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627CA" w14:textId="77777777" w:rsidR="00437378" w:rsidRPr="00437378" w:rsidRDefault="00437378" w:rsidP="00437378">
      <w:r w:rsidRPr="00437378">
        <w:t xml:space="preserve">Trong trường hợp của bạn, nơi mà </w:t>
      </w:r>
      <w:r w:rsidRPr="00437378">
        <w:rPr>
          <w:b/>
          <w:bCs/>
        </w:rPr>
        <w:t>10 tiêu chí của sản phẩm</w:t>
      </w:r>
      <w:r w:rsidRPr="00437378">
        <w:t xml:space="preserve"> có mối quan hệ tác động qua lại (chẳng hạn như khi tăng chất lượng thì giá sản phẩm cũng tăng), việc tối ưu hóa để đạt được kết quả tốt nhất đòi hỏi phải xử lý mối quan hệ phức tạp này. Trong AI, có một số phương pháp có thể giúp giải quyết vấn đề này. Dưới đây là một số </w:t>
      </w:r>
      <w:r w:rsidRPr="00437378">
        <w:rPr>
          <w:b/>
          <w:bCs/>
        </w:rPr>
        <w:t>AI tối ưu nhất</w:t>
      </w:r>
      <w:r w:rsidRPr="00437378">
        <w:t xml:space="preserve"> bạn có thể sử dụng trong trường hợp này:</w:t>
      </w:r>
    </w:p>
    <w:p w14:paraId="2791516B" w14:textId="77777777" w:rsidR="00437378" w:rsidRPr="00437378" w:rsidRDefault="00437378" w:rsidP="00437378">
      <w:pPr>
        <w:rPr>
          <w:b/>
          <w:bCs/>
        </w:rPr>
      </w:pPr>
      <w:r w:rsidRPr="00437378">
        <w:rPr>
          <w:b/>
          <w:bCs/>
        </w:rPr>
        <w:t>1. Học máy (Machine Learning) với Hồi quy và Mô hình Hồi quy đa biến</w:t>
      </w:r>
    </w:p>
    <w:p w14:paraId="0CED31F8" w14:textId="77777777" w:rsidR="00437378" w:rsidRPr="00437378" w:rsidRDefault="00437378" w:rsidP="00437378">
      <w:r w:rsidRPr="00437378">
        <w:rPr>
          <w:b/>
          <w:bCs/>
        </w:rPr>
        <w:t>Mục đích</w:t>
      </w:r>
      <w:r w:rsidRPr="00437378">
        <w:t xml:space="preserve">: Nếu bạn có dữ liệu quá khứ về các tiêu chí sản phẩm và các kết quả liên quan (ví dụ như giá, chất lượng, độ bền, v.v.), bạn có thể sử dụng </w:t>
      </w:r>
      <w:r w:rsidRPr="00437378">
        <w:rPr>
          <w:b/>
          <w:bCs/>
        </w:rPr>
        <w:t>học máy</w:t>
      </w:r>
      <w:r w:rsidRPr="00437378">
        <w:t xml:space="preserve"> để xây dựng mô hình hồi quy có khả năng dự đoán sự thay đổi của các tiêu chí khác khi một tiêu chí thay đổi.</w:t>
      </w:r>
    </w:p>
    <w:p w14:paraId="02A29E23" w14:textId="77777777" w:rsidR="00437378" w:rsidRPr="00437378" w:rsidRDefault="00437378" w:rsidP="00437378">
      <w:pPr>
        <w:numPr>
          <w:ilvl w:val="0"/>
          <w:numId w:val="1"/>
        </w:numPr>
      </w:pPr>
      <w:r w:rsidRPr="00437378">
        <w:rPr>
          <w:b/>
          <w:bCs/>
        </w:rPr>
        <w:t>Hồi quy tuyến tính (Linear Regression)</w:t>
      </w:r>
      <w:r w:rsidRPr="00437378">
        <w:t>: Mặc dù đơn giản, nhưng có thể hữu ích khi mối quan hệ giữa các tiêu chí không quá phức tạp.</w:t>
      </w:r>
    </w:p>
    <w:p w14:paraId="33994A2E" w14:textId="77777777" w:rsidR="00437378" w:rsidRPr="00437378" w:rsidRDefault="00437378" w:rsidP="00437378">
      <w:pPr>
        <w:numPr>
          <w:ilvl w:val="0"/>
          <w:numId w:val="1"/>
        </w:numPr>
      </w:pPr>
      <w:r w:rsidRPr="00437378">
        <w:rPr>
          <w:b/>
          <w:bCs/>
        </w:rPr>
        <w:t>Hồi quy đa biến (Multiple Regression)</w:t>
      </w:r>
      <w:r w:rsidRPr="00437378">
        <w:t>: Được sử dụng khi có nhiều yếu tố tác động đến kết quả đầu ra, có thể sử dụng để đánh giá tác động của việc thay đổi một tiêu chí đến tất cả các tiêu chí còn lại (ví dụ, chất lượng ảnh hưởng đến giá, chi phí sản xuất, lợi nhuận, v.v.).</w:t>
      </w:r>
    </w:p>
    <w:p w14:paraId="1ABF99A9" w14:textId="77777777" w:rsidR="00437378" w:rsidRPr="00437378" w:rsidRDefault="00437378" w:rsidP="00437378">
      <w:pPr>
        <w:numPr>
          <w:ilvl w:val="0"/>
          <w:numId w:val="1"/>
        </w:numPr>
      </w:pPr>
      <w:r w:rsidRPr="00437378">
        <w:rPr>
          <w:b/>
          <w:bCs/>
        </w:rPr>
        <w:t>Hồi quy cây quyết định (Decision Tree Regression)</w:t>
      </w:r>
      <w:r w:rsidRPr="00437378">
        <w:t>: Giúp hiểu rõ mối quan hệ phi tuyến tính giữa các tiêu chí, đặc biệt khi các yếu tố này có ảnh hưởng phức tạp.</w:t>
      </w:r>
    </w:p>
    <w:p w14:paraId="4376B5CC" w14:textId="77777777" w:rsidR="00437378" w:rsidRPr="00437378" w:rsidRDefault="00437378" w:rsidP="00437378">
      <w:r w:rsidRPr="00437378">
        <w:rPr>
          <w:b/>
          <w:bCs/>
        </w:rPr>
        <w:t>Ưu điểm</w:t>
      </w:r>
      <w:r w:rsidRPr="00437378">
        <w:t>:</w:t>
      </w:r>
    </w:p>
    <w:p w14:paraId="3C291EF0" w14:textId="77777777" w:rsidR="00437378" w:rsidRPr="00437378" w:rsidRDefault="00437378" w:rsidP="00437378">
      <w:pPr>
        <w:numPr>
          <w:ilvl w:val="0"/>
          <w:numId w:val="2"/>
        </w:numPr>
      </w:pPr>
      <w:r w:rsidRPr="00437378">
        <w:t>Dễ dàng triển khai nếu có đủ dữ liệu huấn luyện.</w:t>
      </w:r>
    </w:p>
    <w:p w14:paraId="1094B023" w14:textId="77777777" w:rsidR="00437378" w:rsidRPr="00437378" w:rsidRDefault="00437378" w:rsidP="00437378">
      <w:pPr>
        <w:numPr>
          <w:ilvl w:val="0"/>
          <w:numId w:val="2"/>
        </w:numPr>
      </w:pPr>
      <w:r w:rsidRPr="00437378">
        <w:t>Có thể dùng để dự đoán kết quả của sự thay đổi các tiêu chí sản phẩm.</w:t>
      </w:r>
    </w:p>
    <w:p w14:paraId="3335E51D" w14:textId="77777777" w:rsidR="00437378" w:rsidRPr="00437378" w:rsidRDefault="00437378" w:rsidP="00437378">
      <w:r w:rsidRPr="00437378">
        <w:rPr>
          <w:b/>
          <w:bCs/>
        </w:rPr>
        <w:t>Ứng dụng</w:t>
      </w:r>
      <w:r w:rsidRPr="00437378">
        <w:t>:</w:t>
      </w:r>
    </w:p>
    <w:p w14:paraId="35A35E6E" w14:textId="77777777" w:rsidR="00437378" w:rsidRPr="00437378" w:rsidRDefault="00437378" w:rsidP="00437378">
      <w:pPr>
        <w:numPr>
          <w:ilvl w:val="0"/>
          <w:numId w:val="3"/>
        </w:numPr>
      </w:pPr>
      <w:r w:rsidRPr="00437378">
        <w:t>Dự đoán tác động của việc thay đổi chất lượng sản phẩm lên các tiêu chí khác như giá, chi phí sản xuất, lợi nhuận.</w:t>
      </w:r>
    </w:p>
    <w:p w14:paraId="576A7415" w14:textId="77777777" w:rsidR="00437378" w:rsidRPr="00437378" w:rsidRDefault="00437378" w:rsidP="00437378">
      <w:r w:rsidRPr="00437378">
        <w:pict w14:anchorId="5AE6984D">
          <v:rect id="_x0000_i1055" style="width:0;height:1.5pt" o:hralign="center" o:hrstd="t" o:hr="t" fillcolor="#a0a0a0" stroked="f"/>
        </w:pict>
      </w:r>
    </w:p>
    <w:p w14:paraId="29F42677" w14:textId="77777777" w:rsidR="00437378" w:rsidRPr="00437378" w:rsidRDefault="00437378" w:rsidP="00437378">
      <w:pPr>
        <w:rPr>
          <w:b/>
          <w:bCs/>
        </w:rPr>
      </w:pPr>
      <w:r w:rsidRPr="00437378">
        <w:rPr>
          <w:b/>
          <w:bCs/>
        </w:rPr>
        <w:t>2. Thuật toán Tối ưu hóa Bầy đàn (Particle Swarm Optimization - PSO)</w:t>
      </w:r>
    </w:p>
    <w:p w14:paraId="16747F18" w14:textId="77777777" w:rsidR="00437378" w:rsidRPr="00437378" w:rsidRDefault="00437378" w:rsidP="00437378">
      <w:r w:rsidRPr="00437378">
        <w:rPr>
          <w:b/>
          <w:bCs/>
        </w:rPr>
        <w:t>Mục đích</w:t>
      </w:r>
      <w:r w:rsidRPr="00437378">
        <w:t>: PSO là một thuật toán tối ưu hóa mô phỏng hành vi tìm kiếm của bầy đàn. Thuật toán này rất hiệu quả trong việc tối ưu hóa các bài toán phức tạp, nơi mà các tiêu chí sản phẩm có sự phụ thuộc lẫn nhau và có thể có nhiều đỉnh tối ưu.</w:t>
      </w:r>
    </w:p>
    <w:p w14:paraId="0E3C89B9" w14:textId="77777777" w:rsidR="00437378" w:rsidRPr="00437378" w:rsidRDefault="00437378" w:rsidP="00437378">
      <w:pPr>
        <w:numPr>
          <w:ilvl w:val="0"/>
          <w:numId w:val="4"/>
        </w:numPr>
      </w:pPr>
      <w:r w:rsidRPr="00437378">
        <w:t>PSO có thể được sử dụng để tìm ra giá trị tối ưu cho mỗi tiêu chí mà bạn muốn tối ưu hóa (ví dụ, tối ưu hóa chất lượng sản phẩm, chi phí, giá bán cùng lúc).</w:t>
      </w:r>
    </w:p>
    <w:p w14:paraId="437C350E" w14:textId="77777777" w:rsidR="00437378" w:rsidRPr="00437378" w:rsidRDefault="00437378" w:rsidP="00437378">
      <w:r w:rsidRPr="00437378">
        <w:rPr>
          <w:b/>
          <w:bCs/>
        </w:rPr>
        <w:t>Ưu điểm</w:t>
      </w:r>
      <w:r w:rsidRPr="00437378">
        <w:t>:</w:t>
      </w:r>
    </w:p>
    <w:p w14:paraId="0F0C326E" w14:textId="77777777" w:rsidR="00437378" w:rsidRPr="00437378" w:rsidRDefault="00437378" w:rsidP="00437378">
      <w:pPr>
        <w:numPr>
          <w:ilvl w:val="0"/>
          <w:numId w:val="5"/>
        </w:numPr>
      </w:pPr>
      <w:r w:rsidRPr="00437378">
        <w:t>Có thể giải quyết vấn đề tối ưu hóa phức tạp và không có lời giải chính xác (non-linear optimization problems).</w:t>
      </w:r>
    </w:p>
    <w:p w14:paraId="61F75F5B" w14:textId="77777777" w:rsidR="00437378" w:rsidRPr="00437378" w:rsidRDefault="00437378" w:rsidP="00437378">
      <w:pPr>
        <w:numPr>
          <w:ilvl w:val="0"/>
          <w:numId w:val="5"/>
        </w:numPr>
      </w:pPr>
      <w:r w:rsidRPr="00437378">
        <w:t>Dễ dàng áp dụng trong các bài toán tối ưu có nhiều yếu tố và mối quan hệ tương hỗ.</w:t>
      </w:r>
    </w:p>
    <w:p w14:paraId="6A120524" w14:textId="77777777" w:rsidR="00437378" w:rsidRPr="00437378" w:rsidRDefault="00437378" w:rsidP="00437378">
      <w:r w:rsidRPr="00437378">
        <w:rPr>
          <w:b/>
          <w:bCs/>
        </w:rPr>
        <w:t>Ứng dụng</w:t>
      </w:r>
      <w:r w:rsidRPr="00437378">
        <w:t>:</w:t>
      </w:r>
    </w:p>
    <w:p w14:paraId="505C232C" w14:textId="77777777" w:rsidR="00437378" w:rsidRPr="00437378" w:rsidRDefault="00437378" w:rsidP="00437378">
      <w:pPr>
        <w:numPr>
          <w:ilvl w:val="0"/>
          <w:numId w:val="6"/>
        </w:numPr>
      </w:pPr>
      <w:r w:rsidRPr="00437378">
        <w:lastRenderedPageBreak/>
        <w:t>Tối ưu hóa đồng thời các tiêu chí của sản phẩm sao cho đạt được sự cân bằng giữa chất lượng, chi phí và giá bán.</w:t>
      </w:r>
    </w:p>
    <w:p w14:paraId="79BE3ACE" w14:textId="77777777" w:rsidR="00437378" w:rsidRPr="00437378" w:rsidRDefault="00437378" w:rsidP="00437378">
      <w:r w:rsidRPr="00437378">
        <w:pict w14:anchorId="5B6DA4CD">
          <v:rect id="_x0000_i1056" style="width:0;height:1.5pt" o:hralign="center" o:hrstd="t" o:hr="t" fillcolor="#a0a0a0" stroked="f"/>
        </w:pict>
      </w:r>
    </w:p>
    <w:p w14:paraId="11E2D94A" w14:textId="77777777" w:rsidR="00437378" w:rsidRPr="00437378" w:rsidRDefault="00437378" w:rsidP="00437378">
      <w:pPr>
        <w:rPr>
          <w:b/>
          <w:bCs/>
        </w:rPr>
      </w:pPr>
      <w:r w:rsidRPr="00437378">
        <w:rPr>
          <w:b/>
          <w:bCs/>
        </w:rPr>
        <w:t>3. Học sâu (Deep Learning) - Mạng Neural nhân tạo (Neural Networks)</w:t>
      </w:r>
    </w:p>
    <w:p w14:paraId="46B6A773" w14:textId="77777777" w:rsidR="00437378" w:rsidRPr="00437378" w:rsidRDefault="00437378" w:rsidP="00437378">
      <w:r w:rsidRPr="00437378">
        <w:rPr>
          <w:b/>
          <w:bCs/>
        </w:rPr>
        <w:t>Mục đích</w:t>
      </w:r>
      <w:r w:rsidRPr="00437378">
        <w:t xml:space="preserve">: Khi các mối quan hệ giữa các tiêu chí của sản phẩm là phức tạp và không thể dễ dàng mô tả bằng các mô hình hồi quy tuyến tính hoặc đa biến, </w:t>
      </w:r>
      <w:r w:rsidRPr="00437378">
        <w:rPr>
          <w:b/>
          <w:bCs/>
        </w:rPr>
        <w:t>học sâu (deep learning)</w:t>
      </w:r>
      <w:r w:rsidRPr="00437378">
        <w:t xml:space="preserve"> là lựa chọn rất mạnh mẽ.</w:t>
      </w:r>
    </w:p>
    <w:p w14:paraId="6842D020" w14:textId="77777777" w:rsidR="00437378" w:rsidRPr="00437378" w:rsidRDefault="00437378" w:rsidP="00437378">
      <w:pPr>
        <w:numPr>
          <w:ilvl w:val="0"/>
          <w:numId w:val="7"/>
        </w:numPr>
      </w:pPr>
      <w:r w:rsidRPr="00437378">
        <w:rPr>
          <w:b/>
          <w:bCs/>
        </w:rPr>
        <w:t>Mạng neural (Neural Networks)</w:t>
      </w:r>
      <w:r w:rsidRPr="00437378">
        <w:t xml:space="preserve"> có thể học và phát hiện các mẫu phức tạp từ dữ liệu lớn. Điều này giúp bạn xây dựng các mô hình có thể tối ưu hóa một tập hợp các tiêu chí sản phẩm với độ chính xác cao.</w:t>
      </w:r>
    </w:p>
    <w:p w14:paraId="6637444C" w14:textId="77777777" w:rsidR="00437378" w:rsidRPr="00437378" w:rsidRDefault="00437378" w:rsidP="00437378">
      <w:pPr>
        <w:numPr>
          <w:ilvl w:val="0"/>
          <w:numId w:val="7"/>
        </w:numPr>
      </w:pPr>
      <w:r w:rsidRPr="00437378">
        <w:rPr>
          <w:b/>
          <w:bCs/>
        </w:rPr>
        <w:t>Mạng neural sâu (Deep Neural Networks)</w:t>
      </w:r>
      <w:r w:rsidRPr="00437378">
        <w:t>, đặc biệt là các mạng đa lớp, có thể học được các mối quan hệ phức tạp giữa nhiều biến.</w:t>
      </w:r>
    </w:p>
    <w:p w14:paraId="71440E4B" w14:textId="77777777" w:rsidR="00437378" w:rsidRPr="00437378" w:rsidRDefault="00437378" w:rsidP="00437378">
      <w:r w:rsidRPr="00437378">
        <w:rPr>
          <w:b/>
          <w:bCs/>
        </w:rPr>
        <w:t>Ưu điểm</w:t>
      </w:r>
      <w:r w:rsidRPr="00437378">
        <w:t>:</w:t>
      </w:r>
    </w:p>
    <w:p w14:paraId="5AE548A8" w14:textId="77777777" w:rsidR="00437378" w:rsidRPr="00437378" w:rsidRDefault="00437378" w:rsidP="00437378">
      <w:pPr>
        <w:numPr>
          <w:ilvl w:val="0"/>
          <w:numId w:val="8"/>
        </w:numPr>
      </w:pPr>
      <w:r w:rsidRPr="00437378">
        <w:t>Có thể tìm ra các mẫu phức tạp và không tuyến tính trong dữ liệu.</w:t>
      </w:r>
    </w:p>
    <w:p w14:paraId="29214726" w14:textId="77777777" w:rsidR="00437378" w:rsidRPr="00437378" w:rsidRDefault="00437378" w:rsidP="00437378">
      <w:pPr>
        <w:numPr>
          <w:ilvl w:val="0"/>
          <w:numId w:val="8"/>
        </w:numPr>
      </w:pPr>
      <w:r w:rsidRPr="00437378">
        <w:t>Dễ dàng xử lý với tập dữ liệu lớn và phức tạp.</w:t>
      </w:r>
    </w:p>
    <w:p w14:paraId="7CB348C7" w14:textId="77777777" w:rsidR="00437378" w:rsidRPr="00437378" w:rsidRDefault="00437378" w:rsidP="00437378">
      <w:r w:rsidRPr="00437378">
        <w:rPr>
          <w:b/>
          <w:bCs/>
        </w:rPr>
        <w:t>Ứng dụng</w:t>
      </w:r>
      <w:r w:rsidRPr="00437378">
        <w:t>:</w:t>
      </w:r>
    </w:p>
    <w:p w14:paraId="04FC018B" w14:textId="77777777" w:rsidR="00437378" w:rsidRPr="00437378" w:rsidRDefault="00437378" w:rsidP="00437378">
      <w:pPr>
        <w:numPr>
          <w:ilvl w:val="0"/>
          <w:numId w:val="9"/>
        </w:numPr>
      </w:pPr>
      <w:r w:rsidRPr="00437378">
        <w:t>Tối ưu hóa toàn diện các tiêu chí của sản phẩm khi các mối quan hệ giữa chúng rất phức tạp.</w:t>
      </w:r>
    </w:p>
    <w:p w14:paraId="52D3DFBA" w14:textId="77777777" w:rsidR="00437378" w:rsidRPr="00437378" w:rsidRDefault="00437378" w:rsidP="00437378">
      <w:r w:rsidRPr="00437378">
        <w:pict w14:anchorId="18583CB8">
          <v:rect id="_x0000_i1057" style="width:0;height:1.5pt" o:hralign="center" o:hrstd="t" o:hr="t" fillcolor="#a0a0a0" stroked="f"/>
        </w:pict>
      </w:r>
    </w:p>
    <w:p w14:paraId="253ABF2F" w14:textId="77777777" w:rsidR="00437378" w:rsidRPr="00437378" w:rsidRDefault="00437378" w:rsidP="00437378">
      <w:pPr>
        <w:rPr>
          <w:b/>
          <w:bCs/>
        </w:rPr>
      </w:pPr>
      <w:r w:rsidRPr="00437378">
        <w:rPr>
          <w:b/>
          <w:bCs/>
        </w:rPr>
        <w:t>4. Thuật toán Di truyền (Genetic Algorithm - GA)</w:t>
      </w:r>
    </w:p>
    <w:p w14:paraId="59C53508" w14:textId="77777777" w:rsidR="00437378" w:rsidRPr="00437378" w:rsidRDefault="00437378" w:rsidP="00437378">
      <w:r w:rsidRPr="00437378">
        <w:rPr>
          <w:b/>
          <w:bCs/>
        </w:rPr>
        <w:t>Mục đích</w:t>
      </w:r>
      <w:r w:rsidRPr="00437378">
        <w:t>: Thuật toán di truyền là một thuật toán tối ưu hóa mô phỏng tiến trình tiến hóa trong tự nhiên. Thuật toán này đặc biệt hữu ích trong việc tối ưu hóa các bài toán có nhiều tham số và yêu cầu tìm ra giải pháp gần đúng trong không gian lớn.</w:t>
      </w:r>
    </w:p>
    <w:p w14:paraId="7D904E44" w14:textId="77777777" w:rsidR="00437378" w:rsidRPr="00437378" w:rsidRDefault="00437378" w:rsidP="00437378">
      <w:pPr>
        <w:numPr>
          <w:ilvl w:val="0"/>
          <w:numId w:val="10"/>
        </w:numPr>
      </w:pPr>
      <w:r w:rsidRPr="00437378">
        <w:t>Thuật toán di truyền có thể giúp tối ưu hóa các tiêu chí sản phẩm với các điều kiện hoặc ràng buộc nhất định (ví dụ, bạn muốn tối đa hóa chất lượng mà không làm tăng quá nhiều giá thành).</w:t>
      </w:r>
    </w:p>
    <w:p w14:paraId="24178928" w14:textId="77777777" w:rsidR="00437378" w:rsidRPr="00437378" w:rsidRDefault="00437378" w:rsidP="00437378">
      <w:r w:rsidRPr="00437378">
        <w:rPr>
          <w:b/>
          <w:bCs/>
        </w:rPr>
        <w:t>Ưu điểm</w:t>
      </w:r>
      <w:r w:rsidRPr="00437378">
        <w:t>:</w:t>
      </w:r>
    </w:p>
    <w:p w14:paraId="35F58026" w14:textId="77777777" w:rsidR="00437378" w:rsidRPr="00437378" w:rsidRDefault="00437378" w:rsidP="00437378">
      <w:pPr>
        <w:numPr>
          <w:ilvl w:val="0"/>
          <w:numId w:val="11"/>
        </w:numPr>
      </w:pPr>
      <w:r w:rsidRPr="00437378">
        <w:t>Tốt cho các bài toán tối ưu hóa không có lời giải chính xác hoặc các bài toán đa mục tiêu (multi-objective).</w:t>
      </w:r>
    </w:p>
    <w:p w14:paraId="2642099F" w14:textId="77777777" w:rsidR="00437378" w:rsidRPr="00437378" w:rsidRDefault="00437378" w:rsidP="00437378">
      <w:pPr>
        <w:numPr>
          <w:ilvl w:val="0"/>
          <w:numId w:val="11"/>
        </w:numPr>
      </w:pPr>
      <w:r w:rsidRPr="00437378">
        <w:t>Có thể làm việc hiệu quả với không gian giải pháp phức tạp.</w:t>
      </w:r>
    </w:p>
    <w:p w14:paraId="4E77EE1B" w14:textId="77777777" w:rsidR="00437378" w:rsidRPr="00437378" w:rsidRDefault="00437378" w:rsidP="00437378">
      <w:r w:rsidRPr="00437378">
        <w:rPr>
          <w:b/>
          <w:bCs/>
        </w:rPr>
        <w:t>Ứng dụng</w:t>
      </w:r>
      <w:r w:rsidRPr="00437378">
        <w:t>:</w:t>
      </w:r>
    </w:p>
    <w:p w14:paraId="69F65760" w14:textId="77777777" w:rsidR="00437378" w:rsidRPr="00437378" w:rsidRDefault="00437378" w:rsidP="00437378">
      <w:pPr>
        <w:numPr>
          <w:ilvl w:val="0"/>
          <w:numId w:val="12"/>
        </w:numPr>
      </w:pPr>
      <w:r w:rsidRPr="00437378">
        <w:t>Tối ưu hóa các tiêu chí sản phẩm với các điều kiện ràng buộc, ví dụ như tối đa hóa chất lượng mà không vượt quá một mức giá cụ thể.</w:t>
      </w:r>
    </w:p>
    <w:p w14:paraId="2A82E85A" w14:textId="77777777" w:rsidR="00437378" w:rsidRPr="00437378" w:rsidRDefault="00437378" w:rsidP="00437378">
      <w:r w:rsidRPr="00437378">
        <w:pict w14:anchorId="0C1E1612">
          <v:rect id="_x0000_i1058" style="width:0;height:1.5pt" o:hralign="center" o:hrstd="t" o:hr="t" fillcolor="#a0a0a0" stroked="f"/>
        </w:pict>
      </w:r>
    </w:p>
    <w:p w14:paraId="7B187C70" w14:textId="77777777" w:rsidR="00437378" w:rsidRPr="00437378" w:rsidRDefault="00437378" w:rsidP="00437378">
      <w:pPr>
        <w:rPr>
          <w:b/>
          <w:bCs/>
        </w:rPr>
      </w:pPr>
      <w:r w:rsidRPr="00437378">
        <w:rPr>
          <w:b/>
          <w:bCs/>
        </w:rPr>
        <w:t>5. Mô hình tối ưu hóa đa mục tiêu (Multi-Objective Optimization)</w:t>
      </w:r>
    </w:p>
    <w:p w14:paraId="756ADA48" w14:textId="77777777" w:rsidR="00437378" w:rsidRPr="00437378" w:rsidRDefault="00437378" w:rsidP="00437378">
      <w:r w:rsidRPr="00437378">
        <w:rPr>
          <w:b/>
          <w:bCs/>
        </w:rPr>
        <w:lastRenderedPageBreak/>
        <w:t>Mục đích</w:t>
      </w:r>
      <w:r w:rsidRPr="00437378">
        <w:t xml:space="preserve">: Nếu bạn cần tối ưu hóa </w:t>
      </w:r>
      <w:r w:rsidRPr="00437378">
        <w:rPr>
          <w:b/>
          <w:bCs/>
        </w:rPr>
        <w:t>nhiều tiêu chí</w:t>
      </w:r>
      <w:r w:rsidRPr="00437378">
        <w:t xml:space="preserve"> đồng thời (ví dụ, tăng chất lượng mà không làm tăng chi phí quá nhiều), bạn có thể sử dụng </w:t>
      </w:r>
      <w:r w:rsidRPr="00437378">
        <w:rPr>
          <w:b/>
          <w:bCs/>
        </w:rPr>
        <w:t>tối ưu hóa đa mục tiêu</w:t>
      </w:r>
      <w:r w:rsidRPr="00437378">
        <w:t>.</w:t>
      </w:r>
    </w:p>
    <w:p w14:paraId="1F44F744" w14:textId="77777777" w:rsidR="00437378" w:rsidRPr="00437378" w:rsidRDefault="00437378" w:rsidP="00437378">
      <w:pPr>
        <w:numPr>
          <w:ilvl w:val="0"/>
          <w:numId w:val="13"/>
        </w:numPr>
      </w:pPr>
      <w:r w:rsidRPr="00437378">
        <w:t xml:space="preserve">Các thuật toán tối ưu hóa đa mục tiêu như </w:t>
      </w:r>
      <w:r w:rsidRPr="00437378">
        <w:rPr>
          <w:b/>
          <w:bCs/>
        </w:rPr>
        <w:t>NSGA-II (Non-dominated Sorting Genetic Algorithm II)</w:t>
      </w:r>
      <w:r w:rsidRPr="00437378">
        <w:t xml:space="preserve"> giúp tối ưu hóa nhiều mục tiêu cùng lúc và tìm ra các giải pháp tốt nhất trong không gian đa mục tiêu.</w:t>
      </w:r>
    </w:p>
    <w:p w14:paraId="33CEAFF7" w14:textId="77777777" w:rsidR="00437378" w:rsidRPr="00437378" w:rsidRDefault="00437378" w:rsidP="00437378">
      <w:r w:rsidRPr="00437378">
        <w:rPr>
          <w:b/>
          <w:bCs/>
        </w:rPr>
        <w:t>Ưu điểm</w:t>
      </w:r>
      <w:r w:rsidRPr="00437378">
        <w:t>:</w:t>
      </w:r>
    </w:p>
    <w:p w14:paraId="1B415C6B" w14:textId="77777777" w:rsidR="00437378" w:rsidRPr="00437378" w:rsidRDefault="00437378" w:rsidP="00437378">
      <w:pPr>
        <w:numPr>
          <w:ilvl w:val="0"/>
          <w:numId w:val="14"/>
        </w:numPr>
      </w:pPr>
      <w:r w:rsidRPr="00437378">
        <w:t>Cho phép tối ưu hóa đồng thời nhiều mục tiêu mà không cần phải hy sinh quá nhiều ở một tiêu chí nào.</w:t>
      </w:r>
    </w:p>
    <w:p w14:paraId="35832580" w14:textId="77777777" w:rsidR="00437378" w:rsidRPr="00437378" w:rsidRDefault="00437378" w:rsidP="00437378">
      <w:pPr>
        <w:numPr>
          <w:ilvl w:val="0"/>
          <w:numId w:val="14"/>
        </w:numPr>
      </w:pPr>
      <w:r w:rsidRPr="00437378">
        <w:t>Có thể giúp bạn tìm ra "front Pareto" – tập hợp các giải pháp tối ưu không thể cải thiện một tiêu chí mà không làm giảm đi các tiêu chí khác.</w:t>
      </w:r>
    </w:p>
    <w:p w14:paraId="034274EC" w14:textId="77777777" w:rsidR="00437378" w:rsidRPr="00437378" w:rsidRDefault="00437378" w:rsidP="00437378">
      <w:r w:rsidRPr="00437378">
        <w:rPr>
          <w:b/>
          <w:bCs/>
        </w:rPr>
        <w:t>Ứng dụng</w:t>
      </w:r>
      <w:r w:rsidRPr="00437378">
        <w:t>:</w:t>
      </w:r>
    </w:p>
    <w:p w14:paraId="278C37E9" w14:textId="77777777" w:rsidR="00437378" w:rsidRPr="00437378" w:rsidRDefault="00437378" w:rsidP="00437378">
      <w:pPr>
        <w:numPr>
          <w:ilvl w:val="0"/>
          <w:numId w:val="15"/>
        </w:numPr>
      </w:pPr>
      <w:r w:rsidRPr="00437378">
        <w:t>Tối ưu hóa các tiêu chí như chất lượng, chi phí, giá thành, thời gian sản xuất cùng một lúc.</w:t>
      </w:r>
    </w:p>
    <w:p w14:paraId="4949A5A3" w14:textId="77777777" w:rsidR="00437378" w:rsidRPr="00437378" w:rsidRDefault="00437378" w:rsidP="00437378">
      <w:r w:rsidRPr="00437378">
        <w:pict w14:anchorId="79415EFE">
          <v:rect id="_x0000_i1059" style="width:0;height:1.5pt" o:hralign="center" o:hrstd="t" o:hr="t" fillcolor="#a0a0a0" stroked="f"/>
        </w:pict>
      </w:r>
    </w:p>
    <w:p w14:paraId="29642D57" w14:textId="77777777" w:rsidR="00437378" w:rsidRPr="00437378" w:rsidRDefault="00437378" w:rsidP="00437378">
      <w:pPr>
        <w:rPr>
          <w:b/>
          <w:bCs/>
        </w:rPr>
      </w:pPr>
      <w:r w:rsidRPr="00437378">
        <w:rPr>
          <w:b/>
          <w:bCs/>
        </w:rPr>
        <w:t>Tóm tắt</w:t>
      </w:r>
    </w:p>
    <w:p w14:paraId="032C3541" w14:textId="77777777" w:rsidR="00437378" w:rsidRPr="00437378" w:rsidRDefault="00437378" w:rsidP="00437378">
      <w:r w:rsidRPr="00437378">
        <w:t xml:space="preserve">Trong trường hợp của bạn, nơi có </w:t>
      </w:r>
      <w:r w:rsidRPr="00437378">
        <w:rPr>
          <w:b/>
          <w:bCs/>
        </w:rPr>
        <w:t>10 tiêu chí sản phẩm</w:t>
      </w:r>
      <w:r w:rsidRPr="00437378">
        <w:t xml:space="preserve"> có sự tác động qua lại (chẳng hạn chất lượng tăng thì giá sản phẩm tăng), những thuật toán sau sẽ hữu ích:</w:t>
      </w:r>
    </w:p>
    <w:p w14:paraId="5203BF80" w14:textId="77777777" w:rsidR="00437378" w:rsidRPr="00437378" w:rsidRDefault="00437378" w:rsidP="00437378">
      <w:pPr>
        <w:numPr>
          <w:ilvl w:val="0"/>
          <w:numId w:val="16"/>
        </w:numPr>
      </w:pPr>
      <w:r w:rsidRPr="00437378">
        <w:rPr>
          <w:b/>
          <w:bCs/>
        </w:rPr>
        <w:t>Hồi quy và Hồi quy đa biến</w:t>
      </w:r>
      <w:r w:rsidRPr="00437378">
        <w:t>: Để phân tích mối quan hệ giữa các tiêu chí.</w:t>
      </w:r>
    </w:p>
    <w:p w14:paraId="74D676E1" w14:textId="77777777" w:rsidR="00437378" w:rsidRPr="00437378" w:rsidRDefault="00437378" w:rsidP="00437378">
      <w:pPr>
        <w:numPr>
          <w:ilvl w:val="0"/>
          <w:numId w:val="16"/>
        </w:numPr>
      </w:pPr>
      <w:r w:rsidRPr="00437378">
        <w:rPr>
          <w:b/>
          <w:bCs/>
        </w:rPr>
        <w:t>Tối ưu hóa bầy đàn (PSO)</w:t>
      </w:r>
      <w:r w:rsidRPr="00437378">
        <w:t>: Tối ưu hóa đồng thời các tiêu chí mà không làm mất cân bằng giữa chúng.</w:t>
      </w:r>
    </w:p>
    <w:p w14:paraId="629B7D5D" w14:textId="77777777" w:rsidR="00437378" w:rsidRPr="00437378" w:rsidRDefault="00437378" w:rsidP="00437378">
      <w:pPr>
        <w:numPr>
          <w:ilvl w:val="0"/>
          <w:numId w:val="16"/>
        </w:numPr>
      </w:pPr>
      <w:r w:rsidRPr="00437378">
        <w:rPr>
          <w:b/>
          <w:bCs/>
        </w:rPr>
        <w:t>Học sâu (Deep Learning)</w:t>
      </w:r>
      <w:r w:rsidRPr="00437378">
        <w:t>: Khi các mối quan hệ giữa các tiêu chí là phức tạp và không thể mô tả bằng các mô hình tuyến tính.</w:t>
      </w:r>
    </w:p>
    <w:p w14:paraId="02253AB8" w14:textId="77777777" w:rsidR="00437378" w:rsidRPr="00437378" w:rsidRDefault="00437378" w:rsidP="00437378">
      <w:pPr>
        <w:numPr>
          <w:ilvl w:val="0"/>
          <w:numId w:val="16"/>
        </w:numPr>
      </w:pPr>
      <w:r w:rsidRPr="00437378">
        <w:rPr>
          <w:b/>
          <w:bCs/>
        </w:rPr>
        <w:t>Thuật toán Di truyền (Genetic Algorithm)</w:t>
      </w:r>
      <w:r w:rsidRPr="00437378">
        <w:t>: Tìm giải pháp tối ưu trong không gian giải pháp phức tạp với các ràng buộc.</w:t>
      </w:r>
    </w:p>
    <w:p w14:paraId="694A67D4" w14:textId="77777777" w:rsidR="00437378" w:rsidRPr="00437378" w:rsidRDefault="00437378" w:rsidP="00437378">
      <w:pPr>
        <w:numPr>
          <w:ilvl w:val="0"/>
          <w:numId w:val="16"/>
        </w:numPr>
      </w:pPr>
      <w:r w:rsidRPr="00437378">
        <w:rPr>
          <w:b/>
          <w:bCs/>
        </w:rPr>
        <w:t>Tối ưu hóa đa mục tiêu (Multi-Objective Optimization)</w:t>
      </w:r>
      <w:r w:rsidRPr="00437378">
        <w:t>: Để giải quyết vấn đề tối ưu hóa nhiều tiêu chí đồng thời.</w:t>
      </w:r>
    </w:p>
    <w:p w14:paraId="2337821E" w14:textId="77777777" w:rsidR="00437378" w:rsidRDefault="00437378"/>
    <w:p w14:paraId="297B7EEB" w14:textId="77777777" w:rsidR="00FC4A9B" w:rsidRPr="00FC4A9B" w:rsidRDefault="00FC4A9B" w:rsidP="00FC4A9B">
      <w:r>
        <w:t xml:space="preserve">Nâng cao </w:t>
      </w:r>
      <w:r w:rsidRPr="00FC4A9B">
        <w:t>Để đưa ra các tiêu chí đánh giá sản phẩm tốt nhất, bạn có thể áp dụng một số thuật toán trong lĩnh vực học máy và phân tích dữ liệu để tự động phân tích các yếu tố ảnh hưởng đến chất lượng sản phẩm và giúp ra quyết định tối ưu. Dưới đây là một số thuật toán mà bạn có thể sử dụng để đưa ra các tiêu chí đánh giá sản phẩm:</w:t>
      </w:r>
    </w:p>
    <w:p w14:paraId="01C0CA40" w14:textId="77777777" w:rsidR="00FC4A9B" w:rsidRPr="00FC4A9B" w:rsidRDefault="00FC4A9B" w:rsidP="00FC4A9B">
      <w:pPr>
        <w:rPr>
          <w:b/>
          <w:bCs/>
        </w:rPr>
      </w:pPr>
      <w:r w:rsidRPr="00FC4A9B">
        <w:rPr>
          <w:b/>
          <w:bCs/>
        </w:rPr>
        <w:t>1. Phân tích thành phần chính (PCA - Principal Component Analysis)</w:t>
      </w:r>
    </w:p>
    <w:p w14:paraId="5C1BBAA9" w14:textId="77777777" w:rsidR="00FC4A9B" w:rsidRPr="00FC4A9B" w:rsidRDefault="00FC4A9B" w:rsidP="00FC4A9B">
      <w:r w:rsidRPr="00FC4A9B">
        <w:t>PCA là một kỹ thuật giảm chiều dữ liệu giúp tìm ra các yếu tố quan trọng nhất trong tập dữ liệu. Trong trường hợp đánh giá sản phẩm, bạn có thể sử dụng PCA để phân tích các yếu tố đánh giá sản phẩm và xác định những yếu tố chính có ảnh hưởng lớn nhất đến chất lượng sản phẩm.</w:t>
      </w:r>
    </w:p>
    <w:p w14:paraId="2ED4D531" w14:textId="77777777" w:rsidR="00FC4A9B" w:rsidRPr="00FC4A9B" w:rsidRDefault="00FC4A9B" w:rsidP="00FC4A9B">
      <w:pPr>
        <w:numPr>
          <w:ilvl w:val="0"/>
          <w:numId w:val="17"/>
        </w:numPr>
      </w:pPr>
      <w:r w:rsidRPr="00FC4A9B">
        <w:rPr>
          <w:b/>
          <w:bCs/>
        </w:rPr>
        <w:lastRenderedPageBreak/>
        <w:t>Ứng dụng</w:t>
      </w:r>
      <w:r w:rsidRPr="00FC4A9B">
        <w:t>: PCA giúp giảm số lượng tiêu chí đánh giá trong khi vẫn duy trì được thông tin quan trọng, từ đó bạn có thể dễ dàng tập trung vào những yếu tố quyết định nhất khi đánh giá sản phẩm.</w:t>
      </w:r>
    </w:p>
    <w:p w14:paraId="36038395" w14:textId="77777777" w:rsidR="00FC4A9B" w:rsidRPr="00FC4A9B" w:rsidRDefault="00FC4A9B" w:rsidP="00FC4A9B">
      <w:pPr>
        <w:rPr>
          <w:b/>
          <w:bCs/>
        </w:rPr>
      </w:pPr>
      <w:r w:rsidRPr="00FC4A9B">
        <w:rPr>
          <w:b/>
          <w:bCs/>
        </w:rPr>
        <w:t>2. Phân cụm (Clustering)</w:t>
      </w:r>
    </w:p>
    <w:p w14:paraId="3FDBA93F" w14:textId="77777777" w:rsidR="00FC4A9B" w:rsidRPr="00FC4A9B" w:rsidRDefault="00FC4A9B" w:rsidP="00FC4A9B">
      <w:r w:rsidRPr="00FC4A9B">
        <w:t xml:space="preserve">Các thuật toán phân cụm như </w:t>
      </w:r>
      <w:r w:rsidRPr="00FC4A9B">
        <w:rPr>
          <w:b/>
          <w:bCs/>
        </w:rPr>
        <w:t>K-means</w:t>
      </w:r>
      <w:r w:rsidRPr="00FC4A9B">
        <w:t xml:space="preserve"> hoặc </w:t>
      </w:r>
      <w:r w:rsidRPr="00FC4A9B">
        <w:rPr>
          <w:b/>
          <w:bCs/>
        </w:rPr>
        <w:t>DBSCAN</w:t>
      </w:r>
      <w:r w:rsidRPr="00FC4A9B">
        <w:t xml:space="preserve"> có thể được sử dụng để nhóm các sản phẩm tương tự lại với nhau dựa trên các tiêu chí đánh giá. Các nhóm sản phẩm này có thể giúp bạn xác định được đâu là các tiêu chí quan trọng nhất trong từng nhóm và điều chỉnh tiêu chí đánh giá cho phù hợp.</w:t>
      </w:r>
    </w:p>
    <w:p w14:paraId="68F89F9D" w14:textId="77777777" w:rsidR="00FC4A9B" w:rsidRPr="00FC4A9B" w:rsidRDefault="00FC4A9B" w:rsidP="00FC4A9B">
      <w:pPr>
        <w:numPr>
          <w:ilvl w:val="0"/>
          <w:numId w:val="18"/>
        </w:numPr>
      </w:pPr>
      <w:r w:rsidRPr="00FC4A9B">
        <w:rPr>
          <w:b/>
          <w:bCs/>
        </w:rPr>
        <w:t>Ứng dụng</w:t>
      </w:r>
      <w:r w:rsidRPr="00FC4A9B">
        <w:t>: Phân cụm giúp bạn nhận diện các nhóm sản phẩm có đặc tính tương tự và tìm ra những yếu tố chung mà các sản phẩm trong cùng nhóm đó cần có để đạt được điểm đánh giá cao nhất.</w:t>
      </w:r>
    </w:p>
    <w:p w14:paraId="2510400D" w14:textId="77777777" w:rsidR="00FC4A9B" w:rsidRPr="00FC4A9B" w:rsidRDefault="00FC4A9B" w:rsidP="00FC4A9B">
      <w:pPr>
        <w:rPr>
          <w:b/>
          <w:bCs/>
        </w:rPr>
      </w:pPr>
      <w:r w:rsidRPr="00FC4A9B">
        <w:rPr>
          <w:b/>
          <w:bCs/>
        </w:rPr>
        <w:t>3. Hồi quy (Regression)</w:t>
      </w:r>
    </w:p>
    <w:p w14:paraId="7B75E96B" w14:textId="77777777" w:rsidR="00FC4A9B" w:rsidRPr="00FC4A9B" w:rsidRDefault="00FC4A9B" w:rsidP="00FC4A9B">
      <w:r w:rsidRPr="00FC4A9B">
        <w:t xml:space="preserve">Thuật toán hồi quy (như </w:t>
      </w:r>
      <w:r w:rsidRPr="00FC4A9B">
        <w:rPr>
          <w:b/>
          <w:bCs/>
        </w:rPr>
        <w:t>hồi quy tuyến tính</w:t>
      </w:r>
      <w:r w:rsidRPr="00FC4A9B">
        <w:t xml:space="preserve">, </w:t>
      </w:r>
      <w:r w:rsidRPr="00FC4A9B">
        <w:rPr>
          <w:b/>
          <w:bCs/>
        </w:rPr>
        <w:t>hồi quy logistic</w:t>
      </w:r>
      <w:r w:rsidRPr="00FC4A9B">
        <w:t xml:space="preserve"> hoặc </w:t>
      </w:r>
      <w:r w:rsidRPr="00FC4A9B">
        <w:rPr>
          <w:b/>
          <w:bCs/>
        </w:rPr>
        <w:t>hồi quy cây quyết định</w:t>
      </w:r>
      <w:r w:rsidRPr="00FC4A9B">
        <w:t>) có thể được sử dụng để xây dựng mô hình dự đoán điểm chất lượng của sản phẩm dựa trên các tiêu chí đầu vào. Mô hình này sẽ giúp bạn xác định xem yếu tố nào có ảnh hưởng lớn nhất đến kết quả đánh giá sản phẩm.</w:t>
      </w:r>
    </w:p>
    <w:p w14:paraId="75889EA3" w14:textId="77777777" w:rsidR="00FC4A9B" w:rsidRPr="00FC4A9B" w:rsidRDefault="00FC4A9B" w:rsidP="00FC4A9B">
      <w:pPr>
        <w:numPr>
          <w:ilvl w:val="0"/>
          <w:numId w:val="19"/>
        </w:numPr>
      </w:pPr>
      <w:r w:rsidRPr="00FC4A9B">
        <w:rPr>
          <w:b/>
          <w:bCs/>
        </w:rPr>
        <w:t>Ứng dụng</w:t>
      </w:r>
      <w:r w:rsidRPr="00FC4A9B">
        <w:t>: Bằng cách sử dụng hồi quy, bạn có thể xây dựng mô hình dự báo cho chất lượng sản phẩm dựa trên các yếu tố như giá cả, tính năng, sự hài lòng của khách hàng, v.v.</w:t>
      </w:r>
    </w:p>
    <w:p w14:paraId="153ABB4B" w14:textId="77777777" w:rsidR="00FC4A9B" w:rsidRPr="00FC4A9B" w:rsidRDefault="00FC4A9B" w:rsidP="00FC4A9B">
      <w:pPr>
        <w:rPr>
          <w:b/>
          <w:bCs/>
        </w:rPr>
      </w:pPr>
      <w:r w:rsidRPr="00FC4A9B">
        <w:rPr>
          <w:b/>
          <w:bCs/>
        </w:rPr>
        <w:t>4. Máy học nâng cao (Ensemble Methods)</w:t>
      </w:r>
    </w:p>
    <w:p w14:paraId="092FEB44" w14:textId="77777777" w:rsidR="00FC4A9B" w:rsidRPr="00FC4A9B" w:rsidRDefault="00FC4A9B" w:rsidP="00FC4A9B">
      <w:r w:rsidRPr="00FC4A9B">
        <w:t xml:space="preserve">Các phương pháp học máy kết hợp như </w:t>
      </w:r>
      <w:r w:rsidRPr="00FC4A9B">
        <w:rPr>
          <w:b/>
          <w:bCs/>
        </w:rPr>
        <w:t>Random Forest</w:t>
      </w:r>
      <w:r w:rsidRPr="00FC4A9B">
        <w:t xml:space="preserve"> hoặc </w:t>
      </w:r>
      <w:r w:rsidRPr="00FC4A9B">
        <w:rPr>
          <w:b/>
          <w:bCs/>
        </w:rPr>
        <w:t>Gradient Boosting</w:t>
      </w:r>
      <w:r w:rsidRPr="00FC4A9B">
        <w:t xml:space="preserve"> có thể được sử dụng để xác định các yếu tố quan trọng nhất trong việc đánh giá sản phẩm. Cả hai phương pháp này đều mạnh mẽ trong việc xử lý các mối quan hệ phi tuyến tính và có khả năng đánh giá ảnh hưởng của các yếu tố đầu vào một cách hiệu quả.</w:t>
      </w:r>
    </w:p>
    <w:p w14:paraId="0E6139F7" w14:textId="77777777" w:rsidR="00FC4A9B" w:rsidRPr="00FC4A9B" w:rsidRDefault="00FC4A9B" w:rsidP="00FC4A9B">
      <w:pPr>
        <w:numPr>
          <w:ilvl w:val="0"/>
          <w:numId w:val="20"/>
        </w:numPr>
      </w:pPr>
      <w:r w:rsidRPr="00FC4A9B">
        <w:rPr>
          <w:b/>
          <w:bCs/>
        </w:rPr>
        <w:t>Ứng dụng</w:t>
      </w:r>
      <w:r w:rsidRPr="00FC4A9B">
        <w:t>: Các mô hình này có thể giúp bạn xác định tầm quan trọng của từng yếu tố trong tập dữ liệu đánh giá sản phẩm và cho phép bạn quyết định được các tiêu chí tối ưu để đánh giá chất lượng sản phẩm.</w:t>
      </w:r>
    </w:p>
    <w:p w14:paraId="42F97D4A" w14:textId="77777777" w:rsidR="00FC4A9B" w:rsidRPr="00FC4A9B" w:rsidRDefault="00FC4A9B" w:rsidP="00FC4A9B">
      <w:pPr>
        <w:rPr>
          <w:b/>
          <w:bCs/>
        </w:rPr>
      </w:pPr>
      <w:r w:rsidRPr="00FC4A9B">
        <w:rPr>
          <w:b/>
          <w:bCs/>
        </w:rPr>
        <w:t>5. Thuật toán phân tích quyết định (Decision Tree)</w:t>
      </w:r>
    </w:p>
    <w:p w14:paraId="78486170" w14:textId="77777777" w:rsidR="00FC4A9B" w:rsidRPr="00FC4A9B" w:rsidRDefault="00FC4A9B" w:rsidP="00FC4A9B">
      <w:r w:rsidRPr="00FC4A9B">
        <w:t xml:space="preserve">Các cây quyết định có thể được sử dụng để đánh giá các tiêu chí quan trọng trong việc phân loại sản phẩm thành các nhóm chất lượng khác nhau (tốt, trung bình, kém). Thuật toán </w:t>
      </w:r>
      <w:r w:rsidRPr="00FC4A9B">
        <w:rPr>
          <w:b/>
          <w:bCs/>
        </w:rPr>
        <w:t>CART (Classification and Regression Tree)</w:t>
      </w:r>
      <w:r w:rsidRPr="00FC4A9B">
        <w:t xml:space="preserve"> giúp phân chia dữ liệu thành các nhóm dựa trên các tiêu chí đánh giá sản phẩm.</w:t>
      </w:r>
    </w:p>
    <w:p w14:paraId="0BCEF290" w14:textId="77777777" w:rsidR="00FC4A9B" w:rsidRPr="00FC4A9B" w:rsidRDefault="00FC4A9B" w:rsidP="00FC4A9B">
      <w:pPr>
        <w:numPr>
          <w:ilvl w:val="0"/>
          <w:numId w:val="21"/>
        </w:numPr>
      </w:pPr>
      <w:r w:rsidRPr="00FC4A9B">
        <w:rPr>
          <w:b/>
          <w:bCs/>
        </w:rPr>
        <w:t>Ứng dụng</w:t>
      </w:r>
      <w:r w:rsidRPr="00FC4A9B">
        <w:t>: Dựa vào các cây quyết định, bạn có thể dễ dàng xác định các tiêu chí quan trọng nhất để phân loại sản phẩm và tối ưu hóa quy trình đánh giá.</w:t>
      </w:r>
    </w:p>
    <w:p w14:paraId="1D3C2EF2" w14:textId="77777777" w:rsidR="00FC4A9B" w:rsidRPr="00FC4A9B" w:rsidRDefault="00FC4A9B" w:rsidP="00FC4A9B">
      <w:pPr>
        <w:rPr>
          <w:b/>
          <w:bCs/>
        </w:rPr>
      </w:pPr>
      <w:r w:rsidRPr="00FC4A9B">
        <w:rPr>
          <w:b/>
          <w:bCs/>
        </w:rPr>
        <w:t>6. Mạng nơ-ron nhân tạo (ANN - Artificial Neural Networks)</w:t>
      </w:r>
    </w:p>
    <w:p w14:paraId="28E1A8F9" w14:textId="77777777" w:rsidR="00FC4A9B" w:rsidRPr="00FC4A9B" w:rsidRDefault="00FC4A9B" w:rsidP="00FC4A9B">
      <w:r w:rsidRPr="00FC4A9B">
        <w:t xml:space="preserve">Mạng nơ-ron nhân tạo có thể được sử dụng để xây dựng các mô hình phức tạp để đánh giá sản phẩm, đặc biệt là trong trường hợp có nhiều yếu tố đầu vào và quan hệ phi tuyến tính giữa chúng. Bạn có thể sử dụng </w:t>
      </w:r>
      <w:r w:rsidRPr="00FC4A9B">
        <w:rPr>
          <w:b/>
          <w:bCs/>
        </w:rPr>
        <w:t>mạng nơ-ron sâu</w:t>
      </w:r>
      <w:r w:rsidRPr="00FC4A9B">
        <w:t xml:space="preserve"> (Deep Neural Networks - DNN) hoặc </w:t>
      </w:r>
      <w:r w:rsidRPr="00FC4A9B">
        <w:rPr>
          <w:b/>
          <w:bCs/>
        </w:rPr>
        <w:t>mạng nơ-ron hồi tiếp</w:t>
      </w:r>
      <w:r w:rsidRPr="00FC4A9B">
        <w:t xml:space="preserve"> (RNN) để phân tích mối quan hệ giữa các tiêu chí đánh giá và chất lượng sản phẩm.</w:t>
      </w:r>
    </w:p>
    <w:p w14:paraId="741C0EA1" w14:textId="77777777" w:rsidR="00FC4A9B" w:rsidRPr="00FC4A9B" w:rsidRDefault="00FC4A9B" w:rsidP="00FC4A9B">
      <w:pPr>
        <w:numPr>
          <w:ilvl w:val="0"/>
          <w:numId w:val="22"/>
        </w:numPr>
      </w:pPr>
      <w:r w:rsidRPr="00FC4A9B">
        <w:rPr>
          <w:b/>
          <w:bCs/>
        </w:rPr>
        <w:lastRenderedPageBreak/>
        <w:t>Ứng dụng</w:t>
      </w:r>
      <w:r w:rsidRPr="00FC4A9B">
        <w:t>: Mạng nơ-ron có thể giúp bạn tối ưu hóa quá trình đánh giá sản phẩm và phát hiện các mẫu phức tạp trong dữ liệu mà các phương pháp khác không thể phát hiện.</w:t>
      </w:r>
    </w:p>
    <w:p w14:paraId="736A1CD6" w14:textId="77777777" w:rsidR="00FC4A9B" w:rsidRPr="00FC4A9B" w:rsidRDefault="00FC4A9B" w:rsidP="00FC4A9B">
      <w:pPr>
        <w:rPr>
          <w:b/>
          <w:bCs/>
        </w:rPr>
      </w:pPr>
      <w:r w:rsidRPr="00FC4A9B">
        <w:rPr>
          <w:b/>
          <w:bCs/>
        </w:rPr>
        <w:t>7. Phân tích dữ liệu văn bản (Text Analytics)</w:t>
      </w:r>
    </w:p>
    <w:p w14:paraId="48E142BD" w14:textId="77777777" w:rsidR="00FC4A9B" w:rsidRPr="00FC4A9B" w:rsidRDefault="00FC4A9B" w:rsidP="00FC4A9B">
      <w:r w:rsidRPr="00FC4A9B">
        <w:t xml:space="preserve">Trong trường hợp dữ liệu đánh giá sản phẩm bao gồm các đánh giá văn bản từ khách hàng (ví dụ: đánh giá trên các trang thương mại điện tử, phản hồi khách hàng), các thuật toán phân tích văn bản như </w:t>
      </w:r>
      <w:r w:rsidRPr="00FC4A9B">
        <w:rPr>
          <w:b/>
          <w:bCs/>
        </w:rPr>
        <w:t>Phân tích cảm xúc (Sentiment Analysis)</w:t>
      </w:r>
      <w:r w:rsidRPr="00FC4A9B">
        <w:t xml:space="preserve"> và </w:t>
      </w:r>
      <w:r w:rsidRPr="00FC4A9B">
        <w:rPr>
          <w:b/>
          <w:bCs/>
        </w:rPr>
        <w:t>LDA (Latent Dirichlet Allocation)</w:t>
      </w:r>
      <w:r w:rsidRPr="00FC4A9B">
        <w:t xml:space="preserve"> có thể được sử dụng để xác định các yếu tố quan trọng nhất từ các bình luận và đánh giá.</w:t>
      </w:r>
    </w:p>
    <w:p w14:paraId="04CA3663" w14:textId="77777777" w:rsidR="00FC4A9B" w:rsidRPr="00FC4A9B" w:rsidRDefault="00FC4A9B" w:rsidP="00FC4A9B">
      <w:pPr>
        <w:numPr>
          <w:ilvl w:val="0"/>
          <w:numId w:val="23"/>
        </w:numPr>
      </w:pPr>
      <w:r w:rsidRPr="00FC4A9B">
        <w:rPr>
          <w:b/>
          <w:bCs/>
        </w:rPr>
        <w:t>Ứng dụng</w:t>
      </w:r>
      <w:r w:rsidRPr="00FC4A9B">
        <w:t>: Phân tích cảm xúc giúp bạn hiểu rõ hơn về cảm nhận của khách hàng đối với các yếu tố trong sản phẩm, từ đó giúp xác định các tiêu chí đánh giá quan trọng như chất lượng, giá trị sử dụng, v.v.</w:t>
      </w:r>
    </w:p>
    <w:p w14:paraId="5C9532C1" w14:textId="77777777" w:rsidR="00FC4A9B" w:rsidRPr="00FC4A9B" w:rsidRDefault="00FC4A9B" w:rsidP="00FC4A9B">
      <w:pPr>
        <w:rPr>
          <w:b/>
          <w:bCs/>
        </w:rPr>
      </w:pPr>
      <w:r w:rsidRPr="00FC4A9B">
        <w:rPr>
          <w:b/>
          <w:bCs/>
        </w:rPr>
        <w:t>8. Công cụ phân tích thống kê (Statistical Analysis)</w:t>
      </w:r>
    </w:p>
    <w:p w14:paraId="62C8F831" w14:textId="77777777" w:rsidR="00FC4A9B" w:rsidRPr="00FC4A9B" w:rsidRDefault="00FC4A9B" w:rsidP="00FC4A9B">
      <w:r w:rsidRPr="00FC4A9B">
        <w:t xml:space="preserve">Các phương pháp phân tích thống kê như </w:t>
      </w:r>
      <w:r w:rsidRPr="00FC4A9B">
        <w:rPr>
          <w:b/>
          <w:bCs/>
        </w:rPr>
        <w:t>ANOVA (Phân tích phương sai)</w:t>
      </w:r>
      <w:r w:rsidRPr="00FC4A9B">
        <w:t xml:space="preserve"> hoặc </w:t>
      </w:r>
      <w:r w:rsidRPr="00FC4A9B">
        <w:rPr>
          <w:b/>
          <w:bCs/>
        </w:rPr>
        <w:t>Kiểm định giả thuyết (Hypothesis Testing)</w:t>
      </w:r>
      <w:r w:rsidRPr="00FC4A9B">
        <w:t xml:space="preserve"> có thể được sử dụng để kiểm tra các yếu tố ảnh hưởng đến chất lượng sản phẩm. Những phương pháp này sẽ giúp bạn hiểu rõ hơn về mối quan hệ giữa các yếu tố đánh giá và chất lượng sản phẩm.</w:t>
      </w:r>
    </w:p>
    <w:p w14:paraId="52E66716" w14:textId="77777777" w:rsidR="00FC4A9B" w:rsidRPr="00FC4A9B" w:rsidRDefault="00FC4A9B" w:rsidP="00FC4A9B">
      <w:pPr>
        <w:numPr>
          <w:ilvl w:val="0"/>
          <w:numId w:val="24"/>
        </w:numPr>
      </w:pPr>
      <w:r w:rsidRPr="00FC4A9B">
        <w:rPr>
          <w:b/>
          <w:bCs/>
        </w:rPr>
        <w:t>Ứng dụng</w:t>
      </w:r>
      <w:r w:rsidRPr="00FC4A9B">
        <w:t>: ANOVA có thể giúp bạn xác định liệu có sự khác biệt rõ ràng về chất lượng sản phẩm khi so sánh các nhóm sản phẩm theo các tiêu chí khác nhau (chẳng hạn như giá cả, tính năng, v.v.).</w:t>
      </w:r>
    </w:p>
    <w:p w14:paraId="6C0D976C" w14:textId="77777777" w:rsidR="00FC4A9B" w:rsidRPr="00FC4A9B" w:rsidRDefault="00FC4A9B" w:rsidP="00FC4A9B">
      <w:pPr>
        <w:rPr>
          <w:b/>
          <w:bCs/>
        </w:rPr>
      </w:pPr>
      <w:r w:rsidRPr="00FC4A9B">
        <w:rPr>
          <w:b/>
          <w:bCs/>
        </w:rPr>
        <w:t>9. K-means Clustering</w:t>
      </w:r>
    </w:p>
    <w:p w14:paraId="607701AB" w14:textId="77777777" w:rsidR="00FC4A9B" w:rsidRPr="00FC4A9B" w:rsidRDefault="00FC4A9B" w:rsidP="00FC4A9B">
      <w:r w:rsidRPr="00FC4A9B">
        <w:t xml:space="preserve">Phương pháp </w:t>
      </w:r>
      <w:r w:rsidRPr="00FC4A9B">
        <w:rPr>
          <w:b/>
          <w:bCs/>
        </w:rPr>
        <w:t>K-means Clustering</w:t>
      </w:r>
      <w:r w:rsidRPr="00FC4A9B">
        <w:t xml:space="preserve"> có thể giúp bạn phân nhóm các sản phẩm dựa trên các tiêu chí đánh giá như tính năng, chất lượng, giá cả, v.v. Các nhóm sản phẩm tương tự có thể có các tiêu chí chung, giúp bạn tìm ra các tiêu chí đánh giá sản phẩm tối ưu cho từng nhóm.</w:t>
      </w:r>
    </w:p>
    <w:p w14:paraId="5087EBA4" w14:textId="77777777" w:rsidR="00FC4A9B" w:rsidRPr="00FC4A9B" w:rsidRDefault="00FC4A9B" w:rsidP="00FC4A9B">
      <w:pPr>
        <w:numPr>
          <w:ilvl w:val="0"/>
          <w:numId w:val="25"/>
        </w:numPr>
      </w:pPr>
      <w:r w:rsidRPr="00FC4A9B">
        <w:rPr>
          <w:b/>
          <w:bCs/>
        </w:rPr>
        <w:t>Ứng dụng</w:t>
      </w:r>
      <w:r w:rsidRPr="00FC4A9B">
        <w:t>: Sau khi phân nhóm, bạn có thể dễ dàng xác định các tiêu chí quan trọng cho mỗi nhóm sản phẩm và tối ưu hóa quá trình đánh giá.</w:t>
      </w:r>
    </w:p>
    <w:p w14:paraId="0967C959" w14:textId="77777777" w:rsidR="00FC4A9B" w:rsidRPr="00FC4A9B" w:rsidRDefault="00FC4A9B" w:rsidP="00FC4A9B">
      <w:pPr>
        <w:rPr>
          <w:b/>
          <w:bCs/>
        </w:rPr>
      </w:pPr>
      <w:r w:rsidRPr="00FC4A9B">
        <w:rPr>
          <w:b/>
          <w:bCs/>
        </w:rPr>
        <w:t>10. Thực nghiệm và A/B Testing</w:t>
      </w:r>
    </w:p>
    <w:p w14:paraId="6DA41BD8" w14:textId="77777777" w:rsidR="00FC4A9B" w:rsidRPr="00FC4A9B" w:rsidRDefault="00FC4A9B" w:rsidP="00FC4A9B">
      <w:r w:rsidRPr="00FC4A9B">
        <w:t>A/B Testing là một kỹ thuật thực nghiệm giúp bạn so sánh các nhóm sản phẩm khác nhau dựa trên các tiêu chí đánh giá khác nhau. Bạn có thể thử nghiệm với các tiêu chí đánh giá khác nhau và đo lường hiệu quả của chúng.</w:t>
      </w:r>
    </w:p>
    <w:p w14:paraId="4BCD165E" w14:textId="77777777" w:rsidR="00FC4A9B" w:rsidRPr="00FC4A9B" w:rsidRDefault="00FC4A9B" w:rsidP="00FC4A9B">
      <w:pPr>
        <w:numPr>
          <w:ilvl w:val="0"/>
          <w:numId w:val="26"/>
        </w:numPr>
      </w:pPr>
      <w:r w:rsidRPr="00FC4A9B">
        <w:rPr>
          <w:b/>
          <w:bCs/>
        </w:rPr>
        <w:t>Ứng dụng</w:t>
      </w:r>
      <w:r w:rsidRPr="00FC4A9B">
        <w:t>: Sau khi thử nghiệm, bạn có thể lựa chọn tiêu chí đánh giá tốt nhất dựa trên các kết quả thực nghiệm.</w:t>
      </w:r>
    </w:p>
    <w:p w14:paraId="0F4CE076" w14:textId="15DFF961" w:rsidR="00FC4A9B" w:rsidRDefault="00FC4A9B"/>
    <w:sectPr w:rsidR="00FC4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9D2"/>
    <w:multiLevelType w:val="multilevel"/>
    <w:tmpl w:val="9644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B67"/>
    <w:multiLevelType w:val="multilevel"/>
    <w:tmpl w:val="50D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1662"/>
    <w:multiLevelType w:val="multilevel"/>
    <w:tmpl w:val="C898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15333"/>
    <w:multiLevelType w:val="multilevel"/>
    <w:tmpl w:val="4B76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774A7"/>
    <w:multiLevelType w:val="multilevel"/>
    <w:tmpl w:val="F59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74D36"/>
    <w:multiLevelType w:val="multilevel"/>
    <w:tmpl w:val="A1A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22E0A"/>
    <w:multiLevelType w:val="multilevel"/>
    <w:tmpl w:val="0308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A35C3"/>
    <w:multiLevelType w:val="multilevel"/>
    <w:tmpl w:val="4D6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A017E"/>
    <w:multiLevelType w:val="multilevel"/>
    <w:tmpl w:val="C21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345C3"/>
    <w:multiLevelType w:val="multilevel"/>
    <w:tmpl w:val="12C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06A11"/>
    <w:multiLevelType w:val="multilevel"/>
    <w:tmpl w:val="A08C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35C95"/>
    <w:multiLevelType w:val="multilevel"/>
    <w:tmpl w:val="2B68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A7FC1"/>
    <w:multiLevelType w:val="multilevel"/>
    <w:tmpl w:val="A3D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65DD4"/>
    <w:multiLevelType w:val="multilevel"/>
    <w:tmpl w:val="9B2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82B8C"/>
    <w:multiLevelType w:val="multilevel"/>
    <w:tmpl w:val="C800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35C0D"/>
    <w:multiLevelType w:val="multilevel"/>
    <w:tmpl w:val="719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12ACA"/>
    <w:multiLevelType w:val="multilevel"/>
    <w:tmpl w:val="7E32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D3D16"/>
    <w:multiLevelType w:val="multilevel"/>
    <w:tmpl w:val="84A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C4BA1"/>
    <w:multiLevelType w:val="multilevel"/>
    <w:tmpl w:val="391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423AD"/>
    <w:multiLevelType w:val="multilevel"/>
    <w:tmpl w:val="9FE0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2D7019"/>
    <w:multiLevelType w:val="multilevel"/>
    <w:tmpl w:val="83C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57D94"/>
    <w:multiLevelType w:val="multilevel"/>
    <w:tmpl w:val="D72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E1A4F"/>
    <w:multiLevelType w:val="multilevel"/>
    <w:tmpl w:val="F3B4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62861"/>
    <w:multiLevelType w:val="multilevel"/>
    <w:tmpl w:val="BD2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93CD5"/>
    <w:multiLevelType w:val="multilevel"/>
    <w:tmpl w:val="08B8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04444"/>
    <w:multiLevelType w:val="multilevel"/>
    <w:tmpl w:val="3EB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6112938">
    <w:abstractNumId w:val="9"/>
  </w:num>
  <w:num w:numId="2" w16cid:durableId="1163013508">
    <w:abstractNumId w:val="15"/>
  </w:num>
  <w:num w:numId="3" w16cid:durableId="875584771">
    <w:abstractNumId w:val="18"/>
  </w:num>
  <w:num w:numId="4" w16cid:durableId="1270578592">
    <w:abstractNumId w:val="3"/>
  </w:num>
  <w:num w:numId="5" w16cid:durableId="1535383800">
    <w:abstractNumId w:val="11"/>
  </w:num>
  <w:num w:numId="6" w16cid:durableId="2035305510">
    <w:abstractNumId w:val="2"/>
  </w:num>
  <w:num w:numId="7" w16cid:durableId="686098816">
    <w:abstractNumId w:val="0"/>
  </w:num>
  <w:num w:numId="8" w16cid:durableId="655232347">
    <w:abstractNumId w:val="6"/>
  </w:num>
  <w:num w:numId="9" w16cid:durableId="1918829476">
    <w:abstractNumId w:val="7"/>
  </w:num>
  <w:num w:numId="10" w16cid:durableId="1586842435">
    <w:abstractNumId w:val="13"/>
  </w:num>
  <w:num w:numId="11" w16cid:durableId="533427834">
    <w:abstractNumId w:val="4"/>
  </w:num>
  <w:num w:numId="12" w16cid:durableId="1721778884">
    <w:abstractNumId w:val="24"/>
  </w:num>
  <w:num w:numId="13" w16cid:durableId="1127315093">
    <w:abstractNumId w:val="8"/>
  </w:num>
  <w:num w:numId="14" w16cid:durableId="1343898390">
    <w:abstractNumId w:val="23"/>
  </w:num>
  <w:num w:numId="15" w16cid:durableId="451050671">
    <w:abstractNumId w:val="16"/>
  </w:num>
  <w:num w:numId="16" w16cid:durableId="892085501">
    <w:abstractNumId w:val="5"/>
  </w:num>
  <w:num w:numId="17" w16cid:durableId="317421571">
    <w:abstractNumId w:val="21"/>
  </w:num>
  <w:num w:numId="18" w16cid:durableId="934900128">
    <w:abstractNumId w:val="12"/>
  </w:num>
  <w:num w:numId="19" w16cid:durableId="1718048425">
    <w:abstractNumId w:val="19"/>
  </w:num>
  <w:num w:numId="20" w16cid:durableId="1332217469">
    <w:abstractNumId w:val="17"/>
  </w:num>
  <w:num w:numId="21" w16cid:durableId="1371682491">
    <w:abstractNumId w:val="1"/>
  </w:num>
  <w:num w:numId="22" w16cid:durableId="1801722907">
    <w:abstractNumId w:val="20"/>
  </w:num>
  <w:num w:numId="23" w16cid:durableId="785588917">
    <w:abstractNumId w:val="25"/>
  </w:num>
  <w:num w:numId="24" w16cid:durableId="225803998">
    <w:abstractNumId w:val="10"/>
  </w:num>
  <w:num w:numId="25" w16cid:durableId="1849174927">
    <w:abstractNumId w:val="22"/>
  </w:num>
  <w:num w:numId="26" w16cid:durableId="20777018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78"/>
    <w:rsid w:val="002D366D"/>
    <w:rsid w:val="00437378"/>
    <w:rsid w:val="009279CF"/>
    <w:rsid w:val="00FC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201B"/>
  <w15:chartTrackingRefBased/>
  <w15:docId w15:val="{83019DDA-F0B5-47F5-AB13-5FB97DEC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A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0585">
      <w:bodyDiv w:val="1"/>
      <w:marLeft w:val="0"/>
      <w:marRight w:val="0"/>
      <w:marTop w:val="0"/>
      <w:marBottom w:val="0"/>
      <w:divBdr>
        <w:top w:val="none" w:sz="0" w:space="0" w:color="auto"/>
        <w:left w:val="none" w:sz="0" w:space="0" w:color="auto"/>
        <w:bottom w:val="none" w:sz="0" w:space="0" w:color="auto"/>
        <w:right w:val="none" w:sz="0" w:space="0" w:color="auto"/>
      </w:divBdr>
    </w:div>
    <w:div w:id="631054931">
      <w:bodyDiv w:val="1"/>
      <w:marLeft w:val="0"/>
      <w:marRight w:val="0"/>
      <w:marTop w:val="0"/>
      <w:marBottom w:val="0"/>
      <w:divBdr>
        <w:top w:val="none" w:sz="0" w:space="0" w:color="auto"/>
        <w:left w:val="none" w:sz="0" w:space="0" w:color="auto"/>
        <w:bottom w:val="none" w:sz="0" w:space="0" w:color="auto"/>
        <w:right w:val="none" w:sz="0" w:space="0" w:color="auto"/>
      </w:divBdr>
    </w:div>
    <w:div w:id="1050417200">
      <w:bodyDiv w:val="1"/>
      <w:marLeft w:val="0"/>
      <w:marRight w:val="0"/>
      <w:marTop w:val="0"/>
      <w:marBottom w:val="0"/>
      <w:divBdr>
        <w:top w:val="none" w:sz="0" w:space="0" w:color="auto"/>
        <w:left w:val="none" w:sz="0" w:space="0" w:color="auto"/>
        <w:bottom w:val="none" w:sz="0" w:space="0" w:color="auto"/>
        <w:right w:val="none" w:sz="0" w:space="0" w:color="auto"/>
      </w:divBdr>
    </w:div>
    <w:div w:id="203071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 Quân</dc:creator>
  <cp:keywords/>
  <dc:description/>
  <cp:lastModifiedBy>Hoàng Đức Quân</cp:lastModifiedBy>
  <cp:revision>2</cp:revision>
  <dcterms:created xsi:type="dcterms:W3CDTF">2024-11-23T10:13:00Z</dcterms:created>
  <dcterms:modified xsi:type="dcterms:W3CDTF">2024-11-23T12:03:00Z</dcterms:modified>
</cp:coreProperties>
</file>