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7202D" w14:textId="77777777" w:rsidR="00C344AA" w:rsidRPr="00C344AA" w:rsidRDefault="00C344AA" w:rsidP="00C344AA">
      <w:r w:rsidRPr="00C344AA">
        <w:t>Phân tích đánh giá từ khách hàng là một phần quan trọng trong việc hiểu rõ hơn về cảm nhận của khách hàng đối với sản phẩm hoặc dịch vụ của bạn. Nó giúp bạn nhận diện các vấn đề và cơ hội cải thiện sản phẩm, dịch vụ hoặc chiến lược tiếp thị. Dưới đây là các bước và phương pháp phổ biến để phân tích đánh giá từ khách hàng:</w:t>
      </w:r>
    </w:p>
    <w:p w14:paraId="5E5A522F" w14:textId="77777777" w:rsidR="00C344AA" w:rsidRPr="00C344AA" w:rsidRDefault="00C344AA" w:rsidP="00C344AA">
      <w:pPr>
        <w:rPr>
          <w:b/>
          <w:bCs/>
        </w:rPr>
      </w:pPr>
      <w:r w:rsidRPr="00C344AA">
        <w:rPr>
          <w:b/>
          <w:bCs/>
        </w:rPr>
        <w:t>1. Thu thập Dữ liệu Đánh giá</w:t>
      </w:r>
    </w:p>
    <w:p w14:paraId="4A0FCE62" w14:textId="77777777" w:rsidR="00C344AA" w:rsidRPr="00C344AA" w:rsidRDefault="00C344AA" w:rsidP="00C344AA">
      <w:r w:rsidRPr="00C344AA">
        <w:t>Trước tiên, bạn cần thu thập dữ liệu từ các nguồn đánh giá khách hàng. Các nguồn này có thể là:</w:t>
      </w:r>
    </w:p>
    <w:p w14:paraId="5B6D625D" w14:textId="77777777" w:rsidR="00C344AA" w:rsidRPr="00C344AA" w:rsidRDefault="00C344AA" w:rsidP="00C344AA">
      <w:pPr>
        <w:numPr>
          <w:ilvl w:val="0"/>
          <w:numId w:val="1"/>
        </w:numPr>
      </w:pPr>
      <w:r w:rsidRPr="00C344AA">
        <w:t>Các trang thương mại điện tử (ví dụ: Amazon, Shopee, Lazada).</w:t>
      </w:r>
    </w:p>
    <w:p w14:paraId="0E635EAF" w14:textId="77777777" w:rsidR="00C344AA" w:rsidRPr="00C344AA" w:rsidRDefault="00C344AA" w:rsidP="00C344AA">
      <w:pPr>
        <w:numPr>
          <w:ilvl w:val="0"/>
          <w:numId w:val="1"/>
        </w:numPr>
      </w:pPr>
      <w:r w:rsidRPr="00C344AA">
        <w:t>Các trang web đánh giá sản phẩm (ví dụ: Yelp, TripAdvisor).</w:t>
      </w:r>
    </w:p>
    <w:p w14:paraId="15340B56" w14:textId="77777777" w:rsidR="00C344AA" w:rsidRPr="00C344AA" w:rsidRDefault="00C344AA" w:rsidP="00C344AA">
      <w:pPr>
        <w:numPr>
          <w:ilvl w:val="0"/>
          <w:numId w:val="1"/>
        </w:numPr>
      </w:pPr>
      <w:r w:rsidRPr="00C344AA">
        <w:t>Các mạng xã hội (Facebook, Instagram, Twitter).</w:t>
      </w:r>
    </w:p>
    <w:p w14:paraId="08A398B8" w14:textId="77777777" w:rsidR="00C344AA" w:rsidRPr="00C344AA" w:rsidRDefault="00C344AA" w:rsidP="00C344AA">
      <w:pPr>
        <w:numPr>
          <w:ilvl w:val="0"/>
          <w:numId w:val="1"/>
        </w:numPr>
      </w:pPr>
      <w:r w:rsidRPr="00C344AA">
        <w:t>Các khảo sát và phản hồi từ khách hàng qua email hoặc trên trang web của bạn.</w:t>
      </w:r>
    </w:p>
    <w:p w14:paraId="07268059" w14:textId="77777777" w:rsidR="00C344AA" w:rsidRPr="00C344AA" w:rsidRDefault="00C344AA" w:rsidP="00C344AA">
      <w:pPr>
        <w:rPr>
          <w:b/>
          <w:bCs/>
        </w:rPr>
      </w:pPr>
      <w:r w:rsidRPr="00C344AA">
        <w:rPr>
          <w:b/>
          <w:bCs/>
        </w:rPr>
        <w:t>2. Tiền xử lý Dữ liệu</w:t>
      </w:r>
    </w:p>
    <w:p w14:paraId="6B167DF8" w14:textId="77777777" w:rsidR="00C344AA" w:rsidRPr="00C344AA" w:rsidRDefault="00C344AA" w:rsidP="00C344AA">
      <w:r w:rsidRPr="00C344AA">
        <w:t>Trước khi áp dụng các thuật toán phân tích, bạn cần chuẩn bị và tiền xử lý dữ liệu văn bản:</w:t>
      </w:r>
    </w:p>
    <w:p w14:paraId="58EB704E" w14:textId="77777777" w:rsidR="00C344AA" w:rsidRPr="00C344AA" w:rsidRDefault="00C344AA" w:rsidP="00C344AA">
      <w:pPr>
        <w:numPr>
          <w:ilvl w:val="0"/>
          <w:numId w:val="2"/>
        </w:numPr>
      </w:pPr>
      <w:r w:rsidRPr="00C344AA">
        <w:rPr>
          <w:b/>
          <w:bCs/>
        </w:rPr>
        <w:t>Làm sạch văn bản</w:t>
      </w:r>
      <w:r w:rsidRPr="00C344AA">
        <w:t>: Loại bỏ dấu câu, số, ký tự đặc biệt không cần thiết.</w:t>
      </w:r>
    </w:p>
    <w:p w14:paraId="5B4038AD" w14:textId="77777777" w:rsidR="00C344AA" w:rsidRPr="00C344AA" w:rsidRDefault="00C344AA" w:rsidP="00C344AA">
      <w:pPr>
        <w:numPr>
          <w:ilvl w:val="0"/>
          <w:numId w:val="2"/>
        </w:numPr>
      </w:pPr>
      <w:r w:rsidRPr="00C344AA">
        <w:rPr>
          <w:b/>
          <w:bCs/>
        </w:rPr>
        <w:t>Chuyển về chữ thường</w:t>
      </w:r>
      <w:r w:rsidRPr="00C344AA">
        <w:t>: Để tránh tình trạng từ viết hoa và viết thường được coi là hai từ khác nhau.</w:t>
      </w:r>
    </w:p>
    <w:p w14:paraId="49CB249B" w14:textId="77777777" w:rsidR="00C344AA" w:rsidRPr="00C344AA" w:rsidRDefault="00C344AA" w:rsidP="00C344AA">
      <w:pPr>
        <w:numPr>
          <w:ilvl w:val="0"/>
          <w:numId w:val="2"/>
        </w:numPr>
      </w:pPr>
      <w:r w:rsidRPr="00C344AA">
        <w:rPr>
          <w:b/>
          <w:bCs/>
        </w:rPr>
        <w:t>Loại bỏ từ ngừng (stop words)</w:t>
      </w:r>
      <w:r w:rsidRPr="00C344AA">
        <w:t>: Các từ như "và", "hoặc", "nếu" không đóng góp nhiều vào phân tích.</w:t>
      </w:r>
    </w:p>
    <w:p w14:paraId="11482D65" w14:textId="77777777" w:rsidR="00C344AA" w:rsidRPr="00C344AA" w:rsidRDefault="00C344AA" w:rsidP="00C344AA">
      <w:pPr>
        <w:numPr>
          <w:ilvl w:val="0"/>
          <w:numId w:val="2"/>
        </w:numPr>
      </w:pPr>
      <w:r w:rsidRPr="00C344AA">
        <w:rPr>
          <w:b/>
          <w:bCs/>
        </w:rPr>
        <w:t>Chuẩn hóa từ ngữ</w:t>
      </w:r>
      <w:r w:rsidRPr="00C344AA">
        <w:t>: Ví dụ, thay thế các từ đồng nghĩa, như "tốt" và "xuất sắc" đều có thể được nhóm lại.</w:t>
      </w:r>
    </w:p>
    <w:p w14:paraId="1902426D" w14:textId="77777777" w:rsidR="00C344AA" w:rsidRPr="00C344AA" w:rsidRDefault="00C344AA" w:rsidP="00C344AA">
      <w:pPr>
        <w:rPr>
          <w:b/>
          <w:bCs/>
        </w:rPr>
      </w:pPr>
      <w:r w:rsidRPr="00C344AA">
        <w:rPr>
          <w:b/>
          <w:bCs/>
        </w:rPr>
        <w:t>3. Áp dụng Phân tích Cảm xúc (Sentiment Analysis)</w:t>
      </w:r>
    </w:p>
    <w:p w14:paraId="06BB150F" w14:textId="77777777" w:rsidR="00C344AA" w:rsidRPr="00C344AA" w:rsidRDefault="00C344AA" w:rsidP="00C344AA">
      <w:r w:rsidRPr="00C344AA">
        <w:t>Phân tích cảm xúc giúp xác định cảm nhận của khách hàng về sản phẩm hoặc dịch vụ, tức là liệu họ đánh giá tích cực, tiêu cực hay trung tính. Phân tích này có thể giúp bạn nhanh chóng xác định các vấn đề chính hoặc điểm mạnh của sản phẩm.</w:t>
      </w:r>
    </w:p>
    <w:p w14:paraId="5223A289" w14:textId="77777777" w:rsidR="00C344AA" w:rsidRPr="00C344AA" w:rsidRDefault="00C344AA" w:rsidP="00C344AA">
      <w:pPr>
        <w:rPr>
          <w:b/>
          <w:bCs/>
        </w:rPr>
      </w:pPr>
      <w:r w:rsidRPr="00C344AA">
        <w:rPr>
          <w:b/>
          <w:bCs/>
        </w:rPr>
        <w:t>Các phương pháp phân tích cảm xúc:</w:t>
      </w:r>
    </w:p>
    <w:p w14:paraId="3C1F438D" w14:textId="77777777" w:rsidR="00C344AA" w:rsidRPr="00C344AA" w:rsidRDefault="00C344AA" w:rsidP="00C344AA">
      <w:pPr>
        <w:numPr>
          <w:ilvl w:val="0"/>
          <w:numId w:val="3"/>
        </w:numPr>
      </w:pPr>
      <w:r w:rsidRPr="00C344AA">
        <w:rPr>
          <w:b/>
          <w:bCs/>
        </w:rPr>
        <w:t>Dựa trên từ điển cảm xúc</w:t>
      </w:r>
      <w:r w:rsidRPr="00C344AA">
        <w:t xml:space="preserve">: Các từ điển như </w:t>
      </w:r>
      <w:r w:rsidRPr="00C344AA">
        <w:rPr>
          <w:b/>
          <w:bCs/>
        </w:rPr>
        <w:t>VADER (Valence Aware Dictionary and sEntiment Reasoner)</w:t>
      </w:r>
      <w:r w:rsidRPr="00C344AA">
        <w:t xml:space="preserve"> giúp phân tích cảm xúc trong các đoạn văn bản và trả về giá trị cảm xúc (tích cực, tiêu cực hoặc trung tính).</w:t>
      </w:r>
    </w:p>
    <w:p w14:paraId="166F53A3" w14:textId="77777777" w:rsidR="00C344AA" w:rsidRPr="00C344AA" w:rsidRDefault="00C344AA" w:rsidP="00C344AA">
      <w:pPr>
        <w:numPr>
          <w:ilvl w:val="0"/>
          <w:numId w:val="3"/>
        </w:numPr>
      </w:pPr>
      <w:r w:rsidRPr="00C344AA">
        <w:rPr>
          <w:b/>
          <w:bCs/>
        </w:rPr>
        <w:t>Dựa trên mô hình học máy</w:t>
      </w:r>
      <w:r w:rsidRPr="00C344AA">
        <w:t xml:space="preserve">: Sử dụng các mô hình như </w:t>
      </w:r>
      <w:r w:rsidRPr="00C344AA">
        <w:rPr>
          <w:b/>
          <w:bCs/>
        </w:rPr>
        <w:t>Naive Bayes</w:t>
      </w:r>
      <w:r w:rsidRPr="00C344AA">
        <w:t xml:space="preserve">, </w:t>
      </w:r>
      <w:r w:rsidRPr="00C344AA">
        <w:rPr>
          <w:b/>
          <w:bCs/>
        </w:rPr>
        <w:t>SVM</w:t>
      </w:r>
      <w:r w:rsidRPr="00C344AA">
        <w:t xml:space="preserve">, </w:t>
      </w:r>
      <w:r w:rsidRPr="00C344AA">
        <w:rPr>
          <w:b/>
          <w:bCs/>
        </w:rPr>
        <w:t>LSTM</w:t>
      </w:r>
      <w:r w:rsidRPr="00C344AA">
        <w:t xml:space="preserve"> (Long Short-Term Memory) để phân loại cảm xúc trong các đánh giá.</w:t>
      </w:r>
    </w:p>
    <w:p w14:paraId="47E85EC5" w14:textId="77777777" w:rsidR="00C344AA" w:rsidRPr="00C344AA" w:rsidRDefault="00C344AA" w:rsidP="00C344AA">
      <w:pPr>
        <w:rPr>
          <w:b/>
          <w:bCs/>
        </w:rPr>
      </w:pPr>
      <w:r w:rsidRPr="00C344AA">
        <w:rPr>
          <w:b/>
          <w:bCs/>
        </w:rPr>
        <w:t>Các bước thực hiện:</w:t>
      </w:r>
    </w:p>
    <w:p w14:paraId="38887B24" w14:textId="77777777" w:rsidR="00C344AA" w:rsidRPr="00C344AA" w:rsidRDefault="00C344AA" w:rsidP="00C344AA">
      <w:pPr>
        <w:numPr>
          <w:ilvl w:val="0"/>
          <w:numId w:val="4"/>
        </w:numPr>
      </w:pPr>
      <w:r w:rsidRPr="00C344AA">
        <w:rPr>
          <w:b/>
          <w:bCs/>
        </w:rPr>
        <w:t>Phân tích cảm xúc</w:t>
      </w:r>
      <w:r w:rsidRPr="00C344AA">
        <w:t>: Phân loại các đánh giá của khách hàng thành ba nhóm: tích cực, tiêu cực và trung tính.</w:t>
      </w:r>
    </w:p>
    <w:p w14:paraId="66E8EA2B" w14:textId="77777777" w:rsidR="00C344AA" w:rsidRPr="00C344AA" w:rsidRDefault="00C344AA" w:rsidP="00C344AA">
      <w:pPr>
        <w:numPr>
          <w:ilvl w:val="0"/>
          <w:numId w:val="4"/>
        </w:numPr>
      </w:pPr>
      <w:r w:rsidRPr="00C344AA">
        <w:rPr>
          <w:b/>
          <w:bCs/>
        </w:rPr>
        <w:lastRenderedPageBreak/>
        <w:t>Tính toán tỉ lệ cảm xúc</w:t>
      </w:r>
      <w:r w:rsidRPr="00C344AA">
        <w:t>: Xác định tỉ lệ các cảm xúc trong tổng số đánh giá (ví dụ: 70% đánh giá tích cực, 20% tiêu cực và 10% trung tính).</w:t>
      </w:r>
    </w:p>
    <w:p w14:paraId="106C6883" w14:textId="77777777" w:rsidR="00C344AA" w:rsidRPr="00C344AA" w:rsidRDefault="00C344AA" w:rsidP="00C344AA">
      <w:pPr>
        <w:numPr>
          <w:ilvl w:val="0"/>
          <w:numId w:val="4"/>
        </w:numPr>
      </w:pPr>
      <w:r w:rsidRPr="00C344AA">
        <w:rPr>
          <w:b/>
          <w:bCs/>
        </w:rPr>
        <w:t>Kết quả phân tích</w:t>
      </w:r>
      <w:r w:rsidRPr="00C344AA">
        <w:t>: Phân tích và đưa ra nhận xét từ các cảm xúc tích cực hoặc tiêu cực có thể giúp bạn biết những khía cạnh nào của sản phẩm cần cải thiện.</w:t>
      </w:r>
    </w:p>
    <w:p w14:paraId="29F22ADB" w14:textId="77777777" w:rsidR="00C344AA" w:rsidRPr="00C344AA" w:rsidRDefault="00C344AA" w:rsidP="00C344AA">
      <w:pPr>
        <w:rPr>
          <w:b/>
          <w:bCs/>
        </w:rPr>
      </w:pPr>
      <w:r w:rsidRPr="00C344AA">
        <w:rPr>
          <w:b/>
          <w:bCs/>
        </w:rPr>
        <w:t>4. Áp dụng Latent Dirichlet Allocation (LDA) cho Phân tích Chủ đề</w:t>
      </w:r>
    </w:p>
    <w:p w14:paraId="4A62CF0D" w14:textId="77777777" w:rsidR="00C344AA" w:rsidRPr="00C344AA" w:rsidRDefault="00C344AA" w:rsidP="00C344AA">
      <w:r w:rsidRPr="00C344AA">
        <w:t>LDA là một thuật toán phân tích chủ đề giúp tìm ra các chủ đề ẩn trong các đoạn văn bản. Khi áp dụng LDA vào dữ liệu đánh giá khách hàng, bạn có thể phân loại các phản hồi thành các chủ đề chính, chẳng hạn như chất lượng sản phẩm, giá cả, dịch vụ khách hàng, v.v.</w:t>
      </w:r>
    </w:p>
    <w:p w14:paraId="4BAE081A" w14:textId="77777777" w:rsidR="00C344AA" w:rsidRPr="00C344AA" w:rsidRDefault="00C344AA" w:rsidP="00C344AA">
      <w:pPr>
        <w:rPr>
          <w:b/>
          <w:bCs/>
        </w:rPr>
      </w:pPr>
      <w:r w:rsidRPr="00C344AA">
        <w:rPr>
          <w:b/>
          <w:bCs/>
        </w:rPr>
        <w:t>Các bước thực hiện:</w:t>
      </w:r>
    </w:p>
    <w:p w14:paraId="6E79BA3D" w14:textId="77777777" w:rsidR="00C344AA" w:rsidRPr="00C344AA" w:rsidRDefault="00C344AA" w:rsidP="00C344AA">
      <w:pPr>
        <w:numPr>
          <w:ilvl w:val="0"/>
          <w:numId w:val="5"/>
        </w:numPr>
      </w:pPr>
      <w:r w:rsidRPr="00C344AA">
        <w:rPr>
          <w:b/>
          <w:bCs/>
        </w:rPr>
        <w:t>Phân tích chủ đề</w:t>
      </w:r>
      <w:r w:rsidRPr="00C344AA">
        <w:t>: Sử dụng LDA để tìm ra các chủ đề chính trong đánh giá của khách hàng. Ví dụ, các chủ đề có thể liên quan đến chất lượng sản phẩm, mức giá, bao bì, v.v.</w:t>
      </w:r>
    </w:p>
    <w:p w14:paraId="4EEAAC79" w14:textId="77777777" w:rsidR="00C344AA" w:rsidRPr="00C344AA" w:rsidRDefault="00C344AA" w:rsidP="00C344AA">
      <w:pPr>
        <w:numPr>
          <w:ilvl w:val="0"/>
          <w:numId w:val="5"/>
        </w:numPr>
      </w:pPr>
      <w:r w:rsidRPr="00C344AA">
        <w:rPr>
          <w:b/>
          <w:bCs/>
        </w:rPr>
        <w:t>Gán các chủ đề cho từng đánh giá</w:t>
      </w:r>
      <w:r w:rsidRPr="00C344AA">
        <w:t>: Sau khi mô hình LDA được huấn luyện, gán mỗi đánh giá vào một chủ đề phù hợp.</w:t>
      </w:r>
    </w:p>
    <w:p w14:paraId="1BE7709B" w14:textId="77777777" w:rsidR="00C344AA" w:rsidRPr="00C344AA" w:rsidRDefault="00C344AA" w:rsidP="00C344AA">
      <w:pPr>
        <w:numPr>
          <w:ilvl w:val="0"/>
          <w:numId w:val="5"/>
        </w:numPr>
      </w:pPr>
      <w:r w:rsidRPr="00C344AA">
        <w:rPr>
          <w:b/>
          <w:bCs/>
        </w:rPr>
        <w:t>Phân tích các chủ đề chính</w:t>
      </w:r>
      <w:r w:rsidRPr="00C344AA">
        <w:t>: Từ kết quả phân tích chủ đề, bạn có thể biết được những yếu tố mà khách hàng thường xuyên nhắc đến trong đánh giá.</w:t>
      </w:r>
    </w:p>
    <w:p w14:paraId="18D7AB33" w14:textId="77777777" w:rsidR="00C344AA" w:rsidRPr="00C344AA" w:rsidRDefault="00C344AA" w:rsidP="00C344AA">
      <w:pPr>
        <w:rPr>
          <w:b/>
          <w:bCs/>
        </w:rPr>
      </w:pPr>
      <w:r w:rsidRPr="00C344AA">
        <w:rPr>
          <w:b/>
          <w:bCs/>
        </w:rPr>
        <w:t>5. Các Phương Pháp Khai Phá Dữ Liệu Khác</w:t>
      </w:r>
    </w:p>
    <w:p w14:paraId="24CF828B" w14:textId="77777777" w:rsidR="00C344AA" w:rsidRPr="00C344AA" w:rsidRDefault="00C344AA" w:rsidP="00C344AA">
      <w:r w:rsidRPr="00C344AA">
        <w:t>Ngoài phân tích cảm xúc và phân tích chủ đề, bạn có thể sử dụng các phương pháp khai phá dữ liệu khác để tìm kiếm mẫu hoặc xu hướng trong các đánh giá:</w:t>
      </w:r>
    </w:p>
    <w:p w14:paraId="47CFDF1E" w14:textId="77777777" w:rsidR="00C344AA" w:rsidRPr="00C344AA" w:rsidRDefault="00C344AA" w:rsidP="00C344AA">
      <w:pPr>
        <w:numPr>
          <w:ilvl w:val="0"/>
          <w:numId w:val="6"/>
        </w:numPr>
      </w:pPr>
      <w:r w:rsidRPr="00C344AA">
        <w:rPr>
          <w:b/>
          <w:bCs/>
        </w:rPr>
        <w:t>Phân tích từ khóa (Keyword Analysis)</w:t>
      </w:r>
      <w:r w:rsidRPr="00C344AA">
        <w:t>: Xác định các từ hoặc cụm từ xuất hiện thường xuyên trong các đánh giá. Điều này giúp bạn nhận diện các yếu tố phổ biến mà khách hàng chú ý.</w:t>
      </w:r>
    </w:p>
    <w:p w14:paraId="0CAF6CD3" w14:textId="77777777" w:rsidR="00C344AA" w:rsidRPr="00C344AA" w:rsidRDefault="00C344AA" w:rsidP="00C344AA">
      <w:pPr>
        <w:numPr>
          <w:ilvl w:val="0"/>
          <w:numId w:val="6"/>
        </w:numPr>
      </w:pPr>
      <w:r w:rsidRPr="00C344AA">
        <w:rPr>
          <w:b/>
          <w:bCs/>
        </w:rPr>
        <w:t>Mô hình phân cụm (Clustering)</w:t>
      </w:r>
      <w:r w:rsidRPr="00C344AA">
        <w:t xml:space="preserve">: Áp dụng các thuật toán phân cụm như </w:t>
      </w:r>
      <w:r w:rsidRPr="00C344AA">
        <w:rPr>
          <w:b/>
          <w:bCs/>
        </w:rPr>
        <w:t>K-means</w:t>
      </w:r>
      <w:r w:rsidRPr="00C344AA">
        <w:t xml:space="preserve"> để nhóm các đánh giá có nội dung tương tự lại với nhau. Việc này có thể giúp bạn tìm ra các nhóm khách hàng có đánh giá tương đồng.</w:t>
      </w:r>
    </w:p>
    <w:p w14:paraId="40EE95D9" w14:textId="77777777" w:rsidR="00C344AA" w:rsidRPr="00C344AA" w:rsidRDefault="00C344AA" w:rsidP="00C344AA">
      <w:pPr>
        <w:rPr>
          <w:b/>
          <w:bCs/>
        </w:rPr>
      </w:pPr>
      <w:r w:rsidRPr="00C344AA">
        <w:rPr>
          <w:b/>
          <w:bCs/>
        </w:rPr>
        <w:t>6. Kết hợp Phân tích Cảm xúc và Chủ đề</w:t>
      </w:r>
    </w:p>
    <w:p w14:paraId="1BF76C58" w14:textId="77777777" w:rsidR="00C344AA" w:rsidRPr="00C344AA" w:rsidRDefault="00C344AA" w:rsidP="00C344AA">
      <w:r w:rsidRPr="00C344AA">
        <w:t>Kết hợp phân tích cảm xúc với phân tích chủ đề giúp bạn hiểu rõ hơn về cảm nhận của khách hàng về các yếu tố cụ thể trong sản phẩm hoặc dịch vụ.</w:t>
      </w:r>
    </w:p>
    <w:p w14:paraId="7E041C85" w14:textId="77777777" w:rsidR="00C344AA" w:rsidRPr="00C344AA" w:rsidRDefault="00C344AA" w:rsidP="00C344AA">
      <w:pPr>
        <w:numPr>
          <w:ilvl w:val="0"/>
          <w:numId w:val="7"/>
        </w:numPr>
      </w:pPr>
      <w:r w:rsidRPr="00C344AA">
        <w:t>Ví dụ: Bạn có thể thấy rằng khách hàng có cảm xúc tích cực về chất lượng sản phẩm nhưng lại có cảm xúc tiêu cực về giá cả. Điều này giúp bạn tập trung vào việc cải thiện các yếu tố cụ thể.</w:t>
      </w:r>
    </w:p>
    <w:p w14:paraId="7EC70F20" w14:textId="77777777" w:rsidR="00C344AA" w:rsidRPr="00C344AA" w:rsidRDefault="00C344AA" w:rsidP="00C344AA">
      <w:pPr>
        <w:numPr>
          <w:ilvl w:val="0"/>
          <w:numId w:val="7"/>
        </w:numPr>
      </w:pPr>
      <w:r w:rsidRPr="00C344AA">
        <w:rPr>
          <w:b/>
          <w:bCs/>
        </w:rPr>
        <w:t>Visualizing the results</w:t>
      </w:r>
      <w:r w:rsidRPr="00C344AA">
        <w:t>: Bạn có thể sử dụng biểu đồ hoặc đồ thị để minh họa tỉ lệ cảm xúc theo từng chủ đề (chất lượng, giá cả, bao bì, v.v.).</w:t>
      </w:r>
    </w:p>
    <w:p w14:paraId="359C45B9" w14:textId="77777777" w:rsidR="00C344AA" w:rsidRPr="00C344AA" w:rsidRDefault="00C344AA" w:rsidP="00C344AA">
      <w:pPr>
        <w:rPr>
          <w:b/>
          <w:bCs/>
        </w:rPr>
      </w:pPr>
      <w:r w:rsidRPr="00C344AA">
        <w:rPr>
          <w:b/>
          <w:bCs/>
        </w:rPr>
        <w:t>7. Ứng dụng Phân tích Đánh giá Khách Hàng</w:t>
      </w:r>
    </w:p>
    <w:p w14:paraId="472B90DD" w14:textId="77777777" w:rsidR="00C344AA" w:rsidRPr="00C344AA" w:rsidRDefault="00C344AA" w:rsidP="00C344AA">
      <w:r w:rsidRPr="00C344AA">
        <w:t>Phân tích đánh giá từ khách hàng có thể giúp bạn:</w:t>
      </w:r>
    </w:p>
    <w:p w14:paraId="6D615323" w14:textId="77777777" w:rsidR="00C344AA" w:rsidRPr="00C344AA" w:rsidRDefault="00C344AA" w:rsidP="00C344AA">
      <w:pPr>
        <w:numPr>
          <w:ilvl w:val="0"/>
          <w:numId w:val="8"/>
        </w:numPr>
      </w:pPr>
      <w:r w:rsidRPr="00C344AA">
        <w:rPr>
          <w:b/>
          <w:bCs/>
        </w:rPr>
        <w:t>Cải thiện sản phẩm/dịch vụ</w:t>
      </w:r>
      <w:r w:rsidRPr="00C344AA">
        <w:t>: Dựa trên những phản hồi tích cực và tiêu cực, bạn có thể xác định các điểm mạnh và yếu của sản phẩm.</w:t>
      </w:r>
    </w:p>
    <w:p w14:paraId="49BF5249" w14:textId="77777777" w:rsidR="00C344AA" w:rsidRPr="00C344AA" w:rsidRDefault="00C344AA" w:rsidP="00C344AA">
      <w:pPr>
        <w:numPr>
          <w:ilvl w:val="0"/>
          <w:numId w:val="8"/>
        </w:numPr>
      </w:pPr>
      <w:r w:rsidRPr="00C344AA">
        <w:rPr>
          <w:b/>
          <w:bCs/>
        </w:rPr>
        <w:lastRenderedPageBreak/>
        <w:t>Tối ưu hóa chiến lược marketing</w:t>
      </w:r>
      <w:r w:rsidRPr="00C344AA">
        <w:t>: Hiểu rõ hơn về cảm nhận của khách hàng đối với các yếu tố của sản phẩm, từ đó đưa ra các chiến lược marketing phù hợp.</w:t>
      </w:r>
    </w:p>
    <w:p w14:paraId="4BC49C00" w14:textId="77777777" w:rsidR="00C344AA" w:rsidRPr="00C344AA" w:rsidRDefault="00C344AA" w:rsidP="00C344AA">
      <w:pPr>
        <w:numPr>
          <w:ilvl w:val="0"/>
          <w:numId w:val="8"/>
        </w:numPr>
      </w:pPr>
      <w:r w:rsidRPr="00C344AA">
        <w:rPr>
          <w:b/>
          <w:bCs/>
        </w:rPr>
        <w:t>Phát triển tính năng mới</w:t>
      </w:r>
      <w:r w:rsidRPr="00C344AA">
        <w:t>: Phân tích chủ đề có thể giúp bạn nhận diện các yếu tố mới mà khách hàng mong muốn hoặc cần cải thiện.</w:t>
      </w:r>
    </w:p>
    <w:p w14:paraId="50A191E7" w14:textId="77777777" w:rsidR="00C344AA" w:rsidRPr="00C344AA" w:rsidRDefault="00C344AA" w:rsidP="00C344AA">
      <w:pPr>
        <w:rPr>
          <w:b/>
          <w:bCs/>
        </w:rPr>
      </w:pPr>
      <w:r w:rsidRPr="00C344AA">
        <w:rPr>
          <w:b/>
          <w:bCs/>
        </w:rPr>
        <w:t>8. Công Cụ và Thư Viện Được Sử Dụng</w:t>
      </w:r>
    </w:p>
    <w:p w14:paraId="616725F4" w14:textId="77777777" w:rsidR="00C344AA" w:rsidRPr="00C344AA" w:rsidRDefault="00C344AA" w:rsidP="00C344AA">
      <w:pPr>
        <w:numPr>
          <w:ilvl w:val="0"/>
          <w:numId w:val="9"/>
        </w:numPr>
      </w:pPr>
      <w:r w:rsidRPr="00C344AA">
        <w:rPr>
          <w:b/>
          <w:bCs/>
        </w:rPr>
        <w:t>Python</w:t>
      </w:r>
      <w:r w:rsidRPr="00C344AA">
        <w:t xml:space="preserve"> là ngôn ngữ phổ biến cho phân tích văn bản và khai thác dữ liệu.</w:t>
      </w:r>
    </w:p>
    <w:p w14:paraId="4D27F614" w14:textId="77777777" w:rsidR="00C344AA" w:rsidRPr="00C344AA" w:rsidRDefault="00C344AA" w:rsidP="00C344AA">
      <w:pPr>
        <w:numPr>
          <w:ilvl w:val="1"/>
          <w:numId w:val="9"/>
        </w:numPr>
      </w:pPr>
      <w:r w:rsidRPr="00C344AA">
        <w:rPr>
          <w:b/>
          <w:bCs/>
        </w:rPr>
        <w:t>VADER</w:t>
      </w:r>
      <w:r w:rsidRPr="00C344AA">
        <w:t>: Dùng để phân tích cảm xúc.</w:t>
      </w:r>
    </w:p>
    <w:p w14:paraId="11184173" w14:textId="77777777" w:rsidR="00C344AA" w:rsidRPr="00C344AA" w:rsidRDefault="00C344AA" w:rsidP="00C344AA">
      <w:pPr>
        <w:numPr>
          <w:ilvl w:val="1"/>
          <w:numId w:val="9"/>
        </w:numPr>
      </w:pPr>
      <w:r w:rsidRPr="00C344AA">
        <w:rPr>
          <w:b/>
          <w:bCs/>
        </w:rPr>
        <w:t>TextBlob</w:t>
      </w:r>
      <w:r w:rsidRPr="00C344AA">
        <w:t>: Cung cấp các công cụ phân tích cảm xúc và nhận diện các từ khóa.</w:t>
      </w:r>
    </w:p>
    <w:p w14:paraId="6A9386A2" w14:textId="77777777" w:rsidR="00C344AA" w:rsidRPr="00C344AA" w:rsidRDefault="00C344AA" w:rsidP="00C344AA">
      <w:pPr>
        <w:numPr>
          <w:ilvl w:val="1"/>
          <w:numId w:val="9"/>
        </w:numPr>
      </w:pPr>
      <w:r w:rsidRPr="00C344AA">
        <w:rPr>
          <w:b/>
          <w:bCs/>
        </w:rPr>
        <w:t>Gensim</w:t>
      </w:r>
      <w:r w:rsidRPr="00C344AA">
        <w:t>: Dùng để thực hiện mô hình LDA và phân tích chủ đề.</w:t>
      </w:r>
    </w:p>
    <w:p w14:paraId="38A0D4FC" w14:textId="77777777" w:rsidR="00C344AA" w:rsidRPr="00C344AA" w:rsidRDefault="00C344AA" w:rsidP="00C344AA">
      <w:pPr>
        <w:numPr>
          <w:ilvl w:val="1"/>
          <w:numId w:val="9"/>
        </w:numPr>
      </w:pPr>
      <w:r w:rsidRPr="00C344AA">
        <w:rPr>
          <w:b/>
          <w:bCs/>
        </w:rPr>
        <w:t>Scikit-learn</w:t>
      </w:r>
      <w:r w:rsidRPr="00C344AA">
        <w:t>: Cung cấp các thuật toán phân tích cảm xúc và phân tích dữ liệu.</w:t>
      </w:r>
    </w:p>
    <w:p w14:paraId="0D17A31D" w14:textId="77777777" w:rsidR="00C344AA" w:rsidRPr="00C344AA" w:rsidRDefault="00C344AA" w:rsidP="00C344AA">
      <w:pPr>
        <w:numPr>
          <w:ilvl w:val="1"/>
          <w:numId w:val="9"/>
        </w:numPr>
      </w:pPr>
      <w:r w:rsidRPr="00C344AA">
        <w:rPr>
          <w:b/>
          <w:bCs/>
        </w:rPr>
        <w:t>NLTK (Natural Language Toolkit)</w:t>
      </w:r>
      <w:r w:rsidRPr="00C344AA">
        <w:t>: Thư viện mạnh mẽ cho xử lý ngôn ngữ tự nhiên.</w:t>
      </w:r>
    </w:p>
    <w:p w14:paraId="5ED941A9" w14:textId="77777777" w:rsidR="00C344AA" w:rsidRPr="00C344AA" w:rsidRDefault="00C344AA" w:rsidP="00C344AA">
      <w:pPr>
        <w:rPr>
          <w:b/>
          <w:bCs/>
        </w:rPr>
      </w:pPr>
      <w:r w:rsidRPr="00C344AA">
        <w:rPr>
          <w:b/>
          <w:bCs/>
        </w:rPr>
        <w:t>Tóm tắt quy trình phân tích đánh giá từ khách hàng:</w:t>
      </w:r>
    </w:p>
    <w:p w14:paraId="4FB8DE17" w14:textId="77777777" w:rsidR="00C344AA" w:rsidRPr="00C344AA" w:rsidRDefault="00C344AA" w:rsidP="00C344AA">
      <w:pPr>
        <w:numPr>
          <w:ilvl w:val="0"/>
          <w:numId w:val="10"/>
        </w:numPr>
      </w:pPr>
      <w:r w:rsidRPr="00C344AA">
        <w:rPr>
          <w:b/>
          <w:bCs/>
        </w:rPr>
        <w:t>Thu thập dữ liệu</w:t>
      </w:r>
      <w:r w:rsidRPr="00C344AA">
        <w:t xml:space="preserve"> từ các nguồn đánh giá.</w:t>
      </w:r>
    </w:p>
    <w:p w14:paraId="022CEF34" w14:textId="77777777" w:rsidR="00C344AA" w:rsidRPr="00C344AA" w:rsidRDefault="00C344AA" w:rsidP="00C344AA">
      <w:pPr>
        <w:numPr>
          <w:ilvl w:val="0"/>
          <w:numId w:val="10"/>
        </w:numPr>
      </w:pPr>
      <w:r w:rsidRPr="00C344AA">
        <w:rPr>
          <w:b/>
          <w:bCs/>
        </w:rPr>
        <w:t>Tiền xử lý dữ liệu</w:t>
      </w:r>
      <w:r w:rsidRPr="00C344AA">
        <w:t xml:space="preserve"> (làm sạch, chuẩn hóa).</w:t>
      </w:r>
    </w:p>
    <w:p w14:paraId="10E13F03" w14:textId="77777777" w:rsidR="00C344AA" w:rsidRPr="00C344AA" w:rsidRDefault="00C344AA" w:rsidP="00C344AA">
      <w:pPr>
        <w:numPr>
          <w:ilvl w:val="0"/>
          <w:numId w:val="10"/>
        </w:numPr>
      </w:pPr>
      <w:r w:rsidRPr="00C344AA">
        <w:rPr>
          <w:b/>
          <w:bCs/>
        </w:rPr>
        <w:t>Áp dụng phân tích cảm xúc</w:t>
      </w:r>
      <w:r w:rsidRPr="00C344AA">
        <w:t xml:space="preserve"> để đánh giá các cảm nhận tích cực, tiêu cực và trung tính.</w:t>
      </w:r>
    </w:p>
    <w:p w14:paraId="2C3B1482" w14:textId="77777777" w:rsidR="00C344AA" w:rsidRPr="00C344AA" w:rsidRDefault="00C344AA" w:rsidP="00C344AA">
      <w:pPr>
        <w:numPr>
          <w:ilvl w:val="0"/>
          <w:numId w:val="10"/>
        </w:numPr>
      </w:pPr>
      <w:r w:rsidRPr="00C344AA">
        <w:rPr>
          <w:b/>
          <w:bCs/>
        </w:rPr>
        <w:t>Sử dụng LDA</w:t>
      </w:r>
      <w:r w:rsidRPr="00C344AA">
        <w:t xml:space="preserve"> để phát hiện các chủ đề chính từ các đánh giá.</w:t>
      </w:r>
    </w:p>
    <w:p w14:paraId="718E9577" w14:textId="77777777" w:rsidR="00C344AA" w:rsidRPr="00C344AA" w:rsidRDefault="00C344AA" w:rsidP="00C344AA">
      <w:pPr>
        <w:numPr>
          <w:ilvl w:val="0"/>
          <w:numId w:val="10"/>
        </w:numPr>
      </w:pPr>
      <w:r w:rsidRPr="00C344AA">
        <w:rPr>
          <w:b/>
          <w:bCs/>
        </w:rPr>
        <w:t>Kết hợp kết quả</w:t>
      </w:r>
      <w:r w:rsidRPr="00C344AA">
        <w:t xml:space="preserve"> từ phân tích cảm xúc và phân tích chủ đề để có cái nhìn tổng thể.</w:t>
      </w:r>
    </w:p>
    <w:p w14:paraId="0608F90F" w14:textId="77777777" w:rsidR="00C344AA" w:rsidRPr="00C344AA" w:rsidRDefault="00C344AA" w:rsidP="00C344AA">
      <w:pPr>
        <w:numPr>
          <w:ilvl w:val="0"/>
          <w:numId w:val="10"/>
        </w:numPr>
      </w:pPr>
      <w:r w:rsidRPr="00C344AA">
        <w:rPr>
          <w:b/>
          <w:bCs/>
        </w:rPr>
        <w:t>Áp dụng kết quả</w:t>
      </w:r>
      <w:r w:rsidRPr="00C344AA">
        <w:t xml:space="preserve"> để cải thiện sản phẩm, dịch vụ và chiến lược marketing.</w:t>
      </w:r>
    </w:p>
    <w:p w14:paraId="21476D9F" w14:textId="77777777" w:rsidR="00C344AA" w:rsidRPr="00C344AA" w:rsidRDefault="00C344AA" w:rsidP="00C344AA">
      <w:r w:rsidRPr="00C344AA">
        <w:t>Phân tích đánh giá từ khách hàng giúp bạn không chỉ hiểu rõ về cảm xúc của khách hàng mà còn nhận diện các vấn đề quan trọng cần cải thiện.</w:t>
      </w:r>
    </w:p>
    <w:p w14:paraId="3B894012" w14:textId="77777777" w:rsidR="00482D4E" w:rsidRPr="00482D4E" w:rsidRDefault="00482D4E" w:rsidP="00482D4E">
      <w:r w:rsidRPr="00482D4E">
        <w:t>Có thể đánh giá bình luận từ 1 đến 5 và tính trung bình cho các đánh giá của khách hàng, và đây là một phương pháp phổ biến trong nhiều hệ thống đánh giá sản phẩm, dịch vụ, hoặc nội dung. Để thực hiện điều này, bạn có thể sử dụng một trong các phương pháp sau:</w:t>
      </w:r>
    </w:p>
    <w:p w14:paraId="1B6BD659" w14:textId="77777777" w:rsidR="00482D4E" w:rsidRPr="00482D4E" w:rsidRDefault="00482D4E" w:rsidP="00482D4E">
      <w:pPr>
        <w:rPr>
          <w:b/>
          <w:bCs/>
        </w:rPr>
      </w:pPr>
      <w:r w:rsidRPr="00482D4E">
        <w:rPr>
          <w:b/>
          <w:bCs/>
        </w:rPr>
        <w:t>1. Đánh giá từ 1-5 dựa trên cảm xúc (Sentiment Analysis)</w:t>
      </w:r>
    </w:p>
    <w:p w14:paraId="130AC5B6" w14:textId="77777777" w:rsidR="00482D4E" w:rsidRPr="00482D4E" w:rsidRDefault="00482D4E" w:rsidP="00482D4E">
      <w:r w:rsidRPr="00482D4E">
        <w:t>Bạn có thể sử dụng phân tích cảm xúc (sentiment analysis) để phân loại cảm xúc của từng bình luận thành các mức độ tích cực, tiêu cực hoặc trung tính. Sau đó, bạn có thể chuyển đổi các kết quả này thành một điểm số từ 1 đến 5, ví dụ:</w:t>
      </w:r>
    </w:p>
    <w:p w14:paraId="1F4FA57F" w14:textId="77777777" w:rsidR="00482D4E" w:rsidRPr="00482D4E" w:rsidRDefault="00482D4E" w:rsidP="00482D4E">
      <w:pPr>
        <w:numPr>
          <w:ilvl w:val="0"/>
          <w:numId w:val="11"/>
        </w:numPr>
      </w:pPr>
      <w:r w:rsidRPr="00482D4E">
        <w:rPr>
          <w:b/>
          <w:bCs/>
        </w:rPr>
        <w:t>Tích cực mạnh</w:t>
      </w:r>
      <w:r w:rsidRPr="00482D4E">
        <w:t xml:space="preserve"> = 5 điểm</w:t>
      </w:r>
    </w:p>
    <w:p w14:paraId="4D8CAC76" w14:textId="77777777" w:rsidR="00482D4E" w:rsidRPr="00482D4E" w:rsidRDefault="00482D4E" w:rsidP="00482D4E">
      <w:pPr>
        <w:numPr>
          <w:ilvl w:val="0"/>
          <w:numId w:val="11"/>
        </w:numPr>
      </w:pPr>
      <w:r w:rsidRPr="00482D4E">
        <w:rPr>
          <w:b/>
          <w:bCs/>
        </w:rPr>
        <w:t>Tích cực nhẹ</w:t>
      </w:r>
      <w:r w:rsidRPr="00482D4E">
        <w:t xml:space="preserve"> = 4 điểm</w:t>
      </w:r>
    </w:p>
    <w:p w14:paraId="28C114F8" w14:textId="77777777" w:rsidR="00482D4E" w:rsidRPr="00482D4E" w:rsidRDefault="00482D4E" w:rsidP="00482D4E">
      <w:pPr>
        <w:numPr>
          <w:ilvl w:val="0"/>
          <w:numId w:val="11"/>
        </w:numPr>
      </w:pPr>
      <w:r w:rsidRPr="00482D4E">
        <w:rPr>
          <w:b/>
          <w:bCs/>
        </w:rPr>
        <w:t>Trung tính</w:t>
      </w:r>
      <w:r w:rsidRPr="00482D4E">
        <w:t xml:space="preserve"> = 3 điểm</w:t>
      </w:r>
    </w:p>
    <w:p w14:paraId="124E295D" w14:textId="77777777" w:rsidR="00482D4E" w:rsidRPr="00482D4E" w:rsidRDefault="00482D4E" w:rsidP="00482D4E">
      <w:pPr>
        <w:numPr>
          <w:ilvl w:val="0"/>
          <w:numId w:val="11"/>
        </w:numPr>
      </w:pPr>
      <w:r w:rsidRPr="00482D4E">
        <w:rPr>
          <w:b/>
          <w:bCs/>
        </w:rPr>
        <w:t>Tiêu cực nhẹ</w:t>
      </w:r>
      <w:r w:rsidRPr="00482D4E">
        <w:t xml:space="preserve"> = 2 điểm</w:t>
      </w:r>
    </w:p>
    <w:p w14:paraId="5B95A242" w14:textId="77777777" w:rsidR="00482D4E" w:rsidRPr="00482D4E" w:rsidRDefault="00482D4E" w:rsidP="00482D4E">
      <w:pPr>
        <w:numPr>
          <w:ilvl w:val="0"/>
          <w:numId w:val="11"/>
        </w:numPr>
      </w:pPr>
      <w:r w:rsidRPr="00482D4E">
        <w:rPr>
          <w:b/>
          <w:bCs/>
        </w:rPr>
        <w:lastRenderedPageBreak/>
        <w:t>Tiêu cực mạnh</w:t>
      </w:r>
      <w:r w:rsidRPr="00482D4E">
        <w:t xml:space="preserve"> = 1 điểm</w:t>
      </w:r>
    </w:p>
    <w:p w14:paraId="167EB723" w14:textId="77777777" w:rsidR="00482D4E" w:rsidRPr="00482D4E" w:rsidRDefault="00482D4E" w:rsidP="00482D4E">
      <w:pPr>
        <w:rPr>
          <w:b/>
          <w:bCs/>
        </w:rPr>
      </w:pPr>
      <w:r w:rsidRPr="00482D4E">
        <w:rPr>
          <w:b/>
          <w:bCs/>
        </w:rPr>
        <w:t>Các bước thực hiện:</w:t>
      </w:r>
    </w:p>
    <w:p w14:paraId="1644888B" w14:textId="77777777" w:rsidR="00482D4E" w:rsidRPr="00482D4E" w:rsidRDefault="00482D4E" w:rsidP="00482D4E">
      <w:pPr>
        <w:numPr>
          <w:ilvl w:val="0"/>
          <w:numId w:val="12"/>
        </w:numPr>
      </w:pPr>
      <w:r w:rsidRPr="00482D4E">
        <w:rPr>
          <w:b/>
          <w:bCs/>
        </w:rPr>
        <w:t>Phân tích cảm xúc</w:t>
      </w:r>
      <w:r w:rsidRPr="00482D4E">
        <w:t xml:space="preserve"> của từng bình luận sử dụng các công cụ như VADER, TextBlob, hoặc mô hình học máy như SVM, Naive Bayes, hoặc LSTM.</w:t>
      </w:r>
    </w:p>
    <w:p w14:paraId="5E36F344" w14:textId="77777777" w:rsidR="00482D4E" w:rsidRPr="00482D4E" w:rsidRDefault="00482D4E" w:rsidP="00482D4E">
      <w:pPr>
        <w:numPr>
          <w:ilvl w:val="0"/>
          <w:numId w:val="12"/>
        </w:numPr>
      </w:pPr>
      <w:r w:rsidRPr="00482D4E">
        <w:rPr>
          <w:b/>
          <w:bCs/>
        </w:rPr>
        <w:t>Chuyển đổi cảm xúc thành điểm số</w:t>
      </w:r>
      <w:r w:rsidRPr="00482D4E">
        <w:t>: Sau khi phân tích, bạn sẽ có các nhãn cảm xúc (ví dụ: tích cực, tiêu cực, trung tính). Bạn có thể sử dụng các quy tắc để gán điểm số từ 1 đến 5 cho từng bình luận.</w:t>
      </w:r>
    </w:p>
    <w:p w14:paraId="7D1F6F6F" w14:textId="77777777" w:rsidR="00482D4E" w:rsidRPr="00482D4E" w:rsidRDefault="00482D4E" w:rsidP="00482D4E">
      <w:pPr>
        <w:numPr>
          <w:ilvl w:val="0"/>
          <w:numId w:val="12"/>
        </w:numPr>
      </w:pPr>
      <w:r w:rsidRPr="00482D4E">
        <w:rPr>
          <w:b/>
          <w:bCs/>
        </w:rPr>
        <w:t>Tính toán điểm trung bình</w:t>
      </w:r>
      <w:r w:rsidRPr="00482D4E">
        <w:t>: Sau khi có điểm số cho tất cả các bình luận, bạn có thể tính trung bình điểm của tất cả các bình luận để đánh giá chất lượng chung của sản phẩm.</w:t>
      </w:r>
    </w:p>
    <w:p w14:paraId="3A02FF91" w14:textId="77777777" w:rsidR="00482D4E" w:rsidRPr="00482D4E" w:rsidRDefault="00482D4E" w:rsidP="00482D4E">
      <w:r w:rsidRPr="00482D4E">
        <w:t>Ví dụ: Nếu có 5 bình luận với điểm số như sau: 5, 4, 3, 2, 1, điểm trung bình sẽ là:</w:t>
      </w:r>
    </w:p>
    <w:p w14:paraId="20133C76" w14:textId="77777777" w:rsidR="00482D4E" w:rsidRPr="00482D4E" w:rsidRDefault="00482D4E" w:rsidP="00482D4E">
      <w:r w:rsidRPr="00482D4E">
        <w:t>Trung bıˋnh=5+4+3+2+15=3\text{Trung bình} = \frac{5 + 4 + 3 + 2 + 1}{5} = 3Trung bıˋnh=55+4+3+2+1​=3</w:t>
      </w:r>
    </w:p>
    <w:p w14:paraId="1D034C18" w14:textId="77777777" w:rsidR="00482D4E" w:rsidRPr="00482D4E" w:rsidRDefault="00482D4E" w:rsidP="00482D4E">
      <w:pPr>
        <w:rPr>
          <w:b/>
          <w:bCs/>
        </w:rPr>
      </w:pPr>
      <w:r w:rsidRPr="00482D4E">
        <w:rPr>
          <w:b/>
          <w:bCs/>
        </w:rPr>
        <w:t>2. Đánh giá từ 1-5 dựa trên phân tích chủ đề (Topic Modeling)</w:t>
      </w:r>
    </w:p>
    <w:p w14:paraId="228AE44D" w14:textId="77777777" w:rsidR="00482D4E" w:rsidRPr="00482D4E" w:rsidRDefault="00482D4E" w:rsidP="00482D4E">
      <w:r w:rsidRPr="00482D4E">
        <w:t xml:space="preserve">Một phương pháp khác là sử dụng </w:t>
      </w:r>
      <w:r w:rsidRPr="00482D4E">
        <w:rPr>
          <w:b/>
          <w:bCs/>
        </w:rPr>
        <w:t>phân tích chủ đề</w:t>
      </w:r>
      <w:r w:rsidRPr="00482D4E">
        <w:t xml:space="preserve"> để nhận diện các yếu tố chính trong bình luận (chẳng hạn như chất lượng sản phẩm, giá cả, dịch vụ khách hàng) và đánh giá mức độ của các yếu tố đó. Sau đó, bạn có thể gán điểm từ 1 đến 5 cho các yếu tố.</w:t>
      </w:r>
    </w:p>
    <w:p w14:paraId="45651E90" w14:textId="77777777" w:rsidR="00482D4E" w:rsidRPr="00482D4E" w:rsidRDefault="00482D4E" w:rsidP="00482D4E">
      <w:pPr>
        <w:rPr>
          <w:b/>
          <w:bCs/>
        </w:rPr>
      </w:pPr>
      <w:r w:rsidRPr="00482D4E">
        <w:rPr>
          <w:b/>
          <w:bCs/>
        </w:rPr>
        <w:t>Các bước thực hiện:</w:t>
      </w:r>
    </w:p>
    <w:p w14:paraId="535243D1" w14:textId="77777777" w:rsidR="00482D4E" w:rsidRPr="00482D4E" w:rsidRDefault="00482D4E" w:rsidP="00482D4E">
      <w:pPr>
        <w:numPr>
          <w:ilvl w:val="0"/>
          <w:numId w:val="13"/>
        </w:numPr>
      </w:pPr>
      <w:r w:rsidRPr="00482D4E">
        <w:rPr>
          <w:b/>
          <w:bCs/>
        </w:rPr>
        <w:t>Phân tích chủ đề</w:t>
      </w:r>
      <w:r w:rsidRPr="00482D4E">
        <w:t xml:space="preserve"> bằng các thuật toán như LDA (Latent Dirichlet Allocation) để phân loại các bình luận thành các chủ đề.</w:t>
      </w:r>
    </w:p>
    <w:p w14:paraId="16008A09" w14:textId="77777777" w:rsidR="00482D4E" w:rsidRPr="00482D4E" w:rsidRDefault="00482D4E" w:rsidP="00482D4E">
      <w:pPr>
        <w:numPr>
          <w:ilvl w:val="0"/>
          <w:numId w:val="13"/>
        </w:numPr>
      </w:pPr>
      <w:r w:rsidRPr="00482D4E">
        <w:rPr>
          <w:b/>
          <w:bCs/>
        </w:rPr>
        <w:t>Gán điểm cho mỗi chủ đề</w:t>
      </w:r>
      <w:r w:rsidRPr="00482D4E">
        <w:t>: Tùy thuộc vào mức độ tích cực hoặc tiêu cực của mỗi chủ đề, bạn có thể gán điểm số cho từng bình luận từ 1 đến 5.</w:t>
      </w:r>
    </w:p>
    <w:p w14:paraId="2DBC3E55" w14:textId="77777777" w:rsidR="00482D4E" w:rsidRPr="00482D4E" w:rsidRDefault="00482D4E" w:rsidP="00482D4E">
      <w:pPr>
        <w:numPr>
          <w:ilvl w:val="0"/>
          <w:numId w:val="13"/>
        </w:numPr>
      </w:pPr>
      <w:r w:rsidRPr="00482D4E">
        <w:rPr>
          <w:b/>
          <w:bCs/>
        </w:rPr>
        <w:t>Tính toán điểm trung bình</w:t>
      </w:r>
      <w:r w:rsidRPr="00482D4E">
        <w:t xml:space="preserve"> cho các bình luận của khách hàng dựa trên điểm số gán cho mỗi bình luận.</w:t>
      </w:r>
    </w:p>
    <w:p w14:paraId="29B00C29" w14:textId="77777777" w:rsidR="00482D4E" w:rsidRPr="00482D4E" w:rsidRDefault="00482D4E" w:rsidP="00482D4E">
      <w:pPr>
        <w:rPr>
          <w:b/>
          <w:bCs/>
        </w:rPr>
      </w:pPr>
      <w:r w:rsidRPr="00482D4E">
        <w:rPr>
          <w:b/>
          <w:bCs/>
        </w:rPr>
        <w:t>3. Đánh giá từ 1-5 thông qua cảm nhận của người dùng</w:t>
      </w:r>
    </w:p>
    <w:p w14:paraId="61CF4D18" w14:textId="77777777" w:rsidR="00482D4E" w:rsidRPr="00482D4E" w:rsidRDefault="00482D4E" w:rsidP="00482D4E">
      <w:r w:rsidRPr="00482D4E">
        <w:t>Bạn cũng có thể áp dụng một cách tiếp cận thủ công dựa trên các tiêu chí đã được xác định trước. Ví dụ, nếu một bình luận có thể được đánh giá qua các yếu tố như:</w:t>
      </w:r>
    </w:p>
    <w:p w14:paraId="68CD8781" w14:textId="77777777" w:rsidR="00482D4E" w:rsidRPr="00482D4E" w:rsidRDefault="00482D4E" w:rsidP="00482D4E">
      <w:pPr>
        <w:numPr>
          <w:ilvl w:val="0"/>
          <w:numId w:val="14"/>
        </w:numPr>
      </w:pPr>
      <w:r w:rsidRPr="00482D4E">
        <w:t>Chất lượng sản phẩm (rất tốt, tốt, trung bình, kém, rất kém).</w:t>
      </w:r>
    </w:p>
    <w:p w14:paraId="2FD44E62" w14:textId="77777777" w:rsidR="00482D4E" w:rsidRPr="00482D4E" w:rsidRDefault="00482D4E" w:rsidP="00482D4E">
      <w:pPr>
        <w:numPr>
          <w:ilvl w:val="0"/>
          <w:numId w:val="14"/>
        </w:numPr>
      </w:pPr>
      <w:r w:rsidRPr="00482D4E">
        <w:t>Giá trị sử dụng.</w:t>
      </w:r>
    </w:p>
    <w:p w14:paraId="7ECFDC5D" w14:textId="77777777" w:rsidR="00482D4E" w:rsidRPr="00482D4E" w:rsidRDefault="00482D4E" w:rsidP="00482D4E">
      <w:pPr>
        <w:numPr>
          <w:ilvl w:val="0"/>
          <w:numId w:val="14"/>
        </w:numPr>
      </w:pPr>
      <w:r w:rsidRPr="00482D4E">
        <w:t>Dịch vụ khách hàng.</w:t>
      </w:r>
    </w:p>
    <w:p w14:paraId="0745E907" w14:textId="77777777" w:rsidR="00482D4E" w:rsidRPr="00482D4E" w:rsidRDefault="00482D4E" w:rsidP="00482D4E">
      <w:pPr>
        <w:numPr>
          <w:ilvl w:val="0"/>
          <w:numId w:val="14"/>
        </w:numPr>
      </w:pPr>
      <w:r w:rsidRPr="00482D4E">
        <w:t>Đóng gói, giao hàng.</w:t>
      </w:r>
    </w:p>
    <w:p w14:paraId="20097428" w14:textId="77777777" w:rsidR="00482D4E" w:rsidRPr="00482D4E" w:rsidRDefault="00482D4E" w:rsidP="00482D4E">
      <w:r w:rsidRPr="00482D4E">
        <w:t>Sau đó, bạn có thể gán điểm cho mỗi yếu tố và tính trung bình cho điểm số tổng thể của sản phẩm.</w:t>
      </w:r>
    </w:p>
    <w:p w14:paraId="25B9E85E" w14:textId="77777777" w:rsidR="00482D4E" w:rsidRPr="00482D4E" w:rsidRDefault="00482D4E" w:rsidP="00482D4E">
      <w:pPr>
        <w:rPr>
          <w:b/>
          <w:bCs/>
        </w:rPr>
      </w:pPr>
      <w:r w:rsidRPr="00482D4E">
        <w:rPr>
          <w:b/>
          <w:bCs/>
        </w:rPr>
        <w:t>4. Áp dụng Machine Learning để Xác định Điểm Đánh giá</w:t>
      </w:r>
    </w:p>
    <w:p w14:paraId="68141CB6" w14:textId="77777777" w:rsidR="00482D4E" w:rsidRPr="00482D4E" w:rsidRDefault="00482D4E" w:rsidP="00482D4E">
      <w:r w:rsidRPr="00482D4E">
        <w:lastRenderedPageBreak/>
        <w:t>Nếu có một bộ dữ liệu lớn với các đánh giá đã được gán điểm (1-5) trước đó, bạn có thể sử dụng các thuật toán học máy (machine learning) để huấn luyện một mô hình phân loại hoặc hồi quy. Mô hình này sẽ học cách gán điểm cho các bình luận dựa trên các đặc điểm của văn bản.</w:t>
      </w:r>
    </w:p>
    <w:p w14:paraId="669E65A8" w14:textId="77777777" w:rsidR="00482D4E" w:rsidRPr="00482D4E" w:rsidRDefault="00482D4E" w:rsidP="00482D4E">
      <w:r w:rsidRPr="00482D4E">
        <w:t>Các thuật toán học máy có thể sử dụng:</w:t>
      </w:r>
    </w:p>
    <w:p w14:paraId="65AEBB51" w14:textId="77777777" w:rsidR="00482D4E" w:rsidRPr="00482D4E" w:rsidRDefault="00482D4E" w:rsidP="00482D4E">
      <w:pPr>
        <w:numPr>
          <w:ilvl w:val="0"/>
          <w:numId w:val="15"/>
        </w:numPr>
      </w:pPr>
      <w:r w:rsidRPr="00482D4E">
        <w:rPr>
          <w:b/>
          <w:bCs/>
        </w:rPr>
        <w:t>Hồi quy tuyến tính</w:t>
      </w:r>
      <w:r w:rsidRPr="00482D4E">
        <w:t xml:space="preserve"> hoặc </w:t>
      </w:r>
      <w:r w:rsidRPr="00482D4E">
        <w:rPr>
          <w:b/>
          <w:bCs/>
        </w:rPr>
        <w:t>hồi quy logistic</w:t>
      </w:r>
      <w:r w:rsidRPr="00482D4E">
        <w:t xml:space="preserve"> nếu bạn muốn dự đoán điểm đánh giá dựa trên các đặc điểm của bình luận.</w:t>
      </w:r>
    </w:p>
    <w:p w14:paraId="7B54F1BB" w14:textId="77777777" w:rsidR="00482D4E" w:rsidRPr="00482D4E" w:rsidRDefault="00482D4E" w:rsidP="00482D4E">
      <w:pPr>
        <w:numPr>
          <w:ilvl w:val="0"/>
          <w:numId w:val="15"/>
        </w:numPr>
      </w:pPr>
      <w:r w:rsidRPr="00482D4E">
        <w:rPr>
          <w:b/>
          <w:bCs/>
        </w:rPr>
        <w:t>Mô hình học sâu (Deep Learning)</w:t>
      </w:r>
      <w:r w:rsidRPr="00482D4E">
        <w:t xml:space="preserve"> như </w:t>
      </w:r>
      <w:r w:rsidRPr="00482D4E">
        <w:rPr>
          <w:b/>
          <w:bCs/>
        </w:rPr>
        <w:t>LSTM</w:t>
      </w:r>
      <w:r w:rsidRPr="00482D4E">
        <w:t xml:space="preserve"> hoặc </w:t>
      </w:r>
      <w:r w:rsidRPr="00482D4E">
        <w:rPr>
          <w:b/>
          <w:bCs/>
        </w:rPr>
        <w:t>BERT</w:t>
      </w:r>
      <w:r w:rsidRPr="00482D4E">
        <w:t xml:space="preserve"> nếu bạn có bộ dữ liệu rất lớn và muốn dự đoán điểm số chính xác hơn.</w:t>
      </w:r>
    </w:p>
    <w:p w14:paraId="04CA94F0" w14:textId="77777777" w:rsidR="00482D4E" w:rsidRPr="00482D4E" w:rsidRDefault="00482D4E" w:rsidP="00482D4E">
      <w:pPr>
        <w:rPr>
          <w:b/>
          <w:bCs/>
        </w:rPr>
      </w:pPr>
      <w:r w:rsidRPr="00482D4E">
        <w:rPr>
          <w:b/>
          <w:bCs/>
        </w:rPr>
        <w:t>5. Ví dụ về Tính Điểm Trung Bình</w:t>
      </w:r>
    </w:p>
    <w:p w14:paraId="6AC0745B" w14:textId="77777777" w:rsidR="00482D4E" w:rsidRPr="00482D4E" w:rsidRDefault="00482D4E" w:rsidP="00482D4E">
      <w:r w:rsidRPr="00482D4E">
        <w:t>Giả sử bạn có 5 bình luận sau:</w:t>
      </w:r>
    </w:p>
    <w:p w14:paraId="743CB799" w14:textId="77777777" w:rsidR="00482D4E" w:rsidRPr="00482D4E" w:rsidRDefault="00482D4E" w:rsidP="00482D4E">
      <w:pPr>
        <w:numPr>
          <w:ilvl w:val="0"/>
          <w:numId w:val="16"/>
        </w:numPr>
      </w:pPr>
      <w:r w:rsidRPr="00482D4E">
        <w:t>Bình luận 1: "Sản phẩm tuyệt vời, tôi rất hài lòng!" → Điểm: 5</w:t>
      </w:r>
    </w:p>
    <w:p w14:paraId="585C620A" w14:textId="77777777" w:rsidR="00482D4E" w:rsidRPr="00482D4E" w:rsidRDefault="00482D4E" w:rsidP="00482D4E">
      <w:pPr>
        <w:numPr>
          <w:ilvl w:val="0"/>
          <w:numId w:val="16"/>
        </w:numPr>
      </w:pPr>
      <w:r w:rsidRPr="00482D4E">
        <w:t>Bình luận 2: "Chất lượng ổn, nhưng giá hơi cao." → Điểm: 4</w:t>
      </w:r>
    </w:p>
    <w:p w14:paraId="6B2A0467" w14:textId="77777777" w:rsidR="00482D4E" w:rsidRPr="00482D4E" w:rsidRDefault="00482D4E" w:rsidP="00482D4E">
      <w:pPr>
        <w:numPr>
          <w:ilvl w:val="0"/>
          <w:numId w:val="16"/>
        </w:numPr>
      </w:pPr>
      <w:r w:rsidRPr="00482D4E">
        <w:t>Bình luận 3: "Sản phẩm tốt nhưng giao hàng chậm." → Điểm: 3</w:t>
      </w:r>
    </w:p>
    <w:p w14:paraId="45F7DD67" w14:textId="77777777" w:rsidR="00482D4E" w:rsidRPr="00482D4E" w:rsidRDefault="00482D4E" w:rsidP="00482D4E">
      <w:pPr>
        <w:numPr>
          <w:ilvl w:val="0"/>
          <w:numId w:val="16"/>
        </w:numPr>
      </w:pPr>
      <w:r w:rsidRPr="00482D4E">
        <w:t>Bình luận 4: "Chất lượng kém, không như mong đợi." → Điểm: 2</w:t>
      </w:r>
    </w:p>
    <w:p w14:paraId="50F5872B" w14:textId="77777777" w:rsidR="00482D4E" w:rsidRPr="00482D4E" w:rsidRDefault="00482D4E" w:rsidP="00482D4E">
      <w:pPr>
        <w:numPr>
          <w:ilvl w:val="0"/>
          <w:numId w:val="16"/>
        </w:numPr>
      </w:pPr>
      <w:r w:rsidRPr="00482D4E">
        <w:t>Bình luận 5: "Sản phẩm hỏng khi nhận, rất thất vọng." → Điểm: 1</w:t>
      </w:r>
    </w:p>
    <w:p w14:paraId="764F52C9" w14:textId="77777777" w:rsidR="00482D4E" w:rsidRPr="00482D4E" w:rsidRDefault="00482D4E" w:rsidP="00482D4E">
      <w:r w:rsidRPr="00482D4E">
        <w:t>Điểm trung bình sẽ là:</w:t>
      </w:r>
    </w:p>
    <w:p w14:paraId="5C27E4E0" w14:textId="77777777" w:rsidR="00482D4E" w:rsidRPr="00482D4E" w:rsidRDefault="00482D4E" w:rsidP="00482D4E">
      <w:r w:rsidRPr="00482D4E">
        <w:t>Trung bıˋnh=5+4+3+2+15=3\text{Trung bình} = \frac{5 + 4 + 3 + 2 + 1}{5} = 3Trung bıˋnh=55+4+3+2+1​=3</w:t>
      </w:r>
    </w:p>
    <w:p w14:paraId="018448F5" w14:textId="77777777" w:rsidR="00482D4E" w:rsidRPr="00482D4E" w:rsidRDefault="00482D4E" w:rsidP="00482D4E">
      <w:pPr>
        <w:rPr>
          <w:b/>
          <w:bCs/>
        </w:rPr>
      </w:pPr>
      <w:r w:rsidRPr="00482D4E">
        <w:rPr>
          <w:b/>
          <w:bCs/>
        </w:rPr>
        <w:t>Tổng kết</w:t>
      </w:r>
    </w:p>
    <w:p w14:paraId="4AEFA1D7" w14:textId="77777777" w:rsidR="00482D4E" w:rsidRPr="00482D4E" w:rsidRDefault="00482D4E" w:rsidP="00482D4E">
      <w:r w:rsidRPr="00482D4E">
        <w:t>Việc đánh giá bình luận từ 1 đến 5 và tính toán điểm trung bình là khả thi và có thể thực hiện qua các bước sau:</w:t>
      </w:r>
    </w:p>
    <w:p w14:paraId="66208FD8" w14:textId="77777777" w:rsidR="00482D4E" w:rsidRPr="00482D4E" w:rsidRDefault="00482D4E" w:rsidP="00482D4E">
      <w:pPr>
        <w:numPr>
          <w:ilvl w:val="0"/>
          <w:numId w:val="17"/>
        </w:numPr>
      </w:pPr>
      <w:r w:rsidRPr="00482D4E">
        <w:t>Phân tích cảm xúc hoặc phân tích chủ đề.</w:t>
      </w:r>
    </w:p>
    <w:p w14:paraId="0A3B3580" w14:textId="77777777" w:rsidR="00482D4E" w:rsidRPr="00482D4E" w:rsidRDefault="00482D4E" w:rsidP="00482D4E">
      <w:pPr>
        <w:numPr>
          <w:ilvl w:val="0"/>
          <w:numId w:val="17"/>
        </w:numPr>
      </w:pPr>
      <w:r w:rsidRPr="00482D4E">
        <w:t>Gán điểm cho mỗi bình luận dựa trên kết quả phân tích.</w:t>
      </w:r>
    </w:p>
    <w:p w14:paraId="1C8035C9" w14:textId="77777777" w:rsidR="00482D4E" w:rsidRPr="00482D4E" w:rsidRDefault="00482D4E" w:rsidP="00482D4E">
      <w:pPr>
        <w:numPr>
          <w:ilvl w:val="0"/>
          <w:numId w:val="17"/>
        </w:numPr>
      </w:pPr>
      <w:r w:rsidRPr="00482D4E">
        <w:t>Tính toán điểm trung bình từ tất cả các bình luận.</w:t>
      </w:r>
    </w:p>
    <w:p w14:paraId="79D50325" w14:textId="77777777" w:rsidR="00133599" w:rsidRDefault="00133599"/>
    <w:sectPr w:rsidR="00133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361B"/>
    <w:multiLevelType w:val="multilevel"/>
    <w:tmpl w:val="EEB4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836DC"/>
    <w:multiLevelType w:val="multilevel"/>
    <w:tmpl w:val="C24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1091"/>
    <w:multiLevelType w:val="multilevel"/>
    <w:tmpl w:val="5BF6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B12B0"/>
    <w:multiLevelType w:val="multilevel"/>
    <w:tmpl w:val="181E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B780C"/>
    <w:multiLevelType w:val="multilevel"/>
    <w:tmpl w:val="4ED8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7336D"/>
    <w:multiLevelType w:val="multilevel"/>
    <w:tmpl w:val="4916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72596"/>
    <w:multiLevelType w:val="multilevel"/>
    <w:tmpl w:val="5FF0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24D35"/>
    <w:multiLevelType w:val="multilevel"/>
    <w:tmpl w:val="67DA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07705"/>
    <w:multiLevelType w:val="multilevel"/>
    <w:tmpl w:val="81E0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16355"/>
    <w:multiLevelType w:val="multilevel"/>
    <w:tmpl w:val="1DA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A271E"/>
    <w:multiLevelType w:val="multilevel"/>
    <w:tmpl w:val="E2CE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C7641"/>
    <w:multiLevelType w:val="multilevel"/>
    <w:tmpl w:val="FB8E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1687A"/>
    <w:multiLevelType w:val="multilevel"/>
    <w:tmpl w:val="D60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50C74"/>
    <w:multiLevelType w:val="multilevel"/>
    <w:tmpl w:val="C8AA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E5F3D"/>
    <w:multiLevelType w:val="multilevel"/>
    <w:tmpl w:val="D262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93ACD"/>
    <w:multiLevelType w:val="multilevel"/>
    <w:tmpl w:val="F05E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B48CA"/>
    <w:multiLevelType w:val="multilevel"/>
    <w:tmpl w:val="580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786744">
    <w:abstractNumId w:val="10"/>
  </w:num>
  <w:num w:numId="2" w16cid:durableId="1467970125">
    <w:abstractNumId w:val="2"/>
  </w:num>
  <w:num w:numId="3" w16cid:durableId="1032613199">
    <w:abstractNumId w:val="12"/>
  </w:num>
  <w:num w:numId="4" w16cid:durableId="1380783486">
    <w:abstractNumId w:val="8"/>
  </w:num>
  <w:num w:numId="5" w16cid:durableId="604649979">
    <w:abstractNumId w:val="11"/>
  </w:num>
  <w:num w:numId="6" w16cid:durableId="406192428">
    <w:abstractNumId w:val="4"/>
  </w:num>
  <w:num w:numId="7" w16cid:durableId="1161845530">
    <w:abstractNumId w:val="7"/>
  </w:num>
  <w:num w:numId="8" w16cid:durableId="1356928645">
    <w:abstractNumId w:val="9"/>
  </w:num>
  <w:num w:numId="9" w16cid:durableId="2071272745">
    <w:abstractNumId w:val="5"/>
  </w:num>
  <w:num w:numId="10" w16cid:durableId="159466953">
    <w:abstractNumId w:val="14"/>
  </w:num>
  <w:num w:numId="11" w16cid:durableId="1817144100">
    <w:abstractNumId w:val="1"/>
  </w:num>
  <w:num w:numId="12" w16cid:durableId="746657011">
    <w:abstractNumId w:val="3"/>
  </w:num>
  <w:num w:numId="13" w16cid:durableId="2025592986">
    <w:abstractNumId w:val="13"/>
  </w:num>
  <w:num w:numId="14" w16cid:durableId="1777287631">
    <w:abstractNumId w:val="0"/>
  </w:num>
  <w:num w:numId="15" w16cid:durableId="357782982">
    <w:abstractNumId w:val="16"/>
  </w:num>
  <w:num w:numId="16" w16cid:durableId="176115154">
    <w:abstractNumId w:val="15"/>
  </w:num>
  <w:num w:numId="17" w16cid:durableId="607197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99"/>
    <w:rsid w:val="00133599"/>
    <w:rsid w:val="002D366D"/>
    <w:rsid w:val="00482D4E"/>
    <w:rsid w:val="00C3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5BCE7-BCCD-4A89-AB31-7FD3010F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551564">
      <w:bodyDiv w:val="1"/>
      <w:marLeft w:val="0"/>
      <w:marRight w:val="0"/>
      <w:marTop w:val="0"/>
      <w:marBottom w:val="0"/>
      <w:divBdr>
        <w:top w:val="none" w:sz="0" w:space="0" w:color="auto"/>
        <w:left w:val="none" w:sz="0" w:space="0" w:color="auto"/>
        <w:bottom w:val="none" w:sz="0" w:space="0" w:color="auto"/>
        <w:right w:val="none" w:sz="0" w:space="0" w:color="auto"/>
      </w:divBdr>
    </w:div>
    <w:div w:id="1822457205">
      <w:bodyDiv w:val="1"/>
      <w:marLeft w:val="0"/>
      <w:marRight w:val="0"/>
      <w:marTop w:val="0"/>
      <w:marBottom w:val="0"/>
      <w:divBdr>
        <w:top w:val="none" w:sz="0" w:space="0" w:color="auto"/>
        <w:left w:val="none" w:sz="0" w:space="0" w:color="auto"/>
        <w:bottom w:val="none" w:sz="0" w:space="0" w:color="auto"/>
        <w:right w:val="none" w:sz="0" w:space="0" w:color="auto"/>
      </w:divBdr>
    </w:div>
    <w:div w:id="1949578436">
      <w:bodyDiv w:val="1"/>
      <w:marLeft w:val="0"/>
      <w:marRight w:val="0"/>
      <w:marTop w:val="0"/>
      <w:marBottom w:val="0"/>
      <w:divBdr>
        <w:top w:val="none" w:sz="0" w:space="0" w:color="auto"/>
        <w:left w:val="none" w:sz="0" w:space="0" w:color="auto"/>
        <w:bottom w:val="none" w:sz="0" w:space="0" w:color="auto"/>
        <w:right w:val="none" w:sz="0" w:space="0" w:color="auto"/>
      </w:divBdr>
    </w:div>
    <w:div w:id="197285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 Quân</dc:creator>
  <cp:keywords/>
  <dc:description/>
  <cp:lastModifiedBy>Hoàng Đức Quân</cp:lastModifiedBy>
  <cp:revision>3</cp:revision>
  <dcterms:created xsi:type="dcterms:W3CDTF">2024-11-23T10:20:00Z</dcterms:created>
  <dcterms:modified xsi:type="dcterms:W3CDTF">2024-11-23T10:22:00Z</dcterms:modified>
</cp:coreProperties>
</file>