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 w:before="0"/>
        <w:bidi/>
      </w:pPr>
      <w:r>
        <w:rPr>
          <w:b/>
          <w:sz w:val="36"/>
          <w:rtl/>
        </w:rPr>
        <w:t>סיגמה 2.0 — מסמך דרישות ואפיון מערכת (SRS)</w:t>
      </w:r>
    </w:p>
    <w:p>
      <w:pPr>
        <w:spacing w:after="40" w:before="0"/>
        <w:bidi/>
      </w:pPr>
      <w:r>
        <w:rPr>
          <w:b w:val="0"/>
          <w:color w:val="5A6672"/>
          <w:sz w:val="20"/>
          <w:rtl/>
        </w:rPr>
        <w:t>מערכת תפעול שטח של סיגמטק — דרישות, ארכיטקטורה ותהליכים · לסוקר מערכות חיצוני</w:t>
      </w:r>
    </w:p>
    <w:p>
      <w:pPr>
        <w:spacing w:after="120" w:before="0"/>
        <w:bidi/>
      </w:pPr>
      <w:r>
        <w:rPr>
          <w:b w:val="0"/>
          <w:color w:val="5A6672"/>
          <w:sz w:val="17"/>
          <w:rtl/>
        </w:rPr>
        <w:t>סיגמה 2.0 · מסמך דרישות ואפיון מערכת · 19.09.2026</w:t>
      </w:r>
    </w:p>
    <w:p>
      <w:pPr>
        <w:spacing w:after="60" w:before="0"/>
        <w:bidi/>
      </w:pPr>
      <w:r>
        <w:rPr>
          <w:b/>
          <w:sz w:val="19"/>
          <w:rtl/>
        </w:rPr>
        <w:t>גרסת המסמך:</w:t>
      </w:r>
      <w:r>
        <w:rPr>
          <w:b w:val="0"/>
          <w:sz w:val="19"/>
          <w:rtl/>
        </w:rPr>
        <w:t xml:space="preserve"> 1.0 · 19.9.2026 · ענף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feat/kibbutz-cards-redesign</w:t>
      </w:r>
      <w:r>
        <w:rPr>
          <w:b w:val="0"/>
          <w:sz w:val="19"/>
          <w:rtl/>
        </w:rPr>
        <w:t xml:space="preserve"> · HEAD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67c36c9</w:t>
      </w:r>
      <w:r>
        <w:rPr>
          <w:b w:val="0"/>
          <w:sz w:val="19"/>
          <w:rtl/>
        </w:rPr>
        <w:t xml:space="preserve"> (לפני שחרור 2.00) </w:t>
      </w:r>
      <w:r>
        <w:rPr>
          <w:b/>
          <w:sz w:val="19"/>
          <w:rtl/>
        </w:rPr>
        <w:t>כותב:</w:t>
      </w:r>
      <w:r>
        <w:rPr>
          <w:b w:val="0"/>
          <w:sz w:val="19"/>
          <w:rtl/>
        </w:rPr>
        <w:t xml:space="preserve"> סוכן תיעוד (Task 19 בתוכנית ההרצה) · </w:t>
      </w:r>
      <w:r>
        <w:rPr>
          <w:b/>
          <w:sz w:val="19"/>
          <w:rtl/>
        </w:rPr>
        <w:t>קהל:</w:t>
      </w:r>
      <w:r>
        <w:rPr>
          <w:b w:val="0"/>
          <w:sz w:val="19"/>
          <w:rtl/>
        </w:rPr>
        <w:t xml:space="preserve"> מנתח/סוקר מערכות שצריך להכריע "אפשרי · הגיוני · טוב" </w:t>
      </w:r>
      <w:r>
        <w:rPr>
          <w:b/>
          <w:sz w:val="19"/>
          <w:rtl/>
        </w:rPr>
        <w:t>מקורות:</w:t>
      </w:r>
      <w:r>
        <w:rPr>
          <w:b w:val="0"/>
          <w:sz w:val="19"/>
          <w:rtl/>
        </w:rPr>
        <w:t xml:space="preserve"> שלושת מסמכי האפיון, תוכנית ההרצה (Tasks 0–30), יומן ההכרעות (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progress.md</w:t>
      </w:r>
      <w:r>
        <w:rPr>
          <w:b w:val="0"/>
          <w:sz w:val="19"/>
          <w:rtl/>
        </w:rPr>
        <w:t xml:space="preserve">),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docs/integration-map.md</w:t>
      </w:r>
      <w:r>
        <w:rPr>
          <w:b w:val="0"/>
          <w:sz w:val="19"/>
          <w:rtl/>
        </w:rPr>
        <w:t xml:space="preserve">, דוחות UX/אימוץ/כיסוי-פרישה, קבצי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db/*.sql</w:t>
      </w:r>
      <w:r>
        <w:rPr>
          <w:b w:val="0"/>
          <w:sz w:val="19"/>
          <w:rtl/>
        </w:rPr>
        <w:t xml:space="preserve">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supabase/functions/*</w:t>
      </w:r>
      <w:r>
        <w:rPr>
          <w:b w:val="0"/>
          <w:sz w:val="19"/>
          <w:rtl/>
        </w:rPr>
        <w:t xml:space="preserve">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qa/</w:t>
      </w:r>
      <w:r>
        <w:rPr>
          <w:b w:val="0"/>
          <w:sz w:val="19"/>
          <w:rtl/>
        </w:rPr>
        <w:t xml:space="preserve">. </w:t>
      </w:r>
      <w:r>
        <w:rPr>
          <w:b/>
          <w:sz w:val="19"/>
          <w:rtl/>
        </w:rPr>
        <w:t>כלל כתיבה:</w:t>
      </w:r>
      <w:r>
        <w:rPr>
          <w:b w:val="0"/>
          <w:sz w:val="19"/>
          <w:rtl/>
        </w:rPr>
        <w:t xml:space="preserve"> לא הומצאה כאן שום דרישה חדשה. כל פער בין המקורות מופיע כפריט </w:t>
      </w:r>
      <w:r>
        <w:rPr>
          <w:b/>
          <w:sz w:val="19"/>
          <w:rtl/>
        </w:rPr>
        <w:t>פתוח</w:t>
      </w:r>
      <w:r>
        <w:rPr>
          <w:b w:val="0"/>
          <w:sz w:val="19"/>
          <w:rtl/>
        </w:rPr>
        <w:t xml:space="preserve"> בסעיף 7.</w:t>
      </w: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0  |  איך לקרוא את המסמך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6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סעיף</w:t>
            </w:r>
          </w:p>
        </w:tc>
        <w:tc>
          <w:tcPr>
            <w:tcW w:type="dxa" w:w="502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מה תמצא בו</w:t>
            </w:r>
          </w:p>
        </w:tc>
        <w:tc>
          <w:tcPr>
            <w:tcW w:type="dxa" w:w="349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למה זה משנה לסוקר</w:t>
            </w:r>
          </w:p>
        </w:tc>
      </w:tr>
      <w:tr>
        <w:tc>
          <w:tcPr>
            <w:tcW w:type="dxa" w:w="106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</w:t>
            </w:r>
          </w:p>
        </w:tc>
        <w:tc>
          <w:tcPr>
            <w:tcW w:type="dxa" w:w="50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מטרה, היקף, תפקידים ופרסונות</w:t>
            </w:r>
          </w:p>
        </w:tc>
        <w:tc>
          <w:tcPr>
            <w:tcW w:type="dxa" w:w="349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מי המשתמשים ומה כל אחד בא לעשות</w:t>
            </w:r>
          </w:p>
        </w:tc>
      </w:tr>
      <w:tr>
        <w:tc>
          <w:tcPr>
            <w:tcW w:type="dxa" w:w="106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</w:t>
            </w:r>
          </w:p>
        </w:tc>
        <w:tc>
          <w:tcPr>
            <w:tcW w:type="dxa" w:w="50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חמישה תהליכים עסקיים כתרשימי מסלולים</w:t>
            </w:r>
          </w:p>
        </w:tc>
        <w:tc>
          <w:tcPr>
            <w:tcW w:type="dxa" w:w="349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האם המודל תואם את העבודה בפועל</w:t>
            </w:r>
          </w:p>
        </w:tc>
      </w:tr>
      <w:tr>
        <w:tc>
          <w:tcPr>
            <w:tcW w:type="dxa" w:w="106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</w:t>
            </w:r>
          </w:p>
        </w:tc>
        <w:tc>
          <w:tcPr>
            <w:tcW w:type="dxa" w:w="50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דרישות פונקציונליות FR-01…FR-64</w:t>
            </w:r>
          </w:p>
        </w:tc>
        <w:tc>
          <w:tcPr>
            <w:tcW w:type="dxa" w:w="349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מה המערכת עושה, איך יודעים שזה עובד</w:t>
            </w:r>
          </w:p>
        </w:tc>
      </w:tr>
      <w:tr>
        <w:tc>
          <w:tcPr>
            <w:tcW w:type="dxa" w:w="106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4</w:t>
            </w:r>
          </w:p>
        </w:tc>
        <w:tc>
          <w:tcPr>
            <w:tcW w:type="dxa" w:w="50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דרישות לא-פונקציונליות</w:t>
            </w:r>
          </w:p>
        </w:tc>
        <w:tc>
          <w:tcPr>
            <w:tcW w:type="dxa" w:w="349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ביצועים, אבטחה, פרטיות, זמינות</w:t>
            </w:r>
          </w:p>
        </w:tc>
      </w:tr>
      <w:tr>
        <w:tc>
          <w:tcPr>
            <w:tcW w:type="dxa" w:w="106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5</w:t>
            </w:r>
          </w:p>
        </w:tc>
        <w:tc>
          <w:tcPr>
            <w:tcW w:type="dxa" w:w="50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ארכיטקטורה: C4, ERD, אפיק אירועים, גשר, בנייה ופריסה, סודות</w:t>
            </w:r>
          </w:p>
        </w:tc>
        <w:tc>
          <w:tcPr>
            <w:tcW w:type="dxa" w:w="349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האם זה בר-מימוש ומתוחזק</w:t>
            </w:r>
          </w:p>
        </w:tc>
      </w:tr>
      <w:tr>
        <w:tc>
          <w:tcPr>
            <w:tcW w:type="dxa" w:w="106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6</w:t>
            </w:r>
          </w:p>
        </w:tc>
        <w:tc>
          <w:tcPr>
            <w:tcW w:type="dxa" w:w="50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זרימות נתונים עם מצבי כשל ונסיגה</w:t>
            </w:r>
          </w:p>
        </w:tc>
        <w:tc>
          <w:tcPr>
            <w:tcW w:type="dxa" w:w="349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מה קורה כשמשהו נופל</w:t>
            </w:r>
          </w:p>
        </w:tc>
      </w:tr>
      <w:tr>
        <w:tc>
          <w:tcPr>
            <w:tcW w:type="dxa" w:w="106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7</w:t>
            </w:r>
          </w:p>
        </w:tc>
        <w:tc>
          <w:tcPr>
            <w:tcW w:type="dxa" w:w="50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סיכונים, הכרעות פתוחות, שחרור מדורג</w:t>
            </w:r>
          </w:p>
        </w:tc>
        <w:tc>
          <w:tcPr>
            <w:tcW w:type="dxa" w:w="349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מה עוד לא סגור</w:t>
            </w:r>
          </w:p>
        </w:tc>
      </w:tr>
      <w:tr>
        <w:tc>
          <w:tcPr>
            <w:tcW w:type="dxa" w:w="106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8</w:t>
            </w:r>
          </w:p>
        </w:tc>
        <w:tc>
          <w:tcPr>
            <w:tcW w:type="dxa" w:w="50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מטריצת עקיבות: בקשה → אפיון → משימה → בדיקה</w:t>
            </w:r>
          </w:p>
        </w:tc>
        <w:tc>
          <w:tcPr>
            <w:tcW w:type="dxa" w:w="349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אין דרישה יתומה</w:t>
            </w:r>
          </w:p>
        </w:tc>
      </w:tr>
      <w:tr>
        <w:tc>
          <w:tcPr>
            <w:tcW w:type="dxa" w:w="106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9</w:t>
            </w:r>
          </w:p>
        </w:tc>
        <w:tc>
          <w:tcPr>
            <w:tcW w:type="dxa" w:w="50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מילון מונחים עברית/אנגלית</w:t>
            </w:r>
          </w:p>
        </w:tc>
        <w:tc>
          <w:tcPr>
            <w:tcW w:type="dxa" w:w="349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</w:tr>
      <w:tr>
        <w:tc>
          <w:tcPr>
            <w:tcW w:type="dxa" w:w="106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נספח א</w:t>
            </w:r>
          </w:p>
        </w:tc>
        <w:tc>
          <w:tcPr>
            <w:tcW w:type="dxa" w:w="50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צ'קליסט לסוקר</w:t>
            </w:r>
          </w:p>
        </w:tc>
        <w:tc>
          <w:tcPr>
            <w:tcW w:type="dxa" w:w="349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השאלות שהמסמך אמור לענות עליהן בישיבה אחת</w:t>
            </w:r>
          </w:p>
        </w:tc>
      </w:tr>
      <w:tr>
        <w:tc>
          <w:tcPr>
            <w:tcW w:type="dxa" w:w="106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נספח ב</w:t>
            </w:r>
          </w:p>
        </w:tc>
        <w:tc>
          <w:tcPr>
            <w:tcW w:type="dxa" w:w="50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בדיקה עצמית של המסמך</w:t>
            </w:r>
          </w:p>
        </w:tc>
        <w:tc>
          <w:tcPr>
            <w:tcW w:type="dxa" w:w="349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הוכחה שהכיסוי מלא</w:t>
            </w:r>
          </w:p>
        </w:tc>
      </w:tr>
    </w:tbl>
    <w:p>
      <w:pPr>
        <w:spacing w:after="0"/>
      </w:pPr>
    </w:p>
    <w:p>
      <w:pPr>
        <w:spacing w:after="60" w:before="0"/>
        <w:bidi/>
      </w:pPr>
      <w:r>
        <w:rPr>
          <w:b/>
          <w:sz w:val="19"/>
          <w:rtl/>
        </w:rPr>
        <w:t>מוסכמות סימון:</w:t>
      </w:r>
      <w:r>
        <w:rPr>
          <w:b w:val="0"/>
          <w:sz w:val="19"/>
          <w:rtl/>
        </w:rPr>
        <w:t xml:space="preserve">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FR-xx</w:t>
      </w:r>
      <w:r>
        <w:rPr>
          <w:b w:val="0"/>
          <w:sz w:val="19"/>
          <w:rtl/>
        </w:rPr>
        <w:t xml:space="preserve"> דרישה פונקציונלית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NFR-xx</w:t>
      </w:r>
      <w:r>
        <w:rPr>
          <w:b w:val="0"/>
          <w:sz w:val="19"/>
          <w:rtl/>
        </w:rPr>
        <w:t xml:space="preserve"> לא-פונקציונלית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T-nn</w:t>
      </w:r>
      <w:r>
        <w:rPr>
          <w:b w:val="0"/>
          <w:sz w:val="19"/>
          <w:rtl/>
        </w:rPr>
        <w:t xml:space="preserve"> משימה בתוכנית ההרצה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§x</w:t>
      </w:r>
      <w:r>
        <w:rPr>
          <w:b w:val="0"/>
          <w:sz w:val="19"/>
          <w:rtl/>
        </w:rPr>
        <w:t xml:space="preserve"> סעיף באפיון · 🟢 נבנה ונסקר · 🟡 נבנה, ממתין לפריסת ייצור · 🔵 מתוכנן ולא נבנה.</w:t>
      </w: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1  |  מטרה, היקף, תפקידים ופרסונות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1.1 מטרת המערכת</w:t>
      </w:r>
    </w:p>
    <w:p>
      <w:pPr>
        <w:spacing w:after="60" w:before="0"/>
        <w:bidi/>
      </w:pPr>
      <w:r>
        <w:rPr>
          <w:b w:val="0"/>
          <w:sz w:val="19"/>
          <w:rtl/>
        </w:rPr>
        <w:t xml:space="preserve">סיגמטק מנהלת מערכות מדידה וחיוב אנרגיה (חשמל · מים · גז) עבור קיבוצים. העבודה היומית מתרחשת בשלושה עולמות נפרדים — מערכת ה-EMS (משימות מול הלקוח), ישיבת החברה השבועית (החלטות), והשטח (ביקורים, ציוד, תעודות משלוח). </w:t>
      </w:r>
      <w:r>
        <w:rPr>
          <w:b/>
          <w:sz w:val="19"/>
          <w:rtl/>
        </w:rPr>
        <w:t>סיגמה 2.0 היא שכבת התפעול שמחברת את השלושה:</w:t>
      </w:r>
      <w:r>
        <w:rPr>
          <w:b w:val="0"/>
          <w:sz w:val="19"/>
          <w:rtl/>
        </w:rPr>
        <w:t xml:space="preserve"> כרטיס קיבוץ אחד שמרכז את מצבו, זרימת שטח שמסתיימת בסיכום ביקור מתועד, וסגירת מעגל ניהולית מישיבת החברה אל משימות EMS אמיתיות.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1.2 היקף</w:t>
      </w:r>
    </w:p>
    <w:p>
      <w:pPr>
        <w:spacing w:after="60" w:before="0"/>
        <w:bidi/>
      </w:pPr>
      <w:r>
        <w:rPr>
          <w:b/>
          <w:sz w:val="19"/>
          <w:rtl/>
        </w:rPr>
        <w:t>בהיקף:</w:t>
      </w:r>
      <w:r>
        <w:rPr>
          <w:b w:val="0"/>
          <w:sz w:val="19"/>
          <w:rtl/>
        </w:rPr>
        <w:t xml:space="preserve"> כרטיסי קיבוצים מבוססי-נתונים · בולטי ישיבה לכל קיבוץ · משימות EMS מלאות · צ'ק-אין ובריפינג שטח + תזכורת 2 שעות · טיוטות ביקור · יומן מאוחד עם מסלול יום · נוכחות וחגים · פערים אישיים · הגדרות אישיות · תיבת רעיונות/באגים עם תמלול · יומן שטח חופשי מבוסס AI · אנליטיקת שימוש · מצב ישיבה ומסך סקירה · משימות פנימיות · תבנית קליטת לקוח חדש · מדד בריאות קיבוץ (טיוטה) · שעות עבודה מול Clockify · עמוד פיתוח · פרויקט 🔥 צריבות (זמני).</w:t>
      </w:r>
    </w:p>
    <w:p>
      <w:pPr>
        <w:spacing w:after="60" w:before="0"/>
        <w:bidi/>
      </w:pPr>
      <w:r>
        <w:rPr>
          <w:b/>
          <w:sz w:val="19"/>
          <w:rtl/>
        </w:rPr>
        <w:t>מחוץ להיקף בשחרור זה:</w:t>
      </w:r>
      <w:r>
        <w:rPr>
          <w:b w:val="0"/>
          <w:sz w:val="19"/>
          <w:rtl/>
        </w:rPr>
        <w:t xml:space="preserve"> קליטת מיילים מ-Gmail (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gmail-intake</w:t>
      </w:r>
      <w:r>
        <w:rPr>
          <w:b w:val="0"/>
          <w:sz w:val="19"/>
          <w:rtl/>
        </w:rPr>
        <w:t xml:space="preserve">) — עידן לא אישר (§8b) · מלאי אחוד (מתוכנן ל-2.01) · שליחת דואר מהאפליקציה (הכרעת G5) · הקלטת ישיבה בדפדפן (נסגר ב-§8b — עידן מקליט מקומית) · ייבוא אוטומטי מ-Drive · מתאם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ems-mcp</w:t>
      </w:r>
      <w:r>
        <w:rPr>
          <w:b w:val="0"/>
          <w:sz w:val="19"/>
          <w:rtl/>
        </w:rPr>
        <w:t xml:space="preserve"> (הממשק קיים, המימוש ימתין לשרת MCP של ה-EMS).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1.3 תפקידים ופרסונות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11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תפקיד</w:t>
            </w:r>
          </w:p>
        </w:tc>
        <w:tc>
          <w:tcPr>
            <w:tcW w:type="dxa" w:w="132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פרסונה</w:t>
            </w:r>
          </w:p>
        </w:tc>
        <w:tc>
          <w:tcPr>
            <w:tcW w:type="dxa" w:w="187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שאלת הבוקר שלו</w:t>
            </w:r>
          </w:p>
        </w:tc>
        <w:tc>
          <w:tcPr>
            <w:tcW w:type="dxa" w:w="115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מסך נחיתה (§7l)</w:t>
            </w:r>
          </w:p>
        </w:tc>
        <w:tc>
          <w:tcPr>
            <w:tcW w:type="dxa" w:w="412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הרשאות עיקריות</w:t>
            </w:r>
          </w:p>
        </w:tc>
      </w:tr>
      <w:tr>
        <w:tc>
          <w:tcPr>
            <w:tcW w:type="dxa" w:w="11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מנהל מוצר / תפעול</w:t>
            </w:r>
          </w:p>
        </w:tc>
        <w:tc>
          <w:tcPr>
            <w:tcW w:type="dxa" w:w="13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עידן</w:t>
            </w:r>
          </w:p>
        </w:tc>
        <w:tc>
          <w:tcPr>
            <w:tcW w:type="dxa" w:w="187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"מה דורש הכרעה שלי היום?"</w:t>
            </w:r>
          </w:p>
        </w:tc>
        <w:tc>
          <w:tcPr>
            <w:tcW w:type="dxa" w:w="115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היום שלי (PM)</w:t>
            </w:r>
          </w:p>
        </w:tc>
        <w:tc>
          <w:tcPr>
            <w:tcW w:type="dxa" w:w="41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הכל: ייבוא ישיבה, יצירת קיבוץ, סוגי אנרגיה, שמות לדוחות, אנליטיקה, Clockify</w:t>
            </w:r>
          </w:p>
        </w:tc>
      </w:tr>
      <w:tr>
        <w:tc>
          <w:tcPr>
            <w:tcW w:type="dxa" w:w="11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מנכ"ל</w:t>
            </w:r>
          </w:p>
        </w:tc>
        <w:tc>
          <w:tcPr>
            <w:tcW w:type="dxa" w:w="13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עמיחי</w:t>
            </w:r>
          </w:p>
        </w:tc>
        <w:tc>
          <w:tcPr>
            <w:tcW w:type="dxa" w:w="187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"איפה יש צרה?"</w:t>
            </w:r>
          </w:p>
        </w:tc>
        <w:tc>
          <w:tcPr>
            <w:tcW w:type="dxa" w:w="115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סקירה</w:t>
            </w:r>
          </w:p>
        </w:tc>
        <w:tc>
          <w:tcPr>
            <w:tcW w:type="dxa" w:w="41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קריאה רוחבית, יצירת קיבוץ, אישור הזמנות, דייג'סט מלאי, פערים לכל אדם</w:t>
            </w:r>
          </w:p>
        </w:tc>
      </w:tr>
      <w:tr>
        <w:tc>
          <w:tcPr>
            <w:tcW w:type="dxa" w:w="11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טכנאי שטח</w:t>
            </w:r>
          </w:p>
        </w:tc>
        <w:tc>
          <w:tcPr>
            <w:tcW w:type="dxa" w:w="13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אביאם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b/>
                <w:sz w:val="14"/>
                <w:rtl/>
              </w:rPr>
              <w:t>ניתאי</w:t>
            </w:r>
          </w:p>
        </w:tc>
        <w:tc>
          <w:tcPr>
            <w:tcW w:type="dxa" w:w="187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"לאן אני נוסע ומה אני חייב לסגור?"</w:t>
            </w:r>
          </w:p>
        </w:tc>
        <w:tc>
          <w:tcPr>
            <w:tcW w:type="dxa" w:w="115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קיבוצים + גיליון הגעה</w:t>
            </w:r>
          </w:p>
        </w:tc>
        <w:tc>
          <w:tcPr>
            <w:tcW w:type="dxa" w:w="41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צ'ק-אין, סיכום ביקור, תעודת משלוח, צריבות, נוכחות</w:t>
            </w:r>
          </w:p>
        </w:tc>
      </w:tr>
      <w:tr>
        <w:tc>
          <w:tcPr>
            <w:tcW w:type="dxa" w:w="11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מפתח</w:t>
            </w:r>
          </w:p>
        </w:tc>
        <w:tc>
          <w:tcPr>
            <w:tcW w:type="dxa" w:w="13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מתניה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b/>
                <w:sz w:val="14"/>
                <w:rtl/>
              </w:rPr>
              <w:t>אליה</w:t>
            </w:r>
          </w:p>
        </w:tc>
        <w:tc>
          <w:tcPr>
            <w:tcW w:type="dxa" w:w="187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"מה בבדיקות אצלי?"</w:t>
            </w:r>
          </w:p>
        </w:tc>
        <w:tc>
          <w:tcPr>
            <w:tcW w:type="dxa" w:w="115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לוח פיתוח</w:t>
            </w:r>
          </w:p>
        </w:tc>
        <w:tc>
          <w:tcPr>
            <w:tcW w:type="dxa" w:w="41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לוח פיתוח, ישיבת פיתוח; מתניה גם ▶ Clockify</w:t>
            </w:r>
          </w:p>
        </w:tc>
      </w:tr>
      <w:tr>
        <w:tc>
          <w:tcPr>
            <w:tcW w:type="dxa" w:w="11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צופה / דוחות</w:t>
            </w:r>
          </w:p>
        </w:tc>
        <w:tc>
          <w:tcPr>
            <w:tcW w:type="dxa" w:w="13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צופה</w:t>
            </w:r>
            <w:r>
              <w:rPr>
                <w:b w:val="0"/>
                <w:sz w:val="14"/>
                <w:rtl/>
              </w:rPr>
              <w:t xml:space="preserve"> (הנהלת חשבונות)</w:t>
            </w:r>
          </w:p>
        </w:tc>
        <w:tc>
          <w:tcPr>
            <w:tcW w:type="dxa" w:w="187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"איך אני מוציאה את הדוח?"</w:t>
            </w:r>
          </w:p>
        </w:tc>
        <w:tc>
          <w:tcPr>
            <w:tcW w:type="dxa" w:w="115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מרכז הדוחות</w:t>
            </w:r>
          </w:p>
        </w:tc>
        <w:tc>
          <w:tcPr>
            <w:tcW w:type="dxa" w:w="41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קריאה בלבד + כל הייצוא; חסימת כתיבה נבדקת רגרסיבית בכל משימה</w:t>
            </w:r>
          </w:p>
        </w:tc>
      </w:tr>
      <w:tr>
        <w:tc>
          <w:tcPr>
            <w:tcW w:type="dxa" w:w="11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שחקן חיצוני</w:t>
            </w:r>
          </w:p>
        </w:tc>
        <w:tc>
          <w:tcPr>
            <w:tcW w:type="dxa" w:w="13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הקיבוץ</w:t>
            </w:r>
          </w:p>
        </w:tc>
        <w:tc>
          <w:tcPr>
            <w:tcW w:type="dxa" w:w="187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15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41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אינו משתמש באפליקציה; רואה רק מה שהועלה ל-EMS כמשימה</w:t>
            </w:r>
          </w:p>
        </w:tc>
      </w:tr>
    </w:tbl>
    <w:p>
      <w:pPr>
        <w:spacing w:after="0"/>
      </w:pPr>
    </w:p>
    <w:p>
      <w:pPr>
        <w:spacing w:after="60" w:before="0"/>
        <w:bidi/>
      </w:pPr>
      <w:r>
        <w:rPr>
          <w:b/>
          <w:sz w:val="19"/>
          <w:rtl/>
        </w:rPr>
        <w:t>כללי גישה חוצי-תפקידים:</w:t>
      </w:r>
    </w:p>
    <w:p>
      <w:pPr>
        <w:spacing w:after="40"/>
        <w:ind w:left="170"/>
        <w:bidi/>
      </w:pPr>
      <w:r>
        <w:rPr>
          <w:color w:val="1ABE63"/>
          <w:sz w:val="13"/>
          <w:rtl/>
        </w:rPr>
        <w:t xml:space="preserve">■ 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FR-00</w:t>
      </w:r>
      <w:r>
        <w:rPr>
          <w:b w:val="0"/>
          <w:sz w:val="19"/>
          <w:rtl/>
        </w:rPr>
        <w:t xml:space="preserve"> </w:t>
      </w:r>
      <w:r>
        <w:rPr>
          <w:b/>
          <w:sz w:val="19"/>
          <w:rtl/>
        </w:rPr>
        <w:t>שום נתון לא נטען בלי התחברות EMS תקפה</w:t>
      </w:r>
      <w:r>
        <w:rPr>
          <w:b w:val="0"/>
          <w:sz w:val="19"/>
          <w:rtl/>
        </w:rPr>
        <w:t xml:space="preserve"> (§7n): כל אי (island) בודק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isEmsConnected()</w:t>
      </w:r>
      <w:r>
        <w:rPr>
          <w:b w:val="0"/>
          <w:sz w:val="19"/>
          <w:rtl/>
        </w:rPr>
        <w:t xml:space="preserve"> ומרנדר גיליון</w:t>
      </w:r>
    </w:p>
    <w:p>
      <w:pPr>
        <w:spacing w:after="60" w:before="0"/>
        <w:bidi/>
      </w:pPr>
      <w:r>
        <w:rPr>
          <w:b w:val="0"/>
          <w:sz w:val="19"/>
          <w:rtl/>
        </w:rPr>
        <w:t xml:space="preserve">התחברות במקום תוכן.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?login=0</w:t>
      </w:r>
      <w:r>
        <w:rPr>
          <w:b w:val="0"/>
          <w:sz w:val="19"/>
          <w:rtl/>
        </w:rPr>
        <w:t xml:space="preserve"> הוא מצב בדיקה בלבד ומושבת במקור הייצור.</w:t>
      </w:r>
    </w:p>
    <w:p>
      <w:pPr>
        <w:spacing w:after="40"/>
        <w:ind w:left="170"/>
        <w:bidi/>
      </w:pPr>
      <w:r>
        <w:rPr>
          <w:color w:val="1ABE63"/>
          <w:sz w:val="13"/>
          <w:rtl/>
        </w:rPr>
        <w:t xml:space="preserve">■  </w:t>
      </w:r>
      <w:r>
        <w:rPr>
          <w:b w:val="0"/>
          <w:sz w:val="19"/>
          <w:rtl/>
        </w:rPr>
        <w:t xml:space="preserve">כניסת הצופה נסגרת בקוד צפייה שנבדק </w:t>
      </w:r>
      <w:r>
        <w:rPr>
          <w:b/>
          <w:sz w:val="19"/>
          <w:rtl/>
        </w:rPr>
        <w:t>בצד השרת</w:t>
      </w:r>
      <w:r>
        <w:rPr>
          <w:b w:val="0"/>
          <w:sz w:val="19"/>
          <w:rtl/>
        </w:rPr>
        <w:t xml:space="preserve"> (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ems-auth</w:t>
      </w:r>
      <w:r>
        <w:rPr>
          <w:b w:val="0"/>
          <w:sz w:val="19"/>
          <w:rtl/>
        </w:rPr>
        <w:t xml:space="preserve"> mode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viewer</w:t>
      </w:r>
      <w:r>
        <w:rPr>
          <w:b w:val="0"/>
          <w:sz w:val="19"/>
          <w:rtl/>
        </w:rPr>
        <w:t xml:space="preserve"> + סוד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VIEWER_PIN</w:t>
      </w:r>
      <w:r>
        <w:rPr>
          <w:b w:val="0"/>
          <w:sz w:val="19"/>
          <w:rtl/>
        </w:rPr>
        <w:t>), עם חסימת</w:t>
      </w:r>
    </w:p>
    <w:p>
      <w:pPr>
        <w:spacing w:after="60" w:before="0"/>
        <w:bidi/>
      </w:pPr>
      <w:r>
        <w:rPr>
          <w:b w:val="0"/>
          <w:sz w:val="19"/>
          <w:rtl/>
        </w:rPr>
        <w:t xml:space="preserve">ניחושים (6 ניסיונות / 15 דק' לכתובת,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auth_attempts</w:t>
      </w:r>
      <w:r>
        <w:rPr>
          <w:b w:val="0"/>
          <w:sz w:val="19"/>
          <w:rtl/>
        </w:rPr>
        <w:t>).</w:t>
      </w:r>
    </w:p>
    <w:p>
      <w:pPr>
        <w:spacing w:after="40"/>
        <w:ind w:left="170"/>
        <w:bidi/>
      </w:pPr>
      <w:r>
        <w:rPr>
          <w:color w:val="1ABE63"/>
          <w:sz w:val="13"/>
          <w:rtl/>
        </w:rPr>
        <w:t xml:space="preserve">■  </w:t>
      </w:r>
      <w:r>
        <w:rPr>
          <w:b w:val="0"/>
          <w:sz w:val="19"/>
          <w:rtl/>
        </w:rPr>
        <w:t xml:space="preserve">שני כללי ניסוח מחייבים (§7h): הממשק </w:t>
      </w:r>
      <w:r>
        <w:rPr>
          <w:b/>
          <w:sz w:val="19"/>
          <w:rtl/>
        </w:rPr>
        <w:t>לא מסביר את עצמו</w:t>
      </w:r>
      <w:r>
        <w:rPr>
          <w:b w:val="0"/>
          <w:sz w:val="19"/>
          <w:rtl/>
        </w:rPr>
        <w:t xml:space="preserve"> (אסור "נשמר ל-Supabase", "RLS", "בדיקה אוטומטית"),</w:t>
      </w:r>
    </w:p>
    <w:p>
      <w:pPr>
        <w:spacing w:after="60" w:before="0"/>
        <w:bidi/>
      </w:pPr>
      <w:r>
        <w:rPr>
          <w:b w:val="0"/>
          <w:sz w:val="19"/>
          <w:rtl/>
        </w:rPr>
        <w:t>ו</w:t>
      </w:r>
      <w:r>
        <w:rPr>
          <w:b/>
          <w:sz w:val="19"/>
          <w:rtl/>
        </w:rPr>
        <w:t>לעולם אינו אומר למשתמש מי עוד רואה את הנתונים שלו</w:t>
      </w:r>
      <w:r>
        <w:rPr>
          <w:b w:val="0"/>
          <w:sz w:val="19"/>
          <w:rtl/>
        </w:rPr>
        <w:t>. שתי הבדיקות הן contract tests על מחרוזות ה-UI.</w:t>
      </w: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2  |  התהליכים העסקיים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2.1 לולאת ישיבת החברה (ראשון)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63384" cy="73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84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2.2 יום שטח (צ'ק-אין → בריפינג → סיכום → נדנוד)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342272" cy="73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2272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2.3 הזמנה → מלאי → ביקור → תעודת משלוח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335820" cy="73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582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</w:pPr>
      <w:r>
        <w:rPr>
          <w:b w:val="0"/>
          <w:sz w:val="19"/>
          <w:rtl/>
        </w:rPr>
        <w:t>*הערה: המעבר למאגר חברה אחד (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חברה</w:t>
      </w:r>
      <w:r>
        <w:rPr>
          <w:b w:val="0"/>
          <w:sz w:val="19"/>
          <w:rtl/>
        </w:rPr>
        <w:t xml:space="preserve">) הוא אפיון המלאי האחוד — </w:t>
      </w:r>
      <w:r>
        <w:rPr>
          <w:b/>
          <w:sz w:val="19"/>
          <w:rtl/>
        </w:rPr>
        <w:t>2.01</w:t>
      </w:r>
      <w:r>
        <w:rPr>
          <w:b w:val="0"/>
          <w:sz w:val="19"/>
          <w:rtl/>
        </w:rPr>
        <w:t>, לא בשחרור זה. היום מקור המלאי הוא המיקום של המשרד/העובד (ראה פריט פתוח O-3).*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2.4 קליטת לקוח חדש (Onboarding)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60636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0636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2.5 שעות → דוח (Clockify)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44265" cy="73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4265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3  |  דרישות פונקציונליות</w:t>
      </w:r>
    </w:p>
    <w:p>
      <w:pPr>
        <w:spacing w:after="60" w:before="0"/>
        <w:bidi/>
      </w:pPr>
      <w:r>
        <w:rPr>
          <w:b w:val="0"/>
          <w:sz w:val="19"/>
          <w:rtl/>
        </w:rPr>
        <w:t>לכל דרישה: קריטריון קבלה, הבדיקה שמוכיחה אותה (מתוך התוכנית והמאגר), סעיף האפיון, המשימה שמימשה אותה, וסטטוס. 🟢 נבנה ונסקר · 🟡 נבנה, ממתין לפעולת ייצור · 🔵 מתוכנן ולא נבנה.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3.1 כרטיסי קיבוצים (M-CARDS)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2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256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216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56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2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2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2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FR-01</w:t>
            </w:r>
          </w:p>
        </w:tc>
        <w:tc>
          <w:tcPr>
            <w:tcW w:type="dxa" w:w="25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הכרטיסים הם נתונים, לא HTML סטטי</w:t>
            </w:r>
          </w:p>
        </w:tc>
        <w:tc>
          <w:tcPr>
            <w:tcW w:type="dxa" w:w="216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שורה ב-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kibbutzim</w:t>
            </w:r>
            <w:r>
              <w:rPr>
                <w:b w:val="0"/>
                <w:sz w:val="14"/>
                <w:rtl/>
              </w:rPr>
              <w:t xml:space="preserve"> מרנדרת כרטיס אחד בדיוק; שורה מארכבת אינה מרונדרת</w:t>
            </w:r>
          </w:p>
        </w:tc>
        <w:tc>
          <w:tcPr>
            <w:tcW w:type="dxa" w:w="156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test-kibbutzim.mjs</w:t>
            </w:r>
            <w:r>
              <w:rPr>
                <w:b w:val="0"/>
                <w:sz w:val="14"/>
                <w:rtl/>
              </w:rPr>
              <w:t xml:space="preserve"> contract + golden של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buildCardHtml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§7b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FR-02</w:t>
            </w:r>
          </w:p>
        </w:tc>
        <w:tc>
          <w:tcPr>
            <w:tcW w:type="dxa" w:w="25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שני מדורים בלבד: 🆕 לקוחות חדשים · ✅ לקוחות פעילים; "בתהליך שיווקי" הוא תג ולא מדור</w:t>
            </w:r>
          </w:p>
        </w:tc>
        <w:tc>
          <w:tcPr>
            <w:tcW w:type="dxa" w:w="216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צ'יפים: הכל · חדשים · פעילים · 🤝; הסינון קורא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data-section</w:t>
            </w:r>
            <w:r>
              <w:rPr>
                <w:b w:val="0"/>
                <w:sz w:val="14"/>
                <w:rtl/>
              </w:rPr>
              <w:t xml:space="preserve"> ו-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data-marketing</w:t>
            </w:r>
          </w:p>
        </w:tc>
        <w:tc>
          <w:tcPr>
            <w:tcW w:type="dxa" w:w="156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golden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groupBySection</w:t>
            </w:r>
            <w:r>
              <w:rPr>
                <w:b w:val="0"/>
                <w:sz w:val="14"/>
                <w:rtl/>
              </w:rPr>
              <w:t xml:space="preserve"> + מטריצת סינון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§2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FR-03</w:t>
            </w:r>
          </w:p>
        </w:tc>
        <w:tc>
          <w:tcPr>
            <w:tcW w:type="dxa" w:w="25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סדר: קיבוץ לפי איזור לפי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REGION_ORDER</w:t>
            </w:r>
            <w:r>
              <w:rPr>
                <w:b w:val="0"/>
                <w:sz w:val="14"/>
                <w:rtl/>
              </w:rPr>
              <w:t>, א״ב he-IL בתוך איזור, תווית איזור עדינה</w:t>
            </w:r>
          </w:p>
        </w:tc>
        <w:tc>
          <w:tcPr>
            <w:tcW w:type="dxa" w:w="216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תווית אינה מרונדרת כשלמדור איזור יחיד; "ללא איזור" לא קיים בייצור</w:t>
            </w:r>
          </w:p>
        </w:tc>
        <w:tc>
          <w:tcPr>
            <w:tcW w:type="dxa" w:w="156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 סידור + אימות נתוני הייצור (0 איזורים ריקים)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§7b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FR-04</w:t>
            </w:r>
          </w:p>
        </w:tc>
        <w:tc>
          <w:tcPr>
            <w:tcW w:type="dxa" w:w="25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הסרה מוחלטת של הזרימה/פרוצדורה/צינור/שלב N, אחראים, סטטוס חופשי, תצוגה מצומצמת, פס התקדמות ומדור עדיפות</w:t>
            </w:r>
          </w:p>
        </w:tc>
        <w:tc>
          <w:tcPr>
            <w:tcW w:type="dxa" w:w="216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אין מחרוזת ממשק המכילה זרימת נתונים / פרוצדורה / צינור / שלב N</w:t>
            </w:r>
          </w:p>
        </w:tc>
        <w:tc>
          <w:tcPr>
            <w:tcW w:type="dxa" w:w="156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contract sweep על מחרוזות הממשק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§2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T1, T18a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FR-05</w:t>
            </w:r>
          </w:p>
        </w:tc>
        <w:tc>
          <w:tcPr>
            <w:tcW w:type="dxa" w:w="25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פעולות מהירות בתחתית הכרטיס, ורק כשיש להן תכלית</w:t>
            </w:r>
          </w:p>
        </w:tc>
        <w:tc>
          <w:tcPr>
            <w:tcW w:type="dxa" w:w="216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🚚 מרונדר רק כשיש מה לספק (הזמנת לקוח פתוחה או מוצרים בטיוטה) עם מונה; הצופה רואה 🗓 בלבד</w:t>
            </w:r>
          </w:p>
        </w:tc>
        <w:tc>
          <w:tcPr>
            <w:tcW w:type="dxa" w:w="156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cardActionsFor(role)</w:t>
            </w:r>
            <w:r>
              <w:rPr>
                <w:b w:val="0"/>
                <w:sz w:val="14"/>
                <w:rtl/>
              </w:rPr>
              <w:t xml:space="preserve"> matrix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visibleActions(role, context)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§3.3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T1b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FR-06</w:t>
            </w:r>
          </w:p>
        </w:tc>
        <w:tc>
          <w:tcPr>
            <w:tcW w:type="dxa" w:w="25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יצירת קיבוץ או תת-אתר מתוך האפליקציה, בלי שינוי קוד</w:t>
            </w:r>
          </w:p>
        </w:tc>
        <w:tc>
          <w:tcPr>
            <w:tcW w:type="dxa" w:w="216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שמירה → הכרטיס מופיע לכולם בטעינה הבאה; ארכוב במקום מחיקה</w:t>
            </w:r>
          </w:p>
        </w:tc>
        <w:tc>
          <w:tcPr>
            <w:tcW w:type="dxa" w:w="156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validateKibbutz</w:t>
            </w:r>
            <w:r>
              <w:rPr>
                <w:b w:val="0"/>
                <w:sz w:val="14"/>
                <w:rtl/>
              </w:rPr>
              <w:t xml:space="preserve"> goldens + מטריצת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canManageKibbutzim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§7b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T1b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FR-07</w:t>
            </w:r>
          </w:p>
        </w:tc>
        <w:tc>
          <w:tcPr>
            <w:tcW w:type="dxa" w:w="25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שרשרת אימות EMS לתת-אתר: חמישה צעדים, כולם רצים גם אם אחד נכשל</w:t>
            </w:r>
          </w:p>
        </w:tc>
        <w:tc>
          <w:tcPr>
            <w:tcW w:type="dxa" w:w="216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לכל צעד ✓/⚠️/✗ עם הערך שנמשך; אפשר לשמור ללא קישור; אתר שכבר משויך מפיק אזהרה</w:t>
            </w:r>
          </w:p>
        </w:tc>
        <w:tc>
          <w:tcPr>
            <w:tcW w:type="dxa" w:w="156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emsChainReduce</w:t>
            </w:r>
            <w:r>
              <w:rPr>
                <w:b w:val="0"/>
                <w:sz w:val="14"/>
                <w:rtl/>
              </w:rPr>
              <w:t xml:space="preserve"> goldens (ארבעה מצבים)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§7b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T1b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FR-08</w:t>
            </w:r>
          </w:p>
        </w:tc>
        <w:tc>
          <w:tcPr>
            <w:tcW w:type="dxa" w:w="25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סוגי אנרגיה ניתנים לעריכה רק לעידן; איזור — לעידן ולעמיחי</w:t>
            </w:r>
          </w:p>
        </w:tc>
        <w:tc>
          <w:tcPr>
            <w:tcW w:type="dxa" w:w="216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גוף העדכון של משתמש שאינו עידן אינו כולל שדה אנרגיה</w:t>
            </w:r>
          </w:p>
        </w:tc>
        <w:tc>
          <w:tcPr>
            <w:tcW w:type="dxa" w:w="156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kibbutzimSaveBody(row,user)</w:t>
            </w:r>
            <w:r>
              <w:rPr>
                <w:b w:val="0"/>
                <w:sz w:val="14"/>
                <w:rtl/>
              </w:rPr>
              <w:t xml:space="preserve"> matrix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§7b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T1b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FR-09</w:t>
            </w:r>
          </w:p>
        </w:tc>
        <w:tc>
          <w:tcPr>
            <w:tcW w:type="dxa" w:w="25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קוד הקיבוץ הישן אינו מוצג על הכרטיס, רק בכותרת המודאל והבריפינג</w:t>
            </w:r>
          </w:p>
        </w:tc>
        <w:tc>
          <w:tcPr>
            <w:tcW w:type="dxa" w:w="216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בדיקת רינדור על הכרטיס</w:t>
            </w:r>
          </w:p>
        </w:tc>
        <w:tc>
          <w:tcPr>
            <w:tcW w:type="dxa" w:w="156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render test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§2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T4</w:t>
            </w:r>
          </w:p>
        </w:tc>
        <w:tc>
          <w:tcPr>
            <w:tcW w:type="dxa" w:w="82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FR-10</w:t>
            </w:r>
          </w:p>
        </w:tc>
        <w:tc>
          <w:tcPr>
            <w:tcW w:type="dxa" w:w="25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היררכיית תוכן בכרטיס: משימות EMS (פעולה) מעל בולטי ישיבה (היסטוריה)</w:t>
            </w:r>
          </w:p>
        </w:tc>
        <w:tc>
          <w:tcPr>
            <w:tcW w:type="dxa" w:w="216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הבולטים מכווצים לשורה-שתיים + "עוד N"</w:t>
            </w:r>
          </w:p>
        </w:tc>
        <w:tc>
          <w:tcPr>
            <w:tcW w:type="dxa" w:w="156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render test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§7k #7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T4</w:t>
            </w:r>
          </w:p>
        </w:tc>
        <w:tc>
          <w:tcPr>
            <w:tcW w:type="dxa" w:w="82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3.2 בולטי ישיבה (M-NOTES)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2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250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250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27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2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2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2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FR-11</w:t>
            </w:r>
          </w:p>
        </w:tc>
        <w:tc>
          <w:tcPr>
            <w:tcW w:type="dxa" w:w="250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פרסור סיכום ישיבה: מדור לכל קיבוץ, בולט לכל משפט, "אחריות X" הופך לבעלים</w:t>
            </w:r>
          </w:p>
        </w:tc>
        <w:tc>
          <w:tcPr>
            <w:tcW w:type="dxa" w:w="250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תאריך וסוג מזוהים מהשורה הראשונה; מספר עשרוני או מונח לועזי אינם שוברים משפט; "ללא פערים" נשמר כבולט מושתק</w:t>
            </w:r>
          </w:p>
        </w:tc>
        <w:tc>
          <w:tcPr>
            <w:tcW w:type="dxa" w:w="127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על שלושת הסיכומים האמיתיים (17.9 · 6.9 · 23.8)</w:t>
            </w:r>
          </w:p>
        </w:tc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§3.2</w:t>
            </w:r>
          </w:p>
        </w:tc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</w:t>
            </w:r>
          </w:p>
        </w:tc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FR-12</w:t>
            </w:r>
          </w:p>
        </w:tc>
        <w:tc>
          <w:tcPr>
            <w:tcW w:type="dxa" w:w="250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ייבוא בהדבקה עם תצוגה מקדימה; שם שלא נמצא מסומן באדום עם "צור קיבוץ"</w:t>
            </w:r>
          </w:p>
        </w:tc>
        <w:tc>
          <w:tcPr>
            <w:tcW w:type="dxa" w:w="250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ייבוא חוזר של אותו תאריך אידמפוטנטי ואטומי</w:t>
            </w:r>
          </w:p>
        </w:tc>
        <w:tc>
          <w:tcPr>
            <w:tcW w:type="dxa" w:w="127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golden + פונקציית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import_meeting_notes</w:t>
            </w:r>
          </w:p>
        </w:tc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§3.2</w:t>
            </w:r>
          </w:p>
        </w:tc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</w:t>
            </w:r>
          </w:p>
        </w:tc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FR-13</w:t>
            </w:r>
          </w:p>
        </w:tc>
        <w:tc>
          <w:tcPr>
            <w:tcW w:type="dxa" w:w="250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ייבוא חוזר אינו מאבד קישור: מפתח המיזוג הוא (שם קנוני אחרי מיפוי כינויים, תאריך, seq)</w:t>
            </w:r>
          </w:p>
        </w:tc>
        <w:tc>
          <w:tcPr>
            <w:tcW w:type="dxa" w:w="250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קיבוץ ששינה שם שומר את מזהה משימת ה-EMS ואת סימון הביצוע</w:t>
            </w:r>
          </w:p>
        </w:tc>
        <w:tc>
          <w:tcPr>
            <w:tcW w:type="dxa" w:w="127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aliasRenames()</w:t>
            </w:r>
            <w:r>
              <w:rPr>
                <w:b w:val="0"/>
                <w:sz w:val="14"/>
                <w:rtl/>
              </w:rPr>
              <w:t xml:space="preserve"> + goldens ל-RPC</w:t>
            </w:r>
          </w:p>
        </w:tc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הכרעה 19.9</w:t>
            </w:r>
          </w:p>
        </w:tc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T18b</w:t>
            </w:r>
          </w:p>
        </w:tc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FR-14</w:t>
            </w:r>
          </w:p>
        </w:tc>
        <w:tc>
          <w:tcPr>
            <w:tcW w:type="dxa" w:w="250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פתיחת משימת EMS מבולט: כותרת = פסוקית ראשונה עד 70 תווים, תיאור = הבולט + שורת מקור, אחראי = הבעלים הראשון</w:t>
            </w:r>
          </w:p>
        </w:tc>
        <w:tc>
          <w:tcPr>
            <w:tcW w:type="dxa" w:w="250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הצלחה → הבולט מציג 🔗 ופותח את המשימה; כשאין רשת הבקשה נכנסת לתור ונפתרת בשחרורו</w:t>
            </w:r>
          </w:p>
        </w:tc>
        <w:tc>
          <w:tcPr>
            <w:tcW w:type="dxa" w:w="127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titleFromBullet</w:t>
            </w:r>
            <w:r>
              <w:rPr>
                <w:b w:val="0"/>
                <w:sz w:val="14"/>
                <w:rtl/>
              </w:rPr>
              <w:t xml:space="preserve"> goldens + פתרון התור</w:t>
            </w:r>
          </w:p>
        </w:tc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§3.3</w:t>
            </w:r>
          </w:p>
        </w:tc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</w:t>
            </w:r>
          </w:p>
        </w:tc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FR-15</w:t>
            </w:r>
          </w:p>
        </w:tc>
        <w:tc>
          <w:tcPr>
            <w:tcW w:type="dxa" w:w="250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ציר זמן: הישיבה האחרונה פתוחה, קודמות תחת "היסטוריה (N)"; מצב ריק מנוסח</w:t>
            </w:r>
          </w:p>
        </w:tc>
        <w:tc>
          <w:tcPr>
            <w:tcW w:type="dxa" w:w="250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27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render test</w:t>
            </w:r>
          </w:p>
        </w:tc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§3.3</w:t>
            </w:r>
          </w:p>
        </w:tc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</w:t>
            </w:r>
          </w:p>
        </w:tc>
        <w:tc>
          <w:tcPr>
            <w:tcW w:type="dxa" w:w="8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FR-16</w:t>
            </w:r>
          </w:p>
        </w:tc>
        <w:tc>
          <w:tcPr>
            <w:tcW w:type="dxa" w:w="250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משימת EMS ללא אחראי מתועדת ואינה נעלמת</w:t>
            </w:r>
          </w:p>
        </w:tc>
        <w:tc>
          <w:tcPr>
            <w:tcW w:type="dxa" w:w="250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תג "ללא אחראי" בכרטיס + שורה בפערי המנהלים; פתיחת משימה מבולט מחייבת אחראי</w:t>
            </w:r>
          </w:p>
        </w:tc>
        <w:tc>
          <w:tcPr>
            <w:tcW w:type="dxa" w:w="127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matrix + render</w:t>
            </w:r>
          </w:p>
        </w:tc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§7k #6</w:t>
            </w:r>
          </w:p>
        </w:tc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T4</w:t>
            </w:r>
          </w:p>
        </w:tc>
        <w:tc>
          <w:tcPr>
            <w:tcW w:type="dxa" w:w="8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3.3 משימות EMS על הכרטיס (M-EMS)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4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222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261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35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4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4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4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FR-17</w:t>
            </w:r>
          </w:p>
        </w:tc>
        <w:tc>
          <w:tcPr>
            <w:tcW w:type="dxa" w:w="22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משימה מוצגת במלואה: כותרת, תיאור מלא, אחראי, תאריך יעד, עדיפות, סטטוס</w:t>
            </w:r>
          </w:p>
        </w:tc>
        <w:tc>
          <w:tcPr>
            <w:tcW w:type="dxa" w:w="261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בטלפון שתי שורות + "עוד"; בשולחן עבודה, בבריפינג ובמודאל — מלא; הגדרה אישית גוברת</w:t>
            </w:r>
          </w:p>
        </w:tc>
        <w:tc>
          <w:tcPr>
            <w:tcW w:type="dxa" w:w="1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render goldens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user_settings.card_desc</w:t>
            </w:r>
          </w:p>
        </w:tc>
        <w:tc>
          <w:tcPr>
            <w:tcW w:type="dxa" w:w="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§4, §7k #2</w:t>
            </w:r>
          </w:p>
        </w:tc>
        <w:tc>
          <w:tcPr>
            <w:tcW w:type="dxa" w:w="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T3, T4</w:t>
            </w:r>
          </w:p>
        </w:tc>
        <w:tc>
          <w:tcPr>
            <w:tcW w:type="dxa" w:w="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FR-18</w:t>
            </w:r>
          </w:p>
        </w:tc>
        <w:tc>
          <w:tcPr>
            <w:tcW w:type="dxa" w:w="222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שדה התיאור נכנס למטמון ה-EMS המשותף וגרסת המטמון מוקפצת</w:t>
            </w:r>
          </w:p>
        </w:tc>
        <w:tc>
          <w:tcPr>
            <w:tcW w:type="dxa" w:w="261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מיפוי ה-slim כולל תיאור</w:t>
            </w:r>
          </w:p>
        </w:tc>
        <w:tc>
          <w:tcPr>
            <w:tcW w:type="dxa" w:w="1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בדיקת mapper על שורת API מזויפת</w:t>
            </w:r>
          </w:p>
        </w:tc>
        <w:tc>
          <w:tcPr>
            <w:tcW w:type="dxa" w:w="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§4</w:t>
            </w:r>
          </w:p>
        </w:tc>
        <w:tc>
          <w:tcPr>
            <w:tcW w:type="dxa" w:w="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T3</w:t>
            </w:r>
          </w:p>
        </w:tc>
        <w:tc>
          <w:tcPr>
            <w:tcW w:type="dxa" w:w="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FR-19</w:t>
            </w:r>
          </w:p>
        </w:tc>
        <w:tc>
          <w:tcPr>
            <w:tcW w:type="dxa" w:w="222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חישוב "באיחור" לפי חלקי תאריך ולא לפי רגע ב-UTC</w:t>
            </w:r>
          </w:p>
        </w:tc>
        <w:tc>
          <w:tcPr>
            <w:tcW w:type="dxa" w:w="261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יום יעד שהוא היום אינו באיחור</w:t>
            </w:r>
          </w:p>
        </w:tc>
        <w:tc>
          <w:tcPr>
            <w:tcW w:type="dxa" w:w="1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date goldens (גם במסלול הלגסי)</w:t>
            </w:r>
          </w:p>
        </w:tc>
        <w:tc>
          <w:tcPr>
            <w:tcW w:type="dxa" w:w="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ביקורת T3</w:t>
            </w:r>
          </w:p>
        </w:tc>
        <w:tc>
          <w:tcPr>
            <w:tcW w:type="dxa" w:w="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T3, T18a</w:t>
            </w:r>
          </w:p>
        </w:tc>
        <w:tc>
          <w:tcPr>
            <w:tcW w:type="dxa" w:w="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3.4 זרימת שטח (M-FIELD)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3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363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134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27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3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3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3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FR-20</w:t>
            </w:r>
          </w:p>
        </w:tc>
        <w:tc>
          <w:tcPr>
            <w:tcW w:type="dxa" w:w="36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גיליון הגעה לאביאם ולניתאי כשאין צ'ק-אין היום, והבחירה הופכת אותו לבריפינג במקום</w:t>
            </w:r>
          </w:p>
        </w:tc>
        <w:tc>
          <w:tcPr>
            <w:tcW w:type="dxa" w:w="13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טופס הביקור במרחק שתי הקשות מהפעלה קרה; "לא בקיבוץ היום" מבטל ליום</w:t>
            </w:r>
          </w:p>
        </w:tc>
        <w:tc>
          <w:tcPr>
            <w:tcW w:type="dxa" w:w="127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fieldShouldPrompt</w:t>
            </w:r>
            <w:r>
              <w:rPr>
                <w:b w:val="0"/>
                <w:sz w:val="14"/>
                <w:rtl/>
              </w:rPr>
              <w:t xml:space="preserve"> matrix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arrivalOrder</w:t>
            </w:r>
            <w:r>
              <w:rPr>
                <w:b w:val="0"/>
                <w:sz w:val="14"/>
                <w:rtl/>
              </w:rPr>
              <w:t xml:space="preserve"> golden + Playwright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§5.1, §7k #1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T5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FR-21</w:t>
            </w:r>
          </w:p>
        </w:tc>
        <w:tc>
          <w:tcPr>
            <w:tcW w:type="dxa" w:w="36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סדר הרשימה: מסלול היום → קיבוצים עם משימות שלי → ביקור אחרון → השאר</w:t>
            </w:r>
          </w:p>
        </w:tc>
        <w:tc>
          <w:tcPr>
            <w:tcW w:type="dxa" w:w="13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27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arrivalOrder</w:t>
            </w:r>
            <w:r>
              <w:rPr>
                <w:b w:val="0"/>
                <w:sz w:val="14"/>
                <w:rtl/>
              </w:rPr>
              <w:t xml:space="preserve"> golden (שלוש קבוצות ושוברי שוויון)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§7f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T5, T13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FR-22</w:t>
            </w:r>
          </w:p>
        </w:tc>
        <w:tc>
          <w:tcPr>
            <w:tcW w:type="dxa" w:w="36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תצוגת שדה נקייה אך שלמה: מוסתרים ציון בריאות, קליטה, אותות כספיים, הערות משרד ואנליטיקה; מוצגים משימות, פתוחים מהביקור הקודם, בולטים לשטח, מלאי לאספקה, אנשי קשר והתראות מונים</w:t>
            </w:r>
          </w:p>
        </w:tc>
        <w:tc>
          <w:tcPr>
            <w:tcW w:type="dxa" w:w="13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הפונקציה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audienceFor(role)</w:t>
            </w:r>
            <w:r>
              <w:rPr>
                <w:b w:val="0"/>
                <w:sz w:val="14"/>
                <w:rtl/>
              </w:rPr>
              <w:t xml:space="preserve"> טהורה ומכריעה את שתי התצוגות</w:t>
            </w:r>
          </w:p>
        </w:tc>
        <w:tc>
          <w:tcPr>
            <w:tcW w:type="dxa" w:w="127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matrix test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§5.1b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T5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FR-23</w:t>
            </w:r>
          </w:p>
        </w:tc>
        <w:tc>
          <w:tcPr>
            <w:tcW w:type="dxa" w:w="36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"לפני שיוצאים": כל פריט פתוח כשורת סימון; "מה נשאר לי פתוח" בטופס מתמלא מהלא-מסומנים</w:t>
            </w:r>
          </w:p>
        </w:tc>
        <w:tc>
          <w:tcPr>
            <w:tcW w:type="dxa" w:w="13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27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render + prefill test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§5.1b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T5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FR-24</w:t>
            </w:r>
          </w:p>
        </w:tc>
        <w:tc>
          <w:tcPr>
            <w:tcW w:type="dxa" w:w="36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טיוטת ביקור: שמירה כל 800 מ"ש ובכל החלפת מדור או יציאה מהדף, מראה בענן ומקומית, לכל (קיבוץ, אדם, תאריך)</w:t>
            </w:r>
          </w:p>
        </w:tc>
        <w:tc>
          <w:tcPr>
            <w:tcW w:type="dxa" w:w="13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"המשך טיוטה מ-14:02"; הטיוטה נמחקת בשמירה; פגה אחרי 14 יום</w:t>
            </w:r>
          </w:p>
        </w:tc>
        <w:tc>
          <w:tcPr>
            <w:tcW w:type="dxa" w:w="127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draftState</w:t>
            </w:r>
            <w:r>
              <w:rPr>
                <w:b w:val="0"/>
                <w:sz w:val="14"/>
                <w:rtl/>
              </w:rPr>
              <w:t xml:space="preserve"> + debounce בשעון מזויף + round-trip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§5.1c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T4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FR-25</w:t>
            </w:r>
          </w:p>
        </w:tc>
        <w:tc>
          <w:tcPr>
            <w:tcW w:type="dxa" w:w="36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תזכורת שעתיים: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visitCron</w:t>
            </w:r>
            <w:r>
              <w:rPr>
                <w:b w:val="0"/>
                <w:sz w:val="14"/>
                <w:rtl/>
              </w:rPr>
              <w:t xml:space="preserve"> כל 15 דקות, אידמפוטנטית לשורה, חלון של עד 14 שעות</w:t>
            </w:r>
          </w:p>
        </w:tc>
        <w:tc>
          <w:tcPr>
            <w:tcW w:type="dxa" w:w="13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נשלח פעם אחת; מדלג כשיש ביקור, כשנדחה וכששלח כבר</w:t>
            </w:r>
          </w:p>
        </w:tc>
        <w:tc>
          <w:tcPr>
            <w:tcW w:type="dxa" w:w="127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visitCronSelect</w:t>
            </w:r>
            <w:r>
              <w:rPr>
                <w:b w:val="0"/>
                <w:sz w:val="14"/>
                <w:rtl/>
              </w:rPr>
              <w:t xml:space="preserve"> (חמישה מקרים)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hashIdx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§5.2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T5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FR-26</w:t>
            </w:r>
          </w:p>
        </w:tc>
        <w:tc>
          <w:tcPr>
            <w:tcW w:type="dxa" w:w="36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ניסוח מתחלף מתוך 16 וריאציות, חיובי בלבד, ואותו צ'ק-אין מקבל תמיד אותו נוסח</w:t>
            </w:r>
          </w:p>
        </w:tc>
        <w:tc>
          <w:tcPr>
            <w:tcW w:type="dxa" w:w="13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אין בשום נוסח איום או "לא נספר"</w:t>
            </w:r>
          </w:p>
        </w:tc>
        <w:tc>
          <w:tcPr>
            <w:tcW w:type="dxa" w:w="127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contract sweep על מאגר הניסוחים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§5.2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T5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FR-27</w:t>
            </w:r>
          </w:p>
        </w:tc>
        <w:tc>
          <w:tcPr>
            <w:tcW w:type="dxa" w:w="36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מדיניות דחיפות: תקרה של שלוש דחיפות לא-דייג'סט לאדם ליום, שעות שקט 21:00–06:30, תזכורת הביקור נחסמת אחרי 20:00 (ולא מואצת), נוכחות פטורה מהתקרה, ביקור עד פעמיים ביום, פער פעם ביום</w:t>
            </w:r>
          </w:p>
        </w:tc>
        <w:tc>
          <w:tcPr>
            <w:tcW w:type="dxa" w:w="13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27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על שער הזמן והתקרה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§7k ג, ביקורת T5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T5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FR-28</w:t>
            </w:r>
          </w:p>
        </w:tc>
        <w:tc>
          <w:tcPr>
            <w:tcW w:type="dxa" w:w="36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באנר בתוך האפליקציה משקף את תזכורת השעתיים גם כשהדחיפה לא נמסרה</w:t>
            </w:r>
          </w:p>
        </w:tc>
        <w:tc>
          <w:tcPr>
            <w:tcW w:type="dxa" w:w="13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טיימר לקוח מהצ'ק-אין, בלתי תלוי בדחיפה</w:t>
            </w:r>
          </w:p>
        </w:tc>
        <w:tc>
          <w:tcPr>
            <w:tcW w:type="dxa" w:w="127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Playwright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§7k #4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T5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FR-29</w:t>
            </w:r>
          </w:p>
        </w:tc>
        <w:tc>
          <w:tcPr>
            <w:tcW w:type="dxa" w:w="36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שער תעודת המשלוח נשמר מילה במילה: ציוד בביקור מחייב תעודה פעילה מקושרת לפני שמירה</w:t>
            </w:r>
          </w:p>
        </w:tc>
        <w:tc>
          <w:tcPr>
            <w:tcW w:type="dxa" w:w="13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test-visit-cert-gate.mjs</w:t>
            </w:r>
            <w:r>
              <w:rPr>
                <w:b w:val="0"/>
                <w:sz w:val="14"/>
                <w:rtl/>
              </w:rPr>
              <w:t xml:space="preserve"> עובר ללא שינוי בכל משימה</w:t>
            </w:r>
          </w:p>
        </w:tc>
        <w:tc>
          <w:tcPr>
            <w:tcW w:type="dxa" w:w="127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הרצה בכל משימה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§5.1 כללים 1–4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המשימות</w:t>
            </w:r>
          </w:p>
        </w:tc>
        <w:tc>
          <w:tcPr>
            <w:tcW w:type="dxa" w:w="8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FR-30</w:t>
            </w:r>
          </w:p>
        </w:tc>
        <w:tc>
          <w:tcPr>
            <w:tcW w:type="dxa" w:w="36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לחיצה על 🚚 בלי טופס ובלי טיוטה פותחת את הטופס עם הודעה "נדרש קודם סיכום ביקור"</w:t>
            </w:r>
          </w:p>
        </w:tc>
        <w:tc>
          <w:tcPr>
            <w:tcW w:type="dxa" w:w="13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התעודה נפתחת מתוך הטופס, כך שהקישור לביקור מובטח</w:t>
            </w:r>
          </w:p>
        </w:tc>
        <w:tc>
          <w:tcPr>
            <w:tcW w:type="dxa" w:w="127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render + gate test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§5.1c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T4</w:t>
            </w:r>
          </w:p>
        </w:tc>
        <w:tc>
          <w:tcPr>
            <w:tcW w:type="dxa" w:w="8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3.5 יומן מאוחד ומשימות (M-CAL)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2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316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187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24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2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2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2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FR-31</w:t>
            </w:r>
          </w:p>
        </w:tc>
        <w:tc>
          <w:tcPr>
            <w:tcW w:type="dxa" w:w="316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שלוש שכבות: אירועי משרד · ביקורים · משימות EMS עם תאריך יעד; המתגים "הסתר EMS" ו"רק שלי" נזכרים למכשיר</w:t>
            </w:r>
          </w:p>
        </w:tc>
        <w:tc>
          <w:tcPr>
            <w:tcW w:type="dxa" w:w="187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2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calendarItems</w:t>
            </w:r>
            <w:r>
              <w:rPr>
                <w:b w:val="0"/>
                <w:sz w:val="14"/>
                <w:rtl/>
              </w:rPr>
              <w:t xml:space="preserve"> golden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§7f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T13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FR-32</w:t>
            </w:r>
          </w:p>
        </w:tc>
        <w:tc>
          <w:tcPr>
            <w:tcW w:type="dxa" w:w="316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תצוגת שבוע/חודש, ראשון מימין, מספרי שבוע ISO בעמודה צרה מימין</w:t>
            </w:r>
          </w:p>
        </w:tc>
        <w:tc>
          <w:tcPr>
            <w:tcW w:type="dxa" w:w="187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2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weekNumber</w:t>
            </w:r>
            <w:r>
              <w:rPr>
                <w:b w:val="0"/>
                <w:sz w:val="14"/>
                <w:rtl/>
              </w:rPr>
              <w:t xml:space="preserve"> golden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§7f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T13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FR-33</w:t>
            </w:r>
          </w:p>
        </w:tc>
        <w:tc>
          <w:tcPr>
            <w:tcW w:type="dxa" w:w="316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לחיצה על יום פותחת פאנל (שולחן) או גיליון (טלפון) מקובץ לפי קיבוץ, עם בריפינג וצ'ק-אין להיום</w:t>
            </w:r>
          </w:p>
        </w:tc>
        <w:tc>
          <w:tcPr>
            <w:tcW w:type="dxa" w:w="187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2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groupByKibbutz</w:t>
            </w:r>
            <w:r>
              <w:rPr>
                <w:b w:val="0"/>
                <w:sz w:val="14"/>
                <w:rtl/>
              </w:rPr>
              <w:t xml:space="preserve"> golden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§7f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T13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FR-34</w:t>
            </w:r>
          </w:p>
        </w:tc>
        <w:tc>
          <w:tcPr>
            <w:tcW w:type="dxa" w:w="316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מסלול היום: סדר בגרירה או בחצים נשמר ב-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day_plans</w:t>
            </w:r>
            <w:r>
              <w:rPr>
                <w:b w:val="0"/>
                <w:sz w:val="14"/>
                <w:rtl/>
              </w:rPr>
              <w:t>, כותרות נגזרות ולא מוקלדות</w:t>
            </w:r>
          </w:p>
        </w:tc>
        <w:tc>
          <w:tcPr>
            <w:tcW w:type="dxa" w:w="187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הסדר שורד רענון ומזין את גיליון ההגעה</w:t>
            </w:r>
          </w:p>
        </w:tc>
        <w:tc>
          <w:tcPr>
            <w:tcW w:type="dxa" w:w="12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routeWithHeaders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reorder</w:t>
            </w:r>
            <w:r>
              <w:rPr>
                <w:b w:val="0"/>
                <w:sz w:val="14"/>
                <w:rtl/>
              </w:rPr>
              <w:t xml:space="preserve"> goldens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§7f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T13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FR-35</w:t>
            </w:r>
          </w:p>
        </w:tc>
        <w:tc>
          <w:tcPr>
            <w:tcW w:type="dxa" w:w="316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שיבוץ משימות EMS ליום: חיפוש קיבוץ, בחירה מרובה, עדכון תאריך היעד וביטול</w:t>
            </w:r>
          </w:p>
        </w:tc>
        <w:tc>
          <w:tcPr>
            <w:tcW w:type="dxa" w:w="187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2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scheduleTasksPlan</w:t>
            </w:r>
            <w:r>
              <w:rPr>
                <w:b w:val="0"/>
                <w:sz w:val="14"/>
                <w:rtl/>
              </w:rPr>
              <w:t xml:space="preserve"> golden (גוף הבקשה וגוף הביטול)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§7f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T13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FR-36</w:t>
            </w:r>
          </w:p>
        </w:tc>
        <w:tc>
          <w:tcPr>
            <w:tcW w:type="dxa" w:w="316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היעדרויות (חופש, מילואים, אירוע) בטווח תאריכים; לטכנאים נוצרות שורות נוכחות ממקור יומן; שורה ידנית גוברת</w:t>
            </w:r>
          </w:p>
        </w:tc>
        <w:tc>
          <w:tcPr>
            <w:tcW w:type="dxa" w:w="187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קיצור הטווח מוחק את השורות שנוצרו</w:t>
            </w:r>
          </w:p>
        </w:tc>
        <w:tc>
          <w:tcPr>
            <w:tcW w:type="dxa" w:w="12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פונקציית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apply_absence</w:t>
            </w:r>
            <w:r>
              <w:rPr>
                <w:b w:val="0"/>
                <w:sz w:val="14"/>
                <w:rtl/>
              </w:rPr>
              <w:t xml:space="preserve"> + goldens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§7f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T13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FR-37</w:t>
            </w:r>
          </w:p>
        </w:tc>
        <w:tc>
          <w:tcPr>
            <w:tcW w:type="dxa" w:w="316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קישור Meet מוצג רק כשלאירוע יש נתוני ועידה</w:t>
            </w:r>
          </w:p>
        </w:tc>
        <w:tc>
          <w:tcPr>
            <w:tcW w:type="dxa" w:w="187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2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render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§7f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T13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FR-38</w:t>
            </w:r>
          </w:p>
        </w:tc>
        <w:tc>
          <w:tcPr>
            <w:tcW w:type="dxa" w:w="316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אין עמוד "משימות" נפרד — תצוגת "רשימה" שלישית ביומן: המשימות הפתוחות שלי לפי קיבוץ, באיחור ראשון, עם פעולות שיבוץ/סיום/בריפינג/שיתוף</w:t>
            </w:r>
          </w:p>
        </w:tc>
        <w:tc>
          <w:tcPr>
            <w:tcW w:type="dxa" w:w="187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2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taskList.ts</w:t>
            </w:r>
            <w:r>
              <w:rPr>
                <w:b w:val="0"/>
                <w:sz w:val="14"/>
                <w:rtl/>
              </w:rPr>
              <w:t xml:space="preserve"> (23 goldens)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§7m R1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T14</w:t>
            </w:r>
          </w:p>
        </w:tc>
        <w:tc>
          <w:tcPr>
            <w:tcW w:type="dxa" w:w="82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FR-39</w:t>
            </w:r>
          </w:p>
        </w:tc>
        <w:tc>
          <w:tcPr>
            <w:tcW w:type="dxa" w:w="316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פרישת ארבעה עמודים (EMS, משימות, עובדים, סטטיסטיקה) עם כיסוי מלא לכל פונקציה</w:t>
            </w:r>
          </w:p>
        </w:tc>
        <w:tc>
          <w:tcPr>
            <w:tcW w:type="dxa" w:w="187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פונקציה שנפרשה בלי בית חדש מפילה את הסריקה; 29 סמלי EMS חיוניים שורדים ונגישים</w:t>
            </w:r>
          </w:p>
        </w:tc>
        <w:tc>
          <w:tcPr>
            <w:tcW w:type="dxa" w:w="12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test-calendar-legacy.mjs</w:t>
            </w:r>
            <w:r>
              <w:rPr>
                <w:b w:val="0"/>
                <w:sz w:val="14"/>
                <w:rtl/>
              </w:rPr>
              <w:t xml:space="preserve"> sweep על כל קבצי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js/src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§7m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T14, T18a</w:t>
            </w:r>
          </w:p>
        </w:tc>
        <w:tc>
          <w:tcPr>
            <w:tcW w:type="dxa" w:w="82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3.6 נוכחות וחגים (M-ATT)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4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269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211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39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4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4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4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FR-40</w:t>
            </w:r>
          </w:p>
        </w:tc>
        <w:tc>
          <w:tcPr>
            <w:tcW w:type="dxa" w:w="269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עמוד צפוף לטלפון: "היום", שלושה מדדים, לוח חודש, ימים חסרים ודוח; בשולחן עבודה לוח + טבלה</w:t>
            </w:r>
          </w:p>
        </w:tc>
        <w:tc>
          <w:tcPr>
            <w:tcW w:type="dxa" w:w="211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monthGrid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kpis</w:t>
            </w:r>
            <w:r>
              <w:rPr>
                <w:b w:val="0"/>
                <w:sz w:val="14"/>
                <w:rtl/>
              </w:rPr>
              <w:t xml:space="preserve"> goldens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§7e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T12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FR-41</w:t>
            </w:r>
          </w:p>
        </w:tc>
        <w:tc>
          <w:tcPr>
            <w:tcW w:type="dxa" w:w="269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חגים וסגירות חברה אינם נספרים כימים חסרים — בלקוח ובשרת גם יחד</w:t>
            </w:r>
          </w:p>
        </w:tc>
        <w:tc>
          <w:tcPr>
            <w:tcW w:type="dxa" w:w="211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פיקסצ'ר ספטמבר 2026: 12–13.9, 21.9, 26.9, 27.9–2.10 אינם ברשימת החסרים</w:t>
            </w:r>
          </w:p>
        </w:tc>
        <w:tc>
          <w:tcPr>
            <w:tcW w:type="dxa" w:w="139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missingDays</w:t>
            </w:r>
            <w:r>
              <w:rPr>
                <w:b w:val="0"/>
                <w:sz w:val="14"/>
                <w:rtl/>
              </w:rPr>
              <w:t xml:space="preserve"> golden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priorMissing</w:t>
            </w:r>
            <w:r>
              <w:rPr>
                <w:b w:val="0"/>
                <w:sz w:val="14"/>
                <w:rtl/>
              </w:rPr>
              <w:t xml:space="preserve"> בצד השרת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§7e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T12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FR-42</w:t>
            </w:r>
          </w:p>
        </w:tc>
        <w:tc>
          <w:tcPr>
            <w:tcW w:type="dxa" w:w="269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הזנת נוכחות בחג מותרת ונספרת כיום עבודה עם סימון 🕎</w:t>
            </w:r>
          </w:p>
        </w:tc>
        <w:tc>
          <w:tcPr>
            <w:tcW w:type="dxa" w:w="211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39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 + עמודה בדוח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§7e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T12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FR-43</w:t>
            </w:r>
          </w:p>
        </w:tc>
        <w:tc>
          <w:tcPr>
            <w:tcW w:type="dxa" w:w="269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טבלת החגים נזרעת מ-Hebcal; עידן ועמיחי מחליפים "נדרשת נוכחות" מתוך היומן, בלי מסך נפרד</w:t>
            </w:r>
          </w:p>
        </w:tc>
        <w:tc>
          <w:tcPr>
            <w:tcW w:type="dxa" w:w="211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38 שורות נזרעו בייצור</w:t>
            </w:r>
          </w:p>
        </w:tc>
        <w:tc>
          <w:tcPr>
            <w:tcW w:type="dxa" w:w="139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seed + מיזוג R8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§7e, §7m R8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T12, T13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3.7 פערים, הגדרות ואזור אישי (M-SET)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2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286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192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48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2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2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2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2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FR-44</w:t>
            </w:r>
          </w:p>
        </w:tc>
        <w:tc>
          <w:tcPr>
            <w:tcW w:type="dxa" w:w="286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הגדרות אישיות: פונט, מצב תצוגה, התקנה, התראות, שעת תזכורת סוף יום, מסך פתיחה; שורה לכל אדם + מראה מקומית</w:t>
            </w:r>
          </w:p>
        </w:tc>
        <w:tc>
          <w:tcPr>
            <w:tcW w:type="dxa" w:w="192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48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loadSettings</w:t>
            </w:r>
            <w:r>
              <w:rPr>
                <w:b w:val="0"/>
                <w:sz w:val="14"/>
                <w:rtl/>
              </w:rPr>
              <w:t>/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applyFont</w:t>
            </w:r>
            <w:r>
              <w:rPr>
                <w:b w:val="0"/>
                <w:sz w:val="14"/>
                <w:rtl/>
              </w:rPr>
              <w:t xml:space="preserve"> + Playwright</w:t>
            </w:r>
          </w:p>
        </w:tc>
        <w:tc>
          <w:tcPr>
            <w:tcW w:type="dxa" w:w="82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§7h</w:t>
            </w:r>
          </w:p>
        </w:tc>
        <w:tc>
          <w:tcPr>
            <w:tcW w:type="dxa" w:w="82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T4, T15</w:t>
            </w:r>
          </w:p>
        </w:tc>
        <w:tc>
          <w:tcPr>
            <w:tcW w:type="dxa" w:w="82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FR-45</w:t>
            </w:r>
          </w:p>
        </w:tc>
        <w:tc>
          <w:tcPr>
            <w:tcW w:type="dxa" w:w="286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"הפערים שלי" נגזרים ללא טבלה חדשה: ביקור בלי סיכום, נוכחות חסרה, משימת EMS באיחור</w:t>
            </w:r>
          </w:p>
        </w:tc>
        <w:tc>
          <w:tcPr>
            <w:tcW w:type="dxa" w:w="192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פיקסצ'ר האפיון מחזיר בדיוק שני פערים בסדר תאריכים; היום לעולם אינו פער</w:t>
            </w:r>
          </w:p>
        </w:tc>
        <w:tc>
          <w:tcPr>
            <w:tcW w:type="dxa" w:w="148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gapsFor</w:t>
            </w:r>
            <w:r>
              <w:rPr>
                <w:b w:val="0"/>
                <w:sz w:val="14"/>
                <w:rtl/>
              </w:rPr>
              <w:t xml:space="preserve"> goldens</w:t>
            </w:r>
          </w:p>
        </w:tc>
        <w:tc>
          <w:tcPr>
            <w:tcW w:type="dxa" w:w="82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§7h</w:t>
            </w:r>
          </w:p>
        </w:tc>
        <w:tc>
          <w:tcPr>
            <w:tcW w:type="dxa" w:w="82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T15</w:t>
            </w:r>
          </w:p>
        </w:tc>
        <w:tc>
          <w:tcPr>
            <w:tcW w:type="dxa" w:w="82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FR-46</w:t>
            </w:r>
          </w:p>
        </w:tc>
        <w:tc>
          <w:tcPr>
            <w:tcW w:type="dxa" w:w="286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לכל שורת פער פעולת סגירה אחת; למנהלים אותה רשימה לכל אדם עם 🔔 ובלי פעולות</w:t>
            </w:r>
          </w:p>
        </w:tc>
        <w:tc>
          <w:tcPr>
            <w:tcW w:type="dxa" w:w="192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48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matrix</w:t>
            </w:r>
          </w:p>
        </w:tc>
        <w:tc>
          <w:tcPr>
            <w:tcW w:type="dxa" w:w="82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§7h</w:t>
            </w:r>
          </w:p>
        </w:tc>
        <w:tc>
          <w:tcPr>
            <w:tcW w:type="dxa" w:w="82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T15</w:t>
            </w:r>
          </w:p>
        </w:tc>
        <w:tc>
          <w:tcPr>
            <w:tcW w:type="dxa" w:w="82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2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FR-47</w:t>
            </w:r>
          </w:p>
        </w:tc>
        <w:tc>
          <w:tcPr>
            <w:tcW w:type="dxa" w:w="286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שעת התזכורת הערבית נקראת לכל אדם מהגדרותיו (ברירת מחדל 19:00)</w:t>
            </w:r>
          </w:p>
        </w:tc>
        <w:tc>
          <w:tcPr>
            <w:tcW w:type="dxa" w:w="192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עמודה או שורה חסרה נופלות חזרה ל-19:00 בשקט</w:t>
            </w:r>
          </w:p>
        </w:tc>
        <w:tc>
          <w:tcPr>
            <w:tcW w:type="dxa" w:w="148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eodHourFor</w:t>
            </w:r>
            <w:r>
              <w:rPr>
                <w:b w:val="0"/>
                <w:sz w:val="14"/>
                <w:rtl/>
              </w:rPr>
              <w:t xml:space="preserve"> goldens, מועתקים מילה במילה ל-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push-send</w:t>
            </w:r>
          </w:p>
        </w:tc>
        <w:tc>
          <w:tcPr>
            <w:tcW w:type="dxa" w:w="82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§7h</w:t>
            </w:r>
          </w:p>
        </w:tc>
        <w:tc>
          <w:tcPr>
            <w:tcW w:type="dxa" w:w="82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T15</w:t>
            </w:r>
          </w:p>
        </w:tc>
        <w:tc>
          <w:tcPr>
            <w:tcW w:type="dxa" w:w="82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3.8 תיבת רעיונות ובאגים ותמלול (M-FB)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4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357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159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04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4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4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4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FR-48</w:t>
            </w:r>
          </w:p>
        </w:tc>
        <w:tc>
          <w:tcPr>
            <w:tcW w:type="dxa" w:w="35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שני סוגים בלבד: רעיון · באג/שיפור — בממשק, בסינון, בכותרת הדחיפה ובאילוץ הטבלה</w:t>
            </w:r>
          </w:p>
        </w:tc>
        <w:tc>
          <w:tcPr>
            <w:tcW w:type="dxa" w:w="159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אין סוג שלישי בשום מקום</w:t>
            </w:r>
          </w:p>
        </w:tc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db/feedback_kinds.sql</w:t>
            </w:r>
            <w:r>
              <w:rPr>
                <w:b w:val="0"/>
                <w:sz w:val="14"/>
                <w:rtl/>
              </w:rPr>
              <w:t xml:space="preserve"> + matrix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הכרעה 18.9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T6, T6b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FR-49</w:t>
            </w:r>
          </w:p>
        </w:tc>
        <w:tc>
          <w:tcPr>
            <w:tcW w:type="dxa" w:w="357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דיווח אנונימי מותר; הצופה רשאי לשלוח; תיבת הנכנסות לעידן ולעמיחי בלבד</w:t>
            </w:r>
          </w:p>
        </w:tc>
        <w:tc>
          <w:tcPr>
            <w:tcW w:type="dxa" w:w="159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דיווח אנונימי שומר מחבר ריק</w:t>
            </w:r>
          </w:p>
        </w:tc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matrix + רגרסיית צופה</w:t>
            </w:r>
          </w:p>
        </w:tc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</w:t>
            </w:r>
          </w:p>
        </w:tc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T6</w:t>
            </w:r>
          </w:p>
        </w:tc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FR-50</w:t>
            </w:r>
          </w:p>
        </w:tc>
        <w:tc>
          <w:tcPr>
            <w:tcW w:type="dxa" w:w="35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סולם קול אחד לכל המערכת: זיהוי דיבור בדפדפן ואז הקלטה + תמלול; נסיגה גם בסירוב הרשאה וגם כשאין תוצאה בשלוש שניות</w:t>
            </w:r>
          </w:p>
        </w:tc>
        <w:tc>
          <w:tcPr>
            <w:tcW w:type="dxa" w:w="159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אין מימוש מיקרופון שני</w:t>
            </w:r>
          </w:p>
        </w:tc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מכונת מצבים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voiceNext</w:t>
            </w:r>
            <w:r>
              <w:rPr>
                <w:b w:val="0"/>
                <w:sz w:val="14"/>
                <w:rtl/>
              </w:rPr>
              <w:t xml:space="preserve"> + שומר זמן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§7, §7m R10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T6, T6b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FR-51</w:t>
            </w:r>
          </w:p>
        </w:tc>
        <w:tc>
          <w:tcPr>
            <w:tcW w:type="dxa" w:w="357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התמלול פונה לשרת הבית קודם (25 שניות, ניסיון חוזר אחד אחרי שתי שניות על שגיאת רשת או 5xx, לעולם לא על 4xx) ואז ל-Groq</w:t>
            </w:r>
          </w:p>
        </w:tc>
        <w:tc>
          <w:tcPr>
            <w:tcW w:type="dxa" w:w="159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שפה עברית תמיד; שורת יומן עם מנוע, זמן והצלחה בלבד</w:t>
            </w:r>
          </w:p>
        </w:tc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לשרשרת (ארבעה מסלולים)</w:t>
            </w:r>
          </w:p>
        </w:tc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§7i</w:t>
            </w:r>
          </w:p>
        </w:tc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T6b</w:t>
            </w:r>
          </w:p>
        </w:tc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FR-52</w:t>
            </w:r>
          </w:p>
        </w:tc>
        <w:tc>
          <w:tcPr>
            <w:tcW w:type="dxa" w:w="35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מעבר "מהיר ואז מדויק": הטקסט המהיר מיד, הליטוש מחליף בשקט רק אם השדה לא נערך ולא נשלח, עם צ'יפ "עודכן" וביטול</w:t>
            </w:r>
          </w:p>
        </w:tc>
        <w:tc>
          <w:tcPr>
            <w:tcW w:type="dxa" w:w="159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נערך או נשלח — הליטוש נזרק</w:t>
            </w:r>
          </w:p>
        </w:tc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refineMerge</w:t>
            </w:r>
            <w:r>
              <w:rPr>
                <w:b w:val="0"/>
                <w:sz w:val="14"/>
                <w:rtl/>
              </w:rPr>
              <w:t xml:space="preserve"> goldens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§7i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T6b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FR-53</w:t>
            </w:r>
          </w:p>
        </w:tc>
        <w:tc>
          <w:tcPr>
            <w:tcW w:type="dxa" w:w="357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באג בתיבת הנכנסות הופך לכרטיס בלוח הפיתוח והשורה מקשרת אליו</w:t>
            </w:r>
          </w:p>
        </w:tc>
        <w:tc>
          <w:tcPr>
            <w:tcW w:type="dxa" w:w="159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createIssue מדומה</w:t>
            </w:r>
          </w:p>
        </w:tc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</w:t>
            </w:r>
          </w:p>
        </w:tc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T6</w:t>
            </w:r>
          </w:p>
        </w:tc>
        <w:tc>
          <w:tcPr>
            <w:tcW w:type="dxa" w:w="84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FR-54</w:t>
            </w:r>
          </w:p>
        </w:tc>
        <w:tc>
          <w:tcPr>
            <w:tcW w:type="dxa" w:w="35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ההקלטות בדלי פרטי, נמחקות אחרי תמלול מוצלח (שמירה שבעה ימים לניסיון חוזר); אין יומן תמלול בשרת</w:t>
            </w:r>
          </w:p>
        </w:tc>
        <w:tc>
          <w:tcPr>
            <w:tcW w:type="dxa" w:w="159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נתיב האובייקט מאומת מול רשימת היתר — אין מעבר תיקיות</w:t>
            </w:r>
          </w:p>
        </w:tc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ביקורת אבטחה T6 + בדיקה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§7i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T6</w:t>
            </w:r>
          </w:p>
        </w:tc>
        <w:tc>
          <w:tcPr>
            <w:tcW w:type="dxa" w:w="84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3.9 יומן שטח חופשי מבוסס AI (M-DAYLOG)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3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395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138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90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3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3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3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FR-55</w:t>
            </w:r>
          </w:p>
        </w:tc>
        <w:tc>
          <w:tcPr>
            <w:tcW w:type="dxa" w:w="395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טקסט או הכתבה עוברים לפונקציה ייעודית (Gemini עם נסיגה ל-Groq, אותה שרשרת כמו פרסור ההזמנות) ומוחזר JSON קשיח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ההנחיה היא קובץ, ובדיקה נכשלת כשהקוד סוטה ממנו</w:t>
            </w:r>
          </w:p>
        </w:tc>
        <w:tc>
          <w:tcPr>
            <w:tcW w:type="dxa" w:w="90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test-daylog.mjs</w:t>
            </w:r>
            <w:r>
              <w:rPr>
                <w:b w:val="0"/>
                <w:sz w:val="14"/>
                <w:rtl/>
              </w:rPr>
              <w:t xml:space="preserve"> + 22 goldens</w:t>
            </w:r>
          </w:p>
        </w:tc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§7i</w:t>
            </w:r>
          </w:p>
        </w:tc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T16</w:t>
            </w:r>
          </w:p>
        </w:tc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3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FR-56</w:t>
            </w:r>
          </w:p>
        </w:tc>
        <w:tc>
          <w:tcPr>
            <w:tcW w:type="dxa" w:w="395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שום דבר לא נשמר לפני אישור; קיבוץ נפתר מול הקטלוג החי או נפתח בורר; מוצר מחוץ לקטלוג אינו מגיע למלאי; מזהה משימה שלא היה בהקשר נזרק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90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normalizeDayLog</w:t>
            </w:r>
            <w:r>
              <w:rPr>
                <w:b w:val="0"/>
                <w:sz w:val="14"/>
                <w:rtl/>
              </w:rPr>
              <w:t xml:space="preserve"> goldens</w:t>
            </w:r>
          </w:p>
        </w:tc>
        <w:tc>
          <w:tcPr>
            <w:tcW w:type="dxa" w:w="83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§7i</w:t>
            </w:r>
          </w:p>
        </w:tc>
        <w:tc>
          <w:tcPr>
            <w:tcW w:type="dxa" w:w="83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T16</w:t>
            </w:r>
          </w:p>
        </w:tc>
        <w:tc>
          <w:tcPr>
            <w:tcW w:type="dxa" w:w="83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FR-57</w:t>
            </w:r>
          </w:p>
        </w:tc>
        <w:tc>
          <w:tcPr>
            <w:tcW w:type="dxa" w:w="395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השמירה עוברת במסלול השמירה של הטופס עצמו, כך ששער התעודה, תנועת המלאי ואירוע שמירת הביקור חלים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90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round-trip</w:t>
            </w:r>
          </w:p>
        </w:tc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§7i</w:t>
            </w:r>
          </w:p>
        </w:tc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T16</w:t>
            </w:r>
          </w:p>
        </w:tc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FR-58</w:t>
            </w:r>
          </w:p>
        </w:tc>
        <w:tc>
          <w:tcPr>
            <w:tcW w:type="dxa" w:w="395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עדכון משימת EMS מאותו טקסט: תגובה אחת בנוסח "עדכון מ&lt;שם&gt; על המשימה: …"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שינוי סטטוס אוטומטי לא מומש (פריט פתוח O-5)</w:t>
            </w:r>
          </w:p>
        </w:tc>
        <w:tc>
          <w:tcPr>
            <w:tcW w:type="dxa" w:w="90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emsCommentText</w:t>
            </w:r>
            <w:r>
              <w:rPr>
                <w:b w:val="0"/>
                <w:sz w:val="14"/>
                <w:rtl/>
              </w:rPr>
              <w:t xml:space="preserve"> golden</w:t>
            </w:r>
          </w:p>
        </w:tc>
        <w:tc>
          <w:tcPr>
            <w:tcW w:type="dxa" w:w="83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§7i</w:t>
            </w:r>
          </w:p>
        </w:tc>
        <w:tc>
          <w:tcPr>
            <w:tcW w:type="dxa" w:w="83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T16</w:t>
            </w:r>
          </w:p>
        </w:tc>
        <w:tc>
          <w:tcPr>
            <w:tcW w:type="dxa" w:w="83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FR-59</w:t>
            </w:r>
          </w:p>
        </w:tc>
        <w:tc>
          <w:tcPr>
            <w:tcW w:type="dxa" w:w="395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לולאת למידה שומרת רק תיקוני משתמש כזוג דוגמאות, בלי הטקסט הגולמי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נשמר אורך הטקסט בלבד</w:t>
            </w:r>
          </w:p>
        </w:tc>
        <w:tc>
          <w:tcPr>
            <w:tcW w:type="dxa" w:w="90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בדיקה + סקירת פרטיות</w:t>
            </w:r>
          </w:p>
        </w:tc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§7i</w:t>
            </w:r>
          </w:p>
        </w:tc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T16</w:t>
            </w:r>
          </w:p>
        </w:tc>
        <w:tc>
          <w:tcPr>
            <w:tcW w:type="dxa" w:w="83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3.10 אנליטיקת שימוש (M-USE)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3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322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172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27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3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3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3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3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FR-60</w:t>
            </w:r>
          </w:p>
        </w:tc>
        <w:tc>
          <w:tcPr>
            <w:tcW w:type="dxa" w:w="322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מעקב פעולות אוגר ומשגר כל עשר שניות וביציאה מהדף, בלי מידע מזהה</w:t>
            </w:r>
          </w:p>
        </w:tc>
        <w:tc>
          <w:tcPr>
            <w:tcW w:type="dxa" w:w="172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טקסט חיפוש אינו נשמר — רק אורכו</w:t>
            </w:r>
          </w:p>
        </w:tc>
        <w:tc>
          <w:tcPr>
            <w:tcW w:type="dxa" w:w="127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הכרעת ביקורת T17 + בדיקה</w:t>
            </w:r>
          </w:p>
        </w:tc>
        <w:tc>
          <w:tcPr>
            <w:tcW w:type="dxa" w:w="83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§7j</w:t>
            </w:r>
          </w:p>
        </w:tc>
        <w:tc>
          <w:tcPr>
            <w:tcW w:type="dxa" w:w="83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T17</w:t>
            </w:r>
          </w:p>
        </w:tc>
        <w:tc>
          <w:tcPr>
            <w:tcW w:type="dxa" w:w="83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FR-61</w:t>
            </w:r>
          </w:p>
        </w:tc>
        <w:tc>
          <w:tcPr>
            <w:tcW w:type="dxa" w:w="322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עמוד השימוש לעידן בלבד: טבלת חום אדם×עמוד ל-30 יום, פעולות מובילות, עמודים באפס שימוש, נראה לאחרונה</w:t>
            </w:r>
          </w:p>
        </w:tc>
        <w:tc>
          <w:tcPr>
            <w:tcW w:type="dxa" w:w="172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27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matrix + render</w:t>
            </w:r>
          </w:p>
        </w:tc>
        <w:tc>
          <w:tcPr>
            <w:tcW w:type="dxa" w:w="83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§7j</w:t>
            </w:r>
          </w:p>
        </w:tc>
        <w:tc>
          <w:tcPr>
            <w:tcW w:type="dxa" w:w="83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T17</w:t>
            </w:r>
          </w:p>
        </w:tc>
        <w:tc>
          <w:tcPr>
            <w:tcW w:type="dxa" w:w="83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FR-62</w:t>
            </w:r>
          </w:p>
        </w:tc>
        <w:tc>
          <w:tcPr>
            <w:tcW w:type="dxa" w:w="322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דייג'סט שבועי כמשפטים ולא כמספרים (ראשון 08:00), מאומת ואידמפוטנטי</w:t>
            </w:r>
          </w:p>
        </w:tc>
        <w:tc>
          <w:tcPr>
            <w:tcW w:type="dxa" w:w="172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דגל כפייה אינו עוקף את השער ואינו מחזיר משפטים בתשובה</w:t>
            </w:r>
          </w:p>
        </w:tc>
        <w:tc>
          <w:tcPr>
            <w:tcW w:type="dxa" w:w="127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usageNarrative</w:t>
            </w:r>
            <w:r>
              <w:rPr>
                <w:b w:val="0"/>
                <w:sz w:val="14"/>
                <w:rtl/>
              </w:rPr>
              <w:t xml:space="preserve"> goldens + ביקורת אבטחה</w:t>
            </w:r>
          </w:p>
        </w:tc>
        <w:tc>
          <w:tcPr>
            <w:tcW w:type="dxa" w:w="83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§7j</w:t>
            </w:r>
          </w:p>
        </w:tc>
        <w:tc>
          <w:tcPr>
            <w:tcW w:type="dxa" w:w="83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T17</w:t>
            </w:r>
          </w:p>
        </w:tc>
        <w:tc>
          <w:tcPr>
            <w:tcW w:type="dxa" w:w="83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3.11 מצב ישיבה, סקירה ומשימות פנימיות (M-MEET)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3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343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199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83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3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3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3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FR-63</w:t>
            </w:r>
          </w:p>
        </w:tc>
        <w:tc>
          <w:tcPr>
            <w:tcW w:type="dxa" w:w="34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מצב ישיבה: מסך מלא, קיבוץ אחד בסדר הלוח; מקשי ניווט, סימון רגע, חניה שאינה מזיזה את המסך, מיקוד בהערה, ויציאה הקולפת שכבה אחת בכל פעם</w:t>
            </w:r>
          </w:p>
        </w:tc>
        <w:tc>
          <w:tcPr>
            <w:tcW w:type="dxa" w:w="199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שתי רצועות מצב (ניהולי · שטח ומערכת); רצועת בריאות אופציונלית שלא מרונדרת כשאינה קיימת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28 goldens + בדיקת מפת מקשים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§1.2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T24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FR-64</w:t>
            </w:r>
          </w:p>
        </w:tc>
        <w:tc>
          <w:tcPr>
            <w:tcW w:type="dxa" w:w="34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הערה חיה נוצרת מיד (המסך משותף): משימת EMS דרך השרשרת הקיימת; הערה, הכרעה ורעיון כבולט ממקור "חי" עם אירוע עדכון</w:t>
            </w:r>
          </w:p>
        </w:tc>
        <w:tc>
          <w:tcPr>
            <w:tcW w:type="dxa" w:w="199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הצ'יפ הפנימי מוסתר כל עוד המשימות הפנימיות אינן ניתנות לכתיבה</w:t>
            </w:r>
          </w:p>
        </w:tc>
        <w:tc>
          <w:tcPr>
            <w:tcW w:type="dxa" w:w="8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render + integration</w:t>
            </w:r>
          </w:p>
        </w:tc>
        <w:tc>
          <w:tcPr>
            <w:tcW w:type="dxa" w:w="8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§1.2b</w:t>
            </w:r>
          </w:p>
        </w:tc>
        <w:tc>
          <w:tcPr>
            <w:tcW w:type="dxa" w:w="8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T24, T26</w:t>
            </w:r>
          </w:p>
        </w:tc>
        <w:tc>
          <w:tcPr>
            <w:tcW w:type="dxa" w:w="8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FR-65</w:t>
            </w:r>
          </w:p>
        </w:tc>
        <w:tc>
          <w:tcPr>
            <w:tcW w:type="dxa" w:w="34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מסך הסקירה הוא עורך: צ'יפ לכל משפט, בורר אחראי, עריכה, הוספת שורה, והעברה בין קיבוצים; כלום לא נכתב לפני "בצע"</w:t>
            </w:r>
          </w:p>
        </w:tc>
        <w:tc>
          <w:tcPr>
            <w:tcW w:type="dxa" w:w="199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ספריית הלוגיקה אינה מייבאת את לקוח הנתונים; "בצע" חוזר אחרי כשל חלקי אינו משכפל משימות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+ אי-שינויות + בדיקת חזרה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§1.3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T25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FR-66</w:t>
            </w:r>
          </w:p>
        </w:tc>
        <w:tc>
          <w:tcPr>
            <w:tcW w:type="dxa" w:w="34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משימות פנימיות גלויות לכל העובדים ולעולם לא לקיבוץ; בלי תאריכי יעד ובלי תזכורות; הפיכה למשימת EMS</w:t>
            </w:r>
          </w:p>
        </w:tc>
        <w:tc>
          <w:tcPr>
            <w:tcW w:type="dxa" w:w="199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סריקה: אין שדה יעד או תזכורת במודול; משימה בלי קיבוץ היא משימת חברה</w:t>
            </w:r>
          </w:p>
        </w:tc>
        <w:tc>
          <w:tcPr>
            <w:tcW w:type="dxa" w:w="8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+ sweep</w:t>
            </w:r>
          </w:p>
        </w:tc>
        <w:tc>
          <w:tcPr>
            <w:tcW w:type="dxa" w:w="8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§2, §8b</w:t>
            </w:r>
          </w:p>
        </w:tc>
        <w:tc>
          <w:tcPr>
            <w:tcW w:type="dxa" w:w="8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T26</w:t>
            </w:r>
          </w:p>
        </w:tc>
        <w:tc>
          <w:tcPr>
            <w:tcW w:type="dxa" w:w="8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FR-67</w:t>
            </w:r>
          </w:p>
        </w:tc>
        <w:tc>
          <w:tcPr>
            <w:tcW w:type="dxa" w:w="34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ישיבת פיתוח: הליכה על עמודות הלוח, סימון רגע כאירוע issue, וכרטיס הכנה (burndown, כרטיסים בלי אפיון, תקועים מעל שבעה ימים, שאלות לעידן, ספרינט מוצע)</w:t>
            </w:r>
          </w:p>
        </w:tc>
        <w:tc>
          <w:tcPr>
            <w:tcW w:type="dxa" w:w="199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לעולם אינו יוצר כרטיס-אב; קבלה מזיזה בפעולה הקיימת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sprintPrep</w:t>
            </w:r>
            <w:r>
              <w:rPr>
                <w:b w:val="0"/>
                <w:sz w:val="14"/>
                <w:rtl/>
              </w:rPr>
              <w:t xml:space="preserve"> goldens + role matrix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 (תהליך חברה)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T30</w:t>
            </w:r>
          </w:p>
        </w:tc>
        <w:tc>
          <w:tcPr>
            <w:tcW w:type="dxa" w:w="8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3.12 קליטה, בריאות ושעות (M-PROC)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3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304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172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47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3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3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3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FR-68</w:t>
            </w:r>
          </w:p>
        </w:tc>
        <w:tc>
          <w:tcPr>
            <w:tcW w:type="dxa" w:w="304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תבנית קליטה בת תשעה צעדים נוצרת ביצירת לקוח חדש; רצועת התקדמות, הצעד הבא וימים בקליטה על כרטיסי 🆕 בלבד</w:t>
            </w:r>
          </w:p>
        </w:tc>
        <w:tc>
          <w:tcPr>
            <w:tcW w:type="dxa" w:w="172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"העבר לפעילים" מוצע ואינו אוטומטי; עריכת התבנית אינה נוגעת בצעדים שכבר נוצרו</w:t>
            </w:r>
          </w:p>
        </w:tc>
        <w:tc>
          <w:tcPr>
            <w:tcW w:type="dxa" w:w="14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stepsFromTemplate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progressOf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waitAge</w:t>
            </w:r>
            <w:r>
              <w:rPr>
                <w:b w:val="0"/>
                <w:sz w:val="14"/>
                <w:rtl/>
              </w:rPr>
              <w:t xml:space="preserve"> goldens</w:t>
            </w:r>
          </w:p>
        </w:tc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§4 (תהליך חברה)</w:t>
            </w:r>
          </w:p>
        </w:tc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T27</w:t>
            </w:r>
          </w:p>
        </w:tc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FR-69</w:t>
            </w:r>
          </w:p>
        </w:tc>
        <w:tc>
          <w:tcPr>
            <w:tcW w:type="dxa" w:w="304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בריאות קיבוץ גרסה ראשונה — טיוטה מוצהרת: ארבעה אותות בסולם 0–3, כל הספים בקובץ תצורה אחד, ערך חסר מוחרג מהממוצע ולעולם אינו נספר כאפס</w:t>
            </w:r>
          </w:p>
        </w:tc>
        <w:tc>
          <w:tcPr>
            <w:tcW w:type="dxa" w:w="172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סריקה: אין מספר קשיח בתוך מנקד; סימון "טיוטה" גלוי; הרצועה מוצגת לעידן ולעמיחי בלבד</w:t>
            </w:r>
          </w:p>
        </w:tc>
        <w:tc>
          <w:tcPr>
            <w:tcW w:type="dxa" w:w="14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+ role matrix</w:t>
            </w:r>
          </w:p>
        </w:tc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§5 (תהליך חברה), §8b</w:t>
            </w:r>
          </w:p>
        </w:tc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T28</w:t>
            </w:r>
          </w:p>
        </w:tc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FR-70</w:t>
            </w:r>
          </w:p>
        </w:tc>
        <w:tc>
          <w:tcPr>
            <w:tcW w:type="dxa" w:w="304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מקור נתוני הבריאות מופשט מאחורי ממשק אחד; מימוש ה-EMS מחזיר ערך חסר לכל מה שאינו נחשף</w:t>
            </w:r>
          </w:p>
        </w:tc>
        <w:tc>
          <w:tcPr>
            <w:tcW w:type="dxa" w:w="172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4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בדיקה מבנית</w:t>
            </w:r>
          </w:p>
        </w:tc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§5, §9</w:t>
            </w:r>
          </w:p>
        </w:tc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T28</w:t>
            </w:r>
          </w:p>
        </w:tc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FR-71</w:t>
            </w:r>
          </w:p>
        </w:tc>
        <w:tc>
          <w:tcPr>
            <w:tcW w:type="dxa" w:w="304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מדידת שעות על כרטיס הקיבוץ לעידן ולמתניה בלבד; בעצירה נבחרים נוכחים (אנשי קשר, ניתן להוסיף) ותגיות מהרשימה החיה, הערה וסימון חיוב שכבוי כברירת מחדל</w:t>
            </w:r>
          </w:p>
        </w:tc>
        <w:tc>
          <w:tcPr>
            <w:tcW w:type="dxa" w:w="172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התגיות לעולם אינן מקודדות בקוד; מטמון של שעה ששורד כשל רשת</w:t>
            </w:r>
          </w:p>
        </w:tc>
        <w:tc>
          <w:tcPr>
            <w:tcW w:type="dxa" w:w="14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entryPayload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tagsCached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elapsed</w:t>
            </w:r>
            <w:r>
              <w:rPr>
                <w:b w:val="0"/>
                <w:sz w:val="14"/>
                <w:rtl/>
              </w:rPr>
              <w:t xml:space="preserve"> goldens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canTrackTime</w:t>
            </w:r>
            <w:r>
              <w:rPr>
                <w:b w:val="0"/>
                <w:sz w:val="14"/>
                <w:rtl/>
              </w:rPr>
              <w:t xml:space="preserve"> matrix</w:t>
            </w:r>
          </w:p>
        </w:tc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§6, §8b</w:t>
            </w:r>
          </w:p>
        </w:tc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T29</w:t>
            </w:r>
          </w:p>
        </w:tc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  <w:tr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FR-72</w:t>
            </w:r>
          </w:p>
        </w:tc>
        <w:tc>
          <w:tcPr>
            <w:tcW w:type="dxa" w:w="304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כשל בשירות החיצוני אינו מאבד שעות — השורה המקומית נכתבת בלי מזהה חיצוני</w:t>
            </w:r>
          </w:p>
        </w:tc>
        <w:tc>
          <w:tcPr>
            <w:tcW w:type="dxa" w:w="172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14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בדיקת רכיב</w:t>
            </w:r>
          </w:p>
        </w:tc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§6</w:t>
            </w:r>
          </w:p>
        </w:tc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T29</w:t>
            </w:r>
          </w:p>
        </w:tc>
        <w:tc>
          <w:tcPr>
            <w:tcW w:type="dxa" w:w="83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FR-73</w:t>
            </w:r>
          </w:p>
        </w:tc>
        <w:tc>
          <w:tcPr>
            <w:tcW w:type="dxa" w:w="304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סודות שירות השעות חיים רק כסודות של פונקציית קצה</w:t>
            </w:r>
          </w:p>
        </w:tc>
        <w:tc>
          <w:tcPr>
            <w:tcW w:type="dxa" w:w="172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סריקה: אין מחרוזת סוד תחת קוד הלקוח + Gitleaks</w:t>
            </w:r>
          </w:p>
        </w:tc>
        <w:tc>
          <w:tcPr>
            <w:tcW w:type="dxa" w:w="14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secret sweep</w:t>
            </w:r>
          </w:p>
        </w:tc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§6</w:t>
            </w:r>
          </w:p>
        </w:tc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T29</w:t>
            </w:r>
          </w:p>
        </w:tc>
        <w:tc>
          <w:tcPr>
            <w:tcW w:type="dxa" w:w="83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3.13 מלאי והתראות (M-INV) — מתוכנן ל-2.01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3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280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217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25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3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3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3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3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FR-74</w:t>
            </w:r>
          </w:p>
        </w:tc>
        <w:tc>
          <w:tcPr>
            <w:tcW w:type="dxa" w:w="280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מאגר מלאי אחד לחברה; אנשים אינם מיקומים; העברות בין אנשים מוסרות</w:t>
            </w:r>
          </w:p>
        </w:tc>
        <w:tc>
          <w:tcPr>
            <w:tcW w:type="dxa" w:w="21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ההיסטוריה נשמרת — ספר התנועות מוסיף בלבד, והמיגרציה היא שורות העברה למאגר</w:t>
            </w:r>
          </w:p>
        </w:tc>
        <w:tc>
          <w:tcPr>
            <w:tcW w:type="dxa" w:w="125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poolStock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poolMigrationRows</w:t>
            </w:r>
            <w:r>
              <w:rPr>
                <w:b w:val="0"/>
                <w:sz w:val="14"/>
                <w:rtl/>
              </w:rPr>
              <w:t xml:space="preserve"> goldens</w:t>
            </w:r>
          </w:p>
        </w:tc>
        <w:tc>
          <w:tcPr>
            <w:tcW w:type="dxa" w:w="83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מלאי §1–2</w:t>
            </w:r>
          </w:p>
        </w:tc>
        <w:tc>
          <w:tcPr>
            <w:tcW w:type="dxa" w:w="83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T8</w:t>
            </w:r>
          </w:p>
        </w:tc>
        <w:tc>
          <w:tcPr>
            <w:tcW w:type="dxa" w:w="83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🔵</w:t>
            </w:r>
          </w:p>
        </w:tc>
      </w:tr>
      <w:tr>
        <w:tc>
          <w:tcPr>
            <w:tcW w:type="dxa" w:w="83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FR-75</w:t>
            </w:r>
          </w:p>
        </w:tc>
        <w:tc>
          <w:tcPr>
            <w:tcW w:type="dxa" w:w="280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שני שמות למוצר: טכני לעובדים ושם לדוחות; רק עידן עורך את שם הדוח</w:t>
            </w:r>
          </w:p>
        </w:tc>
        <w:tc>
          <w:tcPr>
            <w:tcW w:type="dxa" w:w="217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אף תא בייצוא לצופה אינו מכיל שם טכני כשקיים שם דוח</w:t>
            </w:r>
          </w:p>
        </w:tc>
        <w:tc>
          <w:tcPr>
            <w:tcW w:type="dxa" w:w="125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productLabel</w:t>
            </w:r>
            <w:r>
              <w:rPr>
                <w:b w:val="0"/>
                <w:sz w:val="14"/>
                <w:rtl/>
              </w:rPr>
              <w:t xml:space="preserve"> matrix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test-exports.mjs</w:t>
            </w:r>
          </w:p>
        </w:tc>
        <w:tc>
          <w:tcPr>
            <w:tcW w:type="dxa" w:w="83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מלאי §3</w:t>
            </w:r>
          </w:p>
        </w:tc>
        <w:tc>
          <w:tcPr>
            <w:tcW w:type="dxa" w:w="83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T9</w:t>
            </w:r>
          </w:p>
        </w:tc>
        <w:tc>
          <w:tcPr>
            <w:tcW w:type="dxa" w:w="83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🔵</w:t>
            </w:r>
          </w:p>
        </w:tc>
      </w:tr>
      <w:tr>
        <w:tc>
          <w:tcPr>
            <w:tcW w:type="dxa" w:w="83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FR-76</w:t>
            </w:r>
          </w:p>
        </w:tc>
        <w:tc>
          <w:tcPr>
            <w:tcW w:type="dxa" w:w="280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דיווח שינוי במלאי תמיד מקושר: ירידה = ביקור או ספירה, עלייה = הזמנה או ספירה; אין התאמה חופשית</w:t>
            </w:r>
          </w:p>
        </w:tc>
        <w:tc>
          <w:tcPr>
            <w:tcW w:type="dxa" w:w="21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ספירה בלי הערה נכשלת; ספירה זהה למלאי נכשלת</w:t>
            </w:r>
          </w:p>
        </w:tc>
        <w:tc>
          <w:tcPr>
            <w:tcW w:type="dxa" w:w="125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stockChangePlan</w:t>
            </w:r>
            <w:r>
              <w:rPr>
                <w:b w:val="0"/>
                <w:sz w:val="14"/>
                <w:rtl/>
              </w:rPr>
              <w:t xml:space="preserve"> goldens</w:t>
            </w:r>
          </w:p>
        </w:tc>
        <w:tc>
          <w:tcPr>
            <w:tcW w:type="dxa" w:w="83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מלאי §4b</w:t>
            </w:r>
          </w:p>
        </w:tc>
        <w:tc>
          <w:tcPr>
            <w:tcW w:type="dxa" w:w="83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T8</w:t>
            </w:r>
          </w:p>
        </w:tc>
        <w:tc>
          <w:tcPr>
            <w:tcW w:type="dxa" w:w="83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🔵</w:t>
            </w:r>
          </w:p>
        </w:tc>
      </w:tr>
      <w:tr>
        <w:tc>
          <w:tcPr>
            <w:tcW w:type="dxa" w:w="83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FR-77</w:t>
            </w:r>
          </w:p>
        </w:tc>
        <w:tc>
          <w:tcPr>
            <w:tcW w:type="dxa" w:w="280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תנועה מייצרת התראה בטריגר; מלאי נמוך מפיק דחיפה מיידית; דייג'סט לעמיחי ב-12:00 וב-17:00</w:t>
            </w:r>
          </w:p>
        </w:tc>
        <w:tc>
          <w:tcPr>
            <w:tcW w:type="dxa" w:w="217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חלון הדייג'סט אידמפוטנטי לפי תג יומי-שעתי; חלון ריק אינו מפיק דחיפה</w:t>
            </w:r>
          </w:p>
        </w:tc>
        <w:tc>
          <w:tcPr>
            <w:tcW w:type="dxa" w:w="125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digestWindow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digestBody</w:t>
            </w:r>
            <w:r>
              <w:rPr>
                <w:b w:val="0"/>
                <w:sz w:val="14"/>
                <w:rtl/>
              </w:rPr>
              <w:t xml:space="preserve"> goldens</w:t>
            </w:r>
          </w:p>
        </w:tc>
        <w:tc>
          <w:tcPr>
            <w:tcW w:type="dxa" w:w="83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מלאי §5</w:t>
            </w:r>
          </w:p>
        </w:tc>
        <w:tc>
          <w:tcPr>
            <w:tcW w:type="dxa" w:w="83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T10</w:t>
            </w:r>
          </w:p>
        </w:tc>
        <w:tc>
          <w:tcPr>
            <w:tcW w:type="dxa" w:w="83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🔵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3.14 עמוד פיתוח ופרויקט הצריבות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0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330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223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80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0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0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0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0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FR-78</w:t>
            </w:r>
          </w:p>
        </w:tc>
        <w:tc>
          <w:tcPr>
            <w:tcW w:type="dxa" w:w="33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ארבע עמודות מלאות (ספרינט הקרוב · בפיתוח · בדיקות · ממתין) ורצועת צ'יפים לשאר, שנפתחת במקום</w:t>
            </w:r>
          </w:p>
        </w:tc>
        <w:tc>
          <w:tcPr>
            <w:tcW w:type="dxa" w:w="22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רוחב עמודה לא יורד מ-280 פיקסל; אין עמודות "משימות כלליות"; גרירה ובחירה מרובה נשמרות</w:t>
            </w:r>
          </w:p>
        </w:tc>
        <w:tc>
          <w:tcPr>
            <w:tcW w:type="dxa" w:w="80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devBoardLayout</w:t>
            </w:r>
            <w:r>
              <w:rPr>
                <w:b w:val="0"/>
                <w:sz w:val="14"/>
                <w:rtl/>
              </w:rPr>
              <w:t xml:space="preserve"> golden</w:t>
            </w:r>
          </w:p>
        </w:tc>
        <w:tc>
          <w:tcPr>
            <w:tcW w:type="dxa" w:w="80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§7d</w:t>
            </w:r>
          </w:p>
        </w:tc>
        <w:tc>
          <w:tcPr>
            <w:tcW w:type="dxa" w:w="80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T11</w:t>
            </w:r>
          </w:p>
        </w:tc>
        <w:tc>
          <w:tcPr>
            <w:tcW w:type="dxa" w:w="80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0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FR-79</w:t>
            </w:r>
          </w:p>
        </w:tc>
        <w:tc>
          <w:tcPr>
            <w:tcW w:type="dxa" w:w="330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תצוגת עץ לפי נושא עם פס סטטוס מוערם לכל שורש ומסנן "הסתר שבוצע" שגוזם שורש שכולו בוצע</w:t>
            </w:r>
          </w:p>
        </w:tc>
        <w:tc>
          <w:tcPr>
            <w:tcW w:type="dxa" w:w="223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סכום המקטעים 100 אחוז</w:t>
            </w:r>
          </w:p>
        </w:tc>
        <w:tc>
          <w:tcPr>
            <w:tcW w:type="dxa" w:w="80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devTree</w:t>
            </w:r>
            <w:r>
              <w:rPr>
                <w:b w:val="0"/>
                <w:sz w:val="14"/>
                <w:rtl/>
              </w:rPr>
              <w:t xml:space="preserve"> golden</w:t>
            </w:r>
          </w:p>
        </w:tc>
        <w:tc>
          <w:tcPr>
            <w:tcW w:type="dxa" w:w="80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§7d</w:t>
            </w:r>
          </w:p>
        </w:tc>
        <w:tc>
          <w:tcPr>
            <w:tcW w:type="dxa" w:w="80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T11</w:t>
            </w:r>
          </w:p>
        </w:tc>
        <w:tc>
          <w:tcPr>
            <w:tcW w:type="dxa" w:w="80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0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FR-80</w:t>
            </w:r>
          </w:p>
        </w:tc>
        <w:tc>
          <w:tcPr>
            <w:tcW w:type="dxa" w:w="33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פרויקט הצריבות חי בתוך זרימת השטח ולא כלשונית קבועה: צ'יפ בכרטיס שנעלם באפס, מדור במודאל, שורות בבריפינג ורצועת התקדמות בנחיתה</w:t>
            </w:r>
          </w:p>
        </w:tc>
        <w:tc>
          <w:tcPr>
            <w:tcW w:type="dxa" w:w="223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דגל יחיד מכבה את כל המשטחים והנתונים נשארים</w:t>
            </w:r>
          </w:p>
        </w:tc>
        <w:tc>
          <w:tcPr>
            <w:tcW w:type="dxa" w:w="80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+ role matrix</w:t>
            </w:r>
          </w:p>
        </w:tc>
        <w:tc>
          <w:tcPr>
            <w:tcW w:type="dxa" w:w="80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T23</w:t>
            </w:r>
          </w:p>
        </w:tc>
        <w:tc>
          <w:tcPr>
            <w:tcW w:type="dxa" w:w="80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T23</w:t>
            </w:r>
          </w:p>
        </w:tc>
        <w:tc>
          <w:tcPr>
            <w:tcW w:type="dxa" w:w="80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3.15 סשן, גישה ושער ה-EMS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84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257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252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קריטריון קבלה</w:t>
            </w:r>
          </w:p>
        </w:tc>
        <w:tc>
          <w:tcPr>
            <w:tcW w:type="dxa" w:w="109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בדיקה</w:t>
            </w:r>
          </w:p>
        </w:tc>
        <w:tc>
          <w:tcPr>
            <w:tcW w:type="dxa" w:w="84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84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84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FR-81</w:t>
            </w:r>
          </w:p>
        </w:tc>
        <w:tc>
          <w:tcPr>
            <w:tcW w:type="dxa" w:w="25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חוויית פקיעה אחת: כל 401 מתנקז לגיליון התחברות מחדש יחיד, השומר עמוד, גלילה וטיוטה</w:t>
            </w:r>
          </w:p>
        </w:tc>
        <w:tc>
          <w:tcPr>
            <w:tcW w:type="dxa" w:w="252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403 ושגיאת הרשאה אינם נחשבים פקיעה; אירוע יחיד לכמה שגיאות במקביל</w:t>
            </w:r>
          </w:p>
        </w:tc>
        <w:tc>
          <w:tcPr>
            <w:tcW w:type="dxa" w:w="109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gate matrix + בדיקת קצה-לקצה עם 401 אמיתי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§7n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T21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FR-82</w:t>
            </w:r>
          </w:p>
        </w:tc>
        <w:tc>
          <w:tcPr>
            <w:tcW w:type="dxa" w:w="25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סשן של שלוש שעות לפחות: ה-pass עולה מ-60 ל-180 דקות, מוטבע מחדש כל 50 דקות ובחזרה לחזית; תקרה 12 שעות</w:t>
            </w:r>
          </w:p>
        </w:tc>
        <w:tc>
          <w:tcPr>
            <w:tcW w:type="dxa" w:w="252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ל-EMS אין נקודת קצה לרענון — נבדק ותועד</w:t>
            </w:r>
          </w:p>
        </w:tc>
        <w:tc>
          <w:tcPr>
            <w:tcW w:type="dxa" w:w="109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remint</w:t>
            </w:r>
            <w:r>
              <w:rPr>
                <w:b w:val="0"/>
                <w:sz w:val="14"/>
                <w:rtl/>
              </w:rPr>
              <w:t xml:space="preserve"> goldens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docs/ems-session.md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§7n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T21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FR-83</w:t>
            </w:r>
          </w:p>
        </w:tc>
        <w:tc>
          <w:tcPr>
            <w:tcW w:type="dxa" w:w="25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גישה ל-EMS עוברת שער אחד עם 13 פעולות מוטיפסות; אף פיצ'ר אינו קורא ל-EMS ישירות</w:t>
            </w:r>
          </w:p>
        </w:tc>
        <w:tc>
          <w:tcPr>
            <w:tcW w:type="dxa" w:w="252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אפס קריאות ישירות בקוד ה-React; 11 קבצי לגסי ברשימת היתר עם נימוק לכל אחד; מעבר ל-MCP הוא מתאם נוסף</w:t>
            </w:r>
          </w:p>
        </w:tc>
        <w:tc>
          <w:tcPr>
            <w:tcW w:type="dxa" w:w="109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27 goldens של מיפוי בקשה/תשובה + סריקת חוזה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§7o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T18b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FR-84</w:t>
            </w:r>
          </w:p>
        </w:tc>
        <w:tc>
          <w:tcPr>
            <w:tcW w:type="dxa" w:w="25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תור הכתיבה הלא-מקוון פועל על פעולות ולא על קריאות רשת, ומשוחזר דרך המתאם הפעיל</w:t>
            </w:r>
          </w:p>
        </w:tc>
        <w:tc>
          <w:tcPr>
            <w:tcW w:type="dxa" w:w="252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ההתנהגות זהה לזו שלפני השינוי</w:t>
            </w:r>
          </w:p>
        </w:tc>
        <w:tc>
          <w:tcPr>
            <w:tcW w:type="dxa" w:w="109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לתור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§7o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T18b</w:t>
            </w:r>
          </w:p>
        </w:tc>
        <w:tc>
          <w:tcPr>
            <w:tcW w:type="dxa" w:w="84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FR-85</w:t>
            </w:r>
          </w:p>
        </w:tc>
        <w:tc>
          <w:tcPr>
            <w:tcW w:type="dxa" w:w="25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קריאה אנונימית נסגרת על טבלאות עסקיות; קישור תעודת משלוח משותף עובר פונקציית שרת במקום קריאת טבלה</w:t>
            </w:r>
          </w:p>
        </w:tc>
        <w:tc>
          <w:tcPr>
            <w:tcW w:type="dxa" w:w="252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שאילתה אנונימית לתעודות מחזירה אפס שורות; קישור קיים ממשיך להיפתח</w:t>
            </w:r>
          </w:p>
        </w:tc>
        <w:tc>
          <w:tcPr>
            <w:tcW w:type="dxa" w:w="109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בלוק אימות בתוך המיגרציה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§7n + הכרעה 19.9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T21, T18b</w:t>
            </w:r>
          </w:p>
        </w:tc>
        <w:tc>
          <w:tcPr>
            <w:tcW w:type="dxa" w:w="84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3.16 קליטת מיילים (PM inbox-lite) — מחוץ להיקף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3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FR</w:t>
            </w:r>
          </w:p>
        </w:tc>
        <w:tc>
          <w:tcPr>
            <w:tcW w:type="dxa" w:w="356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498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סטטוס</w:t>
            </w:r>
          </w:p>
        </w:tc>
      </w:tr>
      <w:tr>
        <w:tc>
          <w:tcPr>
            <w:tcW w:type="dxa" w:w="10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FR-86</w:t>
            </w:r>
          </w:p>
        </w:tc>
        <w:tc>
          <w:tcPr>
            <w:tcW w:type="dxa" w:w="356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קליטת מיילים מתויגים כטיוטת משימה פנימית לאישור, וקידום צעד קליטה ממייל, עם יומן קליטה, מפת חשיפה ומתג כיבוי</w:t>
            </w:r>
          </w:p>
        </w:tc>
        <w:tc>
          <w:tcPr>
            <w:tcW w:type="dxa" w:w="498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🔵 לא מאושר (§8b). אין משימה, אין טבלה, אין פונקציה ואין סוד רענון ל-Gmail בשחרור הזה. מפת החשיפה נשמרה בסעיף 4.5 כדי שהאישור יהיה החלטה ולא אפיון מחדש.</w:t>
            </w:r>
          </w:p>
        </w:tc>
      </w:tr>
    </w:tbl>
    <w:p>
      <w:pPr>
        <w:spacing w:after="0"/>
      </w:pP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4  |  דרישות לא-פונקציונליות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4.1 עברית ו-RTL — שער שחרור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4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NFR</w:t>
            </w:r>
          </w:p>
        </w:tc>
        <w:tc>
          <w:tcPr>
            <w:tcW w:type="dxa" w:w="529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324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איך זה נאכף</w:t>
            </w:r>
          </w:p>
        </w:tc>
      </w:tr>
      <w:tr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NFR-01</w:t>
            </w:r>
          </w:p>
        </w:tc>
        <w:tc>
          <w:tcPr>
            <w:tcW w:type="dxa" w:w="529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dir="rtl"</w:t>
            </w:r>
            <w:r>
              <w:rPr>
                <w:b w:val="0"/>
                <w:sz w:val="14"/>
                <w:rtl/>
              </w:rPr>
              <w:t xml:space="preserve"> על ה-HTML ועל כל שורש אי; CSS לוגי בלבד (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margin-inline-start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padding-inline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inset-inline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text-align:start</w:t>
            </w:r>
            <w:r>
              <w:rPr>
                <w:b w:val="0"/>
                <w:sz w:val="14"/>
                <w:rtl/>
              </w:rPr>
              <w:t>)</w:t>
            </w:r>
          </w:p>
        </w:tc>
        <w:tc>
          <w:tcPr>
            <w:tcW w:type="dxa" w:w="324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test-rtl.mjs</w:t>
            </w:r>
            <w:r>
              <w:rPr>
                <w:b w:val="0"/>
                <w:sz w:val="14"/>
                <w:rtl/>
              </w:rPr>
              <w:t xml:space="preserve"> סורק CSS ו-TSX חדשים אחר תכונות כיווניות פיזיות מחוץ לרשימת היתר</w:t>
            </w:r>
          </w:p>
        </w:tc>
      </w:tr>
      <w:tr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NFR-02</w:t>
            </w:r>
          </w:p>
        </w:tc>
        <w:tc>
          <w:tcPr>
            <w:tcW w:type="dxa" w:w="529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מספרים, קודים, תאריכים וטלפונים עטופים ב-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&lt;bdi&gt;</w:t>
            </w:r>
            <w:r>
              <w:rPr>
                <w:b w:val="0"/>
                <w:sz w:val="14"/>
                <w:rtl/>
              </w:rPr>
              <w:t xml:space="preserve"> כדי שלא יתהפכו בתוך שורה עברית</w:t>
            </w:r>
          </w:p>
        </w:tc>
        <w:tc>
          <w:tcPr>
            <w:tcW w:type="dxa" w:w="324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הסריקה דורשת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&lt;bdi&gt;</w:t>
            </w:r>
            <w:r>
              <w:rPr>
                <w:b w:val="0"/>
                <w:sz w:val="14"/>
                <w:rtl/>
              </w:rPr>
              <w:t xml:space="preserve"> בכל רכיב שמרנדר מספר או תאריך</w:t>
            </w:r>
          </w:p>
        </w:tc>
      </w:tr>
      <w:tr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NFR-03</w:t>
            </w:r>
          </w:p>
        </w:tc>
        <w:tc>
          <w:tcPr>
            <w:tcW w:type="dxa" w:w="529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אייקוני כיוון (חיצים, "חזרה") משוקפים; שדות קלט מיושרים להתחלה; טוסטים וגיליונות מעוגנים לצד לוגי</w:t>
            </w:r>
          </w:p>
        </w:tc>
        <w:tc>
          <w:tcPr>
            <w:tcW w:type="dxa" w:w="324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עשן ידני ב-390 וב-1440 פיקסל, בשני מצבי התצוגה, בכל משימה</w:t>
            </w:r>
          </w:p>
        </w:tc>
      </w:tr>
      <w:tr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NFR-04</w:t>
            </w:r>
          </w:p>
        </w:tc>
        <w:tc>
          <w:tcPr>
            <w:tcW w:type="dxa" w:w="529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פונט הגוף Assistant (חלופה מאושרת Rubik), בסיס 15 פיקסל</w:t>
            </w:r>
          </w:p>
        </w:tc>
        <w:tc>
          <w:tcPr>
            <w:tcW w:type="dxa" w:w="324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הגדרה אישית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user_settings.font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4.2 ביצועים ותנועה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3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NFR</w:t>
            </w:r>
          </w:p>
        </w:tc>
        <w:tc>
          <w:tcPr>
            <w:tcW w:type="dxa" w:w="382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יעד</w:t>
            </w:r>
          </w:p>
        </w:tc>
        <w:tc>
          <w:tcPr>
            <w:tcW w:type="dxa" w:w="472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מצב נמדד</w:t>
            </w:r>
          </w:p>
        </w:tc>
      </w:tr>
      <w:tr>
        <w:tc>
          <w:tcPr>
            <w:tcW w:type="dxa" w:w="103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NFR-05</w:t>
            </w:r>
          </w:p>
        </w:tc>
        <w:tc>
          <w:tcPr>
            <w:tcW w:type="dxa" w:w="382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חבילת האתחול קטנה ככל האפשר</w:t>
            </w:r>
          </w:p>
        </w:tc>
        <w:tc>
          <w:tcPr>
            <w:tcW w:type="dxa" w:w="472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84 kB gzip (רצפת react-dom). </w:t>
            </w:r>
            <w:r>
              <w:rPr>
                <w:b/>
                <w:sz w:val="14"/>
                <w:rtl/>
              </w:rPr>
              <w:t>סטייה מוצהרת:</w:t>
            </w:r>
            <w:r>
              <w:rPr>
                <w:b w:val="0"/>
                <w:sz w:val="14"/>
                <w:rtl/>
              </w:rPr>
              <w:t xml:space="preserve"> יעד ה-90 kB של האפיון התקבל, יעד ה-150 kB של הבקר בוטל כבלתי אפשרי (הכרעה 17.9)</w:t>
            </w:r>
          </w:p>
        </w:tc>
      </w:tr>
      <w:tr>
        <w:tc>
          <w:tcPr>
            <w:tcW w:type="dxa" w:w="103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NFR-06</w:t>
            </w:r>
          </w:p>
        </w:tc>
        <w:tc>
          <w:tcPr>
            <w:tcW w:type="dxa" w:w="382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Lighthouse (מובייל): ביצועים ≥ 85 · נגישות ≥ 95 · Best practices ≥ 95</w:t>
            </w:r>
          </w:p>
        </w:tc>
        <w:tc>
          <w:tcPr>
            <w:tcW w:type="dxa" w:w="472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93/98/100 בהרצה האחרונה (T18a העביר את Lighthouse לפני Playwright אחרי שהתגלה שהוא נגע בסף בגלל עומס מקבילי)</w:t>
            </w:r>
          </w:p>
        </w:tc>
      </w:tr>
      <w:tr>
        <w:tc>
          <w:tcPr>
            <w:tcW w:type="dxa" w:w="103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NFR-07</w:t>
            </w:r>
          </w:p>
        </w:tc>
        <w:tc>
          <w:tcPr>
            <w:tcW w:type="dxa" w:w="382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מעבר ≤ 250 מ"ש (גיליון 320), אנימציה על שקיפות ותזוזה בלבד, רשימות מעל 60 שורות עוברות וירטואליזציה</w:t>
            </w:r>
          </w:p>
        </w:tc>
        <w:tc>
          <w:tcPr>
            <w:tcW w:type="dxa" w:w="472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תקציב תנועה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prefers-reduced-motion</w:t>
            </w:r>
            <w:r>
              <w:rPr>
                <w:b w:val="0"/>
                <w:sz w:val="14"/>
                <w:rtl/>
              </w:rPr>
              <w:t xml:space="preserve"> מכבה</w:t>
            </w:r>
          </w:p>
        </w:tc>
      </w:tr>
      <w:tr>
        <w:tc>
          <w:tcPr>
            <w:tcW w:type="dxa" w:w="103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NFR-08</w:t>
            </w:r>
          </w:p>
        </w:tc>
        <w:tc>
          <w:tcPr>
            <w:tcW w:type="dxa" w:w="382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צביעה ראשונה ממטמון &lt; 300 מ"ש, בלי הבזק של תוכן לא מעוצב או לא ממותג</w:t>
            </w:r>
          </w:p>
        </w:tc>
        <w:tc>
          <w:tcPr>
            <w:tcW w:type="dxa" w:w="472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קטע אתחול של ערכת הנושא ב-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&lt;head&gt;</w:t>
            </w:r>
            <w:r>
              <w:rPr>
                <w:b w:val="0"/>
                <w:sz w:val="14"/>
                <w:rtl/>
              </w:rPr>
              <w:t xml:space="preserve"> לפני הצביעה הראשונה</w:t>
            </w:r>
          </w:p>
        </w:tc>
      </w:tr>
      <w:tr>
        <w:tc>
          <w:tcPr>
            <w:tcW w:type="dxa" w:w="103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NFR-09</w:t>
            </w:r>
          </w:p>
        </w:tc>
        <w:tc>
          <w:tcPr>
            <w:tcW w:type="dxa" w:w="382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התאמה חזותית למוקאפ המאושר היא קריטריון קבלה</w:t>
            </w:r>
          </w:p>
        </w:tc>
        <w:tc>
          <w:tcPr>
            <w:tcW w:type="dxa" w:w="472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צילומי מסך זה-מול-זה ב-390 וב-1440, בהיר וכהה, לכל משימת ממשק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4.3 עבודה לא-מקוונת וטריות נתונים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4819"/>
        <w:gridCol w:w="4819"/>
      </w:tblGrid>
      <w:tr>
        <w:trPr>
          <w:tblHeader/>
        </w:trPr>
        <w:tc>
          <w:tcPr>
            <w:tcW w:type="dxa" w:w="104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NFR</w:t>
            </w:r>
          </w:p>
        </w:tc>
        <w:tc>
          <w:tcPr>
            <w:tcW w:type="dxa" w:w="853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</w:tr>
      <w:tr>
        <w:tc>
          <w:tcPr>
            <w:tcW w:type="dxa" w:w="104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NFR-10</w:t>
            </w:r>
          </w:p>
        </w:tc>
        <w:tc>
          <w:tcPr>
            <w:tcW w:type="dxa" w:w="853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Stale-while-revalidate בכל מסך:</w:t>
            </w:r>
            <w:r>
              <w:rPr>
                <w:b w:val="0"/>
                <w:sz w:val="14"/>
                <w:rtl/>
              </w:rPr>
              <w:t xml:space="preserve"> המצב האחרון הידוע נצבע מיד מהמטמון הנשמר, ורענון רץ ברקע; שלד מוצג רק כשאין מטמון כלל</w:t>
            </w:r>
          </w:p>
        </w:tc>
      </w:tr>
      <w:tr>
        <w:tc>
          <w:tcPr>
            <w:tcW w:type="dxa" w:w="104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NFR-11</w:t>
            </w:r>
          </w:p>
        </w:tc>
        <w:tc>
          <w:tcPr>
            <w:tcW w:type="dxa" w:w="853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משיכה לרענון בטלפון; מטמון ה-EMS המשותף מתרענן ברקע מכל עמוד ומכל מכשיר, בוויסות משותף בין לשוניות</w:t>
            </w:r>
          </w:p>
        </w:tc>
      </w:tr>
      <w:tr>
        <w:tc>
          <w:tcPr>
            <w:tcW w:type="dxa" w:w="104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NFR-12</w:t>
            </w:r>
          </w:p>
        </w:tc>
        <w:tc>
          <w:tcPr>
            <w:tcW w:type="dxa" w:w="853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עבודת רענון חצי-שעתית ממחשב המשרד שומרת את המטמון טרי גם כשאיש אינו באפליקציה. </w:t>
            </w:r>
            <w:r>
              <w:rPr>
                <w:b/>
                <w:sz w:val="14"/>
                <w:rtl/>
              </w:rPr>
              <w:t>בדוקה בהרצה יבשה בלבד</w:t>
            </w:r>
            <w:r>
              <w:rPr>
                <w:b w:val="0"/>
                <w:sz w:val="14"/>
                <w:rtl/>
              </w:rPr>
              <w:t xml:space="preserve"> — אין הרשאות EMS; אם לחשבון יש אימות דו-שלבי העבודה אינה יכולה לרוץ כלל (יציאה בקוד 3)</w:t>
            </w:r>
          </w:p>
        </w:tc>
      </w:tr>
      <w:tr>
        <w:tc>
          <w:tcPr>
            <w:tcW w:type="dxa" w:w="104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NFR-13</w:t>
            </w:r>
          </w:p>
        </w:tc>
        <w:tc>
          <w:tcPr>
            <w:tcW w:type="dxa" w:w="853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כתיבות ל-EMS שאין להן רשת נכנסות לתור פעולות ומשוחזרות בשחרור החיבור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4.4 אבטחה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3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NFR</w:t>
            </w:r>
          </w:p>
        </w:tc>
        <w:tc>
          <w:tcPr>
            <w:tcW w:type="dxa" w:w="578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  <w:tc>
          <w:tcPr>
            <w:tcW w:type="dxa" w:w="275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מצב</w:t>
            </w:r>
          </w:p>
        </w:tc>
      </w:tr>
      <w:tr>
        <w:tc>
          <w:tcPr>
            <w:tcW w:type="dxa" w:w="103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NFR-14</w:t>
            </w:r>
          </w:p>
        </w:tc>
        <w:tc>
          <w:tcPr>
            <w:tcW w:type="dxa" w:w="578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אין רינדור נתונים בלי התחברות EMS תקפה;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?login=0</w:t>
            </w:r>
            <w:r>
              <w:rPr>
                <w:b w:val="0"/>
                <w:sz w:val="14"/>
                <w:rtl/>
              </w:rPr>
              <w:t xml:space="preserve"> מושבת במקור הייצור</w:t>
            </w:r>
          </w:p>
        </w:tc>
        <w:tc>
          <w:tcPr>
            <w:tcW w:type="dxa" w:w="275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103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NFR-15</w:t>
            </w:r>
          </w:p>
        </w:tc>
        <w:tc>
          <w:tcPr>
            <w:tcW w:type="dxa" w:w="578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RLS על כל טבלה; טבלאות עסקיות למשתמש מאומת בלבד; אנונימי נשאר רק למסלול ההתחברות</w:t>
            </w:r>
          </w:p>
        </w:tc>
        <w:tc>
          <w:tcPr>
            <w:tcW w:type="dxa" w:w="275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 לחמש טבלאות · 🟡 לתעודות ולצ'ק-אינים (מיגרציה ממתינה, ראה 7.3)</w:t>
            </w:r>
          </w:p>
        </w:tc>
      </w:tr>
      <w:tr>
        <w:tc>
          <w:tcPr>
            <w:tcW w:type="dxa" w:w="103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NFR-16</w:t>
            </w:r>
          </w:p>
        </w:tc>
        <w:tc>
          <w:tcPr>
            <w:tcW w:type="dxa" w:w="578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סודות רק בפונקציות קצה. מפתח ה-anon והמפתח הציבורי של הדחיפות פומביים מעצם טבעם ומתועדים ברשימת ההיתר של Gitleaks</w:t>
            </w:r>
          </w:p>
        </w:tc>
        <w:tc>
          <w:tcPr>
            <w:tcW w:type="dxa" w:w="275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103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NFR-17</w:t>
            </w:r>
          </w:p>
        </w:tc>
        <w:tc>
          <w:tcPr>
            <w:tcW w:type="dxa" w:w="578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שער סודות בכל commit: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gitleaks protect --staged</w:t>
            </w:r>
            <w:r>
              <w:rPr>
                <w:b w:val="0"/>
                <w:sz w:val="14"/>
                <w:rtl/>
              </w:rPr>
              <w:t xml:space="preserve"> + סריקה בעץ העבודה, אפס ממצאים</w:t>
            </w:r>
          </w:p>
        </w:tc>
        <w:tc>
          <w:tcPr>
            <w:tcW w:type="dxa" w:w="275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103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NFR-18</w:t>
            </w:r>
          </w:p>
        </w:tc>
        <w:tc>
          <w:tcPr>
            <w:tcW w:type="dxa" w:w="578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Semgrep (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p/default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p/owasp-top-ten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p/javascript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p/typescript</w:t>
            </w:r>
            <w:r>
              <w:rPr>
                <w:b w:val="0"/>
                <w:sz w:val="14"/>
                <w:rtl/>
              </w:rPr>
              <w:t xml:space="preserve">) — אפס ממצאי ERROR/WARNING חוסמים; הסורק רץ על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js/src</w:t>
            </w:r>
            <w:r>
              <w:rPr>
                <w:b w:val="0"/>
                <w:sz w:val="14"/>
                <w:rtl/>
              </w:rPr>
              <w:t>, לא על הקובץ המאוחד</w:t>
            </w:r>
          </w:p>
        </w:tc>
        <w:tc>
          <w:tcPr>
            <w:tcW w:type="dxa" w:w="275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</w:t>
            </w:r>
          </w:p>
        </w:tc>
      </w:tr>
      <w:tr>
        <w:tc>
          <w:tcPr>
            <w:tcW w:type="dxa" w:w="103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NFR-19</w:t>
            </w:r>
          </w:p>
        </w:tc>
        <w:tc>
          <w:tcPr>
            <w:tcW w:type="dxa" w:w="578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ZAP baseline — אפס High/Medium</w:t>
            </w:r>
          </w:p>
        </w:tc>
        <w:tc>
          <w:tcPr>
            <w:tcW w:type="dxa" w:w="275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⚠️ </w:t>
            </w:r>
            <w:r>
              <w:rPr>
                <w:b/>
                <w:sz w:val="14"/>
                <w:rtl/>
              </w:rPr>
              <w:t>מדולג</w:t>
            </w:r>
            <w:r>
              <w:rPr>
                <w:b w:val="0"/>
                <w:sz w:val="14"/>
                <w:rtl/>
              </w:rPr>
              <w:t xml:space="preserve"> עד שתותקן Docker במחשב הבנייה (פריט העברה לעידן, לא חוסם)</w:t>
            </w:r>
          </w:p>
        </w:tc>
      </w:tr>
      <w:tr>
        <w:tc>
          <w:tcPr>
            <w:tcW w:type="dxa" w:w="103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NFR-20</w:t>
            </w:r>
          </w:p>
        </w:tc>
        <w:tc>
          <w:tcPr>
            <w:tcW w:type="dxa" w:w="578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קוד הצפייה נבדק בצד השרת עם חסימת ניחושים (שישה ניסיונות ל-15 דקות לכתובת, השהיית 300 מ"ש קבועה) וטבלת ניסיונות שאין לה מדיניות גישה כלל</w:t>
            </w:r>
          </w:p>
        </w:tc>
        <w:tc>
          <w:tcPr>
            <w:tcW w:type="dxa" w:w="275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🟢 (הסוד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VIEWER_PIN</w:t>
            </w:r>
            <w:r>
              <w:rPr>
                <w:b w:val="0"/>
                <w:sz w:val="14"/>
                <w:rtl/>
              </w:rPr>
              <w:t xml:space="preserve"> עדיין צריך הגדרה ידנית)</w:t>
            </w:r>
          </w:p>
        </w:tc>
      </w:tr>
      <w:tr>
        <w:tc>
          <w:tcPr>
            <w:tcW w:type="dxa" w:w="103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NFR-21</w:t>
            </w:r>
          </w:p>
        </w:tc>
        <w:tc>
          <w:tcPr>
            <w:tcW w:type="dxa" w:w="578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פונקציות הקצה מאמתות זהות EMS; עבודות cron מאומתות בסוד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CRON_SECRET</w:t>
            </w:r>
          </w:p>
        </w:tc>
        <w:tc>
          <w:tcPr>
            <w:tcW w:type="dxa" w:w="275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 (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CRON_SECRET</w:t>
            </w:r>
            <w:r>
              <w:rPr>
                <w:b w:val="0"/>
                <w:sz w:val="14"/>
                <w:rtl/>
              </w:rPr>
              <w:t xml:space="preserve"> ממתין להגדרה)</w:t>
            </w:r>
          </w:p>
        </w:tc>
      </w:tr>
      <w:tr>
        <w:tc>
          <w:tcPr>
            <w:tcW w:type="dxa" w:w="103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NFR-22</w:t>
            </w:r>
          </w:p>
        </w:tc>
        <w:tc>
          <w:tcPr>
            <w:tcW w:type="dxa" w:w="578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נתיבי אחסון מאומתים מול רשימת היתר — אין מעבר תיקיות בקריאה עם הרשאת שירות</w:t>
            </w:r>
          </w:p>
        </w:tc>
        <w:tc>
          <w:tcPr>
            <w:tcW w:type="dxa" w:w="275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🟢 (תוקן בביקורת T6)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4.5 פרטיות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4819"/>
        <w:gridCol w:w="4819"/>
      </w:tblGrid>
      <w:tr>
        <w:trPr>
          <w:tblHeader/>
        </w:trPr>
        <w:tc>
          <w:tcPr>
            <w:tcW w:type="dxa" w:w="105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NFR</w:t>
            </w:r>
          </w:p>
        </w:tc>
        <w:tc>
          <w:tcPr>
            <w:tcW w:type="dxa" w:w="852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</w:tr>
      <w:tr>
        <w:tc>
          <w:tcPr>
            <w:tcW w:type="dxa" w:w="105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NFR-23</w:t>
            </w:r>
          </w:p>
        </w:tc>
        <w:tc>
          <w:tcPr>
            <w:tcW w:type="dxa" w:w="852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אנליטיקת שימוש ללא מידע אישי: שם המשתמש, העמוד, הפעולה והזמן בלבד. </w:t>
            </w:r>
            <w:r>
              <w:rPr>
                <w:b/>
                <w:sz w:val="14"/>
                <w:rtl/>
              </w:rPr>
              <w:t>טקסט חיפוש אינו נשמר — רק אורכו</w:t>
            </w:r>
          </w:p>
        </w:tc>
      </w:tr>
      <w:tr>
        <w:tc>
          <w:tcPr>
            <w:tcW w:type="dxa" w:w="105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NFR-24</w:t>
            </w:r>
          </w:p>
        </w:tc>
        <w:tc>
          <w:tcPr>
            <w:tcW w:type="dxa" w:w="852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הקלטות קול בדלי פרטי, נמחקות אחרי תמלול מוצלח (שמירה של שבעה ימים לניסיון חוזר). שרת התמלול אינו כותב תמליל כלל; נשמרים רק מנוע, משך והצלחה</w:t>
            </w:r>
          </w:p>
        </w:tc>
      </w:tr>
      <w:tr>
        <w:tc>
          <w:tcPr>
            <w:tcW w:type="dxa" w:w="105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NFR-25</w:t>
            </w:r>
          </w:p>
        </w:tc>
        <w:tc>
          <w:tcPr>
            <w:tcW w:type="dxa" w:w="852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יומן השטח שולח את הטקסט לספק מודל (Gemini, ובנסיגה Groq) לצורך הפרסור, ואינו שומר טקסט גולמי בשרת. נשמרים רק זוגות תיקון ואורך הקלט</w:t>
            </w:r>
          </w:p>
        </w:tc>
      </w:tr>
      <w:tr>
        <w:tc>
          <w:tcPr>
            <w:tcW w:type="dxa" w:w="105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NFR-26</w:t>
            </w:r>
          </w:p>
        </w:tc>
        <w:tc>
          <w:tcPr>
            <w:tcW w:type="dxa" w:w="852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דיווח אנונימי בתיבת הרעיונות שומר מחבר ריק — אין דרך לשחזר מי כתב</w:t>
            </w:r>
          </w:p>
        </w:tc>
      </w:tr>
      <w:tr>
        <w:tc>
          <w:tcPr>
            <w:tcW w:type="dxa" w:w="105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NFR-27</w:t>
            </w:r>
          </w:p>
        </w:tc>
        <w:tc>
          <w:tcPr>
            <w:tcW w:type="dxa" w:w="852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הממשק לעולם אינו מספר למשתמש מי עוד רואה את הנתונים שלו (contract test)</w:t>
            </w:r>
          </w:p>
        </w:tc>
      </w:tr>
    </w:tbl>
    <w:p>
      <w:pPr>
        <w:spacing w:after="0"/>
      </w:pPr>
    </w:p>
    <w:p>
      <w:pPr>
        <w:spacing w:after="60" w:before="0"/>
        <w:bidi/>
      </w:pPr>
      <w:r>
        <w:rPr>
          <w:b/>
          <w:sz w:val="19"/>
          <w:rtl/>
        </w:rPr>
        <w:t>מפת חשיפת נתונים (מי מקבל מה):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03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שירות</w:t>
            </w:r>
          </w:p>
        </w:tc>
        <w:tc>
          <w:tcPr>
            <w:tcW w:type="dxa" w:w="304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מה הוא מקבל</w:t>
            </w:r>
          </w:p>
        </w:tc>
        <w:tc>
          <w:tcPr>
            <w:tcW w:type="dxa" w:w="145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למה</w:t>
            </w:r>
          </w:p>
        </w:tc>
        <w:tc>
          <w:tcPr>
            <w:tcW w:type="dxa" w:w="304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האם אפשר להימנע</w:t>
            </w:r>
          </w:p>
        </w:tc>
      </w:tr>
      <w:tr>
        <w:tc>
          <w:tcPr>
            <w:tcW w:type="dxa" w:w="203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Supabase (Postgres/Storage/Edge)</w:t>
            </w:r>
          </w:p>
        </w:tc>
        <w:tc>
          <w:tcPr>
            <w:tcW w:type="dxa" w:w="30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הנתונים העסקיים</w:t>
            </w:r>
          </w:p>
        </w:tc>
        <w:tc>
          <w:tcPr>
            <w:tcW w:type="dxa" w:w="14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מסד הנתונים והשרת</w:t>
            </w:r>
          </w:p>
        </w:tc>
        <w:tc>
          <w:tcPr>
            <w:tcW w:type="dxa" w:w="30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 — זו התשתית</w:t>
            </w:r>
          </w:p>
        </w:tc>
      </w:tr>
      <w:tr>
        <w:tc>
          <w:tcPr>
            <w:tcW w:type="dxa" w:w="203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EMS</w:t>
            </w:r>
          </w:p>
        </w:tc>
        <w:tc>
          <w:tcPr>
            <w:tcW w:type="dxa" w:w="30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רק מה שהועלה כמשימה או כתגובה</w:t>
            </w:r>
          </w:p>
        </w:tc>
        <w:tc>
          <w:tcPr>
            <w:tcW w:type="dxa" w:w="14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פנים הלקוח</w:t>
            </w:r>
          </w:p>
        </w:tc>
        <w:tc>
          <w:tcPr>
            <w:tcW w:type="dxa" w:w="30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קידום הוא פעולה מפורשת</w:t>
            </w:r>
          </w:p>
        </w:tc>
      </w:tr>
      <w:tr>
        <w:tc>
          <w:tcPr>
            <w:tcW w:type="dxa" w:w="203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הקיבוץ (דרך EMS)</w:t>
            </w:r>
          </w:p>
        </w:tc>
        <w:tc>
          <w:tcPr>
            <w:tcW w:type="dxa" w:w="30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משימות EMS בלבד; משימות פנימיות לעולם לא</w:t>
            </w:r>
          </w:p>
        </w:tc>
        <w:tc>
          <w:tcPr>
            <w:tcW w:type="dxa" w:w="14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ההבחנה המרכזית של המודל</w:t>
            </w:r>
          </w:p>
        </w:tc>
        <w:tc>
          <w:tcPr>
            <w:tcW w:type="dxa" w:w="30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מובנה</w:t>
            </w:r>
          </w:p>
        </w:tc>
      </w:tr>
      <w:tr>
        <w:tc>
          <w:tcPr>
            <w:tcW w:type="dxa" w:w="203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Google Calendar</w:t>
            </w:r>
          </w:p>
        </w:tc>
        <w:tc>
          <w:tcPr>
            <w:tcW w:type="dxa" w:w="30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אירועי משרד קיימים בלבד</w:t>
            </w:r>
          </w:p>
        </w:tc>
        <w:tc>
          <w:tcPr>
            <w:tcW w:type="dxa" w:w="14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מקור השכבה</w:t>
            </w:r>
          </w:p>
        </w:tc>
        <w:tc>
          <w:tcPr>
            <w:tcW w:type="dxa" w:w="30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קריאה בלבד</w:t>
            </w:r>
          </w:p>
        </w:tc>
      </w:tr>
      <w:tr>
        <w:tc>
          <w:tcPr>
            <w:tcW w:type="dxa" w:w="203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Google Drive</w:t>
            </w:r>
          </w:p>
        </w:tc>
        <w:tc>
          <w:tcPr>
            <w:tcW w:type="dxa" w:w="30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הקלטות ותמלולי ישיבה שעידן מסנכרן ידנית</w:t>
            </w:r>
          </w:p>
        </w:tc>
        <w:tc>
          <w:tcPr>
            <w:tcW w:type="dxa" w:w="14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הצינור הקיים</w:t>
            </w:r>
          </w:p>
        </w:tc>
        <w:tc>
          <w:tcPr>
            <w:tcW w:type="dxa" w:w="30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מחוץ לאפליקציה</w:t>
            </w:r>
          </w:p>
        </w:tc>
      </w:tr>
      <w:tr>
        <w:tc>
          <w:tcPr>
            <w:tcW w:type="dxa" w:w="203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Gemini / Groq</w:t>
            </w:r>
          </w:p>
        </w:tc>
        <w:tc>
          <w:tcPr>
            <w:tcW w:type="dxa" w:w="30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טקסט יומן השטח ושמע לתמלול (Groq רק כנסיגה)</w:t>
            </w:r>
          </w:p>
        </w:tc>
        <w:tc>
          <w:tcPr>
            <w:tcW w:type="dxa" w:w="14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פרסור ותמלול</w:t>
            </w:r>
          </w:p>
        </w:tc>
        <w:tc>
          <w:tcPr>
            <w:tcW w:type="dxa" w:w="30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שרת התמלול העצמי הוא ברירת המחדל; Groq הוא ביטוח</w:t>
            </w:r>
          </w:p>
        </w:tc>
      </w:tr>
      <w:tr>
        <w:tc>
          <w:tcPr>
            <w:tcW w:type="dxa" w:w="203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שרת Whisper (בבעלותנו)</w:t>
            </w:r>
          </w:p>
        </w:tc>
        <w:tc>
          <w:tcPr>
            <w:tcW w:type="dxa" w:w="30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קובץ השמע, ללא שמירה</w:t>
            </w:r>
          </w:p>
        </w:tc>
        <w:tc>
          <w:tcPr>
            <w:tcW w:type="dxa" w:w="14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תמלול</w:t>
            </w:r>
          </w:p>
        </w:tc>
        <w:tc>
          <w:tcPr>
            <w:tcW w:type="dxa" w:w="30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</w:tr>
      <w:tr>
        <w:tc>
          <w:tcPr>
            <w:tcW w:type="dxa" w:w="203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GitHub</w:t>
            </w:r>
          </w:p>
        </w:tc>
        <w:tc>
          <w:tcPr>
            <w:tcW w:type="dxa" w:w="30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רק רעיונות ובאגים שנשלחו במפורש</w:t>
            </w:r>
          </w:p>
        </w:tc>
        <w:tc>
          <w:tcPr>
            <w:tcW w:type="dxa" w:w="14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לוח הפיתוח</w:t>
            </w:r>
          </w:p>
        </w:tc>
        <w:tc>
          <w:tcPr>
            <w:tcW w:type="dxa" w:w="30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מפורש</w:t>
            </w:r>
          </w:p>
        </w:tc>
      </w:tr>
      <w:tr>
        <w:tc>
          <w:tcPr>
            <w:tcW w:type="dxa" w:w="203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Clockify</w:t>
            </w:r>
          </w:p>
        </w:tc>
        <w:tc>
          <w:tcPr>
            <w:tcW w:type="dxa" w:w="30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תיאור, תגיות ונוכחים שהוקלדו; לעולם לא תוכן מייל</w:t>
            </w:r>
          </w:p>
        </w:tc>
        <w:tc>
          <w:tcPr>
            <w:tcW w:type="dxa" w:w="14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שעות</w:t>
            </w:r>
          </w:p>
        </w:tc>
        <w:tc>
          <w:tcPr>
            <w:tcW w:type="dxa" w:w="30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מפורש</w:t>
            </w:r>
          </w:p>
        </w:tc>
      </w:tr>
      <w:tr>
        <w:tc>
          <w:tcPr>
            <w:tcW w:type="dxa" w:w="203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Gmail</w:t>
            </w:r>
          </w:p>
        </w:tc>
        <w:tc>
          <w:tcPr>
            <w:tcW w:type="dxa" w:w="30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לא מחובר בשחרור הזה</w:t>
            </w:r>
          </w:p>
        </w:tc>
        <w:tc>
          <w:tcPr>
            <w:tcW w:type="dxa" w:w="14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30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4.6 זמינות, גיבוי ושחזור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4819"/>
        <w:gridCol w:w="4819"/>
      </w:tblGrid>
      <w:tr>
        <w:trPr>
          <w:tblHeader/>
        </w:trPr>
        <w:tc>
          <w:tcPr>
            <w:tcW w:type="dxa" w:w="104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NFR</w:t>
            </w:r>
          </w:p>
        </w:tc>
        <w:tc>
          <w:tcPr>
            <w:tcW w:type="dxa" w:w="853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דרישה</w:t>
            </w:r>
          </w:p>
        </w:tc>
      </w:tr>
      <w:tr>
        <w:tc>
          <w:tcPr>
            <w:tcW w:type="dxa" w:w="10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NFR-28</w:t>
            </w:r>
          </w:p>
        </w:tc>
        <w:tc>
          <w:tcPr>
            <w:tcW w:type="dxa" w:w="853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אירוח סטטי ב-GitHub Pages (ללא שרת אפליקציה משלנו) + Supabase מנוהל. נפילה של Pages משביתה את הממשק; המידע נשאר</w:t>
            </w:r>
          </w:p>
        </w:tc>
      </w:tr>
      <w:tr>
        <w:tc>
          <w:tcPr>
            <w:tcW w:type="dxa" w:w="10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NFR-29</w:t>
            </w:r>
          </w:p>
        </w:tc>
        <w:tc>
          <w:tcPr>
            <w:tcW w:type="dxa" w:w="853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Service Worker מקדים במטמון את מעטפת האפליקציה; מסך שנפתח כבר עובד לקריאה גם בלי רשת</w:t>
            </w:r>
          </w:p>
        </w:tc>
      </w:tr>
      <w:tr>
        <w:tc>
          <w:tcPr>
            <w:tcW w:type="dxa" w:w="10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NFR-30</w:t>
            </w:r>
          </w:p>
        </w:tc>
        <w:tc>
          <w:tcPr>
            <w:tcW w:type="dxa" w:w="853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ארכוב במקום מחיקה</w:t>
            </w:r>
            <w:r>
              <w:rPr>
                <w:b w:val="0"/>
                <w:sz w:val="14"/>
                <w:rtl/>
              </w:rPr>
              <w:t xml:space="preserve"> בכל מקום: קיבוץ מארכב, תעודה מבוטלת ומוחלפת, ספר התנועות מוסיף בלבד, יומני דחיפה ושימוש מוסיפים בלבד</w:t>
            </w:r>
          </w:p>
        </w:tc>
      </w:tr>
      <w:tr>
        <w:tc>
          <w:tcPr>
            <w:tcW w:type="dxa" w:w="10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NFR-31</w:t>
            </w:r>
          </w:p>
        </w:tc>
        <w:tc>
          <w:tcPr>
            <w:tcW w:type="dxa" w:w="853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חזרה לאחור: כל מיגרציה היא קובץ נקוב ב-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</w:t>
            </w:r>
            <w:r>
              <w:rPr>
                <w:b w:val="0"/>
                <w:sz w:val="14"/>
                <w:rtl/>
              </w:rPr>
              <w:t xml:space="preserve"> המופעל בשמו; פונקציות קצה נפרסות בגרסאות ממוספרות;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main</w:t>
            </w:r>
            <w:r>
              <w:rPr>
                <w:b w:val="0"/>
                <w:sz w:val="14"/>
                <w:rtl/>
              </w:rPr>
              <w:t xml:space="preserve"> הוא הענף החי ו-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dev</w:t>
            </w:r>
            <w:r>
              <w:rPr>
                <w:b w:val="0"/>
                <w:sz w:val="14"/>
                <w:rtl/>
              </w:rPr>
              <w:t xml:space="preserve"> הוא האינטגרציה, שניהם בקידום מהיר בלבד</w:t>
            </w:r>
          </w:p>
        </w:tc>
      </w:tr>
      <w:tr>
        <w:tc>
          <w:tcPr>
            <w:tcW w:type="dxa" w:w="10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NFR-32</w:t>
            </w:r>
          </w:p>
        </w:tc>
        <w:tc>
          <w:tcPr>
            <w:tcW w:type="dxa" w:w="853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מצב תחזוקה הופעל על הייצור בתחילת השחרור ומוסר על ידי משימת השחרור בלבד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4.7 איכות ובדיקות</w:t>
      </w:r>
    </w:p>
    <w:p>
      <w:pPr>
        <w:spacing w:after="60" w:before="0"/>
        <w:bidi/>
      </w:pPr>
      <w:r>
        <w:rPr>
          <w:b w:val="0"/>
          <w:sz w:val="19"/>
          <w:rtl/>
        </w:rPr>
        <w:t>שער איכות אחד, שש בדיקות, פקודה אחת (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npm run qa</w:t>
      </w:r>
      <w:r>
        <w:rPr>
          <w:b w:val="0"/>
          <w:sz w:val="19"/>
          <w:rtl/>
        </w:rPr>
        <w:t xml:space="preserve">): טריות בנייה · Gitleaks · Semgrep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npm test</w:t>
      </w:r>
      <w:r>
        <w:rPr>
          <w:b w:val="0"/>
          <w:sz w:val="19"/>
          <w:rtl/>
        </w:rPr>
        <w:t xml:space="preserve"> (41 מריצי node + כ-1,110 בדיקות vitest) · Playwright בארבעה פרופילים (שולחן 1440×900 וטלפון 390×844, בהיר וכהה, RTL, מול שרת סטטי מקומי במצב מדומה) · Lighthouse · ZAP. משימה אינה "גמורה" בלי דוח ב-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qa/reports/</w:t>
      </w:r>
      <w:r>
        <w:rPr>
          <w:b w:val="0"/>
          <w:sz w:val="19"/>
          <w:rtl/>
        </w:rPr>
        <w:t>. מתודולוגיית הבדיקות: בונים טהורים + פיקסצ'רים מוזהבים + סריקות חוזה + מערך מקרי קצה + מטריצת תפקידים עם רגרסיית חסימת הכתיבה של הצופה, ועשן ידני אחד לשחרור.</w:t>
      </w: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5  |  ארכיטקטורה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5.1 C4 — הקשר מערכתי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17212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2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5.2 C4 — מכולות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964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9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</w:pPr>
      <w:r>
        <w:rPr>
          <w:b/>
          <w:sz w:val="19"/>
          <w:rtl/>
        </w:rPr>
        <w:t>עקרון מנחה (§7c):</w:t>
      </w:r>
      <w:r>
        <w:rPr>
          <w:b w:val="0"/>
          <w:sz w:val="19"/>
          <w:rtl/>
        </w:rPr>
        <w:t xml:space="preserve"> האפליקציה הקיימת היא 13 אלף שורות של JS ואניל. שכתוב מלא נדחה. </w:t>
      </w:r>
      <w:r>
        <w:rPr>
          <w:b/>
          <w:sz w:val="19"/>
          <w:rtl/>
        </w:rPr>
        <w:t>משטחים חדשים נבנים ב-React כאיים</w:t>
      </w:r>
      <w:r>
        <w:rPr>
          <w:b w:val="0"/>
          <w:sz w:val="19"/>
          <w:rtl/>
        </w:rPr>
        <w:t xml:space="preserve"> (islands) בתוך העמוד הקיים, והלגסי ממשיך לרוץ ונגיש רק דרך גשר מוטיפס. זו ההחלטה הארכיטקטונית המרכזית של השחרור, והיא מה שאיפשר לשלב את כל הפיצ'רים האלה בלי הקפאת מוצר.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5.3 חוזה הגשר ואפיק האירועים</w:t>
      </w:r>
    </w:p>
    <w:p>
      <w:pPr>
        <w:spacing w:after="40"/>
        <w:ind w:left="170"/>
        <w:bidi/>
      </w:pPr>
      <w:r>
        <w:rPr>
          <w:color w:val="1ABE63"/>
          <w:sz w:val="13"/>
          <w:rtl/>
        </w:rPr>
        <w:t xml:space="preserve">■  </w:t>
      </w:r>
      <w:r>
        <w:rPr>
          <w:rFonts w:ascii="Consolas" w:hAnsi="Consolas"/>
          <w:b/>
          <w:sz w:val="17"/>
          <w:rFonts w:ascii="Consolas" w:hAnsi="Consolas" w:cs="Consolas"/>
          <w:rtl/>
        </w:rPr>
        <w:t>window.sigma</w:t>
      </w:r>
      <w:r>
        <w:rPr>
          <w:b w:val="0"/>
          <w:sz w:val="19"/>
          <w:rtl/>
        </w:rPr>
        <w:t xml:space="preserve"> — 82 פונקציות מוטיפסות, מוגדרות ב-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js/src/00-bridge.js</w:t>
      </w:r>
      <w:r>
        <w:rPr>
          <w:b w:val="0"/>
          <w:sz w:val="19"/>
          <w:rtl/>
        </w:rPr>
        <w:t xml:space="preserve"> (ראשון בסדר השרשור) ונפתרות</w:t>
      </w:r>
    </w:p>
    <w:p>
      <w:pPr>
        <w:spacing w:after="60" w:before="0"/>
        <w:bidi/>
      </w:pPr>
      <w:r>
        <w:rPr>
          <w:b w:val="0"/>
          <w:sz w:val="19"/>
          <w:rtl/>
        </w:rPr>
        <w:t xml:space="preserve">בעצלתיים כדי שסדר הטעינה לא ישנה. React אינו נוגע בשום גלובל אחר. דוגמאות מייצגות: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getCurrentUser · getRole · isViewer · isIdan · isAdmin · canUseEms · canSeeAttendance · canShowPage · ems (השער) · emsWrite · emsApi · emsCacheData · emsSiteIdForKibbutz · emsSync · createTask · emsAddComment · openVisitQuick · saveVisitFromData · certFromVisitForm · certFromVisit · getLastVisit · visitDraftFor · openKibbutzModal · openKibbutzEmsTask · decorateCards · showPage · toast · track · beginReLogin · ensurePass</w:t>
      </w:r>
      <w:r>
        <w:rPr>
          <w:b w:val="0"/>
          <w:sz w:val="19"/>
          <w:rtl/>
        </w:rPr>
        <w:t>.</w:t>
      </w:r>
    </w:p>
    <w:p>
      <w:pPr>
        <w:spacing w:after="40"/>
        <w:ind w:left="170"/>
        <w:bidi/>
      </w:pPr>
      <w:r>
        <w:rPr>
          <w:color w:val="1ABE63"/>
          <w:sz w:val="13"/>
          <w:rtl/>
        </w:rPr>
        <w:t xml:space="preserve">■  </w:t>
      </w:r>
      <w:r>
        <w:rPr>
          <w:rFonts w:ascii="Consolas" w:hAnsi="Consolas"/>
          <w:b/>
          <w:sz w:val="17"/>
          <w:rFonts w:ascii="Consolas" w:hAnsi="Consolas" w:cs="Consolas"/>
          <w:rtl/>
        </w:rPr>
        <w:t>window.sigmaBus</w:t>
      </w:r>
      <w:r>
        <w:rPr>
          <w:b w:val="0"/>
          <w:sz w:val="19"/>
          <w:rtl/>
        </w:rPr>
        <w:t xml:space="preserve"> — 20 אירועים מוצהרים באיחוד טיפוסים; שם מחוץ לאיחוד הוא שגיאת כתיב, לא פיצ'ר.</w:t>
      </w:r>
    </w:p>
    <w:p>
      <w:pPr>
        <w:spacing w:after="60" w:before="0"/>
        <w:bidi/>
      </w:pPr>
      <w:r>
        <w:rPr>
          <w:b w:val="0"/>
          <w:sz w:val="19"/>
          <w:rtl/>
        </w:rPr>
        <w:t>המפה המלאה (מקור → אירוע → צרכנים עם קובץ:שורה) נוצרת אוטומטית ל-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docs/integration-map.md</w:t>
      </w:r>
      <w:r>
        <w:rPr>
          <w:b w:val="0"/>
          <w:sz w:val="19"/>
          <w:rtl/>
        </w:rPr>
        <w:t xml:space="preserve"> בכל בנייה.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654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אירוע</w:t>
            </w:r>
          </w:p>
        </w:tc>
        <w:tc>
          <w:tcPr>
            <w:tcW w:type="dxa" w:w="111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מופק על ידי</w:t>
            </w:r>
          </w:p>
        </w:tc>
        <w:tc>
          <w:tcPr>
            <w:tcW w:type="dxa" w:w="191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נצרך על ידי (דוגמה)</w:t>
            </w:r>
          </w:p>
        </w:tc>
      </w:tr>
      <w:tr>
        <w:tc>
          <w:tcPr>
            <w:tcW w:type="dxa" w:w="65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user-changed</w:t>
            </w:r>
          </w:p>
        </w:tc>
        <w:tc>
          <w:tcPr>
            <w:tcW w:type="dxa" w:w="111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התחברות, החלפת משתמש, ריפוי זהות</w:t>
            </w:r>
          </w:p>
        </w:tc>
        <w:tc>
          <w:tcPr>
            <w:tcW w:type="dxa" w:w="191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ניווט, נוכחות, שטח, שימוש, עמוד נוכחי</w:t>
            </w:r>
          </w:p>
        </w:tc>
      </w:tr>
      <w:tr>
        <w:tc>
          <w:tcPr>
            <w:tcW w:type="dxa" w:w="65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ems-cache-synced</w:t>
            </w:r>
          </w:p>
        </w:tc>
        <w:tc>
          <w:tcPr>
            <w:tcW w:type="dxa" w:w="111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סנכרון מטמון ה-EMS</w:t>
            </w:r>
          </w:p>
        </w:tc>
        <w:tc>
          <w:tcPr>
            <w:tcW w:type="dxa" w:w="191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כרטיסים, יומן, שטח, בית, מצב ישיבה</w:t>
            </w:r>
          </w:p>
        </w:tc>
      </w:tr>
      <w:tr>
        <w:tc>
          <w:tcPr>
            <w:tcW w:type="dxa" w:w="65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ems-queue-flushed</w:t>
            </w:r>
          </w:p>
        </w:tc>
        <w:tc>
          <w:tcPr>
            <w:tcW w:type="dxa" w:w="111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שחרור תור הכתיבה</w:t>
            </w:r>
          </w:p>
        </w:tc>
        <w:tc>
          <w:tcPr>
            <w:tcW w:type="dxa" w:w="191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בולטי ישיבה (פתרון ➕ ממתין)</w:t>
            </w:r>
          </w:p>
        </w:tc>
      </w:tr>
      <w:tr>
        <w:tc>
          <w:tcPr>
            <w:tcW w:type="dxa" w:w="65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visit-saved</w:t>
            </w:r>
          </w:p>
        </w:tc>
        <w:tc>
          <w:tcPr>
            <w:tcW w:type="dxa" w:w="111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שמירת ביקור</w:t>
            </w:r>
          </w:p>
        </w:tc>
        <w:tc>
          <w:tcPr>
            <w:tcW w:type="dxa" w:w="191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נוכחות, יומן, שטח, טיוטות, מצב ישיבה</w:t>
            </w:r>
          </w:p>
        </w:tc>
      </w:tr>
      <w:tr>
        <w:tc>
          <w:tcPr>
            <w:tcW w:type="dxa" w:w="65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visit-draft-changed</w:t>
            </w:r>
            <w:r>
              <w:rPr>
                <w:b/>
                <w:sz w:val="14"/>
                <w:rtl/>
              </w:rPr>
              <w:t xml:space="preserve"> / </w:t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visit-form-open</w:t>
            </w:r>
          </w:p>
        </w:tc>
        <w:tc>
          <w:tcPr>
            <w:tcW w:type="dxa" w:w="111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טופס הביקור</w:t>
            </w:r>
          </w:p>
        </w:tc>
        <w:tc>
          <w:tcPr>
            <w:tcW w:type="dxa" w:w="191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צ'יפ טיוטה, פעולות הכרטיס, בריפינג</w:t>
            </w:r>
          </w:p>
        </w:tc>
      </w:tr>
      <w:tr>
        <w:tc>
          <w:tcPr>
            <w:tcW w:type="dxa" w:w="65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notes-changed</w:t>
            </w:r>
            <w:r>
              <w:rPr>
                <w:b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kibbutzim-published</w:t>
            </w:r>
            <w:r>
              <w:rPr>
                <w:b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internal-tasks-changed</w:t>
            </w:r>
            <w:r>
              <w:rPr>
                <w:b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onboarding-changed</w:t>
            </w:r>
            <w:r>
              <w:rPr>
                <w:b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burns-changed</w:t>
            </w:r>
            <w:r>
              <w:rPr>
                <w:b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feedback-changed</w:t>
            </w:r>
            <w:r>
              <w:rPr>
                <w:b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dayplan-changed</w:t>
            </w:r>
            <w:r>
              <w:rPr>
                <w:b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attendance-saved</w:t>
            </w:r>
            <w:r>
              <w:rPr>
                <w:b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holidays-loaded</w:t>
            </w:r>
            <w:r>
              <w:rPr>
                <w:b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work-session-saved</w:t>
            </w:r>
          </w:p>
        </w:tc>
        <w:tc>
          <w:tcPr>
            <w:tcW w:type="dxa" w:w="111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המשטח שכתב</w:t>
            </w:r>
          </w:p>
        </w:tc>
        <w:tc>
          <w:tcPr>
            <w:tcW w:type="dxa" w:w="191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המשטח שצריך להתרענן</w:t>
            </w:r>
          </w:p>
        </w:tc>
      </w:tr>
      <w:tr>
        <w:tc>
          <w:tcPr>
            <w:tcW w:type="dxa" w:w="65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session-expired</w:t>
            </w:r>
          </w:p>
        </w:tc>
        <w:tc>
          <w:tcPr>
            <w:tcW w:type="dxa" w:w="111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מנקז ה-401</w:t>
            </w:r>
          </w:p>
        </w:tc>
        <w:tc>
          <w:tcPr>
            <w:tcW w:type="dxa" w:w="191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גיליון ההתחברות מחדש</w:t>
            </w:r>
          </w:p>
        </w:tc>
      </w:tr>
      <w:tr>
        <w:tc>
          <w:tcPr>
            <w:tcW w:type="dxa" w:w="65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theme-changed</w:t>
            </w:r>
          </w:p>
        </w:tc>
        <w:tc>
          <w:tcPr>
            <w:tcW w:type="dxa" w:w="111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מנגנון ערכת הנושא</w:t>
            </w:r>
          </w:p>
        </w:tc>
        <w:tc>
          <w:tcPr>
            <w:tcW w:type="dxa" w:w="191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מתג התצוגה, טוסטים</w:t>
            </w:r>
          </w:p>
        </w:tc>
      </w:tr>
      <w:tr>
        <w:tc>
          <w:tcPr>
            <w:tcW w:type="dxa" w:w="65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checkin-created</w:t>
            </w:r>
            <w:r>
              <w:rPr>
                <w:b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work-session-saved</w:t>
            </w:r>
          </w:p>
        </w:tc>
        <w:tc>
          <w:tcPr>
            <w:tcW w:type="dxa" w:w="111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שטח · טיימר</w:t>
            </w:r>
          </w:p>
        </w:tc>
        <w:tc>
          <w:tcPr>
            <w:tcW w:type="dxa" w:w="191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ללא צרכן</w:t>
            </w:r>
            <w:r>
              <w:rPr>
                <w:b w:val="0"/>
                <w:sz w:val="14"/>
                <w:rtl/>
              </w:rPr>
              <w:t xml:space="preserve"> — אירועי הכרזה מכוונים, מתועדים במפה (הכרעה 19.9)</w:t>
            </w:r>
          </w:p>
        </w:tc>
      </w:tr>
    </w:tbl>
    <w:p>
      <w:pPr>
        <w:spacing w:after="0"/>
      </w:pPr>
    </w:p>
    <w:p>
      <w:pPr>
        <w:spacing w:after="60" w:before="0"/>
        <w:bidi/>
      </w:pPr>
      <w:r>
        <w:rPr>
          <w:b/>
          <w:sz w:val="19"/>
          <w:rtl/>
        </w:rPr>
        <w:t>כלל אינטגרציה מחייב:</w:t>
      </w:r>
      <w:r>
        <w:rPr>
          <w:b w:val="0"/>
          <w:sz w:val="19"/>
          <w:rtl/>
        </w:rPr>
        <w:t xml:space="preserve"> כל פונקציית גשר, אירוע, טבלה, מצב דחיפה, אי או עמוד חדשים נוספים ל-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docs/integration-map.md</w:t>
      </w:r>
      <w:r>
        <w:rPr>
          <w:b w:val="0"/>
          <w:sz w:val="19"/>
          <w:rtl/>
        </w:rPr>
        <w:t xml:space="preserve"> ול-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test-integration.mjs</w:t>
      </w:r>
      <w:r>
        <w:rPr>
          <w:b w:val="0"/>
          <w:sz w:val="19"/>
          <w:rtl/>
        </w:rPr>
        <w:t xml:space="preserve"> </w:t>
      </w:r>
      <w:r>
        <w:rPr>
          <w:b/>
          <w:sz w:val="19"/>
          <w:rtl/>
        </w:rPr>
        <w:t>באותו commit</w:t>
      </w:r>
      <w:r>
        <w:rPr>
          <w:b w:val="0"/>
          <w:sz w:val="19"/>
          <w:rtl/>
        </w:rPr>
        <w:t xml:space="preserve">. הבדיקה מחזיקה היום </w:t>
      </w:r>
      <w:r>
        <w:rPr>
          <w:b/>
          <w:sz w:val="19"/>
          <w:rtl/>
        </w:rPr>
        <w:t>123 חוזים</w:t>
      </w:r>
      <w:r>
        <w:rPr>
          <w:b w:val="0"/>
          <w:sz w:val="19"/>
          <w:rtl/>
        </w:rPr>
        <w:t>, והיא רצה כחלק מ-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npm test</w:t>
      </w:r>
      <w:r>
        <w:rPr>
          <w:b w:val="0"/>
          <w:sz w:val="19"/>
          <w:rtl/>
        </w:rPr>
        <w:t>. פיצ'ר שמשנה נתון משותף חייב להפיק את האירוע שלו — שום עמוד לא יציג נתון מיושן שעמוד אחר זה עתה שינה.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5.4 שער ה-EMS (מוכן ל-MCP)</w:t>
      </w:r>
    </w:p>
    <w:p>
      <w:pPr>
        <w:spacing w:after="60" w:before="0"/>
        <w:bidi/>
      </w:pPr>
      <w:r>
        <w:rPr>
          <w:rFonts w:ascii="Consolas" w:hAnsi="Consolas"/>
          <w:b w:val="0"/>
          <w:sz w:val="17"/>
          <w:rFonts w:ascii="Consolas" w:hAnsi="Consolas" w:cs="Consolas"/>
          <w:rtl/>
        </w:rPr>
        <w:t>EmsGateway</w:t>
      </w:r>
      <w:r>
        <w:rPr>
          <w:b w:val="0"/>
          <w:sz w:val="19"/>
          <w:rtl/>
        </w:rPr>
        <w:t xml:space="preserve"> (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app/src/lib/ems/gateway.ts</w:t>
      </w:r>
      <w:r>
        <w:rPr>
          <w:b w:val="0"/>
          <w:sz w:val="19"/>
          <w:rtl/>
        </w:rPr>
        <w:t xml:space="preserve">) חושף 13 פעולות מוטיפסות המחזירות טיפוסים של האפליקציה ולא JSON גולמי: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listOpenTasks · getTask · createTask · updateTask · addComment · listSites · listMeters · listAlerts · energyBalance · billingSummary · listUsers · login/verifyOtp · capabilities</w:t>
      </w:r>
      <w:r>
        <w:rPr>
          <w:b w:val="0"/>
          <w:sz w:val="19"/>
          <w:rtl/>
        </w:rPr>
        <w:t xml:space="preserve">. המתאם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ems-rest</w:t>
      </w:r>
      <w:r>
        <w:rPr>
          <w:b w:val="0"/>
          <w:sz w:val="19"/>
          <w:rtl/>
        </w:rPr>
        <w:t xml:space="preserve"> הוא </w:t>
      </w:r>
      <w:r>
        <w:rPr>
          <w:b/>
          <w:sz w:val="19"/>
          <w:rtl/>
        </w:rPr>
        <w:t>המקום היחיד</w:t>
      </w:r>
      <w:r>
        <w:rPr>
          <w:b w:val="0"/>
          <w:sz w:val="19"/>
          <w:rtl/>
        </w:rPr>
        <w:t xml:space="preserve"> שבו נבנית כתובת EMS או נקרא JSON גולמי; כשה-EMS יחשוף MCP נוסף מתאם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ems-mcp</w:t>
      </w:r>
      <w:r>
        <w:rPr>
          <w:b w:val="0"/>
          <w:sz w:val="19"/>
          <w:rtl/>
        </w:rPr>
        <w:t xml:space="preserve">, אותם goldens ירוצו, והדגל מתהפך פעולה-פעולה.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capabilities()</w:t>
      </w:r>
      <w:r>
        <w:rPr>
          <w:b w:val="0"/>
          <w:sz w:val="19"/>
          <w:rtl/>
        </w:rPr>
        <w:t xml:space="preserve"> מזין את נראות הכפתורים — פעולה שאינה נתמכת אינה מרנדרת כפתור. אחת-עשרה יחידות לגסי ופונקציות Deno עדיין קוראות ישירות; כל אחת מופיעה במפה </w:t>
      </w:r>
      <w:r>
        <w:rPr>
          <w:b/>
          <w:sz w:val="19"/>
          <w:rtl/>
        </w:rPr>
        <w:t>עם נימוק</w:t>
      </w:r>
      <w:r>
        <w:rPr>
          <w:b w:val="0"/>
          <w:sz w:val="19"/>
          <w:rtl/>
        </w:rPr>
        <w:t xml:space="preserve"> (הן ה-transport עצמו, תור הלא-מקוון, פעולות ההתחברות, או בדיקות תקפות בצד השרת), והסריקה נכשלת על כל קריאה ישירה חדשה.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5.5 מודל הנתונים — ERD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8358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</w:pPr>
      <w:r>
        <w:rPr>
          <w:b/>
          <w:sz w:val="19"/>
          <w:rtl/>
        </w:rPr>
        <w:t xml:space="preserve">אינוונטר הטבלאות המלא (31 טבלאות + דלי אחסון אחד) — כל קובץ </w:t>
      </w:r>
      <w:r>
        <w:rPr>
          <w:rFonts w:ascii="Consolas" w:hAnsi="Consolas"/>
          <w:b/>
          <w:sz w:val="17"/>
          <w:rFonts w:ascii="Consolas" w:hAnsi="Consolas" w:cs="Consolas"/>
          <w:rtl/>
        </w:rPr>
        <w:t>db/*.sql</w:t>
      </w:r>
      <w:r>
        <w:rPr>
          <w:b/>
          <w:sz w:val="19"/>
          <w:rtl/>
        </w:rPr>
        <w:t xml:space="preserve"> מיוצג: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94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#</w:t>
            </w:r>
          </w:p>
        </w:tc>
        <w:tc>
          <w:tcPr>
            <w:tcW w:type="dxa" w:w="94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טבלה</w:t>
            </w:r>
          </w:p>
        </w:tc>
        <w:tc>
          <w:tcPr>
            <w:tcW w:type="dxa" w:w="1502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קובץ המיגרציה</w:t>
            </w:r>
          </w:p>
        </w:tc>
        <w:tc>
          <w:tcPr>
            <w:tcW w:type="dxa" w:w="94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בעלים תפעולי</w:t>
            </w:r>
          </w:p>
        </w:tc>
        <w:tc>
          <w:tcPr>
            <w:tcW w:type="dxa" w:w="384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שדות עיקריים</w:t>
            </w:r>
          </w:p>
        </w:tc>
        <w:tc>
          <w:tcPr>
            <w:tcW w:type="dxa" w:w="138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הערות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kibbutzim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kibbutzim.sql</w:t>
            </w:r>
            <w:r>
              <w:rPr>
                <w:b w:val="0"/>
                <w:sz w:val="14"/>
                <w:rtl/>
              </w:rPr>
              <w:t xml:space="preserve"> (+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kibbutzim_ems_params.sql</w:t>
            </w:r>
            <w:r>
              <w:rPr>
                <w:b w:val="0"/>
                <w:sz w:val="14"/>
                <w:rtl/>
              </w:rPr>
              <w:t>, זרעים)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 · עמיחי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name · display_name · section · energy[] · marketing · region · kind · parent · ems_site_ids[] · ems_params · archived_at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ישות הליבה; ארכוב ולא מחיקה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kibbutz_meeting_notes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kibbutz_meeting_notes.sql</w:t>
            </w:r>
            <w:r>
              <w:rPr>
                <w:b w:val="0"/>
                <w:sz w:val="14"/>
                <w:rtl/>
              </w:rPr>
              <w:t xml:space="preserve"> (+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_import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_source</w:t>
            </w:r>
            <w:r>
              <w:rPr>
                <w:b w:val="0"/>
                <w:sz w:val="14"/>
                <w:rtl/>
              </w:rPr>
              <w:t>)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kibbutz · meeting_date · meeting_kind · seq · text · owners[] · ems_task_id · done_at · source · text_changed_at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מפתח ייחודי (קיבוץ, תאריך, סוג, seq)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visits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supabase_schema.sql</w:t>
            </w:r>
            <w:r>
              <w:rPr>
                <w:b w:val="0"/>
                <w:sz w:val="14"/>
                <w:rtl/>
              </w:rPr>
              <w:t xml:space="preserve"> (+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visits_open_items</w:t>
            </w:r>
            <w:r>
              <w:rPr>
                <w:b w:val="0"/>
                <w:sz w:val="14"/>
                <w:rtl/>
              </w:rPr>
              <w:t xml:space="preserve">,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visits_ems_task_id</w:t>
            </w:r>
            <w:r>
              <w:rPr>
                <w:b w:val="0"/>
                <w:sz w:val="14"/>
                <w:rtl/>
              </w:rPr>
              <w:t>)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שטח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id · kibbutz · date · visitor · duration · workday · products · summary · open_items · ems_task_id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סיכום הביקור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4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visit_drafts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visit_drafts.sql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שטח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id (= מזהה הביקור המוקדם) · person · kibbutz · date · payload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נמחקת בשמירה; פגה ב-14 יום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5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field_checkins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field_checkins.sql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שטח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person · kibbutz · checked_in_at · reminded_at · dismissed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מניע את תזכורת השעתיים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6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day_plans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day_plans.sql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שטח · עידן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person · date · stops (jsonb)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מסלול היום; מפתח (אדם, תאריך)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7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calendar_absences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calendar_absences.sql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 · עמיחי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person · kind · start_date · end_date · note · required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מייצרת שורות נוכחות דרך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apply_absence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8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company_holidays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company_holidays.sql</w:t>
            </w:r>
            <w:r>
              <w:rPr>
                <w:b w:val="0"/>
                <w:sz w:val="14"/>
                <w:rtl/>
              </w:rPr>
              <w:t xml:space="preserve"> (+ זרע)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 · עמיחי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date · name · kind · required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מקור אמת אחד ללקוח ולשרת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9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attendance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supabase_schema.sql</w:t>
            </w:r>
            <w:r>
              <w:rPr>
                <w:b w:val="0"/>
                <w:sz w:val="14"/>
                <w:rtl/>
              </w:rPr>
              <w:t xml:space="preserve"> (+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source</w:t>
            </w:r>
            <w:r>
              <w:rPr>
                <w:b w:val="0"/>
                <w:sz w:val="14"/>
                <w:rtl/>
              </w:rPr>
              <w:t>)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שטח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id · date · person · day_type · note · source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append-only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10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user_settings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user_settings.sql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המשתמש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person · landing · card_desc · font · theme · eod_hour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שורה לכל אדם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11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internal_tasks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internal_tasks.sql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העובדים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title · owner · kibbutz (null = חברה) · done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ללא תאריכי יעד — הכרעה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12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onboarding_templates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onboarding_templates.sql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name · steps (jsonb)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תבנית תשעת הצעדים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13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onboarding_steps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onboarding_steps.sql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kibbutz · step_key · label · seq · state · waits · sent_at · done_at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ייחודי (קיבוץ, צעד)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14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kibbutz_health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kibbutz_health.sql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עמיחי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kibbutz · score · signals (jsonb) · computed_at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טיוטה</w:t>
            </w:r>
            <w:r>
              <w:rPr>
                <w:b w:val="0"/>
                <w:sz w:val="14"/>
                <w:rtl/>
              </w:rPr>
              <w:t xml:space="preserve"> — ללא cron עד שהספים ייקבעו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15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work_sessions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work_sessions.sql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 · מתניה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person · kibbutz · kind · attendees[] · tags[] · started_at · ended_at · billable · clockify_id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נכתבת גם כשהשירות החיצוני נכשל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16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meeting_sessions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meeting_sessions.sql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date · kind · started_at · ended_at · host · calendar_event_id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 לא הוחלה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17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meeting_events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meeting_events.sql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session_id · t_sec · kind · kibbutz · issue_number · hint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🟡 לא הוחלה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18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feedback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feedback.sql</w:t>
            </w:r>
            <w:r>
              <w:rPr>
                <w:b w:val="0"/>
                <w:sz w:val="14"/>
                <w:rtl/>
              </w:rPr>
              <w:t xml:space="preserve"> (+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feedback_kinds.sql</w:t>
            </w:r>
            <w:r>
              <w:rPr>
                <w:b w:val="0"/>
                <w:sz w:val="14"/>
                <w:rtl/>
              </w:rPr>
              <w:t>)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 · עמיחי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author (null = אנונימי) · kind · text · audio_path · status · github_issue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שני סוגים בלבד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19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app_admins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feedback.sql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name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רשימת מנהלים לצד השרת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20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transcribe_log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feedback.sql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engine · ms · ok · audio_sec · error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אין תמליל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21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usage_events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usage_events.sql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person · page · action · target · at · session_id · device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ללא מידע אישי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22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daylog_corrections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daylog_corrections.sql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person · raw_len · json_before · json_after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דוגמאות few-shot בלבד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23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parse_corrections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parse_corrections.sql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raw_text · items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פרסור הזמנות (קיים)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24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delivery_certs</w:t>
            </w:r>
            <w:r>
              <w:rPr>
                <w:b w:val="0"/>
                <w:sz w:val="14"/>
                <w:rtl/>
              </w:rPr>
              <w:t xml:space="preserve"> (+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kibbutz_details</w:t>
            </w:r>
            <w:r>
              <w:rPr>
                <w:b w:val="0"/>
                <w:sz w:val="14"/>
                <w:rtl/>
              </w:rPr>
              <w:t>)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delivery_certs*.sql</w:t>
            </w:r>
            <w:r>
              <w:rPr>
                <w:b w:val="0"/>
                <w:sz w:val="14"/>
                <w:rtl/>
              </w:rPr>
              <w:t xml:space="preserve"> (5 קבצים)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שטח · צופה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cert_number · kibbutz · customer · items · recipient · signature · status · replaced_by · drive_url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ביטול והחלפה, לא מחיקה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25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site_contacts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site_contacts.sql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kibbutz · name · role · email · phone · active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מזין נוכחים ושרשרת EMS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26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push_subscriptions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push_subscriptions.sql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endpoint · owner · keys · user_agent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מכשירים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27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push_log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push_log.sql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sent_at · event · recipient · title · body · status · error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תקרות ואידמפוטנטיות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28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dev_status_log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dev_status_log.sql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פיתוח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issue · status · day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היסטוריית הלוח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29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meter_burns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generators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meter_burns.sql</w:t>
            </w:r>
            <w:r>
              <w:rPr>
                <w:b w:val="0"/>
                <w:sz w:val="14"/>
                <w:rtl/>
              </w:rPr>
              <w:t xml:space="preserve"> (+ זרע)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אביאם · ניתאי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meter_id · serial · site · meter_type · status · burned_by · generator_id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פרויקט זמני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30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לגסי מ-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supabase_schema.sql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supabase_schema.sql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tasks</w:t>
            </w:r>
            <w:r>
              <w:rPr>
                <w:b w:val="0"/>
                <w:sz w:val="14"/>
                <w:rtl/>
              </w:rPr>
              <w:t xml:space="preserve"> (זריעת הקיבוצים והאיזורים)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products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orders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movements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requirements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returns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settings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potentials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regions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ems_cache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ems_queue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movements</w:t>
            </w:r>
            <w:r>
              <w:rPr>
                <w:b w:val="0"/>
                <w:sz w:val="14"/>
                <w:rtl/>
              </w:rPr>
              <w:t xml:space="preserve"> = ספר מוסיף-בלבד;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ems_cache</w:t>
            </w:r>
            <w:r>
              <w:rPr>
                <w:b w:val="0"/>
                <w:sz w:val="14"/>
                <w:rtl/>
              </w:rPr>
              <w:t xml:space="preserve"> = שורה יחידה משותפת</w:t>
            </w:r>
          </w:p>
        </w:tc>
      </w:tr>
      <w:tr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31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auth_attempts</w:t>
            </w:r>
          </w:p>
        </w:tc>
        <w:tc>
          <w:tcPr>
            <w:tcW w:type="dxa" w:w="1502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נוצרת ומנוהלת על ידי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ems-auth</w:t>
            </w:r>
          </w:p>
        </w:tc>
        <w:tc>
          <w:tcPr>
            <w:tcW w:type="dxa" w:w="9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384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ניסיונות כניסת צופה</w:t>
            </w:r>
          </w:p>
        </w:tc>
        <w:tc>
          <w:tcPr>
            <w:tcW w:type="dxa" w:w="138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RLS פעיל </w:t>
            </w:r>
            <w:r>
              <w:rPr>
                <w:b/>
                <w:sz w:val="14"/>
                <w:rtl/>
              </w:rPr>
              <w:t>ללא מדיניות</w:t>
            </w:r>
            <w:r>
              <w:rPr>
                <w:b w:val="0"/>
                <w:sz w:val="14"/>
                <w:rtl/>
              </w:rPr>
              <w:t xml:space="preserve"> — אף תפקיד לקוח אינו קורא או כותב</w:t>
            </w:r>
          </w:p>
        </w:tc>
      </w:tr>
      <w:tr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—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דלי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feedback-audio</w:t>
            </w:r>
          </w:p>
        </w:tc>
        <w:tc>
          <w:tcPr>
            <w:tcW w:type="dxa" w:w="1502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feedback.sql</w:t>
            </w:r>
          </w:p>
        </w:tc>
        <w:tc>
          <w:tcPr>
            <w:tcW w:type="dxa" w:w="9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  <w:tc>
          <w:tcPr>
            <w:tcW w:type="dxa" w:w="384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הקלטות</w:t>
            </w:r>
          </w:p>
        </w:tc>
        <w:tc>
          <w:tcPr>
            <w:tcW w:type="dxa" w:w="138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פרטי; קריאה בקישור חתום למנהלים</w:t>
            </w:r>
          </w:p>
        </w:tc>
      </w:tr>
    </w:tbl>
    <w:p>
      <w:pPr>
        <w:spacing w:after="0"/>
      </w:pPr>
    </w:p>
    <w:p>
      <w:pPr>
        <w:spacing w:after="60" w:before="0"/>
        <w:bidi/>
      </w:pPr>
      <w:r>
        <w:rPr>
          <w:b/>
          <w:sz w:val="19"/>
          <w:rtl/>
        </w:rPr>
        <w:t>קבצי SQL שאינם טבלאות:</w:t>
      </w:r>
      <w:r>
        <w:rPr>
          <w:b w:val="0"/>
          <w:sz w:val="19"/>
          <w:rtl/>
        </w:rPr>
        <w:t xml:space="preserve">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rls_staged.sql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rls_authenticated_only.sql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rls_corrections_lockdown.sql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rls_certs_checkins_lockdown.sql</w:t>
      </w:r>
      <w:r>
        <w:rPr>
          <w:b w:val="0"/>
          <w:sz w:val="19"/>
          <w:rtl/>
        </w:rPr>
        <w:t xml:space="preserve"> (מדיניות)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cron_visit_15min.sql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cron_usage_weekly.sql</w:t>
      </w:r>
      <w:r>
        <w:rPr>
          <w:b w:val="0"/>
          <w:sz w:val="19"/>
          <w:rtl/>
        </w:rPr>
        <w:t xml:space="preserve"> (עבודות)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kibbutz_meeting_notes_import.sql</w:t>
      </w:r>
      <w:r>
        <w:rPr>
          <w:b w:val="0"/>
          <w:sz w:val="19"/>
          <w:rtl/>
        </w:rPr>
        <w:t xml:space="preserve"> (פונקציית ייבוא טרנזקציונית) · קבצי זריעה ותיקוני נתונים.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5.6 פונקציות קצה ואינוונטר סודות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05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פונקציה</w:t>
            </w:r>
          </w:p>
        </w:tc>
        <w:tc>
          <w:tcPr>
            <w:tcW w:type="dxa" w:w="128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תפקיד</w:t>
            </w:r>
          </w:p>
        </w:tc>
        <w:tc>
          <w:tcPr>
            <w:tcW w:type="dxa" w:w="427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מצבים</w:t>
            </w:r>
          </w:p>
        </w:tc>
        <w:tc>
          <w:tcPr>
            <w:tcW w:type="dxa" w:w="2965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סודות שהיא קוראת</w:t>
            </w:r>
          </w:p>
        </w:tc>
      </w:tr>
      <w:tr>
        <w:tc>
          <w:tcPr>
            <w:tcW w:type="dxa" w:w="105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ems-auth</w:t>
            </w:r>
          </w:p>
        </w:tc>
        <w:tc>
          <w:tcPr>
            <w:tcW w:type="dxa" w:w="128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מחליפה אסימון EMS ב-pass של 180 דקות; כניסת צופה</w:t>
            </w:r>
          </w:p>
        </w:tc>
        <w:tc>
          <w:tcPr>
            <w:tcW w:type="dxa" w:w="42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ברירת מחדל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viewer</w:t>
            </w:r>
          </w:p>
        </w:tc>
        <w:tc>
          <w:tcPr>
            <w:tcW w:type="dxa" w:w="296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EMS_API_BASE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JWT_SECRET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EMS_BRIDGE_SECRET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VIEWER_PIN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SUPABASE_URL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SUPABASE_SERVICE_ROLE_KEY</w:t>
            </w:r>
          </w:p>
        </w:tc>
      </w:tr>
      <w:tr>
        <w:tc>
          <w:tcPr>
            <w:tcW w:type="dxa" w:w="105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push-send</w:t>
            </w:r>
          </w:p>
        </w:tc>
        <w:tc>
          <w:tcPr>
            <w:tcW w:type="dxa" w:w="128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הדחיפות והדייג'סטים</w:t>
            </w:r>
          </w:p>
        </w:tc>
        <w:tc>
          <w:tcPr>
            <w:tcW w:type="dxa" w:w="42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approveOrder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attendanceReminder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attendanceCron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visitCron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gapReminder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feedbackNew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usageDigest</w:t>
            </w:r>
            <w:r>
              <w:rPr>
                <w:b w:val="0"/>
                <w:sz w:val="14"/>
                <w:rtl/>
              </w:rPr>
              <w:t xml:space="preserve"> (+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inventoryAlert</w:t>
            </w:r>
            <w:r>
              <w:rPr>
                <w:b w:val="0"/>
                <w:sz w:val="14"/>
                <w:rtl/>
              </w:rPr>
              <w:t>/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inventoryDigest</w:t>
            </w:r>
            <w:r>
              <w:rPr>
                <w:b w:val="0"/>
                <w:sz w:val="14"/>
                <w:rtl/>
              </w:rPr>
              <w:t xml:space="preserve"> ב-2.01)</w:t>
            </w:r>
          </w:p>
        </w:tc>
        <w:tc>
          <w:tcPr>
            <w:tcW w:type="dxa" w:w="296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VAPID_PUBLIC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VAPID_PRIVATE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VAPID_SUBJECT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CRON_SECRET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APP_ORIGIN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SUPABASE_*</w:t>
            </w:r>
          </w:p>
        </w:tc>
      </w:tr>
      <w:tr>
        <w:tc>
          <w:tcPr>
            <w:tcW w:type="dxa" w:w="105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transcribe</w:t>
            </w:r>
          </w:p>
        </w:tc>
        <w:tc>
          <w:tcPr>
            <w:tcW w:type="dxa" w:w="128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שרשרת שרת הבית ואז Groq; בדיקת בריאות; סקר ליטוש</w:t>
            </w:r>
          </w:p>
        </w:tc>
        <w:tc>
          <w:tcPr>
            <w:tcW w:type="dxa" w:w="42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ברירת מחדל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health</w:t>
            </w:r>
            <w:r>
              <w:rPr>
                <w:b w:val="0"/>
                <w:sz w:val="14"/>
                <w:rtl/>
              </w:rPr>
              <w:t xml:space="preserve"> · לפי מזהה עבודה</w:t>
            </w:r>
          </w:p>
        </w:tc>
        <w:tc>
          <w:tcPr>
            <w:tcW w:type="dxa" w:w="296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SELF_WHISPER_URL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SELF_WHISPER_TOKEN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GROQ_API_KEY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GROQ_FALLBACK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SUPABASE_*</w:t>
            </w:r>
          </w:p>
        </w:tc>
      </w:tr>
      <w:tr>
        <w:tc>
          <w:tcPr>
            <w:tcW w:type="dxa" w:w="105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parse-order</w:t>
            </w:r>
          </w:p>
        </w:tc>
        <w:tc>
          <w:tcPr>
            <w:tcW w:type="dxa" w:w="128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פרסור הזמנה מטקסט</w:t>
            </w:r>
          </w:p>
        </w:tc>
        <w:tc>
          <w:tcPr>
            <w:tcW w:type="dxa" w:w="42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ברירת מחדל · תיקון</w:t>
            </w:r>
          </w:p>
        </w:tc>
        <w:tc>
          <w:tcPr>
            <w:tcW w:type="dxa" w:w="296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GEMINI_API_KEY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GEMINI_MODEL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GROQ_API_KEY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GROQ_MODEL</w:t>
            </w:r>
          </w:p>
        </w:tc>
      </w:tr>
      <w:tr>
        <w:tc>
          <w:tcPr>
            <w:tcW w:type="dxa" w:w="105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parse-daylog</w:t>
            </w:r>
          </w:p>
        </w:tc>
        <w:tc>
          <w:tcPr>
            <w:tcW w:type="dxa" w:w="128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פרסור יומן שטח</w:t>
            </w:r>
          </w:p>
        </w:tc>
        <w:tc>
          <w:tcPr>
            <w:tcW w:type="dxa" w:w="42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ברירת מחדל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correction</w:t>
            </w:r>
          </w:p>
        </w:tc>
        <w:tc>
          <w:tcPr>
            <w:tcW w:type="dxa" w:w="296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אותם סודות כמו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parse-order</w:t>
            </w:r>
          </w:p>
        </w:tc>
      </w:tr>
      <w:tr>
        <w:tc>
          <w:tcPr>
            <w:tcW w:type="dxa" w:w="105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calendar</w:t>
            </w:r>
          </w:p>
        </w:tc>
        <w:tc>
          <w:tcPr>
            <w:tcW w:type="dxa" w:w="128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אירועי Google Calendar + קישורי Meet</w:t>
            </w:r>
          </w:p>
        </w:tc>
        <w:tc>
          <w:tcPr>
            <w:tcW w:type="dxa" w:w="42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ברירת מחדל</w:t>
            </w:r>
          </w:p>
        </w:tc>
        <w:tc>
          <w:tcPr>
            <w:tcW w:type="dxa" w:w="296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GCAL_ID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GCAL_SA_EMAIL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GCAL_SA_KEY</w:t>
            </w:r>
          </w:p>
        </w:tc>
      </w:tr>
      <w:tr>
        <w:tc>
          <w:tcPr>
            <w:tcW w:type="dxa" w:w="105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github</w:t>
            </w:r>
          </w:p>
        </w:tc>
        <w:tc>
          <w:tcPr>
            <w:tcW w:type="dxa" w:w="128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קריאת לוח הפיתוח, שינוי סטטוס ועדיפות, יצירת בעיה</w:t>
            </w:r>
          </w:p>
        </w:tc>
        <w:tc>
          <w:tcPr>
            <w:tcW w:type="dxa" w:w="42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ברירת מחדל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setStatus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setPriority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createIssue</w:t>
            </w:r>
          </w:p>
        </w:tc>
        <w:tc>
          <w:tcPr>
            <w:tcW w:type="dxa" w:w="2965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GH_TOKEN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GH_REPO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GH_PROJECT_OWNER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GH_PROJECT_NUMBER</w:t>
            </w:r>
          </w:p>
        </w:tc>
      </w:tr>
      <w:tr>
        <w:tc>
          <w:tcPr>
            <w:tcW w:type="dxa" w:w="105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/>
                <w:sz w:val="13"/>
                <w:rFonts w:ascii="Consolas" w:hAnsi="Consolas" w:cs="Consolas"/>
                <w:rtl/>
              </w:rPr>
              <w:t>clockify</w:t>
            </w:r>
          </w:p>
        </w:tc>
        <w:tc>
          <w:tcPr>
            <w:tcW w:type="dxa" w:w="128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רשימת תגיות, פרויקטים, יצירת רישום</w:t>
            </w:r>
          </w:p>
        </w:tc>
        <w:tc>
          <w:tcPr>
            <w:tcW w:type="dxa" w:w="42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tags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projects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entry</w:t>
            </w:r>
          </w:p>
        </w:tc>
        <w:tc>
          <w:tcPr>
            <w:tcW w:type="dxa" w:w="2965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CLOCKIFY_API_KEY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CLOCKIFY_WORKSPACE_ID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CLOCKIFY_USER_ID</w:t>
            </w:r>
          </w:p>
        </w:tc>
      </w:tr>
    </w:tbl>
    <w:p>
      <w:pPr>
        <w:spacing w:after="0"/>
      </w:pPr>
    </w:p>
    <w:p>
      <w:pPr>
        <w:spacing w:after="60" w:before="0"/>
        <w:bidi/>
      </w:pPr>
      <w:r>
        <w:rPr>
          <w:b/>
          <w:sz w:val="19"/>
          <w:rtl/>
        </w:rPr>
        <w:t>כל הסודות (שמות בלבד — ערכים לעולם לא במאגר ולא במסמך):</w:t>
      </w:r>
      <w:r>
        <w:rPr>
          <w:b w:val="0"/>
          <w:sz w:val="19"/>
          <w:rtl/>
        </w:rPr>
        <w:t xml:space="preserve">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APP_ORIGIN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CLOCKIFY_API_KEY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CLOCKIFY_USER_ID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CLOCKIFY_WORKSPACE_ID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CRON_SECRET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EMS_API_BASE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EMS_BRIDGE_SECRET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GCAL_ID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GCAL_SA_EMAIL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GCAL_SA_KEY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GEMINI_API_KEY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GEMINI_MODEL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GH_PROJECT_NUMBER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GH_PROJECT_OWNER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GH_REPO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GH_TOKEN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GROQ_API_KEY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GROQ_FALLBACK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GROQ_MODEL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JWT_SECRET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SELF_WHISPER_TOKEN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SELF_WHISPER_URL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SUPABASE_SERVICE_ROLE_KEY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SUPABASE_URL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VAPID_PRIVATE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VAPID_PUBLIC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VAPID_SUBJECT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VIEWER_PIN</w:t>
      </w:r>
      <w:r>
        <w:rPr>
          <w:b w:val="0"/>
          <w:sz w:val="19"/>
          <w:rtl/>
        </w:rPr>
        <w:t xml:space="preserve">. </w:t>
      </w:r>
      <w:r>
        <w:rPr>
          <w:b/>
          <w:sz w:val="19"/>
          <w:rtl/>
        </w:rPr>
        <w:t>פומביים במכוון ומתועדים ברשימת ההיתר של Gitleaks:</w:t>
      </w:r>
      <w:r>
        <w:rPr>
          <w:b w:val="0"/>
          <w:sz w:val="19"/>
          <w:rtl/>
        </w:rPr>
        <w:t xml:space="preserve"> מפתח ה-anon של Supabase והמפתח הציבורי של הדחיפות. </w:t>
      </w:r>
      <w:r>
        <w:rPr>
          <w:b/>
          <w:sz w:val="19"/>
          <w:rtl/>
        </w:rPr>
        <w:t>ממתינים להגדרה ידנית של עידן:</w:t>
      </w:r>
      <w:r>
        <w:rPr>
          <w:b w:val="0"/>
          <w:sz w:val="19"/>
          <w:rtl/>
        </w:rPr>
        <w:t xml:space="preserve">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VIEWER_PIN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CRON_SECRET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CLOCKIFY_API_KEY</w:t>
      </w:r>
      <w:r>
        <w:rPr>
          <w:b w:val="0"/>
          <w:sz w:val="19"/>
          <w:rtl/>
        </w:rPr>
        <w:t xml:space="preserve">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CLOCKIFY_WORKSPACE_ID</w:t>
      </w:r>
      <w:r>
        <w:rPr>
          <w:b w:val="0"/>
          <w:sz w:val="19"/>
          <w:rtl/>
        </w:rPr>
        <w:t>.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5.7 בנייה, פריסה וסביבות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44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  <w:bidi/>
      </w:pPr>
      <w:r>
        <w:rPr>
          <w:color w:val="1ABE63"/>
          <w:sz w:val="13"/>
          <w:rtl/>
        </w:rPr>
        <w:t xml:space="preserve">■  </w:t>
      </w:r>
      <w:r>
        <w:rPr>
          <w:b/>
          <w:sz w:val="19"/>
          <w:rtl/>
        </w:rPr>
        <w:t>סביבות:</w:t>
      </w:r>
      <w:r>
        <w:rPr>
          <w:b w:val="0"/>
          <w:sz w:val="19"/>
          <w:rtl/>
        </w:rPr>
        <w:t xml:space="preserve"> פרויקט Supabase אחד (ייצור). תצוגה מקדימה היא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dev</w:t>
      </w:r>
      <w:r>
        <w:rPr>
          <w:b w:val="0"/>
          <w:sz w:val="19"/>
          <w:rtl/>
        </w:rPr>
        <w:t xml:space="preserve"> דרך raw.githack מול אותו מסד. אין סביבת</w:t>
      </w:r>
    </w:p>
    <w:p>
      <w:pPr>
        <w:spacing w:after="60" w:before="0"/>
        <w:bidi/>
      </w:pPr>
      <w:r>
        <w:rPr>
          <w:b w:val="0"/>
          <w:sz w:val="19"/>
          <w:rtl/>
        </w:rPr>
        <w:t xml:space="preserve">Staging נפרדת — </w:t>
      </w:r>
      <w:r>
        <w:rPr>
          <w:b/>
          <w:sz w:val="19"/>
          <w:rtl/>
        </w:rPr>
        <w:t>זה סיכון מוצהר (R-6)</w:t>
      </w:r>
      <w:r>
        <w:rPr>
          <w:b w:val="0"/>
          <w:sz w:val="19"/>
          <w:rtl/>
        </w:rPr>
        <w:t xml:space="preserve">.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?sb=0</w:t>
      </w:r>
      <w:r>
        <w:rPr>
          <w:b w:val="0"/>
          <w:sz w:val="19"/>
          <w:rtl/>
        </w:rPr>
        <w:t xml:space="preserve"> מפעיל נתונים מדומים בלקוח,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?login=0</w:t>
      </w:r>
      <w:r>
        <w:rPr>
          <w:b w:val="0"/>
          <w:sz w:val="19"/>
          <w:rtl/>
        </w:rPr>
        <w:t xml:space="preserve"> עוקף את שער ההתחברות ומושבת במקור הייצור.</w:t>
      </w:r>
    </w:p>
    <w:p>
      <w:pPr>
        <w:spacing w:after="40"/>
        <w:ind w:left="170"/>
        <w:bidi/>
      </w:pPr>
      <w:r>
        <w:rPr>
          <w:color w:val="1ABE63"/>
          <w:sz w:val="13"/>
          <w:rtl/>
        </w:rPr>
        <w:t xml:space="preserve">■  </w:t>
      </w:r>
      <w:r>
        <w:rPr>
          <w:b/>
          <w:sz w:val="19"/>
          <w:rtl/>
        </w:rPr>
        <w:t>מיגרציות</w:t>
      </w:r>
      <w:r>
        <w:rPr>
          <w:b w:val="0"/>
          <w:sz w:val="19"/>
          <w:rtl/>
        </w:rPr>
        <w:t xml:space="preserve"> מופעלות בשמן (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apply_migration</w:t>
      </w:r>
      <w:r>
        <w:rPr>
          <w:b w:val="0"/>
          <w:sz w:val="19"/>
          <w:rtl/>
        </w:rPr>
        <w:t>), לעולם לא כ-SQL אד-הוק. פונקציות קצה נפרסות ידנית לאחר</w:t>
      </w:r>
    </w:p>
    <w:p>
      <w:pPr>
        <w:spacing w:after="60" w:before="0"/>
        <w:bidi/>
      </w:pPr>
      <w:r>
        <w:rPr>
          <w:b w:val="0"/>
          <w:sz w:val="19"/>
          <w:rtl/>
        </w:rPr>
        <w:t xml:space="preserve">השוואה מול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origin/main</w:t>
      </w:r>
      <w:r>
        <w:rPr>
          <w:b w:val="0"/>
          <w:sz w:val="19"/>
          <w:rtl/>
        </w:rPr>
        <w:t>, ומקבלות מספר גרסה.</w:t>
      </w:r>
    </w:p>
    <w:p>
      <w:pPr>
        <w:spacing w:after="40"/>
        <w:ind w:left="170"/>
        <w:bidi/>
      </w:pPr>
      <w:r>
        <w:rPr>
          <w:color w:val="1ABE63"/>
          <w:sz w:val="13"/>
          <w:rtl/>
        </w:rPr>
        <w:t xml:space="preserve">■  </w:t>
      </w:r>
      <w:r>
        <w:rPr>
          <w:b/>
          <w:sz w:val="19"/>
          <w:rtl/>
        </w:rPr>
        <w:t>עבודה מקבילית:</w:t>
      </w:r>
      <w:r>
        <w:rPr>
          <w:b w:val="0"/>
          <w:sz w:val="19"/>
          <w:rtl/>
        </w:rPr>
        <w:t xml:space="preserve"> כמה סשנים עובדים על אותו מאגר;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origin</w:t>
      </w:r>
      <w:r>
        <w:rPr>
          <w:b w:val="0"/>
          <w:sz w:val="19"/>
          <w:rtl/>
        </w:rPr>
        <w:t xml:space="preserve"> הוא מקור האמת היחיד, דחיפה ל-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main</w:t>
      </w:r>
      <w:r>
        <w:rPr>
          <w:b w:val="0"/>
          <w:sz w:val="19"/>
          <w:rtl/>
        </w:rPr>
        <w:t xml:space="preserve"> היא</w:t>
      </w:r>
    </w:p>
    <w:p>
      <w:pPr>
        <w:spacing w:after="60" w:before="0"/>
        <w:bidi/>
      </w:pPr>
      <w:r>
        <w:rPr>
          <w:b w:val="0"/>
          <w:sz w:val="19"/>
          <w:rtl/>
        </w:rPr>
        <w:t>קידום-מהיר בלבד אחרי rebase ובנייה מחדש, ו-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--force</w:t>
      </w:r>
      <w:r>
        <w:rPr>
          <w:b w:val="0"/>
          <w:sz w:val="19"/>
          <w:rtl/>
        </w:rPr>
        <w:t xml:space="preserve"> אסור.</w:t>
      </w: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6  |  זרימות נתונים, מצבי כשל ונסיגה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6.1 עקרונות הנסיגה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1.</w:t>
      </w:r>
      <w:r>
        <w:rPr>
          <w:b w:val="0"/>
          <w:sz w:val="19"/>
          <w:rtl/>
        </w:rPr>
        <w:t xml:space="preserve"> </w:t>
      </w:r>
      <w:r>
        <w:rPr>
          <w:b/>
          <w:sz w:val="19"/>
          <w:rtl/>
        </w:rPr>
        <w:t>כל כשל חיצוני הוא מצב מתוכנן, לא חריגה.</w:t>
      </w:r>
      <w:r>
        <w:rPr>
          <w:b w:val="0"/>
          <w:sz w:val="19"/>
          <w:rtl/>
        </w:rPr>
        <w:t xml:space="preserve"> לכל שילוב חוץ יש מסלול שני או תור.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2.</w:t>
      </w:r>
      <w:r>
        <w:rPr>
          <w:b w:val="0"/>
          <w:sz w:val="19"/>
          <w:rtl/>
        </w:rPr>
        <w:t xml:space="preserve"> </w:t>
      </w:r>
      <w:r>
        <w:rPr>
          <w:b/>
          <w:sz w:val="19"/>
          <w:rtl/>
        </w:rPr>
        <w:t>מה שהמשתמש הקליד לא הולך לאיבוד</w:t>
      </w:r>
      <w:r>
        <w:rPr>
          <w:b w:val="0"/>
          <w:sz w:val="19"/>
          <w:rtl/>
        </w:rPr>
        <w:t xml:space="preserve"> — טיוטה, שורת שעות, פריט בתור.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3.</w:t>
      </w:r>
      <w:r>
        <w:rPr>
          <w:b w:val="0"/>
          <w:sz w:val="19"/>
          <w:rtl/>
        </w:rPr>
        <w:t xml:space="preserve"> </w:t>
      </w:r>
      <w:r>
        <w:rPr>
          <w:b/>
          <w:sz w:val="19"/>
          <w:rtl/>
        </w:rPr>
        <w:t>לעולם לא לשנות רשומה שמורה מאחורי גבו של המשתמש</w:t>
      </w:r>
      <w:r>
        <w:rPr>
          <w:b w:val="0"/>
          <w:sz w:val="19"/>
          <w:rtl/>
        </w:rPr>
        <w:t xml:space="preserve"> (כלל הליטוש בתמלול).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4.</w:t>
      </w:r>
      <w:r>
        <w:rPr>
          <w:b w:val="0"/>
          <w:sz w:val="19"/>
          <w:rtl/>
        </w:rPr>
        <w:t xml:space="preserve"> </w:t>
      </w:r>
      <w:r>
        <w:rPr>
          <w:b/>
          <w:sz w:val="19"/>
          <w:rtl/>
        </w:rPr>
        <w:t>הודעת הכשל מדברת על המצב שלו, לא על המנגנון שלנו</w:t>
      </w:r>
      <w:r>
        <w:rPr>
          <w:b w:val="0"/>
          <w:sz w:val="19"/>
          <w:rtl/>
        </w:rPr>
        <w:t xml:space="preserve"> (כלל הניסוח §7h).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6.2 התמלול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479892" cy="73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9892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</w:pPr>
      <w:r>
        <w:rPr>
          <w:b/>
          <w:sz w:val="19"/>
          <w:rtl/>
        </w:rPr>
        <w:t>כשלים נוספים:</w:t>
      </w:r>
      <w:r>
        <w:rPr>
          <w:b w:val="0"/>
          <w:sz w:val="19"/>
          <w:rtl/>
        </w:rPr>
        <w:t xml:space="preserve"> השרת מתאתחל (10–60 שניות) → נסיגה ל-Groq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SELF_WHISPER_TOKEN</w:t>
      </w:r>
      <w:r>
        <w:rPr>
          <w:b w:val="0"/>
          <w:sz w:val="19"/>
          <w:rtl/>
        </w:rPr>
        <w:t xml:space="preserve"> לא מוגדר בסביבה → נסיגה שקטה ל-Groq, לא שגיאה · שמע מעל 25MB → נדחה בקצה ·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GROQ_FALLBACK=off</w:t>
      </w:r>
      <w:r>
        <w:rPr>
          <w:b w:val="0"/>
          <w:sz w:val="19"/>
          <w:rtl/>
        </w:rPr>
        <w:t xml:space="preserve"> → הכשל מוחזר במפורש.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6.3 תזכורת הביקור וזרימת הדחיפות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787044" cy="73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7044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6.4 כתיבה ל-EMS כשאין רשת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76000" cy="59359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935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6.5 שמירת ביקור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95738" cy="73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5738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6.6 טבלת מצבי כשל מרוכזת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34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תלות</w:t>
            </w:r>
          </w:p>
        </w:tc>
        <w:tc>
          <w:tcPr>
            <w:tcW w:type="dxa" w:w="261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כשל</w:t>
            </w:r>
          </w:p>
        </w:tc>
        <w:tc>
          <w:tcPr>
            <w:tcW w:type="dxa" w:w="261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מה המשתמש רואה</w:t>
            </w:r>
          </w:p>
        </w:tc>
        <w:tc>
          <w:tcPr>
            <w:tcW w:type="dxa" w:w="300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נסיגה</w:t>
            </w:r>
          </w:p>
        </w:tc>
      </w:tr>
      <w:tr>
        <w:tc>
          <w:tcPr>
            <w:tcW w:type="dxa" w:w="13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דחיפות (Web Push)</w:t>
            </w:r>
          </w:p>
        </w:tc>
        <w:tc>
          <w:tcPr>
            <w:tcW w:type="dxa" w:w="26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 נמסרה / אין הרשאה</w:t>
            </w:r>
          </w:p>
        </w:tc>
        <w:tc>
          <w:tcPr>
            <w:tcW w:type="dxa" w:w="26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באנר בראש מסך הבית + סימון בפערים</w:t>
            </w:r>
          </w:p>
        </w:tc>
        <w:tc>
          <w:tcPr>
            <w:tcW w:type="dxa" w:w="30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טיימר לקוח, בלתי תלוי</w:t>
            </w:r>
          </w:p>
        </w:tc>
      </w:tr>
      <w:tr>
        <w:tc>
          <w:tcPr>
            <w:tcW w:type="dxa" w:w="13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שרת Whisper</w:t>
            </w:r>
          </w:p>
        </w:tc>
        <w:tc>
          <w:tcPr>
            <w:tcW w:type="dxa" w:w="26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מושבת / מתאתחל / אין אסימון</w:t>
            </w:r>
          </w:p>
        </w:tc>
        <w:tc>
          <w:tcPr>
            <w:tcW w:type="dxa" w:w="26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"מתמלל…" ואז טקסט</w:t>
            </w:r>
          </w:p>
        </w:tc>
        <w:tc>
          <w:tcPr>
            <w:tcW w:type="dxa" w:w="300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Groq, ואז עריכה ידנית</w:t>
            </w:r>
          </w:p>
        </w:tc>
      </w:tr>
      <w:tr>
        <w:tc>
          <w:tcPr>
            <w:tcW w:type="dxa" w:w="13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Gemini</w:t>
            </w:r>
          </w:p>
        </w:tc>
        <w:tc>
          <w:tcPr>
            <w:tcW w:type="dxa" w:w="26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מכסה / שגיאה</w:t>
            </w:r>
          </w:p>
        </w:tc>
        <w:tc>
          <w:tcPr>
            <w:tcW w:type="dxa" w:w="26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הפרסור לוקח רגע נוסף</w:t>
            </w:r>
          </w:p>
        </w:tc>
        <w:tc>
          <w:tcPr>
            <w:tcW w:type="dxa" w:w="30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Groq, ואז היוריסטיקה מקומית, ואז הקלדה</w:t>
            </w:r>
          </w:p>
        </w:tc>
      </w:tr>
      <w:tr>
        <w:tc>
          <w:tcPr>
            <w:tcW w:type="dxa" w:w="13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EMS</w:t>
            </w:r>
          </w:p>
        </w:tc>
        <w:tc>
          <w:tcPr>
            <w:tcW w:type="dxa" w:w="26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 מקוון / 401 / אין רענון אסימון</w:t>
            </w:r>
          </w:p>
        </w:tc>
        <w:tc>
          <w:tcPr>
            <w:tcW w:type="dxa" w:w="26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גיליון התחברות מחדש יחיד</w:t>
            </w:r>
          </w:p>
        </w:tc>
        <w:tc>
          <w:tcPr>
            <w:tcW w:type="dxa" w:w="300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תור פעולות + מטמון משותף לקריאה</w:t>
            </w:r>
          </w:p>
        </w:tc>
      </w:tr>
      <w:tr>
        <w:tc>
          <w:tcPr>
            <w:tcW w:type="dxa" w:w="13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Supabase</w:t>
            </w:r>
          </w:p>
        </w:tc>
        <w:tc>
          <w:tcPr>
            <w:tcW w:type="dxa" w:w="26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401 / PGRST301</w:t>
            </w:r>
          </w:p>
        </w:tc>
        <w:tc>
          <w:tcPr>
            <w:tcW w:type="dxa" w:w="26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אותו גיליון בדיוק</w:t>
            </w:r>
          </w:p>
        </w:tc>
        <w:tc>
          <w:tcPr>
            <w:tcW w:type="dxa" w:w="30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מטמון נשמר לצביעה ראשונה</w:t>
            </w:r>
          </w:p>
        </w:tc>
      </w:tr>
      <w:tr>
        <w:tc>
          <w:tcPr>
            <w:tcW w:type="dxa" w:w="13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Clockify</w:t>
            </w:r>
          </w:p>
        </w:tc>
        <w:tc>
          <w:tcPr>
            <w:tcW w:type="dxa" w:w="26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כשל API</w:t>
            </w:r>
          </w:p>
        </w:tc>
        <w:tc>
          <w:tcPr>
            <w:tcW w:type="dxa" w:w="26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"נשמר"</w:t>
            </w:r>
          </w:p>
        </w:tc>
        <w:tc>
          <w:tcPr>
            <w:tcW w:type="dxa" w:w="300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שורת שעות מקומית בלי מזהה חיצוני</w:t>
            </w:r>
          </w:p>
        </w:tc>
      </w:tr>
      <w:tr>
        <w:tc>
          <w:tcPr>
            <w:tcW w:type="dxa" w:w="13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GitHub</w:t>
            </w:r>
          </w:p>
        </w:tc>
        <w:tc>
          <w:tcPr>
            <w:tcW w:type="dxa" w:w="26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אסימון בלי הרשאות</w:t>
            </w:r>
          </w:p>
        </w:tc>
        <w:tc>
          <w:tcPr>
            <w:tcW w:type="dxa" w:w="26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הפעולה נכשלת במפורש</w:t>
            </w:r>
          </w:p>
        </w:tc>
        <w:tc>
          <w:tcPr>
            <w:tcW w:type="dxa" w:w="30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הדיווח נשאר בתיבה</w:t>
            </w:r>
          </w:p>
        </w:tc>
      </w:tr>
      <w:tr>
        <w:tc>
          <w:tcPr>
            <w:tcW w:type="dxa" w:w="13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Google Calendar</w:t>
            </w:r>
          </w:p>
        </w:tc>
        <w:tc>
          <w:tcPr>
            <w:tcW w:type="dxa" w:w="26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פונקציה לא פרוסה / שגיאה</w:t>
            </w:r>
          </w:p>
        </w:tc>
        <w:tc>
          <w:tcPr>
            <w:tcW w:type="dxa" w:w="26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היומן מציג ביקורים ומשימות בלבד</w:t>
            </w:r>
          </w:p>
        </w:tc>
        <w:tc>
          <w:tcPr>
            <w:tcW w:type="dxa" w:w="300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שכבות עצמאיות</w:t>
            </w:r>
          </w:p>
        </w:tc>
      </w:tr>
      <w:tr>
        <w:tc>
          <w:tcPr>
            <w:tcW w:type="dxa" w:w="134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GitHub Pages</w:t>
            </w:r>
          </w:p>
        </w:tc>
        <w:tc>
          <w:tcPr>
            <w:tcW w:type="dxa" w:w="26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נפילת אירוח</w:t>
            </w:r>
          </w:p>
        </w:tc>
        <w:tc>
          <w:tcPr>
            <w:tcW w:type="dxa" w:w="261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האפליקציה לא נטענת</w:t>
            </w:r>
          </w:p>
        </w:tc>
        <w:tc>
          <w:tcPr>
            <w:tcW w:type="dxa" w:w="30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מעטפת ב-Service Worker למכשיר שכבר פתח</w:t>
            </w:r>
          </w:p>
        </w:tc>
      </w:tr>
      <w:tr>
        <w:tc>
          <w:tcPr>
            <w:tcW w:type="dxa" w:w="134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מטמון EMS מיושן</w:t>
            </w:r>
          </w:p>
        </w:tc>
        <w:tc>
          <w:tcPr>
            <w:tcW w:type="dxa" w:w="26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עבודת המשרד לא רצה</w:t>
            </w:r>
          </w:p>
        </w:tc>
        <w:tc>
          <w:tcPr>
            <w:tcW w:type="dxa" w:w="261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נתון ישן, מתרענן ברקע</w:t>
            </w:r>
          </w:p>
        </w:tc>
        <w:tc>
          <w:tcPr>
            <w:tcW w:type="dxa" w:w="300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סנכרון מכל מכשיר + משיכה לרענון</w:t>
            </w:r>
          </w:p>
        </w:tc>
      </w:tr>
    </w:tbl>
    <w:p>
      <w:pPr>
        <w:spacing w:after="0"/>
      </w:pP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7  |  סיכונים, הכרעות פתוחות ושחרור מדורג</w:t>
      </w: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7.1 סיכונים ומיטיגציה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026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#</w:t>
            </w:r>
          </w:p>
        </w:tc>
        <w:tc>
          <w:tcPr>
            <w:tcW w:type="dxa" w:w="310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סיכון</w:t>
            </w:r>
          </w:p>
        </w:tc>
        <w:tc>
          <w:tcPr>
            <w:tcW w:type="dxa" w:w="167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השפעה</w:t>
            </w:r>
          </w:p>
        </w:tc>
        <w:tc>
          <w:tcPr>
            <w:tcW w:type="dxa" w:w="376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מיטיגציה</w:t>
            </w:r>
          </w:p>
        </w:tc>
      </w:tr>
      <w:tr>
        <w:tc>
          <w:tcPr>
            <w:tcW w:type="dxa" w:w="102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R-1</w:t>
            </w:r>
          </w:p>
        </w:tc>
        <w:tc>
          <w:tcPr>
            <w:tcW w:type="dxa" w:w="31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אימוץ</w:t>
            </w:r>
            <w:r>
              <w:rPr>
                <w:b w:val="0"/>
                <w:sz w:val="14"/>
                <w:rtl/>
              </w:rPr>
              <w:t xml:space="preserve"> — שבירת הרגלים של דיווח היא הקושי האמיתי, לא הטכנולוגיה</w:t>
            </w:r>
          </w:p>
        </w:tc>
        <w:tc>
          <w:tcPr>
            <w:tcW w:type="dxa" w:w="16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הנתונים נשארים חלקיים והדוחות לא אמינים</w:t>
            </w:r>
          </w:p>
        </w:tc>
        <w:tc>
          <w:tcPr>
            <w:tcW w:type="dxa" w:w="376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זרימה קצרה (טופס בשתי הקשות), נדנוד חיובי בלבד, תקרות דחיפה, פיילוט שבועיים עם מדידה דרך אירועי השימוש, דייג'סט מנוסח כמשפטים ולא כמספרים</w:t>
            </w:r>
          </w:p>
        </w:tc>
      </w:tr>
      <w:tr>
        <w:tc>
          <w:tcPr>
            <w:tcW w:type="dxa" w:w="102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R-2</w:t>
            </w:r>
          </w:p>
        </w:tc>
        <w:tc>
          <w:tcPr>
            <w:tcW w:type="dxa" w:w="310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תלות ב-EMS</w:t>
            </w:r>
            <w:r>
              <w:rPr>
                <w:b w:val="0"/>
                <w:sz w:val="14"/>
                <w:rtl/>
              </w:rPr>
              <w:t xml:space="preserve"> ללא אסימון שירות וללא רענון — הסשן נשען בכניסה חוזרת ידנית</w:t>
            </w:r>
          </w:p>
        </w:tc>
        <w:tc>
          <w:tcPr>
            <w:tcW w:type="dxa" w:w="167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עבודות רקע אינן יכולות לגשת ל-EMS בשם החברה</w:t>
            </w:r>
          </w:p>
        </w:tc>
        <w:tc>
          <w:tcPr>
            <w:tcW w:type="dxa" w:w="376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נמדד ותועד; נפתח כרטיס בלוח הפיתוח ל-TTL ≥ 8 שעות; בינתיים מטמון משותף + עבודת מחשב המשרד</w:t>
            </w:r>
          </w:p>
        </w:tc>
      </w:tr>
      <w:tr>
        <w:tc>
          <w:tcPr>
            <w:tcW w:type="dxa" w:w="102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R-3</w:t>
            </w:r>
          </w:p>
        </w:tc>
        <w:tc>
          <w:tcPr>
            <w:tcW w:type="dxa" w:w="31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האימות הדו-שלבי של חשבון עידן ב-EMS</w:t>
            </w:r>
            <w:r>
              <w:rPr>
                <w:b w:val="0"/>
                <w:sz w:val="14"/>
                <w:rtl/>
              </w:rPr>
              <w:t xml:space="preserve"> עלול לחסום לגמרי את עבודת הרענון</w:t>
            </w:r>
          </w:p>
        </w:tc>
        <w:tc>
          <w:tcPr>
            <w:tcW w:type="dxa" w:w="16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המטמון מתיישן כשאיש אינו באפליקציה</w:t>
            </w:r>
          </w:p>
        </w:tc>
        <w:tc>
          <w:tcPr>
            <w:tcW w:type="dxa" w:w="376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העבודה יוצאת בקוד 3 עם הסבר; שתי דרכי המשך מתועדות ב-runbook</w:t>
            </w:r>
          </w:p>
        </w:tc>
      </w:tr>
      <w:tr>
        <w:tc>
          <w:tcPr>
            <w:tcW w:type="dxa" w:w="102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R-4</w:t>
            </w:r>
          </w:p>
        </w:tc>
        <w:tc>
          <w:tcPr>
            <w:tcW w:type="dxa" w:w="310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אין אסימון = אין אימות חי</w:t>
            </w:r>
            <w:r>
              <w:rPr>
                <w:b w:val="0"/>
                <w:sz w:val="14"/>
                <w:rtl/>
              </w:rPr>
              <w:t xml:space="preserve"> לכמה מסלולים (שרשרת Gemini/Groq, סבב שמע ב-Groq, יצירת בעיה ב-GitHub, רענון המטמון)</w:t>
            </w:r>
          </w:p>
        </w:tc>
        <w:tc>
          <w:tcPr>
            <w:tcW w:type="dxa" w:w="167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תקלה שתתגלה רק אצל משתמש</w:t>
            </w:r>
          </w:p>
        </w:tc>
        <w:tc>
          <w:tcPr>
            <w:tcW w:type="dxa" w:w="376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אחד מסומן במפורש כ"לא נבדק חי" ומופיע ברשימת העשן של עידן</w:t>
            </w:r>
          </w:p>
        </w:tc>
      </w:tr>
      <w:tr>
        <w:tc>
          <w:tcPr>
            <w:tcW w:type="dxa" w:w="102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R-5</w:t>
            </w:r>
          </w:p>
        </w:tc>
        <w:tc>
          <w:tcPr>
            <w:tcW w:type="dxa" w:w="31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עשרים פעולות ייצור ממתינות</w:t>
            </w:r>
            <w:r>
              <w:rPr>
                <w:b w:val="0"/>
                <w:sz w:val="14"/>
                <w:rtl/>
              </w:rPr>
              <w:t xml:space="preserve"> (מיגרציות ופריסות) שנחסמו בסיווג ההרשאות</w:t>
            </w:r>
          </w:p>
        </w:tc>
        <w:tc>
          <w:tcPr>
            <w:tcW w:type="dxa" w:w="16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פיצ'רים שנבנו מתנוונים בשקט (יומן בלי מסלול, ישיבה בלי תיעוד)</w:t>
            </w:r>
          </w:p>
        </w:tc>
        <w:tc>
          <w:tcPr>
            <w:tcW w:type="dxa" w:w="376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רשימה מרוכזת ב-7.3, בקשת אישור אחת מרוכזת או הרצה מתוך עורך ה-SQL</w:t>
            </w:r>
          </w:p>
        </w:tc>
      </w:tr>
      <w:tr>
        <w:tc>
          <w:tcPr>
            <w:tcW w:type="dxa" w:w="102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R-6</w:t>
            </w:r>
          </w:p>
        </w:tc>
        <w:tc>
          <w:tcPr>
            <w:tcW w:type="dxa" w:w="310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אין סביבת Staging</w:t>
            </w:r>
            <w:r>
              <w:rPr>
                <w:b w:val="0"/>
                <w:sz w:val="14"/>
                <w:rtl/>
              </w:rPr>
              <w:t xml:space="preserve"> — התצוגה המקדימה עובדת מול מסד הייצור</w:t>
            </w:r>
          </w:p>
        </w:tc>
        <w:tc>
          <w:tcPr>
            <w:tcW w:type="dxa" w:w="167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ניסוי יכול לגעת בנתוני אמת</w:t>
            </w:r>
          </w:p>
        </w:tc>
        <w:tc>
          <w:tcPr>
            <w:tcW w:type="dxa" w:w="376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מצב מדומה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?sb=0</w:t>
            </w:r>
            <w:r>
              <w:rPr>
                <w:b w:val="0"/>
                <w:sz w:val="14"/>
                <w:rtl/>
              </w:rPr>
              <w:t xml:space="preserve"> לבדיקות, Playwright רץ מול שרת מקומי, מיגרציות מופעלות בשמן</w:t>
            </w:r>
          </w:p>
        </w:tc>
      </w:tr>
      <w:tr>
        <w:tc>
          <w:tcPr>
            <w:tcW w:type="dxa" w:w="102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R-7</w:t>
            </w:r>
          </w:p>
        </w:tc>
        <w:tc>
          <w:tcPr>
            <w:tcW w:type="dxa" w:w="31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מורכבות המיזוג בין לגסי ל-React</w:t>
            </w:r>
            <w:r>
              <w:rPr>
                <w:b w:val="0"/>
                <w:sz w:val="14"/>
                <w:rtl/>
              </w:rPr>
              <w:t xml:space="preserve"> — מיזוג ענף אחד ייצר קוד תקין למראה ושגוי בשלושה מקומות</w:t>
            </w:r>
          </w:p>
        </w:tc>
        <w:tc>
          <w:tcPr>
            <w:tcW w:type="dxa" w:w="16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תקלות שקטות</w:t>
            </w:r>
          </w:p>
        </w:tc>
        <w:tc>
          <w:tcPr>
            <w:tcW w:type="dxa" w:w="376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מיזוג נסקר בנפרד; במקרה שאירע נסרקו כל 17 הקבצים ונמצאו ותוקנו שלושה, והסוקר חיפש רביעי ולא מצא</w:t>
            </w:r>
          </w:p>
        </w:tc>
      </w:tr>
      <w:tr>
        <w:tc>
          <w:tcPr>
            <w:tcW w:type="dxa" w:w="102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R-8</w:t>
            </w:r>
          </w:p>
        </w:tc>
        <w:tc>
          <w:tcPr>
            <w:tcW w:type="dxa" w:w="310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ספים של מדד הבריאות הם מספרי טיוטה</w:t>
            </w:r>
          </w:p>
        </w:tc>
        <w:tc>
          <w:tcPr>
            <w:tcW w:type="dxa" w:w="167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החלטה ניהולית על נתון שאינו אמת</w:t>
            </w:r>
          </w:p>
        </w:tc>
        <w:tc>
          <w:tcPr>
            <w:tcW w:type="dxa" w:w="376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כל הספים בקובץ תצורה אחד עם דגל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draft</w:t>
            </w:r>
            <w:r>
              <w:rPr>
                <w:b w:val="0"/>
                <w:sz w:val="14"/>
                <w:rtl/>
              </w:rPr>
              <w:t>, סימון "טיוטה" בממשק, ערך חסר מוחרג ולא נספר כאפס</w:t>
            </w:r>
          </w:p>
        </w:tc>
      </w:tr>
      <w:tr>
        <w:tc>
          <w:tcPr>
            <w:tcW w:type="dxa" w:w="102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R-9</w:t>
            </w:r>
          </w:p>
        </w:tc>
        <w:tc>
          <w:tcPr>
            <w:tcW w:type="dxa" w:w="31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ZAP מדולג</w:t>
            </w:r>
            <w:r>
              <w:rPr>
                <w:b w:val="0"/>
                <w:sz w:val="14"/>
                <w:rtl/>
              </w:rPr>
              <w:t xml:space="preserve"> (אין Docker במחשב הבנייה)</w:t>
            </w:r>
          </w:p>
        </w:tc>
        <w:tc>
          <w:tcPr>
            <w:tcW w:type="dxa" w:w="16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שכבת סריקה פסיבית חסרה לפני שחרור</w:t>
            </w:r>
          </w:p>
        </w:tc>
        <w:tc>
          <w:tcPr>
            <w:tcW w:type="dxa" w:w="376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חמשת השערים האחרים ירוקים; התקנת Docker היא פריט העברה לעידן</w:t>
            </w:r>
          </w:p>
        </w:tc>
      </w:tr>
      <w:tr>
        <w:tc>
          <w:tcPr>
            <w:tcW w:type="dxa" w:w="1026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R-10</w:t>
            </w:r>
          </w:p>
        </w:tc>
        <w:tc>
          <w:tcPr>
            <w:tcW w:type="dxa" w:w="310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הצעת הסיווג בסקירת הישיבה גסה</w:t>
            </w:r>
            <w:r>
              <w:rPr>
                <w:b w:val="0"/>
                <w:sz w:val="14"/>
                <w:rtl/>
              </w:rPr>
              <w:t xml:space="preserve"> — 91 מתוך 124 משפטים בסיכום 17.9 הוצעו כמשימת EMS</w:t>
            </w:r>
          </w:p>
        </w:tc>
        <w:tc>
          <w:tcPr>
            <w:tcW w:type="dxa" w:w="167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 יילחם בממשק במקום להיעזר בו</w:t>
            </w:r>
          </w:p>
        </w:tc>
        <w:tc>
          <w:tcPr>
            <w:tcW w:type="dxa" w:w="376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הוא עורך בהקשה אחת; הכוונון ייעשה אחרי שימוש אמיתי ראשון</w:t>
            </w:r>
          </w:p>
        </w:tc>
      </w:tr>
      <w:tr>
        <w:tc>
          <w:tcPr>
            <w:tcW w:type="dxa" w:w="1026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R-11</w:t>
            </w:r>
          </w:p>
        </w:tc>
        <w:tc>
          <w:tcPr>
            <w:tcW w:type="dxa" w:w="310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מקור עמודת "עלתה גרסה" בלוח הפיתוח מוסק</w:t>
            </w:r>
            <w:r>
              <w:rPr>
                <w:b w:val="0"/>
                <w:sz w:val="14"/>
                <w:rtl/>
              </w:rPr>
              <w:t xml:space="preserve"> (העמודה שעליה נשען הקוד הוסרה מהלוח ב-8.9)</w:t>
            </w:r>
          </w:p>
        </w:tc>
        <w:tc>
          <w:tcPr>
            <w:tcW w:type="dxa" w:w="167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הזזת כרטיסים לעמודה הלא נכונה</w:t>
            </w:r>
          </w:p>
        </w:tc>
        <w:tc>
          <w:tcPr>
            <w:tcW w:type="dxa" w:w="376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אישור מציג את שם עמודת המקור לפני כל כתיבה — הנחה שגויה גלויה; דורש מילה מעידן (O-4)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7.2 הכרעות פתוחות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95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#</w:t>
            </w:r>
          </w:p>
        </w:tc>
        <w:tc>
          <w:tcPr>
            <w:tcW w:type="dxa" w:w="394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שאלה</w:t>
            </w:r>
          </w:p>
        </w:tc>
        <w:tc>
          <w:tcPr>
            <w:tcW w:type="dxa" w:w="95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מקור</w:t>
            </w:r>
          </w:p>
        </w:tc>
        <w:tc>
          <w:tcPr>
            <w:tcW w:type="dxa" w:w="276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ברירת מחדל / המלצה</w:t>
            </w:r>
          </w:p>
        </w:tc>
        <w:tc>
          <w:tcPr>
            <w:tcW w:type="dxa" w:w="959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חוסם?</w:t>
            </w:r>
          </w:p>
        </w:tc>
      </w:tr>
      <w:tr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O-1</w:t>
            </w:r>
          </w:p>
        </w:tc>
        <w:tc>
          <w:tcPr>
            <w:tcW w:type="dxa" w:w="394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ספי מדד הבריאות ומקור הנתונים</w:t>
            </w:r>
            <w:r>
              <w:rPr>
                <w:b w:val="0"/>
                <w:sz w:val="14"/>
                <w:rtl/>
              </w:rPr>
              <w:t xml:space="preserve"> (היכן ה-EMS חושף רווח/הפסד ומאזן אנרגיה — API או קריאה למסד)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תהליך חברה §5, §9</w:t>
            </w:r>
          </w:p>
        </w:tc>
        <w:tc>
          <w:tcPr>
            <w:tcW w:type="dxa" w:w="276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תזכורת קבועה ל</w:t>
            </w:r>
            <w:r>
              <w:rPr>
                <w:b/>
                <w:sz w:val="14"/>
                <w:rtl/>
              </w:rPr>
              <w:t>שלישי 22.9 09:00</w:t>
            </w:r>
            <w:r>
              <w:rPr>
                <w:b w:val="0"/>
                <w:sz w:val="14"/>
                <w:rtl/>
              </w:rPr>
              <w:t>; עד אז הספים טיוטה וסימון "טיוטה" גלוי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 — הצורה נבנתה</w:t>
            </w:r>
          </w:p>
        </w:tc>
      </w:tr>
      <w:tr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O-2</w:t>
            </w:r>
          </w:p>
        </w:tc>
        <w:tc>
          <w:tcPr>
            <w:tcW w:type="dxa" w:w="394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"עלתה גרסה" בלוח הפיתוח</w:t>
            </w:r>
            <w:r>
              <w:rPr>
                <w:b w:val="0"/>
                <w:sz w:val="14"/>
                <w:rtl/>
              </w:rPr>
              <w:t xml:space="preserve"> — מקור העמודה מוסק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T11</w:t>
            </w:r>
          </w:p>
        </w:tc>
        <w:tc>
          <w:tcPr>
            <w:tcW w:type="dxa" w:w="276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להשאיר את ההסקה עם אישור מפורש; שינוי הוא שורה אחת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</w:t>
            </w:r>
          </w:p>
        </w:tc>
      </w:tr>
      <w:tr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O-3</w:t>
            </w:r>
          </w:p>
        </w:tc>
        <w:tc>
          <w:tcPr>
            <w:tcW w:type="dxa" w:w="394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מיקום המלאי בשמירה מיומן השטח</w:t>
            </w:r>
            <w:r>
              <w:rPr>
                <w:b w:val="0"/>
                <w:sz w:val="14"/>
                <w:rtl/>
              </w:rPr>
              <w:t xml:space="preserve"> — האפיון אמר "חברה", מיקום שעדיין אינו קיים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T16</w:t>
            </w:r>
          </w:p>
        </w:tc>
        <w:tc>
          <w:tcPr>
            <w:tcW w:type="dxa" w:w="276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נעשה שימוש בברירת המחדל של הטופס; מאגר "חברה" הוא שינוי נתונים במסגרת 2.01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</w:t>
            </w:r>
          </w:p>
        </w:tc>
      </w:tr>
      <w:tr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O-4</w:t>
            </w:r>
          </w:p>
        </w:tc>
        <w:tc>
          <w:tcPr>
            <w:tcW w:type="dxa" w:w="394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מי רשאי לסגור משימה של אדם אחר</w:t>
            </w:r>
            <w:r>
              <w:rPr>
                <w:b w:val="0"/>
                <w:sz w:val="14"/>
                <w:rtl/>
              </w:rPr>
              <w:t xml:space="preserve"> מתוך יומן השטח (תיבת שינוי סטטוס)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T16, §7i</w:t>
            </w:r>
          </w:p>
        </w:tc>
        <w:tc>
          <w:tcPr>
            <w:tcW w:type="dxa" w:w="276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נדחה — תגובות בלבד עד הכרעה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</w:t>
            </w:r>
          </w:p>
        </w:tc>
      </w:tr>
      <w:tr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O-5</w:t>
            </w:r>
          </w:p>
        </w:tc>
        <w:tc>
          <w:tcPr>
            <w:tcW w:type="dxa" w:w="394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האם הנוכחים ברישום השעות יהיו גם תגיות</w:t>
            </w:r>
            <w:r>
              <w:rPr>
                <w:b w:val="0"/>
                <w:sz w:val="14"/>
                <w:rtl/>
              </w:rPr>
              <w:t xml:space="preserve"> — כ-40 מתוך 87 התגיות ב-workspace הן שמות אנשים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T29</w:t>
            </w:r>
          </w:p>
        </w:tc>
        <w:tc>
          <w:tcPr>
            <w:tcW w:type="dxa" w:w="276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להשאיר נוכחים ותגיות נפרדים עד שעידן יכריע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</w:t>
            </w:r>
          </w:p>
        </w:tc>
      </w:tr>
      <w:tr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O-6</w:t>
            </w:r>
          </w:p>
        </w:tc>
        <w:tc>
          <w:tcPr>
            <w:tcW w:type="dxa" w:w="394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הרשאות EMS לעבודת מחשב המשרד</w:t>
            </w:r>
            <w:r>
              <w:rPr>
                <w:b w:val="0"/>
                <w:sz w:val="14"/>
                <w:rtl/>
              </w:rPr>
              <w:t xml:space="preserve"> ומה עושים אם יש אימות דו-שלבי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T20</w:t>
            </w:r>
          </w:p>
        </w:tc>
        <w:tc>
          <w:tcPr>
            <w:tcW w:type="dxa" w:w="276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 נמסרו, לא חופשו ולא נשמרו; העבודה בדוקה בהרצה יבשה בלבד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כן לפיצ'ר הזה</w:t>
            </w:r>
          </w:p>
        </w:tc>
      </w:tr>
      <w:tr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O-7</w:t>
            </w:r>
          </w:p>
        </w:tc>
        <w:tc>
          <w:tcPr>
            <w:tcW w:type="dxa" w:w="394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קליטת מיילים מ-Gmail</w:t>
            </w:r>
            <w:r>
              <w:rPr>
                <w:b w:val="0"/>
                <w:sz w:val="14"/>
                <w:rtl/>
              </w:rPr>
              <w:t xml:space="preserve"> — עידן לא אישר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תהליך חברה §3b, §8b</w:t>
            </w:r>
          </w:p>
        </w:tc>
        <w:tc>
          <w:tcPr>
            <w:tcW w:type="dxa" w:w="276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 בהיקף; מפת החשיפה נשמרה ל-4.5 כדי שהאישור לא ידרוש אפיון מחדש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</w:t>
            </w:r>
          </w:p>
        </w:tc>
      </w:tr>
      <w:tr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O-8</w:t>
            </w:r>
          </w:p>
        </w:tc>
        <w:tc>
          <w:tcPr>
            <w:tcW w:type="dxa" w:w="394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ייבוא אוטומטי של סיכומי ישיבה מ-Drive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תהליך חברה §9</w:t>
            </w:r>
          </w:p>
        </w:tc>
        <w:tc>
          <w:tcPr>
            <w:tcW w:type="dxa" w:w="276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היום העלאה/הדבקה; ייבוא אוטומטי מאוחר יותר, כולל שיתוף התיקיות עם חשבון שירות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</w:t>
            </w:r>
          </w:p>
        </w:tc>
      </w:tr>
      <w:tr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O-9</w:t>
            </w:r>
          </w:p>
        </w:tc>
        <w:tc>
          <w:tcPr>
            <w:tcW w:type="dxa" w:w="394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מיגרציית המלאי לאיחוד המאגר</w:t>
            </w:r>
            <w:r>
              <w:rPr>
                <w:b w:val="0"/>
                <w:sz w:val="14"/>
                <w:rtl/>
              </w:rPr>
              <w:t xml:space="preserve"> — מי מריץ ומתי (I1)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מלאי §8</w:t>
            </w:r>
          </w:p>
        </w:tc>
        <w:tc>
          <w:tcPr>
            <w:tcW w:type="dxa" w:w="276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עידן מריץ אחרי עשן השחרור; ההרצה היבשה מוצגת לו קודם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2.01</w:t>
            </w:r>
          </w:p>
        </w:tc>
      </w:tr>
      <w:tr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O-10</w:t>
            </w:r>
          </w:p>
        </w:tc>
        <w:tc>
          <w:tcPr>
            <w:tcW w:type="dxa" w:w="394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האם דייג'סט המלאי גם לעידן (I2), ספי מלאי נמוך (I3), שמות לדוחות בתעודת הצופה (I4)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מלאי §8</w:t>
            </w:r>
          </w:p>
        </w:tc>
        <w:tc>
          <w:tcPr>
            <w:tcW w:type="dxa" w:w="276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עמיחי בלבד · ללא ספים עד שימולאו · שמות לדוחות במסלול הצופה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2.01</w:t>
            </w:r>
          </w:p>
        </w:tc>
      </w:tr>
      <w:tr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O-11</w:t>
            </w:r>
          </w:p>
        </w:tc>
        <w:tc>
          <w:tcPr>
            <w:tcW w:type="dxa" w:w="394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תיאור מקוצר או מלא בכרטיס בטלפון</w:t>
            </w:r>
            <w:r>
              <w:rPr>
                <w:b w:val="0"/>
                <w:sz w:val="14"/>
                <w:rtl/>
              </w:rPr>
              <w:t xml:space="preserve"> — התקבל עם תקופת ניסיון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§7k #2</w:t>
            </w:r>
          </w:p>
        </w:tc>
        <w:tc>
          <w:tcPr>
            <w:tcW w:type="dxa" w:w="276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תזכורת ל-9.10.26 לשאול את עידן; בינתיים מקוצר בטלפון + הגדרה אישית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</w:t>
            </w:r>
          </w:p>
        </w:tc>
      </w:tr>
      <w:tr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O-12</w:t>
            </w:r>
          </w:p>
        </w:tc>
        <w:tc>
          <w:tcPr>
            <w:tcW w:type="dxa" w:w="394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שלושה פערי מוצר מהביקורת של פרישת העמודים</w:t>
            </w:r>
            <w:r>
              <w:rPr>
                <w:b w:val="0"/>
                <w:sz w:val="14"/>
                <w:rtl/>
              </w:rPr>
              <w:t xml:space="preserve"> (G5 דוח של אדם אחר בדואר, G6 הודעה לעובד, G8 גרפי ניתוח ביקורים)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§7m</w:t>
            </w:r>
          </w:p>
        </w:tc>
        <w:tc>
          <w:tcPr>
            <w:tcW w:type="dxa" w:w="276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G5 נסגר — אין שליחת דואר; G6 הוחלף במשימה פנימית; G8 יתקפל למסך הסקירה</w:t>
            </w:r>
          </w:p>
        </w:tc>
        <w:tc>
          <w:tcPr>
            <w:tcW w:type="dxa" w:w="959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</w:t>
            </w:r>
          </w:p>
        </w:tc>
      </w:tr>
      <w:tr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O-13</w:t>
            </w:r>
          </w:p>
        </w:tc>
        <w:tc>
          <w:tcPr>
            <w:tcW w:type="dxa" w:w="394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שם האפליקציה</w:t>
            </w:r>
            <w:r>
              <w:rPr>
                <w:b w:val="0"/>
                <w:sz w:val="14"/>
                <w:rtl/>
              </w:rPr>
              <w:t xml:space="preserve"> — סיגמה (ברירת מחדל) מול החלופות שהוצעו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§6</w:t>
            </w:r>
          </w:p>
        </w:tc>
        <w:tc>
          <w:tcPr>
            <w:tcW w:type="dxa" w:w="276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"סיגמה · תפעול שטח" בשימוש בפועל</w:t>
            </w:r>
          </w:p>
        </w:tc>
        <w:tc>
          <w:tcPr>
            <w:tcW w:type="dxa" w:w="959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7.3 עשרים פעולות הייצור הממתינות (חסומות בסיווג הרשאות, דורשות אישור עידן)</w:t>
      </w:r>
    </w:p>
    <w:p>
      <w:pPr>
        <w:spacing w:after="60" w:before="0"/>
        <w:bidi/>
      </w:pPr>
      <w:r>
        <w:rPr>
          <w:b/>
          <w:sz w:val="19"/>
          <w:rtl/>
        </w:rPr>
        <w:t>סדר חשוב במסומנים.</w:t>
      </w:r>
      <w:r>
        <w:rPr>
          <w:b w:val="0"/>
          <w:sz w:val="19"/>
          <w:rtl/>
        </w:rPr>
        <w:t xml:space="preserve"> רשימה זו היא הפער היחיד בין "נבנה ונסקר" לבין "עובד בייצור".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4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#</w:t>
            </w:r>
          </w:p>
        </w:tc>
        <w:tc>
          <w:tcPr>
            <w:tcW w:type="dxa" w:w="5577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פעולה</w:t>
            </w:r>
          </w:p>
        </w:tc>
        <w:tc>
          <w:tcPr>
            <w:tcW w:type="dxa" w:w="296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מה שבור עד שתבוצע</w:t>
            </w:r>
          </w:p>
        </w:tc>
      </w:tr>
      <w:tr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1–2</w:t>
            </w:r>
          </w:p>
        </w:tc>
        <w:tc>
          <w:tcPr>
            <w:tcW w:type="dxa" w:w="55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db/day_plans.sql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db/calendar_absences.sql</w:t>
            </w:r>
          </w:p>
        </w:tc>
        <w:tc>
          <w:tcPr>
            <w:tcW w:type="dxa" w:w="296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מסלול היום והיעדרויות ללא טבלה — היומן מתדרדר לתצוגה בסיסית</w:t>
            </w:r>
          </w:p>
        </w:tc>
      </w:tr>
      <w:tr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</w:t>
            </w:r>
          </w:p>
        </w:tc>
        <w:tc>
          <w:tcPr>
            <w:tcW w:type="dxa" w:w="55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פריסת פונקציית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calendar</w:t>
            </w:r>
          </w:p>
        </w:tc>
        <w:tc>
          <w:tcPr>
            <w:tcW w:type="dxa" w:w="296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אין טווח תאריכים ואין קישורי Meet</w:t>
            </w:r>
          </w:p>
        </w:tc>
      </w:tr>
      <w:tr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4</w:t>
            </w:r>
          </w:p>
        </w:tc>
        <w:tc>
          <w:tcPr>
            <w:tcW w:type="dxa" w:w="55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db/internal_tasks.sql</w:t>
            </w:r>
          </w:p>
        </w:tc>
        <w:tc>
          <w:tcPr>
            <w:tcW w:type="dxa" w:w="296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משימות החברה מרונדרות מהשורה הישנה; שום נתון לא אובד</w:t>
            </w:r>
          </w:p>
        </w:tc>
      </w:tr>
      <w:tr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5</w:t>
            </w:r>
          </w:p>
        </w:tc>
        <w:tc>
          <w:tcPr>
            <w:tcW w:type="dxa" w:w="55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פריסת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push-send</w:t>
            </w:r>
            <w:r>
              <w:rPr>
                <w:b w:val="0"/>
                <w:sz w:val="14"/>
                <w:rtl/>
              </w:rPr>
              <w:t xml:space="preserve"> (שעת סוף יום לכל אדם + מצב תזכורת פערים)</w:t>
            </w:r>
          </w:p>
        </w:tc>
        <w:tc>
          <w:tcPr>
            <w:tcW w:type="dxa" w:w="296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נדנוד ב-19:00 לכולם; כפתור ה-🔔 בפערים מחזיר שגיאה</w:t>
            </w:r>
          </w:p>
        </w:tc>
      </w:tr>
      <w:tr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6–7</w:t>
            </w:r>
          </w:p>
        </w:tc>
        <w:tc>
          <w:tcPr>
            <w:tcW w:type="dxa" w:w="55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פריסת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parse-daylog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db/daylog_corrections.sql</w:t>
            </w:r>
          </w:p>
        </w:tc>
        <w:tc>
          <w:tcPr>
            <w:tcW w:type="dxa" w:w="296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יומן השטח אינו מפרסר</w:t>
            </w:r>
          </w:p>
        </w:tc>
      </w:tr>
      <w:tr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8–10</w:t>
            </w:r>
          </w:p>
        </w:tc>
        <w:tc>
          <w:tcPr>
            <w:tcW w:type="dxa" w:w="55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db/meeting_sessions.sql</w:t>
            </w:r>
            <w:r>
              <w:rPr>
                <w:b w:val="0"/>
                <w:sz w:val="14"/>
                <w:rtl/>
              </w:rPr>
              <w:t xml:space="preserve"> →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db/meeting_events.sql</w:t>
            </w:r>
            <w:r>
              <w:rPr>
                <w:b w:val="0"/>
                <w:sz w:val="14"/>
                <w:rtl/>
              </w:rPr>
              <w:t xml:space="preserve"> →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db/kibbutz_meeting_notes_source.sql</w:t>
            </w:r>
            <w:r>
              <w:rPr>
                <w:b w:val="0"/>
                <w:sz w:val="14"/>
                <w:rtl/>
              </w:rPr>
              <w:t xml:space="preserve"> (</w:t>
            </w:r>
            <w:r>
              <w:rPr>
                <w:b/>
                <w:sz w:val="14"/>
                <w:rtl/>
              </w:rPr>
              <w:t>בסדר הזה</w:t>
            </w:r>
            <w:r>
              <w:rPr>
                <w:b w:val="0"/>
                <w:sz w:val="14"/>
                <w:rtl/>
              </w:rPr>
              <w:t>)</w:t>
            </w:r>
          </w:p>
        </w:tc>
        <w:tc>
          <w:tcPr>
            <w:tcW w:type="dxa" w:w="296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מצב הישיבה מנווט אך אינו מתעד; צ'יפים שאינם EMS נכשלים</w:t>
            </w:r>
          </w:p>
        </w:tc>
      </w:tr>
      <w:tr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11–12</w:t>
            </w:r>
          </w:p>
        </w:tc>
        <w:tc>
          <w:tcPr>
            <w:tcW w:type="dxa" w:w="55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db/onboarding_templates.sql</w:t>
            </w:r>
            <w:r>
              <w:rPr>
                <w:b w:val="0"/>
                <w:sz w:val="14"/>
                <w:rtl/>
              </w:rPr>
              <w:t xml:space="preserve">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db/onboarding_steps.sql</w:t>
            </w:r>
          </w:p>
        </w:tc>
        <w:tc>
          <w:tcPr>
            <w:tcW w:type="dxa" w:w="296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אין רצועת קליטה</w:t>
            </w:r>
          </w:p>
        </w:tc>
      </w:tr>
      <w:tr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13</w:t>
            </w:r>
          </w:p>
        </w:tc>
        <w:tc>
          <w:tcPr>
            <w:tcW w:type="dxa" w:w="55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db/kibbutz_health.sql</w:t>
            </w:r>
          </w:p>
        </w:tc>
        <w:tc>
          <w:tcPr>
            <w:tcW w:type="dxa" w:w="296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אין שמירת בריאות</w:t>
            </w:r>
          </w:p>
        </w:tc>
      </w:tr>
      <w:tr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14–15</w:t>
            </w:r>
          </w:p>
        </w:tc>
        <w:tc>
          <w:tcPr>
            <w:tcW w:type="dxa" w:w="55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db/work_sessions.sql</w:t>
            </w:r>
            <w:r>
              <w:rPr>
                <w:b w:val="0"/>
                <w:sz w:val="14"/>
                <w:rtl/>
              </w:rPr>
              <w:t xml:space="preserve"> · פריסת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clockify</w:t>
            </w:r>
            <w:r>
              <w:rPr>
                <w:b w:val="0"/>
                <w:sz w:val="14"/>
                <w:rtl/>
              </w:rPr>
              <w:t xml:space="preserve"> (+ שני הסודות)</w:t>
            </w:r>
          </w:p>
        </w:tc>
        <w:tc>
          <w:tcPr>
            <w:tcW w:type="dxa" w:w="296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אין מדידת שעות</w:t>
            </w:r>
          </w:p>
        </w:tc>
      </w:tr>
      <w:tr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16–18</w:t>
            </w:r>
          </w:p>
        </w:tc>
        <w:tc>
          <w:tcPr>
            <w:tcW w:type="dxa" w:w="55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פריסת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parse-daylog</w:t>
            </w:r>
            <w:r>
              <w:rPr>
                <w:b w:val="0"/>
                <w:sz w:val="14"/>
                <w:rtl/>
              </w:rPr>
              <w:t xml:space="preserve"> ו-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parse-order</w:t>
            </w:r>
            <w:r>
              <w:rPr>
                <w:b w:val="0"/>
                <w:sz w:val="14"/>
                <w:rtl/>
              </w:rPr>
              <w:t xml:space="preserve"> </w:t>
            </w:r>
            <w:r>
              <w:rPr>
                <w:b/>
                <w:sz w:val="14"/>
                <w:rtl/>
              </w:rPr>
              <w:t>ואז</w:t>
            </w:r>
            <w:r>
              <w:rPr>
                <w:b w:val="0"/>
                <w:sz w:val="14"/>
                <w:rtl/>
              </w:rPr>
              <w:t xml:space="preserve">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db/rls_corrections_lockdown.sql</w:t>
            </w:r>
            <w:r>
              <w:rPr>
                <w:b w:val="0"/>
                <w:sz w:val="14"/>
                <w:rtl/>
              </w:rPr>
              <w:t xml:space="preserve"> · פריסת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github</w:t>
            </w:r>
            <w:r>
              <w:rPr>
                <w:b w:val="0"/>
                <w:sz w:val="14"/>
                <w:rtl/>
              </w:rPr>
              <w:t xml:space="preserve"> (תגובות בקריאה)</w:t>
            </w:r>
          </w:p>
        </w:tc>
        <w:tc>
          <w:tcPr>
            <w:tcW w:type="dxa" w:w="296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המיגרציה לבדה משתיקה את לולאת הלמידה</w:t>
            </w:r>
          </w:p>
        </w:tc>
      </w:tr>
      <w:tr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19</w:t>
            </w:r>
          </w:p>
        </w:tc>
        <w:tc>
          <w:tcPr>
            <w:tcW w:type="dxa" w:w="55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db/rls_certs_checkins_lockdown.sql</w:t>
            </w:r>
            <w:r>
              <w:rPr>
                <w:b w:val="0"/>
                <w:sz w:val="14"/>
                <w:rtl/>
              </w:rPr>
              <w:t xml:space="preserve"> — </w:t>
            </w:r>
            <w:r>
              <w:rPr>
                <w:b/>
                <w:sz w:val="14"/>
                <w:rtl/>
              </w:rPr>
              <w:t>רק אחרי ש-2.00 חי</w:t>
            </w:r>
          </w:p>
        </w:tc>
        <w:tc>
          <w:tcPr>
            <w:tcW w:type="dxa" w:w="296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הרצה מוקדמת תשבור כל קישור תעודה משותף</w:t>
            </w:r>
          </w:p>
        </w:tc>
      </w:tr>
      <w:tr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20</w:t>
            </w:r>
          </w:p>
        </w:tc>
        <w:tc>
          <w:tcPr>
            <w:tcW w:type="dxa" w:w="55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הרצה חוזרת של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db/kibbutz_meeting_notes_import.sql</w:t>
            </w:r>
          </w:p>
        </w:tc>
        <w:tc>
          <w:tcPr>
            <w:tcW w:type="dxa" w:w="296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ייבוא חוזר לקיבוץ ששינה שם מאבד קישור</w:t>
            </w:r>
          </w:p>
        </w:tc>
      </w:tr>
      <w:tr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+</w:t>
            </w:r>
          </w:p>
        </w:tc>
        <w:tc>
          <w:tcPr>
            <w:tcW w:type="dxa" w:w="55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סודות: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VIEWER_PIN</w:t>
            </w:r>
            <w:r>
              <w:rPr>
                <w:b w:val="0"/>
                <w:sz w:val="14"/>
                <w:rtl/>
              </w:rPr>
              <w:t xml:space="preserve"> (כניסת הצופה סגורה בלעדיו) ·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CRON_SECRET</w:t>
            </w:r>
            <w:r>
              <w:rPr>
                <w:b w:val="0"/>
                <w:sz w:val="14"/>
                <w:rtl/>
              </w:rPr>
              <w:t xml:space="preserve"> · שני סודות Clockify</w:t>
            </w:r>
          </w:p>
        </w:tc>
        <w:tc>
          <w:tcPr>
            <w:tcW w:type="dxa" w:w="296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—</w:t>
            </w:r>
          </w:p>
        </w:tc>
      </w:tr>
      <w:tr>
        <w:tc>
          <w:tcPr>
            <w:tcW w:type="dxa" w:w="10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+</w:t>
            </w:r>
          </w:p>
        </w:tc>
        <w:tc>
          <w:tcPr>
            <w:tcW w:type="dxa" w:w="5577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תזמון עבודות ה-cron: ביקור כל 15 דקות · דייג'סט שימוש שבועי · תזמון מחדש של הנוכחות עם הכותרת</w:t>
            </w:r>
          </w:p>
        </w:tc>
        <w:tc>
          <w:tcPr>
            <w:tcW w:type="dxa" w:w="296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התזכורות אינן רצות</w:t>
            </w:r>
          </w:p>
        </w:tc>
      </w:tr>
      <w:tr>
        <w:tc>
          <w:tcPr>
            <w:tcW w:type="dxa" w:w="10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+</w:t>
            </w:r>
          </w:p>
        </w:tc>
        <w:tc>
          <w:tcPr>
            <w:tcW w:type="dxa" w:w="5577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התקנת Docker לשער ZAP</w:t>
            </w:r>
          </w:p>
        </w:tc>
        <w:tc>
          <w:tcPr>
            <w:tcW w:type="dxa" w:w="296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שער אבטחה אחד מדולג</w:t>
            </w:r>
          </w:p>
        </w:tc>
      </w:tr>
    </w:tbl>
    <w:p>
      <w:pPr>
        <w:spacing w:after="0"/>
      </w:pPr>
    </w:p>
    <w:p>
      <w:pPr>
        <w:keepNext/>
        <w:spacing w:before="120" w:after="40"/>
        <w:bidi/>
      </w:pPr>
      <w:r>
        <w:rPr>
          <w:b/>
          <w:color w:val="06C2CB"/>
          <w:sz w:val="20"/>
          <w:rtl/>
        </w:rPr>
        <w:t>7.4 שחרור מדורג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31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גרסה</w:t>
            </w:r>
          </w:p>
        </w:tc>
        <w:tc>
          <w:tcPr>
            <w:tcW w:type="dxa" w:w="670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תוכן</w:t>
            </w:r>
          </w:p>
        </w:tc>
        <w:tc>
          <w:tcPr>
            <w:tcW w:type="dxa" w:w="1848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מצב</w:t>
            </w:r>
          </w:p>
        </w:tc>
      </w:tr>
      <w:tr>
        <w:tc>
          <w:tcPr>
            <w:tcW w:type="dxa" w:w="10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2.00</w:t>
            </w:r>
          </w:p>
        </w:tc>
        <w:tc>
          <w:tcPr>
            <w:tcW w:type="dxa" w:w="670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כרטיסים מבוססי-נתונים · בולטי ישיבה · משימות EMS מלאות · זרימת שטח ותזכורת · טיוטות · יומן מאוחד עם מסלול ושלוש תצוגות · נוכחות וחגים · פערים והגדרות · תיבת רעיונות ותמלול · יומן שטח AI · אנליטיקה · מצב ישיבה וסקירה · משימות פנימיות · קליטה · בריאות (טיוטה) · שעות · לוח פיתוח · צריבות · הקשחת סשן · שער EMS · שערי איכות · פרישת ארבעה עמודים</w:t>
            </w:r>
          </w:p>
        </w:tc>
        <w:tc>
          <w:tcPr>
            <w:tcW w:type="dxa" w:w="18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כל המשימות 0–6b, 11–18b, 20–30 </w:t>
            </w:r>
            <w:r>
              <w:rPr>
                <w:b/>
                <w:sz w:val="14"/>
                <w:rtl/>
              </w:rPr>
              <w:t>הושלמו ונסקרו</w:t>
            </w:r>
            <w:r>
              <w:rPr>
                <w:b w:val="0"/>
                <w:sz w:val="14"/>
                <w:rtl/>
              </w:rPr>
              <w:t>. נותרו משימת השחרור (T7) ועשרים פעולות הייצור</w:t>
            </w:r>
          </w:p>
        </w:tc>
      </w:tr>
      <w:tr>
        <w:tc>
          <w:tcPr>
            <w:tcW w:type="dxa" w:w="1031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2.01</w:t>
            </w:r>
          </w:p>
        </w:tc>
        <w:tc>
          <w:tcPr>
            <w:tcW w:type="dxa" w:w="670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מלאי אחוד: מאגר חברה · שני שמות למוצר · דיווח שינוי מקושר · התראות ודייג'סט 12:00/17:00</w:t>
            </w:r>
          </w:p>
        </w:tc>
        <w:tc>
          <w:tcPr>
            <w:tcW w:type="dxa" w:w="1848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מתוכנן (T8–T10), אפיון מאושר, לא נבנה</w:t>
            </w:r>
          </w:p>
        </w:tc>
      </w:tr>
      <w:tr>
        <w:tc>
          <w:tcPr>
            <w:tcW w:type="dxa" w:w="1031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2.02</w:t>
            </w:r>
          </w:p>
        </w:tc>
        <w:tc>
          <w:tcPr>
            <w:tcW w:type="dxa" w:w="670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מתאם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ems-mcp</w:t>
            </w:r>
            <w:r>
              <w:rPr>
                <w:b w:val="0"/>
                <w:sz w:val="14"/>
                <w:rtl/>
              </w:rPr>
              <w:t xml:space="preserve"> כשה-EMS יחשוף MCP · ייבוא אוטומטי מ-Drive · קליטת מיילים (אם תאושר) · גרפים במסך הסקירה · מדד בריאות עם ספים אמיתיים</w:t>
            </w:r>
          </w:p>
        </w:tc>
        <w:tc>
          <w:tcPr>
            <w:tcW w:type="dxa" w:w="1848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מסומן, לא מתוכנן</w:t>
            </w:r>
          </w:p>
        </w:tc>
      </w:tr>
    </w:tbl>
    <w:p>
      <w:pPr>
        <w:spacing w:after="0"/>
      </w:pPr>
    </w:p>
    <w:p>
      <w:pPr>
        <w:spacing w:after="60" w:before="0"/>
        <w:bidi/>
      </w:pPr>
      <w:r>
        <w:rPr>
          <w:b/>
          <w:sz w:val="19"/>
          <w:rtl/>
        </w:rPr>
        <w:t>מה שכבר חי בייצור היום:</w:t>
      </w:r>
      <w:r>
        <w:rPr>
          <w:b w:val="0"/>
          <w:sz w:val="19"/>
          <w:rtl/>
        </w:rPr>
        <w:t xml:space="preserve"> שערי האיכות ומצב התחזוקה, הקשחת הסשן (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ems-auth</w:t>
      </w:r>
      <w:r>
        <w:rPr>
          <w:b w:val="0"/>
          <w:sz w:val="19"/>
          <w:rtl/>
        </w:rPr>
        <w:t xml:space="preserve"> v18),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push-send</w:t>
      </w:r>
      <w:r>
        <w:rPr>
          <w:b w:val="0"/>
          <w:sz w:val="19"/>
          <w:rtl/>
        </w:rPr>
        <w:t xml:space="preserve"> v13,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transcribe</w:t>
      </w:r>
      <w:r>
        <w:rPr>
          <w:b w:val="0"/>
          <w:sz w:val="19"/>
          <w:rtl/>
        </w:rPr>
        <w:t xml:space="preserve"> v3,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github</w:t>
      </w:r>
      <w:r>
        <w:rPr>
          <w:b w:val="0"/>
          <w:sz w:val="19"/>
          <w:rtl/>
        </w:rPr>
        <w:t xml:space="preserve"> v18, טבלאות הקיבוצים, הבולטים, הצ'ק-אינים, החגים, ההגדרות, טיוטות הביקור, אנליטיקת השימוש, הצריבות, ונעילת הכתיבה האנונימית על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ems_cache</w:t>
      </w:r>
      <w:r>
        <w:rPr>
          <w:b w:val="0"/>
          <w:sz w:val="19"/>
          <w:rtl/>
        </w:rPr>
        <w:t>.</w:t>
      </w: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8  |  מטריצת עקיבות — בקשה → אפיון → משימה → בדיקה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98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#</w:t>
            </w:r>
          </w:p>
        </w:tc>
        <w:tc>
          <w:tcPr>
            <w:tcW w:type="dxa" w:w="330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מה עידן ביקש (מילולית)</w:t>
            </w:r>
          </w:p>
        </w:tc>
        <w:tc>
          <w:tcPr>
            <w:tcW w:type="dxa" w:w="102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אפיון</w:t>
            </w:r>
          </w:p>
        </w:tc>
        <w:tc>
          <w:tcPr>
            <w:tcW w:type="dxa" w:w="114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דרישות</w:t>
            </w:r>
          </w:p>
        </w:tc>
        <w:tc>
          <w:tcPr>
            <w:tcW w:type="dxa" w:w="98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משימה</w:t>
            </w:r>
          </w:p>
        </w:tc>
        <w:tc>
          <w:tcPr>
            <w:tcW w:type="dxa" w:w="2160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הבדיקה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לא עוד "אחראים" ולא סטטוס חופשי בכרטיס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§2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FR-04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סריקת מחרוזות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test-kibbutzim.mjs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משפטי הישיבה הופכים לבולטים מצטברים על הקיבוץ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§3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FR-11, FR-15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על שלושת הסיכומים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לפתוח משימת EMS מכל בולט בהקשה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§3.3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FR-14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titleFromBullet</w:t>
            </w:r>
            <w:r>
              <w:rPr>
                <w:b w:val="0"/>
                <w:sz w:val="14"/>
                <w:rtl/>
              </w:rPr>
              <w:t xml:space="preserve"> + פתרון התור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4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משימות EMS מוצגות במלואן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§4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FR-17, FR-18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T3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render goldens + mapper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5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שינוי שמות המדורים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§2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FR-02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 + בדיקת תוויות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6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הסרת עדיפות עליונה, פס התקדמות ותצוגה מצומצמת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§2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FR-04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contract sweep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7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רענון חזותי מהיר, ידידותי לאגודל, מלא-רוחב בשולחן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§6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NFR-05–09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T4, T22b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Lighthouse + התאמה חזותית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8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זרימת הגעה לשטח + תזכורת אחרי שעתיים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§5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FR-20, FR-25–28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T5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visitCronSelect</w:t>
            </w:r>
            <w:r>
              <w:rPr>
                <w:b w:val="0"/>
                <w:sz w:val="14"/>
                <w:rtl/>
              </w:rPr>
              <w:t xml:space="preserve"> + Playwright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9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תיבת תלונות ורעיונות עם הקלטה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FR-48–54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T6, T6b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matrix + goldens לשרשרת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10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להקים קיבוצים מתוך האפליקציה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§7b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FR-06, FR-07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T1b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validateKibbutz</w:t>
            </w:r>
            <w:r>
              <w:rPr>
                <w:b w:val="0"/>
                <w:sz w:val="14"/>
                <w:rtl/>
              </w:rPr>
              <w:t xml:space="preserve">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emsChainReduce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11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סוגי אנרגיה לעריכה של עידן בלבד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§7b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FR-08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T1b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kibbutzimSaveBody</w:t>
            </w:r>
            <w:r>
              <w:rPr>
                <w:b w:val="0"/>
                <w:sz w:val="14"/>
                <w:rtl/>
              </w:rPr>
              <w:t xml:space="preserve"> matrix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12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קיבוץ לפי איזור, א״ב בתוך איזור, עדין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§7b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FR-03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 סידור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13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הצופה מקבל את העיצוב החדש עם כל הפונקציות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§6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FR-49, NFR-27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T4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test-viewer-gate.mjs</w:t>
            </w:r>
            <w:r>
              <w:rPr>
                <w:b w:val="0"/>
                <w:sz w:val="14"/>
                <w:rtl/>
              </w:rPr>
              <w:t xml:space="preserve"> ללא שינוי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14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שני מדורים: חדשים ופעילים; שיווקי הוא תג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§2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FR-02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15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➕ בשני מצבים: קיבוץ חדש או תת-אתר, עם אימות מול EMS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§7b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FR-06, FR-07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T1b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לשרשרת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16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הזרימה, הפרוצדורה והצינור — למחוק, לא להסתיר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§2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FR-04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T1, T18a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contract sweep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17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שום דבר בלי התחברות EMS, התחברות מחדש אחת, סשן ≥ 3 שעות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§7n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FR-00, FR-81, FR-82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T21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gate matrix + 401 אמיתי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18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גישה ל-EMS מאחורי שער אחד, מוכן ל-MCP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§7o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FR-83, FR-84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T18b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27 goldens + סריקת חוזה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19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לוודא שיש קשר בין כל דף ופיצ'ר בקוד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§7m, T18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המודולים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T18a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123 חוזים ב-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test-integration.mjs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20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להמליץ מה מיותר וכפול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§7m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FR-38, FR-39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T14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סריקת עמודים פרושים + ביקורת כיסוי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21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יומן אחד עם שכבות, מסלול יום ושיבוץ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§7f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FR-31–FR-37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T13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ליומן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22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נוכחות צפופה בטלפון + חגים שאינם חסרים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§7e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FR-40–FR-43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T12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פיקסצ'ר ספטמבר 2026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23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הגדרות אישיות ואזור אישי עם הפערים שלי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§7h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FR-44–FR-47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T15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gapsFor</w:t>
            </w:r>
            <w:r>
              <w:rPr>
                <w:b w:val="0"/>
                <w:sz w:val="14"/>
                <w:rtl/>
              </w:rPr>
              <w:t xml:space="preserve"> goldens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24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לכתוב/להכתיב את היום וה-AI יפצל לסיכומי ביקור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§7i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FR-55–FR-59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T16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 xml:space="preserve">22 goldens + 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test-daylog.mjs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25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לדעת מי משתמש במה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§7j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FR-60–FR-62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T17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לנרטיב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26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מצב ישיבה בלי להחליט תוך כדי + הערה חיה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תהליך §1.2, §1.2b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FR-63, FR-64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T24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28 goldens + מפת מקשים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27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מסך הסקירה הוא עורך, לא מאשר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תהליך §1.3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FR-65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T25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+ אי-שינויות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28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משימות פנימיות לכל העובדים, לא לקיבוץ, בלי תאריכי יעד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תהליך §2, §8b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FR-66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T26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sweep על שדות אסורים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29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צ'קליסט קליטה ללקוח חדש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תהליך §4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FR-68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T27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לתבנית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30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ארבעת אותות הבריאות של עמיחי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תהליך §5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FR-69, FR-70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T28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למנקדים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31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שעות ב-Clockify לכל קיבוץ, עידן ומתניה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תהליך §6, §8b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FR-71–FR-73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T29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+ סריקת סודות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32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ישיבת פיתוח והכנת ספרינט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תהליך §7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FR-67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T30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לדירוג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33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עמוד פיתוח: ארבע עמודות, רצועה, עץ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§7d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FR-78, FR-79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T11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ללוח ולעץ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34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צריבות כפרויקט זמני בתוך 2.00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T23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FR-80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T23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+ דגל כיבוי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35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שערי איכות: סודות, סריקה, e2e, ביצועים, אבטחה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תוכנית מדורגת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NFR-06, NFR-17–19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T22, T22b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npm run qa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36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מסך פתיחה לכל תפקיד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§7l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FR-44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T4, T15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matrix + Playwright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37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שום כפתור בלי תכלית, ו-➕ שיודע איפה הוא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§3.3, §7k.2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FR-05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T4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primaryAdd</w:t>
            </w:r>
            <w:r>
              <w:rPr>
                <w:b w:val="0"/>
                <w:sz w:val="14"/>
                <w:rtl/>
              </w:rPr>
              <w:t xml:space="preserve"> matrix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38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שורת פקודה בשולחן העבודה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§7k.1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FR-05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T4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Playwright לשורת הפקודה</w:t>
            </w:r>
          </w:p>
        </w:tc>
      </w:tr>
      <w:tr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39</w:t>
            </w:r>
          </w:p>
        </w:tc>
        <w:tc>
          <w:tcPr>
            <w:tcW w:type="dxa" w:w="330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כל מסך נצבע מיד מהמצב האחרון</w:t>
            </w:r>
          </w:p>
        </w:tc>
        <w:tc>
          <w:tcPr>
            <w:tcW w:type="dxa" w:w="102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§7k #10</w:t>
            </w:r>
          </w:p>
        </w:tc>
        <w:tc>
          <w:tcPr>
            <w:tcW w:type="dxa" w:w="114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NFR-10–12</w:t>
            </w:r>
          </w:p>
        </w:tc>
        <w:tc>
          <w:tcPr>
            <w:tcW w:type="dxa" w:w="98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T20</w:t>
            </w:r>
          </w:p>
        </w:tc>
        <w:tc>
          <w:tcPr>
            <w:tcW w:type="dxa" w:w="2160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goldens למדיניות המטמון</w:t>
            </w:r>
          </w:p>
        </w:tc>
      </w:tr>
      <w:tr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40</w:t>
            </w:r>
          </w:p>
        </w:tc>
        <w:tc>
          <w:tcPr>
            <w:tcW w:type="dxa" w:w="330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מסמך דרישות לסוקר חיצוני</w:t>
            </w:r>
          </w:p>
        </w:tc>
        <w:tc>
          <w:tcPr>
            <w:tcW w:type="dxa" w:w="102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T19</w:t>
            </w:r>
          </w:p>
        </w:tc>
        <w:tc>
          <w:tcPr>
            <w:tcW w:type="dxa" w:w="114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המסמך הזה</w:t>
            </w:r>
          </w:p>
        </w:tc>
        <w:tc>
          <w:tcPr>
            <w:tcW w:type="dxa" w:w="98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T19</w:t>
            </w:r>
          </w:p>
        </w:tc>
        <w:tc>
          <w:tcPr>
            <w:tcW w:type="dxa" w:w="2160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נספח ב</w:t>
            </w:r>
          </w:p>
        </w:tc>
      </w:tr>
    </w:tbl>
    <w:p>
      <w:pPr>
        <w:spacing w:after="0"/>
      </w:pP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9  |  מילון מונחים</w:t>
      </w:r>
    </w:p>
    <w:tbl>
      <w:tblPr>
        <w:tblW w:type="auto" w:w="0"/>
        <w:tblLook w:firstColumn="1" w:firstRow="1" w:lastColumn="0" w:lastRow="0" w:noHBand="0" w:noVBand="1" w:val="04A0"/>
        <w:bidiVisual/>
        <w:tblBorders>
          <w:top w:val="single" w:sz="8" w:space="0" w:color="8A9AA6"/>
          <w:left w:val="single" w:sz="8" w:space="0" w:color="8A9AA6"/>
          <w:bottom w:val="single" w:sz="8" w:space="0" w:color="8A9AA6"/>
          <w:right w:val="single" w:sz="8" w:space="0" w:color="8A9AA6"/>
          <w:insideH w:val="single" w:sz="6" w:space="0" w:color="8A9AA6"/>
          <w:insideV w:val="single" w:sz="6" w:space="0" w:color="8A9AA6"/>
        </w:tblBorders>
        <w:tblCellMar>
          <w:top w:w="30" w:type="dxa"/>
          <w:left w:w="80" w:type="dxa"/>
          <w:bottom w:w="30" w:type="dxa"/>
          <w:right w:w="80" w:type="dxa"/>
        </w:tblCellMar>
        <w:jc w:val="right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973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עברית / מונח</w:t>
            </w:r>
          </w:p>
        </w:tc>
        <w:tc>
          <w:tcPr>
            <w:tcW w:type="dxa" w:w="225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English</w:t>
            </w:r>
          </w:p>
        </w:tc>
        <w:tc>
          <w:tcPr>
            <w:tcW w:type="dxa" w:w="5354"/>
            <w:shd w:val="clear" w:color="auto" w:fill="06C2CB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color w:val="FFFFFF"/>
                <w:sz w:val="14"/>
                <w:rtl/>
              </w:rPr>
              <w:t>משמעות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EMS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Energy Management System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מערכת הליבה של סיגמטק; מקור האמת למשימות מול הלקוח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כרטיס קיבוץ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kibbutz card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יחידת התצוגה המרכזית: קיבוץ אחד וכל מה שפתוח בו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תת-אתר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sub-site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אתר משני של קיבוץ קיים, כרטיס לכל דבר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בולט ישיבה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meeting bullet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משפט מסיכום ישיבת החברה, משויך לקיבוץ ולבעלים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צ'ק-אין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check-in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סימון הגעה לקיבוץ, מפעיל את הבריפינג ואת תזכורת השעתיים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בריפינג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briefing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מסך ההגעה: משימות, בולטים, ביקור קודם, "לפני שיוצאים"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סיכום ביקור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visit summary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הרשומה שסוגרת את הביקור; מקור לחיוב, למלאי ולדוחות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תעודת משלוח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delivery cert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מסמך חתום למסירת ציוד; שער חובה כשסומן ציוד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פער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gap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חוב אישי נגזר: ביקור בלי סיכום, נוכחות חסרה, משימה באיחור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מסלול היום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day plan / route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סדר התחנות ליום, נשמר לאדם ולתאריך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משימה פנימית 🔒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internal task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משימה שכל העובדים רואים והקיבוץ לעולם לא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מצב ישיבה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presenter mode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מסך מלא לניווט בישיבה, בלי החלטות תוך כדי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סקירה (ישיבה → סיכום)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review editor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עריכת משפטי הסיכום וסיווגם; כלום לא נכתב לפני "בצע"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אי (island)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React island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רכיב React המורכב לתוך העמוד הקיים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הגשר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bridge (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window.sigma</w:t>
            </w:r>
            <w:r>
              <w:rPr>
                <w:b w:val="0"/>
                <w:sz w:val="14"/>
                <w:rtl/>
              </w:rPr>
              <w:t>)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ממשק מוטיפס יחיד בין React ללגסי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האפיק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bus (</w:t>
            </w:r>
            <w:r>
              <w:rPr>
                <w:rFonts w:ascii="Consolas" w:hAnsi="Consolas"/>
                <w:b w:val="0"/>
                <w:sz w:val="13"/>
                <w:rFonts w:ascii="Consolas" w:hAnsi="Consolas" w:cs="Consolas"/>
                <w:rtl/>
              </w:rPr>
              <w:t>window.sigmaBus</w:t>
            </w:r>
            <w:r>
              <w:rPr>
                <w:b w:val="0"/>
                <w:sz w:val="14"/>
                <w:rtl/>
              </w:rPr>
              <w:t>)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אירועי הכרזה בין משטחים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שער ה-EMS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EmsGateway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הפשטת 13 הפעולות שמאפשרת החלפת REST ב-MCP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pass / הטבעה מחדש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bridge pass / re-mint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אסימון כתיבה ל-180 דקות שנטבע מאסימון ה-EMS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ליטוש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refine pass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מעבר תמלול שני ומדויק יותר, מחליף רק אם לא נגעו בשדה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בונה טהור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pure builder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פונקציה נטולת תופעות לוואי, נבדקת בפיקסצ'ר מוזהב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פיקסצ'ר מוזהב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golden fixture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קלט ריאלי + פלט צפוי קשיח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סריקת חוזה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contract sweep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קביעה תכנותית על כל הפלט, במקום בדיקה בעין</w:t>
            </w:r>
          </w:p>
        </w:tc>
      </w:tr>
      <w:tr>
        <w:tc>
          <w:tcPr>
            <w:tcW w:type="dxa" w:w="1973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צריבה</w:t>
            </w:r>
          </w:p>
        </w:tc>
        <w:tc>
          <w:tcPr>
            <w:tcW w:type="dxa" w:w="22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meter burn</w:t>
            </w:r>
          </w:p>
        </w:tc>
        <w:tc>
          <w:tcPr>
            <w:tcW w:type="dxa" w:w="5354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פעולת שטח על מונה; פרויקט זמני בן כמה חודשים</w:t>
            </w:r>
          </w:p>
        </w:tc>
      </w:tr>
      <w:tr>
        <w:tc>
          <w:tcPr>
            <w:tcW w:type="dxa" w:w="1973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/>
                <w:sz w:val="14"/>
                <w:rtl/>
              </w:rPr>
              <w:t>ספר התנועות</w:t>
            </w:r>
          </w:p>
        </w:tc>
        <w:tc>
          <w:tcPr>
            <w:tcW w:type="dxa" w:w="22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movements ledger</w:t>
            </w:r>
          </w:p>
        </w:tc>
        <w:tc>
          <w:tcPr>
            <w:tcW w:type="dxa" w:w="5354"/>
            <w:shd w:val="clear" w:color="auto" w:fill="FAFCFD"/>
          </w:tcPr>
          <w:p>
            <w:pPr>
              <w:spacing w:after="0" w:before="0"/>
              <w:bidi/>
            </w:pPr>
            <w:r>
              <w:rPr>
                <w:rtl/>
              </w:rPr>
            </w:r>
            <w:r>
              <w:rPr>
                <w:b w:val="0"/>
                <w:sz w:val="14"/>
                <w:rtl/>
              </w:rPr>
              <w:t>רישום מלאי מוסיף-בלבד</w:t>
            </w:r>
          </w:p>
        </w:tc>
      </w:tr>
    </w:tbl>
    <w:p>
      <w:pPr>
        <w:spacing w:after="0"/>
      </w:pP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נספח א  |  צ'קליסט לסוקר — השאלות שהמסמך אמור לענות עליהן בישיבה אחת</w:t>
      </w:r>
    </w:p>
    <w:p>
      <w:pPr>
        <w:spacing w:after="60" w:before="0"/>
        <w:bidi/>
      </w:pPr>
      <w:r>
        <w:rPr>
          <w:b/>
          <w:sz w:val="19"/>
          <w:rtl/>
        </w:rPr>
        <w:t>היתכנות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1.</w:t>
      </w:r>
      <w:r>
        <w:rPr>
          <w:b w:val="0"/>
          <w:sz w:val="19"/>
          <w:rtl/>
        </w:rPr>
        <w:t xml:space="preserve"> האם כל פיצ'ר נשען על יכולת שכבר הוכחה בקוד, או שיש בו הנחה לא נבדקת? (סעיף 3 סטטוס · R-4)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2.</w:t>
      </w:r>
      <w:r>
        <w:rPr>
          <w:b w:val="0"/>
          <w:sz w:val="19"/>
          <w:rtl/>
        </w:rPr>
        <w:t xml:space="preserve"> האם התלויות החיצוניות יכולות לספק את מה שההבטחה דורשת — ובאיזו אמינות? (5.6 · 6.6)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3.</w:t>
      </w:r>
      <w:r>
        <w:rPr>
          <w:b w:val="0"/>
          <w:sz w:val="19"/>
          <w:rtl/>
        </w:rPr>
        <w:t xml:space="preserve"> מה שבור היום בייצור ומה נדרש כדי לסגור? (7.3)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4.</w:t>
      </w:r>
      <w:r>
        <w:rPr>
          <w:b w:val="0"/>
          <w:sz w:val="19"/>
          <w:rtl/>
        </w:rPr>
        <w:t xml:space="preserve"> האם ההחלטה "איים על לגסי" בת-קיימא, או שהיא חוב שנצבר? (5.2 · R-7)</w:t>
      </w:r>
    </w:p>
    <w:p>
      <w:pPr>
        <w:spacing w:after="60" w:before="0"/>
        <w:bidi/>
      </w:pPr>
      <w:r>
        <w:rPr>
          <w:b/>
          <w:sz w:val="19"/>
          <w:rtl/>
        </w:rPr>
        <w:t>הגיון עסקי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5.</w:t>
      </w:r>
      <w:r>
        <w:rPr>
          <w:b w:val="0"/>
          <w:sz w:val="19"/>
          <w:rtl/>
        </w:rPr>
        <w:t xml:space="preserve"> האם חמשת התהליכים (סעיף 2) הם מה שקורה בסיגמטק בפועל?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6.</w:t>
      </w:r>
      <w:r>
        <w:rPr>
          <w:b w:val="0"/>
          <w:sz w:val="19"/>
          <w:rtl/>
        </w:rPr>
        <w:t xml:space="preserve"> האם ההבחנה משימת EMS (הקיבוץ רואה) מול משימה פנימית (רק עובדים) נשמרת בכל מסלול? (FR-66 · 4.5)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7.</w:t>
      </w:r>
      <w:r>
        <w:rPr>
          <w:b w:val="0"/>
          <w:sz w:val="19"/>
          <w:rtl/>
        </w:rPr>
        <w:t xml:space="preserve"> האם כל תפקיד מקבל בדיוק מה שהוא צריך — ולא יותר? (1.3 · FR-22)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8.</w:t>
      </w:r>
      <w:r>
        <w:rPr>
          <w:b w:val="0"/>
          <w:sz w:val="19"/>
          <w:rtl/>
        </w:rPr>
        <w:t xml:space="preserve"> האם שער תעודת המשלוח והחובה לסכם ביקור אכן אוכפים את הכלל העסקי? (FR-29, FR-30)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9.</w:t>
      </w:r>
      <w:r>
        <w:rPr>
          <w:b w:val="0"/>
          <w:sz w:val="19"/>
          <w:rtl/>
        </w:rPr>
        <w:t xml:space="preserve"> האם מדיניות הדחיפות מייצרת דיווח או שחיקה? (FR-27 · R-1)</w:t>
      </w:r>
    </w:p>
    <w:p>
      <w:pPr>
        <w:spacing w:after="60" w:before="0"/>
        <w:bidi/>
      </w:pPr>
      <w:r>
        <w:rPr>
          <w:b/>
          <w:sz w:val="19"/>
          <w:rtl/>
        </w:rPr>
        <w:t>איכות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10.</w:t>
      </w:r>
      <w:r>
        <w:rPr>
          <w:b w:val="0"/>
          <w:sz w:val="19"/>
          <w:rtl/>
        </w:rPr>
        <w:t xml:space="preserve"> איך יודעים שדרישה אכן מומשה — האם לכל דרישה יש בדיקה שנכשלת כשהיא נשברת? (סעיף 3 · נספח ב)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11.</w:t>
      </w:r>
      <w:r>
        <w:rPr>
          <w:b w:val="0"/>
          <w:sz w:val="19"/>
          <w:rtl/>
        </w:rPr>
        <w:t xml:space="preserve"> האם הנתונים מוגנים: RLS, סודות, מידע אישי, הקלטות? (4.4 · 4.5)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12.</w:t>
      </w:r>
      <w:r>
        <w:rPr>
          <w:b w:val="0"/>
          <w:sz w:val="19"/>
          <w:rtl/>
        </w:rPr>
        <w:t xml:space="preserve"> מה קורה כשכל תלות חיצונית נופלת בנפרד? (6.6)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13.</w:t>
      </w:r>
      <w:r>
        <w:rPr>
          <w:b w:val="0"/>
          <w:sz w:val="19"/>
          <w:rtl/>
        </w:rPr>
        <w:t xml:space="preserve"> האם אפשר לחזור אחורה בלי לאבד נתונים? (NFR-30, NFR-31)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14.</w:t>
      </w:r>
      <w:r>
        <w:rPr>
          <w:b w:val="0"/>
          <w:sz w:val="19"/>
          <w:rtl/>
        </w:rPr>
        <w:t xml:space="preserve"> האם המסמך מסתיר פער, או שכל פער מופיע כפריט פתוח? (7.2 · נספח ב)</w:t>
      </w:r>
    </w:p>
    <w:p>
      <w:pPr>
        <w:spacing w:after="60" w:before="0"/>
        <w:bidi/>
      </w:pPr>
      <w:r>
        <w:rPr>
          <w:b/>
          <w:sz w:val="19"/>
          <w:rtl/>
        </w:rPr>
        <w:t>מה לשאול את הצוות אם נשאר זמן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15.</w:t>
      </w:r>
      <w:r>
        <w:rPr>
          <w:b w:val="0"/>
          <w:sz w:val="19"/>
          <w:rtl/>
        </w:rPr>
        <w:t xml:space="preserve"> מה קורה כשהאימות הדו-שלבי חוסם את עבודת הרענון — האם יש תוכנית ב'? (R-3 · O-6)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16.</w:t>
      </w:r>
      <w:r>
        <w:rPr>
          <w:b w:val="0"/>
          <w:sz w:val="19"/>
          <w:rtl/>
        </w:rPr>
        <w:t xml:space="preserve"> האם 91 הצעות EMS מתוך 124 משפטים הן כוונון או בעיית מודל? (R-10)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17.</w:t>
      </w:r>
      <w:r>
        <w:rPr>
          <w:b w:val="0"/>
          <w:sz w:val="19"/>
          <w:rtl/>
        </w:rPr>
        <w:t xml:space="preserve"> מה בדיוק יקרה בשלישי 22.9 עם ספי הבריאות? (O-1)</w:t>
      </w:r>
    </w:p>
    <w:p>
      <w:pPr>
        <w:spacing w:after="40"/>
        <w:ind w:left="170"/>
        <w:bidi/>
      </w:pPr>
      <w:r>
        <w:rPr>
          <w:color w:val="06C2CB"/>
          <w:sz w:val="13"/>
          <w:rtl/>
        </w:rPr>
        <w:t xml:space="preserve">■  </w:t>
      </w:r>
      <w:r>
        <w:rPr>
          <w:b/>
          <w:sz w:val="19"/>
          <w:rtl/>
        </w:rPr>
        <w:t>18.</w:t>
      </w:r>
      <w:r>
        <w:rPr>
          <w:b w:val="0"/>
          <w:sz w:val="19"/>
          <w:rtl/>
        </w:rPr>
        <w:t xml:space="preserve"> למה אין סביבת Staging, ומתי כדאי שתהיה? (R-6)</w:t>
      </w:r>
    </w:p>
    <w:p>
      <w:pPr>
        <w:keepNext/>
        <w:pBdr>
          <w:bottom w:val="single" w:sz="12" w:space="2" w:color="06C2CB"/>
        </w:pBdr>
        <w:shd w:val="clear" w:color="auto" w:fill="E6F9FA"/>
        <w:spacing w:before="200" w:after="80"/>
        <w:bidi/>
      </w:pPr>
      <w:r>
        <w:rPr>
          <w:b/>
          <w:sz w:val="23"/>
          <w:rtl/>
        </w:rPr>
        <w:t>נספח ב  |  בדיקה עצמית של המסמך</w:t>
      </w:r>
    </w:p>
    <w:p>
      <w:pPr>
        <w:spacing w:after="60" w:before="0"/>
        <w:bidi/>
      </w:pPr>
      <w:r>
        <w:rPr>
          <w:b/>
          <w:sz w:val="19"/>
          <w:rtl/>
        </w:rPr>
        <w:t>ב.1 כל דרישה פונקציונלית מתחקה לאפיון, למשימה ולבדיקה.</w:t>
      </w:r>
      <w:r>
        <w:rPr>
          <w:b w:val="0"/>
          <w:sz w:val="19"/>
          <w:rtl/>
        </w:rPr>
        <w:t xml:space="preserve"> 86 דרישות FR-01…FR-86. בכל שורה בסעיף 3 יש עמודת אפיון, עמודת משימה ועמודת בדיקה. חריגים מוצהרים: FR-74…FR-77 (מלאי) ו-FR-86 (Gmail) מתחקים לאפיון ולמשימה מתוכננת בלבד — הבדיקות נקובות באפיון אך לא נכתבו, כי הפיצ'ר לא נבנה; הם מסומנים 🔵. FR-00 הוא כלל גישה רוחבי ולא פיצ'ר, ומוכח בשער הסשן של T21.</w:t>
      </w:r>
    </w:p>
    <w:p>
      <w:pPr>
        <w:spacing w:after="60" w:before="0"/>
        <w:bidi/>
      </w:pPr>
      <w:r>
        <w:rPr>
          <w:b/>
          <w:sz w:val="19"/>
          <w:rtl/>
        </w:rPr>
        <w:t xml:space="preserve">ב.2 כל טבלה בקבצי </w:t>
      </w:r>
      <w:r>
        <w:rPr>
          <w:rFonts w:ascii="Consolas" w:hAnsi="Consolas"/>
          <w:b/>
          <w:sz w:val="17"/>
          <w:rFonts w:ascii="Consolas" w:hAnsi="Consolas" w:cs="Consolas"/>
          <w:rtl/>
        </w:rPr>
        <w:t>db/*.sql</w:t>
      </w:r>
      <w:r>
        <w:rPr>
          <w:b/>
          <w:sz w:val="19"/>
          <w:rtl/>
        </w:rPr>
        <w:t xml:space="preserve"> מופיעה בדיאגרמת הנתונים ובאינוונטר.</w:t>
      </w:r>
      <w:r>
        <w:rPr>
          <w:b w:val="0"/>
          <w:sz w:val="19"/>
          <w:rtl/>
        </w:rPr>
        <w:t xml:space="preserve"> 31 טבלאות + דלי אחסון אחד, בשורות 1–31 של 5.5. שאר קבצי ה-SQL הם מדיניות RLS, עבודות cron, פונקציות ייבוא וקבצי זריעה, והם נקובים מפורשות מתחת לטבלה. שתי טבלאות שאינן בקובץ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db/</w:t>
      </w:r>
      <w:r>
        <w:rPr>
          <w:b w:val="0"/>
          <w:sz w:val="19"/>
          <w:rtl/>
        </w:rPr>
        <w:t xml:space="preserve">: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auth_attempts</w:t>
      </w:r>
      <w:r>
        <w:rPr>
          <w:b w:val="0"/>
          <w:sz w:val="19"/>
          <w:rtl/>
        </w:rPr>
        <w:t xml:space="preserve"> (נוצרת ומנוהלת בפונקציה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ems-auth</w:t>
      </w:r>
      <w:r>
        <w:rPr>
          <w:b w:val="0"/>
          <w:sz w:val="19"/>
          <w:rtl/>
        </w:rPr>
        <w:t>) ו-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kibbutz_details</w:t>
      </w:r>
      <w:r>
        <w:rPr>
          <w:b w:val="0"/>
          <w:sz w:val="19"/>
          <w:rtl/>
        </w:rPr>
        <w:t xml:space="preserve"> (בתוך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delivery_certs.sql</w:t>
      </w:r>
      <w:r>
        <w:rPr>
          <w:b w:val="0"/>
          <w:sz w:val="19"/>
          <w:rtl/>
        </w:rPr>
        <w:t xml:space="preserve">) — שתיהן מופיעות. הבדיקה החיה של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docs/integration-map.md</w:t>
      </w:r>
      <w:r>
        <w:rPr>
          <w:b w:val="0"/>
          <w:sz w:val="19"/>
          <w:rtl/>
        </w:rPr>
        <w:t xml:space="preserve"> מונה 25 טבלאות שהלקוח קורא או כותב; ההפרש הוא טבלאות לגסי שהלקוח נוגע בהן דרך הצילום המאוחד, וטבלאות שרת בלבד.</w:t>
      </w:r>
    </w:p>
    <w:p>
      <w:pPr>
        <w:spacing w:after="60" w:before="0"/>
        <w:bidi/>
      </w:pPr>
      <w:r>
        <w:rPr>
          <w:b/>
          <w:sz w:val="19"/>
          <w:rtl/>
        </w:rPr>
        <w:t>ב.3 כל פונקציית קצה וכל שם סוד מופיעים באינוונטר.</w:t>
      </w:r>
      <w:r>
        <w:rPr>
          <w:b w:val="0"/>
          <w:sz w:val="19"/>
          <w:rtl/>
        </w:rPr>
        <w:t xml:space="preserve"> שמונה פונקציות —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calendar</w:t>
      </w:r>
      <w:r>
        <w:rPr>
          <w:b w:val="0"/>
          <w:sz w:val="19"/>
          <w:rtl/>
        </w:rPr>
        <w:t xml:space="preserve">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clockify</w:t>
      </w:r>
      <w:r>
        <w:rPr>
          <w:b w:val="0"/>
          <w:sz w:val="19"/>
          <w:rtl/>
        </w:rPr>
        <w:t xml:space="preserve">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ems-auth</w:t>
      </w:r>
      <w:r>
        <w:rPr>
          <w:b w:val="0"/>
          <w:sz w:val="19"/>
          <w:rtl/>
        </w:rPr>
        <w:t xml:space="preserve">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github</w:t>
      </w:r>
      <w:r>
        <w:rPr>
          <w:b w:val="0"/>
          <w:sz w:val="19"/>
          <w:rtl/>
        </w:rPr>
        <w:t xml:space="preserve">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parse-daylog</w:t>
      </w:r>
      <w:r>
        <w:rPr>
          <w:b w:val="0"/>
          <w:sz w:val="19"/>
          <w:rtl/>
        </w:rPr>
        <w:t xml:space="preserve">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parse-order</w:t>
      </w:r>
      <w:r>
        <w:rPr>
          <w:b w:val="0"/>
          <w:sz w:val="19"/>
          <w:rtl/>
        </w:rPr>
        <w:t xml:space="preserve">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push-send</w:t>
      </w:r>
      <w:r>
        <w:rPr>
          <w:b w:val="0"/>
          <w:sz w:val="19"/>
          <w:rtl/>
        </w:rPr>
        <w:t xml:space="preserve">,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transcribe</w:t>
      </w:r>
      <w:r>
        <w:rPr>
          <w:b w:val="0"/>
          <w:sz w:val="19"/>
          <w:rtl/>
        </w:rPr>
        <w:t xml:space="preserve"> — בטבלת 5.6, עם המצבים שלהן. 28 שמות סודות נמנים שם במלואם. </w:t>
      </w:r>
      <w:r>
        <w:rPr>
          <w:b/>
          <w:sz w:val="19"/>
          <w:rtl/>
        </w:rPr>
        <w:t>שום ערך של סוד אינו מופיע במסמך הזה ולא יופיע בו.</w:t>
      </w:r>
    </w:p>
    <w:p>
      <w:pPr>
        <w:spacing w:after="60" w:before="0"/>
        <w:bidi/>
      </w:pPr>
      <w:r>
        <w:rPr>
          <w:b/>
          <w:sz w:val="19"/>
          <w:rtl/>
        </w:rPr>
        <w:t>ב.4 פעולות הייצור הממתינות והפריטים הפתוחים רשומים במפורש.</w:t>
      </w:r>
      <w:r>
        <w:rPr>
          <w:b w:val="0"/>
          <w:sz w:val="19"/>
          <w:rtl/>
        </w:rPr>
        <w:t xml:space="preserve"> עשרים פעולות ייצור + סודות + תזמוני cron + ZAP — סעיף 7.3. שלוש-עשרה הכרעות פתוחות — 7.2, כולל כל אלה שנדרשו במפורש: ספי הבריאות לשלישי 22.9 (O-1), שינוי סטטוס משימה מיומן השטח (O-4), נוכחים כתגיות ב-Clockify (O-5), הסקת עמודת הלוח (O-2), הרשאות EMS והאימות הדו-שלבי (O-6), וקליטת המיילים שלא אושרה (O-7).</w:t>
      </w:r>
    </w:p>
    <w:p>
      <w:pPr>
        <w:spacing w:after="60" w:before="0"/>
        <w:bidi/>
      </w:pPr>
      <w:r>
        <w:rPr>
          <w:b/>
          <w:sz w:val="19"/>
          <w:rtl/>
        </w:rPr>
        <w:t>ב.5 לא הומצאה דרישה חדשה.</w:t>
      </w:r>
      <w:r>
        <w:rPr>
          <w:b w:val="0"/>
          <w:sz w:val="19"/>
          <w:rtl/>
        </w:rPr>
        <w:t xml:space="preserve"> כל שורה בסעיף 3 מקורה במסמך אפיון, בהכרעה ביומן הפרויקט, או במשימה שכבר בוצעה. במקומות שבהם המקורות סתרו זה את זה או השאירו חלל, התוצאה היא פריט פתוח ב-7.2 ולא דרישה חדשה. שלוש הדוגמאות: מיקום המלאי בשמירה מיומן השטח (O-3), מקור עמודת הלוח (O-2), ומחלוקת הכיסוי בכלל המיזוג של בולטי הישיבה (נפתרה בהכרעה 19.9 → FR-13).</w:t>
      </w:r>
    </w:p>
    <w:p>
      <w:pPr>
        <w:spacing w:after="60" w:before="0"/>
        <w:bidi/>
      </w:pPr>
      <w:r>
        <w:rPr>
          <w:b/>
          <w:sz w:val="19"/>
          <w:rtl/>
        </w:rPr>
        <w:t xml:space="preserve">ב.6 מה שהמסמך הזה </w:t>
      </w:r>
      <w:r>
        <w:rPr>
          <w:b w:val="0"/>
          <w:sz w:val="19"/>
          <w:rtl/>
        </w:rPr>
        <w:t>לא</w:t>
      </w:r>
      <w:r>
        <w:rPr>
          <w:b/>
          <w:sz w:val="19"/>
          <w:rtl/>
        </w:rPr>
        <w:t xml:space="preserve"> מכיל:</w:t>
      </w:r>
      <w:r>
        <w:rPr>
          <w:b w:val="0"/>
          <w:sz w:val="19"/>
          <w:rtl/>
        </w:rPr>
        <w:t xml:space="preserve"> תכנון מסכים ברמת פיקסל (המוקאפ המאושר הוא המקור), ניסוחי ממשק מלאים (באפיון), הוראות הרצה למיגרציות (בקובצי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db/</w:t>
      </w:r>
      <w:r>
        <w:rPr>
          <w:b w:val="0"/>
          <w:sz w:val="19"/>
          <w:rtl/>
        </w:rPr>
        <w:t xml:space="preserve"> ובמסמך ההעברה לעידן), וערכי סודות.</w:t>
      </w:r>
    </w:p>
    <w:p>
      <w:pPr>
        <w:spacing w:after="60" w:before="0"/>
        <w:bidi/>
      </w:pPr>
      <w:r>
        <w:rPr>
          <w:b w:val="0"/>
          <w:sz w:val="19"/>
          <w:rtl/>
        </w:rPr>
        <w:t xml:space="preserve">*סוף המסמך. נוצר במסגרת משימה 19 בתוכנית ההרצה של סיגמה 2.00, ענף </w:t>
      </w:r>
      <w:r>
        <w:rPr>
          <w:rFonts w:ascii="Consolas" w:hAnsi="Consolas"/>
          <w:b w:val="0"/>
          <w:sz w:val="17"/>
          <w:rFonts w:ascii="Consolas" w:hAnsi="Consolas" w:cs="Consolas"/>
          <w:rtl/>
        </w:rPr>
        <w:t>feat/kibbutz-cards-redesign</w:t>
      </w:r>
      <w:r>
        <w:rPr>
          <w:b w:val="0"/>
          <w:sz w:val="19"/>
          <w:rtl/>
        </w:rPr>
        <w:t>.*</w:t>
      </w:r>
    </w:p>
    <w:sectPr w:rsidR="00B53EB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850" w:left="1134" w:header="510" w:footer="454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E6660" w14:textId="77777777" w:rsidR="00B53EBA" w:rsidRDefault="00B53EBA">
      <w:r>
        <w:separator/>
      </w:r>
    </w:p>
  </w:endnote>
  <w:endnote w:type="continuationSeparator" w:id="0">
    <w:p w14:paraId="03639040" w14:textId="77777777" w:rsidR="00B53EBA" w:rsidRDefault="00B53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34F68" w14:textId="77777777" w:rsidR="00020C34" w:rsidRDefault="00020C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B288B" w14:textId="283C8B85" w:rsidR="00020C34" w:rsidRDefault="00B53EBA">
    <w:pPr>
      <w:pStyle w:val="Footer"/>
      <w:pBdr>
        <w:top w:val="single" w:sz="4" w:space="2" w:color="DCE3E8"/>
      </w:pBdr>
      <w:spacing w:before="60"/>
    </w:pPr>
    <w:r>
      <w:rPr>
        <w:color w:val="5A6672"/>
        <w:sz w:val="16"/>
        <w:szCs w:val="16"/>
      </w:rPr>
      <w:t>סיגמטק התייעלות אנרגטית  |  נ</w:t>
    </w:r>
    <w:r w:rsidR="00695157">
      <w:rPr>
        <w:rFonts w:hint="cs"/>
        <w:color w:val="5A6672"/>
        <w:sz w:val="16"/>
        <w:szCs w:val="16"/>
      </w:rPr>
      <w:t>הלי</w:t>
    </w:r>
    <w:r>
      <w:rPr>
        <w:color w:val="5A6672"/>
        <w:sz w:val="16"/>
        <w:szCs w:val="16"/>
      </w:rPr>
      <w:t xml:space="preserve"> עבודה</w:t>
    </w:r>
    <w:r w:rsidR="00695157">
      <w:rPr>
        <w:rFonts w:hint="cs"/>
        <w:color w:val="5A6672"/>
        <w:sz w:val="16"/>
        <w:szCs w:val="16"/>
      </w:rPr>
      <w:t xml:space="preserve"> </w:t>
    </w:r>
    <w:r>
      <w:rPr>
        <w:color w:val="5A6672"/>
        <w:sz w:val="16"/>
        <w:szCs w:val="16"/>
      </w:rPr>
      <w:t xml:space="preserve">|  עמוד </w:t>
    </w:r>
    <w:r>
      <w:fldChar w:fldCharType="begin"/>
    </w:r>
    <w:r>
      <w:instrText xml:space="preserve"> </w:instrText>
    </w:r>
    <w:r>
      <w:rPr>
        <w:rtl w:val="0"/>
      </w:rPr>
      <w:instrText>PAGE</w:instrText>
    </w:r>
    <w:r>
      <w:instrText xml:space="preserve"> </w:instrText>
    </w:r>
    <w:r>
      <w:fldChar w:fldCharType="separate"/>
    </w:r>
    <w:r>
      <w:rPr>
        <w:color w:val="5A6672"/>
        <w:sz w:val="16"/>
        <w:szCs w:val="16"/>
      </w:rPr>
      <w:t>1</w:t>
    </w:r>
    <w:r>
      <w:rPr>
        <w:color w:val="5A6672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FF9C" w14:textId="77777777" w:rsidR="00020C34" w:rsidRDefault="00020C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EB630" w14:textId="77777777" w:rsidR="00B53EBA" w:rsidRDefault="00B53EBA">
      <w:r>
        <w:separator/>
      </w:r>
    </w:p>
  </w:footnote>
  <w:footnote w:type="continuationSeparator" w:id="0">
    <w:p w14:paraId="69AF407C" w14:textId="77777777" w:rsidR="00B53EBA" w:rsidRDefault="00B53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0DBA1" w14:textId="77777777" w:rsidR="00020C34" w:rsidRDefault="00020C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A7B5F" w14:textId="77777777" w:rsidR="00020C34" w:rsidRDefault="00020C34">
    <w:pPr>
      <w:pStyle w:val="Header"/>
      <w:pBdr>
        <w:bottom w:val="single" w:sz="8" w:space="2" w:color="06C094"/>
      </w:pBdr>
      <w:spacing w:after="60" w:line="40" w:lineRule="exact"/>
    </w:pPr>
  </w:p>
  <w:tbl>
    <w:tblPr>
      <w:bidiVisual/>
      <w:tblW w:w="9639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9"/>
      <w:gridCol w:w="4820"/>
    </w:tblGrid>
    <w:tr w:rsidR="00020C34" w14:paraId="349302E0" w14:textId="77777777">
      <w:tc>
        <w:tcPr>
          <w:tcW w:w="4819" w:type="dxa"/>
        </w:tcPr>
        <w:p w14:paraId="4D5BB76A" w14:textId="77777777" w:rsidR="00020C34" w:rsidRDefault="00B53EBA">
          <w:r>
            <w:rPr>
              <w:noProof/>
            </w:rPr>
            <w:drawing>
              <wp:inline distT="0" distB="0" distL="0" distR="0" wp14:anchorId="35C147E8" wp14:editId="52F059E9">
                <wp:extent cx="1548000" cy="4353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igmatec Logo Hebre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435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Align w:val="bottom"/>
        </w:tcPr>
        <w:p w14:paraId="5298376C" w14:textId="77777777" w:rsidR="00020C34" w:rsidRDefault="00B53EBA">
          <w:pPr>
            <w:jc w:val="right"/>
          </w:pPr>
          <w:r>
            <w:rPr>
              <w:color w:val="5A6672"/>
              <w:sz w:val="17"/>
              <w:szCs w:val="17"/>
            </w:rPr>
            <w:t>עודכן: 19.09.2026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D14F" w14:textId="77777777" w:rsidR="00020C34" w:rsidRDefault="00020C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9037A"/>
    <w:multiLevelType w:val="singleLevel"/>
    <w:tmpl w:val="01E8852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</w:abstractNum>
  <w:abstractNum w:abstractNumId="10" w15:restartNumberingAfterBreak="0">
    <w:nsid w:val="437C3893"/>
    <w:multiLevelType w:val="singleLevel"/>
    <w:tmpl w:val="3C5AB27E"/>
    <w:lvl w:ilvl="0">
      <w:start w:val="1"/>
      <w:numFmt w:val="bullet"/>
      <w:lvlText w:val="•"/>
      <w:lvlJc w:val="left"/>
      <w:pPr>
        <w:ind w:left="340" w:hanging="340"/>
      </w:pPr>
      <w:rPr>
        <w:rFonts w:hint="default"/>
      </w:rPr>
    </w:lvl>
  </w:abstractNum>
  <w:abstractNum w:abstractNumId="11" w15:restartNumberingAfterBreak="0">
    <w:nsid w:val="6BCD7328"/>
    <w:multiLevelType w:val="singleLevel"/>
    <w:tmpl w:val="196CAEC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</w:abstractNum>
  <w:num w:numId="1" w16cid:durableId="1290939961">
    <w:abstractNumId w:val="8"/>
  </w:num>
  <w:num w:numId="2" w16cid:durableId="678699908">
    <w:abstractNumId w:val="6"/>
  </w:num>
  <w:num w:numId="3" w16cid:durableId="1525821349">
    <w:abstractNumId w:val="5"/>
  </w:num>
  <w:num w:numId="4" w16cid:durableId="497156493">
    <w:abstractNumId w:val="4"/>
  </w:num>
  <w:num w:numId="5" w16cid:durableId="1361398142">
    <w:abstractNumId w:val="7"/>
  </w:num>
  <w:num w:numId="6" w16cid:durableId="1440950544">
    <w:abstractNumId w:val="3"/>
  </w:num>
  <w:num w:numId="7" w16cid:durableId="1741901654">
    <w:abstractNumId w:val="2"/>
  </w:num>
  <w:num w:numId="8" w16cid:durableId="106582630">
    <w:abstractNumId w:val="1"/>
  </w:num>
  <w:num w:numId="9" w16cid:durableId="861093013">
    <w:abstractNumId w:val="0"/>
  </w:num>
  <w:num w:numId="10" w16cid:durableId="975570851">
    <w:abstractNumId w:val="9"/>
    <w:lvlOverride w:ilvl="0">
      <w:startOverride w:val="1"/>
    </w:lvlOverride>
  </w:num>
  <w:num w:numId="11" w16cid:durableId="1386367574">
    <w:abstractNumId w:val="11"/>
    <w:lvlOverride w:ilvl="0">
      <w:startOverride w:val="1"/>
    </w:lvlOverride>
  </w:num>
  <w:num w:numId="12" w16cid:durableId="75701966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C34"/>
    <w:rsid w:val="00034616"/>
    <w:rsid w:val="0006063C"/>
    <w:rsid w:val="0015074B"/>
    <w:rsid w:val="0029639D"/>
    <w:rsid w:val="00326F90"/>
    <w:rsid w:val="00695157"/>
    <w:rsid w:val="00AA1D8D"/>
    <w:rsid w:val="00B47730"/>
    <w:rsid w:val="00B53EBA"/>
    <w:rsid w:val="00B674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2E595E9-C143-42E5-A18A-E504DD8B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rtl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cs="Arial"/>
      <w:color w:val="1B1F23"/>
      <w:sz w:val="21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idan minkov</cp:lastModifiedBy>
  <cp:revision>2</cp:revision>
  <dcterms:created xsi:type="dcterms:W3CDTF">2013-12-23T23:15:00Z</dcterms:created>
  <dcterms:modified xsi:type="dcterms:W3CDTF">2026-08-23T10:33:00Z</dcterms:modified>
  <cp:category/>
</cp:coreProperties>
</file>