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4E66A" w14:textId="77777777" w:rsidR="004055D1" w:rsidRDefault="004055D1" w:rsidP="004055D1">
      <w:pPr>
        <w:jc w:val="center"/>
        <w:rPr>
          <w:color w:val="000000" w:themeColor="text1"/>
          <w:lang w:val="ro-RO"/>
        </w:rPr>
      </w:pPr>
      <w:bookmarkStart w:id="0" w:name="_Hlk121315309"/>
      <w:bookmarkEnd w:id="0"/>
      <w:r>
        <w:rPr>
          <w:noProof/>
        </w:rPr>
        <w:drawing>
          <wp:inline distT="0" distB="0" distL="0" distR="0" wp14:anchorId="29F6BF0A" wp14:editId="195AF6CB">
            <wp:extent cx="1247775" cy="679450"/>
            <wp:effectExtent l="0" t="0" r="0" b="6350"/>
            <wp:docPr id="38" name="Picture 3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ue and white logo&#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l="2988" t="17822" r="5861" b="14459"/>
                    <a:stretch>
                      <a:fillRect/>
                    </a:stretch>
                  </pic:blipFill>
                  <pic:spPr>
                    <a:xfrm>
                      <a:off x="0" y="0"/>
                      <a:ext cx="1292863" cy="704364"/>
                    </a:xfrm>
                    <a:prstGeom prst="rect">
                      <a:avLst/>
                    </a:prstGeom>
                    <a:ln>
                      <a:noFill/>
                    </a:ln>
                  </pic:spPr>
                </pic:pic>
              </a:graphicData>
            </a:graphic>
          </wp:inline>
        </w:drawing>
      </w:r>
    </w:p>
    <w:p w14:paraId="341858BC" w14:textId="77777777" w:rsidR="004055D1" w:rsidRDefault="004055D1" w:rsidP="004055D1">
      <w:pPr>
        <w:jc w:val="center"/>
        <w:rPr>
          <w:lang w:val="ro-RO"/>
        </w:rPr>
      </w:pPr>
      <w:r>
        <w:rPr>
          <w:lang w:val="ro-RO"/>
        </w:rPr>
        <w:t>MINISTERUL EDUCAȚIEI, CULTURII ȘI CERCETĂRII</w:t>
      </w:r>
    </w:p>
    <w:p w14:paraId="2510F12D" w14:textId="77777777" w:rsidR="004055D1" w:rsidRDefault="004055D1" w:rsidP="004055D1">
      <w:pPr>
        <w:jc w:val="center"/>
        <w:rPr>
          <w:lang w:val="ro-RO"/>
        </w:rPr>
      </w:pPr>
      <w:r>
        <w:rPr>
          <w:lang w:val="ro-RO"/>
        </w:rPr>
        <w:t>AL REPUBLICII MOLDOVA</w:t>
      </w:r>
    </w:p>
    <w:p w14:paraId="16010CC3" w14:textId="77777777" w:rsidR="004055D1" w:rsidRDefault="004055D1" w:rsidP="004055D1">
      <w:pPr>
        <w:jc w:val="center"/>
        <w:rPr>
          <w:lang w:val="ro-RO"/>
        </w:rPr>
      </w:pPr>
      <w:r>
        <w:rPr>
          <w:lang w:val="ro-RO"/>
        </w:rPr>
        <w:t>Universitatea Tehnică a Moldovei</w:t>
      </w:r>
    </w:p>
    <w:p w14:paraId="41535E45" w14:textId="77777777" w:rsidR="004055D1" w:rsidRDefault="004055D1" w:rsidP="004055D1">
      <w:pPr>
        <w:jc w:val="center"/>
        <w:rPr>
          <w:lang w:val="ro-RO"/>
        </w:rPr>
      </w:pPr>
      <w:r>
        <w:rPr>
          <w:lang w:val="ro-RO"/>
        </w:rPr>
        <w:t xml:space="preserve">Facultatea Calculatoare, Informatică </w:t>
      </w:r>
      <w:proofErr w:type="spellStart"/>
      <w:r>
        <w:rPr>
          <w:lang w:val="ro-RO"/>
        </w:rPr>
        <w:t>şi</w:t>
      </w:r>
      <w:proofErr w:type="spellEnd"/>
      <w:r>
        <w:rPr>
          <w:lang w:val="ro-RO"/>
        </w:rPr>
        <w:t xml:space="preserve"> Microelectronică</w:t>
      </w:r>
    </w:p>
    <w:p w14:paraId="36545735" w14:textId="77777777" w:rsidR="004055D1" w:rsidRDefault="004055D1" w:rsidP="004055D1">
      <w:pPr>
        <w:jc w:val="center"/>
        <w:rPr>
          <w:lang w:val="ro-RO"/>
        </w:rPr>
      </w:pPr>
      <w:r>
        <w:rPr>
          <w:lang w:val="ro-RO"/>
        </w:rPr>
        <w:t xml:space="preserve">Departamentul Informatică </w:t>
      </w:r>
      <w:proofErr w:type="spellStart"/>
      <w:r>
        <w:rPr>
          <w:lang w:val="ro-RO"/>
        </w:rPr>
        <w:t>şi</w:t>
      </w:r>
      <w:proofErr w:type="spellEnd"/>
      <w:r>
        <w:rPr>
          <w:lang w:val="ro-RO"/>
        </w:rPr>
        <w:t xml:space="preserve"> Ingineria Sistemelor</w:t>
      </w:r>
    </w:p>
    <w:p w14:paraId="5CA2536F" w14:textId="77777777" w:rsidR="004055D1" w:rsidRDefault="004055D1" w:rsidP="004055D1">
      <w:pPr>
        <w:rPr>
          <w:lang w:val="ro-RO" w:bidi="th-TH"/>
        </w:rPr>
      </w:pPr>
    </w:p>
    <w:p w14:paraId="5A67B897" w14:textId="77777777" w:rsidR="004055D1" w:rsidRDefault="004055D1" w:rsidP="004055D1">
      <w:pPr>
        <w:rPr>
          <w:lang w:val="ro-RO"/>
        </w:rPr>
      </w:pPr>
    </w:p>
    <w:p w14:paraId="58216EF1" w14:textId="77777777" w:rsidR="004055D1" w:rsidRDefault="004055D1" w:rsidP="004055D1">
      <w:pPr>
        <w:rPr>
          <w:lang w:val="ro-RO" w:bidi="th-TH"/>
        </w:rPr>
      </w:pPr>
    </w:p>
    <w:p w14:paraId="15A9F795" w14:textId="77777777" w:rsidR="004055D1" w:rsidRDefault="004055D1" w:rsidP="004055D1">
      <w:pPr>
        <w:rPr>
          <w:lang w:val="ro-RO" w:bidi="th-TH"/>
        </w:rPr>
      </w:pPr>
    </w:p>
    <w:p w14:paraId="348BD56A" w14:textId="77777777" w:rsidR="004055D1" w:rsidRPr="009A2E29" w:rsidRDefault="004055D1" w:rsidP="004055D1">
      <w:pPr>
        <w:jc w:val="center"/>
        <w:rPr>
          <w:sz w:val="100"/>
          <w:szCs w:val="100"/>
          <w:lang w:val="ro-RO" w:bidi="th-TH"/>
        </w:rPr>
      </w:pPr>
      <w:r w:rsidRPr="009A2E29">
        <w:rPr>
          <w:sz w:val="100"/>
          <w:szCs w:val="100"/>
          <w:lang w:val="ro-RO" w:bidi="th-TH"/>
        </w:rPr>
        <w:t>Raport</w:t>
      </w:r>
    </w:p>
    <w:p w14:paraId="73870584" w14:textId="77777777" w:rsidR="004055D1" w:rsidRDefault="004055D1" w:rsidP="004055D1">
      <w:pPr>
        <w:jc w:val="center"/>
        <w:rPr>
          <w:lang w:val="ro-RO" w:bidi="th-TH"/>
        </w:rPr>
      </w:pPr>
    </w:p>
    <w:p w14:paraId="1DEB9A22" w14:textId="77777777" w:rsidR="004055D1" w:rsidRDefault="004055D1" w:rsidP="004055D1">
      <w:pPr>
        <w:jc w:val="center"/>
        <w:rPr>
          <w:lang w:val="ro-RO" w:bidi="th-TH"/>
        </w:rPr>
      </w:pPr>
    </w:p>
    <w:p w14:paraId="7284C385" w14:textId="18DF0F36" w:rsidR="004055D1" w:rsidRPr="00FB7AD5" w:rsidRDefault="004055D1" w:rsidP="004055D1">
      <w:pPr>
        <w:jc w:val="center"/>
        <w:rPr>
          <w:lang w:val="ro-RO" w:bidi="th-TH"/>
        </w:rPr>
      </w:pPr>
      <w:r>
        <w:rPr>
          <w:lang w:val="ro-RO" w:bidi="th-TH"/>
        </w:rPr>
        <w:t>pentru lucrarea de laborator Nr.</w:t>
      </w:r>
      <w:r w:rsidR="00FB7AD5">
        <w:rPr>
          <w:lang w:val="ro-RO" w:bidi="th-TH"/>
        </w:rPr>
        <w:t>3</w:t>
      </w:r>
    </w:p>
    <w:p w14:paraId="6A4DB5DB" w14:textId="495DCFB3" w:rsidR="004055D1" w:rsidRDefault="004055D1" w:rsidP="004055D1">
      <w:pPr>
        <w:jc w:val="center"/>
        <w:rPr>
          <w:lang w:val="ro-RO" w:bidi="th-TH"/>
        </w:rPr>
      </w:pPr>
      <w:r>
        <w:rPr>
          <w:lang w:val="ro-RO"/>
        </w:rPr>
        <w:t>la cursul de “</w:t>
      </w:r>
      <w:r>
        <w:t>Tehnici avansate de programare</w:t>
      </w:r>
      <w:r>
        <w:rPr>
          <w:lang w:val="ro-RO"/>
        </w:rPr>
        <w:t>”</w:t>
      </w:r>
    </w:p>
    <w:p w14:paraId="42468C2B" w14:textId="3B516929" w:rsidR="004055D1" w:rsidRDefault="004055D1" w:rsidP="004055D1">
      <w:pPr>
        <w:jc w:val="center"/>
        <w:rPr>
          <w:sz w:val="28"/>
          <w:szCs w:val="28"/>
          <w:lang w:bidi="th-TH"/>
        </w:rPr>
      </w:pPr>
      <w:r>
        <w:rPr>
          <w:lang w:bidi="th-TH"/>
        </w:rPr>
        <w:t xml:space="preserve">Tema: </w:t>
      </w:r>
      <w:r w:rsidR="00FB7AD5">
        <w:t>Supraîncărcarea metodelor</w:t>
      </w:r>
    </w:p>
    <w:p w14:paraId="277C1FE5" w14:textId="77777777" w:rsidR="004055D1" w:rsidRDefault="004055D1" w:rsidP="004055D1">
      <w:pPr>
        <w:rPr>
          <w:lang w:val="ro-RO" w:bidi="th-TH"/>
        </w:rPr>
      </w:pPr>
    </w:p>
    <w:p w14:paraId="5FE05899" w14:textId="77777777" w:rsidR="004055D1" w:rsidRDefault="004055D1" w:rsidP="004055D1">
      <w:pPr>
        <w:jc w:val="right"/>
        <w:rPr>
          <w:lang w:val="ro-RO" w:bidi="th-TH"/>
        </w:rPr>
      </w:pPr>
      <w:r>
        <w:rPr>
          <w:lang w:bidi="th-TH"/>
        </w:rPr>
        <w:t>Efectua</w:t>
      </w:r>
      <w:r>
        <w:rPr>
          <w:lang w:val="ro-RO" w:bidi="th-TH"/>
        </w:rPr>
        <w:t>t:</w:t>
      </w:r>
    </w:p>
    <w:p w14:paraId="3CB3DF91" w14:textId="29DC3659" w:rsidR="004055D1" w:rsidRPr="002F4721" w:rsidRDefault="004055D1" w:rsidP="004055D1">
      <w:pPr>
        <w:jc w:val="right"/>
        <w:rPr>
          <w:lang w:bidi="th-TH"/>
        </w:rPr>
      </w:pPr>
      <w:r>
        <w:rPr>
          <w:lang w:bidi="th-TH"/>
        </w:rPr>
        <w:t>Pădureț Mihail CR-221</w:t>
      </w:r>
    </w:p>
    <w:p w14:paraId="5B948C6D" w14:textId="77777777" w:rsidR="004055D1" w:rsidRDefault="004055D1" w:rsidP="004055D1">
      <w:pPr>
        <w:jc w:val="right"/>
        <w:rPr>
          <w:lang w:val="ro-RO" w:bidi="th-TH"/>
        </w:rPr>
      </w:pPr>
      <w:r>
        <w:rPr>
          <w:lang w:val="ro-RO" w:bidi="th-TH"/>
        </w:rPr>
        <w:t>Verificat:</w:t>
      </w:r>
    </w:p>
    <w:p w14:paraId="6CDC07C3" w14:textId="1273BA84" w:rsidR="004055D1" w:rsidRDefault="004055D1" w:rsidP="004055D1">
      <w:pPr>
        <w:jc w:val="right"/>
        <w:rPr>
          <w:lang w:bidi="th-TH"/>
        </w:rPr>
      </w:pPr>
      <w:proofErr w:type="spellStart"/>
      <w:r>
        <w:rPr>
          <w:lang w:bidi="th-TH"/>
        </w:rPr>
        <w:t>Cervac</w:t>
      </w:r>
      <w:proofErr w:type="spellEnd"/>
      <w:r>
        <w:rPr>
          <w:lang w:bidi="th-TH"/>
        </w:rPr>
        <w:t xml:space="preserve"> Petru</w:t>
      </w:r>
    </w:p>
    <w:p w14:paraId="5022BFB2" w14:textId="77777777" w:rsidR="004055D1" w:rsidRDefault="004055D1" w:rsidP="004055D1">
      <w:pPr>
        <w:rPr>
          <w:lang w:bidi="th-TH"/>
        </w:rPr>
      </w:pPr>
    </w:p>
    <w:p w14:paraId="6020F33E" w14:textId="77777777" w:rsidR="004055D1" w:rsidRDefault="004055D1" w:rsidP="004055D1">
      <w:pPr>
        <w:rPr>
          <w:lang w:bidi="th-TH"/>
        </w:rPr>
      </w:pPr>
    </w:p>
    <w:p w14:paraId="6B207AB8" w14:textId="77777777" w:rsidR="004055D1" w:rsidRPr="009A2E29" w:rsidRDefault="004055D1" w:rsidP="004055D1">
      <w:pPr>
        <w:rPr>
          <w:lang w:bidi="th-TH"/>
        </w:rPr>
      </w:pPr>
    </w:p>
    <w:p w14:paraId="5810E5F2" w14:textId="77777777" w:rsidR="004055D1" w:rsidRDefault="004055D1" w:rsidP="004055D1">
      <w:pPr>
        <w:rPr>
          <w:lang w:val="ro-RO" w:bidi="th-TH"/>
        </w:rPr>
      </w:pPr>
    </w:p>
    <w:p w14:paraId="1B524D8F" w14:textId="77777777" w:rsidR="004055D1" w:rsidRDefault="004055D1" w:rsidP="004055D1">
      <w:pPr>
        <w:rPr>
          <w:lang w:val="ro-RO" w:bidi="th-TH"/>
        </w:rPr>
      </w:pPr>
    </w:p>
    <w:p w14:paraId="3F7615DB" w14:textId="77777777" w:rsidR="004055D1" w:rsidRDefault="004055D1" w:rsidP="004055D1">
      <w:pPr>
        <w:rPr>
          <w:lang w:val="ro-RO" w:bidi="th-TH"/>
        </w:rPr>
      </w:pPr>
    </w:p>
    <w:p w14:paraId="30314129" w14:textId="77777777" w:rsidR="004055D1" w:rsidRDefault="004055D1" w:rsidP="004055D1">
      <w:pPr>
        <w:rPr>
          <w:lang w:val="ro-RO" w:bidi="th-TH"/>
        </w:rPr>
      </w:pPr>
    </w:p>
    <w:p w14:paraId="6C9D8A1F" w14:textId="77777777" w:rsidR="004055D1" w:rsidRDefault="004055D1" w:rsidP="004055D1">
      <w:pPr>
        <w:rPr>
          <w:lang w:val="ro-RO" w:bidi="th-TH"/>
        </w:rPr>
      </w:pPr>
    </w:p>
    <w:p w14:paraId="72C8CB5C" w14:textId="77777777" w:rsidR="004055D1" w:rsidRDefault="004055D1" w:rsidP="004055D1">
      <w:pPr>
        <w:jc w:val="center"/>
        <w:rPr>
          <w:lang w:bidi="th-TH"/>
        </w:rPr>
      </w:pPr>
      <w:r>
        <w:rPr>
          <w:lang w:val="ro-RO" w:bidi="th-TH"/>
        </w:rPr>
        <w:t>Chișinău – 20</w:t>
      </w:r>
      <w:bookmarkStart w:id="1" w:name="page27"/>
      <w:bookmarkEnd w:id="1"/>
      <w:r>
        <w:rPr>
          <w:lang w:val="ro-RO" w:bidi="th-TH"/>
        </w:rPr>
        <w:t>2</w:t>
      </w:r>
      <w:r>
        <w:rPr>
          <w:lang w:bidi="th-TH"/>
        </w:rPr>
        <w:t>4</w:t>
      </w:r>
    </w:p>
    <w:p w14:paraId="1C2E6B41" w14:textId="77777777" w:rsidR="004055D1" w:rsidRDefault="004055D1" w:rsidP="004055D1">
      <w:pPr>
        <w:pStyle w:val="Heading1"/>
        <w:sectPr w:rsidR="004055D1" w:rsidSect="004055D1">
          <w:pgSz w:w="11906" w:h="16838"/>
          <w:pgMar w:top="1134" w:right="850" w:bottom="1134" w:left="1701" w:header="709" w:footer="709" w:gutter="0"/>
          <w:pgNumType w:start="1" w:chapStyle="1"/>
          <w:cols w:space="708"/>
          <w:docGrid w:linePitch="360"/>
        </w:sectPr>
      </w:pPr>
    </w:p>
    <w:p w14:paraId="51309754" w14:textId="710060D7" w:rsidR="00F31855" w:rsidRDefault="004055D1" w:rsidP="00FB7AD5">
      <w:r>
        <w:lastRenderedPageBreak/>
        <w:t xml:space="preserve">1. Scopul lucrării: </w:t>
      </w:r>
    </w:p>
    <w:p w14:paraId="2FF980CE" w14:textId="77777777" w:rsidR="00FB7AD5" w:rsidRDefault="00FB7AD5" w:rsidP="00FB7AD5">
      <w:pPr>
        <w:ind w:left="1440" w:firstLine="0"/>
      </w:pPr>
      <w:r>
        <w:rPr>
          <w:rFonts w:ascii="Segoe UI Symbol" w:hAnsi="Segoe UI Symbol" w:cs="Segoe UI Symbol"/>
        </w:rPr>
        <w:t>⮚</w:t>
      </w:r>
      <w:r>
        <w:t xml:space="preserve"> </w:t>
      </w:r>
      <w:proofErr w:type="spellStart"/>
      <w:r>
        <w:t>Însuşirea</w:t>
      </w:r>
      <w:proofErr w:type="spellEnd"/>
      <w:r>
        <w:t xml:space="preserve"> principiilor de supraîncărcare a metodelor </w:t>
      </w:r>
      <w:proofErr w:type="spellStart"/>
      <w:r>
        <w:t>şi</w:t>
      </w:r>
      <w:proofErr w:type="spellEnd"/>
      <w:r>
        <w:t xml:space="preserve"> realizarea lor; </w:t>
      </w:r>
    </w:p>
    <w:p w14:paraId="11CF2EF0" w14:textId="77777777" w:rsidR="00FB7AD5" w:rsidRDefault="00FB7AD5" w:rsidP="00FB7AD5">
      <w:pPr>
        <w:ind w:left="720" w:firstLine="720"/>
      </w:pPr>
      <w:r>
        <w:rPr>
          <w:rFonts w:ascii="Segoe UI Symbol" w:hAnsi="Segoe UI Symbol" w:cs="Segoe UI Symbol"/>
        </w:rPr>
        <w:t>⮚</w:t>
      </w:r>
      <w:r>
        <w:t xml:space="preserve"> </w:t>
      </w:r>
      <w:proofErr w:type="spellStart"/>
      <w:r>
        <w:t>Însuşirea</w:t>
      </w:r>
      <w:proofErr w:type="spellEnd"/>
      <w:r>
        <w:t xml:space="preserve"> principiilor de suprascriere a metodelor </w:t>
      </w:r>
      <w:proofErr w:type="spellStart"/>
      <w:r>
        <w:t>şi</w:t>
      </w:r>
      <w:proofErr w:type="spellEnd"/>
      <w:r>
        <w:t xml:space="preserve"> realizarea lor;</w:t>
      </w:r>
    </w:p>
    <w:p w14:paraId="444541C8" w14:textId="77777777" w:rsidR="00FB7AD5" w:rsidRDefault="00FB7AD5" w:rsidP="004055D1">
      <w:pPr>
        <w:ind w:left="720" w:firstLine="720"/>
      </w:pPr>
    </w:p>
    <w:p w14:paraId="4B92AA05" w14:textId="502A5CBD" w:rsidR="004055D1" w:rsidRDefault="004055D1" w:rsidP="004055D1">
      <w:r>
        <w:t xml:space="preserve">2. Etapele de realizare: </w:t>
      </w:r>
    </w:p>
    <w:p w14:paraId="2E340EFD" w14:textId="77777777" w:rsidR="00FB7AD5" w:rsidRDefault="00FB7AD5" w:rsidP="004055D1">
      <w:r>
        <w:tab/>
      </w:r>
      <w:r>
        <w:tab/>
      </w:r>
      <w:r>
        <w:t xml:space="preserve">1) Crearea metodelor supraîncărcate; </w:t>
      </w:r>
    </w:p>
    <w:p w14:paraId="2BCFF749" w14:textId="77777777" w:rsidR="00FB7AD5" w:rsidRDefault="00FB7AD5" w:rsidP="00FB7AD5">
      <w:pPr>
        <w:ind w:left="708" w:firstLine="720"/>
      </w:pPr>
      <w:r>
        <w:t xml:space="preserve">2) Crearea metodelor suprascrise; </w:t>
      </w:r>
    </w:p>
    <w:p w14:paraId="33702B52" w14:textId="77777777" w:rsidR="00FB7AD5" w:rsidRDefault="00FB7AD5" w:rsidP="00FB7AD5">
      <w:pPr>
        <w:ind w:left="708" w:firstLine="720"/>
      </w:pPr>
      <w:r>
        <w:t xml:space="preserve">3) Utilizarea metodelor supraîncărcate în superclase </w:t>
      </w:r>
      <w:proofErr w:type="spellStart"/>
      <w:r>
        <w:t>şi</w:t>
      </w:r>
      <w:proofErr w:type="spellEnd"/>
      <w:r>
        <w:t xml:space="preserve"> subclase; </w:t>
      </w:r>
    </w:p>
    <w:p w14:paraId="7283979C" w14:textId="77777777" w:rsidR="00FB7AD5" w:rsidRDefault="00FB7AD5" w:rsidP="00FB7AD5">
      <w:pPr>
        <w:ind w:left="708" w:firstLine="720"/>
      </w:pPr>
      <w:r>
        <w:t xml:space="preserve">4) Utilizarea metodelor suprascrise; </w:t>
      </w:r>
    </w:p>
    <w:p w14:paraId="16F04C6F" w14:textId="77777777" w:rsidR="00FB7AD5" w:rsidRDefault="00FB7AD5" w:rsidP="00FB7AD5">
      <w:pPr>
        <w:ind w:left="708" w:firstLine="720"/>
      </w:pPr>
      <w:r>
        <w:t xml:space="preserve">5) Crearea </w:t>
      </w:r>
      <w:proofErr w:type="spellStart"/>
      <w:r>
        <w:t>interfeţii</w:t>
      </w:r>
      <w:proofErr w:type="spellEnd"/>
      <w:r>
        <w:t xml:space="preserve"> programului; </w:t>
      </w:r>
    </w:p>
    <w:p w14:paraId="78B0FFEB" w14:textId="3D5C3F2C" w:rsidR="00FB7AD5" w:rsidRDefault="00FB7AD5" w:rsidP="00FB7AD5">
      <w:pPr>
        <w:ind w:left="708" w:firstLine="720"/>
      </w:pPr>
      <w:r>
        <w:t>6) Prezentarea lucrării.</w:t>
      </w:r>
    </w:p>
    <w:p w14:paraId="1F39FD35" w14:textId="30A57E92" w:rsidR="004055D1" w:rsidRDefault="004055D1" w:rsidP="004055D1">
      <w:pPr>
        <w:rPr>
          <w:lang w:val="en-US"/>
        </w:rPr>
      </w:pPr>
      <w:r>
        <w:t>3. Varianta</w:t>
      </w:r>
      <w:r>
        <w:rPr>
          <w:lang w:val="en-US"/>
        </w:rPr>
        <w:t>:</w:t>
      </w:r>
    </w:p>
    <w:p w14:paraId="67944E35" w14:textId="77777777" w:rsidR="00F31855" w:rsidRDefault="00F31855" w:rsidP="004055D1">
      <w:pPr>
        <w:ind w:left="708" w:firstLine="792"/>
      </w:pPr>
      <w:r>
        <w:t xml:space="preserve">Scrieți un cod care ar conține două clase legate prin moștenire acestea să fie funcționale și să satisfacă următoarele cerințe: </w:t>
      </w:r>
    </w:p>
    <w:p w14:paraId="0E483F0B" w14:textId="77777777" w:rsidR="00F31855" w:rsidRDefault="00F31855" w:rsidP="004055D1">
      <w:pPr>
        <w:ind w:left="708" w:firstLine="792"/>
      </w:pPr>
      <w:r>
        <w:sym w:font="Symbol" w:char="F0B7"/>
      </w:r>
      <w:r>
        <w:t xml:space="preserve"> Clasa de bază să conțină 3 constructori și 2 metode </w:t>
      </w:r>
    </w:p>
    <w:p w14:paraId="217F6056" w14:textId="77777777" w:rsidR="00F31855" w:rsidRDefault="00F31855" w:rsidP="004055D1">
      <w:pPr>
        <w:ind w:left="708" w:firstLine="792"/>
      </w:pPr>
      <w:r>
        <w:sym w:font="Symbol" w:char="F0B7"/>
      </w:r>
      <w:r>
        <w:t xml:space="preserve"> Clasa </w:t>
      </w:r>
      <w:proofErr w:type="spellStart"/>
      <w:r>
        <w:t>dirivată</w:t>
      </w:r>
      <w:proofErr w:type="spellEnd"/>
      <w:r>
        <w:t xml:space="preserve"> să conțină 2 constructori și 3 metode </w:t>
      </w:r>
    </w:p>
    <w:p w14:paraId="368EC309" w14:textId="77777777" w:rsidR="00F31855" w:rsidRDefault="00F31855" w:rsidP="004055D1">
      <w:pPr>
        <w:ind w:left="708" w:firstLine="792"/>
      </w:pPr>
      <w:r>
        <w:sym w:font="Symbol" w:char="F0B7"/>
      </w:r>
      <w:r>
        <w:t xml:space="preserve"> Constructorii și metodele să fie apelați cu cuvintele cheie </w:t>
      </w:r>
      <w:proofErr w:type="spellStart"/>
      <w:r>
        <w:t>this</w:t>
      </w:r>
      <w:proofErr w:type="spellEnd"/>
      <w:r>
        <w:t xml:space="preserve"> și super </w:t>
      </w:r>
    </w:p>
    <w:p w14:paraId="40810C62" w14:textId="77777777" w:rsidR="00F31855" w:rsidRDefault="00F31855" w:rsidP="004055D1">
      <w:pPr>
        <w:ind w:left="708" w:firstLine="792"/>
      </w:pPr>
      <w:r>
        <w:sym w:font="Symbol" w:char="F0B7"/>
      </w:r>
      <w:r>
        <w:t xml:space="preserve"> Creați următoarele obiecte în metoda </w:t>
      </w:r>
      <w:proofErr w:type="spellStart"/>
      <w:r>
        <w:t>main</w:t>
      </w:r>
      <w:proofErr w:type="spellEnd"/>
      <w:r>
        <w:t xml:space="preserve">(): </w:t>
      </w:r>
    </w:p>
    <w:p w14:paraId="69A2F1B8" w14:textId="77777777" w:rsidR="00F31855" w:rsidRDefault="00F31855" w:rsidP="00F31855">
      <w:pPr>
        <w:ind w:left="1440" w:firstLine="792"/>
      </w:pPr>
      <w:r>
        <w:t xml:space="preserve">a) Obiectul clase de bază folosind constructorul clasei de bază; </w:t>
      </w:r>
    </w:p>
    <w:p w14:paraId="0A68FED0" w14:textId="77777777" w:rsidR="00F31855" w:rsidRDefault="00F31855" w:rsidP="00F31855">
      <w:pPr>
        <w:ind w:left="1440" w:firstLine="792"/>
      </w:pPr>
      <w:r>
        <w:t xml:space="preserve">b) Obiectul clase derivate folosind constructorul clasei de bază; </w:t>
      </w:r>
    </w:p>
    <w:p w14:paraId="2CF15A9F" w14:textId="77777777" w:rsidR="00F31855" w:rsidRDefault="00F31855" w:rsidP="00F31855">
      <w:pPr>
        <w:ind w:left="1440" w:firstLine="792"/>
      </w:pPr>
      <w:r>
        <w:t xml:space="preserve">c) Obiectul clase de derivate folosind constructorul clasei derivate; </w:t>
      </w:r>
    </w:p>
    <w:p w14:paraId="036A9E6C" w14:textId="77777777" w:rsidR="00F31855" w:rsidRDefault="00F31855" w:rsidP="00F31855">
      <w:pPr>
        <w:ind w:left="1440" w:firstLine="792"/>
      </w:pPr>
      <w:r>
        <w:t xml:space="preserve">d) Obiectul clase de bază folosind constructorul clasei derivate; </w:t>
      </w:r>
    </w:p>
    <w:p w14:paraId="6FE1F4D5" w14:textId="422E406E" w:rsidR="004055D1" w:rsidRDefault="00F31855" w:rsidP="00F31855">
      <w:pPr>
        <w:ind w:left="720" w:firstLine="720"/>
      </w:pPr>
      <w:r>
        <w:sym w:font="Symbol" w:char="F0B7"/>
      </w:r>
      <w:r>
        <w:t xml:space="preserve"> Metodele declarate să fie apelate utilizând toate obiectele existente;</w:t>
      </w:r>
    </w:p>
    <w:p w14:paraId="0F16A29D" w14:textId="6BAE2014" w:rsidR="004055D1" w:rsidRDefault="004055D1" w:rsidP="00136460">
      <w:pPr>
        <w:rPr>
          <w:lang w:val="en-US"/>
        </w:rPr>
      </w:pPr>
      <w:r>
        <w:rPr>
          <w:lang w:val="en-US"/>
        </w:rPr>
        <w:t xml:space="preserve">4. </w:t>
      </w:r>
      <w:proofErr w:type="spellStart"/>
      <w:r>
        <w:rPr>
          <w:lang w:val="en-US"/>
        </w:rPr>
        <w:t>Codul</w:t>
      </w:r>
      <w:proofErr w:type="spellEnd"/>
      <w:r w:rsidR="00136460">
        <w:rPr>
          <w:lang w:val="en-US"/>
        </w:rPr>
        <w:t xml:space="preserve"> pe GitHub</w:t>
      </w:r>
    </w:p>
    <w:p w14:paraId="4F3A6D15" w14:textId="0167A369" w:rsidR="00136460" w:rsidRDefault="00D54723" w:rsidP="00136460">
      <w:pPr>
        <w:rPr>
          <w:lang w:val="en-US"/>
        </w:rPr>
      </w:pPr>
      <w:r w:rsidRPr="00D54723">
        <w:t>https://github.com/PM1hail/TAP-Lab1</w:t>
      </w:r>
    </w:p>
    <w:p w14:paraId="68CF8612" w14:textId="77777777" w:rsidR="006D3287" w:rsidRDefault="00136460" w:rsidP="006D3287">
      <w:pPr>
        <w:rPr>
          <w:lang w:val="en-US"/>
        </w:rPr>
      </w:pPr>
      <w:r>
        <w:rPr>
          <w:lang w:val="en-US"/>
        </w:rPr>
        <w:t xml:space="preserve">5. </w:t>
      </w:r>
      <w:proofErr w:type="spellStart"/>
      <w:r>
        <w:rPr>
          <w:lang w:val="en-US"/>
        </w:rPr>
        <w:t>Rezultatul</w:t>
      </w:r>
      <w:proofErr w:type="spellEnd"/>
    </w:p>
    <w:p w14:paraId="5660573E" w14:textId="343ED072" w:rsidR="00136460" w:rsidRPr="004055D1" w:rsidRDefault="006D3287" w:rsidP="006D3287">
      <w:pPr>
        <w:ind w:firstLine="0"/>
        <w:rPr>
          <w:lang w:val="en-US"/>
        </w:rPr>
      </w:pPr>
      <w:r>
        <w:rPr>
          <w:noProof/>
          <w:lang w:val="en-US"/>
        </w:rPr>
        <w:lastRenderedPageBreak/>
        <w:drawing>
          <wp:inline distT="0" distB="0" distL="0" distR="0" wp14:anchorId="2150C02E" wp14:editId="481B791F">
            <wp:extent cx="5935980" cy="3657600"/>
            <wp:effectExtent l="0" t="0" r="7620" b="0"/>
            <wp:docPr id="148121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p>
    <w:p w14:paraId="58C3D799" w14:textId="77777777" w:rsidR="004055D1" w:rsidRPr="004055D1" w:rsidRDefault="004055D1" w:rsidP="004055D1"/>
    <w:p w14:paraId="25C9626A" w14:textId="77777777" w:rsidR="004055D1" w:rsidRDefault="004055D1" w:rsidP="004055D1">
      <w:r>
        <w:rPr>
          <w:b/>
          <w:bCs/>
        </w:rPr>
        <w:t>Concluzie:</w:t>
      </w:r>
    </w:p>
    <w:p w14:paraId="188F3932" w14:textId="4218B4AD" w:rsidR="005B527E" w:rsidRDefault="006D3287">
      <w:r>
        <w:tab/>
      </w:r>
      <w:r>
        <w:tab/>
        <w:t>În timpul realizării lucrării de laborator nr.2 am aflat cum se creează subclasele și cum se face moștenirea de la Super clasă. Am aflat cum se folosește de metoda Super și cum se creează obiectele de clasă moștenitoare.</w:t>
      </w:r>
    </w:p>
    <w:sectPr w:rsidR="005B527E" w:rsidSect="004055D1">
      <w:footerReference w:type="default" r:id="rId8"/>
      <w:pgSz w:w="11906" w:h="16838"/>
      <w:pgMar w:top="1134" w:right="850"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E76AC" w14:textId="77777777" w:rsidR="00C25614" w:rsidRDefault="00C25614">
      <w:pPr>
        <w:spacing w:line="240" w:lineRule="auto"/>
      </w:pPr>
      <w:r>
        <w:separator/>
      </w:r>
    </w:p>
  </w:endnote>
  <w:endnote w:type="continuationSeparator" w:id="0">
    <w:p w14:paraId="02953C98" w14:textId="77777777" w:rsidR="00C25614" w:rsidRDefault="00C25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B036A" w14:textId="77777777" w:rsidR="002E2F36" w:rsidRDefault="00000000" w:rsidP="00172BA3">
    <w:pPr>
      <w:pStyle w:val="Footer"/>
    </w:pPr>
    <w:r>
      <w:rPr>
        <w:noProof/>
      </w:rPr>
      <mc:AlternateContent>
        <mc:Choice Requires="wps">
          <w:drawing>
            <wp:anchor distT="0" distB="0" distL="114300" distR="114300" simplePos="0" relativeHeight="251659264" behindDoc="0" locked="0" layoutInCell="1" allowOverlap="1" wp14:anchorId="21E2D325" wp14:editId="15CAF64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E3709" w14:textId="77777777" w:rsidR="002E2F36" w:rsidRDefault="00000000" w:rsidP="00172BA3">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E2D325" id="_x0000_t202" coordsize="21600,21600" o:spt="202" path="m,l,21600r21600,l21600,xe">
              <v:stroke joinstyle="miter"/>
              <v:path gradientshapeok="t" o:connecttype="rect"/>
            </v:shapetype>
            <v:shape id="Text Box 8"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0CE3709" w14:textId="77777777" w:rsidR="00000000" w:rsidRDefault="00000000" w:rsidP="00172BA3">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17DCD" w14:textId="77777777" w:rsidR="00C25614" w:rsidRDefault="00C25614">
      <w:pPr>
        <w:spacing w:line="240" w:lineRule="auto"/>
      </w:pPr>
      <w:r>
        <w:separator/>
      </w:r>
    </w:p>
  </w:footnote>
  <w:footnote w:type="continuationSeparator" w:id="0">
    <w:p w14:paraId="190CC393" w14:textId="77777777" w:rsidR="00C25614" w:rsidRDefault="00C256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D8"/>
    <w:rsid w:val="00136460"/>
    <w:rsid w:val="002E2F36"/>
    <w:rsid w:val="004055D1"/>
    <w:rsid w:val="005960D1"/>
    <w:rsid w:val="005B527E"/>
    <w:rsid w:val="006D3287"/>
    <w:rsid w:val="00847D38"/>
    <w:rsid w:val="00917ED8"/>
    <w:rsid w:val="00B625A9"/>
    <w:rsid w:val="00BB5FBA"/>
    <w:rsid w:val="00C25614"/>
    <w:rsid w:val="00C644DE"/>
    <w:rsid w:val="00D54723"/>
    <w:rsid w:val="00F31855"/>
    <w:rsid w:val="00FB7AD5"/>
    <w:rsid w:val="00FD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5F7E"/>
  <w15:chartTrackingRefBased/>
  <w15:docId w15:val="{15CAE02C-7712-4828-88B8-1711BE7C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055D1"/>
    <w:pPr>
      <w:spacing w:after="0" w:line="360" w:lineRule="auto"/>
      <w:ind w:firstLine="708"/>
      <w:jc w:val="both"/>
    </w:pPr>
    <w:rPr>
      <w:rFonts w:ascii="Times New Roman" w:hAnsi="Times New Roman"/>
      <w:sz w:val="24"/>
      <w:lang w:val="ro-MD"/>
    </w:rPr>
  </w:style>
  <w:style w:type="paragraph" w:styleId="Heading1">
    <w:name w:val="heading 1"/>
    <w:basedOn w:val="Normal"/>
    <w:next w:val="Normal"/>
    <w:link w:val="Heading1Char"/>
    <w:uiPriority w:val="9"/>
    <w:qFormat/>
    <w:rsid w:val="00917ED8"/>
    <w:pPr>
      <w:keepNext/>
      <w:keepLines/>
      <w:spacing w:before="360" w:after="80" w:line="259" w:lineRule="auto"/>
      <w:ind w:firstLine="0"/>
      <w:jc w:val="left"/>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17ED8"/>
    <w:pPr>
      <w:keepNext/>
      <w:keepLines/>
      <w:spacing w:before="160" w:after="80" w:line="259" w:lineRule="auto"/>
      <w:ind w:firstLine="0"/>
      <w:jc w:val="left"/>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17ED8"/>
    <w:pPr>
      <w:keepNext/>
      <w:keepLines/>
      <w:spacing w:before="160" w:after="80" w:line="259" w:lineRule="auto"/>
      <w:ind w:firstLine="0"/>
      <w:jc w:val="left"/>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17ED8"/>
    <w:pPr>
      <w:keepNext/>
      <w:keepLines/>
      <w:spacing w:before="80" w:after="40" w:line="259" w:lineRule="auto"/>
      <w:ind w:firstLine="0"/>
      <w:jc w:val="left"/>
      <w:outlineLvl w:val="3"/>
    </w:pPr>
    <w:rPr>
      <w:rFonts w:asciiTheme="minorHAnsi" w:eastAsiaTheme="majorEastAsia" w:hAnsiTheme="minorHAnsi" w:cstheme="majorBidi"/>
      <w:i/>
      <w:iCs/>
      <w:color w:val="0F4761" w:themeColor="accent1" w:themeShade="BF"/>
      <w:sz w:val="22"/>
      <w:lang w:val="en-US"/>
    </w:rPr>
  </w:style>
  <w:style w:type="paragraph" w:styleId="Heading5">
    <w:name w:val="heading 5"/>
    <w:basedOn w:val="Normal"/>
    <w:next w:val="Normal"/>
    <w:link w:val="Heading5Char"/>
    <w:uiPriority w:val="9"/>
    <w:semiHidden/>
    <w:unhideWhenUsed/>
    <w:qFormat/>
    <w:rsid w:val="00917ED8"/>
    <w:pPr>
      <w:keepNext/>
      <w:keepLines/>
      <w:spacing w:before="80" w:after="40" w:line="259" w:lineRule="auto"/>
      <w:ind w:firstLine="0"/>
      <w:jc w:val="left"/>
      <w:outlineLvl w:val="4"/>
    </w:pPr>
    <w:rPr>
      <w:rFonts w:asciiTheme="minorHAnsi" w:eastAsiaTheme="majorEastAsia" w:hAnsiTheme="minorHAnsi" w:cstheme="majorBidi"/>
      <w:color w:val="0F4761" w:themeColor="accent1" w:themeShade="BF"/>
      <w:sz w:val="22"/>
      <w:lang w:val="en-US"/>
    </w:rPr>
  </w:style>
  <w:style w:type="paragraph" w:styleId="Heading6">
    <w:name w:val="heading 6"/>
    <w:basedOn w:val="Normal"/>
    <w:next w:val="Normal"/>
    <w:link w:val="Heading6Char"/>
    <w:uiPriority w:val="9"/>
    <w:semiHidden/>
    <w:unhideWhenUsed/>
    <w:qFormat/>
    <w:rsid w:val="00917ED8"/>
    <w:pPr>
      <w:keepNext/>
      <w:keepLines/>
      <w:spacing w:before="40" w:line="259" w:lineRule="auto"/>
      <w:ind w:firstLine="0"/>
      <w:jc w:val="left"/>
      <w:outlineLvl w:val="5"/>
    </w:pPr>
    <w:rPr>
      <w:rFonts w:asciiTheme="minorHAnsi" w:eastAsiaTheme="majorEastAsia" w:hAnsiTheme="minorHAnsi" w:cstheme="majorBidi"/>
      <w:i/>
      <w:iCs/>
      <w:color w:val="595959" w:themeColor="text1" w:themeTint="A6"/>
      <w:sz w:val="22"/>
      <w:lang w:val="en-US"/>
    </w:rPr>
  </w:style>
  <w:style w:type="paragraph" w:styleId="Heading7">
    <w:name w:val="heading 7"/>
    <w:basedOn w:val="Normal"/>
    <w:next w:val="Normal"/>
    <w:link w:val="Heading7Char"/>
    <w:uiPriority w:val="9"/>
    <w:semiHidden/>
    <w:unhideWhenUsed/>
    <w:qFormat/>
    <w:rsid w:val="00917ED8"/>
    <w:pPr>
      <w:keepNext/>
      <w:keepLines/>
      <w:spacing w:before="40" w:line="259" w:lineRule="auto"/>
      <w:ind w:firstLine="0"/>
      <w:jc w:val="left"/>
      <w:outlineLvl w:val="6"/>
    </w:pPr>
    <w:rPr>
      <w:rFonts w:asciiTheme="minorHAnsi" w:eastAsiaTheme="majorEastAsia" w:hAnsiTheme="minorHAnsi" w:cstheme="majorBidi"/>
      <w:color w:val="595959" w:themeColor="text1" w:themeTint="A6"/>
      <w:sz w:val="22"/>
      <w:lang w:val="en-US"/>
    </w:rPr>
  </w:style>
  <w:style w:type="paragraph" w:styleId="Heading8">
    <w:name w:val="heading 8"/>
    <w:basedOn w:val="Normal"/>
    <w:next w:val="Normal"/>
    <w:link w:val="Heading8Char"/>
    <w:uiPriority w:val="9"/>
    <w:semiHidden/>
    <w:unhideWhenUsed/>
    <w:qFormat/>
    <w:rsid w:val="00917ED8"/>
    <w:pPr>
      <w:keepNext/>
      <w:keepLines/>
      <w:spacing w:line="259" w:lineRule="auto"/>
      <w:ind w:firstLine="0"/>
      <w:jc w:val="left"/>
      <w:outlineLvl w:val="7"/>
    </w:pPr>
    <w:rPr>
      <w:rFonts w:asciiTheme="minorHAnsi" w:eastAsiaTheme="majorEastAsia" w:hAnsiTheme="minorHAnsi" w:cstheme="majorBidi"/>
      <w:i/>
      <w:iCs/>
      <w:color w:val="272727" w:themeColor="text1" w:themeTint="D8"/>
      <w:sz w:val="22"/>
      <w:lang w:val="en-US"/>
    </w:rPr>
  </w:style>
  <w:style w:type="paragraph" w:styleId="Heading9">
    <w:name w:val="heading 9"/>
    <w:basedOn w:val="Normal"/>
    <w:next w:val="Normal"/>
    <w:link w:val="Heading9Char"/>
    <w:uiPriority w:val="9"/>
    <w:semiHidden/>
    <w:unhideWhenUsed/>
    <w:qFormat/>
    <w:rsid w:val="00917ED8"/>
    <w:pPr>
      <w:keepNext/>
      <w:keepLines/>
      <w:spacing w:line="259" w:lineRule="auto"/>
      <w:ind w:firstLine="0"/>
      <w:jc w:val="left"/>
      <w:outlineLvl w:val="8"/>
    </w:pPr>
    <w:rPr>
      <w:rFonts w:asciiTheme="minorHAnsi" w:eastAsiaTheme="majorEastAsia" w:hAnsiTheme="minorHAnsi" w:cstheme="majorBidi"/>
      <w:color w:val="272727" w:themeColor="text1" w:themeTint="D8"/>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ED8"/>
    <w:rPr>
      <w:rFonts w:eastAsiaTheme="majorEastAsia" w:cstheme="majorBidi"/>
      <w:color w:val="272727" w:themeColor="text1" w:themeTint="D8"/>
    </w:rPr>
  </w:style>
  <w:style w:type="paragraph" w:styleId="Title">
    <w:name w:val="Title"/>
    <w:basedOn w:val="Normal"/>
    <w:next w:val="Normal"/>
    <w:link w:val="TitleChar"/>
    <w:uiPriority w:val="10"/>
    <w:qFormat/>
    <w:rsid w:val="00917ED8"/>
    <w:pPr>
      <w:spacing w:after="80" w:line="240" w:lineRule="auto"/>
      <w:ind w:firstLine="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17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ED8"/>
    <w:pPr>
      <w:numPr>
        <w:ilvl w:val="1"/>
      </w:numPr>
      <w:spacing w:after="160" w:line="259" w:lineRule="auto"/>
      <w:ind w:firstLine="708"/>
      <w:jc w:val="left"/>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17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ED8"/>
    <w:pPr>
      <w:spacing w:before="160" w:after="160" w:line="259" w:lineRule="auto"/>
      <w:ind w:firstLine="0"/>
      <w:jc w:val="center"/>
    </w:pPr>
    <w:rPr>
      <w:rFonts w:asciiTheme="minorHAnsi" w:hAnsiTheme="minorHAnsi"/>
      <w:i/>
      <w:iCs/>
      <w:color w:val="404040" w:themeColor="text1" w:themeTint="BF"/>
      <w:sz w:val="22"/>
      <w:lang w:val="en-US"/>
    </w:rPr>
  </w:style>
  <w:style w:type="character" w:customStyle="1" w:styleId="QuoteChar">
    <w:name w:val="Quote Char"/>
    <w:basedOn w:val="DefaultParagraphFont"/>
    <w:link w:val="Quote"/>
    <w:uiPriority w:val="29"/>
    <w:rsid w:val="00917ED8"/>
    <w:rPr>
      <w:i/>
      <w:iCs/>
      <w:color w:val="404040" w:themeColor="text1" w:themeTint="BF"/>
    </w:rPr>
  </w:style>
  <w:style w:type="paragraph" w:styleId="ListParagraph">
    <w:name w:val="List Paragraph"/>
    <w:basedOn w:val="Normal"/>
    <w:uiPriority w:val="34"/>
    <w:qFormat/>
    <w:rsid w:val="00917ED8"/>
    <w:pPr>
      <w:spacing w:after="160" w:line="259" w:lineRule="auto"/>
      <w:ind w:left="720" w:firstLine="0"/>
      <w:contextualSpacing/>
      <w:jc w:val="left"/>
    </w:pPr>
    <w:rPr>
      <w:rFonts w:asciiTheme="minorHAnsi" w:hAnsiTheme="minorHAnsi"/>
      <w:sz w:val="22"/>
      <w:lang w:val="en-US"/>
    </w:rPr>
  </w:style>
  <w:style w:type="character" w:styleId="IntenseEmphasis">
    <w:name w:val="Intense Emphasis"/>
    <w:basedOn w:val="DefaultParagraphFont"/>
    <w:uiPriority w:val="21"/>
    <w:qFormat/>
    <w:rsid w:val="00917ED8"/>
    <w:rPr>
      <w:i/>
      <w:iCs/>
      <w:color w:val="0F4761" w:themeColor="accent1" w:themeShade="BF"/>
    </w:rPr>
  </w:style>
  <w:style w:type="paragraph" w:styleId="IntenseQuote">
    <w:name w:val="Intense Quote"/>
    <w:basedOn w:val="Normal"/>
    <w:next w:val="Normal"/>
    <w:link w:val="IntenseQuoteChar"/>
    <w:uiPriority w:val="30"/>
    <w:qFormat/>
    <w:rsid w:val="00917ED8"/>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hAnsiTheme="minorHAnsi"/>
      <w:i/>
      <w:iCs/>
      <w:color w:val="0F4761" w:themeColor="accent1" w:themeShade="BF"/>
      <w:sz w:val="22"/>
      <w:lang w:val="en-US"/>
    </w:rPr>
  </w:style>
  <w:style w:type="character" w:customStyle="1" w:styleId="IntenseQuoteChar">
    <w:name w:val="Intense Quote Char"/>
    <w:basedOn w:val="DefaultParagraphFont"/>
    <w:link w:val="IntenseQuote"/>
    <w:uiPriority w:val="30"/>
    <w:rsid w:val="00917ED8"/>
    <w:rPr>
      <w:i/>
      <w:iCs/>
      <w:color w:val="0F4761" w:themeColor="accent1" w:themeShade="BF"/>
    </w:rPr>
  </w:style>
  <w:style w:type="character" w:styleId="IntenseReference">
    <w:name w:val="Intense Reference"/>
    <w:basedOn w:val="DefaultParagraphFont"/>
    <w:uiPriority w:val="32"/>
    <w:qFormat/>
    <w:rsid w:val="00917ED8"/>
    <w:rPr>
      <w:b/>
      <w:bCs/>
      <w:smallCaps/>
      <w:color w:val="0F4761" w:themeColor="accent1" w:themeShade="BF"/>
      <w:spacing w:val="5"/>
    </w:rPr>
  </w:style>
  <w:style w:type="paragraph" w:styleId="Footer">
    <w:name w:val="footer"/>
    <w:basedOn w:val="Normal"/>
    <w:link w:val="FooterChar"/>
    <w:autoRedefine/>
    <w:uiPriority w:val="99"/>
    <w:unhideWhenUsed/>
    <w:qFormat/>
    <w:rsid w:val="004055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55D1"/>
    <w:rPr>
      <w:rFonts w:ascii="Times New Roman" w:hAnsi="Times New Roman"/>
      <w:sz w:val="18"/>
      <w:szCs w:val="18"/>
      <w:lang w:val="ro-MD"/>
    </w:rPr>
  </w:style>
  <w:style w:type="paragraph" w:styleId="HTMLPreformatted">
    <w:name w:val="HTML Preformatted"/>
    <w:basedOn w:val="Normal"/>
    <w:link w:val="HTMLPreformattedChar"/>
    <w:uiPriority w:val="99"/>
    <w:semiHidden/>
    <w:unhideWhenUsed/>
    <w:rsid w:val="00405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055D1"/>
    <w:rPr>
      <w:rFonts w:ascii="Courier New" w:eastAsia="Times New Roman" w:hAnsi="Courier New" w:cs="Courier New"/>
      <w:sz w:val="20"/>
      <w:szCs w:val="20"/>
    </w:rPr>
  </w:style>
  <w:style w:type="character" w:styleId="Hyperlink">
    <w:name w:val="Hyperlink"/>
    <w:basedOn w:val="DefaultParagraphFont"/>
    <w:uiPriority w:val="99"/>
    <w:unhideWhenUsed/>
    <w:rsid w:val="00136460"/>
    <w:rPr>
      <w:color w:val="467886" w:themeColor="hyperlink"/>
      <w:u w:val="single"/>
    </w:rPr>
  </w:style>
  <w:style w:type="character" w:styleId="UnresolvedMention">
    <w:name w:val="Unresolved Mention"/>
    <w:basedOn w:val="DefaultParagraphFont"/>
    <w:uiPriority w:val="99"/>
    <w:semiHidden/>
    <w:unhideWhenUsed/>
    <w:rsid w:val="00136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6199">
      <w:bodyDiv w:val="1"/>
      <w:marLeft w:val="0"/>
      <w:marRight w:val="0"/>
      <w:marTop w:val="0"/>
      <w:marBottom w:val="0"/>
      <w:divBdr>
        <w:top w:val="none" w:sz="0" w:space="0" w:color="auto"/>
        <w:left w:val="none" w:sz="0" w:space="0" w:color="auto"/>
        <w:bottom w:val="none" w:sz="0" w:space="0" w:color="auto"/>
        <w:right w:val="none" w:sz="0" w:space="0" w:color="auto"/>
      </w:divBdr>
      <w:divsChild>
        <w:div w:id="1263953947">
          <w:marLeft w:val="0"/>
          <w:marRight w:val="0"/>
          <w:marTop w:val="0"/>
          <w:marBottom w:val="0"/>
          <w:divBdr>
            <w:top w:val="none" w:sz="0" w:space="0" w:color="auto"/>
            <w:left w:val="none" w:sz="0" w:space="0" w:color="auto"/>
            <w:bottom w:val="none" w:sz="0" w:space="0" w:color="auto"/>
            <w:right w:val="none" w:sz="0" w:space="0" w:color="auto"/>
          </w:divBdr>
        </w:div>
      </w:divsChild>
    </w:div>
    <w:div w:id="1156145152">
      <w:bodyDiv w:val="1"/>
      <w:marLeft w:val="0"/>
      <w:marRight w:val="0"/>
      <w:marTop w:val="0"/>
      <w:marBottom w:val="0"/>
      <w:divBdr>
        <w:top w:val="none" w:sz="0" w:space="0" w:color="auto"/>
        <w:left w:val="none" w:sz="0" w:space="0" w:color="auto"/>
        <w:bottom w:val="none" w:sz="0" w:space="0" w:color="auto"/>
        <w:right w:val="none" w:sz="0" w:space="0" w:color="auto"/>
      </w:divBdr>
      <w:divsChild>
        <w:div w:id="59239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Paduret</dc:creator>
  <cp:keywords/>
  <dc:description/>
  <cp:lastModifiedBy>Mihail Paduret</cp:lastModifiedBy>
  <cp:revision>5</cp:revision>
  <dcterms:created xsi:type="dcterms:W3CDTF">2024-05-18T03:50:00Z</dcterms:created>
  <dcterms:modified xsi:type="dcterms:W3CDTF">2024-05-18T07:08:00Z</dcterms:modified>
</cp:coreProperties>
</file>