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have used the netflix stock price from 2018-2022 as our dataset 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our dataset we have the following features: Open price, close price, highest and lowest prices, sentiment, no of tweets and volume. 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Classified the tweets as positive, negative or neutral based on whether the P_mean value is above, below or equal to 0 respectively.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Assigned pos the value +1, neg -1 and neu 0 values.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Multiplied the sentiment values by the corresponding no. of tweets to get the tweet factor which we have used, replacing the 2 features.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is the adjusted closing price of the stock.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Applied models such as : linear regression, neural networks and CNN.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Particularly focussed on linear regression to analyze the effects of the features independently and also in conjunction with other feature(s) to identify more relevant features.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Trimmed the dataset to 10 data points - using 8 data points to predict the other 2 points. 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doing the feature-wise analysis, I found the following: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Feature                      MSE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0.00021500089915039378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 1.6640217319371298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0.04747987034452305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yello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       0.00021500089914298356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High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0.024203024075131828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0.027122174068776254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Twt_factor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0.8303625167069273      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Next let's consider combinations of features.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Close + High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yello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0.00021500089914298353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Close + twt_factor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0.00021500089914298356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Volume + twt_factor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1.0801152523891053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Close + twt_factor + High    0.0002150008991468026 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Close + twt_factor + Low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0.00021500089914734308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Close + twt_factor + Open    0.00021500089914568263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yellow"/>
          <w:rtl w:val="0"/>
        </w:rPr>
        <w:t xml:space="preserve">Close + twt_factor + Volume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0.00021500089914445517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- High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0.00021500089914744077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All-Low                      0.00021500089914675214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All- volume                 0.0002150008991503417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All- open                   0.000215000899150384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-close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0.04045901148445122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99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#Conclusion:  close, Twt factor and Volume are more important features compared to others. 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 can also give importance to (close + twt) factor only.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Twt factor is necessary because it is the basis of the research work, otherwise observation is that close + high is the best combination for our set of data points. 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COnsidering data points : 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 Point            MSE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X[0]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1.970889182980934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X[1]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1.274171233555588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X[2]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1.1852751247497808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X[3]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0.6199280243063392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X[4]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0.4160007315182804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X[5]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0.6961465106329637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X[6]      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0.37515466210371445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X[7]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highlight w:val="yello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0.08199510845382817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X[7] is most near to our test cases of x[8] and x[9].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All+x[7]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0.00021500089917462687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ALl+2*x[7]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0.00021500089914298028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All+3*x[7]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0.00021500089914296562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All+4*x[7]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0.00021500089914299332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ALl+5*x[7]    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0.00021500089914300795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All+6*x[7]         0.00021500089914298679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All+7*x[7]         0.0002150008991429982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All+10*x[7]        0.00021500089914299004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our small dataset, taking x[7] 3 times seems to be the optimal way.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Now, let's take 8 data points to just predict the 9th point i.e. x[8].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 points               MSE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All                    1.1122958485138897e-25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X[0]                   1.0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X[1]                   0.6441337828281153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X[2]                   0.5987811416687832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X[3]                   0.3108503390248692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X[4]                   0.20735003760568363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X[5]                   0.34960028938797644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X[6]                   0.1866615769975712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X[7]                   0.03917087297931499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previous day is very much important for predicting the next day.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Still combined effect of last 8 days is far better.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Now, lets extend the no. of days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Lets see for x[29]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No. of prev days            MSE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1                           1.467765473992085e-05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2                           0.010118669101111154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3                           0.010504769686189646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4                           0.0007542688470444694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5                           0.00010121161318663264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6                           0.0019825245841761075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7                           3.155443620884047e-28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8                           2.8104402343662953e-28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9                           9.98402083170343e-31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10                          3.993608332681372e-30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11                          6.520428419717426e-30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12                          1.1845239529959255e-29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13                          3.0814879110195774e-29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14                          4.496630419276208e-28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15                          5.320484701214758e-27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16                          5.919525951116964e-27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17                          1.9760985397308976e-25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highlight w:val="yellow"/>
          <w:rtl w:val="0"/>
        </w:rPr>
        <w:t xml:space="preserve">18                          1.1093356479670479e-31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19                          3.0814879110195774e-31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20                          1.4148397828842521e-25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Taking 18 days data gives highest accuracy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While generally, the maxima of accuracy is obtained at last 9 days.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