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EB226" w14:textId="77777777" w:rsidR="0066338F" w:rsidRDefault="00000000">
      <w:pPr>
        <w:pStyle w:val="Title"/>
      </w:pPr>
      <w:r>
        <w:t>Pasupuleti Mohan Ravi Teja</w:t>
      </w:r>
    </w:p>
    <w:p w14:paraId="4BE51BA5" w14:textId="77777777" w:rsidR="0066338F" w:rsidRDefault="00000000">
      <w:r>
        <w:t>Data Engineer</w:t>
      </w:r>
    </w:p>
    <w:p w14:paraId="2F62597E" w14:textId="77777777" w:rsidR="0066338F" w:rsidRDefault="00000000">
      <w:r>
        <w:t>Hyderabad, India</w:t>
      </w:r>
    </w:p>
    <w:p w14:paraId="6B1002C0" w14:textId="77777777" w:rsidR="0066338F" w:rsidRDefault="00000000">
      <w:r>
        <w:t>+91 998996044</w:t>
      </w:r>
    </w:p>
    <w:p w14:paraId="604660A1" w14:textId="77777777" w:rsidR="0066338F" w:rsidRDefault="00000000">
      <w:r>
        <w:t>pasupuletimohanraviteja@gmail.com</w:t>
      </w:r>
    </w:p>
    <w:p w14:paraId="06F5FB73" w14:textId="77777777" w:rsidR="0066338F" w:rsidRDefault="00000000">
      <w:pPr>
        <w:pStyle w:val="Heading1"/>
      </w:pPr>
      <w:r>
        <w:t>Professional Summary</w:t>
      </w:r>
    </w:p>
    <w:p w14:paraId="25BC2107" w14:textId="77777777" w:rsidR="0066338F" w:rsidRDefault="00000000">
      <w:r>
        <w:t>Data Engineering professional with hands-on, end-to-end expertise in Apache NiFi and Apache Druid, including flow design, deployment, and real-time analytics. Skilled in managing and configuring cloud platforms such as AWS and Azure, with a strong understanding of DevOps tools and practices. Proficient in installing and clustering open-source technologies like Apache NiFi, Druid, and PostgreSQL, ensuring high availability and performance. Experienced in using data visualization tools to deliver actionable insights and support data-driven decision-making. Currently pursuing Microsoft Fabric certification, expected to complete by July 2025.</w:t>
      </w:r>
    </w:p>
    <w:p w14:paraId="3D4BD080" w14:textId="77777777" w:rsidR="0066338F" w:rsidRDefault="00000000">
      <w:pPr>
        <w:pStyle w:val="Heading1"/>
      </w:pPr>
      <w:r>
        <w:t>Work Experience</w:t>
      </w:r>
    </w:p>
    <w:p w14:paraId="208A98DE" w14:textId="77777777" w:rsidR="0066338F" w:rsidRDefault="00000000">
      <w:r>
        <w:rPr>
          <w:b/>
        </w:rPr>
        <w:t>Job Title:</w:t>
      </w:r>
      <w:r>
        <w:t xml:space="preserve"> ETL Developer</w:t>
      </w:r>
    </w:p>
    <w:p w14:paraId="00173260" w14:textId="77777777" w:rsidR="0066338F" w:rsidRDefault="00000000">
      <w:r>
        <w:rPr>
          <w:b/>
        </w:rPr>
        <w:t>Company:</w:t>
      </w:r>
      <w:r>
        <w:t xml:space="preserve"> EverestDX Pvt. Ltd., Hyderabad, India</w:t>
      </w:r>
    </w:p>
    <w:p w14:paraId="14F4496C" w14:textId="77777777" w:rsidR="0066338F" w:rsidRDefault="00000000">
      <w:r>
        <w:rPr>
          <w:b/>
        </w:rPr>
        <w:t>Duration:</w:t>
      </w:r>
      <w:r>
        <w:t xml:space="preserve"> June 2021 – June 2024</w:t>
      </w:r>
    </w:p>
    <w:p w14:paraId="7AB15EB8" w14:textId="77777777" w:rsidR="0066338F" w:rsidRDefault="00000000">
      <w:r>
        <w:t>- Designed and implemented complex data ingestion pipelines using Apache NiFi, enabling seamless integration of structured and unstructured data from diverse sources.</w:t>
      </w:r>
      <w:r>
        <w:br/>
        <w:t>- Built and maintained real-time analytics solutions using Apache Druid, achieving sub-second query performance on large-scale datasets.</w:t>
      </w:r>
      <w:r>
        <w:br/>
        <w:t>- Developed and optimized Druid ingestion specifications for both batch and streaming data, improving segment granularity and query efficiency.</w:t>
      </w:r>
      <w:r>
        <w:br/>
        <w:t>- Applied data roll-up and indexing strategies in Druid to minimize storage usage and enhance query speed.</w:t>
      </w:r>
      <w:r>
        <w:br/>
        <w:t>- Created advanced SQL queries and stored procedures to support ETL workflows and generate business-critical reports.</w:t>
      </w:r>
      <w:r>
        <w:br/>
        <w:t>- Integrated relational databases with big data tools like NiFi and Druid, enabling hybrid data processing architectures.</w:t>
      </w:r>
      <w:r>
        <w:br/>
        <w:t>- Administered and fine-tuned PostgreSQL databases, including schema design, indexing, query optimization, and replication setup.</w:t>
      </w:r>
      <w:r>
        <w:br/>
      </w:r>
      <w:r>
        <w:lastRenderedPageBreak/>
        <w:t>- Automated database backup, recovery, and monitoring processes to ensure data integrity, availability, and operational continuity.</w:t>
      </w:r>
    </w:p>
    <w:p w14:paraId="018B9FF8" w14:textId="77777777" w:rsidR="0066338F" w:rsidRDefault="00000000">
      <w:r>
        <w:rPr>
          <w:b/>
        </w:rPr>
        <w:t>Job Title:</w:t>
      </w:r>
      <w:r>
        <w:t xml:space="preserve"> Site Reliability Engineer (SRE)</w:t>
      </w:r>
    </w:p>
    <w:p w14:paraId="64849661" w14:textId="77777777" w:rsidR="0066338F" w:rsidRDefault="00000000">
      <w:r>
        <w:rPr>
          <w:b/>
        </w:rPr>
        <w:t>Company:</w:t>
      </w:r>
      <w:r>
        <w:t xml:space="preserve"> EverestDX Pvt. Ltd., Hyderabad, India</w:t>
      </w:r>
    </w:p>
    <w:p w14:paraId="4D89E44D" w14:textId="77777777" w:rsidR="0066338F" w:rsidRDefault="00000000">
      <w:r>
        <w:rPr>
          <w:b/>
        </w:rPr>
        <w:t>Duration:</w:t>
      </w:r>
      <w:r>
        <w:t xml:space="preserve"> June 2024 – Present</w:t>
      </w:r>
    </w:p>
    <w:p w14:paraId="3E0833D7" w14:textId="77777777" w:rsidR="0066338F" w:rsidRDefault="00000000">
      <w:r>
        <w:t>- Deploy APIs and user interfaces (UI) across staging and production environments.</w:t>
      </w:r>
      <w:r>
        <w:br/>
        <w:t>- Participated in production releases, ensuring smooth rollouts and minimal downtime.</w:t>
      </w:r>
      <w:r>
        <w:br/>
        <w:t>- Installed required tools and configured environments for new setups and services.</w:t>
      </w:r>
      <w:r>
        <w:br/>
        <w:t>- Perform new software installations and configure infrastructure for seamless operations.</w:t>
      </w:r>
      <w:r>
        <w:br/>
        <w:t>- Conduct application monitoring and log analysis to proactively detect and resolve issues.</w:t>
      </w:r>
      <w:r>
        <w:br/>
        <w:t>- Set up new environments and manage infrastructure provisioning.</w:t>
      </w:r>
      <w:r>
        <w:br/>
        <w:t>- Actively involved in production releases, ensuring smooth rollouts and post-deployment stability.</w:t>
      </w:r>
      <w:r>
        <w:br/>
        <w:t>- Improved system uptime by 25% and reduced Mean Time to Detect (MTTD) by 30% through optimized alerting, notification systems, and root cause analysis.</w:t>
      </w:r>
      <w:r>
        <w:br/>
        <w:t>- Collaborated closely with development teams to implement reliability-focused design changes, fostering a culture of shared ownership and continuous improvement.</w:t>
      </w:r>
      <w:r>
        <w:br/>
        <w:t>- Developed and implemented custom shell scripts to automate routine system tasks.</w:t>
      </w:r>
      <w:r>
        <w:br/>
        <w:t>- Created and managed essential Kubernetes resources, including Pods, Deployments, ReplicaSets, and StatefulSets, ensuring smooth application deployment and scaling. Utilized Kubernetes resources to manage application lifecycle, improving application reliability and uptime.</w:t>
      </w:r>
    </w:p>
    <w:p w14:paraId="5BB99F16" w14:textId="77777777" w:rsidR="0066338F" w:rsidRDefault="00000000">
      <w:pPr>
        <w:pStyle w:val="Heading1"/>
      </w:pPr>
      <w:r>
        <w:t>Education</w:t>
      </w:r>
    </w:p>
    <w:p w14:paraId="7B1902FA" w14:textId="77777777" w:rsidR="0066338F" w:rsidRDefault="00000000">
      <w:r>
        <w:rPr>
          <w:b/>
        </w:rPr>
        <w:t>Degree:</w:t>
      </w:r>
      <w:r>
        <w:t xml:space="preserve"> Bachelor of Technology (B.Tech) in Computer Science</w:t>
      </w:r>
    </w:p>
    <w:p w14:paraId="099437EB" w14:textId="77777777" w:rsidR="0066338F" w:rsidRDefault="00000000">
      <w:r>
        <w:rPr>
          <w:b/>
        </w:rPr>
        <w:t>Institution:</w:t>
      </w:r>
      <w:r>
        <w:t xml:space="preserve"> Jawaharlal Nehru Technological University (JNTU), Kakinada – Andhra Pradesh, India</w:t>
      </w:r>
    </w:p>
    <w:p w14:paraId="1631F908" w14:textId="77777777" w:rsidR="0066338F" w:rsidRDefault="00000000">
      <w:r>
        <w:rPr>
          <w:b/>
        </w:rPr>
        <w:t>Duration:</w:t>
      </w:r>
      <w:r>
        <w:t xml:space="preserve"> 2015 – 2018</w:t>
      </w:r>
    </w:p>
    <w:p w14:paraId="162B6666" w14:textId="77777777" w:rsidR="0066338F" w:rsidRDefault="00000000">
      <w:pPr>
        <w:pStyle w:val="Heading1"/>
      </w:pPr>
      <w:r>
        <w:t>Projects</w:t>
      </w:r>
    </w:p>
    <w:p w14:paraId="1A041D44" w14:textId="77777777" w:rsidR="0066338F" w:rsidRDefault="00000000">
      <w:r>
        <w:rPr>
          <w:b/>
        </w:rPr>
        <w:t>Project:</w:t>
      </w:r>
      <w:r>
        <w:t xml:space="preserve"> 1. Pepsico – ETL Developer</w:t>
      </w:r>
    </w:p>
    <w:p w14:paraId="2AE374C0" w14:textId="77777777" w:rsidR="0066338F" w:rsidRDefault="00000000">
      <w:r>
        <w:rPr>
          <w:b/>
        </w:rPr>
        <w:t>Duration:</w:t>
      </w:r>
      <w:r>
        <w:t xml:space="preserve"> 2 Years</w:t>
      </w:r>
    </w:p>
    <w:p w14:paraId="7302A251" w14:textId="77777777" w:rsidR="0066338F" w:rsidRDefault="00000000">
      <w:r>
        <w:rPr>
          <w:b/>
        </w:rPr>
        <w:t>Overview:</w:t>
      </w:r>
      <w:r>
        <w:t xml:space="preserve"> Cloud cost, resource and Insightone NiFi flow creation and maintenance.</w:t>
      </w:r>
    </w:p>
    <w:p w14:paraId="471A02F3" w14:textId="77777777" w:rsidR="0066338F" w:rsidRDefault="00000000">
      <w:r>
        <w:lastRenderedPageBreak/>
        <w:t>- Designed and implemented end-to-end data pipelines using Apache NiFi.</w:t>
      </w:r>
      <w:r>
        <w:br/>
        <w:t>- Created and managed destination tables in the data warehouse.</w:t>
      </w:r>
      <w:r>
        <w:br/>
        <w:t>- Automated NiFi flows to streamline data ingestion and transformation processes.</w:t>
      </w:r>
    </w:p>
    <w:p w14:paraId="4BEFF221" w14:textId="77777777" w:rsidR="0066338F" w:rsidRDefault="00000000">
      <w:r>
        <w:rPr>
          <w:b/>
        </w:rPr>
        <w:t>Project:</w:t>
      </w:r>
      <w:r>
        <w:t xml:space="preserve"> 2. Thermo Fisher – ETL Developer</w:t>
      </w:r>
    </w:p>
    <w:p w14:paraId="4F28AB43" w14:textId="77777777" w:rsidR="0066338F" w:rsidRDefault="00000000">
      <w:r>
        <w:rPr>
          <w:b/>
        </w:rPr>
        <w:t>Duration:</w:t>
      </w:r>
      <w:r>
        <w:t xml:space="preserve"> 1 Year</w:t>
      </w:r>
    </w:p>
    <w:p w14:paraId="663F09EC" w14:textId="77777777" w:rsidR="0066338F" w:rsidRDefault="00000000">
      <w:r>
        <w:rPr>
          <w:b/>
        </w:rPr>
        <w:t>Overview:</w:t>
      </w:r>
      <w:r>
        <w:t xml:space="preserve"> Cloud cost and resource NiFi flow creation and maintenance.</w:t>
      </w:r>
    </w:p>
    <w:p w14:paraId="1B6C81BF" w14:textId="77777777" w:rsidR="0066338F" w:rsidRDefault="00000000">
      <w:r>
        <w:t>- Developed complete NiFi workflows for AWS cost ingestion.</w:t>
      </w:r>
      <w:r>
        <w:br/>
        <w:t>- Designed and maintained data warehouse schemas.</w:t>
      </w:r>
      <w:r>
        <w:br/>
        <w:t>- Automated data flows to ensure efficient and reliable data processing.</w:t>
      </w:r>
    </w:p>
    <w:p w14:paraId="2CBA3C27" w14:textId="77777777" w:rsidR="0066338F" w:rsidRDefault="00000000">
      <w:r>
        <w:rPr>
          <w:b/>
        </w:rPr>
        <w:t>Project:</w:t>
      </w:r>
      <w:r>
        <w:t xml:space="preserve"> 3. Ausiytic - ETL Developer (Internal Project)</w:t>
      </w:r>
    </w:p>
    <w:p w14:paraId="7FA26DBE" w14:textId="77777777" w:rsidR="0066338F" w:rsidRDefault="00000000">
      <w:r>
        <w:rPr>
          <w:b/>
        </w:rPr>
        <w:t>Overview:</w:t>
      </w:r>
      <w:r>
        <w:t xml:space="preserve"> A real-time server monitoring and health index tracking system.</w:t>
      </w:r>
    </w:p>
    <w:p w14:paraId="15592077" w14:textId="77777777" w:rsidR="0066338F" w:rsidRDefault="00000000">
      <w:r>
        <w:t>- Set up and monitored live server metrics and health indicators.</w:t>
      </w:r>
      <w:r>
        <w:br/>
        <w:t>- Installed required tools, analyzed logs, and ensured application uptime.</w:t>
      </w:r>
      <w:r>
        <w:br/>
        <w:t>- Actively involved in issue resolution and production support with minimal latency.</w:t>
      </w:r>
    </w:p>
    <w:p w14:paraId="173F343F" w14:textId="77777777" w:rsidR="0066338F" w:rsidRDefault="00000000">
      <w:pPr>
        <w:pStyle w:val="Heading1"/>
      </w:pPr>
      <w:r>
        <w:t>Skills</w:t>
      </w:r>
    </w:p>
    <w:p w14:paraId="6EC42582" w14:textId="7E19BD31" w:rsidR="0066338F" w:rsidRDefault="00000000">
      <w:r>
        <w:t>- Programming Languages: Python, SQL</w:t>
      </w:r>
      <w:r>
        <w:br/>
        <w:t>- Tools &amp; Technologies: Apache NiFi, Apache Druid, Power BI (basic knowledge)</w:t>
      </w:r>
      <w:r>
        <w:br/>
        <w:t>- Cloud Services: AWS, Azure</w:t>
      </w:r>
      <w:r>
        <w:br/>
        <w:t xml:space="preserve">- DevOps Tools: Docker, Jenkins, </w:t>
      </w:r>
      <w:r w:rsidR="00A4767C">
        <w:t xml:space="preserve">Kubernetes and </w:t>
      </w:r>
      <w:r>
        <w:t>Git</w:t>
      </w:r>
      <w:r>
        <w:br/>
        <w:t>- Databases: PostgreSQL</w:t>
      </w:r>
      <w:r>
        <w:br/>
        <w:t>- Monitoring &amp; Observability: Prometheus, Grafana, various open-source tools</w:t>
      </w:r>
      <w:r>
        <w:br/>
        <w:t>- Soft Skills: Excellent collaboration, effective communication, strong problem-solving, leadership, and knowledge sharing</w:t>
      </w:r>
    </w:p>
    <w:p w14:paraId="75DFD725" w14:textId="77777777" w:rsidR="0066338F" w:rsidRDefault="00000000">
      <w:pPr>
        <w:pStyle w:val="Heading1"/>
      </w:pPr>
      <w:r>
        <w:t>Certifications</w:t>
      </w:r>
    </w:p>
    <w:p w14:paraId="274DAE70" w14:textId="77777777" w:rsidR="0066338F" w:rsidRDefault="00000000">
      <w:r>
        <w:t>- Microsoft Fabric Certification – In Progress (Expected completion: July 2025)</w:t>
      </w:r>
    </w:p>
    <w:sectPr w:rsidR="006633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2324061">
    <w:abstractNumId w:val="8"/>
  </w:num>
  <w:num w:numId="2" w16cid:durableId="1747534040">
    <w:abstractNumId w:val="6"/>
  </w:num>
  <w:num w:numId="3" w16cid:durableId="1606422712">
    <w:abstractNumId w:val="5"/>
  </w:num>
  <w:num w:numId="4" w16cid:durableId="131797455">
    <w:abstractNumId w:val="4"/>
  </w:num>
  <w:num w:numId="5" w16cid:durableId="1934975442">
    <w:abstractNumId w:val="7"/>
  </w:num>
  <w:num w:numId="6" w16cid:durableId="1529370640">
    <w:abstractNumId w:val="3"/>
  </w:num>
  <w:num w:numId="7" w16cid:durableId="1485900126">
    <w:abstractNumId w:val="2"/>
  </w:num>
  <w:num w:numId="8" w16cid:durableId="983243471">
    <w:abstractNumId w:val="1"/>
  </w:num>
  <w:num w:numId="9" w16cid:durableId="802845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338F"/>
    <w:rsid w:val="00A4767C"/>
    <w:rsid w:val="00AA1D8D"/>
    <w:rsid w:val="00B47730"/>
    <w:rsid w:val="00CB0664"/>
    <w:rsid w:val="00CE5C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898CFC"/>
  <w14:defaultImageDpi w14:val="300"/>
  <w15:docId w15:val="{F7109475-C7F1-483D-BBD8-3CA24EE12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Mohan Pasupuleti</cp:lastModifiedBy>
  <cp:revision>2</cp:revision>
  <dcterms:created xsi:type="dcterms:W3CDTF">2013-12-23T23:15:00Z</dcterms:created>
  <dcterms:modified xsi:type="dcterms:W3CDTF">2025-07-06T02:32:00Z</dcterms:modified>
  <cp:category/>
</cp:coreProperties>
</file>