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D589" w14:textId="77777777" w:rsidR="00D04550" w:rsidRDefault="0070746C" w:rsidP="00D04550">
      <w:pPr>
        <w:jc w:val="both"/>
        <w:rPr>
          <w:b/>
          <w:sz w:val="32"/>
          <w:szCs w:val="32"/>
          <w:lang w:val="ro-RO"/>
        </w:rPr>
      </w:pPr>
      <w:r w:rsidRPr="0070746C">
        <w:rPr>
          <w:b/>
          <w:sz w:val="32"/>
          <w:szCs w:val="32"/>
          <w:lang w:val="it-IT"/>
        </w:rPr>
        <w:t xml:space="preserve">               Func</w:t>
      </w:r>
      <w:r w:rsidRPr="0070746C">
        <w:rPr>
          <w:b/>
          <w:sz w:val="32"/>
          <w:szCs w:val="32"/>
          <w:lang w:val="ro-RO"/>
        </w:rPr>
        <w:t>ții și proceduri stocate</w:t>
      </w:r>
    </w:p>
    <w:p w14:paraId="7B61CF91" w14:textId="77777777" w:rsidR="0070746C" w:rsidRPr="0070746C" w:rsidRDefault="0070746C" w:rsidP="00D04550">
      <w:pPr>
        <w:jc w:val="both"/>
        <w:rPr>
          <w:b/>
          <w:sz w:val="32"/>
          <w:szCs w:val="32"/>
          <w:lang w:val="ro-RO"/>
        </w:rPr>
      </w:pPr>
    </w:p>
    <w:p w14:paraId="7264F5F8" w14:textId="77777777" w:rsidR="00C10960" w:rsidRPr="002C72BF" w:rsidRDefault="0070746C" w:rsidP="00D04550">
      <w:pPr>
        <w:jc w:val="both"/>
        <w:rPr>
          <w:sz w:val="28"/>
          <w:szCs w:val="28"/>
          <w:lang w:val="ro-RO"/>
        </w:rPr>
      </w:pPr>
      <w:r w:rsidRPr="002C72BF">
        <w:rPr>
          <w:sz w:val="28"/>
          <w:szCs w:val="28"/>
          <w:lang w:val="ro-RO"/>
        </w:rPr>
        <w:t xml:space="preserve">Funcțiile și </w:t>
      </w:r>
      <w:r w:rsidR="00C10960" w:rsidRPr="002C72BF">
        <w:rPr>
          <w:sz w:val="28"/>
          <w:szCs w:val="28"/>
          <w:lang w:val="ro-RO"/>
        </w:rPr>
        <w:t>procedur</w:t>
      </w:r>
      <w:r w:rsidRPr="002C72BF">
        <w:rPr>
          <w:sz w:val="28"/>
          <w:szCs w:val="28"/>
          <w:lang w:val="ro-RO"/>
        </w:rPr>
        <w:t>ile</w:t>
      </w:r>
      <w:r w:rsidR="00C10960" w:rsidRPr="002C72BF">
        <w:rPr>
          <w:sz w:val="28"/>
          <w:szCs w:val="28"/>
          <w:lang w:val="ro-RO"/>
        </w:rPr>
        <w:t xml:space="preserve"> stocat</w:t>
      </w:r>
      <w:r w:rsidRPr="002C72BF">
        <w:rPr>
          <w:sz w:val="28"/>
          <w:szCs w:val="28"/>
          <w:lang w:val="ro-RO"/>
        </w:rPr>
        <w:t>e</w:t>
      </w:r>
      <w:r w:rsidR="00C10960" w:rsidRPr="002C72BF">
        <w:rPr>
          <w:sz w:val="28"/>
          <w:szCs w:val="28"/>
          <w:lang w:val="ro-RO"/>
        </w:rPr>
        <w:t xml:space="preserve"> reprezintă </w:t>
      </w:r>
      <w:r w:rsidRPr="002C72BF">
        <w:rPr>
          <w:sz w:val="28"/>
          <w:szCs w:val="28"/>
          <w:lang w:val="ro-RO"/>
        </w:rPr>
        <w:t>mulțimi</w:t>
      </w:r>
      <w:r w:rsidR="00C10960" w:rsidRPr="002C72BF">
        <w:rPr>
          <w:sz w:val="28"/>
          <w:szCs w:val="28"/>
          <w:lang w:val="ro-RO"/>
        </w:rPr>
        <w:t xml:space="preserve"> de instrucțiuni </w:t>
      </w:r>
      <w:proofErr w:type="spellStart"/>
      <w:r w:rsidR="003418A3" w:rsidRPr="002C72BF">
        <w:rPr>
          <w:sz w:val="28"/>
          <w:szCs w:val="28"/>
          <w:lang w:val="ro-RO"/>
        </w:rPr>
        <w:t>Transact</w:t>
      </w:r>
      <w:proofErr w:type="spellEnd"/>
      <w:r w:rsidR="003418A3" w:rsidRPr="002C72BF">
        <w:rPr>
          <w:sz w:val="28"/>
          <w:szCs w:val="28"/>
          <w:lang w:val="ro-RO"/>
        </w:rPr>
        <w:t xml:space="preserve"> SQL precompilate, memorate în baza de date, </w:t>
      </w:r>
      <w:r w:rsidR="00C10960" w:rsidRPr="002C72BF">
        <w:rPr>
          <w:sz w:val="28"/>
          <w:szCs w:val="28"/>
          <w:lang w:val="ro-RO"/>
        </w:rPr>
        <w:t xml:space="preserve">ce se execută </w:t>
      </w:r>
      <w:r w:rsidRPr="002C72BF">
        <w:rPr>
          <w:sz w:val="28"/>
          <w:szCs w:val="28"/>
          <w:lang w:val="ro-RO"/>
        </w:rPr>
        <w:t>cu ajutorul</w:t>
      </w:r>
      <w:r w:rsidR="00C10960" w:rsidRPr="002C72BF">
        <w:rPr>
          <w:sz w:val="28"/>
          <w:szCs w:val="28"/>
          <w:lang w:val="ro-RO"/>
        </w:rPr>
        <w:t xml:space="preserve"> com</w:t>
      </w:r>
      <w:r w:rsidRPr="002C72BF">
        <w:rPr>
          <w:sz w:val="28"/>
          <w:szCs w:val="28"/>
          <w:lang w:val="ro-RO"/>
        </w:rPr>
        <w:t>enzilor</w:t>
      </w:r>
      <w:r w:rsidR="00C10960" w:rsidRPr="002C72BF">
        <w:rPr>
          <w:sz w:val="28"/>
          <w:szCs w:val="28"/>
          <w:lang w:val="ro-RO"/>
        </w:rPr>
        <w:t xml:space="preserve"> de apel. </w:t>
      </w:r>
      <w:r w:rsidRPr="002C72BF">
        <w:rPr>
          <w:sz w:val="28"/>
          <w:szCs w:val="28"/>
          <w:lang w:val="ro-RO"/>
        </w:rPr>
        <w:t>Funcțiile și procedurile stocate</w:t>
      </w:r>
      <w:r w:rsidR="00C10960" w:rsidRPr="002C72BF">
        <w:rPr>
          <w:sz w:val="28"/>
          <w:szCs w:val="28"/>
          <w:lang w:val="ro-RO"/>
        </w:rPr>
        <w:t xml:space="preserve"> sunt obiecte ale bazei de date memorate de o manieră durabilă asemănător tabelelor.  </w:t>
      </w:r>
      <w:r w:rsidRPr="002C72BF">
        <w:rPr>
          <w:sz w:val="28"/>
          <w:szCs w:val="28"/>
          <w:lang w:val="ro-RO"/>
        </w:rPr>
        <w:t xml:space="preserve">Funcțiile și procedurile stocate </w:t>
      </w:r>
      <w:r w:rsidR="00C10960" w:rsidRPr="002C72BF">
        <w:rPr>
          <w:sz w:val="28"/>
          <w:szCs w:val="28"/>
          <w:lang w:val="ro-RO"/>
        </w:rPr>
        <w:t>se execută direct pe server, astfel traficul în rețea între client și serve</w:t>
      </w:r>
      <w:r w:rsidRPr="002C72BF">
        <w:rPr>
          <w:sz w:val="28"/>
          <w:szCs w:val="28"/>
          <w:lang w:val="ro-RO"/>
        </w:rPr>
        <w:t xml:space="preserve">r este redus la regia </w:t>
      </w:r>
      <w:r w:rsidR="00233478">
        <w:rPr>
          <w:sz w:val="28"/>
          <w:szCs w:val="28"/>
          <w:lang w:val="ro-RO"/>
        </w:rPr>
        <w:t xml:space="preserve">lor </w:t>
      </w:r>
      <w:r w:rsidRPr="002C72BF">
        <w:rPr>
          <w:sz w:val="28"/>
          <w:szCs w:val="28"/>
          <w:lang w:val="ro-RO"/>
        </w:rPr>
        <w:t>de apelare</w:t>
      </w:r>
      <w:r w:rsidR="00C10960" w:rsidRPr="002C72BF">
        <w:rPr>
          <w:sz w:val="28"/>
          <w:szCs w:val="28"/>
          <w:lang w:val="ro-RO"/>
        </w:rPr>
        <w:t>.</w:t>
      </w:r>
    </w:p>
    <w:p w14:paraId="263D1485" w14:textId="77777777" w:rsidR="00C10960" w:rsidRPr="002C72BF" w:rsidRDefault="0070746C" w:rsidP="00D04550">
      <w:pPr>
        <w:jc w:val="both"/>
        <w:rPr>
          <w:sz w:val="28"/>
          <w:szCs w:val="28"/>
          <w:lang w:val="ro-RO"/>
        </w:rPr>
      </w:pPr>
      <w:r w:rsidRPr="002C72BF">
        <w:rPr>
          <w:sz w:val="28"/>
          <w:szCs w:val="28"/>
          <w:lang w:val="ro-RO"/>
        </w:rPr>
        <w:t>Funcțiile și procedurile stocate</w:t>
      </w:r>
      <w:r w:rsidR="00C10960" w:rsidRPr="002C72BF">
        <w:rPr>
          <w:sz w:val="28"/>
          <w:szCs w:val="28"/>
          <w:lang w:val="ro-RO"/>
        </w:rPr>
        <w:t xml:space="preserve"> beneficiază de acces direct la baza de date ceea ce permite o prelucrare rapidă a </w:t>
      </w:r>
      <w:proofErr w:type="spellStart"/>
      <w:r w:rsidR="00C10960" w:rsidRPr="002C72BF">
        <w:rPr>
          <w:sz w:val="28"/>
          <w:szCs w:val="28"/>
          <w:lang w:val="ro-RO"/>
        </w:rPr>
        <w:t>informaţiilor</w:t>
      </w:r>
      <w:proofErr w:type="spellEnd"/>
      <w:r w:rsidR="00C10960" w:rsidRPr="002C72BF">
        <w:rPr>
          <w:sz w:val="28"/>
          <w:szCs w:val="28"/>
          <w:lang w:val="ro-RO"/>
        </w:rPr>
        <w:t>.</w:t>
      </w:r>
    </w:p>
    <w:p w14:paraId="1048FBAD" w14:textId="77777777" w:rsidR="00C10960" w:rsidRDefault="00C10960" w:rsidP="00C60873">
      <w:pPr>
        <w:autoSpaceDE w:val="0"/>
        <w:autoSpaceDN w:val="0"/>
        <w:adjustRightInd w:val="0"/>
        <w:rPr>
          <w:noProof/>
          <w:lang w:val="it-IT"/>
        </w:rPr>
      </w:pPr>
    </w:p>
    <w:p w14:paraId="5AEBC8A7" w14:textId="77777777" w:rsidR="0054290E" w:rsidRPr="0054290E" w:rsidRDefault="0054290E" w:rsidP="0054290E">
      <w:pPr>
        <w:autoSpaceDE w:val="0"/>
        <w:autoSpaceDN w:val="0"/>
        <w:adjustRightInd w:val="0"/>
        <w:rPr>
          <w:noProof/>
          <w:lang w:val="it-IT"/>
        </w:rPr>
      </w:pPr>
      <w:r w:rsidRPr="00C60873">
        <w:rPr>
          <w:noProof/>
          <w:lang w:val="it-IT"/>
        </w:rPr>
        <w:t xml:space="preserve">Sintaxa ce permite crearea unei </w:t>
      </w:r>
      <w:r>
        <w:rPr>
          <w:noProof/>
          <w:lang w:val="it-IT"/>
        </w:rPr>
        <w:t xml:space="preserve">proceduri stocate </w:t>
      </w:r>
      <w:r w:rsidRPr="0054290E">
        <w:rPr>
          <w:color w:val="000000"/>
          <w:lang w:val="it-IT"/>
        </w:rPr>
        <w:t xml:space="preserve">Transact-SQL </w:t>
      </w:r>
      <w:r w:rsidRPr="00C60873">
        <w:rPr>
          <w:noProof/>
          <w:lang w:val="it-IT"/>
        </w:rPr>
        <w:t xml:space="preserve">este </w:t>
      </w:r>
      <w:r w:rsidRPr="0054290E">
        <w:rPr>
          <w:noProof/>
          <w:lang w:val="it-IT"/>
        </w:rPr>
        <w:t xml:space="preserve">următoarea: </w:t>
      </w:r>
    </w:p>
    <w:p w14:paraId="227DA056" w14:textId="77777777" w:rsidR="0054290E" w:rsidRDefault="0054290E" w:rsidP="00C60873">
      <w:pPr>
        <w:autoSpaceDE w:val="0"/>
        <w:autoSpaceDN w:val="0"/>
        <w:adjustRightInd w:val="0"/>
        <w:rPr>
          <w:noProof/>
          <w:lang w:val="it-IT"/>
        </w:rPr>
      </w:pPr>
    </w:p>
    <w:p w14:paraId="487CCBC6" w14:textId="77777777" w:rsidR="0054290E" w:rsidRPr="00A540E3" w:rsidRDefault="0054290E" w:rsidP="00A540E3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it-IT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it-IT"/>
        </w:rPr>
        <w:t xml:space="preserve">CREATE {PROC | PROCEDURE}[schema.]nume_procedura[; numar] </w:t>
      </w:r>
    </w:p>
    <w:p w14:paraId="76A23E2C" w14:textId="77777777" w:rsidR="00A540E3" w:rsidRDefault="0054290E" w:rsidP="00A540E3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    </w:t>
      </w:r>
      <w:r w:rsid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[{</w:t>
      </w:r>
      <w:r w:rsid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@parametru  tip_data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}[VARYING</w:t>
      </w:r>
      <w:r w:rsid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]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[=valoare_implicita]</w:t>
      </w:r>
    </w:p>
    <w:p w14:paraId="4938169E" w14:textId="77777777" w:rsidR="0054290E" w:rsidRPr="00A540E3" w:rsidRDefault="00A540E3" w:rsidP="00A540E3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</w:t>
      </w:r>
      <w:r w:rsidR="0054290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[OUT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|</w:t>
      </w:r>
      <w:r w:rsidR="0054290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OUTPUT | [READONLY]] [,...n ]</w:t>
      </w:r>
    </w:p>
    <w:p w14:paraId="07C89653" w14:textId="77777777" w:rsidR="0054290E" w:rsidRPr="00A540E3" w:rsidRDefault="00A540E3" w:rsidP="00A540E3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[</w:t>
      </w:r>
      <w:r w:rsidR="0054290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WITH </w:t>
      </w:r>
      <w:r w:rsidR="00EA571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{[ENCRYPTION][RECOMPILE]}</w:t>
      </w:r>
      <w:r w:rsidR="0054290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]</w:t>
      </w:r>
    </w:p>
    <w:p w14:paraId="353BA959" w14:textId="77777777" w:rsidR="0054290E" w:rsidRPr="00A540E3" w:rsidRDefault="0054290E" w:rsidP="00A540E3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[FOR REPLICATION]</w:t>
      </w:r>
    </w:p>
    <w:p w14:paraId="4CDC81D7" w14:textId="77777777" w:rsidR="0054290E" w:rsidRPr="00A540E3" w:rsidRDefault="0054290E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 {[BEGIN]</w:t>
      </w:r>
      <w:r w:rsidR="00EA571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instructiune_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sql [;] [...n] [END]}[;]</w:t>
      </w:r>
    </w:p>
    <w:p w14:paraId="426DEC06" w14:textId="77777777" w:rsidR="0054290E" w:rsidRDefault="0054290E" w:rsidP="0054290E">
      <w:pPr>
        <w:pStyle w:val="HTMLPreformatted"/>
        <w:spacing w:line="255" w:lineRule="atLeast"/>
        <w:rPr>
          <w:color w:val="000000"/>
        </w:rPr>
      </w:pPr>
    </w:p>
    <w:p w14:paraId="0E0470A2" w14:textId="5FDCC83B" w:rsidR="00C10960" w:rsidRDefault="00C10960" w:rsidP="00C60873">
      <w:pPr>
        <w:autoSpaceDE w:val="0"/>
        <w:autoSpaceDN w:val="0"/>
        <w:adjustRightInd w:val="0"/>
        <w:rPr>
          <w:noProof/>
          <w:lang w:val="en-US"/>
        </w:rPr>
      </w:pPr>
    </w:p>
    <w:p w14:paraId="4DEE686B" w14:textId="0626893F" w:rsidR="00281EDC" w:rsidRDefault="00281EDC" w:rsidP="00281EDC">
      <w:pPr>
        <w:autoSpaceDE w:val="0"/>
        <w:autoSpaceDN w:val="0"/>
        <w:adjustRightInd w:val="0"/>
        <w:rPr>
          <w:noProof/>
          <w:lang w:val="it-IT"/>
        </w:rPr>
      </w:pPr>
      <w:r w:rsidRPr="00C60873">
        <w:rPr>
          <w:noProof/>
          <w:lang w:val="it-IT"/>
        </w:rPr>
        <w:t xml:space="preserve">Sintaxa ce permite </w:t>
      </w:r>
      <w:r>
        <w:rPr>
          <w:noProof/>
          <w:lang w:val="it-IT"/>
        </w:rPr>
        <w:t>modificarea</w:t>
      </w:r>
      <w:r w:rsidRPr="00C60873">
        <w:rPr>
          <w:noProof/>
          <w:lang w:val="it-IT"/>
        </w:rPr>
        <w:t xml:space="preserve"> unei </w:t>
      </w:r>
      <w:r>
        <w:rPr>
          <w:noProof/>
          <w:lang w:val="it-IT"/>
        </w:rPr>
        <w:t xml:space="preserve">proceduri stocate </w:t>
      </w:r>
      <w:r w:rsidRPr="0054290E">
        <w:rPr>
          <w:color w:val="000000"/>
          <w:lang w:val="it-IT"/>
        </w:rPr>
        <w:t xml:space="preserve">Transact-SQL </w:t>
      </w:r>
      <w:r w:rsidRPr="00C60873">
        <w:rPr>
          <w:noProof/>
          <w:lang w:val="it-IT"/>
        </w:rPr>
        <w:t xml:space="preserve">este </w:t>
      </w:r>
      <w:r w:rsidRPr="0054290E">
        <w:rPr>
          <w:noProof/>
          <w:lang w:val="it-IT"/>
        </w:rPr>
        <w:t xml:space="preserve">următoarea: </w:t>
      </w:r>
    </w:p>
    <w:p w14:paraId="5CB18DF4" w14:textId="77777777" w:rsidR="00281EDC" w:rsidRDefault="00281EDC" w:rsidP="00281EDC">
      <w:pPr>
        <w:autoSpaceDE w:val="0"/>
        <w:autoSpaceDN w:val="0"/>
        <w:adjustRightInd w:val="0"/>
        <w:rPr>
          <w:noProof/>
          <w:lang w:val="it-IT"/>
        </w:rPr>
      </w:pPr>
    </w:p>
    <w:p w14:paraId="229FBC82" w14:textId="3CB254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it-IT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it-IT"/>
        </w:rPr>
        <w:t>ALTER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it-IT"/>
        </w:rPr>
        <w:t xml:space="preserve"> {PROC | PROCEDURE}[schema.]nume_procedura[; numar] </w:t>
      </w:r>
    </w:p>
    <w:p w14:paraId="650F8C29" w14:textId="77777777" w:rsidR="00281EDC" w:rsidRDefault="00281EDC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    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[{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@parametru  tip_data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}[VARYING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]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[=valoare_implicita]</w:t>
      </w:r>
    </w:p>
    <w:p w14:paraId="2080DEEF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[OUT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|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OUTPUT | [READONLY]] [,...n ]</w:t>
      </w:r>
    </w:p>
    <w:p w14:paraId="0AF528BB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[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WITH {[ENCRYPTION][RECOMPILE]}]</w:t>
      </w:r>
    </w:p>
    <w:p w14:paraId="7A28405B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[FOR REPLICATION]</w:t>
      </w:r>
    </w:p>
    <w:p w14:paraId="7539ECA0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 {[BEGIN]instructiune_sql [;] [...n] [END]}[;]</w:t>
      </w:r>
    </w:p>
    <w:p w14:paraId="102E564D" w14:textId="6D0BCA50" w:rsidR="00281EDC" w:rsidRDefault="00281EDC" w:rsidP="00281EDC">
      <w:pPr>
        <w:autoSpaceDE w:val="0"/>
        <w:autoSpaceDN w:val="0"/>
        <w:adjustRightInd w:val="0"/>
        <w:rPr>
          <w:noProof/>
          <w:lang w:val="it-IT"/>
        </w:rPr>
      </w:pPr>
    </w:p>
    <w:p w14:paraId="2DA72D49" w14:textId="4ECF5F5B" w:rsidR="005366B9" w:rsidRDefault="005366B9" w:rsidP="005366B9">
      <w:pPr>
        <w:autoSpaceDE w:val="0"/>
        <w:autoSpaceDN w:val="0"/>
        <w:adjustRightInd w:val="0"/>
        <w:rPr>
          <w:noProof/>
          <w:lang w:val="it-IT"/>
        </w:rPr>
      </w:pPr>
      <w:r w:rsidRPr="00C60873">
        <w:rPr>
          <w:noProof/>
          <w:lang w:val="it-IT"/>
        </w:rPr>
        <w:t xml:space="preserve">Sintaxa ce permite </w:t>
      </w:r>
      <w:r>
        <w:rPr>
          <w:noProof/>
          <w:lang w:val="it-IT"/>
        </w:rPr>
        <w:t>stergerea</w:t>
      </w:r>
      <w:r w:rsidRPr="00C60873">
        <w:rPr>
          <w:noProof/>
          <w:lang w:val="it-IT"/>
        </w:rPr>
        <w:t xml:space="preserve"> unei </w:t>
      </w:r>
      <w:r>
        <w:rPr>
          <w:noProof/>
          <w:lang w:val="it-IT"/>
        </w:rPr>
        <w:t xml:space="preserve">proceduri stocate </w:t>
      </w:r>
      <w:r w:rsidRPr="0054290E">
        <w:rPr>
          <w:color w:val="000000"/>
          <w:lang w:val="it-IT"/>
        </w:rPr>
        <w:t xml:space="preserve">Transact-SQL </w:t>
      </w:r>
      <w:r w:rsidRPr="00C60873">
        <w:rPr>
          <w:noProof/>
          <w:lang w:val="it-IT"/>
        </w:rPr>
        <w:t xml:space="preserve">este </w:t>
      </w:r>
      <w:r w:rsidRPr="0054290E">
        <w:rPr>
          <w:noProof/>
          <w:lang w:val="it-IT"/>
        </w:rPr>
        <w:t xml:space="preserve">următoarea: </w:t>
      </w:r>
    </w:p>
    <w:p w14:paraId="785D482F" w14:textId="77777777" w:rsidR="005366B9" w:rsidRDefault="005366B9" w:rsidP="00281EDC">
      <w:pPr>
        <w:autoSpaceDE w:val="0"/>
        <w:autoSpaceDN w:val="0"/>
        <w:adjustRightInd w:val="0"/>
        <w:rPr>
          <w:noProof/>
          <w:lang w:val="it-IT"/>
        </w:rPr>
      </w:pPr>
    </w:p>
    <w:p w14:paraId="0489FAE2" w14:textId="15A4AD99" w:rsidR="005366B9" w:rsidRPr="001A6474" w:rsidRDefault="005366B9" w:rsidP="001A6474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1A6474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DROP { PROC | PROCEDURE } { [schema.] nume_procedura }  </w:t>
      </w:r>
    </w:p>
    <w:p w14:paraId="140E2F15" w14:textId="77777777" w:rsidR="00281EDC" w:rsidRPr="0054290E" w:rsidRDefault="00281EDC" w:rsidP="00281EDC">
      <w:pPr>
        <w:autoSpaceDE w:val="0"/>
        <w:autoSpaceDN w:val="0"/>
        <w:adjustRightInd w:val="0"/>
        <w:rPr>
          <w:noProof/>
          <w:lang w:val="it-IT"/>
        </w:rPr>
      </w:pPr>
    </w:p>
    <w:p w14:paraId="06C77EFA" w14:textId="77777777" w:rsidR="00281EDC" w:rsidRDefault="00AF0C3C" w:rsidP="0070746C">
      <w:pPr>
        <w:autoSpaceDE w:val="0"/>
        <w:autoSpaceDN w:val="0"/>
        <w:adjustRightInd w:val="0"/>
        <w:jc w:val="both"/>
        <w:rPr>
          <w:noProof/>
          <w:lang w:val="it-IT"/>
        </w:rPr>
      </w:pPr>
      <w:r>
        <w:rPr>
          <w:noProof/>
          <w:lang w:val="it-IT"/>
        </w:rPr>
        <w:t>O f</w:t>
      </w:r>
      <w:r w:rsidR="00C60873" w:rsidRPr="00C60873">
        <w:rPr>
          <w:noProof/>
          <w:lang w:val="it-IT"/>
        </w:rPr>
        <w:t>u</w:t>
      </w:r>
      <w:r w:rsidR="00C60873">
        <w:rPr>
          <w:noProof/>
          <w:lang w:val="it-IT"/>
        </w:rPr>
        <w:t xml:space="preserve">ncţie </w:t>
      </w:r>
      <w:r>
        <w:rPr>
          <w:noProof/>
          <w:lang w:val="it-IT"/>
        </w:rPr>
        <w:t>este un subprogram</w:t>
      </w:r>
      <w:r w:rsidR="00C60873">
        <w:rPr>
          <w:noProof/>
          <w:lang w:val="it-IT"/>
        </w:rPr>
        <w:t xml:space="preserve"> </w:t>
      </w:r>
      <w:r>
        <w:rPr>
          <w:noProof/>
          <w:lang w:val="it-IT"/>
        </w:rPr>
        <w:t>utilizat</w:t>
      </w:r>
      <w:r w:rsidR="00C60873" w:rsidRPr="00C60873">
        <w:rPr>
          <w:noProof/>
          <w:lang w:val="it-IT"/>
        </w:rPr>
        <w:t>, în general, pentru a calcula o valoare. Structura unei funcţii este asemănătoare structurii unei proceduri, singura diferenţă constând în faptul că o funcţie trebuie să conţină o instrucţiune RETURN.</w:t>
      </w:r>
    </w:p>
    <w:p w14:paraId="5B61B125" w14:textId="799290BC" w:rsidR="00C60873" w:rsidRPr="00EA5715" w:rsidRDefault="00C60873" w:rsidP="0070746C">
      <w:pPr>
        <w:autoSpaceDE w:val="0"/>
        <w:autoSpaceDN w:val="0"/>
        <w:adjustRightInd w:val="0"/>
        <w:jc w:val="both"/>
        <w:rPr>
          <w:noProof/>
          <w:lang w:val="it-IT"/>
        </w:rPr>
      </w:pPr>
      <w:r w:rsidRPr="00C60873">
        <w:rPr>
          <w:noProof/>
          <w:lang w:val="it-IT"/>
        </w:rPr>
        <w:t xml:space="preserve"> Sintaxa ce permite crearea unei funcţii este </w:t>
      </w:r>
      <w:r w:rsidRPr="00EA5715">
        <w:rPr>
          <w:noProof/>
          <w:lang w:val="it-IT"/>
        </w:rPr>
        <w:t xml:space="preserve">următoarea: </w:t>
      </w:r>
    </w:p>
    <w:p w14:paraId="17043661" w14:textId="77777777" w:rsidR="00281EDC" w:rsidRDefault="00E125A4" w:rsidP="00A540E3">
      <w:pPr>
        <w:autoSpaceDE w:val="0"/>
        <w:autoSpaceDN w:val="0"/>
        <w:adjustRightInd w:val="0"/>
        <w:rPr>
          <w:noProof/>
          <w:lang w:val="it-IT"/>
        </w:rPr>
      </w:pPr>
      <w:r w:rsidRPr="00EA5715">
        <w:rPr>
          <w:noProof/>
          <w:lang w:val="it-IT"/>
        </w:rPr>
        <w:t xml:space="preserve">         </w:t>
      </w:r>
    </w:p>
    <w:p w14:paraId="1BF6F0E1" w14:textId="5BAD00CA" w:rsidR="00E125A4" w:rsidRPr="00281EDC" w:rsidRDefault="00F25846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FUNCTION [schema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.] 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nume</w:t>
      </w:r>
      <w:r w:rsidR="00EA571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_f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uncti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</w:p>
    <w:p w14:paraId="6B83B1B1" w14:textId="77777777" w:rsidR="00A540E3" w:rsidRDefault="00A540E3" w:rsidP="00A540E3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(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[{ @</w:t>
      </w:r>
      <w:r w:rsidR="00773817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nume</w:t>
      </w:r>
      <w:r w:rsidR="00EA571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_p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aramet</w:t>
      </w:r>
      <w:r w:rsidR="00F25846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ru [AS]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</w:t>
      </w:r>
      <w:r w:rsidR="00F25846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ip</w:t>
      </w:r>
      <w:r w:rsidR="00EA571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_d</w:t>
      </w:r>
      <w:r w:rsidR="00F25846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ata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[= </w:t>
      </w:r>
      <w:r w:rsidR="00EA571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valoare_implicita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]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</w:t>
      </w:r>
    </w:p>
    <w:p w14:paraId="3644B7DB" w14:textId="77777777" w:rsidR="00E125A4" w:rsidRPr="00A540E3" w:rsidRDefault="00A540E3" w:rsidP="00A540E3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      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[READONLY]} 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</w:t>
      </w:r>
      <w:r w:rsidR="00E125A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,...n]])</w:t>
      </w:r>
    </w:p>
    <w:p w14:paraId="054E1D69" w14:textId="77777777" w:rsidR="00E125A4" w:rsidRPr="00A540E3" w:rsidRDefault="00E125A4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RETURNS </w:t>
      </w:r>
      <w:r w:rsidR="0082425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tip</w:t>
      </w:r>
      <w:r w:rsidR="000919A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_d</w:t>
      </w:r>
      <w:r w:rsidR="0082425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ata</w:t>
      </w:r>
      <w:r w:rsidR="000919A5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_r</w:t>
      </w:r>
      <w:r w:rsidR="0082425E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eturnat</w:t>
      </w:r>
    </w:p>
    <w:p w14:paraId="20CAF83F" w14:textId="77777777" w:rsidR="0082425E" w:rsidRPr="00A540E3" w:rsidRDefault="0082425E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 BEGIN </w:t>
      </w:r>
    </w:p>
    <w:p w14:paraId="25A25E15" w14:textId="77777777" w:rsidR="00774C74" w:rsidRPr="00A540E3" w:rsidRDefault="0082425E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   </w:t>
      </w:r>
      <w:r w:rsidR="00774C74"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instructiune_sql [;] [...n]</w:t>
      </w:r>
    </w:p>
    <w:p w14:paraId="61001342" w14:textId="77777777" w:rsidR="0082425E" w:rsidRPr="00A540E3" w:rsidRDefault="0082425E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38D598BE" w14:textId="77777777" w:rsidR="00281EDC" w:rsidRPr="00281EDC" w:rsidRDefault="00281EDC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76A2F5D7" w14:textId="77777777" w:rsidR="00281EDC" w:rsidRDefault="00281EDC" w:rsidP="00281EDC">
      <w:pPr>
        <w:autoSpaceDE w:val="0"/>
        <w:autoSpaceDN w:val="0"/>
        <w:adjustRightInd w:val="0"/>
        <w:jc w:val="both"/>
        <w:rPr>
          <w:noProof/>
          <w:lang w:val="it-IT"/>
        </w:rPr>
      </w:pPr>
    </w:p>
    <w:p w14:paraId="70E6C185" w14:textId="484A5ABC" w:rsidR="00281EDC" w:rsidRDefault="00281EDC" w:rsidP="00281EDC">
      <w:pPr>
        <w:autoSpaceDE w:val="0"/>
        <w:autoSpaceDN w:val="0"/>
        <w:adjustRightInd w:val="0"/>
        <w:jc w:val="both"/>
        <w:rPr>
          <w:noProof/>
          <w:lang w:val="it-IT"/>
        </w:rPr>
      </w:pPr>
      <w:r w:rsidRPr="00C60873">
        <w:rPr>
          <w:noProof/>
          <w:lang w:val="it-IT"/>
        </w:rPr>
        <w:t xml:space="preserve">Sintaxa ce permite </w:t>
      </w:r>
      <w:r>
        <w:rPr>
          <w:noProof/>
          <w:lang w:val="it-IT"/>
        </w:rPr>
        <w:t>modificarea</w:t>
      </w:r>
      <w:r w:rsidRPr="00C60873">
        <w:rPr>
          <w:noProof/>
          <w:lang w:val="it-IT"/>
        </w:rPr>
        <w:t xml:space="preserve"> unei funcţii este </w:t>
      </w:r>
      <w:r w:rsidRPr="00EA5715">
        <w:rPr>
          <w:noProof/>
          <w:lang w:val="it-IT"/>
        </w:rPr>
        <w:t xml:space="preserve">următoarea: </w:t>
      </w:r>
    </w:p>
    <w:p w14:paraId="6787BE6E" w14:textId="77777777" w:rsidR="00281EDC" w:rsidRDefault="00281EDC" w:rsidP="00281EDC">
      <w:pPr>
        <w:autoSpaceDE w:val="0"/>
        <w:autoSpaceDN w:val="0"/>
        <w:adjustRightInd w:val="0"/>
        <w:jc w:val="both"/>
        <w:rPr>
          <w:noProof/>
          <w:lang w:val="it-IT"/>
        </w:rPr>
      </w:pPr>
    </w:p>
    <w:p w14:paraId="7EBF5580" w14:textId="64BE2E5E" w:rsidR="00281EDC" w:rsidRPr="00281EDC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281EDC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LTER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FUNCTION [schema.] nume_functie </w:t>
      </w:r>
    </w:p>
    <w:p w14:paraId="0D4006DD" w14:textId="77777777" w:rsidR="00281EDC" w:rsidRDefault="00281EDC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(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[{ @nume_parametru [AS]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tip_data [= valoare_implicita]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</w:t>
      </w:r>
    </w:p>
    <w:p w14:paraId="6C540D65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ind w:firstLine="27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      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[READONLY]} 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[</w:t>
      </w: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,...n]])</w:t>
      </w:r>
    </w:p>
    <w:p w14:paraId="6F92D5F9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RETURNS  tip_data_returnat</w:t>
      </w:r>
    </w:p>
    <w:p w14:paraId="6F279C14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 BEGIN </w:t>
      </w:r>
    </w:p>
    <w:p w14:paraId="5D9B9763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   instructiune_sql [;] [...n]</w:t>
      </w:r>
    </w:p>
    <w:p w14:paraId="350B8F00" w14:textId="77777777" w:rsidR="00281EDC" w:rsidRPr="00A540E3" w:rsidRDefault="00281EDC" w:rsidP="00281EDC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A540E3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1779CB45" w14:textId="6E9EE487" w:rsidR="00281EDC" w:rsidRDefault="00281EDC" w:rsidP="00281EDC">
      <w:pPr>
        <w:autoSpaceDE w:val="0"/>
        <w:autoSpaceDN w:val="0"/>
        <w:adjustRightInd w:val="0"/>
        <w:ind w:firstLine="720"/>
        <w:jc w:val="both"/>
        <w:rPr>
          <w:b/>
          <w:noProof/>
          <w:lang w:val="pt-BR"/>
        </w:rPr>
      </w:pPr>
    </w:p>
    <w:p w14:paraId="4783B9E8" w14:textId="13C026CD" w:rsidR="001A6474" w:rsidRDefault="001A6474" w:rsidP="001A6474">
      <w:pPr>
        <w:autoSpaceDE w:val="0"/>
        <w:autoSpaceDN w:val="0"/>
        <w:adjustRightInd w:val="0"/>
        <w:jc w:val="both"/>
        <w:rPr>
          <w:noProof/>
          <w:lang w:val="it-IT"/>
        </w:rPr>
      </w:pPr>
      <w:r w:rsidRPr="00C60873">
        <w:rPr>
          <w:noProof/>
          <w:lang w:val="it-IT"/>
        </w:rPr>
        <w:t xml:space="preserve">Sintaxa ce permite </w:t>
      </w:r>
      <w:r>
        <w:rPr>
          <w:noProof/>
          <w:lang w:val="it-IT"/>
        </w:rPr>
        <w:t>stergerea</w:t>
      </w:r>
      <w:r w:rsidRPr="00C60873">
        <w:rPr>
          <w:noProof/>
          <w:lang w:val="it-IT"/>
        </w:rPr>
        <w:t xml:space="preserve"> unei funcţii este </w:t>
      </w:r>
      <w:r w:rsidRPr="00EA5715">
        <w:rPr>
          <w:noProof/>
          <w:lang w:val="it-IT"/>
        </w:rPr>
        <w:t xml:space="preserve">următoarea: </w:t>
      </w:r>
    </w:p>
    <w:p w14:paraId="3873A4BD" w14:textId="77777777" w:rsidR="001A6474" w:rsidRDefault="001A6474" w:rsidP="00281EDC">
      <w:pPr>
        <w:autoSpaceDE w:val="0"/>
        <w:autoSpaceDN w:val="0"/>
        <w:adjustRightInd w:val="0"/>
        <w:ind w:firstLine="720"/>
        <w:jc w:val="both"/>
        <w:rPr>
          <w:b/>
          <w:noProof/>
          <w:lang w:val="pt-BR"/>
        </w:rPr>
      </w:pPr>
    </w:p>
    <w:p w14:paraId="05E4443E" w14:textId="77777777" w:rsidR="001A6474" w:rsidRDefault="001A6474" w:rsidP="001A6474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5124362B" w14:textId="07DEB577" w:rsidR="00281EDC" w:rsidRPr="001A6474" w:rsidRDefault="001A6474" w:rsidP="001A6474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1A6474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DROP FUNCTION [IF EXISTS] [schema.] function_name[;]</w:t>
      </w:r>
    </w:p>
    <w:p w14:paraId="555921AA" w14:textId="77777777" w:rsidR="001A6474" w:rsidRDefault="001A6474" w:rsidP="0070746C">
      <w:pPr>
        <w:autoSpaceDE w:val="0"/>
        <w:autoSpaceDN w:val="0"/>
        <w:adjustRightInd w:val="0"/>
        <w:ind w:firstLine="720"/>
        <w:jc w:val="both"/>
        <w:rPr>
          <w:b/>
          <w:noProof/>
          <w:lang w:val="pt-BR"/>
        </w:rPr>
      </w:pPr>
    </w:p>
    <w:p w14:paraId="5AEFBDB1" w14:textId="755175E1" w:rsidR="00224AAB" w:rsidRPr="00B77883" w:rsidRDefault="00224AAB" w:rsidP="0070746C">
      <w:pPr>
        <w:autoSpaceDE w:val="0"/>
        <w:autoSpaceDN w:val="0"/>
        <w:adjustRightInd w:val="0"/>
        <w:ind w:firstLine="720"/>
        <w:jc w:val="both"/>
        <w:rPr>
          <w:noProof/>
          <w:lang w:val="pt-BR"/>
        </w:rPr>
      </w:pPr>
      <w:r w:rsidRPr="005114DB">
        <w:rPr>
          <w:b/>
          <w:noProof/>
          <w:lang w:val="pt-BR"/>
        </w:rPr>
        <w:t>schema</w:t>
      </w:r>
      <w:r w:rsidRPr="00B77883">
        <w:rPr>
          <w:noProof/>
          <w:lang w:val="pt-BR"/>
        </w:rPr>
        <w:t xml:space="preserve"> </w:t>
      </w:r>
      <w:r>
        <w:rPr>
          <w:noProof/>
          <w:lang w:val="pt-BR"/>
        </w:rPr>
        <w:t>e</w:t>
      </w:r>
      <w:r w:rsidRPr="00B77883">
        <w:rPr>
          <w:noProof/>
          <w:lang w:val="pt-BR"/>
        </w:rPr>
        <w:t xml:space="preserve">ste numele  schemei căreia îi </w:t>
      </w:r>
      <w:r>
        <w:rPr>
          <w:noProof/>
          <w:lang w:val="pt-BR"/>
        </w:rPr>
        <w:t>aparţine procedura/funcţia</w:t>
      </w:r>
    </w:p>
    <w:p w14:paraId="3A4D0CA9" w14:textId="77777777" w:rsidR="00224AAB" w:rsidRPr="00774C74" w:rsidRDefault="00774C74" w:rsidP="0070746C">
      <w:pPr>
        <w:autoSpaceDE w:val="0"/>
        <w:autoSpaceDN w:val="0"/>
        <w:adjustRightInd w:val="0"/>
        <w:ind w:firstLine="720"/>
        <w:jc w:val="both"/>
        <w:rPr>
          <w:noProof/>
          <w:lang w:val="ro-RO"/>
        </w:rPr>
      </w:pPr>
      <w:r w:rsidRPr="00774C74">
        <w:rPr>
          <w:b/>
          <w:color w:val="000000"/>
          <w:lang w:val="it-IT"/>
        </w:rPr>
        <w:t xml:space="preserve">nume_procedura, </w:t>
      </w:r>
      <w:r w:rsidRPr="00774C74">
        <w:rPr>
          <w:b/>
          <w:noProof/>
          <w:lang w:val="it-IT"/>
        </w:rPr>
        <w:t>nume_functie</w:t>
      </w:r>
      <w:r>
        <w:rPr>
          <w:b/>
          <w:noProof/>
          <w:lang w:val="it-IT"/>
        </w:rPr>
        <w:t xml:space="preserve">  </w:t>
      </w:r>
      <w:r w:rsidRPr="00774C74">
        <w:rPr>
          <w:noProof/>
          <w:lang w:val="it-IT"/>
        </w:rPr>
        <w:t>reprezint</w:t>
      </w:r>
      <w:r w:rsidRPr="00774C74">
        <w:rPr>
          <w:noProof/>
          <w:lang w:val="ro-RO"/>
        </w:rPr>
        <w:t>ă</w:t>
      </w:r>
      <w:r>
        <w:rPr>
          <w:noProof/>
          <w:lang w:val="ro-RO"/>
        </w:rPr>
        <w:t xml:space="preserve"> numele procedurii stocate respectiv al funcției care se crează. </w:t>
      </w:r>
      <w:r w:rsidR="009E5149">
        <w:rPr>
          <w:noProof/>
          <w:lang w:val="ro-RO"/>
        </w:rPr>
        <w:t xml:space="preserve"> Procedurile stocate( nu și funcțiile) pot fi create </w:t>
      </w:r>
      <w:r w:rsidR="009E5149">
        <w:rPr>
          <w:lang w:val="ro-RO"/>
        </w:rPr>
        <w:t xml:space="preserve">în baza de date de sistem </w:t>
      </w:r>
      <w:proofErr w:type="spellStart"/>
      <w:r w:rsidR="009E5149" w:rsidRPr="00AF4C70">
        <w:rPr>
          <w:i/>
          <w:lang w:val="ro-RO"/>
        </w:rPr>
        <w:t>TempDb</w:t>
      </w:r>
      <w:proofErr w:type="spellEnd"/>
      <w:r w:rsidR="00233478">
        <w:rPr>
          <w:i/>
          <w:lang w:val="ro-RO"/>
        </w:rPr>
        <w:t xml:space="preserve"> (baza de date cu obiecte temporare)</w:t>
      </w:r>
      <w:r w:rsidR="009E5149">
        <w:rPr>
          <w:noProof/>
          <w:lang w:val="ro-RO"/>
        </w:rPr>
        <w:t xml:space="preserve">. </w:t>
      </w:r>
      <w:r w:rsidR="00224AAB">
        <w:rPr>
          <w:noProof/>
          <w:lang w:val="ro-RO"/>
        </w:rPr>
        <w:t>Procedurile tem</w:t>
      </w:r>
      <w:r w:rsidR="009E5149">
        <w:rPr>
          <w:noProof/>
          <w:lang w:val="ro-RO"/>
        </w:rPr>
        <w:t>p</w:t>
      </w:r>
      <w:r w:rsidR="00224AAB">
        <w:rPr>
          <w:noProof/>
          <w:lang w:val="ro-RO"/>
        </w:rPr>
        <w:t>orare locale au numele prefixat cu #</w:t>
      </w:r>
      <w:r w:rsidR="009E5149">
        <w:rPr>
          <w:noProof/>
          <w:lang w:val="ro-RO"/>
        </w:rPr>
        <w:t xml:space="preserve"> iar p</w:t>
      </w:r>
      <w:r w:rsidR="00224AAB">
        <w:rPr>
          <w:noProof/>
          <w:lang w:val="ro-RO"/>
        </w:rPr>
        <w:t>rocedurile</w:t>
      </w:r>
      <w:r w:rsidR="009E5149">
        <w:rPr>
          <w:noProof/>
          <w:lang w:val="ro-RO"/>
        </w:rPr>
        <w:t xml:space="preserve"> </w:t>
      </w:r>
      <w:r w:rsidR="00224AAB">
        <w:rPr>
          <w:noProof/>
          <w:lang w:val="ro-RO"/>
        </w:rPr>
        <w:t>tem</w:t>
      </w:r>
      <w:r w:rsidR="009E5149">
        <w:rPr>
          <w:noProof/>
          <w:lang w:val="ro-RO"/>
        </w:rPr>
        <w:t>p</w:t>
      </w:r>
      <w:r w:rsidR="00224AAB">
        <w:rPr>
          <w:noProof/>
          <w:lang w:val="ro-RO"/>
        </w:rPr>
        <w:t xml:space="preserve">orare globale au numele prefixat cu ##.  </w:t>
      </w:r>
    </w:p>
    <w:p w14:paraId="38EB95AC" w14:textId="77777777" w:rsidR="00E125A4" w:rsidRPr="0082425E" w:rsidRDefault="00EA5715" w:rsidP="0070746C">
      <w:pPr>
        <w:autoSpaceDE w:val="0"/>
        <w:autoSpaceDN w:val="0"/>
        <w:adjustRightInd w:val="0"/>
        <w:ind w:firstLine="720"/>
        <w:jc w:val="both"/>
        <w:rPr>
          <w:noProof/>
          <w:lang w:val="pt-BR"/>
        </w:rPr>
      </w:pPr>
      <w:r w:rsidRPr="00EA5715">
        <w:rPr>
          <w:b/>
          <w:noProof/>
          <w:lang w:val="pt-BR"/>
        </w:rPr>
        <w:t>valoare_implicita</w:t>
      </w:r>
      <w:r w:rsidR="005114DB">
        <w:rPr>
          <w:b/>
          <w:noProof/>
          <w:lang w:val="pt-BR"/>
        </w:rPr>
        <w:t xml:space="preserve"> </w:t>
      </w:r>
      <w:r w:rsidR="005114DB" w:rsidRPr="00DE78A9">
        <w:rPr>
          <w:noProof/>
          <w:lang w:val="pt-BR"/>
        </w:rPr>
        <w:t>e</w:t>
      </w:r>
      <w:r w:rsidR="0082425E" w:rsidRPr="00DE78A9">
        <w:rPr>
          <w:noProof/>
          <w:lang w:val="pt-BR"/>
        </w:rPr>
        <w:t xml:space="preserve">ste o valoare </w:t>
      </w:r>
      <w:r w:rsidR="00C60873">
        <w:rPr>
          <w:noProof/>
          <w:lang w:val="pt-BR"/>
        </w:rPr>
        <w:t>implici</w:t>
      </w:r>
      <w:r w:rsidR="0082425E" w:rsidRPr="00DE78A9">
        <w:rPr>
          <w:noProof/>
          <w:lang w:val="pt-BR"/>
        </w:rPr>
        <w:t>tă pentru parametru. În cazul în care o valoare implicită este definită, funcţia poate fi executată fără a preciza o valoare pentru acest parametru.</w:t>
      </w:r>
      <w:r w:rsidR="0082425E" w:rsidRPr="0082425E">
        <w:rPr>
          <w:noProof/>
          <w:lang w:val="pt-BR"/>
        </w:rPr>
        <w:t xml:space="preserve"> </w:t>
      </w:r>
    </w:p>
    <w:p w14:paraId="40D9BF00" w14:textId="77777777" w:rsidR="0082425E" w:rsidRDefault="00224AAB" w:rsidP="0070746C">
      <w:pPr>
        <w:autoSpaceDE w:val="0"/>
        <w:autoSpaceDN w:val="0"/>
        <w:adjustRightInd w:val="0"/>
        <w:ind w:firstLine="720"/>
        <w:jc w:val="both"/>
        <w:rPr>
          <w:noProof/>
          <w:lang w:val="pt-BR"/>
        </w:rPr>
      </w:pPr>
      <w:r w:rsidRPr="00224AAB">
        <w:rPr>
          <w:b/>
          <w:noProof/>
          <w:lang w:val="pt-BR"/>
        </w:rPr>
        <w:t>Număr</w:t>
      </w:r>
      <w:r>
        <w:rPr>
          <w:b/>
          <w:noProof/>
          <w:lang w:val="pt-BR"/>
        </w:rPr>
        <w:t xml:space="preserve">  </w:t>
      </w:r>
      <w:r w:rsidRPr="00B916A9">
        <w:rPr>
          <w:noProof/>
          <w:lang w:val="pt-BR"/>
        </w:rPr>
        <w:t xml:space="preserve">reprezintă </w:t>
      </w:r>
      <w:r w:rsidRPr="009E5149">
        <w:rPr>
          <w:noProof/>
          <w:lang w:val="pt-BR"/>
        </w:rPr>
        <w:t>un întreg</w:t>
      </w:r>
      <w:r w:rsidRPr="00224AAB">
        <w:rPr>
          <w:noProof/>
          <w:lang w:val="pt-BR"/>
        </w:rPr>
        <w:t xml:space="preserve"> care este folosit pentru a </w:t>
      </w:r>
      <w:r w:rsidR="0098357E">
        <w:rPr>
          <w:noProof/>
          <w:lang w:val="pt-BR"/>
        </w:rPr>
        <w:t xml:space="preserve">crea um grup de </w:t>
      </w:r>
      <w:r w:rsidRPr="00224AAB">
        <w:rPr>
          <w:noProof/>
          <w:lang w:val="pt-BR"/>
        </w:rPr>
        <w:t xml:space="preserve">proceduri cu același nume. Aceste proceduri pot fi </w:t>
      </w:r>
      <w:r w:rsidR="0098357E">
        <w:rPr>
          <w:noProof/>
          <w:lang w:val="pt-BR"/>
        </w:rPr>
        <w:t>sterse cu o singură comandă DROP</w:t>
      </w:r>
      <w:r w:rsidRPr="00224AAB">
        <w:rPr>
          <w:noProof/>
          <w:lang w:val="pt-BR"/>
        </w:rPr>
        <w:t xml:space="preserve"> PROCEDUR</w:t>
      </w:r>
      <w:r w:rsidR="0098357E">
        <w:rPr>
          <w:noProof/>
          <w:lang w:val="pt-BR"/>
        </w:rPr>
        <w:t>E având ca parametru numele comum al procedurilor din grup</w:t>
      </w:r>
      <w:r w:rsidRPr="00224AAB">
        <w:rPr>
          <w:noProof/>
          <w:lang w:val="pt-BR"/>
        </w:rPr>
        <w:t>.</w:t>
      </w:r>
    </w:p>
    <w:p w14:paraId="7C8142D4" w14:textId="77777777" w:rsidR="009E5149" w:rsidRPr="00CF110F" w:rsidRDefault="009E5149" w:rsidP="00233478">
      <w:pPr>
        <w:ind w:firstLine="720"/>
        <w:jc w:val="both"/>
        <w:rPr>
          <w:lang w:val="it-IT"/>
        </w:rPr>
      </w:pPr>
      <w:r w:rsidRPr="00B916A9">
        <w:rPr>
          <w:b/>
          <w:color w:val="000000"/>
          <w:lang w:val="pt-BR"/>
        </w:rPr>
        <w:t>OUT | OUTPUT</w:t>
      </w:r>
      <w:r w:rsidRPr="009E5149">
        <w:rPr>
          <w:color w:val="000000"/>
          <w:lang w:val="pt-BR"/>
        </w:rPr>
        <w:t xml:space="preserve">  stabilește faptul că parametrul</w:t>
      </w:r>
      <w:r>
        <w:rPr>
          <w:color w:val="000000"/>
          <w:lang w:val="pt-BR"/>
        </w:rPr>
        <w:t xml:space="preserve"> corespunzător este parametru de ieșire</w:t>
      </w:r>
      <w:r w:rsidR="001E42F8">
        <w:rPr>
          <w:color w:val="000000"/>
          <w:lang w:val="pt-BR"/>
        </w:rPr>
        <w:t>, astfel putem</w:t>
      </w:r>
      <w:r w:rsidR="001E42F8">
        <w:rPr>
          <w:lang w:val="pt-BR"/>
        </w:rPr>
        <w:t xml:space="preserve"> putem</w:t>
      </w:r>
      <w:r w:rsidRPr="009E5149">
        <w:rPr>
          <w:lang w:val="pt-BR"/>
        </w:rPr>
        <w:t xml:space="preserve"> returna valoarea curentă a parametrului către programul care apelează</w:t>
      </w:r>
      <w:r w:rsidR="001E42F8">
        <w:rPr>
          <w:lang w:val="pt-BR"/>
        </w:rPr>
        <w:t xml:space="preserve"> procedura</w:t>
      </w:r>
      <w:r w:rsidRPr="009E5149">
        <w:rPr>
          <w:lang w:val="pt-BR"/>
        </w:rPr>
        <w:t xml:space="preserve"> atunci când procedura se termină. </w:t>
      </w:r>
      <w:r w:rsidRPr="00CF110F">
        <w:rPr>
          <w:lang w:val="it-IT"/>
        </w:rPr>
        <w:t>Pentru a salva valoarea parametrului într-o variabilă care poate fi folosită de programul apelant, acesta trebuie să folosească cuvântul cheie OUTPUT la executarea procedurii.</w:t>
      </w:r>
    </w:p>
    <w:p w14:paraId="05EDCB6F" w14:textId="77777777" w:rsidR="009E5149" w:rsidRPr="009E5149" w:rsidRDefault="009E5149" w:rsidP="0070746C">
      <w:pPr>
        <w:autoSpaceDE w:val="0"/>
        <w:autoSpaceDN w:val="0"/>
        <w:adjustRightInd w:val="0"/>
        <w:jc w:val="both"/>
        <w:rPr>
          <w:b/>
          <w:noProof/>
          <w:lang w:val="it-IT"/>
        </w:rPr>
      </w:pPr>
    </w:p>
    <w:p w14:paraId="0EA22417" w14:textId="77777777" w:rsidR="00E1524E" w:rsidRPr="0098357E" w:rsidRDefault="00E125A4" w:rsidP="0070746C">
      <w:pPr>
        <w:autoSpaceDE w:val="0"/>
        <w:autoSpaceDN w:val="0"/>
        <w:adjustRightInd w:val="0"/>
        <w:jc w:val="both"/>
        <w:rPr>
          <w:noProof/>
          <w:sz w:val="20"/>
          <w:szCs w:val="20"/>
          <w:lang w:val="pt-BR"/>
        </w:rPr>
      </w:pPr>
      <w:r w:rsidRPr="0082425E">
        <w:rPr>
          <w:noProof/>
          <w:lang w:val="pt-BR"/>
        </w:rPr>
        <w:t xml:space="preserve">    </w:t>
      </w:r>
      <w:r w:rsidR="0082425E" w:rsidRPr="00DE78A9">
        <w:rPr>
          <w:noProof/>
          <w:lang w:val="pt-BR"/>
        </w:rPr>
        <w:t xml:space="preserve">Parametrul </w:t>
      </w:r>
      <w:r w:rsidR="0082425E" w:rsidRPr="00DE78A9">
        <w:rPr>
          <w:b/>
          <w:noProof/>
          <w:lang w:val="pt-BR"/>
        </w:rPr>
        <w:t>READONLY</w:t>
      </w:r>
      <w:r w:rsidR="0082425E" w:rsidRPr="00DE78A9">
        <w:rPr>
          <w:noProof/>
          <w:lang w:val="pt-BR"/>
        </w:rPr>
        <w:t xml:space="preserve"> indică faptul că parametrul nu </w:t>
      </w:r>
      <w:r w:rsidR="0098357E">
        <w:rPr>
          <w:noProof/>
          <w:lang w:val="pt-BR"/>
        </w:rPr>
        <w:t>p</w:t>
      </w:r>
      <w:r w:rsidR="0082425E" w:rsidRPr="00DE78A9">
        <w:rPr>
          <w:noProof/>
          <w:lang w:val="pt-BR"/>
        </w:rPr>
        <w:t xml:space="preserve">oate fi actualizat </w:t>
      </w:r>
      <w:r w:rsidR="0070746C">
        <w:rPr>
          <w:noProof/>
          <w:lang w:val="pt-BR"/>
        </w:rPr>
        <w:t xml:space="preserve">sau </w:t>
      </w:r>
      <w:r w:rsidR="0082425E" w:rsidRPr="00DE78A9">
        <w:rPr>
          <w:noProof/>
          <w:lang w:val="pt-BR"/>
        </w:rPr>
        <w:t>modificat în definiţia funcţiei</w:t>
      </w:r>
      <w:r w:rsidRPr="0098357E">
        <w:rPr>
          <w:noProof/>
          <w:sz w:val="20"/>
          <w:szCs w:val="20"/>
          <w:lang w:val="pt-BR"/>
        </w:rPr>
        <w:t xml:space="preserve">    </w:t>
      </w:r>
    </w:p>
    <w:p w14:paraId="7D4F33C2" w14:textId="77777777" w:rsidR="00E1524E" w:rsidRDefault="000919A5" w:rsidP="0070746C">
      <w:pPr>
        <w:autoSpaceDE w:val="0"/>
        <w:autoSpaceDN w:val="0"/>
        <w:adjustRightInd w:val="0"/>
        <w:ind w:firstLine="720"/>
        <w:jc w:val="both"/>
        <w:rPr>
          <w:noProof/>
          <w:lang w:val="pt-BR"/>
        </w:rPr>
      </w:pPr>
      <w:r w:rsidRPr="00D04550">
        <w:rPr>
          <w:b/>
          <w:noProof/>
          <w:lang w:val="pt-BR"/>
        </w:rPr>
        <w:t>RECOMPILE</w:t>
      </w:r>
      <w:r>
        <w:rPr>
          <w:noProof/>
          <w:lang w:val="pt-BR"/>
        </w:rPr>
        <w:t xml:space="preserve"> indică faptul că procedura va fi recompilată inainte de fiecare execuție a sa.</w:t>
      </w:r>
    </w:p>
    <w:p w14:paraId="62819C86" w14:textId="77777777" w:rsidR="000919A5" w:rsidRPr="0098357E" w:rsidRDefault="000919A5" w:rsidP="0070746C">
      <w:pPr>
        <w:autoSpaceDE w:val="0"/>
        <w:autoSpaceDN w:val="0"/>
        <w:adjustRightInd w:val="0"/>
        <w:ind w:firstLine="720"/>
        <w:jc w:val="both"/>
        <w:rPr>
          <w:noProof/>
          <w:lang w:val="pt-BR"/>
        </w:rPr>
      </w:pPr>
      <w:r w:rsidRPr="00D04550">
        <w:rPr>
          <w:b/>
          <w:noProof/>
          <w:lang w:val="pt-BR"/>
        </w:rPr>
        <w:t>ENCRYPTION</w:t>
      </w:r>
      <w:r>
        <w:rPr>
          <w:noProof/>
          <w:lang w:val="pt-BR"/>
        </w:rPr>
        <w:t xml:space="preserve"> indică faptul că textul procedurii va fi memorat criptat.</w:t>
      </w:r>
    </w:p>
    <w:p w14:paraId="215EB50C" w14:textId="2D93158D" w:rsidR="003D570D" w:rsidRDefault="003D570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7EAE80A2" w14:textId="0789D2D2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4D698174" w14:textId="63981DB3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5DB83EB5" w14:textId="004A8810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46528D47" w14:textId="6802B0DD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4A47EEDE" w14:textId="44A399A8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534AA828" w14:textId="7221F679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1BF96809" w14:textId="4A18E049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37612125" w14:textId="24414D01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7833DA8E" w14:textId="78546674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58EB6D7F" w14:textId="5AD476A1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23D7E1FF" w14:textId="2C05AF82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712AC6B8" w14:textId="11167F67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27223DF4" w14:textId="77777777" w:rsidR="00914BDD" w:rsidRDefault="00914BDD" w:rsidP="0034532C">
      <w:pPr>
        <w:autoSpaceDE w:val="0"/>
        <w:autoSpaceDN w:val="0"/>
        <w:adjustRightInd w:val="0"/>
        <w:rPr>
          <w:noProof/>
          <w:lang w:val="pt-BR"/>
        </w:rPr>
      </w:pPr>
    </w:p>
    <w:p w14:paraId="49544435" w14:textId="77777777" w:rsidR="00E1524E" w:rsidRPr="003D570D" w:rsidRDefault="003D570D" w:rsidP="0034532C">
      <w:pPr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pt-BR"/>
        </w:rPr>
        <w:t>Exemple de func</w:t>
      </w:r>
      <w:r>
        <w:rPr>
          <w:noProof/>
          <w:lang w:val="ro-RO"/>
        </w:rPr>
        <w:t>ț</w:t>
      </w:r>
      <w:r>
        <w:rPr>
          <w:noProof/>
          <w:lang w:val="pt-BR"/>
        </w:rPr>
        <w:t>ii utilizator</w:t>
      </w:r>
      <w:r>
        <w:rPr>
          <w:noProof/>
          <w:lang w:val="en-GB"/>
        </w:rPr>
        <w:t>:</w:t>
      </w:r>
    </w:p>
    <w:p w14:paraId="40C97D98" w14:textId="77777777" w:rsidR="003D570D" w:rsidRPr="0098357E" w:rsidRDefault="003D570D" w:rsidP="0034532C">
      <w:pPr>
        <w:autoSpaceDE w:val="0"/>
        <w:autoSpaceDN w:val="0"/>
        <w:adjustRightInd w:val="0"/>
        <w:rPr>
          <w:noProof/>
          <w:lang w:val="pt-BR"/>
        </w:rPr>
      </w:pPr>
      <w:r>
        <w:rPr>
          <w:noProof/>
          <w:lang w:val="pt-BR"/>
        </w:rPr>
        <w:t xml:space="preserve"> </w:t>
      </w:r>
      <w:r w:rsidR="00306C30">
        <w:rPr>
          <w:noProof/>
          <w:lang w:val="pt-BR"/>
        </w:rPr>
        <w:t>1)</w:t>
      </w:r>
    </w:p>
    <w:p w14:paraId="2445C8E8" w14:textId="73C18AA5" w:rsidR="00144F86" w:rsidRDefault="00144F86" w:rsidP="00144F86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/*</w:t>
      </w:r>
      <w:r w:rsidR="003D570D" w:rsidRPr="00144F86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Calculul mediei </w:t>
      </w:r>
      <w:r w:rsidR="00233478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notelor </w:t>
      </w:r>
      <w:r w:rsidR="003D570D" w:rsidRPr="00144F86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unui student identificat prin codStudent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.</w:t>
      </w:r>
      <w:r w:rsid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Sunt luate in calcul doar notele &gt;= 5</w:t>
      </w:r>
    </w:p>
    <w:p w14:paraId="24393304" w14:textId="77777777" w:rsidR="00144F86" w:rsidRDefault="00144F86" w:rsidP="00144F86">
      <w:pPr>
        <w:shd w:val="clear" w:color="auto" w:fill="F3F3F3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GB" w:eastAsia="en-GB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*/</w:t>
      </w:r>
    </w:p>
    <w:p w14:paraId="4166E5E9" w14:textId="77777777" w:rsid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238F0419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function DAVG(@CodStudent char(10))</w:t>
      </w:r>
    </w:p>
    <w:p w14:paraId="409CEE80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returns decimal(4,2)</w:t>
      </w:r>
    </w:p>
    <w:p w14:paraId="5F767FE9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as </w:t>
      </w:r>
    </w:p>
    <w:p w14:paraId="6015FE8F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BEGIN</w:t>
      </w:r>
    </w:p>
    <w:p w14:paraId="46D3A9E3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declare @S float</w:t>
      </w:r>
    </w:p>
    <w:p w14:paraId="41293F8F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declare @sql varchar(255)</w:t>
      </w:r>
    </w:p>
    <w:p w14:paraId="66781F79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</w:t>
      </w:r>
    </w:p>
    <w:p w14:paraId="295C4C96" w14:textId="77777777" w:rsidR="00144F86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select @S=Avg(convert(decimal(4,2),Nota)) </w:t>
      </w:r>
    </w:p>
    <w:p w14:paraId="54F2D1FC" w14:textId="62F0DA58" w:rsidR="003D570D" w:rsidRPr="003D570D" w:rsidRDefault="00144F86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</w:t>
      </w:r>
      <w:r w:rsidR="003D570D"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from tNote where CodSt</w:t>
      </w:r>
      <w:r w:rsid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u</w:t>
      </w:r>
      <w:r w:rsidR="003D570D"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d=@CodStudent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and nota&gt;=5</w:t>
      </w:r>
      <w:r w:rsidR="003D570D"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;</w:t>
      </w:r>
    </w:p>
    <w:p w14:paraId="026E92EF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</w:t>
      </w:r>
    </w:p>
    <w:p w14:paraId="67077AE4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return round(@S,2,1);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-- trunchiere la 2 zecimale</w:t>
      </w:r>
    </w:p>
    <w:p w14:paraId="25027325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</w:t>
      </w:r>
    </w:p>
    <w:p w14:paraId="6A0815A6" w14:textId="77777777" w:rsidR="003D570D" w:rsidRPr="003D570D" w:rsidRDefault="003D570D" w:rsidP="003D570D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D570D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53337EE2" w14:textId="77777777" w:rsidR="003D570D" w:rsidRDefault="003D570D" w:rsidP="003D57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79978E6C" w14:textId="77777777" w:rsidR="00144F86" w:rsidRDefault="00144F86" w:rsidP="00144F86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--Exemplu de apel</w:t>
      </w:r>
    </w:p>
    <w:p w14:paraId="463FBBC5" w14:textId="77777777" w:rsidR="00144F86" w:rsidRPr="00144F86" w:rsidRDefault="00144F86" w:rsidP="00144F86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144F86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print dbo.DAVG('S3')</w:t>
      </w:r>
    </w:p>
    <w:p w14:paraId="16135C32" w14:textId="77777777" w:rsidR="00991429" w:rsidRDefault="00991429" w:rsidP="00D04550">
      <w:pPr>
        <w:autoSpaceDE w:val="0"/>
        <w:autoSpaceDN w:val="0"/>
        <w:adjustRightInd w:val="0"/>
        <w:rPr>
          <w:noProof/>
          <w:lang w:val="en-US"/>
        </w:rPr>
      </w:pPr>
    </w:p>
    <w:p w14:paraId="7FC4A5A7" w14:textId="77777777" w:rsidR="00240A88" w:rsidRDefault="00C8574F" w:rsidP="00D04550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2) </w:t>
      </w:r>
    </w:p>
    <w:p w14:paraId="3614006A" w14:textId="77777777" w:rsidR="00C8574F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/* Calculul sumei salariilor la nivel de departament */</w:t>
      </w:r>
    </w:p>
    <w:p w14:paraId="3860A904" w14:textId="77777777" w:rsidR="00C8574F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6F40D55E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function SumaSalPeDep(@codDep char(10))</w:t>
      </w:r>
    </w:p>
    <w:p w14:paraId="25466BF7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Returns int</w:t>
      </w:r>
    </w:p>
    <w:p w14:paraId="19A89D1A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</w:t>
      </w:r>
    </w:p>
    <w:p w14:paraId="749FB506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2DF0AB6E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BEGIN</w:t>
      </w:r>
    </w:p>
    <w:p w14:paraId="04ED655E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@SumaSal int</w:t>
      </w:r>
    </w:p>
    <w:p w14:paraId="225688CA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6CCA655A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Select @SumaSal=sum(salariu) from tAngajati where codDep=@codDep</w:t>
      </w:r>
    </w:p>
    <w:p w14:paraId="2B9F21D6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12E1D733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 @sumaSal</w:t>
      </w:r>
    </w:p>
    <w:p w14:paraId="7D098BCD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7245343A" w14:textId="77777777" w:rsidR="00C8574F" w:rsidRPr="00397D93" w:rsidRDefault="00C8574F" w:rsidP="00C8574F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3F17F8B" w14:textId="77777777" w:rsidR="00C8574F" w:rsidRPr="00397D93" w:rsidRDefault="00C8574F" w:rsidP="00C8574F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2B6D5AE" w14:textId="77777777" w:rsidR="00C8574F" w:rsidRPr="00397D93" w:rsidRDefault="00C8574F" w:rsidP="00C8574F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B305A69" w14:textId="77777777" w:rsidR="00C8574F" w:rsidRPr="00397D93" w:rsidRDefault="00C8574F" w:rsidP="00C8574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97D93">
        <w:rPr>
          <w:rFonts w:ascii="Courier New" w:hAnsi="Courier New" w:cs="Courier New"/>
          <w:noProof/>
          <w:sz w:val="20"/>
          <w:szCs w:val="20"/>
          <w:lang w:val="en-US"/>
        </w:rPr>
        <w:t>Exemplu apel</w:t>
      </w:r>
    </w:p>
    <w:p w14:paraId="0909650F" w14:textId="77777777" w:rsidR="00C8574F" w:rsidRPr="00397D93" w:rsidRDefault="00C8574F" w:rsidP="00C8574F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876AE1D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@S int</w:t>
      </w:r>
    </w:p>
    <w:p w14:paraId="0C027B2F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Set @S=dbo.SumaSalPeDep('d1')</w:t>
      </w:r>
    </w:p>
    <w:p w14:paraId="563C7C16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if @s is null</w:t>
      </w:r>
    </w:p>
    <w:p w14:paraId="697132CE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print 'Departament necunoscut'</w:t>
      </w:r>
    </w:p>
    <w:p w14:paraId="36B6E85F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lastRenderedPageBreak/>
        <w:t>else</w:t>
      </w:r>
    </w:p>
    <w:p w14:paraId="21FD4EB1" w14:textId="77777777" w:rsidR="00C8574F" w:rsidRPr="00D04550" w:rsidRDefault="00C8574F" w:rsidP="00C8574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print 'Suma sal dep d1 este ' +convert(char(10),@s)</w:t>
      </w:r>
    </w:p>
    <w:p w14:paraId="0DC0AF66" w14:textId="77777777" w:rsidR="00C8574F" w:rsidRDefault="00C8574F" w:rsidP="00C8574F">
      <w:pPr>
        <w:rPr>
          <w:lang w:val="en-US"/>
        </w:rPr>
      </w:pPr>
    </w:p>
    <w:p w14:paraId="3415A064" w14:textId="67AF8192" w:rsidR="00C8574F" w:rsidRDefault="00C8574F" w:rsidP="00D04550">
      <w:pPr>
        <w:autoSpaceDE w:val="0"/>
        <w:autoSpaceDN w:val="0"/>
        <w:adjustRightInd w:val="0"/>
        <w:rPr>
          <w:noProof/>
          <w:lang w:val="en-US"/>
        </w:rPr>
      </w:pPr>
    </w:p>
    <w:p w14:paraId="530AA643" w14:textId="77777777" w:rsidR="00914BDD" w:rsidRDefault="00914BDD" w:rsidP="00D04550">
      <w:pPr>
        <w:autoSpaceDE w:val="0"/>
        <w:autoSpaceDN w:val="0"/>
        <w:adjustRightInd w:val="0"/>
        <w:rPr>
          <w:noProof/>
          <w:lang w:val="en-US"/>
        </w:rPr>
      </w:pPr>
    </w:p>
    <w:p w14:paraId="3CB6E8FB" w14:textId="77777777" w:rsidR="00240A88" w:rsidRPr="00D04550" w:rsidRDefault="00FE57DA" w:rsidP="00D04550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3</w:t>
      </w:r>
      <w:r w:rsidR="00306C30">
        <w:rPr>
          <w:noProof/>
          <w:lang w:val="en-US"/>
        </w:rPr>
        <w:t>)</w:t>
      </w:r>
    </w:p>
    <w:p w14:paraId="5014B80E" w14:textId="102A40F4" w:rsidR="00144F86" w:rsidRDefault="00144F86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/* Formatare text. Fiecare cuvant din text va fi scris cu prima litera mare si restul </w:t>
      </w:r>
      <w:r w:rsid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cu 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litere mici</w:t>
      </w:r>
    </w:p>
    <w:p w14:paraId="45E5C6E1" w14:textId="77777777" w:rsidR="00144F86" w:rsidRDefault="00144F86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*/</w:t>
      </w:r>
    </w:p>
    <w:p w14:paraId="1B0B7EC1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function Format</w:t>
      </w:r>
      <w:r w:rsidR="00115211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are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_tip_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Nume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( 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varchar(25</w:t>
      </w:r>
      <w:r w:rsidR="00DE78A9"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6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)) </w:t>
      </w:r>
    </w:p>
    <w:p w14:paraId="230A83DD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returns varchar(25</w:t>
      </w:r>
      <w:r w:rsidR="00DE78A9"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6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)</w:t>
      </w:r>
    </w:p>
    <w:p w14:paraId="65716F47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</w:t>
      </w:r>
    </w:p>
    <w:p w14:paraId="4BC6E743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begin </w:t>
      </w:r>
    </w:p>
    <w:p w14:paraId="28A2C178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@s varchar(25</w:t>
      </w:r>
      <w:r w:rsidR="00DE78A9"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6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) </w:t>
      </w:r>
    </w:p>
    <w:p w14:paraId="06E4E10E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@n int</w:t>
      </w:r>
    </w:p>
    <w:p w14:paraId="159A7C01" w14:textId="77777777" w:rsidR="00170145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set 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=rtrim(ltrim(@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))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/* am eliminat spatiile de la     </w:t>
      </w:r>
    </w:p>
    <w:p w14:paraId="6293E264" w14:textId="77777777" w:rsidR="00991429" w:rsidRPr="00D04550" w:rsidRDefault="00170145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inceputul si sfarsitul textului*/</w:t>
      </w:r>
    </w:p>
    <w:p w14:paraId="5E6100BA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4A65B6B6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set @s=''</w:t>
      </w:r>
    </w:p>
    <w:p w14:paraId="3B1F4779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while (len(@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)&gt;0)</w:t>
      </w:r>
    </w:p>
    <w:p w14:paraId="3A05C141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begin</w:t>
      </w:r>
    </w:p>
    <w:p w14:paraId="09D39B5B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set @n=charindex(' ',@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)</w:t>
      </w:r>
    </w:p>
    <w:p w14:paraId="15FBA324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if @n=0 set @n=len(@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)</w:t>
      </w:r>
    </w:p>
    <w:p w14:paraId="71AE4E94" w14:textId="77777777" w:rsidR="00170145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set @s=@s+upper(substring(@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,1,1))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+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</w:t>
      </w:r>
    </w:p>
    <w:p w14:paraId="47096DF0" w14:textId="77777777" w:rsidR="00991429" w:rsidRPr="00D04550" w:rsidRDefault="00170145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</w:t>
      </w:r>
      <w:r w:rsidR="00991429"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lower(substring(@</w:t>
      </w: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="00991429"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,2,@n-1))</w:t>
      </w:r>
    </w:p>
    <w:p w14:paraId="4FCB78DD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set 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=ltrim(substring(@</w:t>
      </w:r>
      <w:r w:rsidR="00170145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text</w:t>
      </w: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,@n+1,255))    </w:t>
      </w:r>
    </w:p>
    <w:p w14:paraId="4BE8869C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end</w:t>
      </w:r>
    </w:p>
    <w:p w14:paraId="3280DDB9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14C6CDE3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 @s</w:t>
      </w:r>
    </w:p>
    <w:p w14:paraId="29D5427A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756400F5" w14:textId="77777777" w:rsidR="00991429" w:rsidRPr="00D04550" w:rsidRDefault="00991429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1885B184" w14:textId="77777777" w:rsidR="00991429" w:rsidRDefault="00991429" w:rsidP="0034532C">
      <w:pPr>
        <w:autoSpaceDE w:val="0"/>
        <w:autoSpaceDN w:val="0"/>
        <w:adjustRightInd w:val="0"/>
        <w:rPr>
          <w:noProof/>
          <w:lang w:val="en-US"/>
        </w:rPr>
      </w:pPr>
    </w:p>
    <w:p w14:paraId="5BF7C7D4" w14:textId="77777777" w:rsid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GB" w:eastAsia="en-GB"/>
        </w:rPr>
      </w:pPr>
      <w:r w:rsidRP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-- Exemplu de apel</w:t>
      </w:r>
    </w:p>
    <w:p w14:paraId="4BB9F6AB" w14:textId="77777777" w:rsid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3838D21E" w14:textId="77777777" w:rsidR="00306C30" w:rsidRP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@Nume varchar(50)='POPESCU angela ElENa'</w:t>
      </w:r>
    </w:p>
    <w:p w14:paraId="76E19420" w14:textId="77777777" w:rsidR="00306C30" w:rsidRP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print dbo.Formatare_tip_Nume(@Nume)</w:t>
      </w:r>
    </w:p>
    <w:p w14:paraId="46FC778D" w14:textId="77777777" w:rsidR="00991429" w:rsidRPr="00306C30" w:rsidRDefault="00991429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5E8333AA" w14:textId="77777777" w:rsidR="00991429" w:rsidRP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-- Se va afisa</w:t>
      </w:r>
    </w:p>
    <w:p w14:paraId="6A61D99F" w14:textId="77777777" w:rsidR="00306C30" w:rsidRP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-- Popescu Angela Elena</w:t>
      </w:r>
    </w:p>
    <w:p w14:paraId="46E692EF" w14:textId="77777777" w:rsidR="00306C30" w:rsidRPr="00306C30" w:rsidRDefault="00306C30" w:rsidP="00306C3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169FC36D" w14:textId="77777777" w:rsidR="00991429" w:rsidRDefault="00991429" w:rsidP="0034532C">
      <w:pPr>
        <w:autoSpaceDE w:val="0"/>
        <w:autoSpaceDN w:val="0"/>
        <w:adjustRightInd w:val="0"/>
        <w:rPr>
          <w:noProof/>
          <w:lang w:val="en-US"/>
        </w:rPr>
      </w:pPr>
    </w:p>
    <w:p w14:paraId="0A18F5F5" w14:textId="77777777" w:rsidR="00306C30" w:rsidRDefault="00306C30" w:rsidP="0034532C">
      <w:pPr>
        <w:autoSpaceDE w:val="0"/>
        <w:autoSpaceDN w:val="0"/>
        <w:adjustRightInd w:val="0"/>
        <w:rPr>
          <w:noProof/>
          <w:lang w:val="en-US"/>
        </w:rPr>
      </w:pPr>
    </w:p>
    <w:p w14:paraId="7AA064CF" w14:textId="77777777" w:rsidR="00306C30" w:rsidRDefault="00FE57DA" w:rsidP="0034532C">
      <w:pP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4</w:t>
      </w:r>
      <w:r w:rsidR="00306C30">
        <w:rPr>
          <w:noProof/>
          <w:lang w:val="en-US"/>
        </w:rPr>
        <w:t>)</w:t>
      </w:r>
    </w:p>
    <w:p w14:paraId="76484ADD" w14:textId="77777777" w:rsidR="003D2726" w:rsidRPr="00802DA2" w:rsidRDefault="00097ADF" w:rsidP="00802DA2">
      <w:pPr>
        <w:autoSpaceDE w:val="0"/>
        <w:autoSpaceDN w:val="0"/>
        <w:adjustRightInd w:val="0"/>
        <w:jc w:val="both"/>
        <w:rPr>
          <w:noProof/>
          <w:lang w:val="it-IT"/>
        </w:rPr>
      </w:pPr>
      <w:r>
        <w:rPr>
          <w:noProof/>
          <w:lang w:val="en-US"/>
        </w:rPr>
        <w:t>Fie tab</w:t>
      </w:r>
      <w:r w:rsidR="003D2726" w:rsidRPr="009102EF">
        <w:rPr>
          <w:noProof/>
          <w:lang w:val="en-US"/>
        </w:rPr>
        <w:t xml:space="preserve">elul </w:t>
      </w:r>
      <w:r w:rsidR="00170145" w:rsidRPr="00802DA2">
        <w:rPr>
          <w:i/>
          <w:iCs/>
          <w:noProof/>
          <w:lang w:val="en-US"/>
        </w:rPr>
        <w:t>tZileLibere</w:t>
      </w:r>
      <w:r w:rsidR="00802DA2" w:rsidRPr="00802DA2">
        <w:rPr>
          <w:noProof/>
          <w:lang w:val="en-US"/>
        </w:rPr>
        <w:t xml:space="preserve"> </w:t>
      </w:r>
      <w:r w:rsidR="00802DA2">
        <w:rPr>
          <w:noProof/>
          <w:lang w:val="it-IT"/>
        </w:rPr>
        <w:t>care conț</w:t>
      </w:r>
      <w:r w:rsidR="00802DA2" w:rsidRPr="00C60873">
        <w:rPr>
          <w:noProof/>
          <w:lang w:val="it-IT"/>
        </w:rPr>
        <w:t>ine zilele</w:t>
      </w:r>
      <w:r w:rsidR="00802DA2">
        <w:rPr>
          <w:noProof/>
          <w:lang w:val="it-IT"/>
        </w:rPr>
        <w:t>, din anul curent,</w:t>
      </w:r>
      <w:r w:rsidR="00802DA2" w:rsidRPr="00C60873">
        <w:rPr>
          <w:noProof/>
          <w:lang w:val="it-IT"/>
        </w:rPr>
        <w:t xml:space="preserve"> sarb</w:t>
      </w:r>
      <w:r w:rsidR="00802DA2">
        <w:rPr>
          <w:noProof/>
          <w:lang w:val="it-IT"/>
        </w:rPr>
        <w:t>ă</w:t>
      </w:r>
      <w:r w:rsidR="00802DA2" w:rsidRPr="00C60873">
        <w:rPr>
          <w:noProof/>
          <w:lang w:val="it-IT"/>
        </w:rPr>
        <w:t>tori na</w:t>
      </w:r>
      <w:r w:rsidR="00802DA2">
        <w:rPr>
          <w:noProof/>
          <w:lang w:val="it-IT"/>
        </w:rPr>
        <w:t>ț</w:t>
      </w:r>
      <w:r w:rsidR="00802DA2" w:rsidRPr="00C60873">
        <w:rPr>
          <w:noProof/>
          <w:lang w:val="it-IT"/>
        </w:rPr>
        <w:t>ionale</w:t>
      </w:r>
      <w:r w:rsidR="00802DA2">
        <w:rPr>
          <w:noProof/>
          <w:lang w:val="it-IT"/>
        </w:rPr>
        <w:t>,</w:t>
      </w:r>
      <w:r w:rsidR="00802DA2" w:rsidRPr="00C60873">
        <w:rPr>
          <w:noProof/>
          <w:lang w:val="it-IT"/>
        </w:rPr>
        <w:t xml:space="preserve"> declarate zile libere</w:t>
      </w:r>
      <w:r w:rsidR="00802DA2">
        <w:rPr>
          <w:noProof/>
          <w:lang w:val="it-IT"/>
        </w:rPr>
        <w:t>.</w:t>
      </w:r>
      <w:r w:rsidR="00802DA2" w:rsidRPr="00C60873">
        <w:rPr>
          <w:noProof/>
          <w:lang w:val="it-IT"/>
        </w:rPr>
        <w:t xml:space="preserve"> </w:t>
      </w:r>
      <w:r w:rsidR="00802DA2" w:rsidRPr="00802DA2">
        <w:rPr>
          <w:i/>
          <w:iCs/>
          <w:noProof/>
          <w:lang w:val="en-US"/>
        </w:rPr>
        <w:t>tZileLibere</w:t>
      </w:r>
      <w:r w:rsidR="00802DA2" w:rsidRPr="00802DA2">
        <w:rPr>
          <w:noProof/>
          <w:lang w:val="en-US"/>
        </w:rPr>
        <w:t xml:space="preserve"> </w:t>
      </w:r>
      <w:r w:rsidR="00802DA2">
        <w:rPr>
          <w:noProof/>
          <w:lang w:val="ro-RO"/>
        </w:rPr>
        <w:t xml:space="preserve">este </w:t>
      </w:r>
      <w:r w:rsidR="00802DA2" w:rsidRPr="00802DA2">
        <w:rPr>
          <w:noProof/>
          <w:lang w:val="en-US"/>
        </w:rPr>
        <w:t>creat astfel:</w:t>
      </w:r>
    </w:p>
    <w:p w14:paraId="4E6CEF41" w14:textId="77777777" w:rsidR="003D2726" w:rsidRPr="009102EF" w:rsidRDefault="003D2726" w:rsidP="003453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4236AE7" w14:textId="77777777" w:rsidR="003D2726" w:rsidRPr="00D04550" w:rsidRDefault="003D2726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TABLE tZileLibere</w:t>
      </w:r>
    </w:p>
    <w:p w14:paraId="1DC8F50A" w14:textId="77777777" w:rsidR="003D2726" w:rsidRPr="00D04550" w:rsidRDefault="003D2726" w:rsidP="00D04550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D0455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( ziLibera smalldatetime  NOT NULL )</w:t>
      </w:r>
    </w:p>
    <w:p w14:paraId="416D414C" w14:textId="77777777" w:rsidR="00425487" w:rsidRPr="00C60873" w:rsidRDefault="00425487" w:rsidP="00C60873">
      <w:pPr>
        <w:autoSpaceDE w:val="0"/>
        <w:autoSpaceDN w:val="0"/>
        <w:adjustRightInd w:val="0"/>
        <w:jc w:val="both"/>
        <w:rPr>
          <w:noProof/>
          <w:lang w:val="it-IT"/>
        </w:rPr>
      </w:pPr>
    </w:p>
    <w:p w14:paraId="176ED116" w14:textId="77777777" w:rsidR="00425487" w:rsidRPr="00C60873" w:rsidRDefault="00097ADF" w:rsidP="00D33C36">
      <w:pPr>
        <w:autoSpaceDE w:val="0"/>
        <w:autoSpaceDN w:val="0"/>
        <w:adjustRightInd w:val="0"/>
        <w:jc w:val="both"/>
        <w:rPr>
          <w:noProof/>
          <w:lang w:val="it-IT"/>
        </w:rPr>
      </w:pPr>
      <w:r>
        <w:rPr>
          <w:noProof/>
          <w:lang w:val="it-IT"/>
        </w:rPr>
        <w:lastRenderedPageBreak/>
        <w:t>Funcț</w:t>
      </w:r>
      <w:r w:rsidR="00425487" w:rsidRPr="00C60873">
        <w:rPr>
          <w:noProof/>
          <w:lang w:val="it-IT"/>
        </w:rPr>
        <w:t xml:space="preserve">ia </w:t>
      </w:r>
      <w:r w:rsidR="00425487" w:rsidRPr="00C60873">
        <w:rPr>
          <w:b/>
          <w:noProof/>
          <w:lang w:val="it-IT"/>
        </w:rPr>
        <w:t>nrZileLucratoare</w:t>
      </w:r>
      <w:r w:rsidR="00802DA2">
        <w:rPr>
          <w:b/>
          <w:noProof/>
          <w:lang w:val="it-IT"/>
        </w:rPr>
        <w:t xml:space="preserve"> </w:t>
      </w:r>
      <w:r w:rsidR="00802DA2" w:rsidRPr="00802DA2">
        <w:rPr>
          <w:noProof/>
          <w:lang w:val="it-IT"/>
        </w:rPr>
        <w:t>următoare</w:t>
      </w:r>
      <w:r w:rsidR="00802DA2">
        <w:rPr>
          <w:b/>
          <w:noProof/>
          <w:lang w:val="it-IT"/>
        </w:rPr>
        <w:t>,</w:t>
      </w:r>
      <w:r w:rsidR="00425487" w:rsidRPr="00C60873">
        <w:rPr>
          <w:noProof/>
          <w:lang w:val="it-IT"/>
        </w:rPr>
        <w:t xml:space="preserve"> determin</w:t>
      </w:r>
      <w:r>
        <w:rPr>
          <w:noProof/>
          <w:lang w:val="it-IT"/>
        </w:rPr>
        <w:t>ă numărul de zile lucră</w:t>
      </w:r>
      <w:r w:rsidR="00425487" w:rsidRPr="00C60873">
        <w:rPr>
          <w:noProof/>
          <w:lang w:val="it-IT"/>
        </w:rPr>
        <w:t xml:space="preserve">toare din perioada </w:t>
      </w:r>
      <w:r w:rsidR="00425487" w:rsidRPr="00C60873">
        <w:rPr>
          <w:rFonts w:ascii="Courier New" w:hAnsi="Courier New" w:cs="Courier New"/>
          <w:noProof/>
          <w:sz w:val="20"/>
          <w:szCs w:val="20"/>
          <w:lang w:val="it-IT"/>
        </w:rPr>
        <w:t>[data1,data2</w:t>
      </w:r>
      <w:r w:rsidR="00425487" w:rsidRPr="00802DA2">
        <w:rPr>
          <w:rFonts w:ascii="Courier New" w:hAnsi="Courier New" w:cs="Courier New"/>
          <w:noProof/>
          <w:sz w:val="20"/>
          <w:szCs w:val="20"/>
          <w:lang w:val="it-IT"/>
        </w:rPr>
        <w:t>]</w:t>
      </w:r>
      <w:r w:rsidR="00D33C36" w:rsidRPr="00802DA2">
        <w:rPr>
          <w:noProof/>
          <w:lang w:val="it-IT"/>
        </w:rPr>
        <w:t>,</w:t>
      </w:r>
      <w:r w:rsidR="00802DA2">
        <w:rPr>
          <w:noProof/>
          <w:lang w:val="it-IT"/>
        </w:rPr>
        <w:t xml:space="preserve"> </w:t>
      </w:r>
      <w:r w:rsidR="00802DA2" w:rsidRPr="00802DA2">
        <w:rPr>
          <w:noProof/>
          <w:lang w:val="it-IT"/>
        </w:rPr>
        <w:t>adică din numărul total de zile se</w:t>
      </w:r>
      <w:r>
        <w:rPr>
          <w:noProof/>
          <w:lang w:val="it-IT"/>
        </w:rPr>
        <w:t xml:space="preserve"> exclud zilel</w:t>
      </w:r>
      <w:r w:rsidR="00802DA2">
        <w:rPr>
          <w:noProof/>
          <w:lang w:val="it-IT"/>
        </w:rPr>
        <w:t>e</w:t>
      </w:r>
      <w:r>
        <w:rPr>
          <w:noProof/>
          <w:lang w:val="it-IT"/>
        </w:rPr>
        <w:t xml:space="preserve"> de sâ</w:t>
      </w:r>
      <w:r w:rsidR="00425487" w:rsidRPr="00C60873">
        <w:rPr>
          <w:noProof/>
          <w:lang w:val="it-IT"/>
        </w:rPr>
        <w:t>mb</w:t>
      </w:r>
      <w:r>
        <w:rPr>
          <w:noProof/>
          <w:lang w:val="it-IT"/>
        </w:rPr>
        <w:t>ă</w:t>
      </w:r>
      <w:r w:rsidR="00425487" w:rsidRPr="00C60873">
        <w:rPr>
          <w:noProof/>
          <w:lang w:val="it-IT"/>
        </w:rPr>
        <w:t>t</w:t>
      </w:r>
      <w:r>
        <w:rPr>
          <w:noProof/>
          <w:lang w:val="it-IT"/>
        </w:rPr>
        <w:t>ă</w:t>
      </w:r>
      <w:r w:rsidR="00425487" w:rsidRPr="00C60873">
        <w:rPr>
          <w:noProof/>
          <w:lang w:val="it-IT"/>
        </w:rPr>
        <w:t>, duminic</w:t>
      </w:r>
      <w:r>
        <w:rPr>
          <w:noProof/>
          <w:lang w:val="it-IT"/>
        </w:rPr>
        <w:t>ă</w:t>
      </w:r>
      <w:r w:rsidR="00425487" w:rsidRPr="00C60873">
        <w:rPr>
          <w:noProof/>
          <w:lang w:val="it-IT"/>
        </w:rPr>
        <w:t xml:space="preserve"> </w:t>
      </w:r>
      <w:r>
        <w:rPr>
          <w:noProof/>
          <w:lang w:val="it-IT"/>
        </w:rPr>
        <w:t>ș</w:t>
      </w:r>
      <w:r w:rsidR="00425487" w:rsidRPr="00C60873">
        <w:rPr>
          <w:noProof/>
          <w:lang w:val="it-IT"/>
        </w:rPr>
        <w:t>i zilel</w:t>
      </w:r>
      <w:r w:rsidR="00802DA2">
        <w:rPr>
          <w:noProof/>
          <w:lang w:val="it-IT"/>
        </w:rPr>
        <w:t>e</w:t>
      </w:r>
      <w:r w:rsidR="00425487" w:rsidRPr="00C60873">
        <w:rPr>
          <w:noProof/>
          <w:lang w:val="it-IT"/>
        </w:rPr>
        <w:t xml:space="preserve"> s</w:t>
      </w:r>
      <w:r>
        <w:rPr>
          <w:noProof/>
          <w:lang w:val="it-IT"/>
        </w:rPr>
        <w:t>ă</w:t>
      </w:r>
      <w:r w:rsidR="00425487" w:rsidRPr="00C60873">
        <w:rPr>
          <w:noProof/>
          <w:lang w:val="it-IT"/>
        </w:rPr>
        <w:t>rb</w:t>
      </w:r>
      <w:r w:rsidR="00C60873" w:rsidRPr="00C60873">
        <w:rPr>
          <w:noProof/>
          <w:lang w:val="it-IT"/>
        </w:rPr>
        <w:t>ă</w:t>
      </w:r>
      <w:r w:rsidR="00C60873">
        <w:rPr>
          <w:noProof/>
          <w:lang w:val="it-IT"/>
        </w:rPr>
        <w:t>tori naț</w:t>
      </w:r>
      <w:r w:rsidR="00425487" w:rsidRPr="00C60873">
        <w:rPr>
          <w:noProof/>
          <w:lang w:val="it-IT"/>
        </w:rPr>
        <w:t>ionale</w:t>
      </w:r>
      <w:r w:rsidR="00802DA2">
        <w:rPr>
          <w:noProof/>
          <w:lang w:val="it-IT"/>
        </w:rPr>
        <w:t>.</w:t>
      </w:r>
    </w:p>
    <w:p w14:paraId="1157EF9E" w14:textId="5A994B94" w:rsidR="00425487" w:rsidRDefault="00425487" w:rsidP="003453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it-IT"/>
        </w:rPr>
      </w:pPr>
    </w:p>
    <w:p w14:paraId="45F5548B" w14:textId="77777777" w:rsidR="00914BDD" w:rsidRPr="00C60873" w:rsidRDefault="00914BDD" w:rsidP="003453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it-IT"/>
        </w:rPr>
      </w:pPr>
    </w:p>
    <w:p w14:paraId="759043D5" w14:textId="77777777" w:rsidR="007B0C5B" w:rsidRDefault="007B0C5B" w:rsidP="003453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A872E80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function dbo.nrZileLucratoare(@data1 smalldatetime,</w:t>
      </w:r>
      <w:r w:rsidR="00802DA2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@data2 smalldatetime)</w:t>
      </w:r>
    </w:p>
    <w:p w14:paraId="6F0FC288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eastAsia="SimSun" w:hAnsi="Courier New" w:cs="Courier New"/>
          <w:noProof/>
          <w:sz w:val="28"/>
          <w:szCs w:val="28"/>
          <w:lang w:val="en-US" w:eastAsia="zh-CN"/>
        </w:rPr>
        <w:t xml:space="preserve"> 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returns int</w:t>
      </w:r>
    </w:p>
    <w:p w14:paraId="4AA6DA09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AS</w:t>
      </w:r>
    </w:p>
    <w:p w14:paraId="7E076435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BEGIN</w:t>
      </w:r>
    </w:p>
    <w:p w14:paraId="7C9C3664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declare @d smalldatetime</w:t>
      </w:r>
    </w:p>
    <w:p w14:paraId="0FDFA553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declare @zi as int</w:t>
      </w:r>
    </w:p>
    <w:p w14:paraId="11D61289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declare @nrZileLucratoare int</w:t>
      </w:r>
    </w:p>
    <w:p w14:paraId="5C91B9C8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set @nrZileLucratoare=0</w:t>
      </w:r>
    </w:p>
    <w:p w14:paraId="5D910758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set @d=@data1</w:t>
      </w:r>
    </w:p>
    <w:p w14:paraId="1FD3A512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while @d&lt;=@data2</w:t>
      </w:r>
    </w:p>
    <w:p w14:paraId="15705ECF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begin</w:t>
      </w:r>
    </w:p>
    <w:p w14:paraId="12F1F8AE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set @zi=datepart(dw,@d)</w:t>
      </w:r>
    </w:p>
    <w:p w14:paraId="67DDD7A4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if @zi!=1 and @zi!=7 and </w:t>
      </w:r>
    </w:p>
    <w:p w14:paraId="44A6A3C4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@d not in (select ziLibera from  tZileLibere)</w:t>
      </w:r>
    </w:p>
    <w:p w14:paraId="47E57357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set @nrZileLucratoare=@nrZileLucratoare+1</w:t>
      </w:r>
    </w:p>
    <w:p w14:paraId="4886A1FA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</w:t>
      </w:r>
    </w:p>
    <w:p w14:paraId="7000D7B2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set @d=@d+1</w:t>
      </w:r>
    </w:p>
    <w:p w14:paraId="6B5FCCBC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end</w:t>
      </w:r>
    </w:p>
    <w:p w14:paraId="553E38EA" w14:textId="77777777" w:rsidR="00097ADF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return @nrZileLucratoare        </w:t>
      </w:r>
    </w:p>
    <w:p w14:paraId="4F1A4325" w14:textId="77777777" w:rsidR="007B0C5B" w:rsidRPr="00097ADF" w:rsidRDefault="00097ADF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end</w:t>
      </w:r>
    </w:p>
    <w:p w14:paraId="3D8ECFFD" w14:textId="77777777" w:rsidR="007B0C5B" w:rsidRDefault="007B0C5B" w:rsidP="003453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ACDE5D1" w14:textId="77777777" w:rsidR="007B0C5B" w:rsidRDefault="007B0C5B" w:rsidP="0034532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7F652A6" w14:textId="77777777" w:rsidR="00BE4821" w:rsidRPr="009102EF" w:rsidRDefault="00BE4821"/>
    <w:p w14:paraId="7FCD8E55" w14:textId="77777777" w:rsidR="00D33C36" w:rsidRPr="009102EF" w:rsidRDefault="00D33C36"/>
    <w:p w14:paraId="0BDA3F87" w14:textId="77777777" w:rsidR="003D2726" w:rsidRPr="009102EF" w:rsidRDefault="003D2726"/>
    <w:p w14:paraId="4EC3E034" w14:textId="77777777" w:rsidR="003D2726" w:rsidRPr="009102EF" w:rsidRDefault="003D2726">
      <w:r w:rsidRPr="009102EF">
        <w:t>APELUL FUNCTIEI</w:t>
      </w:r>
    </w:p>
    <w:p w14:paraId="4B7D13A4" w14:textId="77777777" w:rsidR="003D2726" w:rsidRDefault="00802DA2">
      <w:proofErr w:type="spellStart"/>
      <w:r>
        <w:t>Presupun</w:t>
      </w:r>
      <w:r w:rsidR="004B0785">
        <w:t>em</w:t>
      </w:r>
      <w:proofErr w:type="spellEnd"/>
      <w:r>
        <w:t xml:space="preserve"> </w:t>
      </w:r>
      <w:proofErr w:type="spellStart"/>
      <w:r>
        <w:t>c</w:t>
      </w:r>
      <w:r w:rsidR="004B0785">
        <w:t>ă</w:t>
      </w:r>
      <w:proofErr w:type="spellEnd"/>
      <w:r>
        <w:t xml:space="preserve"> </w:t>
      </w:r>
      <w:proofErr w:type="spellStart"/>
      <w:r w:rsidR="004B0785">
        <w:t>î</w:t>
      </w:r>
      <w:r>
        <w:t>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r w:rsidRPr="00802DA2">
        <w:rPr>
          <w:i/>
          <w:iCs/>
          <w:noProof/>
          <w:lang w:val="en-US"/>
        </w:rPr>
        <w:t>tZileLibere</w:t>
      </w:r>
      <w:r>
        <w:rPr>
          <w:i/>
          <w:iCs/>
          <w:noProof/>
          <w:lang w:val="en-US"/>
        </w:rPr>
        <w:t xml:space="preserve"> </w:t>
      </w:r>
      <w:proofErr w:type="spellStart"/>
      <w:r w:rsidRPr="004B0785">
        <w:t>sunt</w:t>
      </w:r>
      <w:proofErr w:type="spellEnd"/>
      <w:r w:rsidRPr="004B0785">
        <w:t xml:space="preserve"> </w:t>
      </w:r>
      <w:proofErr w:type="spellStart"/>
      <w:r w:rsidRPr="004B0785">
        <w:t>inserate</w:t>
      </w:r>
      <w:proofErr w:type="spellEnd"/>
      <w:r w:rsidRPr="004B0785">
        <w:t xml:space="preserve"> </w:t>
      </w:r>
      <w:proofErr w:type="spellStart"/>
      <w:r w:rsidRPr="004B0785">
        <w:t>zilele</w:t>
      </w:r>
      <w:proofErr w:type="spellEnd"/>
      <w:r w:rsidRPr="004B0785">
        <w:t xml:space="preserve"> </w:t>
      </w:r>
      <w:proofErr w:type="spellStart"/>
      <w:r w:rsidR="004B0785" w:rsidRPr="004B0785">
        <w:t>sărbători</w:t>
      </w:r>
      <w:proofErr w:type="spellEnd"/>
      <w:r w:rsidR="004B0785" w:rsidRPr="004B0785">
        <w:t xml:space="preserve"> </w:t>
      </w:r>
      <w:proofErr w:type="spellStart"/>
      <w:r w:rsidR="004B0785" w:rsidRPr="004B0785">
        <w:t>naționale</w:t>
      </w:r>
      <w:proofErr w:type="spellEnd"/>
      <w:r w:rsidR="004B0785" w:rsidRPr="004B0785">
        <w:t xml:space="preserve"> </w:t>
      </w:r>
      <w:proofErr w:type="spellStart"/>
      <w:r w:rsidRPr="004B0785">
        <w:t>li</w:t>
      </w:r>
      <w:r w:rsidR="004B0785" w:rsidRPr="004B0785">
        <w:t>bere</w:t>
      </w:r>
      <w:proofErr w:type="spellEnd"/>
    </w:p>
    <w:p w14:paraId="186751DF" w14:textId="77777777" w:rsidR="00802DA2" w:rsidRPr="009102EF" w:rsidRDefault="00802DA2"/>
    <w:p w14:paraId="4EBCA2F0" w14:textId="77777777" w:rsidR="003D2726" w:rsidRPr="00097AD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print   dbo.nrZileLucratoare( '04/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01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/20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20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','04/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30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/20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20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')</w:t>
      </w:r>
    </w:p>
    <w:p w14:paraId="35C3C39B" w14:textId="77777777" w:rsidR="003D2726" w:rsidRPr="009102EF" w:rsidRDefault="003D2726" w:rsidP="003D272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233D2CC" w14:textId="77777777" w:rsidR="003D2726" w:rsidRPr="00097AD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@n int</w:t>
      </w:r>
    </w:p>
    <w:p w14:paraId="092AAC83" w14:textId="77777777" w:rsidR="003D2726" w:rsidRPr="009102E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102EF">
        <w:rPr>
          <w:rFonts w:ascii="Courier New" w:hAnsi="Courier New" w:cs="Courier New"/>
          <w:noProof/>
          <w:sz w:val="20"/>
          <w:szCs w:val="20"/>
          <w:lang w:val="en-US"/>
        </w:rPr>
        <w:t xml:space="preserve">set @n=dbo.nrZileLucratoare( 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'04/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01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/20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20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','04/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30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/20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20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</w:t>
      </w:r>
      <w:r w:rsidRPr="009102E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4528CD3F" w14:textId="77777777" w:rsidR="003D2726" w:rsidRPr="00097AD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print @n</w:t>
      </w:r>
    </w:p>
    <w:p w14:paraId="4956B171" w14:textId="77777777" w:rsidR="003D2726" w:rsidRPr="00097AD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1DE227CD" w14:textId="77777777" w:rsidR="003D2726" w:rsidRPr="00097AD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select @n=dbo.nrZileLucratoare( 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'04/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01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/20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20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','04/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30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/20</w:t>
      </w:r>
      <w:r w:rsidR="00306C30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20</w:t>
      </w:r>
      <w:r w:rsidR="00306C30"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)</w:t>
      </w:r>
    </w:p>
    <w:p w14:paraId="081D9E98" w14:textId="77777777" w:rsidR="003D2726" w:rsidRPr="00097ADF" w:rsidRDefault="003D2726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print @n</w:t>
      </w:r>
    </w:p>
    <w:p w14:paraId="7359ECC1" w14:textId="77777777" w:rsidR="0083036D" w:rsidRDefault="0083036D" w:rsidP="00533AB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DCA983" w14:textId="77777777" w:rsidR="0083036D" w:rsidRDefault="0083036D" w:rsidP="00533AB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B5FFB1B" w14:textId="77777777" w:rsidR="0083036D" w:rsidRDefault="00FE57DA" w:rsidP="00533AB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="00306C3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6C30FF97" w14:textId="77777777" w:rsidR="002A50C7" w:rsidRDefault="0083036D" w:rsidP="008303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it-IT"/>
        </w:rPr>
      </w:pPr>
      <w:r w:rsidRPr="0083036D">
        <w:rPr>
          <w:rFonts w:ascii="Courier New" w:hAnsi="Courier New" w:cs="Courier New"/>
          <w:noProof/>
          <w:sz w:val="20"/>
          <w:szCs w:val="20"/>
          <w:lang w:val="it-IT"/>
        </w:rPr>
        <w:t>Urmatoare</w:t>
      </w:r>
      <w:r w:rsidR="00306C30">
        <w:rPr>
          <w:rFonts w:ascii="Courier New" w:hAnsi="Courier New" w:cs="Courier New"/>
          <w:noProof/>
          <w:sz w:val="20"/>
          <w:szCs w:val="20"/>
          <w:lang w:val="it-IT"/>
        </w:rPr>
        <w:t>a</w:t>
      </w:r>
      <w:r w:rsidR="007B0C5B">
        <w:rPr>
          <w:rFonts w:ascii="Courier New" w:hAnsi="Courier New" w:cs="Courier New"/>
          <w:noProof/>
          <w:sz w:val="20"/>
          <w:szCs w:val="20"/>
          <w:lang w:val="it-IT"/>
        </w:rPr>
        <w:t xml:space="preserve"> functi</w:t>
      </w:r>
      <w:r w:rsidR="00306C30">
        <w:rPr>
          <w:rFonts w:ascii="Courier New" w:hAnsi="Courier New" w:cs="Courier New"/>
          <w:noProof/>
          <w:sz w:val="20"/>
          <w:szCs w:val="20"/>
          <w:lang w:val="it-IT"/>
        </w:rPr>
        <w:t>e</w:t>
      </w:r>
      <w:r w:rsidRPr="0083036D">
        <w:rPr>
          <w:rFonts w:ascii="Courier New" w:hAnsi="Courier New" w:cs="Courier New"/>
          <w:noProof/>
          <w:sz w:val="20"/>
          <w:szCs w:val="20"/>
          <w:lang w:val="it-IT"/>
        </w:rPr>
        <w:t xml:space="preserve"> returneaza data calendaristica </w:t>
      </w:r>
      <w:r w:rsidR="002A50C7">
        <w:rPr>
          <w:rFonts w:ascii="Courier New" w:hAnsi="Courier New" w:cs="Courier New"/>
          <w:noProof/>
          <w:sz w:val="20"/>
          <w:szCs w:val="20"/>
          <w:lang w:val="it-IT"/>
        </w:rPr>
        <w:t xml:space="preserve">transmisa prin parametru, </w:t>
      </w:r>
      <w:r w:rsidR="00306C30">
        <w:rPr>
          <w:rFonts w:ascii="Courier New" w:hAnsi="Courier New" w:cs="Courier New"/>
          <w:noProof/>
          <w:sz w:val="20"/>
          <w:szCs w:val="20"/>
          <w:lang w:val="it-IT"/>
        </w:rPr>
        <w:t xml:space="preserve">trunchiata </w:t>
      </w:r>
      <w:r w:rsidR="00306C30" w:rsidRPr="0083036D">
        <w:rPr>
          <w:rFonts w:ascii="Courier New" w:hAnsi="Courier New" w:cs="Courier New"/>
          <w:noProof/>
          <w:sz w:val="20"/>
          <w:szCs w:val="20"/>
          <w:lang w:val="it-IT"/>
        </w:rPr>
        <w:t>prin renuntarea la ora,</w:t>
      </w:r>
      <w:r w:rsidR="00306C30">
        <w:rPr>
          <w:rFonts w:ascii="Courier New" w:hAnsi="Courier New" w:cs="Courier New"/>
          <w:noProof/>
          <w:sz w:val="20"/>
          <w:szCs w:val="20"/>
          <w:lang w:val="it-IT"/>
        </w:rPr>
        <w:t xml:space="preserve"> </w:t>
      </w:r>
      <w:r w:rsidR="00306C30" w:rsidRPr="0083036D">
        <w:rPr>
          <w:rFonts w:ascii="Courier New" w:hAnsi="Courier New" w:cs="Courier New"/>
          <w:noProof/>
          <w:sz w:val="20"/>
          <w:szCs w:val="20"/>
          <w:lang w:val="it-IT"/>
        </w:rPr>
        <w:t>minut, secunda</w:t>
      </w:r>
    </w:p>
    <w:p w14:paraId="2ECA3A52" w14:textId="77777777" w:rsidR="0083036D" w:rsidRPr="0083036D" w:rsidRDefault="0083036D" w:rsidP="008303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it-IT"/>
        </w:rPr>
      </w:pPr>
      <w:r w:rsidRPr="0083036D">
        <w:rPr>
          <w:rFonts w:ascii="Courier New" w:hAnsi="Courier New" w:cs="Courier New"/>
          <w:noProof/>
          <w:sz w:val="20"/>
          <w:szCs w:val="20"/>
          <w:lang w:val="it-IT"/>
        </w:rPr>
        <w:t xml:space="preserve"> </w:t>
      </w:r>
    </w:p>
    <w:p w14:paraId="1F2C1603" w14:textId="77777777" w:rsidR="002A50C7" w:rsidRDefault="0083036D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create function </w:t>
      </w:r>
      <w:r w:rsidR="002A50C7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truncData</w:t>
      </w: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(@data datetime) </w:t>
      </w:r>
    </w:p>
    <w:p w14:paraId="795529BC" w14:textId="77777777" w:rsidR="0083036D" w:rsidRPr="00097ADF" w:rsidRDefault="0083036D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returns datetime</w:t>
      </w:r>
    </w:p>
    <w:p w14:paraId="532EF76C" w14:textId="77777777" w:rsidR="0083036D" w:rsidRPr="00097ADF" w:rsidRDefault="0083036D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as</w:t>
      </w:r>
    </w:p>
    <w:p w14:paraId="4BD6DA40" w14:textId="77777777" w:rsidR="0083036D" w:rsidRPr="00097ADF" w:rsidRDefault="0083036D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lastRenderedPageBreak/>
        <w:t xml:space="preserve"> begin</w:t>
      </w:r>
    </w:p>
    <w:p w14:paraId="0C7FB84C" w14:textId="77777777" w:rsidR="0083036D" w:rsidRPr="00FE57DA" w:rsidRDefault="0083036D" w:rsidP="00FE57DA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return </w:t>
      </w:r>
      <w:r w:rsidR="002A50C7" w:rsidRPr="00FE57DA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convert(datetime,convert(char(8),getdate(),112),112)</w:t>
      </w:r>
    </w:p>
    <w:p w14:paraId="1ACDF66E" w14:textId="77777777" w:rsidR="0083036D" w:rsidRPr="00097ADF" w:rsidRDefault="0083036D" w:rsidP="00097AD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097AD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end </w:t>
      </w:r>
    </w:p>
    <w:p w14:paraId="6A73A3FD" w14:textId="77777777" w:rsidR="0083036D" w:rsidRDefault="0083036D" w:rsidP="008303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GB"/>
        </w:rPr>
      </w:pPr>
      <w:r w:rsidRPr="0083036D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</w:p>
    <w:p w14:paraId="71670C6E" w14:textId="77777777" w:rsidR="002A50C7" w:rsidRPr="0083036D" w:rsidRDefault="002A50C7" w:rsidP="0083036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>Exemplu de apel:</w:t>
      </w:r>
    </w:p>
    <w:p w14:paraId="1954CAE7" w14:textId="400A81A5" w:rsidR="007B0C5B" w:rsidRPr="002A50C7" w:rsidRDefault="0083036D" w:rsidP="002A50C7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2A50C7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select dbo.</w:t>
      </w:r>
      <w:r w:rsidR="002A50C7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truncData</w:t>
      </w:r>
      <w:r w:rsidRPr="002A50C7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(getdate())</w:t>
      </w:r>
    </w:p>
    <w:p w14:paraId="0946209F" w14:textId="77777777" w:rsidR="0083304B" w:rsidRDefault="0083304B" w:rsidP="00C66D8D">
      <w:pPr>
        <w:rPr>
          <w:sz w:val="36"/>
          <w:szCs w:val="36"/>
          <w:lang w:val="en-US"/>
        </w:rPr>
      </w:pPr>
      <w:proofErr w:type="spellStart"/>
      <w:r w:rsidRPr="00440D3E">
        <w:rPr>
          <w:sz w:val="36"/>
          <w:szCs w:val="36"/>
          <w:lang w:val="en-US"/>
        </w:rPr>
        <w:t>Exemple</w:t>
      </w:r>
      <w:proofErr w:type="spellEnd"/>
      <w:r w:rsidRPr="00440D3E">
        <w:rPr>
          <w:sz w:val="36"/>
          <w:szCs w:val="36"/>
          <w:lang w:val="en-US"/>
        </w:rPr>
        <w:t xml:space="preserve"> de </w:t>
      </w:r>
      <w:proofErr w:type="spellStart"/>
      <w:r w:rsidRPr="00440D3E">
        <w:rPr>
          <w:sz w:val="36"/>
          <w:szCs w:val="36"/>
          <w:lang w:val="en-US"/>
        </w:rPr>
        <w:t>proceduri</w:t>
      </w:r>
      <w:proofErr w:type="spellEnd"/>
      <w:r w:rsidRPr="00440D3E">
        <w:rPr>
          <w:sz w:val="36"/>
          <w:szCs w:val="36"/>
          <w:lang w:val="en-US"/>
        </w:rPr>
        <w:t xml:space="preserve"> </w:t>
      </w:r>
      <w:proofErr w:type="spellStart"/>
      <w:r w:rsidRPr="00440D3E">
        <w:rPr>
          <w:sz w:val="36"/>
          <w:szCs w:val="36"/>
          <w:lang w:val="en-US"/>
        </w:rPr>
        <w:t>stocate</w:t>
      </w:r>
      <w:proofErr w:type="spellEnd"/>
    </w:p>
    <w:p w14:paraId="625E2FA1" w14:textId="77777777" w:rsidR="00440D3E" w:rsidRDefault="00440D3E" w:rsidP="00C66D8D">
      <w:pPr>
        <w:rPr>
          <w:sz w:val="36"/>
          <w:szCs w:val="36"/>
          <w:lang w:val="en-US"/>
        </w:rPr>
      </w:pPr>
    </w:p>
    <w:p w14:paraId="52561259" w14:textId="75BDEE22" w:rsidR="00440D3E" w:rsidRPr="00506759" w:rsidRDefault="00506759" w:rsidP="00C66D8D">
      <w:pPr>
        <w:rPr>
          <w:noProof/>
          <w:lang w:val="it-IT"/>
        </w:rPr>
      </w:pPr>
      <w:r w:rsidRPr="00506759">
        <w:rPr>
          <w:noProof/>
          <w:lang w:val="it-IT"/>
        </w:rPr>
        <w:t>1)</w:t>
      </w:r>
    </w:p>
    <w:p w14:paraId="4B0AB886" w14:textId="77777777" w:rsidR="0083304B" w:rsidRDefault="0083304B" w:rsidP="00C66D8D">
      <w:pPr>
        <w:rPr>
          <w:lang w:val="en-US"/>
        </w:rPr>
      </w:pPr>
    </w:p>
    <w:p w14:paraId="7555BE80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 procedure ps_ListaStudenti   @CodSpec varchar(11)='%',</w:t>
      </w:r>
    </w:p>
    <w:p w14:paraId="757A1BD3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      @Nume varchar(50)='%'</w:t>
      </w:r>
    </w:p>
    <w:p w14:paraId="688A5A12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</w:t>
      </w:r>
    </w:p>
    <w:p w14:paraId="1EAE5E73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begin</w:t>
      </w:r>
    </w:p>
    <w:p w14:paraId="09D95248" w14:textId="4B62FF64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select CodSpec,CodStud,Nume,CNP</w:t>
      </w:r>
    </w:p>
    <w:p w14:paraId="713654D1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from tStudenti</w:t>
      </w:r>
    </w:p>
    <w:p w14:paraId="4C60CCC3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where CodSpec like @CodSpec</w:t>
      </w:r>
    </w:p>
    <w:p w14:paraId="389C31FA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and Nume like @Nume</w:t>
      </w:r>
    </w:p>
    <w:p w14:paraId="5B361531" w14:textId="77777777" w:rsidR="00D70CAE" w:rsidRPr="003B060B" w:rsidRDefault="00D70CAE" w:rsidP="003B060B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B060B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44D7DCAE" w14:textId="77777777" w:rsidR="00D70CAE" w:rsidRDefault="00D70CAE" w:rsidP="00D70CA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2839DDEC" w14:textId="66DC5973" w:rsidR="00D70CAE" w:rsidRDefault="00D70CAE" w:rsidP="00D70CA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Exemple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apel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>:</w:t>
      </w:r>
    </w:p>
    <w:p w14:paraId="2E606FB6" w14:textId="77777777" w:rsidR="00B31331" w:rsidRDefault="00B31331" w:rsidP="00D70CA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4F0370FD" w14:textId="77777777" w:rsidR="00B260E4" w:rsidRDefault="00B260E4" w:rsidP="00B260E4">
      <w:pPr>
        <w:numPr>
          <w:ilvl w:val="0"/>
          <w:numId w:val="1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afiseaza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toti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studentii</w:t>
      </w:r>
      <w:proofErr w:type="spellEnd"/>
    </w:p>
    <w:p w14:paraId="521273F9" w14:textId="77777777" w:rsidR="00D70CAE" w:rsidRDefault="00D70CAE" w:rsidP="00B260E4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GB" w:eastAsia="en-GB"/>
        </w:rPr>
      </w:pPr>
    </w:p>
    <w:p w14:paraId="28F7FE09" w14:textId="77777777" w:rsidR="00D70CAE" w:rsidRPr="00B31331" w:rsidRDefault="00D70CAE" w:rsidP="00B31331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B31331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execute ps_ListaStudenti</w:t>
      </w:r>
      <w:r w:rsidR="00B260E4" w:rsidRPr="00B31331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</w:p>
    <w:p w14:paraId="4CD96C4C" w14:textId="77777777" w:rsidR="00B260E4" w:rsidRDefault="00B260E4" w:rsidP="00B260E4">
      <w:pPr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afiseaza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studentii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de la info</w:t>
      </w:r>
    </w:p>
    <w:p w14:paraId="4C1C6EF5" w14:textId="77777777" w:rsidR="00D70CAE" w:rsidRDefault="00D70CAE" w:rsidP="00D70CA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79D9948D" w14:textId="77777777" w:rsidR="00D70CAE" w:rsidRPr="00B31331" w:rsidRDefault="00D70CAE" w:rsidP="00B31331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B31331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execute ps_ListaStudenti 'Info'</w:t>
      </w:r>
    </w:p>
    <w:p w14:paraId="5AD5097E" w14:textId="77777777" w:rsidR="00B31331" w:rsidRDefault="00B31331" w:rsidP="00B3133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GB" w:eastAsia="en-GB"/>
        </w:rPr>
      </w:pPr>
    </w:p>
    <w:p w14:paraId="2B24E67A" w14:textId="44AA7847" w:rsidR="00B260E4" w:rsidRDefault="00B260E4" w:rsidP="00B260E4">
      <w:pPr>
        <w:numPr>
          <w:ilvl w:val="0"/>
          <w:numId w:val="1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afiseaza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studentii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de la info al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caror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nume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incepe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cu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litera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A</w:t>
      </w:r>
    </w:p>
    <w:p w14:paraId="41AA9689" w14:textId="77777777" w:rsidR="00D70CAE" w:rsidRDefault="00D70CAE" w:rsidP="00D70CA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485DD2CC" w14:textId="77777777" w:rsidR="00D70CAE" w:rsidRPr="00B31331" w:rsidRDefault="00D70CAE" w:rsidP="00B31331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B31331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execute ps_ListaStudenti 'Info', 'A%'</w:t>
      </w:r>
    </w:p>
    <w:p w14:paraId="526CAB75" w14:textId="77777777" w:rsidR="00D70CAE" w:rsidRDefault="00D70CAE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2DFA8F0E" w14:textId="77777777" w:rsidR="00D70CAE" w:rsidRDefault="00D70CAE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004EE6FA" w14:textId="77777777" w:rsidR="00D70CAE" w:rsidRDefault="00D70CAE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6DFFC4F5" w14:textId="77777777" w:rsidR="0083304B" w:rsidRDefault="0083304B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0833D76E" w14:textId="77777777" w:rsidR="0083304B" w:rsidRDefault="0083304B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47DC5287" w14:textId="77777777" w:rsidR="0083304B" w:rsidRDefault="0083304B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6A56EE64" w14:textId="77777777" w:rsidR="0083304B" w:rsidRDefault="0083304B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24045B01" w14:textId="77777777" w:rsidR="0083304B" w:rsidRDefault="00BA47AC" w:rsidP="0083304B">
      <w:pPr>
        <w:autoSpaceDE w:val="0"/>
        <w:autoSpaceDN w:val="0"/>
        <w:adjustRightInd w:val="0"/>
        <w:rPr>
          <w:rFonts w:ascii="Consolas" w:hAnsi="Consolas" w:cs="Consolas"/>
          <w:b/>
          <w:lang w:val="ro-RO" w:eastAsia="ro-RO"/>
        </w:rPr>
      </w:pPr>
      <w:r>
        <w:rPr>
          <w:rFonts w:ascii="Consolas" w:hAnsi="Consolas" w:cs="Consolas"/>
          <w:b/>
          <w:lang w:val="ro-RO" w:eastAsia="ro-RO"/>
        </w:rPr>
        <w:br w:type="page"/>
      </w:r>
      <w:r w:rsidR="0007041E" w:rsidRPr="00BA47AC">
        <w:rPr>
          <w:rFonts w:ascii="Consolas" w:hAnsi="Consolas" w:cs="Consolas"/>
          <w:b/>
          <w:lang w:val="ro-RO" w:eastAsia="ro-RO"/>
        </w:rPr>
        <w:lastRenderedPageBreak/>
        <w:t>Utilizarea codului de retur</w:t>
      </w:r>
    </w:p>
    <w:p w14:paraId="562405AF" w14:textId="77777777" w:rsidR="00BA47AC" w:rsidRDefault="00BA47AC" w:rsidP="0083304B">
      <w:pPr>
        <w:autoSpaceDE w:val="0"/>
        <w:autoSpaceDN w:val="0"/>
        <w:adjustRightInd w:val="0"/>
        <w:rPr>
          <w:rFonts w:ascii="Consolas" w:hAnsi="Consolas" w:cs="Consolas"/>
          <w:b/>
          <w:lang w:val="ro-RO" w:eastAsia="ro-RO"/>
        </w:rPr>
      </w:pPr>
    </w:p>
    <w:p w14:paraId="3EFAFFFD" w14:textId="77777777" w:rsidR="00BA47AC" w:rsidRPr="00BA47AC" w:rsidRDefault="00BA47AC" w:rsidP="0083304B">
      <w:pPr>
        <w:autoSpaceDE w:val="0"/>
        <w:autoSpaceDN w:val="0"/>
        <w:adjustRightInd w:val="0"/>
        <w:rPr>
          <w:rFonts w:ascii="Consolas" w:hAnsi="Consolas" w:cs="Consolas"/>
          <w:b/>
          <w:lang w:val="ro-RO" w:eastAsia="ro-RO"/>
        </w:rPr>
      </w:pPr>
    </w:p>
    <w:p w14:paraId="3E3B5897" w14:textId="77777777" w:rsidR="00003A08" w:rsidRPr="00B31331" w:rsidRDefault="00BA47AC" w:rsidP="0083304B">
      <w:pPr>
        <w:autoSpaceDE w:val="0"/>
        <w:autoSpaceDN w:val="0"/>
        <w:adjustRightInd w:val="0"/>
        <w:rPr>
          <w:noProof/>
          <w:lang w:val="it-IT"/>
        </w:rPr>
      </w:pPr>
      <w:r w:rsidRPr="00B31331">
        <w:rPr>
          <w:noProof/>
          <w:lang w:val="it-IT"/>
        </w:rPr>
        <w:t>Procedurile stocate pot</w:t>
      </w:r>
      <w:r w:rsidR="00D70CAE" w:rsidRPr="00B31331">
        <w:rPr>
          <w:noProof/>
          <w:lang w:val="it-IT"/>
        </w:rPr>
        <w:t xml:space="preserve"> returna o valoare de tip întreg</w:t>
      </w:r>
      <w:r w:rsidR="00621469" w:rsidRPr="00B31331">
        <w:rPr>
          <w:noProof/>
          <w:lang w:val="it-IT"/>
        </w:rPr>
        <w:t>,</w:t>
      </w:r>
      <w:r w:rsidR="00D70CAE" w:rsidRPr="00B31331">
        <w:rPr>
          <w:noProof/>
          <w:lang w:val="it-IT"/>
        </w:rPr>
        <w:t xml:space="preserve"> denumită cod de retur,</w:t>
      </w:r>
      <w:r w:rsidRPr="00B31331">
        <w:rPr>
          <w:noProof/>
          <w:lang w:val="it-IT"/>
        </w:rPr>
        <w:t xml:space="preserve"> fo</w:t>
      </w:r>
      <w:r w:rsidR="00003A08" w:rsidRPr="00B31331">
        <w:rPr>
          <w:noProof/>
          <w:lang w:val="it-IT"/>
        </w:rPr>
        <w:t>losi</w:t>
      </w:r>
      <w:r w:rsidR="00D70CAE" w:rsidRPr="00B31331">
        <w:rPr>
          <w:noProof/>
          <w:lang w:val="it-IT"/>
        </w:rPr>
        <w:t>nd</w:t>
      </w:r>
      <w:r w:rsidR="00003A08" w:rsidRPr="00B31331">
        <w:rPr>
          <w:noProof/>
          <w:lang w:val="it-IT"/>
        </w:rPr>
        <w:t xml:space="preserve"> comanda</w:t>
      </w:r>
    </w:p>
    <w:p w14:paraId="05C25DDE" w14:textId="77777777" w:rsidR="00003A08" w:rsidRDefault="00003A08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0C97CC4B" w14:textId="674893AF" w:rsidR="00003A08" w:rsidRDefault="00BA47AC" w:rsidP="0083304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  <w:lang w:val="ro-RO" w:eastAsia="ro-RO"/>
        </w:rPr>
      </w:pPr>
      <w:r w:rsidRPr="00003A08">
        <w:rPr>
          <w:rFonts w:ascii="Consolas" w:hAnsi="Consolas" w:cs="Consolas"/>
          <w:b/>
          <w:sz w:val="19"/>
          <w:szCs w:val="19"/>
          <w:lang w:val="ro-RO" w:eastAsia="ro-RO"/>
        </w:rPr>
        <w:t xml:space="preserve"> </w:t>
      </w:r>
      <w:proofErr w:type="spellStart"/>
      <w:r w:rsidR="00003A08" w:rsidRPr="00003A08">
        <w:rPr>
          <w:rFonts w:ascii="Consolas" w:hAnsi="Consolas" w:cs="Consolas"/>
          <w:b/>
          <w:sz w:val="19"/>
          <w:szCs w:val="19"/>
          <w:lang w:val="ro-RO" w:eastAsia="ro-RO"/>
        </w:rPr>
        <w:t>return</w:t>
      </w:r>
      <w:proofErr w:type="spellEnd"/>
      <w:r w:rsidR="00003A08" w:rsidRPr="00003A08">
        <w:rPr>
          <w:rFonts w:ascii="Consolas" w:hAnsi="Consolas" w:cs="Consolas"/>
          <w:b/>
          <w:sz w:val="19"/>
          <w:szCs w:val="19"/>
          <w:lang w:val="ro-RO" w:eastAsia="ro-RO"/>
        </w:rPr>
        <w:t xml:space="preserve"> [expresie-</w:t>
      </w:r>
      <w:proofErr w:type="spellStart"/>
      <w:r w:rsidR="00003A08" w:rsidRPr="00003A08">
        <w:rPr>
          <w:rFonts w:ascii="Consolas" w:hAnsi="Consolas" w:cs="Consolas"/>
          <w:b/>
          <w:sz w:val="19"/>
          <w:szCs w:val="19"/>
          <w:lang w:val="ro-RO" w:eastAsia="ro-RO"/>
        </w:rPr>
        <w:t>intreaga</w:t>
      </w:r>
      <w:proofErr w:type="spellEnd"/>
      <w:r w:rsidR="00003A08" w:rsidRPr="00003A08">
        <w:rPr>
          <w:rFonts w:ascii="Consolas" w:hAnsi="Consolas" w:cs="Consolas"/>
          <w:b/>
          <w:sz w:val="19"/>
          <w:szCs w:val="19"/>
          <w:lang w:val="ro-RO" w:eastAsia="ro-RO"/>
        </w:rPr>
        <w:t>]</w:t>
      </w:r>
    </w:p>
    <w:p w14:paraId="665685BA" w14:textId="77777777" w:rsidR="00B31331" w:rsidRDefault="00B31331" w:rsidP="0083304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  <w:lang w:val="ro-RO" w:eastAsia="ro-RO"/>
        </w:rPr>
      </w:pPr>
    </w:p>
    <w:p w14:paraId="7D6A20C7" w14:textId="7AB96196" w:rsidR="00B31331" w:rsidRDefault="00B31331" w:rsidP="0083304B">
      <w:pPr>
        <w:autoSpaceDE w:val="0"/>
        <w:autoSpaceDN w:val="0"/>
        <w:adjustRightInd w:val="0"/>
        <w:rPr>
          <w:noProof/>
          <w:lang w:val="it-IT"/>
        </w:rPr>
      </w:pPr>
      <w:r w:rsidRPr="00B31331">
        <w:rPr>
          <w:noProof/>
          <w:lang w:val="it-IT"/>
        </w:rPr>
        <w:t>La apel, codul de retur poate fi ignorat</w:t>
      </w:r>
      <w:r>
        <w:rPr>
          <w:noProof/>
          <w:lang w:val="it-IT"/>
        </w:rPr>
        <w:t>.</w:t>
      </w:r>
    </w:p>
    <w:p w14:paraId="34E1BE4A" w14:textId="77777777" w:rsidR="00B31331" w:rsidRPr="00B31331" w:rsidRDefault="00B31331" w:rsidP="0083304B">
      <w:pPr>
        <w:autoSpaceDE w:val="0"/>
        <w:autoSpaceDN w:val="0"/>
        <w:adjustRightInd w:val="0"/>
        <w:rPr>
          <w:noProof/>
          <w:lang w:val="it-IT"/>
        </w:rPr>
      </w:pPr>
    </w:p>
    <w:p w14:paraId="0776DC55" w14:textId="2E5B76CE" w:rsidR="00B31331" w:rsidRPr="00B31331" w:rsidRDefault="00B31331" w:rsidP="0083304B">
      <w:pPr>
        <w:autoSpaceDE w:val="0"/>
        <w:autoSpaceDN w:val="0"/>
        <w:adjustRightInd w:val="0"/>
        <w:rPr>
          <w:noProof/>
          <w:lang w:val="it-IT"/>
        </w:rPr>
      </w:pPr>
      <w:r w:rsidRPr="00B31331">
        <w:rPr>
          <w:noProof/>
          <w:lang w:val="it-IT"/>
        </w:rPr>
        <w:t>Exemplificare:</w:t>
      </w:r>
    </w:p>
    <w:p w14:paraId="05E989CB" w14:textId="01ADFF6A" w:rsidR="00B31331" w:rsidRPr="00B31331" w:rsidRDefault="00B31331" w:rsidP="0083304B">
      <w:pPr>
        <w:autoSpaceDE w:val="0"/>
        <w:autoSpaceDN w:val="0"/>
        <w:adjustRightInd w:val="0"/>
        <w:rPr>
          <w:noProof/>
          <w:lang w:val="it-IT"/>
        </w:rPr>
      </w:pPr>
      <w:r w:rsidRPr="00B31331">
        <w:rPr>
          <w:noProof/>
          <w:lang w:val="it-IT"/>
        </w:rPr>
        <w:t xml:space="preserve">Vom modifica procedura stocata anterioara </w:t>
      </w:r>
      <w:r>
        <w:rPr>
          <w:noProof/>
          <w:lang w:val="it-IT"/>
        </w:rPr>
        <w:t>astfel incat sa returneze numarul de randuri afisate</w:t>
      </w:r>
    </w:p>
    <w:p w14:paraId="36850707" w14:textId="77777777" w:rsidR="00003A08" w:rsidRPr="00003A08" w:rsidRDefault="00003A08" w:rsidP="0083304B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  <w:lang w:val="ro-RO" w:eastAsia="ro-RO"/>
        </w:rPr>
      </w:pPr>
    </w:p>
    <w:p w14:paraId="286B70B6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alter procedure ps_ListaStudenti   @CodSpec varchar(11)='%',</w:t>
      </w:r>
    </w:p>
    <w:p w14:paraId="3CCFAF70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      @Nume varchar(50)='%'</w:t>
      </w:r>
    </w:p>
    <w:p w14:paraId="068A33CF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</w:t>
      </w:r>
    </w:p>
    <w:p w14:paraId="7EF230B0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begin</w:t>
      </w:r>
    </w:p>
    <w:p w14:paraId="16A5B92C" w14:textId="36DF9DE3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select CodSpec,CodStud,Nume,CNP</w:t>
      </w:r>
    </w:p>
    <w:p w14:paraId="6EBD77EA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from tStudenti</w:t>
      </w:r>
    </w:p>
    <w:p w14:paraId="75AE4F47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where CodSpec like @CodSpec</w:t>
      </w:r>
    </w:p>
    <w:p w14:paraId="3B245FFD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and Nume like @Nume</w:t>
      </w:r>
    </w:p>
    <w:p w14:paraId="7D8336DC" w14:textId="71204B9F" w:rsidR="0062146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return @@rowcount</w:t>
      </w:r>
      <w:r w:rsidR="00302CE1"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</w:p>
    <w:p w14:paraId="0E845522" w14:textId="77777777" w:rsidR="00506759" w:rsidRPr="00506759" w:rsidRDefault="0050675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7F0218F4" w14:textId="77777777" w:rsidR="00506759" w:rsidRPr="00506759" w:rsidRDefault="0050675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2DDCA0D7" w14:textId="77777777" w:rsidR="00302CE1" w:rsidRPr="00506759" w:rsidRDefault="00302CE1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/* </w:t>
      </w:r>
    </w:p>
    <w:p w14:paraId="041328F5" w14:textId="069B7630" w:rsidR="00302CE1" w:rsidRPr="00506759" w:rsidRDefault="00302CE1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Variabila globala @@rowcount returnează numărul de rânduri afectate de ultima comanda SQL</w:t>
      </w:r>
      <w:r w:rsid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, in acest caz comanda select</w:t>
      </w:r>
    </w:p>
    <w:p w14:paraId="6E16F21A" w14:textId="77777777" w:rsidR="00302CE1" w:rsidRPr="00506759" w:rsidRDefault="00302CE1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*/</w:t>
      </w:r>
    </w:p>
    <w:p w14:paraId="0152CB02" w14:textId="2CDD32F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6042AD11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78F65EDB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Exemple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apel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>:</w:t>
      </w:r>
    </w:p>
    <w:p w14:paraId="1EA202A1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484B92C2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164A0621" w14:textId="77777777" w:rsidR="00621469" w:rsidRDefault="00B260E4" w:rsidP="00B260E4">
      <w:pPr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fara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utilizarea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codului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retur</w:t>
      </w:r>
      <w:proofErr w:type="spellEnd"/>
    </w:p>
    <w:p w14:paraId="30D9D7D0" w14:textId="6AC81032" w:rsidR="00621469" w:rsidRPr="00506759" w:rsidRDefault="00621469" w:rsidP="0050675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execute ps_ListaStudenti</w:t>
      </w:r>
      <w:r w:rsid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</w:t>
      </w:r>
      <w:r w:rsidR="00506759"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'Info'</w:t>
      </w:r>
    </w:p>
    <w:p w14:paraId="30390667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16B76DF8" w14:textId="77777777" w:rsidR="00B260E4" w:rsidRDefault="00B260E4" w:rsidP="00B260E4">
      <w:pPr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cu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utilizarea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codului</w:t>
      </w:r>
      <w:proofErr w:type="spellEnd"/>
      <w:r>
        <w:rPr>
          <w:rFonts w:ascii="Consolas" w:hAnsi="Consolas" w:cs="Consolas"/>
          <w:sz w:val="19"/>
          <w:szCs w:val="19"/>
          <w:lang w:val="en-GB" w:eastAsia="en-GB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  <w:lang w:val="en-GB" w:eastAsia="en-GB"/>
        </w:rPr>
        <w:t>retur</w:t>
      </w:r>
      <w:proofErr w:type="spellEnd"/>
    </w:p>
    <w:p w14:paraId="160280B0" w14:textId="77777777" w:rsidR="00B260E4" w:rsidRDefault="00B260E4" w:rsidP="00B260E4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en-GB" w:eastAsia="en-GB"/>
        </w:rPr>
      </w:pPr>
    </w:p>
    <w:p w14:paraId="790F9F40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declare @r int</w:t>
      </w:r>
    </w:p>
    <w:p w14:paraId="675D46BE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execute @r=ps_ListaStudenti 'Info'</w:t>
      </w:r>
    </w:p>
    <w:p w14:paraId="006FE7D4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if @r=0 print 'Nu exista studenti conform solicitarilor'</w:t>
      </w:r>
    </w:p>
    <w:p w14:paraId="601D6CB5" w14:textId="77777777" w:rsidR="00621469" w:rsidRPr="00506759" w:rsidRDefault="00621469" w:rsidP="00506759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506759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else print'Am gasit '+str(@r,3) +' studenti'</w:t>
      </w:r>
    </w:p>
    <w:p w14:paraId="63E03A8A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2C329CD2" w14:textId="77777777" w:rsidR="00621469" w:rsidRDefault="00621469" w:rsidP="0062146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2CB6F237" w14:textId="12658617" w:rsidR="00BA47AC" w:rsidRDefault="00BA47AC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5BD5DE05" w14:textId="7642DFD9" w:rsidR="00506759" w:rsidRDefault="00506759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7E92717A" w14:textId="53185A04" w:rsidR="00377A9F" w:rsidRDefault="00377A9F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68423FAA" w14:textId="50915265" w:rsidR="00377A9F" w:rsidRDefault="00377A9F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7212CD45" w14:textId="5659D570" w:rsidR="00377A9F" w:rsidRDefault="00377A9F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4F5E0FD0" w14:textId="66918E81" w:rsidR="00377A9F" w:rsidRDefault="00377A9F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7914D2EF" w14:textId="2EED267E" w:rsidR="00377A9F" w:rsidRDefault="00377A9F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5AEA796D" w14:textId="77777777" w:rsidR="00377A9F" w:rsidRDefault="00377A9F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</w:p>
    <w:p w14:paraId="186F613F" w14:textId="0C80DD0E" w:rsidR="00506759" w:rsidRDefault="00506759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ascii="Consolas" w:hAnsi="Consolas" w:cs="Consolas"/>
          <w:sz w:val="19"/>
          <w:szCs w:val="19"/>
          <w:lang w:val="ro-RO" w:eastAsia="ro-RO"/>
        </w:rPr>
        <w:lastRenderedPageBreak/>
        <w:t>2)</w:t>
      </w:r>
    </w:p>
    <w:p w14:paraId="0176FE3A" w14:textId="77777777" w:rsidR="0083304B" w:rsidRDefault="0083304B" w:rsidP="008330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o-RO" w:eastAsia="ro-RO"/>
        </w:rPr>
      </w:pPr>
      <w:r>
        <w:rPr>
          <w:rFonts w:ascii="Consolas" w:hAnsi="Consolas" w:cs="Consolas"/>
          <w:sz w:val="19"/>
          <w:szCs w:val="19"/>
          <w:lang w:val="ro-RO" w:eastAsia="ro-RO"/>
        </w:rPr>
        <w:t xml:space="preserve">     </w:t>
      </w:r>
    </w:p>
    <w:p w14:paraId="222C44E4" w14:textId="61A79D1A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create</w:t>
      </w: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procedure ps_Sinteza_Note @NrStudRestantieri int out,</w:t>
      </w:r>
    </w:p>
    <w:p w14:paraId="175BA0C5" w14:textId="60E5376A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   @NrStudPromovati int out,</w:t>
      </w:r>
    </w:p>
    <w:p w14:paraId="3133530D" w14:textId="548BDA44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             @CodSpec varchar(11)='%',</w:t>
      </w:r>
    </w:p>
    <w:p w14:paraId="1905D704" w14:textId="14413DBE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ab/>
      </w: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ab/>
      </w: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ab/>
      </w: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ab/>
        <w:t xml:space="preserve">           @CodCurs varchar(11)='%'</w:t>
      </w:r>
    </w:p>
    <w:p w14:paraId="10167E43" w14:textId="77777777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49F68098" w14:textId="77777777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as</w:t>
      </w:r>
    </w:p>
    <w:p w14:paraId="10B02029" w14:textId="77777777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4FCE8FAC" w14:textId="77777777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begin</w:t>
      </w:r>
    </w:p>
    <w:p w14:paraId="426A9DF7" w14:textId="77777777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</w:p>
    <w:p w14:paraId="0F3AD677" w14:textId="2DDB5343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select @NrStudRestantieri=count(case when nota&lt;5 then 1 end),</w:t>
      </w:r>
    </w:p>
    <w:p w14:paraId="5F423C84" w14:textId="7E154430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@NrStudPromovati=count(case when nota&gt;=5 then 1 end)</w:t>
      </w:r>
    </w:p>
    <w:p w14:paraId="5DE6F126" w14:textId="77777777" w:rsid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from tStudenti as A inner Join tNote as B on </w:t>
      </w:r>
    </w:p>
    <w:p w14:paraId="0B187105" w14:textId="643E7354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                  </w:t>
      </w: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A.CodStud=B.CodStud</w:t>
      </w:r>
    </w:p>
    <w:p w14:paraId="43B470DB" w14:textId="52896FFF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 xml:space="preserve">  where CodSpec like @CodSpec and codCurs like @CodCurs</w:t>
      </w:r>
    </w:p>
    <w:p w14:paraId="7C5A698E" w14:textId="77777777" w:rsidR="00377A9F" w:rsidRPr="00377A9F" w:rsidRDefault="00377A9F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2"/>
          <w:szCs w:val="22"/>
          <w:shd w:val="clear" w:color="auto" w:fill="F3F3F3"/>
          <w:lang w:val="en-US"/>
        </w:rPr>
        <w:t>end</w:t>
      </w:r>
    </w:p>
    <w:p w14:paraId="33907149" w14:textId="77777777" w:rsidR="00377A9F" w:rsidRDefault="00377A9F" w:rsidP="00377A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4756CB5F" w14:textId="77777777" w:rsidR="00377A9F" w:rsidRDefault="00377A9F" w:rsidP="00377A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1EFED850" w14:textId="77777777" w:rsidR="009D0179" w:rsidRDefault="009D0179" w:rsidP="009D0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31BD41F1" w14:textId="77777777" w:rsidR="009D0179" w:rsidRDefault="009D0179" w:rsidP="009D0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utilizare</w:t>
      </w:r>
      <w:proofErr w:type="spellEnd"/>
    </w:p>
    <w:p w14:paraId="44977BF7" w14:textId="77777777" w:rsidR="009D0179" w:rsidRDefault="009D0179" w:rsidP="009D0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027B7C2A" w14:textId="77777777" w:rsidR="009D0179" w:rsidRPr="00377A9F" w:rsidRDefault="009D0179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  <w:t>declare @NrStudRest int, @NrStudPromovati int</w:t>
      </w:r>
    </w:p>
    <w:p w14:paraId="56570B08" w14:textId="77777777" w:rsidR="009D0179" w:rsidRPr="00377A9F" w:rsidRDefault="009D0179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</w:pPr>
    </w:p>
    <w:p w14:paraId="644F1F74" w14:textId="77777777" w:rsidR="009D0179" w:rsidRPr="00377A9F" w:rsidRDefault="009D0179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  <w:t>execute ps_Sinteza_Note @NRStudRest out, @NrStudPromovati out ,'info'</w:t>
      </w:r>
    </w:p>
    <w:p w14:paraId="4A76850C" w14:textId="77777777" w:rsidR="009D0179" w:rsidRPr="00377A9F" w:rsidRDefault="009D0179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</w:pPr>
    </w:p>
    <w:p w14:paraId="3FDB0A61" w14:textId="77777777" w:rsidR="009D0179" w:rsidRPr="00377A9F" w:rsidRDefault="009D0179" w:rsidP="00377A9F">
      <w:pPr>
        <w:shd w:val="clear" w:color="auto" w:fill="F3F3F3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</w:pPr>
      <w:r w:rsidRPr="00377A9F">
        <w:rPr>
          <w:rFonts w:ascii="Courier New" w:hAnsi="Courier New" w:cs="Courier New"/>
          <w:noProof/>
          <w:sz w:val="20"/>
          <w:szCs w:val="20"/>
          <w:shd w:val="clear" w:color="auto" w:fill="F3F3F3"/>
          <w:lang w:val="en-US"/>
        </w:rPr>
        <w:t>select @NrStudRest as [Nr stud restantieri], @NrStudPromovati as NrStudPromovati</w:t>
      </w:r>
    </w:p>
    <w:p w14:paraId="512A1017" w14:textId="77777777" w:rsidR="009D0179" w:rsidRDefault="009D0179" w:rsidP="009D0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55B82EED" w14:textId="77777777" w:rsidR="009D0179" w:rsidRDefault="009D0179" w:rsidP="009D0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15ED1B82" w14:textId="77777777" w:rsidR="009D0179" w:rsidRDefault="009D0179" w:rsidP="009D017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4AE833F4" w14:textId="77777777" w:rsidR="00031A74" w:rsidRDefault="00031A74" w:rsidP="009D0179">
      <w:pPr>
        <w:autoSpaceDE w:val="0"/>
        <w:autoSpaceDN w:val="0"/>
        <w:adjustRightInd w:val="0"/>
        <w:rPr>
          <w:lang w:val="en-US"/>
        </w:rPr>
      </w:pPr>
    </w:p>
    <w:sectPr w:rsidR="00031A74" w:rsidSect="00F310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E26"/>
    <w:multiLevelType w:val="hybridMultilevel"/>
    <w:tmpl w:val="3AB6BCCE"/>
    <w:lvl w:ilvl="0" w:tplc="35A6697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886"/>
    <w:multiLevelType w:val="multilevel"/>
    <w:tmpl w:val="07E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E33E5"/>
    <w:multiLevelType w:val="multilevel"/>
    <w:tmpl w:val="F948C5CE"/>
    <w:lvl w:ilvl="0">
      <w:start w:val="1"/>
      <w:numFmt w:val="decimal"/>
      <w:pStyle w:val="Titlu1"/>
      <w:isLgl/>
      <w:suff w:val="space"/>
      <w:lvlText w:val="Capitolul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800000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E7770B1"/>
    <w:multiLevelType w:val="hybridMultilevel"/>
    <w:tmpl w:val="91804FB4"/>
    <w:lvl w:ilvl="0" w:tplc="BDD6303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0EC3291"/>
    <w:multiLevelType w:val="hybridMultilevel"/>
    <w:tmpl w:val="4A226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C69"/>
    <w:multiLevelType w:val="hybridMultilevel"/>
    <w:tmpl w:val="D5D4BE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829EF"/>
    <w:multiLevelType w:val="hybridMultilevel"/>
    <w:tmpl w:val="8E500E54"/>
    <w:lvl w:ilvl="0" w:tplc="474EE03A">
      <w:numFmt w:val="bullet"/>
      <w:lvlText w:val=""/>
      <w:lvlJc w:val="left"/>
      <w:pPr>
        <w:ind w:left="10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F1B6A52"/>
    <w:multiLevelType w:val="hybridMultilevel"/>
    <w:tmpl w:val="A95001DA"/>
    <w:lvl w:ilvl="0" w:tplc="09C427C8">
      <w:numFmt w:val="bullet"/>
      <w:lvlText w:val=""/>
      <w:lvlJc w:val="left"/>
      <w:pPr>
        <w:ind w:left="84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22F19B3"/>
    <w:multiLevelType w:val="hybridMultilevel"/>
    <w:tmpl w:val="D5D4BE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0401C"/>
    <w:multiLevelType w:val="hybridMultilevel"/>
    <w:tmpl w:val="273A5FF2"/>
    <w:lvl w:ilvl="0" w:tplc="0EA2A46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E75E7"/>
    <w:multiLevelType w:val="hybridMultilevel"/>
    <w:tmpl w:val="7C646942"/>
    <w:lvl w:ilvl="0" w:tplc="516AD0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35627"/>
    <w:multiLevelType w:val="hybridMultilevel"/>
    <w:tmpl w:val="79264B9E"/>
    <w:lvl w:ilvl="0" w:tplc="8828E4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080287"/>
    <w:multiLevelType w:val="hybridMultilevel"/>
    <w:tmpl w:val="B12698CE"/>
    <w:lvl w:ilvl="0" w:tplc="D37CD4D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10"/>
  </w:num>
  <w:num w:numId="10">
    <w:abstractNumId w:val="0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0D"/>
    <w:rsid w:val="00003A08"/>
    <w:rsid w:val="00031A74"/>
    <w:rsid w:val="00040D26"/>
    <w:rsid w:val="000646F9"/>
    <w:rsid w:val="00066C31"/>
    <w:rsid w:val="0007041E"/>
    <w:rsid w:val="0008162C"/>
    <w:rsid w:val="00081C05"/>
    <w:rsid w:val="00085C53"/>
    <w:rsid w:val="000919A5"/>
    <w:rsid w:val="00097ADF"/>
    <w:rsid w:val="000B77BD"/>
    <w:rsid w:val="0010590A"/>
    <w:rsid w:val="00115211"/>
    <w:rsid w:val="001431B7"/>
    <w:rsid w:val="00144F86"/>
    <w:rsid w:val="001500D8"/>
    <w:rsid w:val="0017009F"/>
    <w:rsid w:val="00170145"/>
    <w:rsid w:val="00184DAD"/>
    <w:rsid w:val="001A6474"/>
    <w:rsid w:val="001D6092"/>
    <w:rsid w:val="001E42F8"/>
    <w:rsid w:val="001E51A5"/>
    <w:rsid w:val="001F119A"/>
    <w:rsid w:val="001F7A24"/>
    <w:rsid w:val="00220292"/>
    <w:rsid w:val="00220CF6"/>
    <w:rsid w:val="00224AAB"/>
    <w:rsid w:val="002325AC"/>
    <w:rsid w:val="00233478"/>
    <w:rsid w:val="00240A88"/>
    <w:rsid w:val="0024215F"/>
    <w:rsid w:val="00281EDC"/>
    <w:rsid w:val="00294DAA"/>
    <w:rsid w:val="002A50C7"/>
    <w:rsid w:val="002C72BF"/>
    <w:rsid w:val="00302CE1"/>
    <w:rsid w:val="003059F4"/>
    <w:rsid w:val="00306C30"/>
    <w:rsid w:val="0033150D"/>
    <w:rsid w:val="003418A3"/>
    <w:rsid w:val="0034532C"/>
    <w:rsid w:val="0035129B"/>
    <w:rsid w:val="00377A9F"/>
    <w:rsid w:val="003806DB"/>
    <w:rsid w:val="00386806"/>
    <w:rsid w:val="003B060B"/>
    <w:rsid w:val="003B626C"/>
    <w:rsid w:val="003D2726"/>
    <w:rsid w:val="003D570D"/>
    <w:rsid w:val="003E138B"/>
    <w:rsid w:val="003F3AB0"/>
    <w:rsid w:val="00425487"/>
    <w:rsid w:val="004375AF"/>
    <w:rsid w:val="0044024C"/>
    <w:rsid w:val="00440D3E"/>
    <w:rsid w:val="004B0785"/>
    <w:rsid w:val="004F7EB4"/>
    <w:rsid w:val="0050416D"/>
    <w:rsid w:val="00506759"/>
    <w:rsid w:val="005114DB"/>
    <w:rsid w:val="00533ABA"/>
    <w:rsid w:val="005366B9"/>
    <w:rsid w:val="00540A17"/>
    <w:rsid w:val="0054290E"/>
    <w:rsid w:val="00556474"/>
    <w:rsid w:val="005672D6"/>
    <w:rsid w:val="00571B0C"/>
    <w:rsid w:val="00596493"/>
    <w:rsid w:val="00596873"/>
    <w:rsid w:val="0060611C"/>
    <w:rsid w:val="00611448"/>
    <w:rsid w:val="00621469"/>
    <w:rsid w:val="0065087C"/>
    <w:rsid w:val="00672A25"/>
    <w:rsid w:val="006943DE"/>
    <w:rsid w:val="006951DE"/>
    <w:rsid w:val="00695785"/>
    <w:rsid w:val="006A4319"/>
    <w:rsid w:val="006C5E45"/>
    <w:rsid w:val="006D5ACF"/>
    <w:rsid w:val="0070746C"/>
    <w:rsid w:val="007220D3"/>
    <w:rsid w:val="007254A5"/>
    <w:rsid w:val="00727FAF"/>
    <w:rsid w:val="00734BA7"/>
    <w:rsid w:val="00773817"/>
    <w:rsid w:val="00774C74"/>
    <w:rsid w:val="00780D19"/>
    <w:rsid w:val="007B0C5B"/>
    <w:rsid w:val="007C174B"/>
    <w:rsid w:val="007D1A19"/>
    <w:rsid w:val="007E2E97"/>
    <w:rsid w:val="007E52A5"/>
    <w:rsid w:val="00802DA2"/>
    <w:rsid w:val="00804426"/>
    <w:rsid w:val="0082425E"/>
    <w:rsid w:val="00826D71"/>
    <w:rsid w:val="0083036D"/>
    <w:rsid w:val="0083304B"/>
    <w:rsid w:val="0084492D"/>
    <w:rsid w:val="008622A1"/>
    <w:rsid w:val="00875E3C"/>
    <w:rsid w:val="00906DE1"/>
    <w:rsid w:val="009102EF"/>
    <w:rsid w:val="00914BDD"/>
    <w:rsid w:val="0098357E"/>
    <w:rsid w:val="00983DB0"/>
    <w:rsid w:val="00990FDD"/>
    <w:rsid w:val="00991429"/>
    <w:rsid w:val="0099177B"/>
    <w:rsid w:val="009D0179"/>
    <w:rsid w:val="009E5149"/>
    <w:rsid w:val="009F6AD5"/>
    <w:rsid w:val="00A07183"/>
    <w:rsid w:val="00A10D49"/>
    <w:rsid w:val="00A257FC"/>
    <w:rsid w:val="00A3757F"/>
    <w:rsid w:val="00A540E3"/>
    <w:rsid w:val="00A57274"/>
    <w:rsid w:val="00A71712"/>
    <w:rsid w:val="00A7400E"/>
    <w:rsid w:val="00A90C3A"/>
    <w:rsid w:val="00A93026"/>
    <w:rsid w:val="00AE7DC8"/>
    <w:rsid w:val="00AF0C3C"/>
    <w:rsid w:val="00B24BC1"/>
    <w:rsid w:val="00B260E4"/>
    <w:rsid w:val="00B31331"/>
    <w:rsid w:val="00B636F7"/>
    <w:rsid w:val="00B77883"/>
    <w:rsid w:val="00B916A9"/>
    <w:rsid w:val="00BA47AC"/>
    <w:rsid w:val="00BE4821"/>
    <w:rsid w:val="00C10960"/>
    <w:rsid w:val="00C26A0B"/>
    <w:rsid w:val="00C3179E"/>
    <w:rsid w:val="00C60873"/>
    <w:rsid w:val="00C66D8D"/>
    <w:rsid w:val="00C82633"/>
    <w:rsid w:val="00C8574F"/>
    <w:rsid w:val="00CB691A"/>
    <w:rsid w:val="00CE090C"/>
    <w:rsid w:val="00CE6BBE"/>
    <w:rsid w:val="00CF379C"/>
    <w:rsid w:val="00CF69A8"/>
    <w:rsid w:val="00D04550"/>
    <w:rsid w:val="00D32EA3"/>
    <w:rsid w:val="00D33C36"/>
    <w:rsid w:val="00D4592E"/>
    <w:rsid w:val="00D56EAE"/>
    <w:rsid w:val="00D57A89"/>
    <w:rsid w:val="00D70CAE"/>
    <w:rsid w:val="00D915F7"/>
    <w:rsid w:val="00D92458"/>
    <w:rsid w:val="00DE78A9"/>
    <w:rsid w:val="00E110F2"/>
    <w:rsid w:val="00E120FF"/>
    <w:rsid w:val="00E125A4"/>
    <w:rsid w:val="00E1524E"/>
    <w:rsid w:val="00E32D1F"/>
    <w:rsid w:val="00E61E13"/>
    <w:rsid w:val="00E65EF5"/>
    <w:rsid w:val="00E7430B"/>
    <w:rsid w:val="00EA5715"/>
    <w:rsid w:val="00EE15FE"/>
    <w:rsid w:val="00F170D5"/>
    <w:rsid w:val="00F25846"/>
    <w:rsid w:val="00F30FE2"/>
    <w:rsid w:val="00F31039"/>
    <w:rsid w:val="00F44CB2"/>
    <w:rsid w:val="00F54F44"/>
    <w:rsid w:val="00F62078"/>
    <w:rsid w:val="00F720CD"/>
    <w:rsid w:val="00F74E4D"/>
    <w:rsid w:val="00F86252"/>
    <w:rsid w:val="00FC59DD"/>
    <w:rsid w:val="00FE57DA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BC303"/>
  <w15:chartTrackingRefBased/>
  <w15:docId w15:val="{F8935C49-42CF-4149-B747-9161ECC2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149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Title"/>
    <w:next w:val="Normal"/>
    <w:autoRedefine/>
    <w:rsid w:val="007C174B"/>
    <w:pPr>
      <w:pageBreakBefore/>
      <w:numPr>
        <w:numId w:val="1"/>
      </w:numPr>
      <w:spacing w:after="240"/>
    </w:pPr>
    <w:rPr>
      <w:rFonts w:ascii="Times New Roman" w:hAnsi="Times New Roman" w:cs="Times New Roman"/>
      <w:kern w:val="0"/>
      <w:sz w:val="28"/>
      <w:szCs w:val="28"/>
    </w:rPr>
  </w:style>
  <w:style w:type="paragraph" w:styleId="Title">
    <w:name w:val="Title"/>
    <w:basedOn w:val="Normal"/>
    <w:qFormat/>
    <w:rsid w:val="007C174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Code">
    <w:name w:val="HTML Code"/>
    <w:rsid w:val="00031A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031A74"/>
    <w:rPr>
      <w:color w:val="0000FF"/>
      <w:u w:val="single"/>
    </w:rPr>
  </w:style>
  <w:style w:type="character" w:styleId="FollowedHyperlink">
    <w:name w:val="FollowedHyperlink"/>
    <w:rsid w:val="00031A74"/>
    <w:rPr>
      <w:color w:val="800080"/>
      <w:u w:val="single"/>
    </w:rPr>
  </w:style>
  <w:style w:type="character" w:customStyle="1" w:styleId="hps">
    <w:name w:val="hps"/>
    <w:basedOn w:val="DefaultParagraphFont"/>
    <w:rsid w:val="0082425E"/>
  </w:style>
  <w:style w:type="paragraph" w:styleId="NormalWeb">
    <w:name w:val="Normal (Web)"/>
    <w:basedOn w:val="Normal"/>
    <w:rsid w:val="009F6AD5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apple-converted-space">
    <w:name w:val="apple-converted-space"/>
    <w:basedOn w:val="DefaultParagraphFont"/>
    <w:rsid w:val="009F6AD5"/>
  </w:style>
  <w:style w:type="paragraph" w:styleId="HTMLPreformatted">
    <w:name w:val="HTML Preformatted"/>
    <w:basedOn w:val="Normal"/>
    <w:rsid w:val="0054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val="en-US" w:eastAsia="zh-CN"/>
    </w:rPr>
  </w:style>
  <w:style w:type="character" w:customStyle="1" w:styleId="hljs-keyword">
    <w:name w:val="hljs-keyword"/>
    <w:basedOn w:val="DefaultParagraphFont"/>
    <w:rsid w:val="005366B9"/>
  </w:style>
  <w:style w:type="character" w:customStyle="1" w:styleId="hljs-variable">
    <w:name w:val="hljs-variable"/>
    <w:basedOn w:val="DefaultParagraphFont"/>
    <w:rsid w:val="0053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24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83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8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6217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5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 talelul</vt:lpstr>
    </vt:vector>
  </TitlesOfParts>
  <Company>Home</Company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 talelul</dc:title>
  <dc:subject/>
  <dc:creator>Viorel Paun</dc:creator>
  <cp:keywords/>
  <dc:description/>
  <cp:lastModifiedBy>Viorel Paun</cp:lastModifiedBy>
  <cp:revision>8</cp:revision>
  <cp:lastPrinted>2008-04-15T08:11:00Z</cp:lastPrinted>
  <dcterms:created xsi:type="dcterms:W3CDTF">2020-05-14T07:47:00Z</dcterms:created>
  <dcterms:modified xsi:type="dcterms:W3CDTF">2020-05-14T08:24:00Z</dcterms:modified>
</cp:coreProperties>
</file>