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ind w:start="120" w:hanging="0"/>
        <w:rPr>
          <w:rFonts w:ascii="Arial" w:hAnsi="Arial" w:cs="Arial"/>
          <w:b/>
          <w:b/>
          <w:bCs/>
          <w:spacing w:val="-7"/>
          <w:sz w:val="36"/>
          <w:szCs w:val="36"/>
          <w:lang w:val="ro-RO"/>
        </w:rPr>
      </w:pPr>
      <w:r>
        <w:rPr>
          <w:rFonts w:cs="Arial" w:ascii="Arial" w:hAnsi="Arial"/>
          <w:b/>
          <w:bCs/>
          <w:spacing w:val="-7"/>
          <w:sz w:val="36"/>
          <w:szCs w:val="36"/>
          <w:lang w:val="ro-RO"/>
        </w:rPr>
        <w:t>CURSOARE SQL SERVER</w:t>
      </w:r>
    </w:p>
    <w:p>
      <w:pPr>
        <w:pStyle w:val="Normal"/>
        <w:shd w:fill="FFFFFF" w:val="clear"/>
        <w:ind w:start="120" w:hanging="0"/>
        <w:rPr>
          <w:rFonts w:ascii="Arial" w:hAnsi="Arial" w:cs="Arial"/>
          <w:b/>
          <w:b/>
          <w:bCs/>
          <w:spacing w:val="-7"/>
          <w:sz w:val="36"/>
          <w:szCs w:val="36"/>
          <w:lang w:val="ro-RO"/>
        </w:rPr>
      </w:pPr>
      <w:r>
        <w:rPr>
          <w:rFonts w:cs="Arial" w:ascii="Arial" w:hAnsi="Arial"/>
          <w:b/>
          <w:bCs/>
          <w:spacing w:val="-7"/>
          <w:sz w:val="36"/>
          <w:szCs w:val="36"/>
          <w:lang w:val="ro-RO"/>
        </w:rPr>
      </w:r>
    </w:p>
    <w:p>
      <w:pPr>
        <w:pStyle w:val="Normal"/>
        <w:shd w:fill="FFFFFF" w:val="clear"/>
        <w:ind w:firstLine="566"/>
        <w:jc w:val="both"/>
        <w:rPr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 xml:space="preserve">Specificul bazelor de date relaţionale, şi al limbajului </w:t>
      </w:r>
      <w:r>
        <w:rPr>
          <w:b/>
          <w:bCs/>
          <w:spacing w:val="-2"/>
          <w:sz w:val="24"/>
          <w:szCs w:val="24"/>
          <w:lang w:val="ro-RO"/>
        </w:rPr>
        <w:t xml:space="preserve">SQL </w:t>
      </w:r>
      <w:r>
        <w:rPr>
          <w:spacing w:val="-2"/>
          <w:sz w:val="24"/>
          <w:szCs w:val="24"/>
          <w:lang w:val="ro-RO"/>
        </w:rPr>
        <w:t xml:space="preserve">în particular, este modul de operare asupra relaţiilor ca un tot unitar. Orice operaţie, se face </w:t>
      </w:r>
      <w:r>
        <w:rPr>
          <w:sz w:val="24"/>
          <w:szCs w:val="24"/>
          <w:lang w:val="ro-RO"/>
        </w:rPr>
        <w:t xml:space="preserve">asupra setului complet de tuple care satisface anumite condiţii. Cursoarele </w:t>
      </w:r>
      <w:r>
        <w:rPr>
          <w:spacing w:val="-1"/>
          <w:sz w:val="24"/>
          <w:szCs w:val="24"/>
          <w:lang w:val="ro-RO"/>
        </w:rPr>
        <w:t>constituie un mod complementar de lucru prin care se permite accesul la tuple, una câte una, şi prelucrarea independentă a fiecărei tuple în parte. Prin intro</w:t>
        <w:softHyphen/>
      </w:r>
      <w:r>
        <w:rPr>
          <w:sz w:val="24"/>
          <w:szCs w:val="24"/>
          <w:lang w:val="ro-RO"/>
        </w:rPr>
        <w:t xml:space="preserve">ducerea cursoarelor se aduce o extensie utilă limbajului </w:t>
      </w:r>
      <w:r>
        <w:rPr>
          <w:b/>
          <w:bCs/>
          <w:sz w:val="24"/>
          <w:szCs w:val="24"/>
          <w:lang w:val="ro-RO"/>
        </w:rPr>
        <w:t xml:space="preserve">SQL </w:t>
      </w:r>
      <w:r>
        <w:rPr>
          <w:sz w:val="24"/>
          <w:szCs w:val="24"/>
          <w:lang w:val="ro-RO"/>
        </w:rPr>
        <w:t xml:space="preserve">care este astfel </w:t>
      </w:r>
      <w:r>
        <w:rPr>
          <w:spacing w:val="-1"/>
          <w:sz w:val="24"/>
          <w:szCs w:val="24"/>
          <w:lang w:val="ro-RO"/>
        </w:rPr>
        <w:t>întregit cu toate facilităţile specifice limbajelor navigaţionale:</w:t>
      </w:r>
    </w:p>
    <w:p>
      <w:pPr>
        <w:pStyle w:val="Normal"/>
        <w:numPr>
          <w:ilvl w:val="0"/>
          <w:numId w:val="6"/>
        </w:numPr>
        <w:shd w:fill="FFFFFF" w:val="clear"/>
        <w:tabs>
          <w:tab w:val="clear" w:pos="720"/>
          <w:tab w:val="left" w:pos="922" w:leader="none"/>
        </w:tabs>
        <w:rPr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poziţionare pe o anumită tuplă;</w:t>
      </w:r>
    </w:p>
    <w:p>
      <w:pPr>
        <w:pStyle w:val="Normal"/>
        <w:numPr>
          <w:ilvl w:val="0"/>
          <w:numId w:val="6"/>
        </w:numPr>
        <w:shd w:fill="FFFFFF" w:val="clear"/>
        <w:tabs>
          <w:tab w:val="clear" w:pos="720"/>
          <w:tab w:val="left" w:pos="922" w:leader="none"/>
        </w:tabs>
        <w:rPr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modificări ale tuplei de la poziţia curentă;</w:t>
      </w:r>
    </w:p>
    <w:p>
      <w:pPr>
        <w:pStyle w:val="Normal"/>
        <w:numPr>
          <w:ilvl w:val="0"/>
          <w:numId w:val="6"/>
        </w:numPr>
        <w:shd w:fill="FFFFFF" w:val="clear"/>
        <w:tabs>
          <w:tab w:val="clear" w:pos="720"/>
          <w:tab w:val="left" w:pos="922" w:leader="none"/>
        </w:tabs>
        <w:rPr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deplasare cursor înainte-înapoi;</w:t>
      </w:r>
    </w:p>
    <w:p>
      <w:pPr>
        <w:pStyle w:val="Normal"/>
        <w:numPr>
          <w:ilvl w:val="0"/>
          <w:numId w:val="6"/>
        </w:numPr>
        <w:shd w:fill="FFFFFF" w:val="clear"/>
        <w:tabs>
          <w:tab w:val="clear" w:pos="720"/>
          <w:tab w:val="left" w:pos="922" w:leader="none"/>
        </w:tabs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prelucrarea subsetului de tuple începând de la poziţia curentă ş.a.m.d.</w:t>
      </w:r>
    </w:p>
    <w:p>
      <w:pPr>
        <w:pStyle w:val="Normal"/>
        <w:shd w:fill="FFFFFF" w:val="clear"/>
        <w:ind w:firstLine="566"/>
        <w:jc w:val="both"/>
        <w:rPr>
          <w:sz w:val="24"/>
          <w:szCs w:val="24"/>
          <w:lang w:val="ro-RO"/>
        </w:rPr>
      </w:pPr>
      <w:r>
        <w:rPr>
          <w:spacing w:val="-2"/>
          <w:sz w:val="24"/>
          <w:szCs w:val="24"/>
          <w:lang w:val="ro-RO"/>
        </w:rPr>
        <w:t xml:space="preserve">De remarcat că nu este indicată folosirea cursoarelor în operaţiile obişnuite care se pot rezolva prin fraze </w:t>
      </w:r>
      <w:r>
        <w:rPr>
          <w:b/>
          <w:bCs/>
          <w:spacing w:val="-2"/>
          <w:sz w:val="24"/>
          <w:szCs w:val="24"/>
          <w:lang w:val="ro-RO"/>
        </w:rPr>
        <w:t xml:space="preserve">SQL. </w:t>
      </w:r>
      <w:r>
        <w:rPr>
          <w:spacing w:val="-2"/>
          <w:sz w:val="24"/>
          <w:szCs w:val="24"/>
          <w:lang w:val="ro-RO"/>
        </w:rPr>
        <w:t xml:space="preserve">Cursoarele au fost introduse ca o extensie şi </w:t>
      </w:r>
      <w:r>
        <w:rPr>
          <w:spacing w:val="-1"/>
          <w:sz w:val="24"/>
          <w:szCs w:val="24"/>
          <w:lang w:val="ro-RO"/>
        </w:rPr>
        <w:t xml:space="preserve">nu ca alternativă la frazele </w:t>
      </w:r>
      <w:r>
        <w:rPr>
          <w:b/>
          <w:bCs/>
          <w:spacing w:val="-1"/>
          <w:sz w:val="24"/>
          <w:szCs w:val="24"/>
          <w:lang w:val="ro-RO"/>
        </w:rPr>
        <w:t xml:space="preserve">SELECT, UPDATE </w:t>
      </w:r>
      <w:r>
        <w:rPr>
          <w:spacing w:val="-1"/>
          <w:sz w:val="24"/>
          <w:szCs w:val="24"/>
          <w:lang w:val="ro-RO"/>
        </w:rPr>
        <w:t xml:space="preserve">ş.a.m.d. care sunt, în general, </w:t>
      </w:r>
      <w:r>
        <w:rPr>
          <w:sz w:val="24"/>
          <w:szCs w:val="24"/>
          <w:lang w:val="ro-RO"/>
        </w:rPr>
        <w:t>mult mai rapide.</w:t>
      </w:r>
    </w:p>
    <w:p>
      <w:pPr>
        <w:pStyle w:val="Normal"/>
        <w:shd w:fill="FFFFFF" w:val="clear"/>
        <w:ind w:firstLine="566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p>
      <w:pPr>
        <w:pStyle w:val="Normal"/>
        <w:shd w:fill="FFFFFF" w:val="clear"/>
        <w:ind w:firstLine="562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O prelucrare bazată pe cursoare se desfăşoară în mai multe faze după cum urmează: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20"/>
          <w:tab w:val="left" w:pos="917" w:leader="none"/>
        </w:tabs>
        <w:spacing w:before="240" w:after="240"/>
        <w:jc w:val="both"/>
        <w:rPr>
          <w:spacing w:val="-22"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Declararea unui cursor </w:t>
      </w:r>
      <w:r>
        <w:rPr>
          <w:sz w:val="24"/>
          <w:szCs w:val="24"/>
          <w:lang w:val="ro-RO"/>
        </w:rPr>
        <w:t xml:space="preserve">- unui nume de cursor i se asociază setul </w:t>
      </w:r>
      <w:r>
        <w:rPr>
          <w:spacing w:val="-2"/>
          <w:sz w:val="24"/>
          <w:szCs w:val="24"/>
          <w:lang w:val="ro-RO"/>
        </w:rPr>
        <w:t xml:space="preserve">de tuple rezultat, corespunzător unei fraze </w:t>
      </w:r>
      <w:r>
        <w:rPr>
          <w:b/>
          <w:bCs/>
          <w:spacing w:val="-2"/>
          <w:sz w:val="24"/>
          <w:szCs w:val="24"/>
          <w:lang w:val="ro-RO"/>
        </w:rPr>
        <w:t xml:space="preserve">SELECT; </w:t>
      </w:r>
      <w:r>
        <w:rPr>
          <w:spacing w:val="-2"/>
          <w:sz w:val="24"/>
          <w:szCs w:val="24"/>
          <w:lang w:val="ro-RO"/>
        </w:rPr>
        <w:t xml:space="preserve">de asemenea se </w:t>
      </w:r>
      <w:r>
        <w:rPr>
          <w:sz w:val="24"/>
          <w:szCs w:val="24"/>
          <w:lang w:val="ro-RO"/>
        </w:rPr>
        <w:t>specifică o serie de caracteristici ale cursorului.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20"/>
          <w:tab w:val="left" w:pos="917" w:leader="none"/>
        </w:tabs>
        <w:spacing w:before="240" w:after="240"/>
        <w:jc w:val="both"/>
        <w:rPr>
          <w:spacing w:val="-9"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Deschiderea cursorului </w:t>
      </w:r>
      <w:r>
        <w:rPr>
          <w:sz w:val="24"/>
          <w:szCs w:val="24"/>
          <w:lang w:val="ro-RO"/>
        </w:rPr>
        <w:t xml:space="preserve">- se execută fraza </w:t>
      </w:r>
      <w:r>
        <w:rPr>
          <w:b/>
          <w:bCs/>
          <w:sz w:val="24"/>
          <w:szCs w:val="24"/>
          <w:lang w:val="ro-RO"/>
        </w:rPr>
        <w:t xml:space="preserve">SELECT </w:t>
      </w:r>
      <w:r>
        <w:rPr>
          <w:sz w:val="24"/>
          <w:szCs w:val="24"/>
          <w:lang w:val="ro-RO"/>
        </w:rPr>
        <w:t xml:space="preserve">asociată, realizându-se ceea ce se numeşte </w:t>
      </w:r>
      <w:r>
        <w:rPr>
          <w:i/>
          <w:iCs/>
          <w:sz w:val="24"/>
          <w:szCs w:val="24"/>
          <w:lang w:val="ro-RO"/>
        </w:rPr>
        <w:t>popularea cursorului.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20"/>
          <w:tab w:val="left" w:pos="917" w:leader="none"/>
        </w:tabs>
        <w:spacing w:before="240" w:after="240"/>
        <w:jc w:val="both"/>
        <w:rPr>
          <w:spacing w:val="-10"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Încărcarea cursorului </w:t>
      </w:r>
      <w:r>
        <w:rPr>
          <w:sz w:val="24"/>
          <w:szCs w:val="24"/>
          <w:lang w:val="ro-RO"/>
        </w:rPr>
        <w:t xml:space="preserve">- se poziţionează cursorul în dreptul unei </w:t>
      </w:r>
      <w:r>
        <w:rPr>
          <w:spacing w:val="-1"/>
          <w:sz w:val="24"/>
          <w:szCs w:val="24"/>
          <w:lang w:val="ro-RO"/>
        </w:rPr>
        <w:t>tuple şi se realizează accesul la conţinutul acesteia.</w:t>
      </w:r>
    </w:p>
    <w:p>
      <w:pPr>
        <w:pStyle w:val="Normal"/>
        <w:numPr>
          <w:ilvl w:val="0"/>
          <w:numId w:val="7"/>
        </w:numPr>
        <w:shd w:fill="FFFFFF" w:val="clear"/>
        <w:spacing w:before="240" w:after="240"/>
        <w:rPr>
          <w:spacing w:val="-9"/>
          <w:sz w:val="24"/>
          <w:szCs w:val="24"/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 xml:space="preserve">Prelucrare </w:t>
      </w:r>
      <w:r>
        <w:rPr>
          <w:spacing w:val="-1"/>
          <w:sz w:val="24"/>
          <w:szCs w:val="24"/>
          <w:lang w:val="ro-RO"/>
        </w:rPr>
        <w:t>- se execută operaţiile specifice aplicaţiei.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20"/>
          <w:tab w:val="left" w:pos="917" w:leader="none"/>
        </w:tabs>
        <w:spacing w:before="240" w:after="240"/>
        <w:jc w:val="both"/>
        <w:rPr>
          <w:spacing w:val="-10"/>
          <w:sz w:val="24"/>
          <w:szCs w:val="24"/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 xml:space="preserve">Închiderea cursorului </w:t>
      </w:r>
      <w:r>
        <w:rPr>
          <w:spacing w:val="-1"/>
          <w:sz w:val="24"/>
          <w:szCs w:val="24"/>
          <w:lang w:val="ro-RO"/>
        </w:rPr>
        <w:t>- se şterge setul de tuple cu care s-a populat cursorul, dar se menţine cursorul în sine împreună cu definiţia sa.</w:t>
      </w:r>
    </w:p>
    <w:p>
      <w:pPr>
        <w:pStyle w:val="Normal"/>
        <w:numPr>
          <w:ilvl w:val="0"/>
          <w:numId w:val="2"/>
        </w:numPr>
        <w:shd w:fill="FFFFFF" w:val="clear"/>
        <w:tabs>
          <w:tab w:val="clear" w:pos="720"/>
          <w:tab w:val="left" w:pos="917" w:leader="none"/>
        </w:tabs>
        <w:spacing w:before="240" w:after="240"/>
        <w:jc w:val="both"/>
        <w:rPr>
          <w:spacing w:val="-13"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 xml:space="preserve">Dealocarea cursorului </w:t>
      </w:r>
      <w:r>
        <w:rPr>
          <w:sz w:val="24"/>
          <w:szCs w:val="24"/>
          <w:lang w:val="ro-RO"/>
        </w:rPr>
        <w:t>- se şterge cursorul împreună cu definiţia sa.</w:t>
      </w:r>
    </w:p>
    <w:p>
      <w:pPr>
        <w:pStyle w:val="Normal"/>
        <w:shd w:fill="FFFFFF" w:val="clear"/>
        <w:tabs>
          <w:tab w:val="clear" w:pos="720"/>
          <w:tab w:val="left" w:pos="917" w:leader="none"/>
        </w:tabs>
        <w:spacing w:lineRule="exact" w:line="230" w:before="110" w:after="0"/>
        <w:jc w:val="both"/>
        <w:rPr>
          <w:spacing w:val="-13"/>
          <w:sz w:val="24"/>
          <w:szCs w:val="24"/>
          <w:lang w:val="ro-RO"/>
        </w:rPr>
      </w:pPr>
      <w:r>
        <w:rPr>
          <w:spacing w:val="-13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rPr>
          <w:lang w:val="ro-RO"/>
        </w:rPr>
      </w:pPr>
      <w:r>
        <w:rPr>
          <w:rFonts w:cs="Arial" w:ascii="Arial" w:hAnsi="Arial"/>
          <w:b/>
          <w:bCs/>
          <w:spacing w:val="-4"/>
          <w:sz w:val="28"/>
          <w:szCs w:val="28"/>
          <w:lang w:val="ro-RO"/>
        </w:rPr>
        <w:t>Instrucţiunea DECLARE CURSOR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spacing w:val="-2"/>
          <w:sz w:val="24"/>
          <w:szCs w:val="24"/>
          <w:lang w:val="ro-RO"/>
        </w:rPr>
        <w:t>Defineşte atributele unui cursor şi setul de tuple cu care se populează</w:t>
      </w:r>
    </w:p>
    <w:p>
      <w:pPr>
        <w:pStyle w:val="Normal"/>
        <w:shd w:fill="FFFFFF" w:val="clear"/>
        <w:spacing w:before="120" w:after="120"/>
        <w:ind w:start="113" w:hanging="0"/>
        <w:rPr/>
      </w:pPr>
      <w:r>
        <w:rPr>
          <w:sz w:val="24"/>
          <w:szCs w:val="24"/>
          <w:lang w:val="ro-RO"/>
        </w:rPr>
        <w:t xml:space="preserve">DECLARE  </w:t>
      </w:r>
      <w:r>
        <w:rPr>
          <w:i/>
          <w:iCs/>
          <w:sz w:val="24"/>
          <w:szCs w:val="24"/>
          <w:lang w:val="ro-RO"/>
        </w:rPr>
        <w:t xml:space="preserve">denumire_cursor 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ro-RO"/>
        </w:rPr>
        <w:t>CURSOR [FORWARD_ONLY | SCROLL]</w:t>
      </w:r>
    </w:p>
    <w:p>
      <w:pPr>
        <w:pStyle w:val="Normal"/>
        <w:shd w:fill="FFFFFF" w:val="clear"/>
        <w:spacing w:before="120" w:after="120"/>
        <w:ind w:start="113" w:hanging="0"/>
        <w:rPr/>
      </w:pPr>
      <w:r>
        <w:rPr>
          <w:sz w:val="24"/>
          <w:szCs w:val="24"/>
          <w:lang w:val="ro-RO"/>
        </w:rPr>
        <w:t xml:space="preserve">  </w:t>
      </w:r>
      <w:r>
        <w:rPr>
          <w:sz w:val="24"/>
          <w:szCs w:val="24"/>
          <w:lang w:val="ro-RO"/>
        </w:rPr>
        <w:t xml:space="preserve">[STATIC | DYNAMIC| READ_ONLY] </w:t>
      </w:r>
    </w:p>
    <w:p>
      <w:pPr>
        <w:pStyle w:val="Normal"/>
        <w:shd w:fill="FFFFFF" w:val="clear"/>
        <w:spacing w:before="120" w:after="120"/>
        <w:ind w:start="113" w:hanging="0"/>
        <w:rPr>
          <w:i/>
          <w:i/>
          <w:iCs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>
        <w:rPr>
          <w:iCs/>
          <w:sz w:val="24"/>
          <w:szCs w:val="24"/>
          <w:lang w:val="ro-RO"/>
        </w:rPr>
        <w:t xml:space="preserve">FOR </w:t>
      </w:r>
      <w:r>
        <w:rPr>
          <w:i/>
          <w:iCs/>
          <w:sz w:val="24"/>
          <w:szCs w:val="24"/>
          <w:lang w:val="ro-RO"/>
        </w:rPr>
        <w:t xml:space="preserve"> frază_select </w:t>
      </w:r>
    </w:p>
    <w:p>
      <w:pPr>
        <w:pStyle w:val="Normal"/>
        <w:shd w:fill="FFFFFF" w:val="clear"/>
        <w:spacing w:before="120" w:after="120"/>
        <w:ind w:start="113" w:hanging="0"/>
        <w:rPr>
          <w:spacing w:val="39"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 </w:t>
      </w:r>
      <w:r>
        <w:rPr>
          <w:sz w:val="24"/>
          <w:szCs w:val="24"/>
        </w:rPr>
        <w:t xml:space="preserve">[ </w:t>
      </w:r>
      <w:r>
        <w:rPr>
          <w:sz w:val="24"/>
          <w:szCs w:val="24"/>
          <w:lang w:val="ro-RO"/>
        </w:rPr>
        <w:t xml:space="preserve">FOR { READ ONLY </w:t>
      </w:r>
      <w:r>
        <w:rPr>
          <w:sz w:val="24"/>
          <w:szCs w:val="24"/>
        </w:rPr>
        <w:t xml:space="preserve">| </w:t>
      </w:r>
      <w:r>
        <w:rPr>
          <w:sz w:val="24"/>
          <w:szCs w:val="24"/>
          <w:lang w:val="ro-RO"/>
        </w:rPr>
        <w:t xml:space="preserve">UPDATE [ OF </w:t>
      </w:r>
      <w:r>
        <w:rPr>
          <w:i/>
          <w:iCs/>
          <w:sz w:val="24"/>
          <w:szCs w:val="24"/>
          <w:lang w:val="ro-RO"/>
        </w:rPr>
        <w:t>listă</w:t>
      </w:r>
      <w:r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ro-RO"/>
        </w:rPr>
        <w:t xml:space="preserve"> coloane</w:t>
      </w:r>
      <w:r>
        <w:rPr>
          <w:spacing w:val="39"/>
          <w:sz w:val="24"/>
          <w:szCs w:val="24"/>
          <w:lang w:val="ro-RO"/>
        </w:rPr>
        <w:t xml:space="preserve">]}] </w:t>
      </w:r>
    </w:p>
    <w:p>
      <w:pPr>
        <w:pStyle w:val="Normal"/>
        <w:shd w:fill="FFFFFF" w:val="clear"/>
        <w:spacing w:before="120" w:after="120"/>
        <w:ind w:start="113" w:hanging="0"/>
        <w:rPr>
          <w:sz w:val="24"/>
          <w:szCs w:val="24"/>
        </w:rPr>
      </w:pPr>
      <w:r>
        <w:rPr>
          <w:sz w:val="24"/>
          <w:szCs w:val="24"/>
          <w:lang w:val="ro-RO"/>
        </w:rPr>
        <w:t>unde:</w:t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ro-RO"/>
        </w:rPr>
        <w:t xml:space="preserve">nume_cursor - </w:t>
      </w:r>
      <w:r>
        <w:rPr>
          <w:sz w:val="24"/>
          <w:szCs w:val="24"/>
          <w:lang w:val="ro-RO"/>
        </w:rPr>
        <w:t>este numele cursorului;</w:t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sz w:val="24"/>
          <w:szCs w:val="24"/>
          <w:lang w:val="fr-FR"/>
        </w:rPr>
      </w:pPr>
      <w:r>
        <w:rPr>
          <w:i/>
          <w:iCs/>
          <w:sz w:val="24"/>
          <w:szCs w:val="24"/>
          <w:lang w:val="ro-RO"/>
        </w:rPr>
        <w:t>FORWARD_ONLY (tip implicit) returnează secvenţial rândurile furnizate de cursor.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fr-FR"/>
        </w:rPr>
        <w:t>Modificarile efectuate asupra datelor de bază sunt vizibile de indată ce se ajunge la ele.</w:t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sz w:val="24"/>
          <w:szCs w:val="24"/>
          <w:lang w:val="ro-RO"/>
        </w:rPr>
      </w:pPr>
      <w:r>
        <w:rPr>
          <w:iCs/>
          <w:sz w:val="24"/>
          <w:szCs w:val="24"/>
          <w:lang w:val="ro-RO"/>
        </w:rPr>
        <w:t xml:space="preserve">SCROLL - indică faptul că toate opţiunile de navigare-accesare date  </w:t>
      </w:r>
      <w:r>
        <w:rPr>
          <w:sz w:val="24"/>
          <w:szCs w:val="24"/>
          <w:lang w:val="ro-RO"/>
        </w:rPr>
        <w:t xml:space="preserve">(FIRST, LAST, PRIOR, NEXT, RELATIVE, ABSOLUTE) </w:t>
      </w:r>
      <w:r>
        <w:rPr>
          <w:spacing w:val="-1"/>
          <w:sz w:val="24"/>
          <w:szCs w:val="24"/>
          <w:lang w:val="ro-RO"/>
        </w:rPr>
        <w:t xml:space="preserve">sunt permise. În lipsa acestei opţiuni, NEXT este singura opţiune </w:t>
      </w:r>
      <w:r>
        <w:rPr>
          <w:sz w:val="24"/>
          <w:szCs w:val="24"/>
          <w:lang w:val="ro-RO"/>
        </w:rPr>
        <w:t>de navigare permisă.</w:t>
      </w:r>
    </w:p>
    <w:p>
      <w:pPr>
        <w:pStyle w:val="Normal"/>
        <w:numPr>
          <w:ilvl w:val="0"/>
          <w:numId w:val="5"/>
        </w:numPr>
        <w:shd w:fill="FFFFFF" w:val="clear"/>
        <w:ind w:start="600" w:hanging="170"/>
        <w:jc w:val="both"/>
        <w:rPr/>
      </w:pPr>
      <w:r>
        <w:rPr>
          <w:sz w:val="24"/>
          <w:szCs w:val="24"/>
          <w:lang w:val="ro-RO"/>
        </w:rPr>
        <w:t xml:space="preserve">STATIC - defineşte un cursor derulabil, de tip READ_ONLY, care creează în tempdb, o copie temporară a setului de tuple corespunzător. Modificările ulterioare asupra </w:t>
      </w:r>
      <w:r>
        <w:rPr>
          <w:spacing w:val="-3"/>
          <w:sz w:val="24"/>
          <w:szCs w:val="24"/>
          <w:lang w:val="ro-RO"/>
        </w:rPr>
        <w:t xml:space="preserve">datelor originale nu sunt reflectate în datele </w:t>
      </w:r>
      <w:r>
        <w:rPr>
          <w:sz w:val="24"/>
          <w:szCs w:val="24"/>
          <w:lang w:val="ro-RO"/>
        </w:rPr>
        <w:t>din</w:t>
      </w:r>
      <w:r>
        <w:rPr>
          <w:spacing w:val="-3"/>
          <w:sz w:val="24"/>
          <w:szCs w:val="24"/>
          <w:lang w:val="ro-RO"/>
        </w:rPr>
        <w:t xml:space="preserve"> cursor. Sunt </w:t>
      </w:r>
      <w:r>
        <w:rPr>
          <w:sz w:val="24"/>
          <w:szCs w:val="24"/>
          <w:lang w:val="ro-RO"/>
        </w:rPr>
        <w:t>in</w:t>
        <w:softHyphen/>
      </w:r>
      <w:r>
        <w:rPr>
          <w:spacing w:val="-1"/>
          <w:sz w:val="24"/>
          <w:szCs w:val="24"/>
          <w:lang w:val="ro-RO"/>
        </w:rPr>
        <w:t xml:space="preserve">terzise operaţiile de actualizare la nivelul cursorului. Cursoarele de tip </w:t>
      </w:r>
      <w:r>
        <w:rPr>
          <w:i/>
          <w:spacing w:val="-1"/>
          <w:sz w:val="24"/>
          <w:szCs w:val="24"/>
          <w:lang w:val="ro-RO"/>
        </w:rPr>
        <w:t>static</w:t>
      </w:r>
      <w:r>
        <w:rPr>
          <w:spacing w:val="-1"/>
          <w:sz w:val="24"/>
          <w:szCs w:val="24"/>
          <w:lang w:val="ro-RO"/>
        </w:rPr>
        <w:t xml:space="preserve"> sunt denumite </w:t>
      </w:r>
      <w:r>
        <w:rPr>
          <w:i/>
          <w:spacing w:val="-1"/>
          <w:sz w:val="24"/>
          <w:szCs w:val="24"/>
          <w:lang w:val="ro-RO"/>
        </w:rPr>
        <w:t>instantanee</w:t>
      </w:r>
      <w:r>
        <w:rPr>
          <w:spacing w:val="-1"/>
          <w:sz w:val="24"/>
          <w:szCs w:val="24"/>
          <w:lang w:val="ro-RO"/>
        </w:rPr>
        <w:t xml:space="preserve"> sau INSENSITIVE deoarece ele nu sunt sensibile la modificarile efectuate în sursa lor de date</w:t>
      </w:r>
      <w:r>
        <w:rPr>
          <w:sz w:val="24"/>
          <w:szCs w:val="24"/>
          <w:lang w:val="ro-RO"/>
        </w:rPr>
        <w:t>.</w:t>
      </w:r>
    </w:p>
    <w:p>
      <w:pPr>
        <w:pStyle w:val="Normal"/>
        <w:numPr>
          <w:ilvl w:val="0"/>
          <w:numId w:val="5"/>
        </w:numPr>
        <w:shd w:fill="FFFFFF" w:val="clear"/>
        <w:ind w:start="600" w:hanging="170"/>
        <w:jc w:val="both"/>
        <w:rPr/>
      </w:pPr>
      <w:r>
        <w:rPr>
          <w:sz w:val="24"/>
          <w:szCs w:val="24"/>
          <w:lang w:val="ro-RO"/>
        </w:rPr>
        <w:t xml:space="preserve">DYNAMIC –sunt implicit derulabile.  Modificarile efectuate asupra datelor de bază sunt vizibile de indată ce se ajunge la ele. </w:t>
      </w:r>
      <w:r>
        <w:rPr>
          <w:spacing w:val="-1"/>
          <w:sz w:val="24"/>
          <w:szCs w:val="24"/>
          <w:lang w:val="ro-RO"/>
        </w:rPr>
        <w:t xml:space="preserve">Cursoarele de tip </w:t>
      </w:r>
      <w:r>
        <w:rPr>
          <w:i/>
          <w:sz w:val="24"/>
          <w:szCs w:val="24"/>
          <w:lang w:val="ro-RO"/>
        </w:rPr>
        <w:t>dynamic</w:t>
      </w:r>
      <w:r>
        <w:rPr>
          <w:sz w:val="24"/>
          <w:szCs w:val="24"/>
          <w:lang w:val="ro-RO"/>
        </w:rPr>
        <w:t xml:space="preserve"> </w:t>
      </w:r>
      <w:r>
        <w:rPr>
          <w:spacing w:val="-1"/>
          <w:sz w:val="24"/>
          <w:szCs w:val="24"/>
          <w:lang w:val="ro-RO"/>
        </w:rPr>
        <w:t>sunt denumite SENSITIVE deoarece ele sunt sensibile la modificarile efectuate în sursa lor de date</w:t>
      </w:r>
      <w:r>
        <w:rPr>
          <w:sz w:val="24"/>
          <w:szCs w:val="24"/>
          <w:lang w:val="ro-RO"/>
        </w:rPr>
        <w:t xml:space="preserve">. </w:t>
      </w:r>
    </w:p>
    <w:p>
      <w:pPr>
        <w:pStyle w:val="Normal"/>
        <w:numPr>
          <w:ilvl w:val="0"/>
          <w:numId w:val="5"/>
        </w:numPr>
        <w:shd w:fill="FFFFFF" w:val="clear"/>
        <w:ind w:start="600" w:hanging="170"/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READ_ONLY – Optiune implicită. Asa cum sugerează şi numele său, această opţiune previne modificarea datelor din cadrul cursorului. </w:t>
      </w:r>
      <w:r>
        <w:rPr>
          <w:spacing w:val="-3"/>
          <w:sz w:val="24"/>
          <w:szCs w:val="24"/>
          <w:lang w:val="ro-RO"/>
        </w:rPr>
        <w:t xml:space="preserve">Sunt </w:t>
      </w:r>
      <w:r>
        <w:rPr>
          <w:sz w:val="24"/>
          <w:szCs w:val="24"/>
          <w:lang w:val="ro-RO"/>
        </w:rPr>
        <w:t>in</w:t>
        <w:softHyphen/>
      </w:r>
      <w:r>
        <w:rPr>
          <w:spacing w:val="-1"/>
          <w:sz w:val="24"/>
          <w:szCs w:val="24"/>
          <w:lang w:val="ro-RO"/>
        </w:rPr>
        <w:t>terzise operaţiile de actualizare la nivelul cursorului.</w:t>
      </w:r>
    </w:p>
    <w:p>
      <w:pPr>
        <w:pStyle w:val="Normal"/>
        <w:shd w:fill="FFFFFF" w:val="clear"/>
        <w:spacing w:before="120" w:after="120"/>
        <w:ind w:start="430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i/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frază_select - </w:t>
      </w:r>
      <w:r>
        <w:rPr>
          <w:iCs/>
          <w:sz w:val="24"/>
          <w:szCs w:val="24"/>
          <w:lang w:val="ro-RO"/>
        </w:rPr>
        <w:t>defineşte setul de tuple corespunzător cursorului;</w:t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i/>
          <w:i/>
          <w:iCs/>
          <w:sz w:val="24"/>
          <w:szCs w:val="24"/>
          <w:lang w:val="ro-RO"/>
        </w:rPr>
      </w:pPr>
      <w:r>
        <w:rPr>
          <w:i/>
          <w:iCs/>
          <w:sz w:val="24"/>
          <w:szCs w:val="24"/>
          <w:lang w:val="ro-RO"/>
        </w:rPr>
        <w:t xml:space="preserve">READ ONLY </w:t>
      </w:r>
      <w:r>
        <w:rPr>
          <w:iCs/>
          <w:sz w:val="24"/>
          <w:szCs w:val="24"/>
          <w:lang w:val="ro-RO"/>
        </w:rPr>
        <w:t>- interzice operaţiile de actualizare date la nivelul cursorului;</w:t>
      </w:r>
    </w:p>
    <w:p>
      <w:pPr>
        <w:pStyle w:val="Normal"/>
        <w:numPr>
          <w:ilvl w:val="0"/>
          <w:numId w:val="5"/>
        </w:numPr>
        <w:shd w:fill="FFFFFF" w:val="clear"/>
        <w:spacing w:before="120" w:after="120"/>
        <w:ind w:start="600" w:hanging="170"/>
        <w:rPr>
          <w:iCs/>
          <w:sz w:val="24"/>
          <w:szCs w:val="24"/>
          <w:lang w:val="ro-RO"/>
        </w:rPr>
      </w:pPr>
      <w:r>
        <w:rPr>
          <w:iCs/>
          <w:sz w:val="24"/>
          <w:szCs w:val="24"/>
          <w:lang w:val="ro-RO"/>
        </w:rPr>
        <w:t>UPDATE  [</w:t>
      </w:r>
      <w:r>
        <w:rPr>
          <w:sz w:val="24"/>
          <w:szCs w:val="24"/>
          <w:lang w:val="ro-RO"/>
        </w:rPr>
        <w:t xml:space="preserve">OF </w:t>
      </w:r>
      <w:r>
        <w:rPr>
          <w:i/>
          <w:iCs/>
          <w:sz w:val="24"/>
          <w:szCs w:val="24"/>
          <w:lang w:val="ro-RO"/>
        </w:rPr>
        <w:t>listă</w:t>
      </w:r>
      <w:r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ro-RO"/>
        </w:rPr>
        <w:t xml:space="preserve"> coloane</w:t>
      </w:r>
      <w:r>
        <w:rPr>
          <w:iCs/>
          <w:sz w:val="24"/>
          <w:szCs w:val="24"/>
          <w:lang w:val="ro-RO"/>
        </w:rPr>
        <w:t xml:space="preserve">]- indică coloanele care pot fi modificate în cursor. Numai coloanele specificate în lista </w:t>
      </w:r>
      <w:r>
        <w:rPr>
          <w:sz w:val="24"/>
          <w:szCs w:val="24"/>
          <w:lang w:val="ro-RO"/>
        </w:rPr>
        <w:t xml:space="preserve">OF </w:t>
      </w:r>
      <w:r>
        <w:rPr>
          <w:i/>
          <w:iCs/>
          <w:sz w:val="24"/>
          <w:szCs w:val="24"/>
          <w:lang w:val="ro-RO"/>
        </w:rPr>
        <w:t>listă</w:t>
      </w:r>
      <w:r>
        <w:rPr>
          <w:i/>
          <w:iCs/>
          <w:sz w:val="24"/>
          <w:szCs w:val="24"/>
        </w:rPr>
        <w:t>_</w:t>
      </w:r>
      <w:r>
        <w:rPr>
          <w:i/>
          <w:iCs/>
          <w:sz w:val="24"/>
          <w:szCs w:val="24"/>
          <w:lang w:val="ro-RO"/>
        </w:rPr>
        <w:t xml:space="preserve"> coloane</w:t>
      </w:r>
      <w:r>
        <w:rPr>
          <w:iCs/>
          <w:sz w:val="24"/>
          <w:szCs w:val="24"/>
          <w:lang w:val="ro-RO"/>
        </w:rPr>
        <w:t xml:space="preserve"> pot fi modificate. Dacă această listă lipseşte, atunci, implicit, toate coloanele sunt modificabile.</w:t>
      </w:r>
    </w:p>
    <w:p>
      <w:pPr>
        <w:pStyle w:val="Normal"/>
        <w:shd w:fill="FFFFFF" w:val="clear"/>
        <w:spacing w:before="120" w:after="120"/>
        <w:ind w:start="430" w:hanging="0"/>
        <w:rPr>
          <w:iCs/>
          <w:sz w:val="24"/>
          <w:szCs w:val="24"/>
          <w:lang w:val="ro-RO"/>
        </w:rPr>
      </w:pPr>
      <w:r>
        <w:rPr>
          <w:iCs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spacing w:before="250" w:after="0"/>
        <w:rPr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  <w:t>Instrucţiunea OPEN</w:t>
      </w:r>
    </w:p>
    <w:p>
      <w:pPr>
        <w:pStyle w:val="Normal"/>
        <w:shd w:fill="FFFFFF" w:val="clear"/>
        <w:spacing w:before="280" w:after="280"/>
        <w:ind w:start="120" w:firstLine="576"/>
        <w:rPr/>
      </w:pPr>
      <w:r>
        <w:rPr>
          <w:sz w:val="24"/>
          <w:szCs w:val="24"/>
          <w:lang w:val="ro-RO"/>
        </w:rPr>
        <w:t>Deschide   un   cursor  şi   populează  cursorul  prin   executarea  frazei SELECT specificată în declaraţia cursorului.</w:t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pacing w:val="-4"/>
          <w:sz w:val="24"/>
          <w:szCs w:val="24"/>
          <w:lang w:val="ro-RO"/>
        </w:rPr>
      </w:pPr>
      <w:r>
        <w:rPr>
          <w:b/>
          <w:bCs/>
          <w:spacing w:val="-4"/>
          <w:sz w:val="24"/>
          <w:szCs w:val="24"/>
          <w:lang w:val="ro-RO"/>
        </w:rPr>
        <w:t>Sintaxa:</w:t>
      </w:r>
    </w:p>
    <w:p>
      <w:pPr>
        <w:pStyle w:val="Normal"/>
        <w:shd w:fill="FFFFFF" w:val="clear"/>
        <w:spacing w:before="280" w:after="280"/>
        <w:ind w:start="120" w:end="730" w:firstLine="1133"/>
        <w:rPr>
          <w:sz w:val="24"/>
          <w:szCs w:val="24"/>
        </w:rPr>
      </w:pPr>
      <w:r>
        <w:rPr>
          <w:b/>
          <w:bCs/>
          <w:spacing w:val="-1"/>
          <w:sz w:val="24"/>
          <w:szCs w:val="24"/>
          <w:lang w:val="ro-RO"/>
        </w:rPr>
        <w:t xml:space="preserve">OPEN </w:t>
      </w:r>
      <w:r>
        <w:rPr>
          <w:spacing w:val="-1"/>
          <w:sz w:val="24"/>
          <w:szCs w:val="24"/>
          <w:lang w:val="ro-RO"/>
        </w:rPr>
        <w:t xml:space="preserve"> </w:t>
      </w:r>
      <w:r>
        <w:rPr>
          <w:i/>
          <w:iCs/>
          <w:spacing w:val="-1"/>
          <w:sz w:val="24"/>
          <w:szCs w:val="24"/>
          <w:lang w:val="ro-RO"/>
        </w:rPr>
        <w:t xml:space="preserve">nume_cursor </w:t>
      </w:r>
      <w:r>
        <w:rPr>
          <w:sz w:val="24"/>
          <w:szCs w:val="24"/>
          <w:lang w:val="ro-RO"/>
        </w:rPr>
        <w:t>unde: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i/>
          <w:iCs/>
          <w:spacing w:val="-1"/>
          <w:sz w:val="24"/>
          <w:szCs w:val="24"/>
          <w:lang w:val="ro-RO"/>
        </w:rPr>
        <w:t xml:space="preserve">nume_cursor </w:t>
      </w:r>
      <w:r>
        <w:rPr>
          <w:spacing w:val="-1"/>
          <w:sz w:val="24"/>
          <w:szCs w:val="24"/>
          <w:lang w:val="ro-RO"/>
        </w:rPr>
        <w:t>- este numele unui cursor declarat anterior;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  <w:lang w:val="ro-RO"/>
        </w:rPr>
        <w:t>Observaţie:</w:t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pacing w:val="-1"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După deschiderea unui cursor variabila sistem </w:t>
      </w:r>
      <w:r>
        <w:rPr>
          <w:b/>
          <w:bCs/>
          <w:sz w:val="24"/>
          <w:szCs w:val="24"/>
          <w:lang w:val="ro-RO"/>
        </w:rPr>
        <w:t xml:space="preserve">@@CURSOR_ROWS </w:t>
      </w:r>
      <w:r>
        <w:rPr>
          <w:spacing w:val="-1"/>
          <w:sz w:val="24"/>
          <w:szCs w:val="24"/>
          <w:lang w:val="ro-RO"/>
        </w:rPr>
        <w:t xml:space="preserve">conţine numărul de tuple încărcate de ultima operaţie </w:t>
      </w:r>
      <w:r>
        <w:rPr>
          <w:b/>
          <w:bCs/>
          <w:spacing w:val="-1"/>
          <w:sz w:val="24"/>
          <w:szCs w:val="24"/>
          <w:lang w:val="ro-RO"/>
        </w:rPr>
        <w:t>OPEN.</w:t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pacing w:val="-1"/>
          <w:sz w:val="24"/>
          <w:szCs w:val="24"/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spacing w:before="173" w:after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  <w:t>Instrucţiunea FETCH</w:t>
      </w:r>
    </w:p>
    <w:p>
      <w:pPr>
        <w:pStyle w:val="Normal"/>
        <w:shd w:fill="FFFFFF" w:val="clear"/>
        <w:spacing w:before="280" w:after="280"/>
        <w:ind w:start="120" w:firstLine="571"/>
        <w:rPr>
          <w:sz w:val="24"/>
          <w:szCs w:val="24"/>
        </w:rPr>
      </w:pPr>
      <w:r>
        <w:rPr>
          <w:sz w:val="24"/>
          <w:szCs w:val="24"/>
          <w:lang w:val="ro-RO"/>
        </w:rPr>
        <w:t>Accesează o tuplă dintr-un cursor şi încarcă conţinutul acesteia într-un set de variabile.</w:t>
      </w:r>
    </w:p>
    <w:p>
      <w:pPr>
        <w:pStyle w:val="Normal"/>
        <w:shd w:fill="FFFFFF" w:val="clear"/>
        <w:ind w:start="119" w:hanging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  <w:lang w:val="ro-RO"/>
        </w:rPr>
        <w:t>Sintaxa: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FETCH   [ NEXT  |  PRIOR  |  FIRST  |  LAST | 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>ABSOLUTE  { n  |   @nvar }  |  RELATIVE { n  |  @nvar } ]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>
        <w:rPr>
          <w:i/>
          <w:sz w:val="24"/>
          <w:szCs w:val="24"/>
        </w:rPr>
        <w:t xml:space="preserve">nume_cursor </w:t>
      </w:r>
      <w:r>
        <w:rPr>
          <w:sz w:val="24"/>
          <w:szCs w:val="24"/>
        </w:rPr>
        <w:t xml:space="preserve">[ INTO </w:t>
      </w:r>
      <w:r>
        <w:rPr>
          <w:i/>
          <w:sz w:val="24"/>
          <w:szCs w:val="24"/>
        </w:rPr>
        <w:t>lista_variabile</w:t>
      </w:r>
      <w:r>
        <w:rPr>
          <w:sz w:val="24"/>
          <w:szCs w:val="24"/>
        </w:rPr>
        <w:t xml:space="preserve"> ]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  <w:t>Unde: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NEXT </w:t>
      </w:r>
      <w:r>
        <w:rPr>
          <w:spacing w:val="-1"/>
          <w:sz w:val="24"/>
          <w:szCs w:val="24"/>
          <w:lang w:val="ro-RO"/>
        </w:rPr>
        <w:t xml:space="preserve">- mută poziţia curentă la tupla următoare şi încarcă conţinutul </w:t>
      </w:r>
      <w:r>
        <w:rPr>
          <w:spacing w:val="-2"/>
          <w:sz w:val="24"/>
          <w:szCs w:val="24"/>
          <w:lang w:val="ro-RO"/>
        </w:rPr>
        <w:t xml:space="preserve">acesteia. Dacă </w:t>
      </w:r>
      <w:r>
        <w:rPr>
          <w:b/>
          <w:bCs/>
          <w:spacing w:val="-2"/>
          <w:sz w:val="24"/>
          <w:szCs w:val="24"/>
          <w:lang w:val="ro-RO"/>
        </w:rPr>
        <w:t xml:space="preserve">FETCH NEXT </w:t>
      </w:r>
      <w:r>
        <w:rPr>
          <w:spacing w:val="-2"/>
          <w:sz w:val="24"/>
          <w:szCs w:val="24"/>
          <w:lang w:val="ro-RO"/>
        </w:rPr>
        <w:t xml:space="preserve">este prima operaţie de încărcare a </w:t>
      </w:r>
      <w:r>
        <w:rPr>
          <w:sz w:val="24"/>
          <w:szCs w:val="24"/>
          <w:lang w:val="ro-RO"/>
        </w:rPr>
        <w:t xml:space="preserve">unui cursor, atunci va încărca prima tuplă a cursorului. </w:t>
      </w:r>
      <w:r>
        <w:rPr>
          <w:b/>
          <w:bCs/>
          <w:sz w:val="24"/>
          <w:szCs w:val="24"/>
          <w:lang w:val="ro-RO"/>
        </w:rPr>
        <w:t xml:space="preserve">NEXT </w:t>
      </w:r>
      <w:r>
        <w:rPr>
          <w:sz w:val="24"/>
          <w:szCs w:val="24"/>
          <w:lang w:val="ro-RO"/>
        </w:rPr>
        <w:t>este opţiunea implicită de încărcare.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PRIOR - </w:t>
      </w:r>
      <w:r>
        <w:rPr>
          <w:bCs/>
          <w:spacing w:val="-1"/>
          <w:sz w:val="24"/>
          <w:szCs w:val="24"/>
          <w:lang w:val="ro-RO"/>
        </w:rPr>
        <w:t>mută poziţia curentă la tupla precedentă şi încarcă conţinutul acesteia. Dacă FETCH PRIOR este prima operaţie de încărcare a unui cursor, atunci nu se încarcă nimic şi cursorul rămâne pozi</w:t>
        <w:softHyphen/>
        <w:t>ţionat pe prima tuplă.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>
          <w:b/>
          <w:b/>
          <w:bCs/>
          <w:spacing w:val="-1"/>
          <w:sz w:val="24"/>
          <w:szCs w:val="24"/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  <w:t xml:space="preserve">FIRST - </w:t>
      </w:r>
      <w:r>
        <w:rPr>
          <w:bCs/>
          <w:spacing w:val="-1"/>
          <w:sz w:val="24"/>
          <w:szCs w:val="24"/>
          <w:lang w:val="ro-RO"/>
        </w:rPr>
        <w:t>mută</w:t>
      </w:r>
      <w:r>
        <w:rPr>
          <w:b/>
          <w:bCs/>
          <w:spacing w:val="-1"/>
          <w:sz w:val="24"/>
          <w:szCs w:val="24"/>
          <w:lang w:val="ro-RO"/>
        </w:rPr>
        <w:t xml:space="preserve"> </w:t>
      </w:r>
      <w:r>
        <w:rPr>
          <w:bCs/>
          <w:spacing w:val="-1"/>
          <w:sz w:val="24"/>
          <w:szCs w:val="24"/>
          <w:lang w:val="ro-RO"/>
        </w:rPr>
        <w:t>poziţia curentă la prima tuplă şi încarcă conţinutul aces</w:t>
        <w:softHyphen/>
        <w:t>teia.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LAST - </w:t>
      </w:r>
      <w:r>
        <w:rPr>
          <w:bCs/>
          <w:spacing w:val="-1"/>
          <w:sz w:val="24"/>
          <w:szCs w:val="24"/>
          <w:lang w:val="ro-RO"/>
        </w:rPr>
        <w:t>mută poziţia curentă la ultima tuplă şi încarcă conţinutul aces</w:t>
        <w:softHyphen/>
        <w:t>teia.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ABSOLUTE </w:t>
      </w:r>
      <w:r>
        <w:rPr>
          <w:bCs/>
          <w:spacing w:val="-1"/>
          <w:sz w:val="24"/>
          <w:szCs w:val="24"/>
          <w:lang w:val="ro-RO"/>
        </w:rPr>
        <w:t>{n | @nvar} - poziţionare absolută pe tupla din poziţia n sau @nvar de la început dacă n sau @nvar este pozitiv. Dacă n sau @nvar este negativ poziţionarea se face faţă de sfârşitul cursorului (valoarea -1 poziţionează pe ultima tuplă din cursor!). Dacă n sau @nvar este 0 nu se încarcă nimic.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RELATIVE </w:t>
      </w:r>
      <w:r>
        <w:rPr>
          <w:bCs/>
          <w:spacing w:val="-1"/>
          <w:sz w:val="24"/>
          <w:szCs w:val="24"/>
          <w:lang w:val="ro-RO"/>
        </w:rPr>
        <w:t>[n | @nvar] - poziţionare relativă faţă de tupla curentă. Cu n sau @nvar având valoarea 0 se încarcă tupla curentă, valoarea 1 corespunde opţiunii NEXT, iar -l corespunde opţiunii PRIOR.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nume_cursor - </w:t>
      </w:r>
      <w:r>
        <w:rPr>
          <w:bCs/>
          <w:spacing w:val="-1"/>
          <w:sz w:val="24"/>
          <w:szCs w:val="24"/>
          <w:lang w:val="ro-RO"/>
        </w:rPr>
        <w:t>este numele unui cursor declarat anterior.</w:t>
      </w:r>
    </w:p>
    <w:p>
      <w:pPr>
        <w:pStyle w:val="Normal"/>
        <w:numPr>
          <w:ilvl w:val="0"/>
          <w:numId w:val="4"/>
        </w:numPr>
        <w:shd w:fill="FFFFFF" w:val="clear"/>
        <w:tabs>
          <w:tab w:val="clear" w:pos="720"/>
        </w:tabs>
        <w:spacing w:before="240" w:after="240"/>
        <w:ind w:start="363" w:hanging="170"/>
        <w:jc w:val="both"/>
        <w:rPr/>
      </w:pPr>
      <w:r>
        <w:rPr>
          <w:b/>
          <w:bCs/>
          <w:spacing w:val="-1"/>
          <w:sz w:val="24"/>
          <w:szCs w:val="24"/>
          <w:lang w:val="ro-RO"/>
        </w:rPr>
        <w:t xml:space="preserve">INTO </w:t>
      </w:r>
      <w:r>
        <w:rPr>
          <w:bCs/>
          <w:spacing w:val="-1"/>
          <w:sz w:val="24"/>
          <w:szCs w:val="24"/>
          <w:lang w:val="ro-RO"/>
        </w:rPr>
        <w:t>@listă</w:t>
      </w:r>
      <w:r>
        <w:rPr>
          <w:bCs/>
          <w:spacing w:val="-1"/>
          <w:sz w:val="24"/>
          <w:szCs w:val="24"/>
          <w:lang w:val="fr-FR"/>
        </w:rPr>
        <w:t>_</w:t>
      </w:r>
      <w:r>
        <w:rPr>
          <w:bCs/>
          <w:spacing w:val="-1"/>
          <w:sz w:val="24"/>
          <w:szCs w:val="24"/>
          <w:lang w:val="ro-RO"/>
        </w:rPr>
        <w:t>variabile - permite încărcarea conţinutului tuplei curente într-un set de variabile locale. Fiecare variabilă din listă este asociată, în ordine, câte unui atribut din relaţia cu care s-a încărcat cursorul. Corespondenţa trebuie să fie unu la unu ca nu</w:t>
        <w:softHyphen/>
        <w:t>măr şi ca tip de dată până la nivelul conversiilor implicite suportate de SQL Server.</w:t>
      </w:r>
    </w:p>
    <w:p>
      <w:pPr>
        <w:pStyle w:val="Normal"/>
        <w:shd w:fill="FFFFFF" w:val="clear"/>
        <w:spacing w:before="173" w:after="0"/>
        <w:ind w:start="120" w:hanging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</w:r>
    </w:p>
    <w:p>
      <w:pPr>
        <w:pStyle w:val="Normal"/>
        <w:shd w:fill="FFFFFF" w:val="clear"/>
        <w:spacing w:before="173" w:after="0"/>
        <w:ind w:start="120" w:hanging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</w:r>
    </w:p>
    <w:p>
      <w:pPr>
        <w:pStyle w:val="Normal"/>
        <w:shd w:fill="FFFFFF" w:val="clear"/>
        <w:spacing w:before="173" w:after="0"/>
        <w:ind w:start="120" w:hanging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</w:r>
    </w:p>
    <w:p>
      <w:pPr>
        <w:pStyle w:val="Normal"/>
        <w:shd w:fill="FFFFFF" w:val="clear"/>
        <w:spacing w:before="173" w:after="0"/>
        <w:ind w:start="120" w:hanging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spacing w:before="173" w:after="0"/>
        <w:rPr>
          <w:b/>
          <w:b/>
          <w:bCs/>
          <w:spacing w:val="-4"/>
          <w:sz w:val="30"/>
          <w:szCs w:val="30"/>
          <w:lang w:val="ro-RO"/>
        </w:rPr>
      </w:pPr>
      <w:r>
        <w:rPr>
          <w:b/>
          <w:bCs/>
          <w:spacing w:val="-4"/>
          <w:sz w:val="30"/>
          <w:szCs w:val="30"/>
          <w:lang w:val="ro-RO"/>
        </w:rPr>
        <w:t>Variabila sistem @@FETCH_STATUS</w:t>
      </w:r>
    </w:p>
    <w:p>
      <w:pPr>
        <w:pStyle w:val="Normal"/>
        <w:shd w:fill="FFFFFF" w:val="clear"/>
        <w:spacing w:before="280" w:after="280"/>
        <w:ind w:start="120" w:firstLine="576"/>
        <w:rPr/>
      </w:pPr>
      <w:r>
        <w:rPr/>
        <w:t>Returnează starea ultimei operaţii FETCH executată asupra unui cursor. Valorile posibile ale variabilei @@FETCH_STATUS şi semnificaţia acestora este dată în următorul tabel:</w:t>
      </w:r>
    </w:p>
    <w:tbl>
      <w:tblPr>
        <w:tblW w:w="8419" w:type="dxa"/>
        <w:jc w:val="start"/>
        <w:tblInd w:w="11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5974"/>
      </w:tblGrid>
      <w:tr>
        <w:trPr/>
        <w:tc>
          <w:tcPr>
            <w:tcW w:w="2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 xml:space="preserve">@@FETCH_STATUS    </w:t>
            </w:r>
          </w:p>
        </w:tc>
        <w:tc>
          <w:tcPr>
            <w:tcW w:w="59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  <w:lang w:val="ro-RO"/>
              </w:rPr>
            </w:pPr>
            <w:r>
              <w:rPr>
                <w:sz w:val="24"/>
                <w:szCs w:val="24"/>
                <w:lang w:val="ro-RO"/>
              </w:rPr>
              <w:t>Descriere</w:t>
            </w:r>
          </w:p>
        </w:tc>
      </w:tr>
      <w:tr>
        <w:trPr/>
        <w:tc>
          <w:tcPr>
            <w:tcW w:w="2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cs="Arial" w:ascii="Arial" w:hAnsi="Arial"/>
                <w:sz w:val="24"/>
                <w:szCs w:val="24"/>
                <w:lang w:val="ro-RO"/>
              </w:rPr>
              <w:t>0</w:t>
            </w:r>
          </w:p>
        </w:tc>
        <w:tc>
          <w:tcPr>
            <w:tcW w:w="59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  <w:lang w:val="ro-RO"/>
              </w:rPr>
              <w:t xml:space="preserve"> </w:t>
            </w:r>
            <w:r>
              <w:rPr>
                <w:spacing w:val="-1"/>
                <w:sz w:val="24"/>
                <w:szCs w:val="24"/>
                <w:lang w:val="ro-RO"/>
              </w:rPr>
              <w:t>Instrucţiunea FETCH s-a executat cu succes.</w:t>
            </w:r>
          </w:p>
        </w:tc>
      </w:tr>
      <w:tr>
        <w:trPr/>
        <w:tc>
          <w:tcPr>
            <w:tcW w:w="2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59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o-RO"/>
              </w:rPr>
              <w:t>Instrucţiunea FETCH a eşuat sau cursor în afara setului rezultat.</w:t>
            </w:r>
          </w:p>
        </w:tc>
      </w:tr>
      <w:tr>
        <w:trPr/>
        <w:tc>
          <w:tcPr>
            <w:tcW w:w="24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pacing w:val="-11"/>
                <w:sz w:val="24"/>
                <w:szCs w:val="24"/>
                <w:lang w:val="ro-RO"/>
              </w:rPr>
            </w:pPr>
            <w:r>
              <w:rPr>
                <w:spacing w:val="-11"/>
                <w:sz w:val="24"/>
                <w:szCs w:val="24"/>
                <w:lang w:val="ro-RO"/>
              </w:rPr>
              <w:t>-2</w:t>
            </w:r>
          </w:p>
        </w:tc>
        <w:tc>
          <w:tcPr>
            <w:tcW w:w="59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pacing w:val="-11"/>
                <w:sz w:val="24"/>
                <w:szCs w:val="24"/>
                <w:lang w:val="ro-RO"/>
              </w:rPr>
              <w:t xml:space="preserve"> </w:t>
            </w:r>
            <w:r>
              <w:rPr>
                <w:spacing w:val="-11"/>
                <w:sz w:val="24"/>
                <w:szCs w:val="24"/>
                <w:lang w:val="ro-RO"/>
              </w:rPr>
              <w:t xml:space="preserve">Lipsă  tuplă  încarcată </w:t>
            </w:r>
          </w:p>
        </w:tc>
      </w:tr>
    </w:tbl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b/>
          <w:bCs/>
          <w:spacing w:val="-4"/>
          <w:sz w:val="24"/>
          <w:szCs w:val="24"/>
          <w:lang w:val="ro-RO"/>
        </w:rPr>
        <w:t>Observaţii:</w:t>
      </w:r>
    </w:p>
    <w:p>
      <w:pPr>
        <w:pStyle w:val="Normal"/>
        <w:shd w:fill="FFFFFF" w:val="clear"/>
        <w:spacing w:before="280" w:after="280"/>
        <w:ind w:start="120" w:firstLine="576"/>
        <w:rPr/>
      </w:pPr>
      <w:r>
        <w:rPr>
          <w:sz w:val="24"/>
          <w:szCs w:val="24"/>
          <w:lang w:val="ro-RO"/>
        </w:rPr>
        <w:t>1. Deoarece @@FETCH_STATUS este o variabilă globală testarea sa trebuie făcută imediat după operaţia a cărei stare vrem să o aflăm, înaintea oricărei alte operaţii FETCH care modifică la rândul ei variabila @@FETCH_STATUS.</w:t>
      </w:r>
    </w:p>
    <w:p>
      <w:pPr>
        <w:pStyle w:val="Normal"/>
        <w:shd w:fill="FFFFFF" w:val="clear"/>
        <w:spacing w:before="280" w:after="280"/>
        <w:ind w:start="120" w:firstLine="576"/>
        <w:rPr/>
      </w:pPr>
      <w:r>
        <w:rPr>
          <w:sz w:val="24"/>
          <w:szCs w:val="24"/>
          <w:lang w:val="ro-RO"/>
        </w:rPr>
        <w:t>2. Variabila @@FETCH_STATUS poate avea valoarea -2 în cazul unui cursor fără opţiunea INSENSITIVE, dacă între timp un utiliza</w:t>
        <w:softHyphen/>
        <w:t>tor concurent a şters tupla pe care s-a încercat poziţionarea prin ultima operaţie FETCH.</w:t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sz w:val="28"/>
          <w:szCs w:val="28"/>
          <w:lang w:val="ro-RO"/>
        </w:rPr>
      </w:pPr>
      <w:r>
        <w:rPr>
          <w:rFonts w:cs="Arial" w:ascii="Arial" w:hAnsi="Arial"/>
          <w:sz w:val="28"/>
          <w:szCs w:val="28"/>
          <w:lang w:val="ro-RO"/>
        </w:rPr>
        <w:tab/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sz w:val="28"/>
          <w:szCs w:val="28"/>
          <w:lang w:val="ro-RO"/>
        </w:rPr>
      </w:pPr>
      <w:r>
        <w:rPr>
          <w:rFonts w:cs="Arial" w:ascii="Arial" w:hAnsi="Arial"/>
          <w:sz w:val="28"/>
          <w:szCs w:val="28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spacing w:before="250" w:after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  <w:t>Instrucţiunea CLOSE</w:t>
      </w:r>
    </w:p>
    <w:p>
      <w:pPr>
        <w:pStyle w:val="Normal"/>
        <w:shd w:fill="FFFFFF" w:val="clear"/>
        <w:spacing w:before="280" w:after="280"/>
        <w:ind w:start="120" w:end="34" w:firstLine="566"/>
        <w:jc w:val="both"/>
        <w:rPr>
          <w:sz w:val="24"/>
          <w:szCs w:val="24"/>
          <w:lang w:val="fr-FR"/>
        </w:rPr>
      </w:pPr>
      <w:r>
        <w:rPr>
          <w:spacing w:val="-1"/>
          <w:sz w:val="24"/>
          <w:szCs w:val="24"/>
          <w:lang w:val="ro-RO"/>
        </w:rPr>
        <w:t xml:space="preserve">Închide un cursor deschis şi eliberează setul rezultat asociat. Un cursor închis poate fi redeschis din nou printr-o instrucţiune </w:t>
      </w:r>
      <w:r>
        <w:rPr>
          <w:b/>
          <w:bCs/>
          <w:spacing w:val="-1"/>
          <w:sz w:val="24"/>
          <w:szCs w:val="24"/>
          <w:lang w:val="ro-RO"/>
        </w:rPr>
        <w:t xml:space="preserve">OPEN </w:t>
      </w:r>
      <w:r>
        <w:rPr>
          <w:spacing w:val="-1"/>
          <w:sz w:val="24"/>
          <w:szCs w:val="24"/>
          <w:lang w:val="ro-RO"/>
        </w:rPr>
        <w:t xml:space="preserve">care calculează o </w:t>
      </w:r>
      <w:r>
        <w:rPr>
          <w:sz w:val="24"/>
          <w:szCs w:val="24"/>
          <w:lang w:val="ro-RO"/>
        </w:rPr>
        <w:t xml:space="preserve">nouă valoare actualizată a setului rezultat. Instrucţiunea </w:t>
      </w:r>
      <w:r>
        <w:rPr>
          <w:b/>
          <w:bCs/>
          <w:sz w:val="24"/>
          <w:szCs w:val="24"/>
          <w:lang w:val="ro-RO"/>
        </w:rPr>
        <w:t xml:space="preserve">CLOSE </w:t>
      </w:r>
      <w:r>
        <w:rPr>
          <w:sz w:val="24"/>
          <w:szCs w:val="24"/>
          <w:lang w:val="ro-RO"/>
        </w:rPr>
        <w:t>se poate executa numai asupra unui cursor deschis.</w:t>
      </w:r>
    </w:p>
    <w:p>
      <w:pPr>
        <w:pStyle w:val="Normal"/>
        <w:shd w:fill="FFFFFF" w:val="clear"/>
        <w:spacing w:before="280" w:after="280"/>
        <w:ind w:start="120" w:end="34" w:firstLine="566"/>
        <w:jc w:val="both"/>
        <w:rPr>
          <w:spacing w:val="-1"/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Sintaxa:</w:t>
      </w:r>
    </w:p>
    <w:p>
      <w:pPr>
        <w:pStyle w:val="Normal"/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CLOSE  </w:t>
      </w:r>
      <w:r>
        <w:rPr>
          <w:i/>
          <w:sz w:val="24"/>
          <w:szCs w:val="24"/>
        </w:rPr>
        <w:t>nume_cursor</w:t>
      </w:r>
      <w:r>
        <w:rPr>
          <w:sz w:val="24"/>
          <w:szCs w:val="24"/>
        </w:rPr>
        <w:t xml:space="preserve"> </w:t>
      </w:r>
    </w:p>
    <w:p>
      <w:pPr>
        <w:pStyle w:val="Normal"/>
        <w:shd w:fill="FFFFFF" w:val="clear"/>
        <w:spacing w:before="120" w:after="120"/>
        <w:ind w:start="119" w:end="34" w:firstLine="567"/>
        <w:jc w:val="both"/>
        <w:rPr>
          <w:spacing w:val="-1"/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 xml:space="preserve"> </w:t>
      </w:r>
      <w:r>
        <w:rPr>
          <w:spacing w:val="-1"/>
          <w:sz w:val="24"/>
          <w:szCs w:val="24"/>
          <w:lang w:val="ro-RO"/>
        </w:rPr>
        <w:t>unde:</w:t>
      </w:r>
    </w:p>
    <w:p>
      <w:pPr>
        <w:pStyle w:val="Normal"/>
        <w:shd w:fill="FFFFFF" w:val="clear"/>
        <w:spacing w:before="120" w:after="120"/>
        <w:ind w:start="119" w:end="34" w:firstLine="567"/>
        <w:jc w:val="both"/>
        <w:rPr/>
      </w:pPr>
      <w:r>
        <w:rPr>
          <w:i/>
          <w:spacing w:val="-1"/>
          <w:sz w:val="24"/>
          <w:szCs w:val="24"/>
          <w:lang w:val="ro-RO"/>
        </w:rPr>
        <w:t>nume_cursor</w:t>
      </w:r>
      <w:r>
        <w:rPr>
          <w:spacing w:val="-1"/>
          <w:sz w:val="24"/>
          <w:szCs w:val="24"/>
          <w:lang w:val="ro-RO"/>
        </w:rPr>
        <w:t xml:space="preserve"> - este numele unui cursor deschis anterior;</w:t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</w:r>
    </w:p>
    <w:p>
      <w:pPr>
        <w:pStyle w:val="Normal"/>
        <w:shd w:fill="FFFFFF" w:val="clear"/>
        <w:spacing w:before="250" w:after="0"/>
        <w:ind w:start="120" w:hanging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</w:r>
    </w:p>
    <w:p>
      <w:pPr>
        <w:pStyle w:val="Normal"/>
        <w:numPr>
          <w:ilvl w:val="0"/>
          <w:numId w:val="1"/>
        </w:numPr>
        <w:shd w:fill="FFFFFF" w:val="clear"/>
        <w:spacing w:before="250" w:after="0"/>
        <w:rPr>
          <w:rFonts w:ascii="Arial" w:hAnsi="Arial" w:cs="Arial"/>
          <w:b/>
          <w:b/>
          <w:bCs/>
          <w:spacing w:val="-3"/>
          <w:sz w:val="28"/>
          <w:szCs w:val="28"/>
          <w:lang w:val="ro-RO"/>
        </w:rPr>
      </w:pPr>
      <w:r>
        <w:rPr>
          <w:rFonts w:cs="Arial" w:ascii="Arial" w:hAnsi="Arial"/>
          <w:b/>
          <w:bCs/>
          <w:spacing w:val="-3"/>
          <w:sz w:val="28"/>
          <w:szCs w:val="28"/>
          <w:lang w:val="ro-RO"/>
        </w:rPr>
        <w:t>Instrucţiunea DEALLOCATE</w:t>
      </w:r>
    </w:p>
    <w:p>
      <w:pPr>
        <w:pStyle w:val="Normal"/>
        <w:shd w:fill="FFFFFF" w:val="clear"/>
        <w:spacing w:before="280" w:after="280"/>
        <w:ind w:start="120" w:end="19" w:firstLine="566"/>
        <w:jc w:val="both"/>
        <w:rPr/>
      </w:pPr>
      <w:r>
        <w:rPr>
          <w:spacing w:val="-1"/>
          <w:sz w:val="24"/>
          <w:szCs w:val="24"/>
          <w:lang w:val="ro-RO"/>
        </w:rPr>
        <w:t>Şterge o referinţă la un cursor. La ştergerea ultimei referinţe către un cursor toate structurile de date şi resursele asociate cursorului vor fi eliberate.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spacing w:val="-3"/>
          <w:sz w:val="24"/>
          <w:szCs w:val="24"/>
          <w:lang w:val="ro-RO"/>
        </w:rPr>
        <w:t>Sintaxa:</w:t>
      </w:r>
    </w:p>
    <w:p>
      <w:pPr>
        <w:pStyle w:val="Normal"/>
        <w:spacing w:before="120" w:after="120"/>
        <w:rPr/>
      </w:pPr>
      <w:r>
        <w:rPr>
          <w:sz w:val="24"/>
          <w:szCs w:val="24"/>
        </w:rPr>
        <w:t xml:space="preserve">DEALLOCATE </w:t>
      </w:r>
      <w:r>
        <w:rPr>
          <w:i/>
          <w:sz w:val="24"/>
          <w:szCs w:val="24"/>
        </w:rPr>
        <w:t xml:space="preserve">nume_cursor 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spacing w:val="-15"/>
          <w:sz w:val="24"/>
          <w:szCs w:val="24"/>
          <w:lang w:val="ro-RO"/>
        </w:rPr>
        <w:t>unde:</w:t>
      </w:r>
    </w:p>
    <w:p>
      <w:pPr>
        <w:pStyle w:val="Normal"/>
        <w:shd w:fill="FFFFFF" w:val="clear"/>
        <w:spacing w:before="280" w:after="280"/>
        <w:ind w:start="120" w:hanging="0"/>
        <w:rPr/>
      </w:pPr>
      <w:r>
        <w:rPr>
          <w:i/>
          <w:iCs/>
          <w:spacing w:val="-1"/>
          <w:lang w:val="ro-RO"/>
        </w:rPr>
        <w:t xml:space="preserve">nume_cursor </w:t>
      </w:r>
      <w:r>
        <w:rPr>
          <w:spacing w:val="-1"/>
          <w:lang w:val="ro-RO"/>
        </w:rPr>
        <w:t>- este numele unui cursor declarat anterior;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</w:rPr>
      </w:pPr>
      <w:r>
        <w:rPr>
          <w:spacing w:val="-3"/>
          <w:sz w:val="24"/>
          <w:szCs w:val="24"/>
          <w:lang w:val="ro-RO"/>
        </w:rPr>
        <w:t>Observaţii:</w:t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pacing w:val="-1"/>
          <w:sz w:val="24"/>
          <w:szCs w:val="24"/>
          <w:lang w:val="ro-RO"/>
        </w:rPr>
      </w:pPr>
      <w:r>
        <w:rPr>
          <w:b/>
          <w:bCs/>
          <w:spacing w:val="-1"/>
          <w:sz w:val="24"/>
          <w:szCs w:val="24"/>
          <w:lang w:val="ro-RO"/>
        </w:rPr>
      </w:r>
    </w:p>
    <w:p>
      <w:pPr>
        <w:pStyle w:val="Normal"/>
        <w:shd w:fill="FFFFFF" w:val="clear"/>
        <w:spacing w:before="280" w:after="280"/>
        <w:ind w:start="120" w:hanging="0"/>
        <w:rPr>
          <w:spacing w:val="-1"/>
          <w:sz w:val="24"/>
          <w:szCs w:val="24"/>
          <w:lang w:val="ro-RO"/>
        </w:rPr>
      </w:pPr>
      <w:r>
        <w:rPr>
          <w:spacing w:val="-1"/>
          <w:lang w:val="ro-RO"/>
        </w:rPr>
        <w:t>1</w:t>
      </w:r>
      <w:r>
        <w:rPr>
          <w:spacing w:val="-1"/>
          <w:sz w:val="24"/>
          <w:szCs w:val="24"/>
          <w:lang w:val="ro-RO"/>
        </w:rPr>
        <w:t xml:space="preserve">.    Instrucţiunea </w:t>
      </w:r>
      <w:r>
        <w:rPr>
          <w:b/>
          <w:bCs/>
          <w:spacing w:val="-1"/>
          <w:sz w:val="24"/>
          <w:szCs w:val="24"/>
          <w:lang w:val="ro-RO"/>
        </w:rPr>
        <w:t xml:space="preserve">DEALLOCATE </w:t>
      </w:r>
      <w:r>
        <w:rPr>
          <w:spacing w:val="-1"/>
          <w:sz w:val="24"/>
          <w:szCs w:val="24"/>
          <w:lang w:val="ro-RO"/>
        </w:rPr>
        <w:t xml:space="preserve">elimină asocierea dintre un cursor şi </w:t>
      </w:r>
      <w:r>
        <w:rPr>
          <w:sz w:val="24"/>
          <w:szCs w:val="24"/>
          <w:lang w:val="ro-RO"/>
        </w:rPr>
        <w:t xml:space="preserve">numele său sau variabila cursor care referă cursorul. Dacă </w:t>
      </w:r>
      <w:r>
        <w:rPr>
          <w:b/>
          <w:bCs/>
          <w:sz w:val="24"/>
          <w:szCs w:val="24"/>
          <w:lang w:val="ro-RO"/>
        </w:rPr>
        <w:t xml:space="preserve">numele </w:t>
      </w:r>
      <w:r>
        <w:rPr>
          <w:spacing w:val="-1"/>
          <w:sz w:val="24"/>
          <w:szCs w:val="24"/>
          <w:lang w:val="ro-RO"/>
        </w:rPr>
        <w:t xml:space="preserve">cursor sau variabila este singura care referă cursorul, atunci cursorul este dealocat şi toate resursele folosite de acesta sunt eliberate. 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2.    Putem asocia o variabilă cursor cu un cursor în două moduri:</w:t>
      </w:r>
    </w:p>
    <w:p>
      <w:pPr>
        <w:pStyle w:val="Normal"/>
        <w:shd w:fill="FFFFFF" w:val="clear"/>
        <w:spacing w:before="280" w:after="280"/>
        <w:ind w:start="120" w:firstLine="600"/>
        <w:rPr>
          <w:sz w:val="24"/>
          <w:szCs w:val="24"/>
        </w:rPr>
      </w:pPr>
      <w:r>
        <w:rPr>
          <w:spacing w:val="-9"/>
          <w:sz w:val="24"/>
          <w:szCs w:val="24"/>
          <w:lang w:val="ro-RO"/>
        </w:rPr>
        <w:t xml:space="preserve">a.  </w:t>
      </w:r>
      <w:r>
        <w:rPr>
          <w:sz w:val="24"/>
          <w:szCs w:val="24"/>
          <w:lang w:val="ro-RO"/>
        </w:rPr>
        <w:t>Prin  atribuirea unui  nume cursor unei  variabile cursor.  De</w:t>
        <w:br/>
        <w:t>exemplu:</w:t>
      </w:r>
    </w:p>
    <w:p>
      <w:pPr>
        <w:pStyle w:val="Normal"/>
        <w:shd w:fill="FFFFFF" w:val="clear"/>
        <w:spacing w:before="120" w:after="120"/>
        <w:ind w:start="119" w:end="1151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DECLARE  @cursor_furnizor  CURSOR </w:t>
      </w:r>
    </w:p>
    <w:p>
      <w:pPr>
        <w:pStyle w:val="Normal"/>
        <w:shd w:fill="FFFFFF" w:val="clear"/>
        <w:spacing w:before="120" w:after="120"/>
        <w:ind w:start="119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DECLARE  cursor_furnizor  CURSOR  FOR  SELECT   *   FROM  tFurnizori</w:t>
      </w:r>
    </w:p>
    <w:p>
      <w:pPr>
        <w:pStyle w:val="Normal"/>
        <w:shd w:fill="FFFFFF" w:val="clear"/>
        <w:spacing w:before="120" w:after="120"/>
        <w:ind w:start="119" w:end="1151" w:hanging="0"/>
        <w:rPr>
          <w:sz w:val="24"/>
          <w:szCs w:val="24"/>
        </w:rPr>
      </w:pPr>
      <w:r>
        <w:rPr>
          <w:sz w:val="24"/>
          <w:szCs w:val="24"/>
          <w:lang w:val="ro-RO"/>
        </w:rPr>
        <w:t>SET    @cursor_furnizor = cursor_furnizor</w:t>
      </w:r>
    </w:p>
    <w:p>
      <w:pPr>
        <w:pStyle w:val="Normal"/>
        <w:shd w:fill="FFFFFF" w:val="clear"/>
        <w:spacing w:before="280" w:after="280"/>
        <w:ind w:start="120" w:firstLine="600"/>
        <w:rPr>
          <w:spacing w:val="-9"/>
          <w:sz w:val="24"/>
          <w:szCs w:val="24"/>
          <w:lang w:val="ro-RO"/>
        </w:rPr>
      </w:pPr>
      <w:r>
        <w:rPr>
          <w:spacing w:val="-9"/>
          <w:sz w:val="24"/>
          <w:szCs w:val="24"/>
          <w:lang w:val="ro-RO"/>
        </w:rPr>
        <w:t>b.   Prin asocierea unei definiţii de cursor direct unei variabile</w:t>
        <w:br/>
        <w:t>cursor. De exemplu:</w:t>
      </w:r>
    </w:p>
    <w:p>
      <w:pPr>
        <w:pStyle w:val="Normal"/>
        <w:shd w:fill="FFFFFF" w:val="clear"/>
        <w:spacing w:before="280" w:after="280"/>
        <w:ind w:end="1574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DECLARE  @cursor_furnizor  CURSOR </w:t>
      </w:r>
    </w:p>
    <w:p>
      <w:pPr>
        <w:pStyle w:val="Normal"/>
        <w:shd w:fill="FFFFFF" w:val="clear"/>
        <w:spacing w:before="280" w:after="28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SET    @cursor_furnizor=  CURSOR  FOR SELECT   *   FROM  tFurnizori</w:t>
      </w:r>
    </w:p>
    <w:p>
      <w:pPr>
        <w:pStyle w:val="Normal"/>
        <w:shd w:fill="FFFFFF" w:val="clear"/>
        <w:spacing w:before="280" w:after="280"/>
        <w:ind w:start="120" w:hanging="0"/>
        <w:rPr>
          <w:spacing w:val="-1"/>
          <w:sz w:val="24"/>
          <w:szCs w:val="24"/>
          <w:lang w:val="ro-RO"/>
        </w:rPr>
      </w:pPr>
      <w:r>
        <w:rPr>
          <w:spacing w:val="-1"/>
          <w:sz w:val="24"/>
          <w:szCs w:val="24"/>
          <w:lang w:val="ro-RO"/>
        </w:rPr>
        <w:t>3.    Variabila cursor poate fi folosită in locul numelui cursorului în instrucţiunile Open, Fetch, Close, Deallocate</w:t>
      </w:r>
    </w:p>
    <w:p>
      <w:pPr>
        <w:pStyle w:val="Normal"/>
        <w:shd w:fill="FFFFFF" w:val="clear"/>
        <w:spacing w:before="280" w:after="280"/>
        <w:ind w:start="120" w:hanging="0"/>
        <w:rPr/>
      </w:pPr>
      <w:r>
        <w:rPr>
          <w:spacing w:val="-1"/>
          <w:sz w:val="24"/>
          <w:szCs w:val="24"/>
          <w:lang w:val="ro-RO"/>
        </w:rPr>
        <w:t>4.    Un cursor este menţinut şi se transmite de la un batch la altul (sau de la o procedură la alta!) până la închiderea şi dealocarea sa. În schimb o variabilă cursor există doar în batch-ul în care a fost creată şi dispare la terminarea acesteia.</w:t>
      </w:r>
      <w:r>
        <w:br w:type="page"/>
      </w:r>
    </w:p>
    <w:p>
      <w:pPr>
        <w:pStyle w:val="Normal"/>
        <w:shd w:fill="FFFFFF" w:val="clear"/>
        <w:spacing w:before="370" w:after="0"/>
        <w:ind w:start="120" w:hanging="0"/>
        <w:rPr>
          <w:lang w:val="fr-FR"/>
        </w:rPr>
      </w:pPr>
      <w:r>
        <w:rPr>
          <w:rFonts w:cs="Arial" w:ascii="Arial" w:hAnsi="Arial"/>
          <w:sz w:val="28"/>
          <w:szCs w:val="28"/>
          <w:lang w:val="ro-RO"/>
        </w:rPr>
        <w:t>Exemple de utilizare a cursoarelor</w:t>
      </w:r>
    </w:p>
    <w:p>
      <w:pPr>
        <w:pStyle w:val="Normal"/>
        <w:shd w:fill="FFFFFF" w:val="clear"/>
        <w:spacing w:before="280" w:after="280"/>
        <w:ind w:start="120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l.    Fie tabelul tStudenti cu urmatorul continut: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select codStud, nume, codSpec from tStudenti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highlight w:val="white"/>
          <w:lang w:val="en-GB" w:eastAsia="en-GB"/>
        </w:rPr>
      </w:pPr>
      <w:r>
        <w:rPr>
          <w:rFonts w:cs="Consolas" w:ascii="Consolas" w:hAnsi="Consolas"/>
          <w:sz w:val="18"/>
          <w:szCs w:val="18"/>
          <w:shd w:fill="F3F3F3" w:val="clear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                                     codSpec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----------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S01        Florin                                    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S02        Mihai                                              Info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S03        Alexandra                                          Info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S04        Andreea                                   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S05        Iuliana                                   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S11        Flavius                                            Mate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S12        Marian                                             Mate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S13        Adrian                                             Mate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S14        Victoria                                           Mate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S21        Raul                                               Bio 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S22        Corina                                             Bio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S31        Maria                                              AM 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S41        Ioana                                              EF  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S42        Codrut                                             EF  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S43        Sanziana                                           EF 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(15 row(s) affected)</w:t>
      </w:r>
      <w:r>
        <w:rPr>
          <w:sz w:val="24"/>
          <w:szCs w:val="24"/>
          <w:lang w:val="ro-RO"/>
        </w:rPr>
        <w:t xml:space="preserve"> </w:t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Următoarea secvenţă afişează cod student, nume student si cod specializare în ordinea inversă a apariţiei  lor fizice în tabelul tStudenti. De remarcat că setul rezultat asociat cursorului este parcurs de la sfarsit  catre inceput, ceea ce impune folosirea unui cursor cu opţiunea </w:t>
      </w:r>
      <w:r>
        <w:rPr>
          <w:b/>
          <w:bCs/>
          <w:sz w:val="24"/>
          <w:szCs w:val="24"/>
          <w:lang w:val="ro-RO"/>
        </w:rPr>
        <w:t>SCROLL.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DECLARE @CodStud char(10),@nume varchar(30),@CodSpec char(10)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Declare @i int=0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 xml:space="preserve">DECLARE cursorStudenti CURSOR SCROLL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</w:t>
      </w:r>
      <w:r>
        <w:rPr>
          <w:rFonts w:cs="Courier New" w:ascii="Courier New" w:hAnsi="Courier New"/>
          <w:shd w:fill="F3F3F3" w:val="clear"/>
          <w:lang w:val="fr-FR" w:eastAsia="ro-RO"/>
        </w:rPr>
        <w:t>FOR SELECT CodStud,nume,codSpec FROM tStudenti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OPEN cursorStudenti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FETCH LAST FROM cursorStudenti INTO @codStud,@nume,@codSpec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WHILE @@FETCH_STATUS=0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highlight w:val="white"/>
          <w:lang w:val="fr-FR" w:eastAsia="ro-RO"/>
        </w:rPr>
        <w:t>BEGIN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set @i+=1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Print 'Studentul '+convert(char(3),@i)+': '+rtrim(@CodStud)+'  ' + convert(char(15),@Nume) +' '+ @CodSpec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FETCH PRIOR FROM cursorStudenti INTO @codStud, @nume,@codSpec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highlight w:val="white"/>
          <w:lang w:val="fr-FR" w:eastAsia="ro-RO"/>
        </w:rPr>
        <w:t>END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CLOSE cursorStudenti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DEALLOCATE cursorStudenti</w:t>
      </w:r>
    </w:p>
    <w:p>
      <w:pPr>
        <w:pStyle w:val="Normal"/>
        <w:widowControl/>
        <w:rPr>
          <w:rFonts w:ascii="Consolas" w:hAnsi="Consolas" w:cs="Consolas"/>
          <w:sz w:val="19"/>
          <w:szCs w:val="19"/>
          <w:highlight w:val="white"/>
          <w:lang w:val="en-GB" w:eastAsia="en-GB"/>
        </w:rPr>
      </w:pPr>
      <w:r>
        <w:rPr>
          <w:rFonts w:cs="Consolas" w:ascii="Consolas" w:hAnsi="Consolas"/>
          <w:sz w:val="19"/>
          <w:szCs w:val="19"/>
          <w:shd w:fill="F3F3F3" w:val="clear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  : S43  Sanziana        EF  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2  : S42  Codrut          EF 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3  : S41  Ioana           EF 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4  : S31  Maria           AM 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5  : S22  Corina          Bio 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6  : S21  Raul            Bio 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7  : S14  Victoria        Mate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8  : S13  Adrian          Mate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9  : S12  Marian          Mate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10 : S11  Flavius         Mate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11 : S05  Iuliana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12 : S04  Andreea         Info      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13 : S03  Alexandra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14 : S02  Mihai  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 xml:space="preserve">Studentul 15 : S01  Florin          Info      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shd w:fill="FFFFFF" w:val="clear"/>
        <w:spacing w:before="280" w:after="280"/>
        <w:ind w:start="120" w:hanging="0"/>
        <w:rPr>
          <w:b/>
          <w:b/>
          <w:bCs/>
          <w:sz w:val="24"/>
          <w:szCs w:val="24"/>
          <w:lang w:val="ro-RO"/>
        </w:rPr>
      </w:pPr>
      <w:r>
        <w:rPr>
          <w:b/>
          <w:bCs/>
          <w:sz w:val="24"/>
          <w:szCs w:val="24"/>
          <w:lang w:val="ro-RO"/>
        </w:rPr>
        <w:t>2</w:t>
      </w:r>
      <w:r>
        <w:rPr>
          <w:sz w:val="24"/>
          <w:szCs w:val="24"/>
          <w:lang w:val="ro-RO"/>
        </w:rPr>
        <w:t>. Fie interogarea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 xml:space="preserve">select A.codStud,Nume,avg(convert(decimal(4,2),nota)) as Media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from tStudenti as A inner join tNote as B on A.codStud=B.codStud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group by A.codStud,Nume order by media desc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highlight w:val="white"/>
          <w:lang w:val="en-GB" w:eastAsia="en-GB"/>
        </w:rPr>
      </w:pPr>
      <w:r>
        <w:rPr>
          <w:rFonts w:cs="Consolas" w:ascii="Consolas" w:hAnsi="Consolas"/>
          <w:sz w:val="18"/>
          <w:szCs w:val="18"/>
          <w:shd w:fill="F3F3F3" w:val="clear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codStud    Nume                                               Media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---------- -------------------------------------------------- ---------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S13        Adrian                                             9.000000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S11        Flavius                                            8.500000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S02        Mihai                                              7.500000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S04        Andreea                                            7.500000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S01        Florin                                             7.000000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S03        Alexandra                                          6.000000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S12        Marian                                             6.000000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keepNext w:val="true"/>
        <w:widowControl/>
        <w:shd w:fill="FFFFFF" w:val="clear"/>
        <w:ind w:start="119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Dorim sa formăm echipe din cate 2 studenti, tinand cont de mediile lor, astfel:</w:t>
      </w:r>
    </w:p>
    <w:p>
      <w:pPr>
        <w:pStyle w:val="Normal"/>
        <w:keepNext w:val="true"/>
        <w:widowControl/>
        <w:shd w:fill="FFFFFF" w:val="clear"/>
        <w:ind w:start="119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echipa 1: primul student cu ultimul student din lista,</w:t>
      </w:r>
    </w:p>
    <w:p>
      <w:pPr>
        <w:pStyle w:val="Normal"/>
        <w:keepNext w:val="true"/>
        <w:widowControl/>
        <w:shd w:fill="FFFFFF" w:val="clear"/>
        <w:ind w:start="119" w:hanging="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echipa a 2-a: al doilea student cu penultimul student din lista, etc</w:t>
      </w:r>
    </w:p>
    <w:p>
      <w:pPr>
        <w:pStyle w:val="Normal"/>
        <w:shd w:fill="FFFFFF" w:val="clear"/>
        <w:spacing w:before="280" w:after="280"/>
        <w:ind w:start="120" w:hanging="0"/>
        <w:rPr>
          <w:rFonts w:ascii="Courier New" w:hAnsi="Courier New" w:cs="Courier New"/>
          <w:spacing w:val="-7"/>
          <w:sz w:val="24"/>
          <w:szCs w:val="24"/>
          <w:lang w:val="ro-RO"/>
        </w:rPr>
      </w:pPr>
      <w:r>
        <w:rPr>
          <w:rFonts w:cs="Courier New" w:ascii="Courier New" w:hAnsi="Courier New"/>
          <w:spacing w:val="-7"/>
          <w:sz w:val="24"/>
          <w:szCs w:val="24"/>
          <w:lang w:val="ro-RO"/>
        </w:rPr>
      </w:r>
    </w:p>
    <w:p>
      <w:pPr>
        <w:pStyle w:val="Normal"/>
        <w:widowControl/>
        <w:rPr>
          <w:rFonts w:ascii="Consolas" w:hAnsi="Consolas" w:cs="Consolas"/>
          <w:spacing w:val="-7"/>
          <w:sz w:val="19"/>
          <w:szCs w:val="19"/>
          <w:lang w:val="en-GB" w:eastAsia="en-GB"/>
        </w:rPr>
      </w:pPr>
      <w:r>
        <w:rPr>
          <w:rFonts w:cs="Consolas" w:ascii="Consolas" w:hAnsi="Consolas"/>
          <w:spacing w:val="-7"/>
          <w:sz w:val="19"/>
          <w:szCs w:val="19"/>
          <w:lang w:val="en-GB" w:eastAsia="en-GB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DECLARE crs CURSOR SCROLL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 xml:space="preserve">FOR select A.codStud,Nume,avg(convert(decimal(4,2),nota)) as Media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from tStudenti as A inner join tNote as B on A.codStud=B.codStud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group by A.codStud,Nume order by media desc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open crs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declare @Codstd1 char(5),@Nume1 char(15),@Media1 decimal(4,2),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  </w:t>
      </w:r>
      <w:r>
        <w:rPr>
          <w:rFonts w:cs="Courier New" w:ascii="Courier New" w:hAnsi="Courier New"/>
          <w:shd w:fill="F3F3F3" w:val="clear"/>
          <w:lang w:val="fr-FR" w:eastAsia="ro-RO"/>
        </w:rPr>
        <w:t>@Codstd2 char(5),@Nume2 char(15),@Media2 decimal(4,2)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declare @p int, @q int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set @p=1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set @q=@@CURSOR_ROWS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while @p&lt;@q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begin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fetch absolute @p from crs into @CodStd1,@Nume1,@Media1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fetch absolute @q from crs into @CodStd2,@Nume2,@Media2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print 'Echipa ' + str(@p,3) + ': ' +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   </w:t>
      </w:r>
      <w:r>
        <w:rPr>
          <w:rFonts w:cs="Courier New" w:ascii="Courier New" w:hAnsi="Courier New"/>
          <w:shd w:fill="F3F3F3" w:val="clear"/>
          <w:lang w:val="fr-FR" w:eastAsia="ro-RO"/>
        </w:rPr>
        <w:t>@Codstd1 + ' ' + @Nume1 + str(@Media1,5,2) +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       </w:t>
      </w:r>
      <w:r>
        <w:rPr>
          <w:rFonts w:cs="Courier New" w:ascii="Courier New" w:hAnsi="Courier New"/>
          <w:shd w:fill="F3F3F3" w:val="clear"/>
          <w:lang w:val="fr-FR" w:eastAsia="ro-RO"/>
        </w:rPr>
        <w:t>'   +   ' +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   </w:t>
      </w:r>
      <w:r>
        <w:rPr>
          <w:rFonts w:cs="Courier New" w:ascii="Courier New" w:hAnsi="Courier New"/>
          <w:shd w:fill="F3F3F3" w:val="clear"/>
          <w:lang w:val="fr-FR" w:eastAsia="ro-RO"/>
        </w:rPr>
        <w:t>@Codstd2 + ' ' + @Nume2 + str(@Media2,5,2)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set @P+=1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set @q-=1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end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close crs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deallocate crs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rPr>
          <w:rFonts w:ascii="Consolas" w:hAnsi="Consolas" w:cs="Consolas"/>
          <w:sz w:val="19"/>
          <w:szCs w:val="19"/>
          <w:highlight w:val="white"/>
          <w:lang w:val="en-GB" w:eastAsia="en-GB"/>
        </w:rPr>
      </w:pPr>
      <w:r>
        <w:rPr>
          <w:rFonts w:cs="Consolas" w:ascii="Consolas" w:hAnsi="Consolas"/>
          <w:sz w:val="19"/>
          <w:szCs w:val="19"/>
          <w:shd w:fill="F3F3F3" w:val="clear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9"/>
          <w:szCs w:val="19"/>
          <w:lang w:val="en-GB" w:eastAsia="en-GB"/>
        </w:rPr>
      </w:pPr>
      <w:r>
        <w:rPr>
          <w:rFonts w:cs="Consolas" w:ascii="Consolas" w:hAnsi="Consolas"/>
          <w:sz w:val="19"/>
          <w:szCs w:val="19"/>
          <w:lang w:val="en-GB" w:eastAsia="en-GB"/>
        </w:rPr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Echipa   1: S13   Adrian          9.00   +   S12   Marian          6.00</w:t>
      </w:r>
    </w:p>
    <w:p>
      <w:pPr>
        <w:pStyle w:val="Normal"/>
        <w:widowControl/>
        <w:rPr/>
      </w:pPr>
      <w:r>
        <w:rPr>
          <w:rFonts w:cs="Consolas" w:ascii="Consolas" w:hAnsi="Consolas"/>
          <w:sz w:val="18"/>
          <w:szCs w:val="18"/>
          <w:lang w:val="en-GB" w:eastAsia="en-GB"/>
        </w:rPr>
        <w:t>Echipa   2: S11   Flavius         8.50   +   S03   Alexandra       6.00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  <w:t>Echipa   3: S02   Mihai           7.50   +   S01   Florin          7.00</w:t>
      </w:r>
    </w:p>
    <w:p>
      <w:pPr>
        <w:pStyle w:val="Normal"/>
        <w:widowControl/>
        <w:rPr>
          <w:rFonts w:ascii="Consolas" w:hAnsi="Consolas" w:cs="Consolas"/>
          <w:sz w:val="18"/>
          <w:szCs w:val="18"/>
          <w:lang w:val="en-GB" w:eastAsia="en-GB"/>
        </w:rPr>
      </w:pPr>
      <w:r>
        <w:rPr>
          <w:rFonts w:cs="Consolas" w:ascii="Consolas" w:hAnsi="Consolas"/>
          <w:sz w:val="18"/>
          <w:szCs w:val="18"/>
          <w:lang w:val="en-GB" w:eastAsia="en-GB"/>
        </w:rPr>
      </w:r>
    </w:p>
    <w:p>
      <w:pPr>
        <w:pStyle w:val="Normal"/>
        <w:shd w:fill="FFFFFF" w:val="clear"/>
        <w:spacing w:before="280" w:after="280"/>
        <w:rPr>
          <w:rFonts w:ascii="Consolas" w:hAnsi="Consolas" w:cs="Consolas"/>
          <w:sz w:val="24"/>
          <w:szCs w:val="24"/>
          <w:lang w:val="en-GB" w:eastAsia="en-GB"/>
        </w:rPr>
      </w:pPr>
      <w:r>
        <w:rPr>
          <w:rFonts w:cs="Consolas" w:ascii="Consolas" w:hAnsi="Consolas"/>
          <w:sz w:val="24"/>
          <w:szCs w:val="24"/>
          <w:lang w:val="en-GB" w:eastAsia="en-GB"/>
        </w:rPr>
      </w:r>
    </w:p>
    <w:p>
      <w:pPr>
        <w:pStyle w:val="Normal"/>
        <w:shd w:fill="FFFFFF" w:val="clear"/>
        <w:spacing w:before="280" w:after="280"/>
        <w:rPr>
          <w:b/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 xml:space="preserve">Sincronizarea cursoarelor cu comenzile DELETE </w:t>
      </w:r>
      <w:r>
        <w:rPr>
          <w:b/>
          <w:sz w:val="28"/>
          <w:szCs w:val="28"/>
          <w:lang w:val="ro-RO"/>
        </w:rPr>
        <w:t>ş</w:t>
      </w:r>
      <w:r>
        <w:rPr>
          <w:b/>
          <w:sz w:val="28"/>
          <w:szCs w:val="28"/>
          <w:lang w:val="it-IT"/>
        </w:rPr>
        <w:t xml:space="preserve">i UPDATE  </w:t>
      </w:r>
    </w:p>
    <w:p>
      <w:pPr>
        <w:pStyle w:val="Normal"/>
        <w:shd w:fill="FFFFFF" w:val="clear"/>
        <w:spacing w:before="280" w:after="280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DELETE  FROM </w:t>
      </w:r>
      <w:r>
        <w:rPr>
          <w:i/>
          <w:sz w:val="24"/>
          <w:szCs w:val="24"/>
        </w:rPr>
        <w:t xml:space="preserve">denumire_tabel </w:t>
      </w:r>
      <w:r>
        <w:rPr>
          <w:sz w:val="24"/>
          <w:szCs w:val="24"/>
        </w:rPr>
        <w:t xml:space="preserve"> WHERE CURRENT OF </w:t>
      </w:r>
      <w:r>
        <w:rPr>
          <w:i/>
          <w:sz w:val="24"/>
          <w:szCs w:val="24"/>
        </w:rPr>
        <w:t>denumire_cursor</w:t>
      </w:r>
    </w:p>
    <w:p>
      <w:pPr>
        <w:pStyle w:val="Normal"/>
        <w:shd w:fill="FFFFFF" w:val="clear"/>
        <w:spacing w:before="280" w:after="280"/>
        <w:rPr>
          <w:sz w:val="24"/>
          <w:szCs w:val="24"/>
          <w:lang w:val="ro-RO"/>
        </w:rPr>
      </w:pPr>
      <w:r>
        <w:rPr>
          <w:sz w:val="24"/>
          <w:szCs w:val="24"/>
          <w:lang w:val="fr-FR"/>
        </w:rPr>
        <w:t>Efectueaz</w:t>
      </w:r>
      <w:r>
        <w:rPr>
          <w:sz w:val="24"/>
          <w:szCs w:val="24"/>
          <w:lang w:val="ro-RO"/>
        </w:rPr>
        <w:t xml:space="preserve">ă ştergerea poziţionată. Stergerea se referă la tupla aflată la pozitia curentă a cursorului.  CURRENT OF </w:t>
      </w:r>
      <w:r>
        <w:rPr>
          <w:i/>
          <w:sz w:val="24"/>
          <w:szCs w:val="24"/>
        </w:rPr>
        <w:t xml:space="preserve">denumire_cursor </w:t>
      </w:r>
      <w:r>
        <w:rPr>
          <w:sz w:val="24"/>
          <w:szCs w:val="24"/>
          <w:lang w:val="ro-RO"/>
        </w:rPr>
        <w:t xml:space="preserve"> precizează cursorul deschis utilizat de delete, cursor ce trebuie să permită actualizarea (precizată prin clauza  </w:t>
      </w:r>
      <w:r>
        <w:rPr>
          <w:i/>
          <w:sz w:val="24"/>
          <w:szCs w:val="24"/>
          <w:u w:val="single"/>
          <w:lang w:val="ro-RO"/>
        </w:rPr>
        <w:t>for update</w:t>
      </w:r>
      <w:r>
        <w:rPr>
          <w:sz w:val="24"/>
          <w:szCs w:val="24"/>
          <w:lang w:val="ro-RO"/>
        </w:rPr>
        <w:t>)</w:t>
      </w:r>
    </w:p>
    <w:p>
      <w:pPr>
        <w:pStyle w:val="Normal"/>
        <w:shd w:fill="FFFFFF" w:val="clear"/>
        <w:rPr>
          <w:sz w:val="24"/>
          <w:szCs w:val="24"/>
        </w:rPr>
      </w:pPr>
      <w:r>
        <w:rPr>
          <w:sz w:val="24"/>
          <w:szCs w:val="24"/>
        </w:rPr>
        <w:t xml:space="preserve">UPDATE  </w:t>
      </w:r>
      <w:r>
        <w:rPr>
          <w:i/>
          <w:sz w:val="24"/>
          <w:szCs w:val="24"/>
        </w:rPr>
        <w:t xml:space="preserve">denumire_tabel </w:t>
      </w:r>
      <w:r>
        <w:rPr>
          <w:sz w:val="24"/>
          <w:szCs w:val="24"/>
        </w:rPr>
        <w:t xml:space="preserve"> </w:t>
      </w:r>
    </w:p>
    <w:p>
      <w:pPr>
        <w:pStyle w:val="Normal"/>
        <w:shd w:fill="FFFFFF" w:val="clear"/>
        <w:rPr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SET coloana=expresie, …,coloana=expresie</w:t>
      </w:r>
    </w:p>
    <w:p>
      <w:pPr>
        <w:pStyle w:val="Normal"/>
        <w:shd w:fill="FFFFFF" w:val="clear"/>
        <w:rPr>
          <w:i/>
          <w:i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WHERE CURRENT OF </w:t>
      </w:r>
      <w:r>
        <w:rPr>
          <w:i/>
          <w:sz w:val="24"/>
          <w:szCs w:val="24"/>
        </w:rPr>
        <w:t>denumire_cursor</w:t>
      </w:r>
    </w:p>
    <w:p>
      <w:pPr>
        <w:pStyle w:val="Normal"/>
        <w:shd w:fill="FFFFFF" w:val="clear"/>
        <w:rPr>
          <w:i/>
          <w:i/>
          <w:sz w:val="24"/>
          <w:szCs w:val="24"/>
        </w:rPr>
      </w:pPr>
      <w:r>
        <w:rPr>
          <w:i/>
          <w:sz w:val="24"/>
          <w:szCs w:val="24"/>
        </w:rPr>
      </w:r>
    </w:p>
    <w:p>
      <w:pPr>
        <w:pStyle w:val="Normal"/>
        <w:shd w:fill="FFFFFF" w:val="clear"/>
        <w:spacing w:before="280" w:after="280"/>
        <w:rPr>
          <w:sz w:val="24"/>
          <w:szCs w:val="24"/>
          <w:lang w:val="ro-RO"/>
        </w:rPr>
      </w:pPr>
      <w:r>
        <w:rPr>
          <w:sz w:val="24"/>
          <w:szCs w:val="24"/>
        </w:rPr>
        <w:t>Efectueaz</w:t>
      </w:r>
      <w:r>
        <w:rPr>
          <w:sz w:val="24"/>
          <w:szCs w:val="24"/>
          <w:lang w:val="ro-RO"/>
        </w:rPr>
        <w:t xml:space="preserve">ă actualizarea poziţionată. Actualizarea se referă la tupla corespunzătoare poziţiei curente a cursorului.  CURRENT OF </w:t>
      </w:r>
      <w:r>
        <w:rPr>
          <w:i/>
          <w:sz w:val="24"/>
          <w:szCs w:val="24"/>
        </w:rPr>
        <w:t xml:space="preserve">denumire_cursor </w:t>
      </w:r>
      <w:r>
        <w:rPr>
          <w:sz w:val="24"/>
          <w:szCs w:val="24"/>
          <w:lang w:val="ro-RO"/>
        </w:rPr>
        <w:t xml:space="preserve"> precizează cursorul deschis utilizat de update, cursor ce trebuie să permită actualizarea (precizată prin clauza  </w:t>
      </w:r>
      <w:r>
        <w:rPr>
          <w:i/>
          <w:sz w:val="24"/>
          <w:szCs w:val="24"/>
          <w:u w:val="single"/>
          <w:lang w:val="ro-RO"/>
        </w:rPr>
        <w:t>for update</w:t>
      </w:r>
      <w:r>
        <w:rPr>
          <w:sz w:val="24"/>
          <w:szCs w:val="24"/>
          <w:lang w:val="ro-RO"/>
        </w:rPr>
        <w:t>)</w:t>
      </w:r>
    </w:p>
    <w:p>
      <w:pPr>
        <w:pStyle w:val="Normal"/>
        <w:shd w:fill="FFFFFF" w:val="clea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</w:r>
    </w:p>
    <w:p>
      <w:pPr>
        <w:pStyle w:val="Normal"/>
        <w:shd w:fill="FFFFFF" w:val="clear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Exercitiul 3</w:t>
      </w:r>
    </w:p>
    <w:p>
      <w:pPr>
        <w:pStyle w:val="Normal"/>
        <w:shd w:fill="FFFFFF" w:val="clear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Scriptul urmator realizeaza stergerea angajatilor cu salariul mai mare decat 10000, majorarea salariilor angajatilor departamentului d1 cu 20% si a salariilor celorlalti angajati cu 10%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declare @codDep as char(10)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declare @sal numeric(5,0)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declare cursorModiSal cursor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fr-FR" w:eastAsia="ro-RO"/>
        </w:rPr>
        <w:t>for select codDep,salariu from tAngajati for update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Open cursorModiSal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Fetch next from cursorModiSal into @codDep, @sal</w:t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while @@fetch_status=0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>BEGIN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highlight w:val="white"/>
          <w:lang w:val="fr-FR" w:eastAsia="ro-RO"/>
        </w:rPr>
        <w:t xml:space="preserve"> 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if @sal&gt;10000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>begin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delete from tAngajati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where current of cursorModiSal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 </w:t>
      </w:r>
      <w:r>
        <w:rPr>
          <w:rFonts w:cs="Courier New" w:ascii="Courier New" w:hAnsi="Courier New"/>
          <w:shd w:fill="F3F3F3" w:val="clear"/>
          <w:lang w:val="fr-FR" w:eastAsia="ro-RO"/>
        </w:rPr>
        <w:t>goto urmatorul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end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if @codDep='d1'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update tAngajati set salariu=salariu*1.20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>where current of cursorModiSal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</w:t>
      </w:r>
      <w:r>
        <w:rPr>
          <w:rFonts w:cs="Courier New" w:ascii="Courier New" w:hAnsi="Courier New"/>
          <w:shd w:fill="F3F3F3" w:val="clear"/>
          <w:lang w:val="fr-FR" w:eastAsia="ro-RO"/>
        </w:rPr>
        <w:t>else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update tAngajati set salariu=salariu*1.10 </w:t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 </w:t>
      </w:r>
      <w:r>
        <w:rPr>
          <w:rFonts w:cs="Courier New" w:ascii="Courier New" w:hAnsi="Courier New"/>
          <w:shd w:fill="F3F3F3" w:val="clear"/>
          <w:lang w:val="fr-FR" w:eastAsia="ro-RO"/>
        </w:rPr>
        <w:t>where current of cursorModiSal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/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urmatorul: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   </w:t>
      </w:r>
      <w:r>
        <w:rPr>
          <w:rFonts w:cs="Courier New" w:ascii="Courier New" w:hAnsi="Courier New"/>
          <w:shd w:fill="F3F3F3" w:val="clear"/>
          <w:lang w:val="fr-FR" w:eastAsia="ro-RO"/>
        </w:rPr>
        <w:t>Fetch next from cursorModiSal into @codDep, @sal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eastAsia="Courier New" w:cs="Courier New" w:ascii="Courier New" w:hAnsi="Courier New"/>
          <w:shd w:fill="F3F3F3" w:val="clear"/>
          <w:lang w:val="fr-FR" w:eastAsia="ro-RO"/>
        </w:rPr>
        <w:t xml:space="preserve"> </w:t>
      </w:r>
      <w:r>
        <w:rPr>
          <w:rFonts w:cs="Courier New" w:ascii="Courier New" w:hAnsi="Courier New"/>
          <w:shd w:fill="F3F3F3" w:val="clear"/>
          <w:lang w:val="fr-FR" w:eastAsia="ro-RO"/>
        </w:rPr>
        <w:t xml:space="preserve">END 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</w:r>
    </w:p>
    <w:p>
      <w:pPr>
        <w:pStyle w:val="Normal"/>
        <w:widowControl/>
        <w:shd w:fill="F3F3F3" w:val="clear"/>
        <w:rPr/>
      </w:pPr>
      <w:r>
        <w:rPr>
          <w:rFonts w:cs="Courier New" w:ascii="Courier New" w:hAnsi="Courier New"/>
          <w:shd w:fill="F3F3F3" w:val="clear"/>
          <w:lang w:val="fr-FR" w:eastAsia="ro-RO"/>
        </w:rPr>
        <w:t>close cursorModiSal</w:t>
      </w:r>
    </w:p>
    <w:p>
      <w:pPr>
        <w:pStyle w:val="Normal"/>
        <w:widowControl/>
        <w:shd w:fill="F3F3F3" w:val="clear"/>
        <w:rPr>
          <w:rFonts w:ascii="Courier New" w:hAnsi="Courier New" w:cs="Courier New"/>
          <w:highlight w:val="white"/>
          <w:lang w:val="fr-FR" w:eastAsia="ro-RO"/>
        </w:rPr>
      </w:pPr>
      <w:r>
        <w:rPr>
          <w:rFonts w:cs="Courier New" w:ascii="Courier New" w:hAnsi="Courier New"/>
          <w:shd w:fill="F3F3F3" w:val="clear"/>
          <w:lang w:val="fr-FR" w:eastAsia="ro-RO"/>
        </w:rPr>
        <w:t>deallocate cursorModiSal</w:t>
      </w:r>
    </w:p>
    <w:p>
      <w:pPr>
        <w:pStyle w:val="Normal"/>
        <w:widowControl/>
        <w:rPr>
          <w:rFonts w:ascii="Courier New" w:hAnsi="Courier New" w:cs="Courier New"/>
          <w:highlight w:val="white"/>
          <w:lang w:val="ro-RO" w:eastAsia="ro-RO"/>
        </w:rPr>
      </w:pPr>
      <w:r>
        <w:rPr>
          <w:rFonts w:cs="Courier New" w:ascii="Courier New" w:hAnsi="Courier New"/>
          <w:shd w:fill="F3F3F3" w:val="clear"/>
          <w:lang w:val="ro-RO" w:eastAsia="ro-RO"/>
        </w:rPr>
      </w:r>
    </w:p>
    <w:p>
      <w:pPr>
        <w:pStyle w:val="Normal"/>
        <w:widowControl/>
        <w:rPr>
          <w:rFonts w:ascii="Courier New" w:hAnsi="Courier New" w:cs="Courier New"/>
          <w:lang w:val="ro-RO" w:eastAsia="ro-RO"/>
        </w:rPr>
      </w:pPr>
      <w:r>
        <w:rPr>
          <w:rFonts w:cs="Courier New" w:ascii="Courier New" w:hAnsi="Courier New"/>
          <w:lang w:val="ro-RO" w:eastAsia="ro-RO"/>
        </w:rPr>
      </w:r>
    </w:p>
    <w:p>
      <w:pPr>
        <w:pStyle w:val="Normal"/>
        <w:widowControl/>
        <w:rPr>
          <w:rFonts w:ascii="Courier New" w:hAnsi="Courier New" w:cs="Courier New"/>
          <w:lang w:val="ro-RO" w:eastAsia="ro-RO"/>
        </w:rPr>
      </w:pPr>
      <w:r>
        <w:rPr>
          <w:rFonts w:cs="Courier New" w:ascii="Courier New" w:hAnsi="Courier New"/>
          <w:lang w:val="ro-RO" w:eastAsia="ro-RO"/>
        </w:rPr>
      </w:r>
    </w:p>
    <w:p>
      <w:pPr>
        <w:pStyle w:val="Normal"/>
        <w:widowControl/>
        <w:rPr>
          <w:vanish/>
        </w:rPr>
      </w:pPr>
      <w:r>
        <w:rPr>
          <w:sz w:val="24"/>
          <w:szCs w:val="24"/>
          <w:lang w:val="it-IT" w:eastAsia="ro-RO"/>
        </w:rPr>
        <w:t xml:space="preserve"> </w:t>
      </w:r>
      <w:bookmarkStart w:id="0" w:name="_PictureBullets"/>
      <w:bookmarkEnd w:id="0"/>
    </w:p>
    <w:sectPr>
      <w:footerReference w:type="default" r:id="rId2"/>
      <w:type w:val="nextPage"/>
      <w:pgSz w:w="11906" w:h="16838"/>
      <w:pgMar w:left="1797" w:right="1797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Consolas">
    <w:charset w:val="00" w:characterSet="windows-1252"/>
    <w:family w:val="modern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sol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4135" cy="146685"/>
              <wp:effectExtent l="0" t="0" r="0" b="0"/>
              <wp:wrapSquare wrapText="largest"/>
              <wp:docPr id="1" name="Cadru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3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ubsol"/>
                            <w:rPr>
                              <w:rStyle w:val="Numrpagin"/>
                            </w:rPr>
                          </w:pPr>
                          <w:r>
                            <w:rPr>
                              <w:rStyle w:val="Numrpagin"/>
                            </w:rPr>
                            <w:fldChar w:fldCharType="begin"/>
                          </w:r>
                          <w:r>
                            <w:rPr>
                              <w:rStyle w:val="Numrpagin"/>
                            </w:rPr>
                            <w:instrText> PAGE </w:instrText>
                          </w:r>
                          <w:r>
                            <w:rPr>
                              <w:rStyle w:val="Numrpagin"/>
                            </w:rPr>
                            <w:fldChar w:fldCharType="separate"/>
                          </w:r>
                          <w:r>
                            <w:rPr>
                              <w:rStyle w:val="Numrpagin"/>
                            </w:rPr>
                            <w:t>9</w:t>
                          </w:r>
                          <w:r>
                            <w:rPr>
                              <w:rStyle w:val="Numrpagin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05pt;height:11.55pt;mso-wrap-distance-left:0pt;mso-wrap-distance-right:0pt;mso-wrap-distance-top:0pt;mso-wrap-distance-bottom:0pt;margin-top:0.05pt;mso-position-vertical-relative:text;margin-left:205.3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Subsol"/>
                      <w:rPr>
                        <w:rStyle w:val="Numrpagin"/>
                      </w:rPr>
                    </w:pPr>
                    <w:r>
                      <w:rPr>
                        <w:rStyle w:val="Numrpagin"/>
                      </w:rPr>
                      <w:fldChar w:fldCharType="begin"/>
                    </w:r>
                    <w:r>
                      <w:rPr>
                        <w:rStyle w:val="Numrpagin"/>
                      </w:rPr>
                      <w:instrText> PAGE </w:instrText>
                    </w:r>
                    <w:r>
                      <w:rPr>
                        <w:rStyle w:val="Numrpagin"/>
                      </w:rPr>
                      <w:fldChar w:fldCharType="separate"/>
                    </w:r>
                    <w:r>
                      <w:rPr>
                        <w:rStyle w:val="Numrpagin"/>
                      </w:rPr>
                      <w:t>9</w:t>
                    </w:r>
                    <w:r>
                      <w:rPr>
                        <w:rStyle w:val="Numrpagin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480" w:hanging="360"/>
      </w:pPr>
      <w:rPr>
        <w:sz w:val="28"/>
        <w:spacing w:val="-4"/>
        <w:b/>
        <w:szCs w:val="28"/>
        <w:bCs/>
        <w:rFonts w:ascii="Arial" w:hAnsi="Arial" w:cs="Arial"/>
        <w:lang w:val="ro-RO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350"/>
        </w:tabs>
        <w:ind w:start="0" w:hanging="0"/>
      </w:pPr>
      <w:rPr>
        <w:sz w:val="24"/>
        <w:spacing w:val="-1"/>
        <w:i/>
        <w:szCs w:val="24"/>
        <w:iCs/>
        <w:rFonts w:ascii="Times New Roman" w:hAnsi="Times New Roman" w:cs="Times New Roman"/>
        <w:lang w:val="ro-RO"/>
      </w:rPr>
    </w:lvl>
  </w:abstractNum>
  <w:abstractNum w:abstractNumId="3">
    <w:lvl w:ilvl="0">
      <w:start w:val="1"/>
      <w:numFmt w:val="decimal"/>
      <w:suff w:val="space"/>
      <w:lvlText w:val="Capitolul %1."/>
      <w:lvlJc w:val="start"/>
      <w:pPr>
        <w:tabs>
          <w:tab w:val="num" w:pos="0"/>
        </w:tabs>
        <w:ind w:start="360" w:hanging="360"/>
      </w:pPr>
      <w:rPr>
        <w:sz w:val="32"/>
        <w:i w:val="false"/>
        <w:b/>
        <w:szCs w:val="32"/>
        <w:rFonts w:ascii="Times New Roman" w:hAnsi="Times New Roman" w:cs="Times New Roman"/>
        <w:color w:val="800000"/>
      </w:rPr>
    </w:lvl>
    <w:lvl w:ilvl="1">
      <w:start w:val="1"/>
      <w:numFmt w:val="decimal"/>
      <w:suff w:val="space"/>
      <w:lvlText w:val="%1.%2."/>
      <w:lvlJc w:val="start"/>
      <w:pPr>
        <w:tabs>
          <w:tab w:val="num" w:pos="0"/>
        </w:tabs>
        <w:ind w:start="792" w:hanging="432"/>
      </w:pPr>
      <w:rPr>
        <w:sz w:val="28"/>
        <w:szCs w:val="28"/>
        <w:rFonts w:ascii="Times New Roman" w:hAnsi="Times New Roman" w:cs="Times New Roman"/>
      </w:rPr>
    </w:lvl>
    <w:lvl w:ilvl="2">
      <w:start w:val="1"/>
      <w:numFmt w:val="decimal"/>
      <w:suff w:val="space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suff w:val="space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suff w:val="space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88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60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96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4680"/>
        </w:tabs>
        <w:ind w:start="4320" w:hanging="1440"/>
      </w:pPr>
      <w:rPr/>
    </w:lvl>
  </w:abstractNum>
  <w:abstractNum w:abstractNumId="4">
    <w:lvl w:ilvl="0">
      <w:start w:val="1"/>
      <w:numFmt w:val="bullet"/>
      <w:lvlText w:val=""/>
      <w:lvlPicBulletId w:val="0"/>
      <w:lvlJc w:val="start"/>
      <w:pPr>
        <w:tabs>
          <w:tab w:val="num" w:pos="240"/>
        </w:tabs>
        <w:ind w:start="1374" w:hanging="17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PicBulletId w:val="0"/>
      <w:lvlJc w:val="start"/>
      <w:pPr>
        <w:tabs>
          <w:tab w:val="num" w:pos="283"/>
        </w:tabs>
        <w:ind w:start="1417" w:hanging="17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-"/>
      <w:lvlJc w:val="start"/>
      <w:pPr>
        <w:tabs>
          <w:tab w:val="num" w:pos="365"/>
        </w:tabs>
        <w:ind w:start="0" w:hanging="0"/>
      </w:pPr>
      <w:rPr>
        <w:rFonts w:ascii="Times New Roman" w:hAnsi="Times New Roman" w:cs="Times New Roman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351"/>
        </w:tabs>
        <w:ind w:start="0" w:hanging="0"/>
      </w:pPr>
      <w:rPr>
        <w:sz w:val="24"/>
        <w:spacing w:val="-1"/>
        <w:szCs w:val="24"/>
        <w:rFonts w:ascii="Times New Roman" w:hAnsi="Times New Roman" w:cs="Times New Roman"/>
        <w:lang w:val="ro-RO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cs="Arial"/>
      <w:b/>
      <w:bCs/>
      <w:spacing w:val="-4"/>
      <w:sz w:val="28"/>
      <w:szCs w:val="28"/>
      <w:lang w:val="ro-RO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Times New Roman" w:hAnsi="Times New Roman" w:cs="Times New Roman"/>
      <w:i/>
      <w:iCs/>
      <w:spacing w:val="-1"/>
      <w:sz w:val="24"/>
      <w:szCs w:val="24"/>
      <w:lang w:val="ro-RO"/>
    </w:rPr>
  </w:style>
  <w:style w:type="character" w:styleId="WW8Num4z0">
    <w:name w:val="WW8Num4z0"/>
    <w:qFormat/>
    <w:rPr>
      <w:rFonts w:ascii="Times New Roman" w:hAnsi="Times New Roman" w:cs="Times New Roman"/>
      <w:b/>
      <w:i w:val="false"/>
      <w:color w:val="800000"/>
      <w:sz w:val="32"/>
      <w:szCs w:val="32"/>
    </w:rPr>
  </w:style>
  <w:style w:type="character" w:styleId="WW8Num4z1">
    <w:name w:val="WW8Num4z1"/>
    <w:qFormat/>
    <w:rPr>
      <w:rFonts w:ascii="Times New Roman" w:hAnsi="Times New Roman" w:cs="Times New Roman"/>
      <w:sz w:val="28"/>
      <w:szCs w:val="28"/>
    </w:rPr>
  </w:style>
  <w:style w:type="character" w:styleId="WW8Num4z2">
    <w:name w:val="WW8Num4z2"/>
    <w:qFormat/>
    <w:rPr/>
  </w:style>
  <w:style w:type="character" w:styleId="WW8Num5z0">
    <w:name w:val="WW8Num5z0"/>
    <w:qFormat/>
    <w:rPr>
      <w:rFonts w:ascii="Symbol" w:hAnsi="Symbol" w:cs="Times New Roman"/>
      <w:color w:val="000000"/>
      <w:sz w:val="22"/>
      <w:szCs w:val="22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Times New Roman"/>
      <w:color w:val="000000"/>
      <w:spacing w:val="-1"/>
      <w:sz w:val="22"/>
      <w:szCs w:val="22"/>
      <w:lang w:val="ro-RO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Times New Roman"/>
      <w:color w:val="000000"/>
      <w:spacing w:val="-1"/>
      <w:sz w:val="22"/>
      <w:szCs w:val="22"/>
      <w:lang w:val="ro-RO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St2z0">
    <w:name w:val="WW8NumSt2z0"/>
    <w:qFormat/>
    <w:rPr>
      <w:rFonts w:ascii="Times New Roman" w:hAnsi="Times New Roman" w:cs="Times New Roman"/>
    </w:rPr>
  </w:style>
  <w:style w:type="character" w:styleId="WW8NumSt4z0">
    <w:name w:val="WW8NumSt4z0"/>
    <w:qFormat/>
    <w:rPr>
      <w:rFonts w:ascii="Times New Roman" w:hAnsi="Times New Roman" w:cs="Times New Roman"/>
      <w:spacing w:val="-1"/>
      <w:sz w:val="24"/>
      <w:szCs w:val="24"/>
      <w:lang w:val="ro-RO"/>
    </w:rPr>
  </w:style>
  <w:style w:type="character" w:styleId="DefaultParagraphFont">
    <w:name w:val="Default Paragraph Font"/>
    <w:qFormat/>
    <w:rPr/>
  </w:style>
  <w:style w:type="character" w:styleId="Numrpagin">
    <w:name w:val="Număr pagină"/>
    <w:basedOn w:val="DefaultParagraphFont"/>
    <w:rPr/>
  </w:style>
  <w:style w:type="paragraph" w:styleId="Stiltitlu">
    <w:name w:val="Stil titlu"/>
    <w:basedOn w:val="Normal"/>
    <w:next w:val="Corptext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Corp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text"/>
    <w:pPr/>
    <w:rPr>
      <w:rFonts w:cs="Droid Sans Devanagari"/>
    </w:rPr>
  </w:style>
  <w:style w:type="paragraph" w:styleId="Legend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u1">
    <w:name w:val="Titlu1"/>
    <w:basedOn w:val="Stiltitlu"/>
    <w:next w:val="Normal"/>
    <w:qFormat/>
    <w:pPr>
      <w:pageBreakBefore/>
      <w:numPr>
        <w:ilvl w:val="0"/>
        <w:numId w:val="3"/>
      </w:numPr>
      <w:spacing w:before="240" w:after="240"/>
    </w:pPr>
    <w:rPr>
      <w:rFonts w:ascii="Times New Roman" w:hAnsi="Times New Roman" w:cs="Times New Roman"/>
      <w:kern w:val="0"/>
      <w:sz w:val="28"/>
      <w:szCs w:val="28"/>
      <w:lang w:val="fr-FR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ubsol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inuttabel">
    <w:name w:val="Conținut tabel"/>
    <w:basedOn w:val="Normal"/>
    <w:qFormat/>
    <w:pPr>
      <w:suppressLineNumbers/>
    </w:pPr>
    <w:rPr/>
  </w:style>
  <w:style w:type="paragraph" w:styleId="Titludetabel">
    <w:name w:val="Titlu de tabel"/>
    <w:basedOn w:val="Coninuttabel"/>
    <w:qFormat/>
    <w:pPr>
      <w:suppressLineNumbers/>
      <w:jc w:val="center"/>
    </w:pPr>
    <w:rPr>
      <w:b/>
      <w:bCs/>
    </w:rPr>
  </w:style>
  <w:style w:type="paragraph" w:styleId="Coninutcadru">
    <w:name w:val="Conținut cadru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34</TotalTime>
  <Application>LibreOffice/6.4.5.2$Linux_X86_64 LibreOffice_project/40$Build-2</Application>
  <Pages>9</Pages>
  <Words>1942</Words>
  <Characters>11212</Characters>
  <CharactersWithSpaces>14864</CharactersWithSpaces>
  <Paragraphs>220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2020-05-21T00:34:00Z</dcterms:created>
  <dc:creator>Viorel Paun</dc:creator>
  <dc:description/>
  <cp:keywords/>
  <dc:language>ro-RO</dc:language>
  <cp:lastModifiedBy>Viorel Paun</cp:lastModifiedBy>
  <dcterms:modified xsi:type="dcterms:W3CDTF">2020-05-21T07:59:00Z</dcterms:modified>
  <cp:revision>5</cp:revision>
  <dc:subject/>
  <dc:title>CURSOARE SQL SERVER</dc:title>
</cp:coreProperties>
</file>