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98" w:lineRule="auto"/>
        <w:ind w:firstLine="720"/>
        <w:jc w:val="both"/>
        <w:rPr>
          <w:rFonts w:ascii="Bookman Old Style" w:hAnsi="Bookman Old Style" w:cs="Arial"/>
          <w:b/>
          <w:color w:val="000000"/>
          <w:sz w:val="40"/>
          <w:szCs w:val="40"/>
        </w:rPr>
      </w:pPr>
      <w:r>
        <w:rPr>
          <w:rFonts w:ascii="Bookman Old Style" w:hAnsi="Bookman Old Style" w:cs="Arial"/>
          <w:b/>
          <w:color w:val="000000"/>
          <w:sz w:val="40"/>
          <w:szCs w:val="40"/>
        </w:rPr>
        <w:t>Ben Ami</w:t>
      </w:r>
    </w:p>
    <w:p>
      <w:pPr>
        <w:spacing w:line="298" w:lineRule="auto"/>
        <w:ind w:firstLine="720"/>
        <w:jc w:val="both"/>
        <w:rPr>
          <w:rFonts w:ascii="Bookman Old Style" w:hAnsi="Bookman Old Style" w:cs="Arial"/>
          <w:b/>
          <w:color w:val="000000"/>
          <w:sz w:val="40"/>
          <w:szCs w:val="40"/>
        </w:rPr>
      </w:pPr>
      <w:r>
        <w:rPr>
          <w:rFonts w:ascii="Bookman Old Style" w:hAnsi="Bookman Old Style" w:cs="Arial"/>
          <w:b/>
          <w:color w:val="000000"/>
          <w:sz w:val="40"/>
          <w:szCs w:val="40"/>
        </w:rPr>
        <w:t xml:space="preserve">Înger noroios </w:t>
      </w:r>
    </w:p>
    <w:p>
      <w:pPr>
        <w:spacing w:line="298" w:lineRule="auto"/>
        <w:ind w:firstLine="720"/>
        <w:jc w:val="both"/>
        <w:rPr>
          <w:rFonts w:ascii="Bookman Old Style" w:hAnsi="Bookman Old Style" w:cs="Arial"/>
        </w:rPr>
      </w:pPr>
    </w:p>
    <w:p>
      <w:pPr>
        <w:spacing w:line="298" w:lineRule="auto"/>
        <w:ind w:firstLine="720"/>
        <w:jc w:val="both"/>
        <w:rPr>
          <w:rFonts w:ascii="Bookman Old Style" w:hAnsi="Bookman Old Style" w:cs="Arial"/>
          <w:color w:val="000000"/>
        </w:rPr>
      </w:pPr>
      <w:r>
        <w:rPr>
          <w:rFonts w:ascii="Bookman Old Style" w:hAnsi="Bookman Old Style" w:cs="Arial"/>
          <w:color w:val="000000"/>
        </w:rPr>
        <w:t>Mi-e FRICĂ!</w:t>
      </w:r>
    </w:p>
    <w:p>
      <w:pPr>
        <w:spacing w:line="298" w:lineRule="auto"/>
        <w:ind w:firstLine="720"/>
        <w:jc w:val="both"/>
        <w:rPr>
          <w:rFonts w:ascii="Bookman Old Style" w:hAnsi="Bookman Old Style" w:cs="Arial"/>
          <w:color w:val="000000"/>
        </w:rPr>
      </w:pPr>
      <w:r>
        <w:rPr>
          <w:rFonts w:ascii="Bookman Old Style" w:hAnsi="Bookman Old Style" w:cs="Arial"/>
          <w:color w:val="000000"/>
        </w:rPr>
        <w:t xml:space="preserve">În acea zi ceaţa verzuie se ridica aşa cum făcea din... totdeauna. Lingând bordurile trotuarelor, clădirile adormite şi câinii vagabonzi. O zi ca oricare alta deşi, într-un mod discret, diferită. Aveam impresia că realitatea fusese fracturată, că lucrurile obişnuite începuseră să se împartă clar: în bune sau rele, în mari sau mici, ori în albe şi negre. Cineva parcă ascunsese toate celelalte nuanţe din lume. De fapt, le furase şi fugise cu ele în timp ce noi…dormeam. </w:t>
      </w:r>
    </w:p>
    <w:p>
      <w:pPr>
        <w:spacing w:line="298" w:lineRule="auto"/>
        <w:ind w:firstLine="720"/>
        <w:jc w:val="both"/>
        <w:rPr>
          <w:rFonts w:ascii="Bookman Old Style" w:hAnsi="Bookman Old Style" w:cs="Arial"/>
          <w:color w:val="000000"/>
        </w:rPr>
      </w:pPr>
      <w:r>
        <w:rPr>
          <w:rFonts w:ascii="Bookman Old Style" w:hAnsi="Bookman Old Style" w:cs="Arial"/>
          <w:color w:val="000000"/>
        </w:rPr>
        <w:t>Nimeni nu mai ştia care era ADEVĂRUL! Nimeni nu se întreba: "De ce aşa şi nu altfel!"</w:t>
      </w:r>
    </w:p>
    <w:p>
      <w:pPr>
        <w:spacing w:line="298" w:lineRule="auto"/>
        <w:ind w:firstLine="720"/>
        <w:jc w:val="both"/>
        <w:rPr>
          <w:rFonts w:ascii="Bookman Old Style" w:hAnsi="Bookman Old Style" w:cs="Arial"/>
          <w:color w:val="000000"/>
        </w:rPr>
      </w:pPr>
      <w:r>
        <w:rPr>
          <w:rFonts w:ascii="Bookman Old Style" w:hAnsi="Bookman Old Style" w:cs="Arial"/>
          <w:color w:val="000000"/>
        </w:rPr>
        <w:t>Şi atunci, deşi, "într-un fel" făceau parte de multă vreme din realitate, au apărut EI!</w:t>
      </w:r>
    </w:p>
    <w:p>
      <w:pPr>
        <w:spacing w:line="298" w:lineRule="auto"/>
        <w:ind w:firstLine="720"/>
        <w:jc w:val="both"/>
        <w:rPr>
          <w:rFonts w:ascii="Bookman Old Style" w:hAnsi="Bookman Old Style" w:cs="Arial"/>
          <w:color w:val="000000"/>
        </w:rPr>
      </w:pPr>
      <w:r>
        <w:rPr>
          <w:rFonts w:ascii="Bookman Old Style" w:hAnsi="Bookman Old Style" w:cs="Arial"/>
          <w:color w:val="000000"/>
        </w:rPr>
        <w:t>Dintre noi! De peste tot!</w:t>
      </w:r>
    </w:p>
    <w:p>
      <w:pPr>
        <w:spacing w:line="298" w:lineRule="auto"/>
        <w:ind w:firstLine="720"/>
        <w:jc w:val="both"/>
        <w:rPr>
          <w:rFonts w:ascii="Bookman Old Style" w:hAnsi="Bookman Old Style" w:cs="Arial"/>
          <w:color w:val="000000"/>
        </w:rPr>
      </w:pPr>
      <w:r>
        <w:rPr>
          <w:rFonts w:ascii="Bookman Old Style" w:hAnsi="Bookman Old Style" w:cs="Arial"/>
          <w:color w:val="000000"/>
        </w:rPr>
        <w:t>Cel care îmi reţinuse atenţia stătea cocoşat deasupra unei guri de canal încălzindu-şi trupul plăpând în duhoarea călâie ce urca din adâncuri. Din când în când ducea la gură o pungă mică. În care am presupus că avea Lac de Aur.</w:t>
      </w:r>
    </w:p>
    <w:p>
      <w:pPr>
        <w:spacing w:line="298" w:lineRule="auto"/>
        <w:ind w:firstLine="720"/>
        <w:jc w:val="both"/>
        <w:rPr>
          <w:rFonts w:ascii="Bookman Old Style" w:hAnsi="Bookman Old Style" w:cs="Arial"/>
          <w:color w:val="000000"/>
        </w:rPr>
      </w:pPr>
      <w:r>
        <w:rPr>
          <w:rFonts w:ascii="Bookman Old Style" w:hAnsi="Bookman Old Style" w:cs="Arial"/>
          <w:color w:val="000000"/>
        </w:rPr>
        <w:t>Malnutrit, cu mâini scheletice în interiorul cărora venele treceau aşa, într-o doară - simple speculaţii anatomice - creatura măsura lumea din jurul său cu privirea încarcerata într-un alt fel de univers, ce "păşea" pe lângă al nostru, dar în sens invers.</w:t>
      </w:r>
    </w:p>
    <w:p>
      <w:pPr>
        <w:spacing w:line="298" w:lineRule="auto"/>
        <w:ind w:firstLine="720"/>
        <w:jc w:val="both"/>
        <w:rPr>
          <w:rFonts w:ascii="Bookman Old Style" w:hAnsi="Bookman Old Style" w:cs="Arial"/>
          <w:color w:val="000000"/>
        </w:rPr>
      </w:pPr>
      <w:r>
        <w:rPr>
          <w:rFonts w:ascii="Bookman Old Style" w:hAnsi="Bookman Old Style" w:cs="Arial"/>
          <w:color w:val="000000"/>
        </w:rPr>
        <w:t>Condamnat la o condiţie ingrata - pe care nu şi-o alesese singur - aştepta să treacă dintr-un tren expres în celălalt. Trebuia doar să intuiască momentul în care ele se apropiau suficient, permiţând piuliţei de la capătul unei bare de protecţie să străbată distanţa ce separa cele doua linii de cale ferată.</w:t>
      </w:r>
    </w:p>
    <w:p>
      <w:pPr>
        <w:spacing w:line="298" w:lineRule="auto"/>
        <w:ind w:firstLine="720"/>
        <w:jc w:val="both"/>
        <w:rPr>
          <w:rFonts w:ascii="Bookman Old Style" w:hAnsi="Bookman Old Style" w:cs="Arial"/>
          <w:color w:val="000000"/>
        </w:rPr>
      </w:pPr>
      <w:r>
        <w:rPr>
          <w:rFonts w:ascii="Bookman Old Style" w:hAnsi="Bookman Old Style" w:cs="Arial"/>
          <w:color w:val="000000"/>
        </w:rPr>
        <w:t>Piuliţa era el.</w:t>
      </w:r>
    </w:p>
    <w:p>
      <w:pPr>
        <w:spacing w:line="298" w:lineRule="auto"/>
        <w:ind w:firstLine="720"/>
        <w:jc w:val="both"/>
        <w:rPr>
          <w:rFonts w:ascii="Bookman Old Style" w:hAnsi="Bookman Old Style" w:cs="Arial"/>
          <w:color w:val="000000"/>
        </w:rPr>
      </w:pPr>
      <w:r>
        <w:rPr>
          <w:rFonts w:ascii="Bookman Old Style" w:hAnsi="Bookman Old Style" w:cs="Arial"/>
          <w:color w:val="000000"/>
        </w:rPr>
        <w:t>Sincer să fiu bătrânelul era diferit de ceilalţi. Deşi nu se deosebea cu nimic. O poză reuşită, decupată dintr-un dicţionar de specii dispărute - cândva reale şi doar atunci impunând…reguli.</w:t>
      </w:r>
    </w:p>
    <w:p>
      <w:pPr>
        <w:spacing w:line="298" w:lineRule="auto"/>
        <w:ind w:firstLine="720"/>
        <w:jc w:val="both"/>
        <w:rPr>
          <w:rFonts w:ascii="Bookman Old Style" w:hAnsi="Bookman Old Style" w:cs="Arial"/>
          <w:color w:val="000000"/>
        </w:rPr>
      </w:pPr>
      <w:r>
        <w:rPr>
          <w:rFonts w:ascii="Bookman Old Style" w:hAnsi="Bookman Old Style" w:cs="Arial"/>
          <w:color w:val="000000"/>
        </w:rPr>
        <w:t>Pe mine mă interesau…realitatea virtuală, teoria jocurilor şi muzica lui Verdi. Pe el doar Lacul de Aur din ziua în care avusese ghinionul s-o i-a de la capăt. Ghinionul unui cobai de lux.</w:t>
      </w:r>
    </w:p>
    <w:p>
      <w:pPr>
        <w:spacing w:line="298" w:lineRule="auto"/>
        <w:ind w:firstLine="720"/>
        <w:jc w:val="both"/>
        <w:rPr>
          <w:rFonts w:ascii="Bookman Old Style" w:hAnsi="Bookman Old Style" w:cs="Arial"/>
          <w:color w:val="000000"/>
        </w:rPr>
      </w:pPr>
      <w:r>
        <w:rPr>
          <w:rFonts w:ascii="Bookman Old Style" w:hAnsi="Bookman Old Style" w:cs="Arial"/>
          <w:color w:val="000000"/>
        </w:rPr>
        <w:t xml:space="preserve">La aproape şaizeci de ani ştia tot. Trăise tot! El chiar era un cobai. Şi dacă una dintre nenumitele civilizaţii ale evului mediu industrial făcuse </w:t>
      </w:r>
      <w:r>
        <w:rPr>
          <w:rFonts w:ascii="Bookman Old Style" w:hAnsi="Bookman Old Style" w:cs="Arial"/>
          <w:color w:val="000000"/>
        </w:rPr>
        <w:lastRenderedPageBreak/>
        <w:t>experienţe pe asemenea fiinţe şi fusese împinsă de istorie în hrubele de unde, mai demult, se târâse afară, actualii cobai de lux se judecau între ei. După legile betonului, ale promiscuităţii şi ale Lacului de Aur.</w:t>
      </w:r>
    </w:p>
    <w:p>
      <w:pPr>
        <w:spacing w:line="298" w:lineRule="auto"/>
        <w:ind w:firstLine="720"/>
        <w:jc w:val="both"/>
        <w:rPr>
          <w:rFonts w:ascii="Bookman Old Style" w:hAnsi="Bookman Old Style" w:cs="Arial"/>
          <w:color w:val="000000"/>
        </w:rPr>
      </w:pPr>
      <w:r>
        <w:rPr>
          <w:rFonts w:ascii="Bookman Old Style" w:hAnsi="Bookman Old Style" w:cs="Arial"/>
          <w:color w:val="000000"/>
        </w:rPr>
        <w:t>Zicala-de-fier ne aminteşte că "Unui razboi atomic i-ar supravieţui numai şobolanii si libărcile!"</w:t>
      </w:r>
    </w:p>
    <w:p>
      <w:pPr>
        <w:spacing w:line="298" w:lineRule="auto"/>
        <w:ind w:firstLine="720"/>
        <w:jc w:val="both"/>
        <w:rPr>
          <w:rFonts w:ascii="Bookman Old Style" w:hAnsi="Bookman Old Style" w:cs="Arial"/>
          <w:color w:val="000000"/>
        </w:rPr>
      </w:pPr>
      <w:r>
        <w:rPr>
          <w:rFonts w:ascii="Bookman Old Style" w:hAnsi="Bookman Old Style" w:cs="Arial"/>
          <w:color w:val="000000"/>
        </w:rPr>
        <w:t xml:space="preserve">Eronat! </w:t>
      </w:r>
    </w:p>
    <w:p>
      <w:pPr>
        <w:spacing w:line="298" w:lineRule="auto"/>
        <w:ind w:firstLine="720"/>
        <w:jc w:val="both"/>
        <w:rPr>
          <w:rFonts w:ascii="Bookman Old Style" w:hAnsi="Bookman Old Style" w:cs="Arial"/>
          <w:color w:val="000000"/>
        </w:rPr>
      </w:pPr>
      <w:r>
        <w:rPr>
          <w:rFonts w:ascii="Bookman Old Style" w:hAnsi="Bookman Old Style" w:cs="Arial"/>
          <w:color w:val="000000"/>
        </w:rPr>
        <w:t>Supravieţuitorii unei conflagraţii nucleare n-ar fi decât aceşti incredibili îngeri noroioşi. Fiindcă o merită…Ei suportând povara indiferenţei fiecăruia dintre noi. Şi fiind ultimii copii ai SIDEI - zeiţa sifilitică sub zâmbetul căreia am uitat să mai iubim.</w:t>
      </w:r>
    </w:p>
    <w:p>
      <w:pPr>
        <w:spacing w:line="298" w:lineRule="auto"/>
        <w:ind w:firstLine="720"/>
        <w:jc w:val="both"/>
        <w:rPr>
          <w:rFonts w:ascii="Bookman Old Style" w:hAnsi="Bookman Old Style" w:cs="Arial"/>
          <w:color w:val="000000"/>
        </w:rPr>
      </w:pPr>
      <w:r>
        <w:rPr>
          <w:rFonts w:ascii="Bookman Old Style" w:hAnsi="Bookman Old Style" w:cs="Arial"/>
          <w:color w:val="000000"/>
        </w:rPr>
        <w:t>Îmi vine greu să explic de ce, după numai cateva zile, când l-am revăzut, părea cu cel puţin zece ani mai tânăr. Un matur îmbătrânit înainte de vreme, căruia nu-i ştiam nici măcar numele…Dacă l-aş fi întrebat, ar fi putut să-mi spună o marcă de bere. În fiecare zi putea avea un alt nume. Aici libertatea lui îngloba libertăţile câtorva sute dintre noi.</w:t>
      </w:r>
    </w:p>
    <w:p>
      <w:pPr>
        <w:spacing w:line="298" w:lineRule="auto"/>
        <w:ind w:firstLine="720"/>
        <w:jc w:val="both"/>
        <w:rPr>
          <w:rFonts w:ascii="Bookman Old Style" w:hAnsi="Bookman Old Style" w:cs="Arial"/>
          <w:color w:val="000000"/>
        </w:rPr>
      </w:pPr>
      <w:r>
        <w:rPr>
          <w:rFonts w:ascii="Bookman Old Style" w:hAnsi="Bookman Old Style" w:cs="Arial"/>
          <w:color w:val="000000"/>
        </w:rPr>
        <w:t>Aproape o săptămână mai târziu aveam să aflu că un tânar fusese violat de trei Latră în gangul de la piaţa Golană. Printre coloane. Printre degetele bătrâne ale unei clădiri în care locuiau gărzile de corp ale Toneideşunci. Intelectuali fini, orbeţi prin definiţie.</w:t>
      </w:r>
    </w:p>
    <w:p>
      <w:pPr>
        <w:spacing w:line="298" w:lineRule="auto"/>
        <w:ind w:firstLine="720"/>
        <w:jc w:val="both"/>
        <w:rPr>
          <w:rFonts w:ascii="Bookman Old Style" w:hAnsi="Bookman Old Style" w:cs="Arial"/>
          <w:color w:val="000000"/>
        </w:rPr>
      </w:pPr>
      <w:r>
        <w:rPr>
          <w:rFonts w:ascii="Bookman Old Style" w:hAnsi="Bookman Old Style" w:cs="Arial"/>
          <w:color w:val="000000"/>
        </w:rPr>
        <w:t>Deşi nimeni nu văzuse nimic, aflasem că despre EL şopteau Nopţile. Care povesteau cum Albaştrii nu împiedicaseră haita de Latră să-şi concretizeze instinctele de prădători. Aici, în chiar centrul celui mai industrializat Mega din sud-estul Centralei Euro. Neocortexul genetimagilor.</w:t>
      </w:r>
    </w:p>
    <w:p>
      <w:pPr>
        <w:spacing w:line="298" w:lineRule="auto"/>
        <w:ind w:firstLine="720"/>
        <w:jc w:val="both"/>
        <w:rPr>
          <w:rFonts w:ascii="Bookman Old Style" w:hAnsi="Bookman Old Style" w:cs="Arial"/>
          <w:color w:val="000000"/>
        </w:rPr>
      </w:pPr>
      <w:r>
        <w:rPr>
          <w:rFonts w:ascii="Bookman Old Style" w:hAnsi="Bookman Old Style" w:cs="Arial"/>
          <w:color w:val="000000"/>
        </w:rPr>
        <w:t>Şoaptele Nopţilor cântaseră despre neogheizerul paralizant pe care il pulverizaseră în faţă, şi despre box-ul electro ce rupea coastele nefericitului. Una câte una. Refrenul murmura "Intim-i-dareee...Intim-i-dareee..."</w:t>
      </w:r>
    </w:p>
    <w:p>
      <w:pPr>
        <w:spacing w:line="298" w:lineRule="auto"/>
        <w:ind w:firstLine="720"/>
        <w:jc w:val="both"/>
        <w:rPr>
          <w:rFonts w:ascii="Bookman Old Style" w:hAnsi="Bookman Old Style" w:cs="Arial"/>
          <w:color w:val="000000"/>
        </w:rPr>
      </w:pPr>
      <w:r>
        <w:rPr>
          <w:rFonts w:ascii="Bookman Old Style" w:hAnsi="Bookman Old Style" w:cs="Arial"/>
          <w:color w:val="000000"/>
        </w:rPr>
        <w:t>Ar mai fi putut îngăima ceva? EL doar se ruga…Pentru ei.</w:t>
      </w:r>
    </w:p>
    <w:p>
      <w:pPr>
        <w:spacing w:line="298" w:lineRule="auto"/>
        <w:ind w:firstLine="720"/>
        <w:jc w:val="both"/>
        <w:rPr>
          <w:rFonts w:ascii="Bookman Old Style" w:hAnsi="Bookman Old Style" w:cs="Arial"/>
          <w:color w:val="000000"/>
        </w:rPr>
      </w:pPr>
      <w:r>
        <w:rPr>
          <w:rFonts w:ascii="Bookman Old Style" w:hAnsi="Bookman Old Style" w:cs="Arial"/>
          <w:color w:val="000000"/>
        </w:rPr>
        <w:t>Ştia că sunt infectaţi.."cu spumă de ciumă". Vedea guri ce dezveleau dinţi cariaţi, nasuri refulând muci groşi, verzui. Plăgi supurânde. Ghicea puroiul gălbui cum se aduna între degetele picioarelor. Degete păroase… protejate… putrezind înainte să fie spălate vreodată.</w:t>
      </w:r>
    </w:p>
    <w:p>
      <w:pPr>
        <w:spacing w:line="298" w:lineRule="auto"/>
        <w:ind w:firstLine="720"/>
        <w:jc w:val="both"/>
        <w:rPr>
          <w:rFonts w:ascii="Bookman Old Style" w:hAnsi="Bookman Old Style" w:cs="Arial"/>
          <w:color w:val="000000"/>
        </w:rPr>
      </w:pPr>
      <w:r>
        <w:rPr>
          <w:rFonts w:ascii="Bookman Old Style" w:hAnsi="Bookman Old Style" w:cs="Arial"/>
          <w:color w:val="000000"/>
        </w:rPr>
        <w:t>Cu toate acestea, EL tăcuse.</w:t>
      </w:r>
    </w:p>
    <w:p>
      <w:pPr>
        <w:spacing w:line="298" w:lineRule="auto"/>
        <w:ind w:firstLine="720"/>
        <w:jc w:val="both"/>
        <w:rPr>
          <w:rFonts w:ascii="Bookman Old Style" w:hAnsi="Bookman Old Style" w:cs="Arial"/>
          <w:color w:val="000000"/>
        </w:rPr>
      </w:pPr>
      <w:r>
        <w:rPr>
          <w:rFonts w:ascii="Bookman Old Style" w:hAnsi="Bookman Old Style" w:cs="Arial"/>
          <w:color w:val="000000"/>
        </w:rPr>
        <w:t>"Tăcând, supravieţuise."</w:t>
      </w:r>
    </w:p>
    <w:p>
      <w:pPr>
        <w:spacing w:line="298" w:lineRule="auto"/>
        <w:ind w:firstLine="720"/>
        <w:jc w:val="both"/>
        <w:rPr>
          <w:rFonts w:ascii="Bookman Old Style" w:hAnsi="Bookman Old Style" w:cs="Arial"/>
          <w:color w:val="000000"/>
        </w:rPr>
      </w:pPr>
      <w:r>
        <w:rPr>
          <w:rFonts w:ascii="Bookman Old Style" w:hAnsi="Bookman Old Style" w:cs="Arial"/>
          <w:color w:val="000000"/>
        </w:rPr>
        <w:t>L-am recunoscut cu greu în puştiul de zece ani care tremura pe lângă Babajefuita, în colţul Antropomorfiei, unde bătrâna cerşea Cumpărătorilor eternul goluţ, uitat în buzunarul de la spate.</w:t>
      </w:r>
    </w:p>
    <w:p>
      <w:pPr>
        <w:spacing w:line="298" w:lineRule="auto"/>
        <w:ind w:firstLine="720"/>
        <w:jc w:val="both"/>
        <w:rPr>
          <w:rFonts w:ascii="Bookman Old Style" w:hAnsi="Bookman Old Style" w:cs="Arial"/>
          <w:color w:val="000000"/>
        </w:rPr>
      </w:pPr>
      <w:r>
        <w:rPr>
          <w:rFonts w:ascii="Bookman Old Style" w:hAnsi="Bookman Old Style" w:cs="Arial"/>
          <w:color w:val="000000"/>
        </w:rPr>
        <w:t>Nici măcar atunci n-am îndrăznit să-l întreb dacă există vreo legătură între… regresia sa biologico-pneumatică şi toate miasmele realităţii pe care... parcă - le adsorbea.</w:t>
      </w:r>
    </w:p>
    <w:p>
      <w:pPr>
        <w:spacing w:line="298" w:lineRule="auto"/>
        <w:ind w:firstLine="720"/>
        <w:jc w:val="both"/>
        <w:rPr>
          <w:rFonts w:ascii="Bookman Old Style" w:hAnsi="Bookman Old Style" w:cs="Arial"/>
          <w:color w:val="000000"/>
        </w:rPr>
      </w:pPr>
      <w:r>
        <w:rPr>
          <w:rFonts w:ascii="Bookman Old Style" w:hAnsi="Bookman Old Style" w:cs="Arial"/>
          <w:color w:val="000000"/>
        </w:rPr>
        <w:lastRenderedPageBreak/>
        <w:t>Şi, cum totul părea cel puţin bizar, din acel moment, timp de două zile, l-am urmărit de la distanţă, fără a-mi face simţită prezenţa. Sau doar crezând asta.</w:t>
      </w:r>
    </w:p>
    <w:p>
      <w:pPr>
        <w:spacing w:line="298" w:lineRule="auto"/>
        <w:ind w:firstLine="720"/>
        <w:jc w:val="both"/>
        <w:rPr>
          <w:rFonts w:ascii="Bookman Old Style" w:hAnsi="Bookman Old Style" w:cs="Arial"/>
          <w:color w:val="000000"/>
        </w:rPr>
      </w:pPr>
      <w:r>
        <w:rPr>
          <w:rFonts w:ascii="Bookman Old Style" w:hAnsi="Bookman Old Style" w:cs="Arial"/>
          <w:color w:val="000000"/>
        </w:rPr>
        <w:t>Miasmele săpaseră în carnea copilului situsuri ciudate, concave. Foamea rămăsese aceeaşi distinsă doamnă, ce dilua soluţia lumii în care EL îşi căra, pe umerii mici, destinul de… catalizator. Lacul de aur îi servea drept cofactor. Dar unul esenţial, pentru că-l consuma de parcă ar fi vrut să epuizeze stocurile Mega-ului.</w:t>
      </w:r>
    </w:p>
    <w:p>
      <w:pPr>
        <w:spacing w:line="298" w:lineRule="auto"/>
        <w:ind w:firstLine="720"/>
        <w:jc w:val="both"/>
        <w:rPr>
          <w:rFonts w:ascii="Bookman Old Style" w:hAnsi="Bookman Old Style" w:cs="Arial"/>
          <w:color w:val="000000"/>
        </w:rPr>
      </w:pPr>
      <w:r>
        <w:rPr>
          <w:rFonts w:ascii="Bookman Old Style" w:hAnsi="Bookman Old Style" w:cs="Arial"/>
          <w:color w:val="000000"/>
        </w:rPr>
        <w:t>A doua zi, în piaţa Golană, un Ţărandemere l-a surprins pe când încerca să muşte dintr-o fructă mare, roşie, zemoasă. Unui copil obişnuit i-ar fi ajuns pentru masa de pranz. Mere-ul însă, a văzut caramiziu în faţa ochilor şi a aruncat cu o greutate dupa EL…"Ţi-ai dracu dă antropomorfi, nu vă mai stârpeşte Albaştrii!", a strigat în urma lui, deşi părea mulţumit că puştiul se îndeparta şchiopătând.</w:t>
      </w:r>
    </w:p>
    <w:p>
      <w:pPr>
        <w:spacing w:line="298" w:lineRule="auto"/>
        <w:ind w:firstLine="720"/>
        <w:jc w:val="both"/>
        <w:rPr>
          <w:rFonts w:ascii="Bookman Old Style" w:hAnsi="Bookman Old Style" w:cs="Arial"/>
          <w:color w:val="000000"/>
        </w:rPr>
      </w:pPr>
      <w:r>
        <w:rPr>
          <w:rFonts w:ascii="Bookman Old Style" w:hAnsi="Bookman Old Style" w:cs="Arial"/>
          <w:color w:val="000000"/>
        </w:rPr>
        <w:t>Mere-ul îi fracturase tibia piciorului stâng, dar Cumpărătorii nu ştiau. Zâmbeau îngăduitor în spatele fugii lui sincopate, bucurându-se că mai există cineva care poate face…"puţină dreptate în lumea taxelor ăstora aberante" cum bodoganea un moş privindu-şi marsupiala aproape goală.</w:t>
      </w:r>
    </w:p>
    <w:p>
      <w:pPr>
        <w:spacing w:line="298" w:lineRule="auto"/>
        <w:ind w:firstLine="720"/>
        <w:jc w:val="both"/>
        <w:rPr>
          <w:rFonts w:ascii="Bookman Old Style" w:hAnsi="Bookman Old Style" w:cs="Arial"/>
          <w:color w:val="000000"/>
        </w:rPr>
      </w:pPr>
      <w:r>
        <w:rPr>
          <w:rFonts w:ascii="Bookman Old Style" w:hAnsi="Bookman Old Style" w:cs="Arial"/>
          <w:color w:val="000000"/>
        </w:rPr>
        <w:t>Copilul stârnise admiraţia câtorva Cumpărători striviţi de viaţa grea şi de salariile ridicole.</w:t>
      </w:r>
    </w:p>
    <w:p>
      <w:pPr>
        <w:spacing w:line="298" w:lineRule="auto"/>
        <w:ind w:firstLine="720"/>
        <w:jc w:val="both"/>
        <w:rPr>
          <w:rFonts w:ascii="Bookman Old Style" w:hAnsi="Bookman Old Style" w:cs="Arial"/>
          <w:color w:val="000000"/>
        </w:rPr>
      </w:pPr>
      <w:r>
        <w:rPr>
          <w:rFonts w:ascii="Bookman Old Style" w:hAnsi="Bookman Old Style" w:cs="Arial"/>
          <w:color w:val="000000"/>
        </w:rPr>
        <w:t>"Ştia cineva cu ce preţ le făcuse EL o bucurie?", îngânau Nopţile. Poate că nici nu-i interesa. Aşa cum nici la generalele din urmă cu şase anotimpuri nu-i preocupase prea mult Delirul De Trei Ori al celui ce se zbătuse inutil să-i facă să înţeleagă că Tonadeşunci "previzibilul câştigător... le înmormantaaaaa dorinţele sub cadavre de iluzii”.</w:t>
      </w:r>
    </w:p>
    <w:p>
      <w:pPr>
        <w:spacing w:line="298" w:lineRule="auto"/>
        <w:ind w:firstLine="720"/>
        <w:jc w:val="both"/>
        <w:rPr>
          <w:rFonts w:ascii="Bookman Old Style" w:hAnsi="Bookman Old Style" w:cs="Arial"/>
          <w:color w:val="000000"/>
        </w:rPr>
      </w:pPr>
      <w:r>
        <w:rPr>
          <w:rFonts w:ascii="Bookman Old Style" w:hAnsi="Bookman Old Style" w:cs="Arial"/>
          <w:color w:val="000000"/>
        </w:rPr>
        <w:t>Pentru ei nu s-a schimbat nimic.</w:t>
      </w:r>
    </w:p>
    <w:p>
      <w:pPr>
        <w:spacing w:line="298" w:lineRule="auto"/>
        <w:ind w:firstLine="720"/>
        <w:jc w:val="both"/>
        <w:rPr>
          <w:rFonts w:ascii="Bookman Old Style" w:hAnsi="Bookman Old Style" w:cs="Arial"/>
          <w:color w:val="000000"/>
        </w:rPr>
      </w:pPr>
      <w:r>
        <w:rPr>
          <w:rFonts w:ascii="Bookman Old Style" w:hAnsi="Bookman Old Style" w:cs="Arial"/>
          <w:color w:val="000000"/>
        </w:rPr>
        <w:t>În spatele Acelui depozit de reziduuri, pe un teren viran de la marginea Mega-ului, copilul se opri. Dură o clipă. Apoi intră printr-o gaură. Înăuntru. Unde rămase doar cinci minute. Când ieşi afară, figura parcă îi lumina drumul. Către groapa în care se lăsă să alunece. Îi era frig, îl durea piciorul lovit, dar era groapa lui. Apucând o bucată de carton cretat o puse deasupra capului…"Începuse să plouă mărunt peste sufletul unei omeniri bolnave", şoptea Noaptea.</w:t>
      </w:r>
    </w:p>
    <w:p>
      <w:pPr>
        <w:spacing w:line="298" w:lineRule="auto"/>
        <w:ind w:firstLine="720"/>
        <w:jc w:val="both"/>
        <w:rPr>
          <w:rFonts w:ascii="Bookman Old Style" w:hAnsi="Bookman Old Style" w:cs="Arial"/>
          <w:color w:val="000000"/>
        </w:rPr>
      </w:pPr>
      <w:r>
        <w:rPr>
          <w:rFonts w:ascii="Bookman Old Style" w:hAnsi="Bookman Old Style" w:cs="Arial"/>
          <w:color w:val="000000"/>
        </w:rPr>
        <w:t>Rămăsesem la o oarecare distanţă şi-mi închipuiam cum ploaia rece şi unsuroasă se culcuşea pe langă coastele lui rupte de efort - învelindu-i-le cu o pelicula fină.… Bucăţile de pământ - cu forme neregulate - care însemnau marginea gropii, se topeau şi alunecau încet înspre locul unde îşi găsise EL adăpostul provizoriu. Al cine-mai-ştie-câtelea adăpost dintr-o viaţă mult prea neînsemnată.</w:t>
      </w:r>
    </w:p>
    <w:p>
      <w:pPr>
        <w:spacing w:line="298" w:lineRule="auto"/>
        <w:ind w:firstLine="720"/>
        <w:jc w:val="both"/>
        <w:rPr>
          <w:rFonts w:ascii="Bookman Old Style" w:hAnsi="Bookman Old Style" w:cs="Arial"/>
          <w:color w:val="000000"/>
        </w:rPr>
      </w:pPr>
      <w:r>
        <w:rPr>
          <w:rFonts w:ascii="Bookman Old Style" w:hAnsi="Bookman Old Style" w:cs="Arial"/>
          <w:color w:val="000000"/>
        </w:rPr>
        <w:lastRenderedPageBreak/>
        <w:t>Îmi propusesem să nu intervin, deci n-am făcut altcumva, până spre dimineaţă, decât să-i ascult ţipetele - ce străpungeau întunericul - şi urletele sinistre ale câinilor, care căutau câte ceva de mâncare printre resturile putrezite în preajma gropilor.</w:t>
      </w:r>
    </w:p>
    <w:p>
      <w:pPr>
        <w:spacing w:line="298" w:lineRule="auto"/>
        <w:ind w:firstLine="720"/>
        <w:jc w:val="both"/>
        <w:rPr>
          <w:rFonts w:ascii="Bookman Old Style" w:hAnsi="Bookman Old Style" w:cs="Arial"/>
          <w:color w:val="000000"/>
        </w:rPr>
      </w:pPr>
      <w:r>
        <w:rPr>
          <w:rFonts w:ascii="Bookman Old Style" w:hAnsi="Bookman Old Style" w:cs="Arial"/>
          <w:color w:val="000000"/>
        </w:rPr>
        <w:t>Luminile ce scăldau cartierele din apropiere îmi desluşeau poveşti banale - pe care deja le ştiam. Acolo, în jurul strălucirilor, se găsea tot ceea ce îngerii noroioşi nu aveau. Tot ce le lipsea în întunericul umed adapostiţi fiind de Albaştrii, ori de Latră.</w:t>
      </w:r>
    </w:p>
    <w:p>
      <w:pPr>
        <w:spacing w:line="298" w:lineRule="auto"/>
        <w:ind w:firstLine="720"/>
        <w:jc w:val="both"/>
        <w:rPr>
          <w:rFonts w:ascii="Bookman Old Style" w:hAnsi="Bookman Old Style" w:cs="Arial"/>
          <w:color w:val="000000"/>
        </w:rPr>
      </w:pPr>
      <w:r>
        <w:rPr>
          <w:rFonts w:ascii="Bookman Old Style" w:hAnsi="Bookman Old Style" w:cs="Arial"/>
          <w:color w:val="000000"/>
        </w:rPr>
        <w:t>Micile creaturi mai norocoase visau cuvintele cântecelor de a doua zi; meseria lor ingrată, furişată printre zăbrelele unei realităţi îndopate cu legile unor Tonedeşunci, ale celor ce se lăfaiau înapoia unor privilegii pe care şi le oferiseră singuri…"În stare să interzică până şi atracţia gravitaţională, dacă le-ar fi stat la îndemână", şopteau Nopţile.</w:t>
      </w:r>
    </w:p>
    <w:p>
      <w:pPr>
        <w:spacing w:line="298" w:lineRule="auto"/>
        <w:ind w:firstLine="720"/>
        <w:jc w:val="both"/>
        <w:rPr>
          <w:rFonts w:ascii="Bookman Old Style" w:hAnsi="Bookman Old Style" w:cs="Arial"/>
          <w:color w:val="000000"/>
        </w:rPr>
      </w:pPr>
      <w:r>
        <w:rPr>
          <w:rFonts w:ascii="Bookman Old Style" w:hAnsi="Bookman Old Style" w:cs="Arial"/>
          <w:color w:val="000000"/>
        </w:rPr>
        <w:t>Înainte să se lumineze ţipetele copilului au încetat. La fel şi urletul câinilor. "Pentru noaptea următoare vor fi mai multe gropi disponibile".</w:t>
      </w:r>
    </w:p>
    <w:p>
      <w:pPr>
        <w:spacing w:line="298" w:lineRule="auto"/>
        <w:ind w:firstLine="720"/>
        <w:jc w:val="both"/>
        <w:rPr>
          <w:rFonts w:ascii="Bookman Old Style" w:hAnsi="Bookman Old Style" w:cs="Arial"/>
          <w:color w:val="000000"/>
        </w:rPr>
      </w:pPr>
      <w:r>
        <w:rPr>
          <w:rFonts w:ascii="Bookman Old Style" w:hAnsi="Bookman Old Style" w:cs="Arial"/>
          <w:color w:val="000000"/>
        </w:rPr>
        <w:t>După ce valatucii verzui - încărcaţi cu duhori - se ridicară din pământul fetid, copilul ieşi din groapă. "Înc-o dimineaţă!",…fusese de acord Noaptea, iar puştiul desprinse zdreanţa ce-i acoperise tibia lovită. Parcă nici lui nu-i venea sa creadă ce vede!... Pe mine însă, nu mă mai mira nimic. Eram doar curios să aflu cum reuşise să fure adidaşii de care tocmai se descalţa. Deveniseră prea mari, îl incomodau, aşa că îi aruncă.</w:t>
      </w:r>
    </w:p>
    <w:p>
      <w:pPr>
        <w:spacing w:line="298" w:lineRule="auto"/>
        <w:ind w:firstLine="720"/>
        <w:jc w:val="both"/>
        <w:rPr>
          <w:rFonts w:ascii="Bookman Old Style" w:hAnsi="Bookman Old Style" w:cs="Arial"/>
          <w:color w:val="000000"/>
        </w:rPr>
      </w:pPr>
      <w:r>
        <w:rPr>
          <w:rFonts w:ascii="Bookman Old Style" w:hAnsi="Bookman Old Style" w:cs="Arial"/>
          <w:color w:val="000000"/>
        </w:rPr>
        <w:t>Văzându-l ce face nu m-am putut abţine să nu râd. Fusese o descărcare nervoasă, după o noapte rece în care am avut impresia că majoritatea coşmarelor lumii se înghesuiseră în cimitirul de gropi - pe care n-ar fi trebuit să-l descopăr niciodată. "Locul unde se stabileşte echilibrul câini-îngeri pentru ziua următoare", am gândit cu voce tare. Şi, pentru o clipă, am crezut că m-a auzit. Fiindcă şi-a îndreptat privirea spre locul unde mă chinuiam, chipurile, să înnod şireturile pantofilor.</w:t>
      </w:r>
    </w:p>
    <w:p>
      <w:pPr>
        <w:spacing w:line="298" w:lineRule="auto"/>
        <w:ind w:firstLine="720"/>
        <w:jc w:val="both"/>
        <w:rPr>
          <w:rFonts w:ascii="Bookman Old Style" w:hAnsi="Bookman Old Style" w:cs="Arial"/>
          <w:color w:val="000000"/>
        </w:rPr>
      </w:pPr>
      <w:r>
        <w:rPr>
          <w:rFonts w:ascii="Bookman Old Style" w:hAnsi="Bookman Old Style" w:cs="Arial"/>
          <w:color w:val="000000"/>
        </w:rPr>
        <w:t>Apoi s-a îndepărtat, începând să alerge spre Mega. Cu paşii mici şi uşori ai unui puşti de numai cinci ani.</w:t>
      </w:r>
    </w:p>
    <w:p>
      <w:pPr>
        <w:spacing w:line="298" w:lineRule="auto"/>
        <w:ind w:firstLine="720"/>
        <w:jc w:val="both"/>
        <w:rPr>
          <w:rFonts w:ascii="Bookman Old Style" w:hAnsi="Bookman Old Style" w:cs="Arial"/>
          <w:color w:val="000000"/>
        </w:rPr>
      </w:pPr>
      <w:r>
        <w:rPr>
          <w:rFonts w:ascii="Bookman Old Style" w:hAnsi="Bookman Old Style" w:cs="Arial"/>
          <w:color w:val="000000"/>
        </w:rPr>
        <w:t>Era ajunul Anului Nova şi, peste câteva ore, primul anotimp avea să fie recreat în mod artificial - singurul mod oficial.</w:t>
      </w:r>
    </w:p>
    <w:p>
      <w:pPr>
        <w:spacing w:line="298" w:lineRule="auto"/>
        <w:ind w:firstLine="720"/>
        <w:jc w:val="both"/>
        <w:rPr>
          <w:rFonts w:ascii="Bookman Old Style" w:hAnsi="Bookman Old Style" w:cs="Arial"/>
          <w:color w:val="000000"/>
        </w:rPr>
      </w:pPr>
      <w:r>
        <w:rPr>
          <w:rFonts w:ascii="Bookman Old Style" w:hAnsi="Bookman Old Style" w:cs="Arial"/>
          <w:color w:val="000000"/>
        </w:rPr>
        <w:t>Nu-l scăpasem din ochi nici o clipă. Mergea pe trotuarul de vizavi căscând gura la ghirlandele de becuri atârnate de stâlpii ceramici din piaţa Golană.</w:t>
      </w:r>
    </w:p>
    <w:p>
      <w:pPr>
        <w:spacing w:line="298" w:lineRule="auto"/>
        <w:ind w:firstLine="720"/>
        <w:jc w:val="both"/>
        <w:rPr>
          <w:rFonts w:ascii="Bookman Old Style" w:hAnsi="Bookman Old Style" w:cs="Arial"/>
          <w:color w:val="000000"/>
        </w:rPr>
      </w:pPr>
      <w:r>
        <w:rPr>
          <w:rFonts w:ascii="Bookman Old Style" w:hAnsi="Bookman Old Style" w:cs="Arial"/>
          <w:color w:val="000000"/>
        </w:rPr>
        <w:t>Cu pumnii mici indesaţi în buzunarele pantalonilor, târşîindu-şi picioarele printre Cumpărătorii grăbiţi, îl simţeam minunându-se. Ajunsese în preajma imensului Păr din faţa Antropomorfiei.</w:t>
      </w:r>
    </w:p>
    <w:p>
      <w:pPr>
        <w:spacing w:line="298" w:lineRule="auto"/>
        <w:ind w:firstLine="720"/>
        <w:jc w:val="both"/>
        <w:rPr>
          <w:rFonts w:ascii="Bookman Old Style" w:hAnsi="Bookman Old Style" w:cs="Arial"/>
          <w:color w:val="000000"/>
        </w:rPr>
      </w:pPr>
      <w:r>
        <w:rPr>
          <w:rFonts w:ascii="Bookman Old Style" w:hAnsi="Bookman Old Style" w:cs="Arial"/>
          <w:color w:val="000000"/>
        </w:rPr>
        <w:t xml:space="preserve">Cerul încărcat cu nori de ninsoare apăsa atmosfera - exagerând un pic strălucirile miilor de spini, de dări şi de Moş Chitroşi care atarnau de </w:t>
      </w:r>
      <w:r>
        <w:rPr>
          <w:rFonts w:ascii="Bookman Old Style" w:hAnsi="Bookman Old Style" w:cs="Arial"/>
          <w:color w:val="000000"/>
        </w:rPr>
        <w:lastRenderedPageBreak/>
        <w:t>ramurile subţiri. Beteala din lemn de trandafir furase atenţia copilului ce admira feeria spectacolului.</w:t>
      </w:r>
    </w:p>
    <w:p>
      <w:pPr>
        <w:spacing w:line="298" w:lineRule="auto"/>
        <w:ind w:firstLine="720"/>
        <w:jc w:val="both"/>
        <w:rPr>
          <w:rFonts w:ascii="Bookman Old Style" w:hAnsi="Bookman Old Style" w:cs="Arial"/>
          <w:color w:val="000000"/>
        </w:rPr>
      </w:pPr>
      <w:r>
        <w:rPr>
          <w:rFonts w:ascii="Bookman Old Style" w:hAnsi="Bookman Old Style" w:cs="Arial"/>
          <w:color w:val="000000"/>
        </w:rPr>
        <w:t>Pomul era atât de înalt încât puştiul se dădea din ce în ce mai în spate încercând să zărească vârful pe care trona un mic golem roşiatic. Ajunsese la marginea bordurii şi se oprise. Atunci, în chiar acel moment nenorocit, o maşinărie bionică de culoare gri se apropiase turbată, frânase şi oprise la rândul ei, peste rândul ei. Însă, şi peste locul de unde copilul admira constructul genetimagilor; aruncându-l pe treptele de piatră pe care puştiul nu îndrăznise să le urce.</w:t>
      </w:r>
    </w:p>
    <w:p>
      <w:pPr>
        <w:spacing w:line="298" w:lineRule="auto"/>
        <w:ind w:firstLine="720"/>
        <w:jc w:val="both"/>
        <w:rPr>
          <w:rFonts w:ascii="Bookman Old Style" w:hAnsi="Bookman Old Style" w:cs="Arial"/>
          <w:color w:val="000000"/>
        </w:rPr>
      </w:pPr>
      <w:r>
        <w:rPr>
          <w:rFonts w:ascii="Bookman Old Style" w:hAnsi="Bookman Old Style" w:cs="Arial"/>
          <w:color w:val="000000"/>
        </w:rPr>
        <w:t>Doi Albaştrii apăruţi de nicăieri constatau deja faptele. Cum zăriră copilul răsfirat nefiresc pe mormanul de zăpadă scuipară scarbiţi într-o parte…</w:t>
      </w:r>
    </w:p>
    <w:p>
      <w:pPr>
        <w:spacing w:line="298" w:lineRule="auto"/>
        <w:ind w:firstLine="720"/>
        <w:jc w:val="both"/>
        <w:rPr>
          <w:rFonts w:ascii="Bookman Old Style" w:hAnsi="Bookman Old Style" w:cs="Arial"/>
          <w:color w:val="000000"/>
        </w:rPr>
      </w:pPr>
      <w:r>
        <w:rPr>
          <w:rFonts w:ascii="Bookman Old Style" w:hAnsi="Bookman Old Style" w:cs="Arial"/>
          <w:color w:val="000000"/>
        </w:rPr>
        <w:t>"Ce căutai acolo, bă, nenorocitule?", l-a întrebat unul dintre ei - lovindu-l cu vârful cizmei în tâmplă.</w:t>
      </w:r>
    </w:p>
    <w:p>
      <w:pPr>
        <w:spacing w:line="298" w:lineRule="auto"/>
        <w:ind w:firstLine="720"/>
        <w:jc w:val="both"/>
        <w:rPr>
          <w:rFonts w:ascii="Bookman Old Style" w:hAnsi="Bookman Old Style" w:cs="Arial"/>
          <w:color w:val="000000"/>
        </w:rPr>
      </w:pPr>
      <w:r>
        <w:rPr>
          <w:rFonts w:ascii="Bookman Old Style" w:hAnsi="Bookman Old Style" w:cs="Arial"/>
          <w:color w:val="000000"/>
        </w:rPr>
        <w:t>"Nimic!", îngăimă, pierit de spaimă, copilul. Firişoare subţiri de sânge se prelingeau de pe tampla spartă şi se adunau în gropiţele obrajilor. Spaimă, pentru că nu se mai putea mişca.</w:t>
      </w:r>
    </w:p>
    <w:p>
      <w:pPr>
        <w:spacing w:line="298" w:lineRule="auto"/>
        <w:ind w:firstLine="720"/>
        <w:jc w:val="both"/>
        <w:rPr>
          <w:rFonts w:ascii="Bookman Old Style" w:hAnsi="Bookman Old Style" w:cs="Arial"/>
          <w:color w:val="000000"/>
        </w:rPr>
      </w:pPr>
      <w:r>
        <w:rPr>
          <w:rFonts w:ascii="Bookman Old Style" w:hAnsi="Bookman Old Style" w:cs="Arial"/>
          <w:color w:val="000000"/>
        </w:rPr>
        <w:t>"Pă cine minţi tu, antropomorfule?", se mai răsti Albastrul înainte să plece. Nu uitase să-i ofere puştiului un şut care-i dizlocă acestuia clavicula stângă... Darul lui de Moş Chitros.</w:t>
      </w:r>
    </w:p>
    <w:p>
      <w:pPr>
        <w:spacing w:line="298" w:lineRule="auto"/>
        <w:ind w:firstLine="720"/>
        <w:jc w:val="both"/>
        <w:rPr>
          <w:rFonts w:ascii="Bookman Old Style" w:hAnsi="Bookman Old Style" w:cs="Arial"/>
          <w:color w:val="000000"/>
        </w:rPr>
      </w:pPr>
      <w:r>
        <w:rPr>
          <w:rFonts w:ascii="Bookman Old Style" w:hAnsi="Bookman Old Style" w:cs="Arial"/>
          <w:color w:val="000000"/>
        </w:rPr>
        <w:t>M-am apropiat de micul înger noroios şi l-am privit. Nu plângea! Nici măcar un scâncet nu se auzea.</w:t>
      </w:r>
    </w:p>
    <w:p>
      <w:pPr>
        <w:spacing w:line="298" w:lineRule="auto"/>
        <w:ind w:firstLine="720"/>
        <w:jc w:val="both"/>
        <w:rPr>
          <w:rFonts w:ascii="Bookman Old Style" w:hAnsi="Bookman Old Style" w:cs="Arial"/>
          <w:color w:val="000000"/>
        </w:rPr>
      </w:pPr>
      <w:r>
        <w:rPr>
          <w:rFonts w:ascii="Bookman Old Style" w:hAnsi="Bookman Old Style" w:cs="Arial"/>
          <w:color w:val="000000"/>
        </w:rPr>
        <w:t>"Să nu dai şi matale în mine, nene-chel!", m-a rugat, fără să mişte buzele, atunci când m-am lasat pe vine, lângă EL.</w:t>
      </w:r>
    </w:p>
    <w:p>
      <w:pPr>
        <w:spacing w:line="298" w:lineRule="auto"/>
        <w:ind w:firstLine="720"/>
        <w:jc w:val="both"/>
        <w:rPr>
          <w:rFonts w:ascii="Bookman Old Style" w:hAnsi="Bookman Old Style" w:cs="Arial"/>
          <w:color w:val="000000"/>
        </w:rPr>
      </w:pPr>
      <w:r>
        <w:rPr>
          <w:rFonts w:ascii="Bookman Old Style" w:hAnsi="Bookman Old Style" w:cs="Arial"/>
          <w:color w:val="000000"/>
        </w:rPr>
        <w:t>L-am lasat sa mă privească un timp, neluând în seamă Jignirea! Dar aşteptând, la rândul meu, dispariţia Cumpărătorilor.</w:t>
      </w:r>
    </w:p>
    <w:p>
      <w:pPr>
        <w:spacing w:line="298" w:lineRule="auto"/>
        <w:ind w:firstLine="720"/>
        <w:jc w:val="both"/>
        <w:rPr>
          <w:rFonts w:ascii="Bookman Old Style" w:hAnsi="Bookman Old Style" w:cs="Arial"/>
          <w:color w:val="000000"/>
        </w:rPr>
      </w:pPr>
      <w:r>
        <w:rPr>
          <w:rFonts w:ascii="Bookman Old Style" w:hAnsi="Bookman Old Style" w:cs="Arial"/>
          <w:color w:val="000000"/>
        </w:rPr>
        <w:t>"Peste două minute pragul dintre lumi se va deschide", mi-a explicat, în timp ce eu ma gândeam la cele două trenuri express care, vreodată, puteau opri în aceeaşi staţie. Cumpărătorii dispăruseră.</w:t>
      </w:r>
    </w:p>
    <w:p>
      <w:pPr>
        <w:spacing w:line="298" w:lineRule="auto"/>
        <w:ind w:firstLine="720"/>
        <w:jc w:val="both"/>
        <w:rPr>
          <w:rFonts w:ascii="Bookman Old Style" w:hAnsi="Bookman Old Style" w:cs="Arial"/>
          <w:color w:val="000000"/>
        </w:rPr>
      </w:pPr>
      <w:r>
        <w:rPr>
          <w:rFonts w:ascii="Bookman Old Style" w:hAnsi="Bookman Old Style" w:cs="Arial"/>
          <w:color w:val="000000"/>
        </w:rPr>
        <w:t>"Azi este ziua ta!", am gândit atunci când am cuibărit mâinile copilului de trei ani în palmele mele. Fulgii de nea începuseră să cadă din cerul de deasupra noastră, topindu-se pe o faţă mică şi luminoasă. M-a mirat culoarea lor albă.</w:t>
      </w:r>
    </w:p>
    <w:p>
      <w:pPr>
        <w:spacing w:line="298" w:lineRule="auto"/>
        <w:ind w:firstLine="720"/>
        <w:jc w:val="both"/>
        <w:rPr>
          <w:rFonts w:ascii="Bookman Old Style" w:hAnsi="Bookman Old Style" w:cs="Arial"/>
          <w:color w:val="000000"/>
        </w:rPr>
      </w:pPr>
      <w:r>
        <w:rPr>
          <w:rFonts w:ascii="Bookman Old Style" w:hAnsi="Bookman Old Style" w:cs="Arial"/>
          <w:color w:val="000000"/>
        </w:rPr>
        <w:t xml:space="preserve">"De undeee vin?", m-au întrebat licuricii din ochii lui. N-am ştiut ce să le răspund. "N-ai ştiut niciodată!", şopteau Nopţile... care n-aveau să dispară vreodată. </w:t>
      </w:r>
    </w:p>
    <w:p>
      <w:pPr>
        <w:spacing w:line="298" w:lineRule="auto"/>
        <w:ind w:firstLine="720"/>
        <w:jc w:val="both"/>
        <w:rPr>
          <w:rFonts w:ascii="Bookman Old Style" w:hAnsi="Bookman Old Style" w:cs="Arial"/>
          <w:color w:val="000000"/>
        </w:rPr>
      </w:pPr>
      <w:r>
        <w:rPr>
          <w:rFonts w:ascii="Bookman Old Style" w:hAnsi="Bookman Old Style" w:cs="Arial"/>
          <w:color w:val="000000"/>
        </w:rPr>
        <w:t>Uimit de tăcerea mea, pruncul a privit pentru ultima oară lumea între degetele căreia fusese strivit. Începând să strălucească, şi-a întins membranele translucide în gerul care-mi pătrunsese oasele. Luindu-şi zborul către Tărâmul fulgilor de nea.</w:t>
      </w:r>
    </w:p>
    <w:p>
      <w:pPr>
        <w:spacing w:line="298" w:lineRule="auto"/>
        <w:ind w:firstLine="720"/>
        <w:jc w:val="both"/>
        <w:rPr>
          <w:rFonts w:ascii="Bookman Old Style" w:hAnsi="Bookman Old Style" w:cs="Arial"/>
          <w:color w:val="000000"/>
        </w:rPr>
      </w:pPr>
      <w:r>
        <w:rPr>
          <w:rFonts w:ascii="Bookman Old Style" w:hAnsi="Bookman Old Style" w:cs="Arial"/>
          <w:color w:val="000000"/>
        </w:rPr>
        <w:lastRenderedPageBreak/>
        <w:t>M-am uitat după EL până când lacrimile mi-au închis pleoapele. Nici eu nu mai suportam realitatea milioanelor de Cumpărători, a miilor de Albaştri.…</w:t>
      </w:r>
    </w:p>
    <w:p>
      <w:pPr>
        <w:spacing w:line="298" w:lineRule="auto"/>
        <w:ind w:firstLine="720"/>
        <w:jc w:val="both"/>
        <w:rPr>
          <w:rFonts w:ascii="Bookman Old Style" w:hAnsi="Bookman Old Style" w:cs="Arial"/>
          <w:color w:val="000000"/>
        </w:rPr>
      </w:pPr>
    </w:p>
    <w:p>
      <w:pPr>
        <w:spacing w:line="298" w:lineRule="auto"/>
        <w:ind w:firstLine="720"/>
        <w:jc w:val="both"/>
        <w:rPr>
          <w:rFonts w:ascii="Bookman Old Style" w:hAnsi="Bookman Old Style" w:cs="Arial"/>
          <w:color w:val="000000"/>
        </w:rPr>
      </w:pPr>
      <w:r>
        <w:rPr>
          <w:rFonts w:ascii="Bookman Old Style" w:hAnsi="Bookman Old Style" w:cs="Arial"/>
          <w:color w:val="000000"/>
        </w:rPr>
        <w:t>De aceea, te conjur să priveşti cât mai repede într-o oglindă. Dar să priveşti bine, încercând să faci abstracţie de contururile obiectelor zărite în spatele figurii dumitale. Priveşte atent şi, trece-ţi mâna prin păr! Te implor, trece-ţi mâna prin păr!</w:t>
      </w:r>
    </w:p>
    <w:p>
      <w:pPr>
        <w:spacing w:line="298" w:lineRule="auto"/>
        <w:ind w:firstLine="720"/>
        <w:jc w:val="both"/>
        <w:rPr>
          <w:rFonts w:ascii="Bookman Old Style" w:hAnsi="Bookman Old Style" w:cs="Arial"/>
          <w:color w:val="000000"/>
        </w:rPr>
      </w:pPr>
      <w:r>
        <w:rPr>
          <w:rFonts w:ascii="Bookman Old Style" w:hAnsi="Bookman Old Style" w:cs="Arial"/>
          <w:color w:val="000000"/>
        </w:rPr>
        <w:t>Întâlneşti vreo... nepotrivire? Şi dacă tot te amuzi, explică-mi (cu prima ocazie!) cum de nu sunt altceva decât un nene-chel? Unde mi-au dispărut…</w:t>
      </w:r>
    </w:p>
    <w:p>
      <w:pPr>
        <w:spacing w:line="298" w:lineRule="auto"/>
        <w:ind w:firstLine="720"/>
        <w:jc w:val="both"/>
        <w:rPr>
          <w:rFonts w:ascii="Bookman Old Style" w:hAnsi="Bookman Old Style" w:cs="Arial"/>
          <w:color w:val="000000"/>
        </w:rPr>
      </w:pPr>
      <w:r>
        <w:rPr>
          <w:rFonts w:ascii="Bookman Old Style" w:hAnsi="Bookman Old Style" w:cs="Arial"/>
          <w:color w:val="000000"/>
        </w:rPr>
        <w:t>coarnele?</w:t>
      </w:r>
    </w:p>
    <w:p>
      <w:pPr>
        <w:spacing w:line="298" w:lineRule="auto"/>
        <w:ind w:firstLine="720"/>
        <w:jc w:val="both"/>
        <w:rPr>
          <w:rFonts w:ascii="Bookman Old Style" w:hAnsi="Bookman Old Style" w:cs="Arial"/>
          <w:color w:val="000000"/>
        </w:rPr>
      </w:pPr>
    </w:p>
    <w:p>
      <w:pPr>
        <w:spacing w:line="298" w:lineRule="auto"/>
        <w:ind w:firstLine="720"/>
        <w:jc w:val="both"/>
        <w:rPr>
          <w:rFonts w:ascii="Bookman Old Style" w:hAnsi="Bookman Old Style" w:cs="Arial"/>
        </w:rPr>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character" w:customStyle="1" w:styleId="article-table-topic">
    <w:name w:val="article-table-topic"/>
    <w:basedOn w:val="Fontdeparagrafimplicit"/>
  </w:style>
  <w:style w:type="character" w:customStyle="1" w:styleId="article-table-text">
    <w:name w:val="article-table-text"/>
    <w:basedOn w:val="Fontdeparagrafimplicit"/>
  </w:style>
  <w:style w:type="paragraph" w:styleId="NormalWeb">
    <w:name w:val="Normal (Web)"/>
    <w:basedOn w:val="Normal"/>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478854">
      <w:bodyDiv w:val="1"/>
      <w:marLeft w:val="0"/>
      <w:marRight w:val="0"/>
      <w:marTop w:val="0"/>
      <w:marBottom w:val="0"/>
      <w:divBdr>
        <w:top w:val="none" w:sz="0" w:space="0" w:color="auto"/>
        <w:left w:val="none" w:sz="0" w:space="0" w:color="auto"/>
        <w:bottom w:val="none" w:sz="0" w:space="0" w:color="auto"/>
        <w:right w:val="none" w:sz="0" w:space="0" w:color="auto"/>
      </w:divBdr>
      <w:divsChild>
        <w:div w:id="766383731">
          <w:marLeft w:val="0"/>
          <w:marRight w:val="0"/>
          <w:marTop w:val="0"/>
          <w:marBottom w:val="0"/>
          <w:divBdr>
            <w:top w:val="none" w:sz="0" w:space="0" w:color="auto"/>
            <w:left w:val="none" w:sz="0" w:space="0" w:color="auto"/>
            <w:bottom w:val="none" w:sz="0" w:space="0" w:color="auto"/>
            <w:right w:val="none" w:sz="0" w:space="0" w:color="auto"/>
          </w:divBdr>
        </w:div>
      </w:divsChild>
    </w:div>
    <w:div w:id="18310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1852</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Răsplata - by Ben Ami</vt:lpstr>
    </vt:vector>
  </TitlesOfParts>
  <Company>NoNe NetWork</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Răsplata - by Ben Ami</dc:title>
  <dc:subject/>
  <dc:creator>JiuKelo</dc:creator>
  <cp:keywords/>
  <dc:description/>
  <cp:lastModifiedBy>John</cp:lastModifiedBy>
  <cp:revision>3</cp:revision>
  <dcterms:created xsi:type="dcterms:W3CDTF">2013-07-26T13:07:00Z</dcterms:created>
  <dcterms:modified xsi:type="dcterms:W3CDTF">2017-11-21T16:31:00Z</dcterms:modified>
</cp:coreProperties>
</file>