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b w:val="1"/>
          <w:rtl w:val="0"/>
        </w:rPr>
        <w:t xml:space="preserve">Database Snapshots in Database Mirroring</w:t>
      </w:r>
      <w:r w:rsidDel="00000000" w:rsidR="00000000" w:rsidRPr="00000000">
        <w:rPr>
          <w:rtl w:val="0"/>
        </w:rPr>
        <w:t xml:space="preserve"> in SQL Server are a feature that allows you to create a read-only copy of a database at a specific point in time. This copy is useful for reporting, backup, or data recovery purposes. In a </w:t>
      </w:r>
      <w:r w:rsidDel="00000000" w:rsidR="00000000" w:rsidRPr="00000000">
        <w:rPr>
          <w:b w:val="1"/>
          <w:rtl w:val="0"/>
        </w:rPr>
        <w:t xml:space="preserve">Database Mirroring</w:t>
      </w:r>
      <w:r w:rsidDel="00000000" w:rsidR="00000000" w:rsidRPr="00000000">
        <w:rPr>
          <w:rtl w:val="0"/>
        </w:rPr>
        <w:t xml:space="preserve"> environment, the primary database and the mirrored database work together to provide high availability and disaster recovery. However, using </w:t>
      </w:r>
      <w:r w:rsidDel="00000000" w:rsidR="00000000" w:rsidRPr="00000000">
        <w:rPr>
          <w:b w:val="1"/>
          <w:rtl w:val="0"/>
        </w:rPr>
        <w:t xml:space="preserve">Database Snapshots</w:t>
      </w:r>
      <w:r w:rsidDel="00000000" w:rsidR="00000000" w:rsidRPr="00000000">
        <w:rPr>
          <w:rtl w:val="0"/>
        </w:rPr>
        <w:t xml:space="preserve"> in a mirrored environment can be particularly useful for creating point-in-time views of the database without impacting the primary or mirrored databases.</w:t>
      </w:r>
    </w:p>
    <w:p w:rsidR="00000000" w:rsidDel="00000000" w:rsidP="00000000" w:rsidRDefault="00000000" w:rsidRPr="00000000" w14:paraId="00000002">
      <w:pPr>
        <w:spacing w:after="240" w:before="240" w:line="360" w:lineRule="auto"/>
        <w:rPr/>
      </w:pPr>
      <w:r w:rsidDel="00000000" w:rsidR="00000000" w:rsidRPr="00000000">
        <w:rPr>
          <w:rtl w:val="0"/>
        </w:rPr>
        <w:t xml:space="preserve">Let's break down how </w:t>
      </w:r>
      <w:r w:rsidDel="00000000" w:rsidR="00000000" w:rsidRPr="00000000">
        <w:rPr>
          <w:b w:val="1"/>
          <w:rtl w:val="0"/>
        </w:rPr>
        <w:t xml:space="preserve">DB Snapshots</w:t>
      </w:r>
      <w:r w:rsidDel="00000000" w:rsidR="00000000" w:rsidRPr="00000000">
        <w:rPr>
          <w:rtl w:val="0"/>
        </w:rPr>
        <w:t xml:space="preserve"> work in </w:t>
      </w:r>
      <w:r w:rsidDel="00000000" w:rsidR="00000000" w:rsidRPr="00000000">
        <w:rPr>
          <w:b w:val="1"/>
          <w:rtl w:val="0"/>
        </w:rPr>
        <w:t xml:space="preserve">Database Mirroring</w:t>
      </w:r>
      <w:r w:rsidDel="00000000" w:rsidR="00000000" w:rsidRPr="00000000">
        <w:rPr>
          <w:rtl w:val="0"/>
        </w:rPr>
        <w:t xml:space="preserve"> in SQL Server and how they are used.</w:t>
      </w:r>
    </w:p>
    <w:p w:rsidR="00000000" w:rsidDel="00000000" w:rsidP="00000000" w:rsidRDefault="00000000" w:rsidRPr="00000000" w14:paraId="00000003">
      <w:pPr>
        <w:pStyle w:val="Heading3"/>
        <w:keepNext w:val="0"/>
        <w:keepLines w:val="0"/>
        <w:spacing w:before="280" w:line="360" w:lineRule="auto"/>
        <w:rPr>
          <w:b w:val="1"/>
          <w:color w:val="000000"/>
          <w:sz w:val="26"/>
          <w:szCs w:val="26"/>
        </w:rPr>
      </w:pPr>
      <w:bookmarkStart w:colFirst="0" w:colLast="0" w:name="_z4ov0a1qtfwg" w:id="0"/>
      <w:bookmarkEnd w:id="0"/>
      <w:r w:rsidDel="00000000" w:rsidR="00000000" w:rsidRPr="00000000">
        <w:rPr>
          <w:b w:val="1"/>
          <w:color w:val="000000"/>
          <w:sz w:val="26"/>
          <w:szCs w:val="26"/>
          <w:rtl w:val="0"/>
        </w:rPr>
        <w:t xml:space="preserve">Key Concepts:</w:t>
      </w:r>
    </w:p>
    <w:p w:rsidR="00000000" w:rsidDel="00000000" w:rsidP="00000000" w:rsidRDefault="00000000" w:rsidRPr="00000000" w14:paraId="00000004">
      <w:pPr>
        <w:numPr>
          <w:ilvl w:val="0"/>
          <w:numId w:val="3"/>
        </w:numPr>
        <w:spacing w:after="0" w:afterAutospacing="0" w:before="240" w:line="360" w:lineRule="auto"/>
        <w:ind w:left="720" w:hanging="360"/>
      </w:pPr>
      <w:r w:rsidDel="00000000" w:rsidR="00000000" w:rsidRPr="00000000">
        <w:rPr>
          <w:b w:val="1"/>
          <w:rtl w:val="0"/>
        </w:rPr>
        <w:t xml:space="preserve">Database Mirroring</w:t>
      </w:r>
      <w:r w:rsidDel="00000000" w:rsidR="00000000" w:rsidRPr="00000000">
        <w:rPr>
          <w:rtl w:val="0"/>
        </w:rPr>
        <w:t xml:space="preserve">: Database mirroring in SQL Server involves two copies of a database: one </w:t>
      </w:r>
      <w:r w:rsidDel="00000000" w:rsidR="00000000" w:rsidRPr="00000000">
        <w:rPr>
          <w:b w:val="1"/>
          <w:rtl w:val="0"/>
        </w:rPr>
        <w:t xml:space="preserve">primary</w:t>
      </w:r>
      <w:r w:rsidDel="00000000" w:rsidR="00000000" w:rsidRPr="00000000">
        <w:rPr>
          <w:rtl w:val="0"/>
        </w:rPr>
        <w:t xml:space="preserve"> database and one </w:t>
      </w:r>
      <w:r w:rsidDel="00000000" w:rsidR="00000000" w:rsidRPr="00000000">
        <w:rPr>
          <w:b w:val="1"/>
          <w:rtl w:val="0"/>
        </w:rPr>
        <w:t xml:space="preserve">mirrored</w:t>
      </w:r>
      <w:r w:rsidDel="00000000" w:rsidR="00000000" w:rsidRPr="00000000">
        <w:rPr>
          <w:rtl w:val="0"/>
        </w:rPr>
        <w:t xml:space="preserve"> database. The primary database is the live database that handles all transactions, and the mirrored database is a copy of the primary database maintained in real-time. In case of failure of the primary database, the mirrored database can be automatically or manually promoted to the primary role.</w:t>
        <w:br w:type="textWrapping"/>
      </w:r>
    </w:p>
    <w:p w:rsidR="00000000" w:rsidDel="00000000" w:rsidP="00000000" w:rsidRDefault="00000000" w:rsidRPr="00000000" w14:paraId="00000005">
      <w:pPr>
        <w:numPr>
          <w:ilvl w:val="0"/>
          <w:numId w:val="3"/>
        </w:numPr>
        <w:spacing w:after="240" w:before="0" w:beforeAutospacing="0" w:line="360" w:lineRule="auto"/>
        <w:ind w:left="720" w:hanging="360"/>
      </w:pPr>
      <w:r w:rsidDel="00000000" w:rsidR="00000000" w:rsidRPr="00000000">
        <w:rPr>
          <w:b w:val="1"/>
          <w:rtl w:val="0"/>
        </w:rPr>
        <w:t xml:space="preserve">Database Snapshot</w:t>
      </w:r>
      <w:r w:rsidDel="00000000" w:rsidR="00000000" w:rsidRPr="00000000">
        <w:rPr>
          <w:rtl w:val="0"/>
        </w:rPr>
        <w:t xml:space="preserve">: A </w:t>
      </w:r>
      <w:r w:rsidDel="00000000" w:rsidR="00000000" w:rsidRPr="00000000">
        <w:rPr>
          <w:b w:val="1"/>
          <w:rtl w:val="0"/>
        </w:rPr>
        <w:t xml:space="preserve">Database Snapshot</w:t>
      </w:r>
      <w:r w:rsidDel="00000000" w:rsidR="00000000" w:rsidRPr="00000000">
        <w:rPr>
          <w:rtl w:val="0"/>
        </w:rPr>
        <w:t xml:space="preserve"> is a read-only, point-in-time copy of a database. A snapshot is created by SQL Server using a sparse file that stores only the changes made to the database after the snapshot was taken. Snapshots are useful for backup, reporting, and testing because they allow for querying historical data without affecting the original database.</w:t>
        <w:br w:type="textWrapping"/>
      </w:r>
    </w:p>
    <w:p w:rsidR="00000000" w:rsidDel="00000000" w:rsidP="00000000" w:rsidRDefault="00000000" w:rsidRPr="00000000" w14:paraId="00000006">
      <w:pPr>
        <w:pStyle w:val="Heading3"/>
        <w:keepNext w:val="0"/>
        <w:keepLines w:val="0"/>
        <w:spacing w:before="280" w:line="360" w:lineRule="auto"/>
        <w:rPr>
          <w:b w:val="1"/>
          <w:color w:val="000000"/>
          <w:sz w:val="26"/>
          <w:szCs w:val="26"/>
        </w:rPr>
      </w:pPr>
      <w:bookmarkStart w:colFirst="0" w:colLast="0" w:name="_bdkinn2xcx3q" w:id="1"/>
      <w:bookmarkEnd w:id="1"/>
      <w:r w:rsidDel="00000000" w:rsidR="00000000" w:rsidRPr="00000000">
        <w:rPr>
          <w:b w:val="1"/>
          <w:color w:val="000000"/>
          <w:sz w:val="26"/>
          <w:szCs w:val="26"/>
          <w:rtl w:val="0"/>
        </w:rPr>
        <w:t xml:space="preserve">Using Database Snapshots in Database Mirroring</w:t>
      </w:r>
    </w:p>
    <w:p w:rsidR="00000000" w:rsidDel="00000000" w:rsidP="00000000" w:rsidRDefault="00000000" w:rsidRPr="00000000" w14:paraId="00000007">
      <w:pPr>
        <w:spacing w:after="240" w:before="240" w:line="360" w:lineRule="auto"/>
        <w:rPr/>
      </w:pPr>
      <w:r w:rsidDel="00000000" w:rsidR="00000000" w:rsidRPr="00000000">
        <w:rPr>
          <w:rtl w:val="0"/>
        </w:rPr>
        <w:t xml:space="preserve">In a </w:t>
      </w:r>
      <w:r w:rsidDel="00000000" w:rsidR="00000000" w:rsidRPr="00000000">
        <w:rPr>
          <w:b w:val="1"/>
          <w:rtl w:val="0"/>
        </w:rPr>
        <w:t xml:space="preserve">mirrored database setup</w:t>
      </w:r>
      <w:r w:rsidDel="00000000" w:rsidR="00000000" w:rsidRPr="00000000">
        <w:rPr>
          <w:rtl w:val="0"/>
        </w:rPr>
        <w:t xml:space="preserve">, you can use database snapshots for the </w:t>
      </w:r>
      <w:r w:rsidDel="00000000" w:rsidR="00000000" w:rsidRPr="00000000">
        <w:rPr>
          <w:b w:val="1"/>
          <w:rtl w:val="0"/>
        </w:rPr>
        <w:t xml:space="preserve">primary database</w:t>
      </w:r>
      <w:r w:rsidDel="00000000" w:rsidR="00000000" w:rsidRPr="00000000">
        <w:rPr>
          <w:rtl w:val="0"/>
        </w:rPr>
        <w:t xml:space="preserve"> to facilitate reporting, testing, or backup operations, while keeping the mirrored database available for high availability. However, creating a snapshot on the </w:t>
      </w:r>
      <w:r w:rsidDel="00000000" w:rsidR="00000000" w:rsidRPr="00000000">
        <w:rPr>
          <w:b w:val="1"/>
          <w:rtl w:val="0"/>
        </w:rPr>
        <w:t xml:space="preserve">mirrored database</w:t>
      </w:r>
      <w:r w:rsidDel="00000000" w:rsidR="00000000" w:rsidRPr="00000000">
        <w:rPr>
          <w:rtl w:val="0"/>
        </w:rPr>
        <w:t xml:space="preserve"> itself is </w:t>
      </w:r>
      <w:r w:rsidDel="00000000" w:rsidR="00000000" w:rsidRPr="00000000">
        <w:rPr>
          <w:b w:val="1"/>
          <w:rtl w:val="0"/>
        </w:rPr>
        <w:t xml:space="preserve">not supported</w:t>
      </w:r>
      <w:r w:rsidDel="00000000" w:rsidR="00000000" w:rsidRPr="00000000">
        <w:rPr>
          <w:rtl w:val="0"/>
        </w:rPr>
        <w:t xml:space="preserve"> while database mirroring is enabled. This is because the mirrored database is always in a </w:t>
      </w:r>
      <w:r w:rsidDel="00000000" w:rsidR="00000000" w:rsidRPr="00000000">
        <w:rPr>
          <w:b w:val="1"/>
          <w:rtl w:val="0"/>
        </w:rPr>
        <w:t xml:space="preserve">restoring</w:t>
      </w:r>
      <w:r w:rsidDel="00000000" w:rsidR="00000000" w:rsidRPr="00000000">
        <w:rPr>
          <w:rtl w:val="0"/>
        </w:rPr>
        <w:t xml:space="preserve"> state and can't be used for snapshots or other operations like backups.</w:t>
      </w:r>
    </w:p>
    <w:p w:rsidR="00000000" w:rsidDel="00000000" w:rsidP="00000000" w:rsidRDefault="00000000" w:rsidRPr="00000000" w14:paraId="00000008">
      <w:pPr>
        <w:pStyle w:val="Heading3"/>
        <w:keepNext w:val="0"/>
        <w:keepLines w:val="0"/>
        <w:spacing w:before="280" w:line="360" w:lineRule="auto"/>
        <w:rPr>
          <w:b w:val="1"/>
          <w:color w:val="000000"/>
          <w:sz w:val="26"/>
          <w:szCs w:val="26"/>
        </w:rPr>
      </w:pPr>
      <w:bookmarkStart w:colFirst="0" w:colLast="0" w:name="_eflvah8xlune" w:id="2"/>
      <w:bookmarkEnd w:id="2"/>
      <w:r w:rsidDel="00000000" w:rsidR="00000000" w:rsidRPr="00000000">
        <w:rPr>
          <w:b w:val="1"/>
          <w:color w:val="000000"/>
          <w:sz w:val="26"/>
          <w:szCs w:val="26"/>
          <w:rtl w:val="0"/>
        </w:rPr>
        <w:t xml:space="preserve">Key Points to Remember:</w:t>
      </w:r>
    </w:p>
    <w:p w:rsidR="00000000" w:rsidDel="00000000" w:rsidP="00000000" w:rsidRDefault="00000000" w:rsidRPr="00000000" w14:paraId="00000009">
      <w:pPr>
        <w:numPr>
          <w:ilvl w:val="0"/>
          <w:numId w:val="1"/>
        </w:numPr>
        <w:spacing w:after="0" w:afterAutospacing="0" w:before="240" w:line="360" w:lineRule="auto"/>
        <w:ind w:left="720" w:hanging="360"/>
      </w:pPr>
      <w:r w:rsidDel="00000000" w:rsidR="00000000" w:rsidRPr="00000000">
        <w:rPr>
          <w:b w:val="1"/>
          <w:rtl w:val="0"/>
        </w:rPr>
        <w:t xml:space="preserve">Snapshots can only be created on the primary database</w:t>
      </w:r>
      <w:r w:rsidDel="00000000" w:rsidR="00000000" w:rsidRPr="00000000">
        <w:rPr>
          <w:rtl w:val="0"/>
        </w:rPr>
        <w:t xml:space="preserve"> in a mirrored environment.</w:t>
      </w:r>
    </w:p>
    <w:p w:rsidR="00000000" w:rsidDel="00000000" w:rsidP="00000000" w:rsidRDefault="00000000" w:rsidRPr="00000000" w14:paraId="0000000A">
      <w:pPr>
        <w:numPr>
          <w:ilvl w:val="0"/>
          <w:numId w:val="1"/>
        </w:numPr>
        <w:spacing w:after="0" w:afterAutospacing="0" w:before="0" w:beforeAutospacing="0" w:line="360" w:lineRule="auto"/>
        <w:ind w:left="720" w:hanging="360"/>
      </w:pPr>
      <w:r w:rsidDel="00000000" w:rsidR="00000000" w:rsidRPr="00000000">
        <w:rPr>
          <w:b w:val="1"/>
          <w:rtl w:val="0"/>
        </w:rPr>
        <w:t xml:space="preserve">Snapshots are read-only</w:t>
      </w:r>
      <w:r w:rsidDel="00000000" w:rsidR="00000000" w:rsidRPr="00000000">
        <w:rPr>
          <w:rtl w:val="0"/>
        </w:rPr>
        <w:t xml:space="preserve">: Once a snapshot is created, you cannot make any changes to it.</w:t>
      </w:r>
    </w:p>
    <w:p w:rsidR="00000000" w:rsidDel="00000000" w:rsidP="00000000" w:rsidRDefault="00000000" w:rsidRPr="00000000" w14:paraId="0000000B">
      <w:pPr>
        <w:numPr>
          <w:ilvl w:val="0"/>
          <w:numId w:val="1"/>
        </w:numPr>
        <w:spacing w:after="0" w:afterAutospacing="0" w:before="0" w:beforeAutospacing="0" w:line="360" w:lineRule="auto"/>
        <w:ind w:left="720" w:hanging="360"/>
      </w:pPr>
      <w:r w:rsidDel="00000000" w:rsidR="00000000" w:rsidRPr="00000000">
        <w:rPr>
          <w:b w:val="1"/>
          <w:rtl w:val="0"/>
        </w:rPr>
        <w:t xml:space="preserve">Space Efficiency</w:t>
      </w:r>
      <w:r w:rsidDel="00000000" w:rsidR="00000000" w:rsidRPr="00000000">
        <w:rPr>
          <w:rtl w:val="0"/>
        </w:rPr>
        <w:t xml:space="preserve">: The snapshot only stores changes after the snapshot is created, making it relatively space-efficient.</w:t>
      </w:r>
    </w:p>
    <w:p w:rsidR="00000000" w:rsidDel="00000000" w:rsidP="00000000" w:rsidRDefault="00000000" w:rsidRPr="00000000" w14:paraId="0000000C">
      <w:pPr>
        <w:numPr>
          <w:ilvl w:val="0"/>
          <w:numId w:val="1"/>
        </w:numPr>
        <w:spacing w:after="0" w:afterAutospacing="0" w:before="0" w:beforeAutospacing="0" w:line="360" w:lineRule="auto"/>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360" w:lineRule="auto"/>
        <w:ind w:left="1440" w:hanging="360"/>
      </w:pPr>
      <w:r w:rsidDel="00000000" w:rsidR="00000000" w:rsidRPr="00000000">
        <w:rPr>
          <w:b w:val="1"/>
          <w:rtl w:val="0"/>
        </w:rPr>
        <w:t xml:space="preserve">Reporting</w:t>
      </w:r>
      <w:r w:rsidDel="00000000" w:rsidR="00000000" w:rsidRPr="00000000">
        <w:rPr>
          <w:rtl w:val="0"/>
        </w:rPr>
        <w:t xml:space="preserve">: You can create snapshots of the primary database to run reports without affecting the performance of the live database.</w:t>
      </w:r>
    </w:p>
    <w:p w:rsidR="00000000" w:rsidDel="00000000" w:rsidP="00000000" w:rsidRDefault="00000000" w:rsidRPr="00000000" w14:paraId="0000000E">
      <w:pPr>
        <w:numPr>
          <w:ilvl w:val="1"/>
          <w:numId w:val="1"/>
        </w:numPr>
        <w:spacing w:after="0" w:afterAutospacing="0" w:before="0" w:beforeAutospacing="0" w:line="360" w:lineRule="auto"/>
        <w:ind w:left="1440" w:hanging="360"/>
      </w:pPr>
      <w:r w:rsidDel="00000000" w:rsidR="00000000" w:rsidRPr="00000000">
        <w:rPr>
          <w:b w:val="1"/>
          <w:rtl w:val="0"/>
        </w:rPr>
        <w:t xml:space="preserve">Testing</w:t>
      </w:r>
      <w:r w:rsidDel="00000000" w:rsidR="00000000" w:rsidRPr="00000000">
        <w:rPr>
          <w:rtl w:val="0"/>
        </w:rPr>
        <w:t xml:space="preserve">: You can use snapshots to test certain operations or restore states without impacting production.</w:t>
      </w:r>
    </w:p>
    <w:p w:rsidR="00000000" w:rsidDel="00000000" w:rsidP="00000000" w:rsidRDefault="00000000" w:rsidRPr="00000000" w14:paraId="0000000F">
      <w:pPr>
        <w:numPr>
          <w:ilvl w:val="1"/>
          <w:numId w:val="1"/>
        </w:numPr>
        <w:spacing w:after="240" w:before="0" w:beforeAutospacing="0" w:line="360" w:lineRule="auto"/>
        <w:ind w:left="1440" w:hanging="360"/>
      </w:pPr>
      <w:r w:rsidDel="00000000" w:rsidR="00000000" w:rsidRPr="00000000">
        <w:rPr>
          <w:b w:val="1"/>
          <w:rtl w:val="0"/>
        </w:rPr>
        <w:t xml:space="preserve">Backup</w:t>
      </w:r>
      <w:r w:rsidDel="00000000" w:rsidR="00000000" w:rsidRPr="00000000">
        <w:rPr>
          <w:rtl w:val="0"/>
        </w:rPr>
        <w:t xml:space="preserve">: Snapshots can be used as a backup source if the original database is being updated frequently.</w:t>
      </w:r>
    </w:p>
    <w:p w:rsidR="00000000" w:rsidDel="00000000" w:rsidP="00000000" w:rsidRDefault="00000000" w:rsidRPr="00000000" w14:paraId="00000010">
      <w:pPr>
        <w:pStyle w:val="Heading3"/>
        <w:keepNext w:val="0"/>
        <w:keepLines w:val="0"/>
        <w:spacing w:before="280" w:line="360" w:lineRule="auto"/>
        <w:rPr>
          <w:b w:val="1"/>
          <w:color w:val="000000"/>
          <w:sz w:val="26"/>
          <w:szCs w:val="26"/>
        </w:rPr>
      </w:pPr>
      <w:bookmarkStart w:colFirst="0" w:colLast="0" w:name="_ggdubuxfhbi2" w:id="3"/>
      <w:bookmarkEnd w:id="3"/>
      <w:r w:rsidDel="00000000" w:rsidR="00000000" w:rsidRPr="00000000">
        <w:rPr>
          <w:b w:val="1"/>
          <w:color w:val="000000"/>
          <w:sz w:val="26"/>
          <w:szCs w:val="26"/>
          <w:rtl w:val="0"/>
        </w:rPr>
        <w:t xml:space="preserve">Example of Database Snapshot in a Database Mirroring Environment:</w:t>
      </w:r>
    </w:p>
    <w:p w:rsidR="00000000" w:rsidDel="00000000" w:rsidP="00000000" w:rsidRDefault="00000000" w:rsidRPr="00000000" w14:paraId="00000011">
      <w:pPr>
        <w:spacing w:after="240" w:before="240" w:line="360" w:lineRule="auto"/>
        <w:rPr/>
      </w:pPr>
      <w:r w:rsidDel="00000000" w:rsidR="00000000" w:rsidRPr="00000000">
        <w:rPr>
          <w:rtl w:val="0"/>
        </w:rPr>
        <w:t xml:space="preserve">Let's go through a step-by-step example of how you can create a </w:t>
      </w:r>
      <w:r w:rsidDel="00000000" w:rsidR="00000000" w:rsidRPr="00000000">
        <w:rPr>
          <w:b w:val="1"/>
          <w:rtl w:val="0"/>
        </w:rPr>
        <w:t xml:space="preserve">Database Snapshot</w:t>
      </w:r>
      <w:r w:rsidDel="00000000" w:rsidR="00000000" w:rsidRPr="00000000">
        <w:rPr>
          <w:rtl w:val="0"/>
        </w:rPr>
        <w:t xml:space="preserve"> on the </w:t>
      </w:r>
      <w:r w:rsidDel="00000000" w:rsidR="00000000" w:rsidRPr="00000000">
        <w:rPr>
          <w:b w:val="1"/>
          <w:rtl w:val="0"/>
        </w:rPr>
        <w:t xml:space="preserve">Primary</w:t>
      </w:r>
      <w:r w:rsidDel="00000000" w:rsidR="00000000" w:rsidRPr="00000000">
        <w:rPr>
          <w:rtl w:val="0"/>
        </w:rPr>
        <w:t xml:space="preserve"> database in a mirrored setup.</w:t>
      </w:r>
    </w:p>
    <w:p w:rsidR="00000000" w:rsidDel="00000000" w:rsidP="00000000" w:rsidRDefault="00000000" w:rsidRPr="00000000" w14:paraId="00000012">
      <w:pPr>
        <w:pStyle w:val="Heading4"/>
        <w:keepNext w:val="0"/>
        <w:keepLines w:val="0"/>
        <w:spacing w:after="40" w:before="240" w:line="360" w:lineRule="auto"/>
        <w:rPr>
          <w:b w:val="1"/>
          <w:color w:val="000000"/>
          <w:sz w:val="22"/>
          <w:szCs w:val="22"/>
        </w:rPr>
      </w:pPr>
      <w:bookmarkStart w:colFirst="0" w:colLast="0" w:name="_yt7svueaer79" w:id="4"/>
      <w:bookmarkEnd w:id="4"/>
      <w:r w:rsidDel="00000000" w:rsidR="00000000" w:rsidRPr="00000000">
        <w:rPr>
          <w:b w:val="1"/>
          <w:color w:val="000000"/>
          <w:sz w:val="22"/>
          <w:szCs w:val="22"/>
          <w:rtl w:val="0"/>
        </w:rPr>
        <w:t xml:space="preserve">Step 1: Setup Database Mirroring</w:t>
      </w:r>
    </w:p>
    <w:p w:rsidR="00000000" w:rsidDel="00000000" w:rsidP="00000000" w:rsidRDefault="00000000" w:rsidRPr="00000000" w14:paraId="00000013">
      <w:pPr>
        <w:spacing w:after="240" w:before="240" w:line="360" w:lineRule="auto"/>
        <w:rPr/>
      </w:pPr>
      <w:r w:rsidDel="00000000" w:rsidR="00000000" w:rsidRPr="00000000">
        <w:rPr>
          <w:rtl w:val="0"/>
        </w:rPr>
        <w:t xml:space="preserve">Assuming you already have database mirroring set up between the primary and mirrored databases. Here is an example of how database mirroring might be configured:</w:t>
      </w:r>
    </w:p>
    <w:p w:rsidR="00000000" w:rsidDel="00000000" w:rsidP="00000000" w:rsidRDefault="00000000" w:rsidRPr="00000000" w14:paraId="00000014">
      <w:pPr>
        <w:spacing w:after="240" w:before="240" w:line="360" w:lineRule="auto"/>
        <w:rPr>
          <w:b w:val="1"/>
        </w:rPr>
      </w:pPr>
      <w:r w:rsidDel="00000000" w:rsidR="00000000" w:rsidRPr="00000000">
        <w:rPr>
          <w:b w:val="1"/>
          <w:rtl w:val="0"/>
        </w:rPr>
        <w:t xml:space="preserve">-- On the Primary Server</w:t>
      </w:r>
    </w:p>
    <w:p w:rsidR="00000000" w:rsidDel="00000000" w:rsidP="00000000" w:rsidRDefault="00000000" w:rsidRPr="00000000" w14:paraId="00000015">
      <w:pPr>
        <w:spacing w:after="0" w:before="0" w:line="240" w:lineRule="auto"/>
        <w:rPr>
          <w:color w:val="ff0000"/>
        </w:rPr>
      </w:pPr>
      <w:r w:rsidDel="00000000" w:rsidR="00000000" w:rsidRPr="00000000">
        <w:rPr>
          <w:color w:val="ff0000"/>
          <w:rtl w:val="0"/>
        </w:rPr>
        <w:t xml:space="preserve">CREATE DATABASE MyDatabase</w:t>
      </w:r>
    </w:p>
    <w:p w:rsidR="00000000" w:rsidDel="00000000" w:rsidP="00000000" w:rsidRDefault="00000000" w:rsidRPr="00000000" w14:paraId="00000016">
      <w:pPr>
        <w:spacing w:after="0" w:before="0" w:line="240" w:lineRule="auto"/>
        <w:rPr>
          <w:color w:val="ff0000"/>
        </w:rPr>
      </w:pPr>
      <w:r w:rsidDel="00000000" w:rsidR="00000000" w:rsidRPr="00000000">
        <w:rPr>
          <w:color w:val="ff0000"/>
          <w:rtl w:val="0"/>
        </w:rPr>
        <w:t xml:space="preserve">ON (NAME = MyDatabase_data, FILENAME = 'C:\MyDatabase\MyDatabase.mdf')</w:t>
      </w:r>
    </w:p>
    <w:p w:rsidR="00000000" w:rsidDel="00000000" w:rsidP="00000000" w:rsidRDefault="00000000" w:rsidRPr="00000000" w14:paraId="00000017">
      <w:pPr>
        <w:spacing w:after="0" w:before="0" w:line="240" w:lineRule="auto"/>
        <w:rPr>
          <w:color w:val="ff0000"/>
        </w:rPr>
      </w:pPr>
      <w:r w:rsidDel="00000000" w:rsidR="00000000" w:rsidRPr="00000000">
        <w:rPr>
          <w:color w:val="ff0000"/>
          <w:rtl w:val="0"/>
        </w:rPr>
        <w:t xml:space="preserve">LOG ON (NAME = MyDatabase_log, FILENAME = 'C:\MyDatabase\MyDatabase_log.ldf');</w:t>
      </w:r>
    </w:p>
    <w:p w:rsidR="00000000" w:rsidDel="00000000" w:rsidP="00000000" w:rsidRDefault="00000000" w:rsidRPr="00000000" w14:paraId="00000018">
      <w:pPr>
        <w:spacing w:after="0" w:before="0" w:line="240" w:lineRule="auto"/>
        <w:rPr>
          <w:color w:val="ff0000"/>
        </w:rPr>
      </w:pPr>
      <w:r w:rsidDel="00000000" w:rsidR="00000000" w:rsidRPr="00000000">
        <w:rPr>
          <w:color w:val="ff0000"/>
          <w:rtl w:val="0"/>
        </w:rPr>
        <w:t xml:space="preserve">GO</w:t>
      </w:r>
    </w:p>
    <w:p w:rsidR="00000000" w:rsidDel="00000000" w:rsidP="00000000" w:rsidRDefault="00000000" w:rsidRPr="00000000" w14:paraId="00000019">
      <w:pPr>
        <w:spacing w:after="240" w:before="240" w:line="360" w:lineRule="auto"/>
        <w:rPr>
          <w:b w:val="1"/>
        </w:rPr>
      </w:pPr>
      <w:r w:rsidDel="00000000" w:rsidR="00000000" w:rsidRPr="00000000">
        <w:rPr>
          <w:b w:val="1"/>
          <w:rtl w:val="0"/>
        </w:rPr>
        <w:t xml:space="preserve">-- On the Mirror Server</w:t>
      </w:r>
    </w:p>
    <w:p w:rsidR="00000000" w:rsidDel="00000000" w:rsidP="00000000" w:rsidRDefault="00000000" w:rsidRPr="00000000" w14:paraId="0000001A">
      <w:pPr>
        <w:spacing w:after="240" w:before="240" w:line="360" w:lineRule="auto"/>
        <w:rPr/>
      </w:pPr>
      <w:r w:rsidDel="00000000" w:rsidR="00000000" w:rsidRPr="00000000">
        <w:rPr>
          <w:rtl w:val="0"/>
        </w:rPr>
        <w:t xml:space="preserve">-- Restore the database from the primary server with NORECOVERY</w:t>
      </w:r>
    </w:p>
    <w:p w:rsidR="00000000" w:rsidDel="00000000" w:rsidP="00000000" w:rsidRDefault="00000000" w:rsidRPr="00000000" w14:paraId="0000001B">
      <w:pPr>
        <w:spacing w:after="0" w:before="0" w:line="240" w:lineRule="auto"/>
        <w:rPr>
          <w:color w:val="ff0000"/>
        </w:rPr>
      </w:pPr>
      <w:r w:rsidDel="00000000" w:rsidR="00000000" w:rsidRPr="00000000">
        <w:rPr>
          <w:color w:val="ff0000"/>
          <w:rtl w:val="0"/>
        </w:rPr>
        <w:t xml:space="preserve">RESTORE DATABASE MyDatabase</w:t>
      </w:r>
    </w:p>
    <w:p w:rsidR="00000000" w:rsidDel="00000000" w:rsidP="00000000" w:rsidRDefault="00000000" w:rsidRPr="00000000" w14:paraId="0000001C">
      <w:pPr>
        <w:spacing w:after="0" w:before="0" w:line="240" w:lineRule="auto"/>
        <w:rPr>
          <w:color w:val="ff0000"/>
        </w:rPr>
      </w:pPr>
      <w:r w:rsidDel="00000000" w:rsidR="00000000" w:rsidRPr="00000000">
        <w:rPr>
          <w:color w:val="ff0000"/>
          <w:rtl w:val="0"/>
        </w:rPr>
        <w:t xml:space="preserve">FROM DISK = 'C:\Backup\MyDatabase.bak'</w:t>
      </w:r>
    </w:p>
    <w:p w:rsidR="00000000" w:rsidDel="00000000" w:rsidP="00000000" w:rsidRDefault="00000000" w:rsidRPr="00000000" w14:paraId="0000001D">
      <w:pPr>
        <w:spacing w:after="0" w:before="0" w:line="240" w:lineRule="auto"/>
        <w:rPr>
          <w:color w:val="ff0000"/>
        </w:rPr>
      </w:pPr>
      <w:r w:rsidDel="00000000" w:rsidR="00000000" w:rsidRPr="00000000">
        <w:rPr>
          <w:color w:val="ff0000"/>
          <w:rtl w:val="0"/>
        </w:rPr>
        <w:t xml:space="preserve">WITH NORECOVERY;</w:t>
      </w:r>
    </w:p>
    <w:p w:rsidR="00000000" w:rsidDel="00000000" w:rsidP="00000000" w:rsidRDefault="00000000" w:rsidRPr="00000000" w14:paraId="0000001E">
      <w:pPr>
        <w:spacing w:after="0" w:before="0" w:line="240" w:lineRule="auto"/>
        <w:rPr>
          <w:color w:val="ff0000"/>
        </w:rPr>
      </w:pPr>
      <w:r w:rsidDel="00000000" w:rsidR="00000000" w:rsidRPr="00000000">
        <w:rPr>
          <w:color w:val="ff0000"/>
          <w:rtl w:val="0"/>
        </w:rPr>
        <w:t xml:space="preserve">GO</w:t>
      </w:r>
    </w:p>
    <w:p w:rsidR="00000000" w:rsidDel="00000000" w:rsidP="00000000" w:rsidRDefault="00000000" w:rsidRPr="00000000" w14:paraId="0000001F">
      <w:pPr>
        <w:spacing w:after="240" w:before="240" w:line="360" w:lineRule="auto"/>
        <w:rPr/>
      </w:pPr>
      <w:r w:rsidDel="00000000" w:rsidR="00000000" w:rsidRPr="00000000">
        <w:rPr>
          <w:rtl w:val="0"/>
        </w:rPr>
        <w:t xml:space="preserve">This sets up a </w:t>
      </w:r>
      <w:r w:rsidDel="00000000" w:rsidR="00000000" w:rsidRPr="00000000">
        <w:rPr>
          <w:b w:val="1"/>
          <w:rtl w:val="0"/>
        </w:rPr>
        <w:t xml:space="preserve">primary</w:t>
      </w:r>
      <w:r w:rsidDel="00000000" w:rsidR="00000000" w:rsidRPr="00000000">
        <w:rPr>
          <w:rtl w:val="0"/>
        </w:rPr>
        <w:t xml:space="preserve"> and </w:t>
      </w:r>
      <w:r w:rsidDel="00000000" w:rsidR="00000000" w:rsidRPr="00000000">
        <w:rPr>
          <w:b w:val="1"/>
          <w:rtl w:val="0"/>
        </w:rPr>
        <w:t xml:space="preserve">mirrored</w:t>
      </w:r>
      <w:r w:rsidDel="00000000" w:rsidR="00000000" w:rsidRPr="00000000">
        <w:rPr>
          <w:rtl w:val="0"/>
        </w:rPr>
        <w:t xml:space="preserve"> database pair.</w:t>
      </w:r>
    </w:p>
    <w:p w:rsidR="00000000" w:rsidDel="00000000" w:rsidP="00000000" w:rsidRDefault="00000000" w:rsidRPr="00000000" w14:paraId="00000020">
      <w:pPr>
        <w:spacing w:after="240" w:before="240" w:line="360" w:lineRule="auto"/>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360" w:lineRule="auto"/>
        <w:rPr>
          <w:b w:val="1"/>
          <w:color w:val="000000"/>
          <w:sz w:val="22"/>
          <w:szCs w:val="22"/>
        </w:rPr>
      </w:pPr>
      <w:bookmarkStart w:colFirst="0" w:colLast="0" w:name="_iz8jo2qp7vxw" w:id="5"/>
      <w:bookmarkEnd w:id="5"/>
      <w:r w:rsidDel="00000000" w:rsidR="00000000" w:rsidRPr="00000000">
        <w:rPr>
          <w:b w:val="1"/>
          <w:color w:val="000000"/>
          <w:sz w:val="22"/>
          <w:szCs w:val="22"/>
          <w:rtl w:val="0"/>
        </w:rPr>
        <w:t xml:space="preserve">Step 2: Create a Database Snapshot on the Primary Database</w:t>
      </w:r>
    </w:p>
    <w:p w:rsidR="00000000" w:rsidDel="00000000" w:rsidP="00000000" w:rsidRDefault="00000000" w:rsidRPr="00000000" w14:paraId="00000022">
      <w:pPr>
        <w:spacing w:after="240" w:before="240" w:line="360" w:lineRule="auto"/>
        <w:rPr/>
      </w:pPr>
      <w:r w:rsidDel="00000000" w:rsidR="00000000" w:rsidRPr="00000000">
        <w:rPr>
          <w:rtl w:val="0"/>
        </w:rPr>
        <w:t xml:space="preserve">Once the database mirroring is set up and running, you can create a snapshot of the primary database. Here's how to create a snapshot:</w:t>
      </w:r>
    </w:p>
    <w:p w:rsidR="00000000" w:rsidDel="00000000" w:rsidP="00000000" w:rsidRDefault="00000000" w:rsidRPr="00000000" w14:paraId="00000023">
      <w:pPr>
        <w:spacing w:after="240" w:before="240" w:line="360" w:lineRule="auto"/>
        <w:rPr/>
      </w:pPr>
      <w:r w:rsidDel="00000000" w:rsidR="00000000" w:rsidRPr="00000000">
        <w:rPr>
          <w:rtl w:val="0"/>
        </w:rPr>
        <w:t xml:space="preserve">-- Create a snapshot of the primary database</w:t>
      </w:r>
    </w:p>
    <w:p w:rsidR="00000000" w:rsidDel="00000000" w:rsidP="00000000" w:rsidRDefault="00000000" w:rsidRPr="00000000" w14:paraId="00000024">
      <w:pPr>
        <w:spacing w:after="0" w:before="0" w:line="240" w:lineRule="auto"/>
        <w:rPr>
          <w:color w:val="ff0000"/>
        </w:rPr>
      </w:pPr>
      <w:r w:rsidDel="00000000" w:rsidR="00000000" w:rsidRPr="00000000">
        <w:rPr>
          <w:color w:val="ff0000"/>
          <w:rtl w:val="0"/>
        </w:rPr>
        <w:t xml:space="preserve">CREATE DATABASE MyDatabase_Snapshot</w:t>
      </w:r>
    </w:p>
    <w:p w:rsidR="00000000" w:rsidDel="00000000" w:rsidP="00000000" w:rsidRDefault="00000000" w:rsidRPr="00000000" w14:paraId="00000025">
      <w:pPr>
        <w:spacing w:after="0" w:before="0" w:line="240" w:lineRule="auto"/>
        <w:rPr>
          <w:color w:val="ff0000"/>
        </w:rPr>
      </w:pPr>
      <w:r w:rsidDel="00000000" w:rsidR="00000000" w:rsidRPr="00000000">
        <w:rPr>
          <w:color w:val="ff0000"/>
          <w:rtl w:val="0"/>
        </w:rPr>
        <w:t xml:space="preserve">ON</w:t>
      </w:r>
    </w:p>
    <w:p w:rsidR="00000000" w:rsidDel="00000000" w:rsidP="00000000" w:rsidRDefault="00000000" w:rsidRPr="00000000" w14:paraId="00000026">
      <w:pPr>
        <w:spacing w:after="0" w:before="0" w:line="240" w:lineRule="auto"/>
        <w:rPr>
          <w:color w:val="ff0000"/>
        </w:rPr>
      </w:pPr>
      <w:r w:rsidDel="00000000" w:rsidR="00000000" w:rsidRPr="00000000">
        <w:rPr>
          <w:color w:val="ff0000"/>
          <w:rtl w:val="0"/>
        </w:rPr>
        <w:t xml:space="preserve">(</w:t>
      </w:r>
    </w:p>
    <w:p w:rsidR="00000000" w:rsidDel="00000000" w:rsidP="00000000" w:rsidRDefault="00000000" w:rsidRPr="00000000" w14:paraId="00000027">
      <w:pPr>
        <w:spacing w:after="0" w:before="0" w:line="240" w:lineRule="auto"/>
        <w:rPr>
          <w:color w:val="ff0000"/>
        </w:rPr>
      </w:pPr>
      <w:r w:rsidDel="00000000" w:rsidR="00000000" w:rsidRPr="00000000">
        <w:rPr>
          <w:color w:val="ff0000"/>
          <w:rtl w:val="0"/>
        </w:rPr>
        <w:t xml:space="preserve">    NAME = MyDatabase_data, </w:t>
      </w:r>
    </w:p>
    <w:p w:rsidR="00000000" w:rsidDel="00000000" w:rsidP="00000000" w:rsidRDefault="00000000" w:rsidRPr="00000000" w14:paraId="00000028">
      <w:pPr>
        <w:spacing w:after="0" w:before="0" w:line="240" w:lineRule="auto"/>
        <w:rPr>
          <w:color w:val="ff0000"/>
        </w:rPr>
      </w:pPr>
      <w:r w:rsidDel="00000000" w:rsidR="00000000" w:rsidRPr="00000000">
        <w:rPr>
          <w:color w:val="ff0000"/>
          <w:rtl w:val="0"/>
        </w:rPr>
        <w:t xml:space="preserve">    FILENAME = 'C:\MyDatabase\MyDatabase_Snapshot.ss'</w:t>
      </w:r>
    </w:p>
    <w:p w:rsidR="00000000" w:rsidDel="00000000" w:rsidP="00000000" w:rsidRDefault="00000000" w:rsidRPr="00000000" w14:paraId="00000029">
      <w:pPr>
        <w:spacing w:after="0" w:before="0" w:line="240" w:lineRule="auto"/>
        <w:rPr>
          <w:color w:val="ff0000"/>
        </w:rPr>
      </w:pPr>
      <w:r w:rsidDel="00000000" w:rsidR="00000000" w:rsidRPr="00000000">
        <w:rPr>
          <w:color w:val="ff0000"/>
          <w:rtl w:val="0"/>
        </w:rPr>
        <w:t xml:space="preserve">)</w:t>
      </w:r>
    </w:p>
    <w:p w:rsidR="00000000" w:rsidDel="00000000" w:rsidP="00000000" w:rsidRDefault="00000000" w:rsidRPr="00000000" w14:paraId="0000002A">
      <w:pPr>
        <w:spacing w:after="0" w:before="0" w:line="240" w:lineRule="auto"/>
        <w:rPr>
          <w:color w:val="ff0000"/>
        </w:rPr>
      </w:pPr>
      <w:r w:rsidDel="00000000" w:rsidR="00000000" w:rsidRPr="00000000">
        <w:rPr>
          <w:color w:val="ff0000"/>
          <w:rtl w:val="0"/>
        </w:rPr>
        <w:t xml:space="preserve">AS SNAPSHOT OF MyDatabase;</w:t>
      </w:r>
    </w:p>
    <w:p w:rsidR="00000000" w:rsidDel="00000000" w:rsidP="00000000" w:rsidRDefault="00000000" w:rsidRPr="00000000" w14:paraId="0000002B">
      <w:pPr>
        <w:spacing w:after="0" w:before="0" w:line="240" w:lineRule="auto"/>
        <w:rPr>
          <w:color w:val="ff0000"/>
        </w:rPr>
      </w:pPr>
      <w:r w:rsidDel="00000000" w:rsidR="00000000" w:rsidRPr="00000000">
        <w:rPr>
          <w:color w:val="ff0000"/>
          <w:rtl w:val="0"/>
        </w:rPr>
        <w:t xml:space="preserve">GO</w:t>
      </w:r>
    </w:p>
    <w:p w:rsidR="00000000" w:rsidDel="00000000" w:rsidP="00000000" w:rsidRDefault="00000000" w:rsidRPr="00000000" w14:paraId="0000002C">
      <w:pPr>
        <w:spacing w:after="240" w:before="240" w:line="360" w:lineRule="auto"/>
        <w:rPr/>
      </w:pPr>
      <w:r w:rsidDel="00000000" w:rsidR="00000000" w:rsidRPr="00000000">
        <w:rPr>
          <w:rtl w:val="0"/>
        </w:rPr>
      </w:r>
    </w:p>
    <w:p w:rsidR="00000000" w:rsidDel="00000000" w:rsidP="00000000" w:rsidRDefault="00000000" w:rsidRPr="00000000" w14:paraId="0000002D">
      <w:pPr>
        <w:spacing w:after="240" w:before="240" w:line="360" w:lineRule="auto"/>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2E">
      <w:pPr>
        <w:numPr>
          <w:ilvl w:val="0"/>
          <w:numId w:val="5"/>
        </w:numPr>
        <w:spacing w:after="0" w:afterAutospacing="0" w:before="240" w:line="360" w:lineRule="auto"/>
        <w:ind w:left="720" w:hanging="360"/>
      </w:pPr>
      <w:r w:rsidDel="00000000" w:rsidR="00000000" w:rsidRPr="00000000">
        <w:rPr>
          <w:rFonts w:ascii="Roboto Mono" w:cs="Roboto Mono" w:eastAsia="Roboto Mono" w:hAnsi="Roboto Mono"/>
          <w:color w:val="188038"/>
          <w:rtl w:val="0"/>
        </w:rPr>
        <w:t xml:space="preserve">MyDatabase_Snapshot</w:t>
      </w:r>
      <w:r w:rsidDel="00000000" w:rsidR="00000000" w:rsidRPr="00000000">
        <w:rPr>
          <w:rtl w:val="0"/>
        </w:rPr>
        <w:t xml:space="preserve">: This is the name of the snapshot.</w:t>
      </w:r>
    </w:p>
    <w:p w:rsidR="00000000" w:rsidDel="00000000" w:rsidP="00000000" w:rsidRDefault="00000000" w:rsidRPr="00000000" w14:paraId="0000002F">
      <w:pPr>
        <w:numPr>
          <w:ilvl w:val="0"/>
          <w:numId w:val="5"/>
        </w:numPr>
        <w:spacing w:after="0" w:afterAutospacing="0" w:before="0" w:beforeAutospacing="0" w:line="360" w:lineRule="auto"/>
        <w:ind w:left="720" w:hanging="360"/>
      </w:pPr>
      <w:r w:rsidDel="00000000" w:rsidR="00000000" w:rsidRPr="00000000">
        <w:rPr>
          <w:rtl w:val="0"/>
        </w:rPr>
        <w:t xml:space="preserve">The snapshot is created on the primary database, using the primary database's file as the base.</w:t>
      </w:r>
    </w:p>
    <w:p w:rsidR="00000000" w:rsidDel="00000000" w:rsidP="00000000" w:rsidRDefault="00000000" w:rsidRPr="00000000" w14:paraId="00000030">
      <w:pPr>
        <w:numPr>
          <w:ilvl w:val="0"/>
          <w:numId w:val="5"/>
        </w:numPr>
        <w:spacing w:after="240" w:before="0" w:beforeAutospacing="0" w:line="360" w:lineRule="auto"/>
        <w:ind w:left="720" w:hanging="360"/>
      </w:pPr>
      <w:r w:rsidDel="00000000" w:rsidR="00000000" w:rsidRPr="00000000">
        <w:rPr>
          <w:rtl w:val="0"/>
        </w:rPr>
        <w:t xml:space="preserve">The snapshot is created using the </w:t>
      </w:r>
      <w:r w:rsidDel="00000000" w:rsidR="00000000" w:rsidRPr="00000000">
        <w:rPr>
          <w:rFonts w:ascii="Roboto Mono" w:cs="Roboto Mono" w:eastAsia="Roboto Mono" w:hAnsi="Roboto Mono"/>
          <w:color w:val="188038"/>
          <w:rtl w:val="0"/>
        </w:rPr>
        <w:t xml:space="preserve">AS SNAPSHOT OF</w:t>
      </w:r>
      <w:r w:rsidDel="00000000" w:rsidR="00000000" w:rsidRPr="00000000">
        <w:rPr>
          <w:rtl w:val="0"/>
        </w:rPr>
        <w:t xml:space="preserve"> clause, which points to the original database (</w:t>
      </w:r>
      <w:r w:rsidDel="00000000" w:rsidR="00000000" w:rsidRPr="00000000">
        <w:rPr>
          <w:rFonts w:ascii="Roboto Mono" w:cs="Roboto Mono" w:eastAsia="Roboto Mono" w:hAnsi="Roboto Mono"/>
          <w:color w:val="188038"/>
          <w:rtl w:val="0"/>
        </w:rPr>
        <w:t xml:space="preserve">MyDatabase</w:t>
      </w:r>
      <w:r w:rsidDel="00000000" w:rsidR="00000000" w:rsidRPr="00000000">
        <w:rPr>
          <w:rtl w:val="0"/>
        </w:rPr>
        <w:t xml:space="preserve"> in this case).</w:t>
      </w:r>
    </w:p>
    <w:p w:rsidR="00000000" w:rsidDel="00000000" w:rsidP="00000000" w:rsidRDefault="00000000" w:rsidRPr="00000000" w14:paraId="00000031">
      <w:pPr>
        <w:pStyle w:val="Heading4"/>
        <w:keepNext w:val="0"/>
        <w:keepLines w:val="0"/>
        <w:spacing w:after="40" w:before="240" w:line="360" w:lineRule="auto"/>
        <w:rPr>
          <w:b w:val="1"/>
          <w:color w:val="000000"/>
          <w:sz w:val="22"/>
          <w:szCs w:val="22"/>
        </w:rPr>
      </w:pPr>
      <w:bookmarkStart w:colFirst="0" w:colLast="0" w:name="_ol0sj2flfcoj" w:id="6"/>
      <w:bookmarkEnd w:id="6"/>
      <w:r w:rsidDel="00000000" w:rsidR="00000000" w:rsidRPr="00000000">
        <w:rPr>
          <w:b w:val="1"/>
          <w:color w:val="000000"/>
          <w:sz w:val="22"/>
          <w:szCs w:val="22"/>
          <w:rtl w:val="0"/>
        </w:rPr>
        <w:t xml:space="preserve">Step 3: Query the Snapshot</w:t>
      </w:r>
    </w:p>
    <w:p w:rsidR="00000000" w:rsidDel="00000000" w:rsidP="00000000" w:rsidRDefault="00000000" w:rsidRPr="00000000" w14:paraId="00000032">
      <w:pPr>
        <w:spacing w:after="240" w:before="240" w:line="360" w:lineRule="auto"/>
        <w:rPr/>
      </w:pPr>
      <w:r w:rsidDel="00000000" w:rsidR="00000000" w:rsidRPr="00000000">
        <w:rPr>
          <w:rtl w:val="0"/>
        </w:rPr>
        <w:t xml:space="preserve">You can now query the </w:t>
      </w:r>
      <w:r w:rsidDel="00000000" w:rsidR="00000000" w:rsidRPr="00000000">
        <w:rPr>
          <w:b w:val="1"/>
          <w:rtl w:val="0"/>
        </w:rPr>
        <w:t xml:space="preserve">snapshot</w:t>
      </w:r>
      <w:r w:rsidDel="00000000" w:rsidR="00000000" w:rsidRPr="00000000">
        <w:rPr>
          <w:rtl w:val="0"/>
        </w:rPr>
        <w:t xml:space="preserve"> database like a regular database, but it is read-only. For example:</w:t>
      </w:r>
    </w:p>
    <w:p w:rsidR="00000000" w:rsidDel="00000000" w:rsidP="00000000" w:rsidRDefault="00000000" w:rsidRPr="00000000" w14:paraId="00000033">
      <w:pPr>
        <w:spacing w:after="240" w:before="240" w:line="360" w:lineRule="auto"/>
        <w:rPr/>
      </w:pPr>
      <w:r w:rsidDel="00000000" w:rsidR="00000000" w:rsidRPr="00000000">
        <w:rPr>
          <w:rtl w:val="0"/>
        </w:rPr>
        <w:t xml:space="preserve">-- Querying the snapshot database</w:t>
      </w:r>
    </w:p>
    <w:p w:rsidR="00000000" w:rsidDel="00000000" w:rsidP="00000000" w:rsidRDefault="00000000" w:rsidRPr="00000000" w14:paraId="00000034">
      <w:pPr>
        <w:spacing w:after="240" w:before="240" w:line="360" w:lineRule="auto"/>
        <w:rPr/>
      </w:pPr>
      <w:r w:rsidDel="00000000" w:rsidR="00000000" w:rsidRPr="00000000">
        <w:rPr>
          <w:rtl w:val="0"/>
        </w:rPr>
        <w:t xml:space="preserve">USE MyDatabase_Snapshot;</w:t>
      </w:r>
    </w:p>
    <w:p w:rsidR="00000000" w:rsidDel="00000000" w:rsidP="00000000" w:rsidRDefault="00000000" w:rsidRPr="00000000" w14:paraId="00000035">
      <w:pPr>
        <w:spacing w:after="240" w:before="240" w:line="360" w:lineRule="auto"/>
        <w:rPr/>
      </w:pPr>
      <w:r w:rsidDel="00000000" w:rsidR="00000000" w:rsidRPr="00000000">
        <w:rPr>
          <w:rtl w:val="0"/>
        </w:rPr>
        <w:t xml:space="preserve">SELECT * FROM SomeTable;</w:t>
      </w:r>
    </w:p>
    <w:p w:rsidR="00000000" w:rsidDel="00000000" w:rsidP="00000000" w:rsidRDefault="00000000" w:rsidRPr="00000000" w14:paraId="00000036">
      <w:pPr>
        <w:spacing w:after="240" w:before="240" w:line="360" w:lineRule="auto"/>
        <w:rPr/>
      </w:pPr>
      <w:r w:rsidDel="00000000" w:rsidR="00000000" w:rsidRPr="00000000">
        <w:rPr>
          <w:rtl w:val="0"/>
        </w:rPr>
        <w:t xml:space="preserve">GO</w:t>
      </w:r>
    </w:p>
    <w:p w:rsidR="00000000" w:rsidDel="00000000" w:rsidP="00000000" w:rsidRDefault="00000000" w:rsidRPr="00000000" w14:paraId="00000037">
      <w:pPr>
        <w:spacing w:after="240" w:before="240" w:line="360" w:lineRule="auto"/>
        <w:rPr/>
      </w:pPr>
      <w:r w:rsidDel="00000000" w:rsidR="00000000" w:rsidRPr="00000000">
        <w:rPr>
          <w:rtl w:val="0"/>
        </w:rPr>
      </w:r>
    </w:p>
    <w:p w:rsidR="00000000" w:rsidDel="00000000" w:rsidP="00000000" w:rsidRDefault="00000000" w:rsidRPr="00000000" w14:paraId="00000038">
      <w:pPr>
        <w:spacing w:after="240" w:before="240" w:line="360" w:lineRule="auto"/>
        <w:rPr/>
      </w:pPr>
      <w:r w:rsidDel="00000000" w:rsidR="00000000" w:rsidRPr="00000000">
        <w:rPr>
          <w:rtl w:val="0"/>
        </w:rPr>
        <w:t xml:space="preserve">You can use this snapshot for reporting, running read-only queries, or other non-modifying operations.</w:t>
      </w:r>
    </w:p>
    <w:p w:rsidR="00000000" w:rsidDel="00000000" w:rsidP="00000000" w:rsidRDefault="00000000" w:rsidRPr="00000000" w14:paraId="00000039">
      <w:pPr>
        <w:pStyle w:val="Heading4"/>
        <w:keepNext w:val="0"/>
        <w:keepLines w:val="0"/>
        <w:spacing w:after="40" w:before="240" w:line="360" w:lineRule="auto"/>
        <w:rPr>
          <w:b w:val="1"/>
          <w:color w:val="000000"/>
          <w:sz w:val="22"/>
          <w:szCs w:val="22"/>
        </w:rPr>
      </w:pPr>
      <w:bookmarkStart w:colFirst="0" w:colLast="0" w:name="_lvp7febywo2v" w:id="7"/>
      <w:bookmarkEnd w:id="7"/>
      <w:r w:rsidDel="00000000" w:rsidR="00000000" w:rsidRPr="00000000">
        <w:rPr>
          <w:b w:val="1"/>
          <w:color w:val="000000"/>
          <w:sz w:val="22"/>
          <w:szCs w:val="22"/>
          <w:rtl w:val="0"/>
        </w:rPr>
        <w:t xml:space="preserve">Step 4: Drop the Snapshot</w:t>
      </w:r>
    </w:p>
    <w:p w:rsidR="00000000" w:rsidDel="00000000" w:rsidP="00000000" w:rsidRDefault="00000000" w:rsidRPr="00000000" w14:paraId="0000003A">
      <w:pPr>
        <w:spacing w:after="240" w:before="240" w:line="360" w:lineRule="auto"/>
        <w:rPr/>
      </w:pPr>
      <w:r w:rsidDel="00000000" w:rsidR="00000000" w:rsidRPr="00000000">
        <w:rPr>
          <w:rtl w:val="0"/>
        </w:rPr>
        <w:t xml:space="preserve">Once you no longer need the snapshot, you can drop it:</w:t>
      </w:r>
    </w:p>
    <w:p w:rsidR="00000000" w:rsidDel="00000000" w:rsidP="00000000" w:rsidRDefault="00000000" w:rsidRPr="00000000" w14:paraId="0000003B">
      <w:pPr>
        <w:spacing w:after="240" w:before="240" w:line="360" w:lineRule="auto"/>
        <w:rPr/>
      </w:pPr>
      <w:r w:rsidDel="00000000" w:rsidR="00000000" w:rsidRPr="00000000">
        <w:rPr>
          <w:rtl w:val="0"/>
        </w:rPr>
        <w:t xml:space="preserve">-- Drop the snapshot once it's no longer needed</w:t>
      </w:r>
    </w:p>
    <w:p w:rsidR="00000000" w:rsidDel="00000000" w:rsidP="00000000" w:rsidRDefault="00000000" w:rsidRPr="00000000" w14:paraId="0000003C">
      <w:pPr>
        <w:spacing w:after="240" w:before="240" w:line="360" w:lineRule="auto"/>
        <w:rPr/>
      </w:pPr>
      <w:r w:rsidDel="00000000" w:rsidR="00000000" w:rsidRPr="00000000">
        <w:rPr>
          <w:rtl w:val="0"/>
        </w:rPr>
        <w:t xml:space="preserve">DROP DATABASE MyDatabase_Snapshot;</w:t>
      </w:r>
    </w:p>
    <w:p w:rsidR="00000000" w:rsidDel="00000000" w:rsidP="00000000" w:rsidRDefault="00000000" w:rsidRPr="00000000" w14:paraId="0000003D">
      <w:pPr>
        <w:spacing w:after="240" w:before="240" w:line="360" w:lineRule="auto"/>
        <w:rPr/>
      </w:pPr>
      <w:r w:rsidDel="00000000" w:rsidR="00000000" w:rsidRPr="00000000">
        <w:rPr>
          <w:rtl w:val="0"/>
        </w:rPr>
        <w:t xml:space="preserve">GO</w:t>
      </w:r>
    </w:p>
    <w:p w:rsidR="00000000" w:rsidDel="00000000" w:rsidP="00000000" w:rsidRDefault="00000000" w:rsidRPr="00000000" w14:paraId="0000003E">
      <w:pPr>
        <w:spacing w:after="240" w:before="240" w:line="36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360" w:lineRule="auto"/>
        <w:rPr>
          <w:b w:val="1"/>
          <w:color w:val="000000"/>
          <w:sz w:val="26"/>
          <w:szCs w:val="26"/>
        </w:rPr>
      </w:pPr>
      <w:bookmarkStart w:colFirst="0" w:colLast="0" w:name="_hp2jaq77phz5" w:id="8"/>
      <w:bookmarkEnd w:id="8"/>
      <w:r w:rsidDel="00000000" w:rsidR="00000000" w:rsidRPr="00000000">
        <w:rPr>
          <w:b w:val="1"/>
          <w:color w:val="000000"/>
          <w:sz w:val="26"/>
          <w:szCs w:val="26"/>
          <w:rtl w:val="0"/>
        </w:rPr>
        <w:t xml:space="preserve">How the Snapshot Works in a Mirrored Setup</w:t>
      </w:r>
    </w:p>
    <w:p w:rsidR="00000000" w:rsidDel="00000000" w:rsidP="00000000" w:rsidRDefault="00000000" w:rsidRPr="00000000" w14:paraId="00000040">
      <w:pPr>
        <w:numPr>
          <w:ilvl w:val="0"/>
          <w:numId w:val="2"/>
        </w:numPr>
        <w:spacing w:after="0" w:afterAutospacing="0" w:before="240" w:line="360" w:lineRule="auto"/>
        <w:ind w:left="720" w:hanging="360"/>
      </w:pPr>
      <w:r w:rsidDel="00000000" w:rsidR="00000000" w:rsidRPr="00000000">
        <w:rPr>
          <w:b w:val="1"/>
          <w:rtl w:val="0"/>
        </w:rPr>
        <w:t xml:space="preserve">Primary Database</w:t>
      </w:r>
      <w:r w:rsidDel="00000000" w:rsidR="00000000" w:rsidRPr="00000000">
        <w:rPr>
          <w:rtl w:val="0"/>
        </w:rPr>
        <w:t xml:space="preserve">: The snapshot is created on the </w:t>
      </w:r>
      <w:r w:rsidDel="00000000" w:rsidR="00000000" w:rsidRPr="00000000">
        <w:rPr>
          <w:b w:val="1"/>
          <w:rtl w:val="0"/>
        </w:rPr>
        <w:t xml:space="preserve">primary database</w:t>
      </w:r>
      <w:r w:rsidDel="00000000" w:rsidR="00000000" w:rsidRPr="00000000">
        <w:rPr>
          <w:rtl w:val="0"/>
        </w:rPr>
        <w:t xml:space="preserve">. Any data changes made on the primary database after the snapshot creation will be tracked in the snapshot file.</w:t>
      </w:r>
    </w:p>
    <w:p w:rsidR="00000000" w:rsidDel="00000000" w:rsidP="00000000" w:rsidRDefault="00000000" w:rsidRPr="00000000" w14:paraId="00000041">
      <w:pPr>
        <w:numPr>
          <w:ilvl w:val="0"/>
          <w:numId w:val="2"/>
        </w:numPr>
        <w:spacing w:after="240" w:before="0" w:beforeAutospacing="0" w:line="360" w:lineRule="auto"/>
        <w:ind w:left="720" w:hanging="360"/>
      </w:pPr>
      <w:r w:rsidDel="00000000" w:rsidR="00000000" w:rsidRPr="00000000">
        <w:rPr>
          <w:b w:val="1"/>
          <w:rtl w:val="0"/>
        </w:rPr>
        <w:t xml:space="preserve">Mirrored Database</w:t>
      </w:r>
      <w:r w:rsidDel="00000000" w:rsidR="00000000" w:rsidRPr="00000000">
        <w:rPr>
          <w:rtl w:val="0"/>
        </w:rPr>
        <w:t xml:space="preserve">: The mirrored database remains in a read-write </w:t>
      </w:r>
      <w:r w:rsidDel="00000000" w:rsidR="00000000" w:rsidRPr="00000000">
        <w:rPr>
          <w:b w:val="1"/>
          <w:rtl w:val="0"/>
        </w:rPr>
        <w:t xml:space="preserve">restoring</w:t>
      </w:r>
      <w:r w:rsidDel="00000000" w:rsidR="00000000" w:rsidRPr="00000000">
        <w:rPr>
          <w:rtl w:val="0"/>
        </w:rPr>
        <w:t xml:space="preserve"> state, so snapshots cannot be taken directly on it.</w:t>
      </w:r>
    </w:p>
    <w:p w:rsidR="00000000" w:rsidDel="00000000" w:rsidP="00000000" w:rsidRDefault="00000000" w:rsidRPr="00000000" w14:paraId="00000042">
      <w:pPr>
        <w:pStyle w:val="Heading3"/>
        <w:keepNext w:val="0"/>
        <w:keepLines w:val="0"/>
        <w:spacing w:before="280" w:line="360" w:lineRule="auto"/>
        <w:rPr>
          <w:b w:val="1"/>
          <w:color w:val="000000"/>
          <w:sz w:val="26"/>
          <w:szCs w:val="26"/>
        </w:rPr>
      </w:pPr>
      <w:bookmarkStart w:colFirst="0" w:colLast="0" w:name="_6ztzafzkcta" w:id="9"/>
      <w:bookmarkEnd w:id="9"/>
      <w:r w:rsidDel="00000000" w:rsidR="00000000" w:rsidRPr="00000000">
        <w:rPr>
          <w:b w:val="1"/>
          <w:color w:val="000000"/>
          <w:sz w:val="26"/>
          <w:szCs w:val="26"/>
          <w:rtl w:val="0"/>
        </w:rPr>
        <w:t xml:space="preserve">Limitations and Considerations:</w:t>
      </w:r>
    </w:p>
    <w:p w:rsidR="00000000" w:rsidDel="00000000" w:rsidP="00000000" w:rsidRDefault="00000000" w:rsidRPr="00000000" w14:paraId="00000043">
      <w:pPr>
        <w:numPr>
          <w:ilvl w:val="0"/>
          <w:numId w:val="4"/>
        </w:numPr>
        <w:spacing w:after="0" w:afterAutospacing="0" w:before="240" w:line="360" w:lineRule="auto"/>
        <w:ind w:left="720" w:hanging="360"/>
      </w:pPr>
      <w:r w:rsidDel="00000000" w:rsidR="00000000" w:rsidRPr="00000000">
        <w:rPr>
          <w:b w:val="1"/>
          <w:rtl w:val="0"/>
        </w:rPr>
        <w:t xml:space="preserve">Snapshots on the Primary Only</w:t>
      </w:r>
      <w:r w:rsidDel="00000000" w:rsidR="00000000" w:rsidRPr="00000000">
        <w:rPr>
          <w:rtl w:val="0"/>
        </w:rPr>
        <w:t xml:space="preserve">: As mentioned, snapshots can only be created on the </w:t>
      </w:r>
      <w:r w:rsidDel="00000000" w:rsidR="00000000" w:rsidRPr="00000000">
        <w:rPr>
          <w:b w:val="1"/>
          <w:rtl w:val="0"/>
        </w:rPr>
        <w:t xml:space="preserve">primary database</w:t>
      </w:r>
      <w:r w:rsidDel="00000000" w:rsidR="00000000" w:rsidRPr="00000000">
        <w:rPr>
          <w:rtl w:val="0"/>
        </w:rPr>
        <w:t xml:space="preserve">. You cannot create a snapshot on the mirrored database since it is in the </w:t>
      </w:r>
      <w:r w:rsidDel="00000000" w:rsidR="00000000" w:rsidRPr="00000000">
        <w:rPr>
          <w:rFonts w:ascii="Roboto Mono" w:cs="Roboto Mono" w:eastAsia="Roboto Mono" w:hAnsi="Roboto Mono"/>
          <w:color w:val="188038"/>
          <w:rtl w:val="0"/>
        </w:rPr>
        <w:t xml:space="preserve">RESTORING</w:t>
      </w:r>
      <w:r w:rsidDel="00000000" w:rsidR="00000000" w:rsidRPr="00000000">
        <w:rPr>
          <w:rtl w:val="0"/>
        </w:rPr>
        <w:t xml:space="preserve"> state.</w:t>
        <w:br w:type="textWrapping"/>
      </w:r>
    </w:p>
    <w:p w:rsidR="00000000" w:rsidDel="00000000" w:rsidP="00000000" w:rsidRDefault="00000000" w:rsidRPr="00000000" w14:paraId="00000044">
      <w:pPr>
        <w:numPr>
          <w:ilvl w:val="0"/>
          <w:numId w:val="4"/>
        </w:numPr>
        <w:spacing w:after="0" w:afterAutospacing="0" w:before="0" w:beforeAutospacing="0" w:line="360" w:lineRule="auto"/>
        <w:ind w:left="720" w:hanging="360"/>
      </w:pPr>
      <w:r w:rsidDel="00000000" w:rsidR="00000000" w:rsidRPr="00000000">
        <w:rPr>
          <w:b w:val="1"/>
          <w:rtl w:val="0"/>
        </w:rPr>
        <w:t xml:space="preserve">Performance Overhead</w:t>
      </w:r>
      <w:r w:rsidDel="00000000" w:rsidR="00000000" w:rsidRPr="00000000">
        <w:rPr>
          <w:rtl w:val="0"/>
        </w:rPr>
        <w:t xml:space="preserve">: Snapshots do come with performance overhead. Since the snapshot only stores changes to the database after it was created, this can increase disk space usage, especially in write-intensive systems.</w:t>
        <w:br w:type="textWrapping"/>
      </w:r>
    </w:p>
    <w:p w:rsidR="00000000" w:rsidDel="00000000" w:rsidP="00000000" w:rsidRDefault="00000000" w:rsidRPr="00000000" w14:paraId="00000045">
      <w:pPr>
        <w:numPr>
          <w:ilvl w:val="0"/>
          <w:numId w:val="4"/>
        </w:numPr>
        <w:spacing w:after="0" w:afterAutospacing="0" w:before="0" w:beforeAutospacing="0" w:line="360" w:lineRule="auto"/>
        <w:ind w:left="720" w:hanging="360"/>
      </w:pPr>
      <w:r w:rsidDel="00000000" w:rsidR="00000000" w:rsidRPr="00000000">
        <w:rPr>
          <w:b w:val="1"/>
          <w:rtl w:val="0"/>
        </w:rPr>
        <w:t xml:space="preserve">Mirror Failover</w:t>
      </w:r>
      <w:r w:rsidDel="00000000" w:rsidR="00000000" w:rsidRPr="00000000">
        <w:rPr>
          <w:rtl w:val="0"/>
        </w:rPr>
        <w:t xml:space="preserve">: If a failover occurs and the </w:t>
      </w:r>
      <w:r w:rsidDel="00000000" w:rsidR="00000000" w:rsidRPr="00000000">
        <w:rPr>
          <w:b w:val="1"/>
          <w:rtl w:val="0"/>
        </w:rPr>
        <w:t xml:space="preserve">mirror</w:t>
      </w:r>
      <w:r w:rsidDel="00000000" w:rsidR="00000000" w:rsidRPr="00000000">
        <w:rPr>
          <w:rtl w:val="0"/>
        </w:rPr>
        <w:t xml:space="preserve"> becomes the primary database, you'll need to recreate the snapshot on the new </w:t>
      </w:r>
      <w:r w:rsidDel="00000000" w:rsidR="00000000" w:rsidRPr="00000000">
        <w:rPr>
          <w:b w:val="1"/>
          <w:rtl w:val="0"/>
        </w:rPr>
        <w:t xml:space="preserve">primary</w:t>
      </w:r>
      <w:r w:rsidDel="00000000" w:rsidR="00000000" w:rsidRPr="00000000">
        <w:rPr>
          <w:rtl w:val="0"/>
        </w:rPr>
        <w:t xml:space="preserve"> database if you need one.</w:t>
        <w:br w:type="textWrapping"/>
      </w:r>
    </w:p>
    <w:p w:rsidR="00000000" w:rsidDel="00000000" w:rsidP="00000000" w:rsidRDefault="00000000" w:rsidRPr="00000000" w14:paraId="00000046">
      <w:pPr>
        <w:numPr>
          <w:ilvl w:val="0"/>
          <w:numId w:val="4"/>
        </w:numPr>
        <w:spacing w:after="240" w:before="0" w:beforeAutospacing="0" w:line="360" w:lineRule="auto"/>
        <w:ind w:left="720" w:hanging="360"/>
      </w:pPr>
      <w:r w:rsidDel="00000000" w:rsidR="00000000" w:rsidRPr="00000000">
        <w:rPr>
          <w:b w:val="1"/>
          <w:rtl w:val="0"/>
        </w:rPr>
        <w:t xml:space="preserve">Backup and Recovery</w:t>
      </w:r>
      <w:r w:rsidDel="00000000" w:rsidR="00000000" w:rsidRPr="00000000">
        <w:rPr>
          <w:rtl w:val="0"/>
        </w:rPr>
        <w:t xml:space="preserve">: While snapshots are read-only, they are not intended as a replacement for traditional backups. Snapshots are more suited for reporting and quick recovery from a known point in time for certain scenarios. Always perform regular backups of your primary database.</w:t>
        <w:br w:type="textWrapping"/>
      </w:r>
    </w:p>
    <w:p w:rsidR="00000000" w:rsidDel="00000000" w:rsidP="00000000" w:rsidRDefault="00000000" w:rsidRPr="00000000" w14:paraId="00000047">
      <w:pPr>
        <w:pStyle w:val="Heading3"/>
        <w:keepNext w:val="0"/>
        <w:keepLines w:val="0"/>
        <w:spacing w:before="280" w:line="360" w:lineRule="auto"/>
        <w:rPr>
          <w:b w:val="1"/>
          <w:color w:val="000000"/>
          <w:sz w:val="26"/>
          <w:szCs w:val="26"/>
        </w:rPr>
      </w:pPr>
      <w:bookmarkStart w:colFirst="0" w:colLast="0" w:name="_fsd8yszhw22u" w:id="10"/>
      <w:bookmarkEnd w:id="10"/>
      <w:r w:rsidDel="00000000" w:rsidR="00000000" w:rsidRPr="00000000">
        <w:rPr>
          <w:b w:val="1"/>
          <w:color w:val="000000"/>
          <w:sz w:val="26"/>
          <w:szCs w:val="26"/>
          <w:rtl w:val="0"/>
        </w:rPr>
        <w:t xml:space="preserve">Summary: </w:t>
      </w:r>
    </w:p>
    <w:p w:rsidR="00000000" w:rsidDel="00000000" w:rsidP="00000000" w:rsidRDefault="00000000" w:rsidRPr="00000000" w14:paraId="00000048">
      <w:pPr>
        <w:spacing w:after="240" w:before="240" w:line="360" w:lineRule="auto"/>
        <w:rPr/>
      </w:pPr>
      <w:r w:rsidDel="00000000" w:rsidR="00000000" w:rsidRPr="00000000">
        <w:rPr>
          <w:rtl w:val="0"/>
        </w:rPr>
        <w:t xml:space="preserve">In SQL Server, </w:t>
      </w:r>
      <w:r w:rsidDel="00000000" w:rsidR="00000000" w:rsidRPr="00000000">
        <w:rPr>
          <w:b w:val="1"/>
          <w:rtl w:val="0"/>
        </w:rPr>
        <w:t xml:space="preserve">Database Snapshots</w:t>
      </w:r>
      <w:r w:rsidDel="00000000" w:rsidR="00000000" w:rsidRPr="00000000">
        <w:rPr>
          <w:rtl w:val="0"/>
        </w:rPr>
        <w:t xml:space="preserve"> in the context of </w:t>
      </w:r>
      <w:r w:rsidDel="00000000" w:rsidR="00000000" w:rsidRPr="00000000">
        <w:rPr>
          <w:b w:val="1"/>
          <w:rtl w:val="0"/>
        </w:rPr>
        <w:t xml:space="preserve">Database Mirroring</w:t>
      </w:r>
      <w:r w:rsidDel="00000000" w:rsidR="00000000" w:rsidRPr="00000000">
        <w:rPr>
          <w:rtl w:val="0"/>
        </w:rPr>
        <w:t xml:space="preserve"> allow you to create point-in-time views of your primary database without impacting its operations, but only for the </w:t>
      </w:r>
      <w:r w:rsidDel="00000000" w:rsidR="00000000" w:rsidRPr="00000000">
        <w:rPr>
          <w:b w:val="1"/>
          <w:rtl w:val="0"/>
        </w:rPr>
        <w:t xml:space="preserve">primary database</w:t>
      </w:r>
      <w:r w:rsidDel="00000000" w:rsidR="00000000" w:rsidRPr="00000000">
        <w:rPr>
          <w:rtl w:val="0"/>
        </w:rPr>
        <w:t xml:space="preserve">. Snapshots are primarily useful for read-only purposes like reporting and testing. They cannot be created on the mirrored database due to its </w:t>
      </w:r>
      <w:r w:rsidDel="00000000" w:rsidR="00000000" w:rsidRPr="00000000">
        <w:rPr>
          <w:rFonts w:ascii="Roboto Mono" w:cs="Roboto Mono" w:eastAsia="Roboto Mono" w:hAnsi="Roboto Mono"/>
          <w:color w:val="188038"/>
          <w:rtl w:val="0"/>
        </w:rPr>
        <w:t xml:space="preserve">RESTORING</w:t>
      </w:r>
      <w:r w:rsidDel="00000000" w:rsidR="00000000" w:rsidRPr="00000000">
        <w:rPr>
          <w:rtl w:val="0"/>
        </w:rPr>
        <w:t xml:space="preserve"> state.</w:t>
      </w:r>
    </w:p>
    <w:p w:rsidR="00000000" w:rsidDel="00000000" w:rsidP="00000000" w:rsidRDefault="00000000" w:rsidRPr="00000000" w14:paraId="00000049">
      <w:pPr>
        <w:spacing w:after="240" w:before="240" w:line="360" w:lineRule="auto"/>
        <w:rPr/>
      </w:pPr>
      <w:r w:rsidDel="00000000" w:rsidR="00000000" w:rsidRPr="00000000">
        <w:rPr>
          <w:rtl w:val="0"/>
        </w:rPr>
        <w:t xml:space="preserve">By creating snapshots on the primary database, you can run reporting queries without affecting the performance of the primary database or mirror, ensuring that your high-availability setup is not disrupted by backup or reporting activities.</w:t>
      </w:r>
    </w:p>
    <w:p w:rsidR="00000000" w:rsidDel="00000000" w:rsidP="00000000" w:rsidRDefault="00000000" w:rsidRPr="00000000" w14:paraId="0000004A">
      <w:pPr>
        <w:spacing w:after="240" w:before="240" w:line="360" w:lineRule="auto"/>
        <w:rPr>
          <w:b w:val="1"/>
        </w:rPr>
      </w:pPr>
      <w:r w:rsidDel="00000000" w:rsidR="00000000" w:rsidRPr="00000000">
        <w:rPr>
          <w:rtl w:val="0"/>
        </w:rPr>
      </w:r>
    </w:p>
    <w:p w:rsidR="00000000" w:rsidDel="00000000" w:rsidP="00000000" w:rsidRDefault="00000000" w:rsidRPr="00000000" w14:paraId="0000004B">
      <w:pPr>
        <w:spacing w:after="240" w:before="240" w:line="360" w:lineRule="auto"/>
        <w:rPr/>
      </w:pPr>
      <w:r w:rsidDel="00000000" w:rsidR="00000000" w:rsidRPr="00000000">
        <w:rPr>
          <w:rtl w:val="0"/>
        </w:rPr>
      </w:r>
    </w:p>
    <w:sectPr>
      <w:headerReference r:id="rId6" w:type="default"/>
      <w:footerReference r:id="rId7" w:type="default"/>
      <w:pgSz w:h="15840" w:w="12240" w:orient="portrait"/>
      <w:pgMar w:bottom="0" w:top="18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ind w:left="6480" w:firstLine="0"/>
      <w:rPr>
        <w:b w:val="1"/>
        <w:color w:val="ff0000"/>
      </w:rPr>
    </w:pPr>
    <w:r w:rsidDel="00000000" w:rsidR="00000000" w:rsidRPr="00000000">
      <w:rPr>
        <w:rtl w:val="0"/>
      </w:rPr>
    </w:r>
  </w:p>
  <w:p w:rsidR="00000000" w:rsidDel="00000000" w:rsidP="00000000" w:rsidRDefault="00000000" w:rsidRPr="00000000" w14:paraId="00000050">
    <w:pPr>
      <w:ind w:left="6480" w:firstLine="0"/>
      <w:rPr>
        <w:b w:val="1"/>
        <w:color w:val="ff0000"/>
      </w:rPr>
    </w:pPr>
    <w:r w:rsidDel="00000000" w:rsidR="00000000" w:rsidRPr="00000000">
      <w:rPr>
        <w:rtl w:val="0"/>
      </w:rPr>
    </w:r>
  </w:p>
  <w:p w:rsidR="00000000" w:rsidDel="00000000" w:rsidP="00000000" w:rsidRDefault="00000000" w:rsidRPr="00000000" w14:paraId="00000051">
    <w:pPr>
      <w:ind w:left="6480" w:firstLine="0"/>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ind w:left="0" w:firstLine="0"/>
      <w:rPr>
        <w:b w:val="1"/>
        <w:color w:val="ff0000"/>
        <w:sz w:val="18"/>
        <w:szCs w:val="18"/>
      </w:rPr>
    </w:pPr>
    <w:r w:rsidDel="00000000" w:rsidR="00000000" w:rsidRPr="00000000">
      <w:rPr>
        <w:b w:val="1"/>
        <w:color w:val="ff0000"/>
      </w:rPr>
      <w:pict>
        <v:shape id="PowerPlusWaterMarkObject1" style="position:absolute;width:526.5pt;height:43.22645028587365pt;rotation:0;z-index:-503316481;mso-position-horizontal-relative:margin;mso-position-horizontal:center;mso-position-vertical-relative:margin;mso-position-vertical:center;" fillcolor="#efefef" stroked="f" type="#_x0000_t136">
          <v:fill angle="0" opacity="65536f"/>
          <v:textpath fitshape="t" string="https://www.sqldbachamps.com" style="font-family:&amp;quot;Arial&amp;quot;;font-size:1pt;"/>
        </v:shape>
      </w:pict>
    </w:r>
    <w:hyperlink r:id="rId1">
      <w:r w:rsidDel="00000000" w:rsidR="00000000" w:rsidRPr="00000000">
        <w:rPr>
          <w:b w:val="1"/>
          <w:color w:val="351c75"/>
          <w:sz w:val="20"/>
          <w:szCs w:val="20"/>
          <w:u w:val="single"/>
          <w:rtl w:val="0"/>
        </w:rPr>
        <w:t xml:space="preserve">https://www.sqldbachamps.com</w:t>
      </w:r>
    </w:hyperlink>
    <w:r w:rsidDel="00000000" w:rsidR="00000000" w:rsidRPr="00000000">
      <w:rPr>
        <w:b w:val="1"/>
        <w:color w:val="351c75"/>
        <w:sz w:val="20"/>
        <w:szCs w:val="20"/>
        <w:rtl w:val="0"/>
      </w:rPr>
      <w:t xml:space="preserve"> </w:t>
    </w:r>
    <w:r w:rsidDel="00000000" w:rsidR="00000000" w:rsidRPr="00000000">
      <w:rPr>
        <w:b w:val="1"/>
        <w:color w:val="0000ff"/>
        <w:rtl w:val="0"/>
      </w:rPr>
      <w:tab/>
      <w:tab/>
      <w:tab/>
      <w:tab/>
      <w:tab/>
      <w:tab/>
      <w:tab/>
    </w:r>
    <w:r w:rsidDel="00000000" w:rsidR="00000000" w:rsidRPr="00000000">
      <w:rPr>
        <w:b w:val="1"/>
        <w:color w:val="ff0000"/>
        <w:sz w:val="18"/>
        <w:szCs w:val="18"/>
        <w:rtl w:val="0"/>
      </w:rPr>
      <w:t xml:space="preserve">Praveen Madupu +91 98661 30093</w:t>
    </w:r>
  </w:p>
  <w:p w:rsidR="00000000" w:rsidDel="00000000" w:rsidP="00000000" w:rsidRDefault="00000000" w:rsidRPr="00000000" w14:paraId="0000004D">
    <w:pPr>
      <w:ind w:left="7200" w:firstLine="720"/>
      <w:rPr>
        <w:b w:val="1"/>
        <w:color w:val="ff0000"/>
      </w:rPr>
    </w:pPr>
    <w:r w:rsidDel="00000000" w:rsidR="00000000" w:rsidRPr="00000000">
      <w:rPr>
        <w:b w:val="1"/>
        <w:color w:val="ff0000"/>
        <w:sz w:val="18"/>
        <w:szCs w:val="18"/>
        <w:rtl w:val="0"/>
      </w:rPr>
      <w:t xml:space="preserve">Sr SQL Server DBA, Dubai</w:t>
    </w:r>
    <w:r w:rsidDel="00000000" w:rsidR="00000000" w:rsidRPr="00000000">
      <w:rPr>
        <w:rtl w:val="0"/>
      </w:rPr>
    </w:r>
  </w:p>
  <w:p w:rsidR="00000000" w:rsidDel="00000000" w:rsidP="00000000" w:rsidRDefault="00000000" w:rsidRPr="00000000" w14:paraId="0000004E">
    <w:pPr>
      <w:ind w:left="720" w:firstLine="720"/>
      <w:rPr>
        <w:b w:val="1"/>
        <w:color w:val="ff0000"/>
        <w:sz w:val="18"/>
        <w:szCs w:val="18"/>
      </w:rPr>
    </w:pPr>
    <w:r w:rsidDel="00000000" w:rsidR="00000000" w:rsidRPr="00000000">
      <w:rPr>
        <w:b w:val="1"/>
        <w:color w:val="ff0000"/>
        <w:sz w:val="18"/>
        <w:szCs w:val="18"/>
        <w:rtl w:val="0"/>
      </w:rPr>
      <w:tab/>
      <w:tab/>
      <w:tab/>
      <w:tab/>
      <w:tab/>
      <w:tab/>
      <w:tab/>
      <w:tab/>
      <w:tab/>
      <w:t xml:space="preserve">praveensqldba12@gmail.com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sqldbacham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