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jc w:val="center"/>
      </w:pPr>
      <w:r>
        <w:rPr>
          <w:rFonts w:ascii="Aptos Display" w:hAnsi="Aptos Display"/>
          <w:b/>
          <w:color w:val="1F4E79"/>
          <w:sz w:val="54"/>
        </w:rPr>
        <w:t>PostgreSQL 18 Accidental TRUNCATE Recovery</w:t>
      </w:r>
    </w:p>
    <w:p>
      <w:pPr>
        <w:widowControl/>
        <w:jc w:val="center"/>
      </w:pPr>
      <w:r>
        <w:rPr>
          <w:color w:val="464646"/>
          <w:sz w:val="28"/>
        </w:rPr>
        <w:t>Production Technical SOP with pgBackRest Point-in-Time Recovery (PITR)</w:t>
      </w:r>
    </w:p>
    <w:p>
      <w:pPr>
        <w:widowControl/>
        <w:jc w:val="center"/>
      </w:pPr>
      <w:r>
        <w:rPr>
          <w:b/>
          <w:color w:val="D6A11C"/>
          <w:sz w:val="23"/>
        </w:rPr>
        <w:t>Committed and Uncommitted TRUNCATE | Backup-Only Recovery | No-Backup Scenario | 100-GB Table Recovery Lab</w:t>
      </w:r>
    </w:p>
    <w:p>
      <w:pPr>
        <w:widowControl/>
      </w:pPr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shd w:fill="1F4E79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Document Type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Technical SOP / DBA Recovery Runbook</w:t>
            </w:r>
          </w:p>
        </w:tc>
      </w:tr>
      <w:tr>
        <w:trPr>
          <w:cantSplit/>
        </w:trPr>
        <w:tc>
          <w:tcPr>
            <w:tcW w:type="dxa" w:w="5112"/>
            <w:shd w:fill="1F4E79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Platform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PostgreSQL 18.x</w:t>
            </w:r>
          </w:p>
        </w:tc>
      </w:tr>
      <w:tr>
        <w:trPr>
          <w:cantSplit/>
        </w:trPr>
        <w:tc>
          <w:tcPr>
            <w:tcW w:type="dxa" w:w="5112"/>
            <w:shd w:fill="1F4E79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Backup Tool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pgBackRest</w:t>
            </w:r>
          </w:p>
        </w:tc>
      </w:tr>
      <w:tr>
        <w:trPr>
          <w:cantSplit/>
        </w:trPr>
        <w:tc>
          <w:tcPr>
            <w:tcW w:type="dxa" w:w="5112"/>
            <w:shd w:fill="1F4E79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Primary Use Case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Developer accidentally truncates a production table</w:t>
            </w:r>
          </w:p>
        </w:tc>
      </w:tr>
      <w:tr>
        <w:trPr>
          <w:cantSplit/>
        </w:trPr>
        <w:tc>
          <w:tcPr>
            <w:tcW w:type="dxa" w:w="5112"/>
            <w:shd w:fill="1F4E79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Recovery Pattern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Separate PITR recovery instance + table-level reconciliation</w:t>
            </w:r>
          </w:p>
        </w:tc>
      </w:tr>
      <w:tr>
        <w:trPr>
          <w:cantSplit/>
        </w:trPr>
        <w:tc>
          <w:tcPr>
            <w:tcW w:type="dxa" w:w="5112"/>
            <w:shd w:fill="1F4E79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Validation Basis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PostgreSQL core behavior and pgBackRest recovery capabilities</w:t>
            </w:r>
          </w:p>
        </w:tc>
      </w:tr>
    </w:tbl>
    <w:p>
      <w:pPr>
        <w:widowControl/>
      </w:pPr>
      <w:r>
        <w:br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CE4D6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Production safety principle: preserve the current production database. Recover historical data on a separate server whenever practical, then reconcile only the required rows back into production.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Contents / Index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408"/>
            <w:shd w:fill="1F4E79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3408"/>
            <w:shd w:fill="1F4E79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Topic</w:t>
            </w:r>
          </w:p>
        </w:tc>
        <w:tc>
          <w:tcPr>
            <w:tcW w:type="dxa" w:w="3408"/>
            <w:shd w:fill="1F4E79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Page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Purpose and Scope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3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Incident Scenario and Key Facts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3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Recovery Decision Flow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3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Immediate Incident Response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4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TRUNCATE Not Yet Committed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4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TRUNCATE Already Committed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7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PITR Is Available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8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Backup Exists but PITR/WAL Does Not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9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 Backup and No Usable PITR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6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PostgreSQL 18 + pgBackRest PITR Recovery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6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CASCADE and RESTART IDENTITY Considerations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10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Full PostgreSQL 18 Practical Lab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10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100-GB Table Recovery Considerations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12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Why a Separate Recovery Server Is Safer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13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Prevention and Security Controls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13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Production DBA Checklists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14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17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Incident / RCA Template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15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18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Recommended Enterprise Recovery Pattern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15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19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Official References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16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Page numbers above correspond to this edition of the SOP. Word heading styles are also applied throughout for Navigation Pane access.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1. Purpose and Scope</w:t>
      </w:r>
    </w:p>
    <w:p>
      <w:pPr>
        <w:pStyle w:val="ListBullet"/>
        <w:widowControl/>
        <w:spacing w:after="40"/>
      </w:pPr>
      <w:r>
        <w:t>This SOP explains how a PostgreSQL DBA should respond when a developer accidentally executes TRUNCATE TABLE against a production table.</w:t>
      </w:r>
    </w:p>
    <w:p>
      <w:pPr>
        <w:pStyle w:val="ListBullet"/>
        <w:widowControl/>
        <w:spacing w:after="40"/>
      </w:pPr>
      <w:r>
        <w:t>It covers uncommitted TRUNCATE, committed TRUNCATE, PITR recovery, backup-only recovery, and the case where neither backup nor usable PITR exists.</w:t>
      </w:r>
    </w:p>
    <w:p>
      <w:pPr>
        <w:pStyle w:val="ListBullet"/>
        <w:widowControl/>
        <w:spacing w:after="40"/>
      </w:pPr>
      <w:r>
        <w:t>The main recovery pattern uses PostgreSQL physical backup + WAL replay through pgBackRest to recover a separate instance to a point immediately before the destructive transaction.</w:t>
      </w:r>
    </w:p>
    <w:p>
      <w:pPr>
        <w:pStyle w:val="ListBullet"/>
        <w:widowControl/>
        <w:spacing w:after="40"/>
      </w:pPr>
      <w:r>
        <w:t>The document also includes a practical PostgreSQL 18 lab and special considerations for a very large table such as a 100-GB production object.</w:t>
      </w:r>
    </w:p>
    <w:p>
      <w:pPr>
        <w:pStyle w:val="Heading1"/>
        <w:keepNext/>
        <w:widowControl/>
      </w:pPr>
      <w:r>
        <w:t>2. Incident Scenario and Key Facts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  <w:cantSplit/>
        </w:trPr>
        <w:tc>
          <w:tcPr>
            <w:tcW w:type="dxa" w:w="5112"/>
            <w:shd w:fill="1F4E79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5112"/>
            <w:shd w:fill="1F4E79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Example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Database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prod_db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Schema / Table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public.customer_orders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Table Size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Approximately 100 GB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PostgreSQL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18.x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Backup Tool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pgBackRest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Incident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Accidental TRUNCATE issued by developer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Primary Question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Was the TRUNCATE transaction committed?</w:t>
            </w:r>
          </w:p>
        </w:tc>
      </w:tr>
    </w:tbl>
    <w:p>
      <w:pPr>
        <w:widowControl/>
        <w:spacing w:after="0"/>
      </w:pPr>
    </w:p>
    <w:p>
      <w:pPr>
        <w:pStyle w:val="CodeBlock"/>
        <w:widowControl/>
        <w:shd w:fill="F7F7F7"/>
      </w:pPr>
      <w:r>
        <w:rPr>
          <w:rFonts w:ascii="Consolas" w:hAnsi="Consolas"/>
          <w:sz w:val="17"/>
        </w:rPr>
        <w:t>TRUNCATE TABLE public.customer_orders;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AF2F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The recovery decision starts with transaction state. PostgreSQL TRUNCATE is transactional: if it has not committed, ROLLBACK can restore the rows. After commit, ROLLBACK cannot undo it.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</w:pPr>
      <w:r>
        <w:t>3. Recovery Decision Flow</w:t>
      </w:r>
    </w:p>
    <w:p>
      <w:pPr>
        <w:pStyle w:val="CodeBlock"/>
        <w:widowControl/>
        <w:shd w:fill="F7F7F7"/>
      </w:pPr>
      <w:r>
        <w:rPr>
          <w:rFonts w:ascii="Consolas" w:hAnsi="Consolas"/>
          <w:sz w:val="17"/>
        </w:rPr>
        <w:t>TRUNCATE detected</w:t>
        <w:br/>
        <w:t xml:space="preserve">       |</w:t>
        <w:br/>
        <w:t xml:space="preserve">       v</w:t>
        <w:br/>
        <w:t>Was it committed?</w:t>
        <w:br/>
        <w:t xml:space="preserve">  /          \</w:t>
        <w:br/>
        <w:t xml:space="preserve"> NO          YES</w:t>
        <w:br/>
        <w:t xml:space="preserve"> |            |</w:t>
        <w:br/>
        <w:t>ROLLBACK   PITR available?</w:t>
        <w:br/>
        <w:t xml:space="preserve">              /      \</w:t>
        <w:br/>
        <w:t xml:space="preserve">            YES       NO</w:t>
        <w:br/>
        <w:t xml:space="preserve">             |         |</w:t>
        <w:br/>
        <w:t xml:space="preserve">   Restore separate   Backup available?</w:t>
        <w:br/>
        <w:t xml:space="preserve">   PostgreSQL server    /      \</w:t>
        <w:br/>
        <w:t xml:space="preserve">             |        YES       NO</w:t>
        <w:br/>
        <w:t xml:space="preserve">             |         |         |</w:t>
        <w:br/>
        <w:t xml:space="preserve">       PITR to before  Restore   Supported</w:t>
        <w:br/>
        <w:t xml:space="preserve">       TRUNCATE        latest    recovery may</w:t>
        <w:br/>
        <w:t xml:space="preserve">             |         backup    not be possible</w:t>
        <w:br/>
        <w:t xml:space="preserve">             +-----------+</w:t>
        <w:br/>
        <w:t xml:space="preserve">                         |</w:t>
        <w:br/>
        <w:t xml:space="preserve">                  Extract table</w:t>
        <w:br/>
        <w:t xml:space="preserve">                         |</w:t>
        <w:br/>
        <w:t xml:space="preserve">                  Validate / stage</w:t>
        <w:br/>
        <w:t xml:space="preserve">                         |</w:t>
        <w:br/>
        <w:t xml:space="preserve">                 Reconcile production</w:t>
      </w:r>
    </w:p>
    <w:p>
      <w:pPr>
        <w:pStyle w:val="Heading1"/>
        <w:keepNext/>
        <w:widowControl/>
      </w:pPr>
      <w:r>
        <w:t>4. Immediate Incident Response</w:t>
      </w:r>
    </w:p>
    <w:p>
      <w:pPr>
        <w:pStyle w:val="ListBullet"/>
        <w:widowControl/>
        <w:spacing w:after="40"/>
      </w:pPr>
      <w:r>
        <w:t>Declare the incident and identify the exact database, schema, table, application, user, session, and approximate execution time.</w:t>
      </w:r>
    </w:p>
    <w:p>
      <w:pPr>
        <w:pStyle w:val="ListBullet"/>
        <w:widowControl/>
        <w:spacing w:after="40"/>
      </w:pPr>
      <w:r>
        <w:t>Determine whether the TRUNCATE is still part of an open transaction or has already committed.</w:t>
      </w:r>
    </w:p>
    <w:p>
      <w:pPr>
        <w:pStyle w:val="ListBullet"/>
        <w:widowControl/>
        <w:spacing w:after="40"/>
      </w:pPr>
      <w:r>
        <w:t>Check whether CASCADE or RESTART IDENTITY was used. CASCADE can truncate dependent tables; RESTART IDENTITY affects owned sequences.</w:t>
      </w:r>
    </w:p>
    <w:p>
      <w:pPr>
        <w:pStyle w:val="ListBullet"/>
        <w:widowControl/>
        <w:spacing w:after="40"/>
      </w:pPr>
      <w:r>
        <w:t>Preserve the current production state. Do not immediately restore the entire production cluster backward.</w:t>
      </w:r>
    </w:p>
    <w:p>
      <w:pPr>
        <w:pStyle w:val="ListBullet"/>
        <w:widowControl/>
        <w:spacing w:after="40"/>
      </w:pPr>
      <w:r>
        <w:t>Capture PostgreSQL server time and timezone before selecting a PITR target.</w:t>
      </w:r>
    </w:p>
    <w:p>
      <w:pPr>
        <w:pStyle w:val="ListBullet"/>
        <w:widowControl/>
        <w:spacing w:after="40"/>
      </w:pPr>
      <w:r>
        <w:t>Preserve relevant PostgreSQL, pgAudit, application, connection-pool, SIEM, and change-ticket evidence.</w:t>
      </w:r>
    </w:p>
    <w:p>
      <w:pPr>
        <w:pStyle w:val="CodeBlock"/>
        <w:widowControl/>
        <w:shd w:fill="F7F7F7"/>
      </w:pPr>
      <w:r>
        <w:rPr>
          <w:rFonts w:ascii="Consolas" w:hAnsi="Consolas"/>
          <w:sz w:val="17"/>
        </w:rPr>
        <w:t>SELECT now();</w:t>
        <w:br/>
        <w:t>SHOW timezone;</w:t>
        <w:br/>
        <w:t>SELECT COUNT(*) FROM public.customer_orders;</w:t>
        <w:br/>
        <w:t>SELECT pg_size_pretty(pg_total_relation_size('public.customer_orders'));</w:t>
      </w:r>
    </w:p>
    <w:p>
      <w:pPr>
        <w:pStyle w:val="Heading1"/>
        <w:keepNext/>
        <w:widowControl/>
      </w:pPr>
      <w:r>
        <w:t>5. Scenario 1 - TRUNCATE Not Yet Committed</w:t>
      </w:r>
    </w:p>
    <w:p>
      <w:pPr>
        <w:widowControl/>
      </w:pPr>
      <w:r>
        <w:t>If the developer started a transaction and TRUNCATE has not committed, rollback is the cleanest recovery path.</w:t>
      </w:r>
    </w:p>
    <w:p>
      <w:pPr>
        <w:pStyle w:val="CodeBlock"/>
        <w:widowControl/>
        <w:shd w:fill="F7F7F7"/>
      </w:pPr>
      <w:r>
        <w:rPr>
          <w:rFonts w:ascii="Consolas" w:hAnsi="Consolas"/>
          <w:sz w:val="17"/>
        </w:rPr>
        <w:t>BEGIN;</w:t>
        <w:br/>
        <w:t>TRUNCATE TABLE public.customer_orders;</w:t>
        <w:br/>
        <w:t>-- Accident detected before COMMIT</w:t>
        <w:br/>
        <w:t>ROLLBACK;</w:t>
      </w:r>
    </w:p>
    <w:p>
      <w:pPr>
        <w:pStyle w:val="CodeBlock"/>
        <w:widowControl/>
        <w:shd w:fill="F7F7F7"/>
      </w:pPr>
      <w:r>
        <w:rPr>
          <w:rFonts w:ascii="Consolas" w:hAnsi="Consolas"/>
          <w:sz w:val="17"/>
        </w:rPr>
        <w:t>SELECT COUNT(*) FROM public.customer_orders;</w:t>
      </w:r>
    </w:p>
    <w:p>
      <w:pPr>
        <w:pStyle w:val="ListBullet"/>
        <w:widowControl/>
        <w:spacing w:after="40"/>
      </w:pPr>
      <w:r>
        <w:t>PostgreSQL treats TRUNCATE as transaction-safe with respect to rollback of the surrounding transaction.</w:t>
      </w:r>
    </w:p>
    <w:p>
      <w:pPr>
        <w:pStyle w:val="ListBullet"/>
        <w:widowControl/>
        <w:spacing w:after="40"/>
      </w:pPr>
      <w:r>
        <w:t>Do not issue COMMIT after discovering the error.</w:t>
      </w:r>
    </w:p>
    <w:p>
      <w:pPr>
        <w:pStyle w:val="ListBullet"/>
        <w:widowControl/>
        <w:spacing w:after="40"/>
      </w:pPr>
      <w:r>
        <w:t>Coordinate with the session owner or DBA before terminating sessions blindly; a terminated backend generally aborts its active transaction, but incident handling should still be controlled.</w:t>
      </w:r>
    </w:p>
    <w:p>
      <w:pPr>
        <w:pStyle w:val="ListBullet"/>
        <w:widowControl/>
        <w:spacing w:after="40"/>
      </w:pPr>
      <w:r>
        <w:t>Validate row count, application access, sequence state if relevant, and dependent tables.</w:t>
      </w:r>
    </w:p>
    <w:p>
      <w:pPr>
        <w:pStyle w:val="Heading1"/>
        <w:keepNext/>
        <w:widowControl/>
      </w:pPr>
      <w:r>
        <w:t>6. Scenario 2 - TRUNCATE Already Committed</w:t>
      </w:r>
    </w:p>
    <w:p>
      <w:pPr>
        <w:pStyle w:val="CodeBlock"/>
        <w:widowControl/>
        <w:shd w:fill="F7F7F7"/>
      </w:pPr>
      <w:r>
        <w:rPr>
          <w:rFonts w:ascii="Consolas" w:hAnsi="Consolas"/>
          <w:sz w:val="17"/>
        </w:rPr>
        <w:t>BEGIN;</w:t>
        <w:br/>
        <w:t>TRUNCATE TABLE public.customer_orders;</w:t>
        <w:br/>
        <w:t>COMMIT;</w:t>
      </w:r>
    </w:p>
    <w:p>
      <w:pPr>
        <w:widowControl/>
      </w:pPr>
      <w:r>
        <w:t>After commit, a later ROLLBACK cannot restore the rows. The normal enterprise recovery options are physical backup + archived WAL for PITR, or restoration from the most recent usable backup if PITR is unavailable.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CE4D6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Do not assume the presence of files in pg_wal means PostgreSQL provides a supported table-level UNDO TRUNCATE function. It does not.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</w:pPr>
      <w:r>
        <w:t>7. Scenario 3 - PITR Is Available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  <w:cantSplit/>
        </w:trPr>
        <w:tc>
          <w:tcPr>
            <w:tcW w:type="dxa" w:w="5112"/>
            <w:shd w:fill="1F4E79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Time</w:t>
            </w:r>
          </w:p>
        </w:tc>
        <w:tc>
          <w:tcPr>
            <w:tcW w:type="dxa" w:w="5112"/>
            <w:shd w:fill="1F4E79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Event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14:00:00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Production healthy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14:05:13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Developer executes TRUNCATE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14:05:14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Transaction commits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14:06:00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Monitoring detects zero/abnormal rows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14:10:00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DBA begins recovery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A typical target is immediately before the destructive transaction or, even better, a known recovery boundary such as a named restore point created before a controlled operation.</w:t>
      </w:r>
    </w:p>
    <w:p>
      <w:pPr>
        <w:pStyle w:val="CodeBlock"/>
        <w:widowControl/>
        <w:shd w:fill="F7F7F7"/>
      </w:pPr>
      <w:r>
        <w:rPr>
          <w:rFonts w:ascii="Consolas" w:hAnsi="Consolas"/>
          <w:sz w:val="17"/>
        </w:rPr>
        <w:t>recovery target example: 2026-09-09 14:05:12-05</w:t>
      </w:r>
    </w:p>
    <w:p>
      <w:pPr>
        <w:pStyle w:val="ListNumber"/>
        <w:widowControl/>
        <w:spacing w:after="40"/>
      </w:pPr>
      <w:r>
        <w:t>Restore a separate PostgreSQL instance from a suitable physical backup.</w:t>
      </w:r>
    </w:p>
    <w:p>
      <w:pPr>
        <w:pStyle w:val="ListNumber"/>
        <w:widowControl/>
        <w:spacing w:after="40"/>
      </w:pPr>
      <w:r>
        <w:t>Replay the required archived WAL up to the recovery target.</w:t>
      </w:r>
    </w:p>
    <w:p>
      <w:pPr>
        <w:pStyle w:val="ListNumber"/>
        <w:widowControl/>
        <w:spacing w:after="40"/>
      </w:pPr>
      <w:r>
        <w:t>Validate the recovered table on the isolated instance.</w:t>
      </w:r>
    </w:p>
    <w:p>
      <w:pPr>
        <w:pStyle w:val="ListNumber"/>
        <w:widowControl/>
        <w:spacing w:after="40"/>
      </w:pPr>
      <w:r>
        <w:t>Export the required table or rows.</w:t>
      </w:r>
    </w:p>
    <w:p>
      <w:pPr>
        <w:pStyle w:val="ListNumber"/>
        <w:widowControl/>
        <w:spacing w:after="40"/>
      </w:pPr>
      <w:r>
        <w:t>Load recovered data to a staging location and reconcile it with current production data.</w:t>
      </w:r>
    </w:p>
    <w:p>
      <w:pPr>
        <w:pStyle w:val="ListNumber"/>
        <w:widowControl/>
        <w:spacing w:after="40"/>
      </w:pPr>
      <w:r>
        <w:t>Keep legitimate post-incident production transactions rather than rolling the entire production database backward.</w:t>
      </w:r>
    </w:p>
    <w:p>
      <w:pPr>
        <w:pStyle w:val="Heading1"/>
        <w:keepNext/>
        <w:widowControl/>
      </w:pPr>
      <w:r>
        <w:t>8. Scenario 4 - Backup Exists but PITR/WAL Does Not</w:t>
      </w:r>
    </w:p>
    <w:p>
      <w:pPr>
        <w:widowControl/>
      </w:pPr>
      <w:r>
        <w:t>If a recent backup exists but the WAL required to reach the incident time is unavailable, restore the latest valid backup to a separate server and recover whatever data is represented by that backup.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  <w:cantSplit/>
        </w:trPr>
        <w:tc>
          <w:tcPr>
            <w:tcW w:type="dxa" w:w="5112"/>
            <w:shd w:fill="1F4E79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Example</w:t>
            </w:r>
          </w:p>
        </w:tc>
        <w:tc>
          <w:tcPr>
            <w:tcW w:type="dxa" w:w="5112"/>
            <w:shd w:fill="1F4E79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Last usable backup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Tuesday 23:00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TRUNCATE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Wednesday 14:05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Potential data gap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Approximately 15 hours</w:t>
            </w:r>
          </w:p>
        </w:tc>
      </w:tr>
    </w:tbl>
    <w:p>
      <w:pPr>
        <w:widowControl/>
        <w:spacing w:after="0"/>
      </w:pPr>
    </w:p>
    <w:p>
      <w:pPr>
        <w:pStyle w:val="ListBullet"/>
        <w:widowControl/>
        <w:spacing w:after="40"/>
      </w:pPr>
      <w:r>
        <w:t>Rows inserted after the last backup may be missing from the restored copy.</w:t>
      </w:r>
    </w:p>
    <w:p>
      <w:pPr>
        <w:pStyle w:val="ListBullet"/>
        <w:widowControl/>
        <w:spacing w:after="40"/>
      </w:pPr>
      <w:r>
        <w:t>Updates and deletes made after the backup will not be represented accurately.</w:t>
      </w:r>
    </w:p>
    <w:p>
      <w:pPr>
        <w:pStyle w:val="ListBullet"/>
        <w:widowControl/>
        <w:spacing w:after="40"/>
      </w:pPr>
      <w:r>
        <w:t>The DBA should quantify the data gap and obtain application/business validation before reinserting historical rows.</w:t>
      </w:r>
    </w:p>
    <w:p>
      <w:pPr>
        <w:pStyle w:val="Heading1"/>
        <w:keepNext/>
        <w:widowControl/>
      </w:pPr>
      <w:r>
        <w:t>9. Scenario 5 - No Backup and No Usable PITR</w:t>
      </w:r>
    </w:p>
    <w:p>
      <w:pPr>
        <w:pStyle w:val="ListBullet"/>
        <w:widowControl/>
        <w:spacing w:after="40"/>
      </w:pPr>
      <w:r>
        <w:t>If the TRUNCATE committed and there is no suitable backup, no archived WAL chain for PITR, no replica or other trusted copy, and no application-level source of truth, normal supported recovery may not be possible.</w:t>
      </w:r>
    </w:p>
    <w:p>
      <w:pPr>
        <w:pStyle w:val="ListBullet"/>
        <w:widowControl/>
        <w:spacing w:after="40"/>
      </w:pPr>
      <w:r>
        <w:t>PostgreSQL does not provide a built-in UNDO TRUNCATE command for an already committed transaction.</w:t>
      </w:r>
    </w:p>
    <w:p>
      <w:pPr>
        <w:pStyle w:val="ListBullet"/>
        <w:widowControl/>
        <w:spacing w:after="40"/>
      </w:pPr>
      <w:r>
        <w:t>Forensic recovery attempts from storage/WAL internals are specialized, risky, and should not be treated as a standard recovery procedure.</w:t>
      </w:r>
    </w:p>
    <w:p>
      <w:pPr>
        <w:pStyle w:val="ListBullet"/>
        <w:widowControl/>
        <w:spacing w:after="40"/>
      </w:pPr>
      <w:r>
        <w:t>Escalate the incident, preserve storage, logs, and infrastructure snapshots where applicable, and avoid additional destructive maintenance while specialized recovery options are assessed.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CE4D6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This is why tested backups, WAL archiving, restore drills, access control, and audit logging are mandatory production controls.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</w:pPr>
      <w:r>
        <w:t>10. Scenario 6 - PostgreSQL 18 + pgBackRest PITR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  <w:cantSplit/>
        </w:trPr>
        <w:tc>
          <w:tcPr>
            <w:tcW w:type="dxa" w:w="5112"/>
            <w:shd w:fill="1F4E79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5112"/>
            <w:shd w:fill="1F4E79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Example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Production server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pgsql01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Recovery server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pgsql-recovery01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Database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prod_db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Table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public.customer_orders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Size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~100 GB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Stanza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pg18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Repository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/DBBackups2026/pgbackrest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Incident time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2026-09-09 14:05:13-05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Target time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2026-09-09 14:05:12-05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t>Step 1 - Record Incident Details</w:t>
      </w:r>
    </w:p>
    <w:p>
      <w:pPr>
        <w:pStyle w:val="ListBullet"/>
        <w:widowControl/>
        <w:spacing w:after="40"/>
      </w:pPr>
      <w:r>
        <w:t>Database, schema, table, application, user/developer, SQL statement, approximate execution time, and whether it committed.</w:t>
      </w:r>
    </w:p>
    <w:p>
      <w:pPr>
        <w:pStyle w:val="ListBullet"/>
        <w:widowControl/>
        <w:spacing w:after="40"/>
      </w:pPr>
      <w:r>
        <w:t>Record whether CASCADE or RESTART IDENTITY was used.</w:t>
      </w:r>
    </w:p>
    <w:p>
      <w:pPr>
        <w:pStyle w:val="Heading2"/>
        <w:keepNext/>
        <w:widowControl/>
      </w:pPr>
      <w:r>
        <w:t>Step 2 - Preserve Production</w:t>
      </w:r>
    </w:p>
    <w:p>
      <w:pPr>
        <w:pStyle w:val="ListBullet"/>
        <w:widowControl/>
        <w:spacing w:after="40"/>
      </w:pPr>
      <w:r>
        <w:t>Do not restore over production as the first response.</w:t>
      </w:r>
    </w:p>
    <w:p>
      <w:pPr>
        <w:pStyle w:val="ListBullet"/>
        <w:widowControl/>
        <w:spacing w:after="40"/>
      </w:pPr>
      <w:r>
        <w:t>Avoid unnecessary VACUUM FULL, schema rewrites, table recreation, or other disruptive activity until the recovery plan is agreed.</w:t>
      </w:r>
    </w:p>
    <w:p>
      <w:pPr>
        <w:pStyle w:val="Heading2"/>
        <w:keepNext/>
        <w:widowControl/>
      </w:pPr>
      <w:r>
        <w:t>Step 3 - Validate the Affected Object</w:t>
      </w:r>
    </w:p>
    <w:p>
      <w:pPr>
        <w:pStyle w:val="CodeBlock"/>
        <w:widowControl/>
        <w:shd w:fill="F7F7F7"/>
      </w:pPr>
      <w:r>
        <w:rPr>
          <w:rFonts w:ascii="Consolas" w:hAnsi="Consolas"/>
          <w:sz w:val="17"/>
        </w:rPr>
        <w:t>SELECT COUNT(*) FROM public.customer_orders;</w:t>
        <w:br/>
        <w:t>SELECT pg_size_pretty(pg_total_relation_size('public.customer_orders'));</w:t>
      </w:r>
    </w:p>
    <w:p>
      <w:pPr>
        <w:pStyle w:val="Heading2"/>
        <w:keepNext/>
        <w:widowControl/>
      </w:pPr>
      <w:r>
        <w:t>Step 4 - Confirm Server Time and Timezone</w:t>
      </w:r>
    </w:p>
    <w:p>
      <w:pPr>
        <w:pStyle w:val="ListBullet"/>
        <w:widowControl/>
        <w:spacing w:after="40"/>
      </w:pPr>
      <w:r>
        <w:t>Use an explicit timezone offset in the recovery target to avoid ambiguity.</w:t>
      </w:r>
    </w:p>
    <w:p>
      <w:pPr>
        <w:pStyle w:val="CodeBlock"/>
        <w:widowControl/>
        <w:shd w:fill="F7F7F7"/>
      </w:pPr>
      <w:r>
        <w:rPr>
          <w:rFonts w:ascii="Consolas" w:hAnsi="Consolas"/>
          <w:sz w:val="17"/>
        </w:rPr>
        <w:t>SELECT now();</w:t>
        <w:br/>
        <w:t>SHOW timezone;</w:t>
      </w:r>
    </w:p>
    <w:p>
      <w:pPr>
        <w:pStyle w:val="Heading2"/>
        <w:keepNext/>
        <w:widowControl/>
      </w:pPr>
      <w:r>
        <w:t>Step 5 - Determine the Exact TRUNCATE/Commit Boundary</w:t>
      </w:r>
    </w:p>
    <w:p>
      <w:pPr>
        <w:pStyle w:val="ListBullet"/>
        <w:widowControl/>
        <w:spacing w:after="40"/>
      </w:pPr>
      <w:r>
        <w:t>Use PostgreSQL logs, pgAudit, application logs, SIEM, connection-pool logs, shell history, and change records.</w:t>
      </w:r>
    </w:p>
    <w:p>
      <w:pPr>
        <w:pStyle w:val="ListBullet"/>
        <w:widowControl/>
        <w:spacing w:after="40"/>
      </w:pPr>
      <w:r>
        <w:t>The transaction commit boundary is more important than simply subtracting an arbitrary second from the statement timestamp.</w:t>
      </w:r>
    </w:p>
    <w:p>
      <w:pPr>
        <w:pStyle w:val="CodeBlock"/>
        <w:widowControl/>
        <w:shd w:fill="F7F7F7"/>
      </w:pPr>
      <w:r>
        <w:rPr>
          <w:rFonts w:ascii="Consolas" w:hAnsi="Consolas"/>
          <w:sz w:val="17"/>
        </w:rPr>
        <w:t>grep -i "truncate" /var/log/postgresql/postgresql-*.log</w:t>
      </w:r>
    </w:p>
    <w:p>
      <w:pPr>
        <w:pStyle w:val="Heading2"/>
        <w:keepNext/>
        <w:widowControl/>
      </w:pPr>
      <w:r>
        <w:t>Step 6 - Validate pgBackRest</w:t>
      </w:r>
    </w:p>
    <w:p>
      <w:pPr>
        <w:pStyle w:val="CodeBlock"/>
        <w:widowControl/>
        <w:shd w:fill="F7F7F7"/>
      </w:pPr>
      <w:r>
        <w:rPr>
          <w:rFonts w:ascii="Consolas" w:hAnsi="Consolas"/>
          <w:sz w:val="17"/>
        </w:rPr>
        <w:t>sudo -u postgres pgbackrest --stanza=pg18 check</w:t>
        <w:br/>
        <w:t>sudo -u postgres pgbackrest --stanza=pg18 info</w:t>
      </w:r>
    </w:p>
    <w:p>
      <w:pPr>
        <w:pStyle w:val="Heading2"/>
        <w:keepNext/>
        <w:widowControl/>
      </w:pPr>
      <w:r>
        <w:t>Step 7 - Confirm WAL Coverage</w:t>
      </w:r>
    </w:p>
    <w:p>
      <w:pPr>
        <w:pStyle w:val="ListBullet"/>
        <w:widowControl/>
        <w:spacing w:after="40"/>
      </w:pPr>
      <w:r>
        <w:t>Ensure the selected backup plus archived WAL can reach the requested target time.</w:t>
      </w:r>
    </w:p>
    <w:p>
      <w:pPr>
        <w:pStyle w:val="ListBullet"/>
        <w:widowControl/>
        <w:spacing w:after="40"/>
      </w:pPr>
      <w:r>
        <w:t>Any gap in required WAL can prevent successful PITR.</w:t>
      </w:r>
    </w:p>
    <w:p>
      <w:pPr>
        <w:pStyle w:val="Heading2"/>
        <w:keepNext/>
        <w:widowControl/>
      </w:pPr>
      <w:r>
        <w:t>Step 8 - Prepare an Isolated Recovery Host</w:t>
      </w:r>
    </w:p>
    <w:p>
      <w:pPr>
        <w:pStyle w:val="ListBullet"/>
        <w:widowControl/>
        <w:spacing w:after="40"/>
      </w:pPr>
      <w:r>
        <w:t>Use a separate IP/DNS name and restrict application connectivity.</w:t>
      </w:r>
    </w:p>
    <w:p>
      <w:pPr>
        <w:pStyle w:val="ListBullet"/>
        <w:widowControl/>
        <w:spacing w:after="40"/>
      </w:pPr>
      <w:r>
        <w:t>Use a different port if useful, for example production 5432 and recovery 5433.</w:t>
      </w:r>
    </w:p>
    <w:p>
      <w:pPr>
        <w:pStyle w:val="Heading2"/>
        <w:keepNext/>
        <w:widowControl/>
      </w:pPr>
      <w:r>
        <w:t>Step 9 - Confirm the Recovery Host Data Directory</w:t>
      </w:r>
    </w:p>
    <w:p>
      <w:pPr>
        <w:pStyle w:val="CodeBlock"/>
        <w:widowControl/>
        <w:shd w:fill="F7F7F7"/>
      </w:pPr>
      <w:r>
        <w:rPr>
          <w:rFonts w:ascii="Consolas" w:hAnsi="Consolas"/>
          <w:sz w:val="17"/>
        </w:rPr>
        <w:t>sudo -u postgres psql -c "SHOW data_directory;"</w:t>
      </w:r>
    </w:p>
    <w:p>
      <w:pPr>
        <w:pStyle w:val="Heading2"/>
        <w:keepNext/>
        <w:widowControl/>
      </w:pPr>
      <w:r>
        <w:t>Step 10 - Stop PostgreSQL on the Recovery Host</w:t>
      </w:r>
    </w:p>
    <w:p>
      <w:pPr>
        <w:pStyle w:val="CodeBlock"/>
        <w:widowControl/>
        <w:shd w:fill="F7F7F7"/>
      </w:pPr>
      <w:r>
        <w:rPr>
          <w:rFonts w:ascii="Consolas" w:hAnsi="Consolas"/>
          <w:sz w:val="17"/>
        </w:rPr>
        <w:t>sudo systemctl stop postgresql</w:t>
        <w:br/>
        <w:t>sudo systemctl status postgresql --no-pager</w:t>
      </w:r>
    </w:p>
    <w:p>
      <w:pPr>
        <w:pStyle w:val="Heading2"/>
        <w:keepNext/>
        <w:widowControl/>
      </w:pPr>
      <w:r>
        <w:t>Step 11 - Protect Any Existing Recovery-Host Data</w:t>
      </w:r>
    </w:p>
    <w:p>
      <w:pPr>
        <w:pStyle w:val="ListBullet"/>
        <w:widowControl/>
        <w:spacing w:after="40"/>
      </w:pPr>
      <w:r>
        <w:t>If the recovery host already contains a cluster, move or otherwise preserve it before restore. Never perform this step against the live production data directory.</w:t>
      </w:r>
    </w:p>
    <w:p>
      <w:pPr>
        <w:pStyle w:val="CodeBlock"/>
        <w:widowControl/>
        <w:shd w:fill="F7F7F7"/>
      </w:pPr>
      <w:r>
        <w:rPr>
          <w:rFonts w:ascii="Consolas" w:hAnsi="Consolas"/>
          <w:sz w:val="17"/>
        </w:rPr>
        <w:t>sudo mv /var/lib/postgresql/18/main /var/lib/postgresql/18/main_before_restore</w:t>
      </w:r>
    </w:p>
    <w:p>
      <w:pPr>
        <w:pStyle w:val="Heading2"/>
        <w:keepNext/>
        <w:widowControl/>
      </w:pPr>
      <w:r>
        <w:t>Step 12 - Identify a Suitable Backup Set</w:t>
      </w:r>
    </w:p>
    <w:p>
      <w:pPr>
        <w:pStyle w:val="CodeBlock"/>
        <w:widowControl/>
        <w:shd w:fill="F7F7F7"/>
      </w:pPr>
      <w:r>
        <w:rPr>
          <w:rFonts w:ascii="Consolas" w:hAnsi="Consolas"/>
          <w:sz w:val="17"/>
        </w:rPr>
        <w:t>sudo -u postgres pgbackrest --stanza=pg18 info</w:t>
      </w:r>
    </w:p>
    <w:p>
      <w:pPr>
        <w:pStyle w:val="Heading2"/>
        <w:keepNext/>
        <w:widowControl/>
      </w:pPr>
      <w:r>
        <w:t>Step 13 - Restore to the PITR Target</w:t>
      </w:r>
    </w:p>
    <w:p>
      <w:pPr>
        <w:pStyle w:val="ListBullet"/>
        <w:widowControl/>
        <w:spacing w:after="40"/>
      </w:pPr>
      <w:r>
        <w:t>For a recovery exercise, target-action=pause offers additional control; target-action=promote can be used when immediate promotion is desired.</w:t>
      </w:r>
    </w:p>
    <w:p>
      <w:pPr>
        <w:pStyle w:val="ListBullet"/>
        <w:widowControl/>
        <w:spacing w:after="40"/>
      </w:pPr>
      <w:r>
        <w:t>Use --set only when you intentionally want to force a specific backup set.</w:t>
      </w:r>
    </w:p>
    <w:p>
      <w:pPr>
        <w:pStyle w:val="CodeBlock"/>
        <w:widowControl/>
        <w:shd w:fill="F7F7F7"/>
      </w:pPr>
      <w:r>
        <w:rPr>
          <w:rFonts w:ascii="Consolas" w:hAnsi="Consolas"/>
          <w:sz w:val="17"/>
        </w:rPr>
        <w:t>sudo -u postgres pgbackrest \</w:t>
        <w:br/>
        <w:t xml:space="preserve">  --stanza=pg18 \</w:t>
        <w:br/>
        <w:t xml:space="preserve">  --type=time \</w:t>
        <w:br/>
        <w:t xml:space="preserve">  --target="2026-09-09 14:05:12-05" \</w:t>
        <w:br/>
        <w:t xml:space="preserve">  --target-action=pause \</w:t>
        <w:br/>
        <w:t xml:space="preserve">  restore</w:t>
      </w:r>
    </w:p>
    <w:p>
      <w:pPr>
        <w:pStyle w:val="Heading2"/>
        <w:keepNext/>
        <w:widowControl/>
      </w:pPr>
      <w:r>
        <w:t>Step 14 - Start PostgreSQL and Monitor Recovery</w:t>
      </w:r>
    </w:p>
    <w:p>
      <w:pPr>
        <w:pStyle w:val="CodeBlock"/>
        <w:widowControl/>
        <w:shd w:fill="F7F7F7"/>
      </w:pPr>
      <w:r>
        <w:rPr>
          <w:rFonts w:ascii="Consolas" w:hAnsi="Consolas"/>
          <w:sz w:val="17"/>
        </w:rPr>
        <w:t>sudo systemctl start postgresql</w:t>
        <w:br/>
        <w:t>sudo journalctl -u postgresql -f</w:t>
      </w:r>
    </w:p>
    <w:p>
      <w:pPr>
        <w:pStyle w:val="Heading2"/>
        <w:keepNext/>
        <w:widowControl/>
      </w:pPr>
      <w:r>
        <w:t>Step 15 - Verify Recovery State</w:t>
      </w:r>
    </w:p>
    <w:p>
      <w:pPr>
        <w:pStyle w:val="CodeBlock"/>
        <w:widowControl/>
        <w:shd w:fill="F7F7F7"/>
      </w:pPr>
      <w:r>
        <w:rPr>
          <w:rFonts w:ascii="Consolas" w:hAnsi="Consolas"/>
          <w:sz w:val="17"/>
        </w:rPr>
        <w:t>SELECT pg_is_in_recovery();</w:t>
      </w:r>
    </w:p>
    <w:p>
      <w:pPr>
        <w:pStyle w:val="Heading2"/>
        <w:keepNext/>
        <w:widowControl/>
      </w:pPr>
      <w:r>
        <w:t>Step 16 - Validate the Recovered Table</w:t>
      </w:r>
    </w:p>
    <w:p>
      <w:pPr>
        <w:pStyle w:val="CodeBlock"/>
        <w:widowControl/>
        <w:shd w:fill="F7F7F7"/>
      </w:pPr>
      <w:r>
        <w:rPr>
          <w:rFonts w:ascii="Consolas" w:hAnsi="Consolas"/>
          <w:sz w:val="17"/>
        </w:rPr>
        <w:t>SELECT COUNT(*) FROM public.customer_orders;</w:t>
        <w:br/>
        <w:t>SELECT pg_size_pretty(pg_total_relation_size('public.customer_orders'));</w:t>
      </w:r>
    </w:p>
    <w:p>
      <w:pPr>
        <w:pStyle w:val="Heading2"/>
        <w:keepNext/>
        <w:widowControl/>
      </w:pPr>
      <w:r>
        <w:t>Step 17 - Perform Business-Level Validation</w:t>
      </w:r>
    </w:p>
    <w:p>
      <w:pPr>
        <w:pStyle w:val="CodeBlock"/>
        <w:widowControl/>
        <w:shd w:fill="F7F7F7"/>
      </w:pPr>
      <w:r>
        <w:rPr>
          <w:rFonts w:ascii="Consolas" w:hAnsi="Consolas"/>
          <w:sz w:val="17"/>
        </w:rPr>
        <w:t>SELECT MIN(order_date), MAX(order_date), COUNT(*), SUM(order_amount)</w:t>
        <w:br/>
        <w:t>FROM public.customer_orders;</w:t>
        <w:br/>
        <w:br/>
        <w:t>SELECT * FROM public.customer_orders</w:t>
        <w:br/>
        <w:t>ORDER BY order_date DESC</w:t>
        <w:br/>
        <w:t>LIMIT 100;</w:t>
      </w:r>
    </w:p>
    <w:p>
      <w:pPr>
        <w:pStyle w:val="Heading2"/>
        <w:keepNext/>
        <w:widowControl/>
      </w:pPr>
      <w:r>
        <w:t>Step 18 - Check Table Definition and Dependencies</w:t>
      </w:r>
    </w:p>
    <w:p>
      <w:pPr>
        <w:pStyle w:val="ListBullet"/>
        <w:widowControl/>
        <w:spacing w:after="40"/>
      </w:pPr>
      <w:r>
        <w:t>Validate primary keys, foreign keys, unique constraints, check constraints, defaults, indexes, sequences, triggers, and partition relationships.</w:t>
      </w:r>
    </w:p>
    <w:p>
      <w:pPr>
        <w:pStyle w:val="CodeBlock"/>
        <w:widowControl/>
        <w:shd w:fill="F7F7F7"/>
      </w:pPr>
      <w:r>
        <w:rPr>
          <w:rFonts w:ascii="Consolas" w:hAnsi="Consolas"/>
          <w:sz w:val="17"/>
        </w:rPr>
        <w:t>\d+ public.customer_orders</w:t>
      </w:r>
    </w:p>
    <w:p>
      <w:pPr>
        <w:pStyle w:val="Heading2"/>
        <w:keepNext/>
        <w:widowControl/>
      </w:pPr>
      <w:r>
        <w:t>Step 19 - Export the Recovered Table</w:t>
      </w:r>
    </w:p>
    <w:p>
      <w:pPr>
        <w:pStyle w:val="CodeBlock"/>
        <w:widowControl/>
        <w:shd w:fill="F7F7F7"/>
      </w:pPr>
      <w:r>
        <w:rPr>
          <w:rFonts w:ascii="Consolas" w:hAnsi="Consolas"/>
          <w:sz w:val="17"/>
        </w:rPr>
        <w:t>pg_dump -h localhost -p 5432 -U postgres -d prod_db \</w:t>
        <w:br/>
        <w:t xml:space="preserve">  -t public.customer_orders -Fc \</w:t>
        <w:br/>
        <w:t xml:space="preserve">  -f /DBBackups2026/customer_orders_recovered.dump</w:t>
      </w:r>
    </w:p>
    <w:p>
      <w:pPr>
        <w:pStyle w:val="Heading2"/>
        <w:keepNext/>
        <w:widowControl/>
      </w:pPr>
      <w:r>
        <w:t>Step 20 - Restore into Staging, Not Blindly Over Production</w:t>
      </w:r>
    </w:p>
    <w:p>
      <w:pPr>
        <w:pStyle w:val="ListBullet"/>
        <w:widowControl/>
        <w:spacing w:after="40"/>
      </w:pPr>
      <w:r>
        <w:t>Prefer an isolated recovery database/schema or controlled staging object for reconciliation.</w:t>
      </w:r>
    </w:p>
    <w:p>
      <w:pPr>
        <w:pStyle w:val="CodeBlock"/>
        <w:widowControl/>
        <w:shd w:fill="F7F7F7"/>
      </w:pPr>
      <w:r>
        <w:rPr>
          <w:rFonts w:ascii="Consolas" w:hAnsi="Consolas"/>
          <w:sz w:val="17"/>
        </w:rPr>
        <w:t>CREATE SCHEMA recovery_20260909;</w:t>
        <w:br/>
        <w:br/>
        <w:t>CREATE TABLE recovery_20260909.customer_orders</w:t>
        <w:br/>
        <w:t>(LIKE public.customer_orders INCLUDING ALL);</w:t>
      </w:r>
    </w:p>
    <w:p>
      <w:pPr>
        <w:pStyle w:val="Heading2"/>
        <w:keepNext/>
        <w:widowControl/>
      </w:pPr>
      <w:r>
        <w:t>Step 21 - Compare Current and Recovered Data</w:t>
      </w:r>
    </w:p>
    <w:p>
      <w:pPr>
        <w:pStyle w:val="CodeBlock"/>
        <w:widowControl/>
        <w:shd w:fill="F7F7F7"/>
      </w:pPr>
      <w:r>
        <w:rPr>
          <w:rFonts w:ascii="Consolas" w:hAnsi="Consolas"/>
          <w:sz w:val="17"/>
        </w:rPr>
        <w:t>SELECT COUNT(*) FROM public.customer_orders;</w:t>
        <w:br/>
        <w:t>SELECT COUNT(*) FROM recovery_20260909.customer_orders;</w:t>
        <w:br/>
        <w:br/>
        <w:t>SELECT COUNT(*)</w:t>
        <w:br/>
        <w:t>FROM recovery_20260909.customer_orders r</w:t>
        <w:br/>
        <w:t>LEFT JOIN public.customer_orders p ON p.order_id = r.order_id</w:t>
        <w:br/>
        <w:t>WHERE p.order_id IS NULL;</w:t>
      </w:r>
    </w:p>
    <w:p>
      <w:pPr>
        <w:pStyle w:val="Heading2"/>
        <w:keepNext/>
        <w:widowControl/>
      </w:pPr>
      <w:r>
        <w:t>Step 22 - Reinsert Only Missing Rows After Validation</w:t>
      </w:r>
    </w:p>
    <w:p>
      <w:pPr>
        <w:pStyle w:val="ListBullet"/>
        <w:widowControl/>
        <w:spacing w:after="40"/>
      </w:pPr>
      <w:r>
        <w:t>For a 100-GB table, consider controlled batches to limit transaction size, WAL generation, replica lag, and lock duration.</w:t>
      </w:r>
    </w:p>
    <w:p>
      <w:pPr>
        <w:pStyle w:val="CodeBlock"/>
        <w:widowControl/>
        <w:shd w:fill="F7F7F7"/>
      </w:pPr>
      <w:r>
        <w:rPr>
          <w:rFonts w:ascii="Consolas" w:hAnsi="Consolas"/>
          <w:sz w:val="17"/>
        </w:rPr>
        <w:t>INSERT INTO public.customer_orders</w:t>
        <w:br/>
        <w:t>SELECT r.*</w:t>
        <w:br/>
        <w:t>FROM recovery_20260909.customer_orders r</w:t>
        <w:br/>
        <w:t>WHERE NOT EXISTS (</w:t>
        <w:br/>
        <w:t xml:space="preserve">  SELECT 1 FROM public.customer_orders p</w:t>
        <w:br/>
        <w:t xml:space="preserve">  WHERE p.order_id = r.order_id</w:t>
        <w:br/>
        <w:t>);</w:t>
      </w:r>
    </w:p>
    <w:p>
      <w:pPr>
        <w:pStyle w:val="Heading2"/>
        <w:keepNext/>
        <w:widowControl/>
      </w:pPr>
      <w:r>
        <w:t>Step 23 - Compare Changed Rows Separately</w:t>
      </w:r>
    </w:p>
    <w:p>
      <w:pPr>
        <w:pStyle w:val="ListBullet"/>
        <w:widowControl/>
        <w:spacing w:after="40"/>
      </w:pPr>
      <w:r>
        <w:t>Do not overwrite newer production values automatically. Resolve conflicts using application/business rules.</w:t>
      </w:r>
    </w:p>
    <w:p>
      <w:pPr>
        <w:pStyle w:val="CodeBlock"/>
        <w:widowControl/>
        <w:shd w:fill="F7F7F7"/>
      </w:pPr>
      <w:r>
        <w:rPr>
          <w:rFonts w:ascii="Consolas" w:hAnsi="Consolas"/>
          <w:sz w:val="17"/>
        </w:rPr>
        <w:t>SELECT p.order_id,</w:t>
        <w:br/>
        <w:t xml:space="preserve">       p.order_status AS current_status,</w:t>
        <w:br/>
        <w:t xml:space="preserve">       r.order_status AS recovered_status</w:t>
        <w:br/>
        <w:t>FROM public.customer_orders p</w:t>
        <w:br/>
        <w:t>JOIN recovery_20260909.customer_orders r USING (order_id)</w:t>
        <w:br/>
        <w:t>WHERE p.order_status IS DISTINCT FROM r.order_status;</w:t>
      </w:r>
    </w:p>
    <w:p>
      <w:pPr>
        <w:pStyle w:val="Heading2"/>
        <w:keepNext/>
        <w:widowControl/>
      </w:pPr>
      <w:r>
        <w:t>Step 24 - Validate Sequence / Identity State</w:t>
      </w:r>
    </w:p>
    <w:p>
      <w:pPr>
        <w:pStyle w:val="ListBullet"/>
        <w:widowControl/>
        <w:spacing w:after="40"/>
      </w:pPr>
      <w:r>
        <w:t>Only reset sequence state when the table design and recovery process require it.</w:t>
      </w:r>
    </w:p>
    <w:p>
      <w:pPr>
        <w:pStyle w:val="CodeBlock"/>
        <w:widowControl/>
        <w:shd w:fill="F7F7F7"/>
      </w:pPr>
      <w:r>
        <w:rPr>
          <w:rFonts w:ascii="Consolas" w:hAnsi="Consolas"/>
          <w:sz w:val="17"/>
        </w:rPr>
        <w:t>SELECT MAX(order_id) FROM public.customer_orders;</w:t>
      </w:r>
    </w:p>
    <w:p>
      <w:pPr>
        <w:pStyle w:val="Heading2"/>
        <w:keepNext/>
        <w:widowControl/>
      </w:pPr>
      <w:r>
        <w:t>Step 25 - Refresh Statistics</w:t>
      </w:r>
    </w:p>
    <w:p>
      <w:pPr>
        <w:pStyle w:val="CodeBlock"/>
        <w:widowControl/>
        <w:shd w:fill="F7F7F7"/>
      </w:pPr>
      <w:r>
        <w:rPr>
          <w:rFonts w:ascii="Consolas" w:hAnsi="Consolas"/>
          <w:sz w:val="17"/>
        </w:rPr>
        <w:t>ANALYZE public.customer_orders;</w:t>
      </w:r>
    </w:p>
    <w:p>
      <w:pPr>
        <w:pStyle w:val="Heading2"/>
        <w:keepNext/>
        <w:widowControl/>
      </w:pPr>
      <w:r>
        <w:t>Step 26 - Validate Index State</w:t>
      </w:r>
    </w:p>
    <w:p>
      <w:pPr>
        <w:pStyle w:val="CodeBlock"/>
        <w:widowControl/>
        <w:shd w:fill="F7F7F7"/>
      </w:pPr>
      <w:r>
        <w:rPr>
          <w:rFonts w:ascii="Consolas" w:hAnsi="Consolas"/>
          <w:sz w:val="17"/>
        </w:rPr>
        <w:t>SELECT indexrelid::regclass, indisvalid, indisready</w:t>
        <w:br/>
        <w:t>FROM pg_index</w:t>
        <w:br/>
        <w:t>WHERE indrelid='public.customer_orders'::regclass;</w:t>
      </w:r>
    </w:p>
    <w:p>
      <w:pPr>
        <w:pStyle w:val="Heading2"/>
        <w:keepNext/>
        <w:widowControl/>
      </w:pPr>
      <w:r>
        <w:t>Step 27 - Validate Replication</w:t>
      </w:r>
    </w:p>
    <w:p>
      <w:pPr>
        <w:pStyle w:val="CodeBlock"/>
        <w:widowControl/>
        <w:shd w:fill="F7F7F7"/>
      </w:pPr>
      <w:r>
        <w:rPr>
          <w:rFonts w:ascii="Consolas" w:hAnsi="Consolas"/>
          <w:sz w:val="17"/>
        </w:rPr>
        <w:t>SELECT application_name, client_addr, state, sync_state,</w:t>
        <w:br/>
        <w:t xml:space="preserve">       sent_lsn, write_lsn, flush_lsn, replay_lsn</w:t>
        <w:br/>
        <w:t>FROM pg_stat_replication;</w:t>
      </w:r>
    </w:p>
    <w:p>
      <w:pPr>
        <w:pStyle w:val="Heading2"/>
        <w:keepNext/>
        <w:widowControl/>
      </w:pPr>
      <w:r>
        <w:t>Step 28 - Obtain Application and Business Sign-Off</w:t>
      </w:r>
    </w:p>
    <w:p>
      <w:pPr>
        <w:pStyle w:val="ListBullet"/>
        <w:widowControl/>
        <w:spacing w:after="40"/>
      </w:pPr>
      <w:r>
        <w:t>Test critical SELECT/INSERT/UPDATE/DELETE paths, APIs, batch jobs, reporting, and referential-integrity operations before incident closure.</w:t>
      </w:r>
    </w:p>
    <w:p>
      <w:pPr>
        <w:pStyle w:val="Heading2"/>
        <w:keepNext/>
        <w:widowControl/>
      </w:pPr>
      <w:r>
        <w:t>Step 29 - Close the Incident and Document RCA</w:t>
      </w:r>
    </w:p>
    <w:p>
      <w:pPr>
        <w:pStyle w:val="ListBullet"/>
        <w:widowControl/>
        <w:spacing w:after="40"/>
      </w:pPr>
      <w:r>
        <w:t>Record incident timestamps, backup set, WAL coverage, recovery target, pgBackRest commands, rows recovered, reconciled conflicts, achieved RPO/RTO, root cause, and preventive actions.</w:t>
      </w:r>
    </w:p>
    <w:p>
      <w:pPr>
        <w:pStyle w:val="Heading1"/>
        <w:keepNext/>
        <w:widowControl/>
      </w:pPr>
      <w:r>
        <w:t>11. CASCADE and RESTART IDENTITY Considerations</w:t>
      </w:r>
    </w:p>
    <w:p>
      <w:pPr>
        <w:pStyle w:val="Heading2"/>
        <w:keepNext/>
        <w:widowControl/>
      </w:pPr>
      <w:r>
        <w:t>11.1 TRUNCATE ... CASCADE</w:t>
      </w:r>
    </w:p>
    <w:p>
      <w:pPr>
        <w:pStyle w:val="CodeBlock"/>
        <w:widowControl/>
        <w:shd w:fill="F7F7F7"/>
      </w:pPr>
      <w:r>
        <w:rPr>
          <w:rFonts w:ascii="Consolas" w:hAnsi="Consolas"/>
          <w:sz w:val="17"/>
        </w:rPr>
        <w:t>TRUNCATE TABLE public.customer_orders CASCADE;</w:t>
      </w:r>
    </w:p>
    <w:p>
      <w:pPr>
        <w:pStyle w:val="ListBullet"/>
        <w:widowControl/>
        <w:spacing w:after="40"/>
      </w:pPr>
      <w:r>
        <w:t>CASCADE can truncate tables that have foreign-key references to the target table.</w:t>
      </w:r>
    </w:p>
    <w:p>
      <w:pPr>
        <w:pStyle w:val="ListBullet"/>
        <w:widowControl/>
        <w:spacing w:after="40"/>
      </w:pPr>
      <w:r>
        <w:t>Identify every affected relation before performing table-level recovery.</w:t>
      </w:r>
    </w:p>
    <w:p>
      <w:pPr>
        <w:pStyle w:val="ListBullet"/>
        <w:widowControl/>
        <w:spacing w:after="40"/>
      </w:pPr>
      <w:r>
        <w:t>Recovering only the initially named table may leave the database inconsistent if dependent tables were also truncated.</w:t>
      </w:r>
    </w:p>
    <w:p>
      <w:pPr>
        <w:pStyle w:val="Heading2"/>
        <w:keepNext/>
        <w:widowControl/>
      </w:pPr>
      <w:r>
        <w:t>11.2 TRUNCATE ... RESTART IDENTITY</w:t>
      </w:r>
    </w:p>
    <w:p>
      <w:pPr>
        <w:pStyle w:val="CodeBlock"/>
        <w:widowControl/>
        <w:shd w:fill="F7F7F7"/>
      </w:pPr>
      <w:r>
        <w:rPr>
          <w:rFonts w:ascii="Consolas" w:hAnsi="Consolas"/>
          <w:sz w:val="17"/>
        </w:rPr>
        <w:t>TRUNCATE TABLE public.customer_orders RESTART IDENTITY;</w:t>
      </w:r>
    </w:p>
    <w:p>
      <w:pPr>
        <w:pStyle w:val="ListBullet"/>
        <w:widowControl/>
        <w:spacing w:after="40"/>
      </w:pPr>
      <w:r>
        <w:t>Owned sequences are restarted as part of the TRUNCATE operation.</w:t>
      </w:r>
    </w:p>
    <w:p>
      <w:pPr>
        <w:pStyle w:val="ListBullet"/>
        <w:widowControl/>
        <w:spacing w:after="40"/>
      </w:pPr>
      <w:r>
        <w:t>If the transaction is rolled back, the sequence restart is transactionally rolled back with it.</w:t>
      </w:r>
    </w:p>
    <w:p>
      <w:pPr>
        <w:pStyle w:val="ListBullet"/>
        <w:widowControl/>
        <w:spacing w:after="40"/>
      </w:pPr>
      <w:r>
        <w:t>After PITR/table-level reconciliation, verify sequence/identity state so that new inserts cannot collide with restored keys.</w:t>
      </w:r>
    </w:p>
    <w:p>
      <w:pPr>
        <w:pStyle w:val="Heading1"/>
        <w:keepNext/>
        <w:widowControl/>
      </w:pPr>
      <w:r>
        <w:t>12. Full PostgreSQL 18 Practical Lab</w:t>
      </w:r>
    </w:p>
    <w:p>
      <w:pPr>
        <w:pStyle w:val="Heading2"/>
        <w:keepNext/>
        <w:widowControl/>
      </w:pPr>
      <w:r>
        <w:t>12.1 Create the Lab Database and Table</w:t>
      </w:r>
    </w:p>
    <w:p>
      <w:pPr>
        <w:pStyle w:val="CodeBlock"/>
        <w:widowControl/>
        <w:shd w:fill="F7F7F7"/>
      </w:pPr>
      <w:r>
        <w:rPr>
          <w:rFonts w:ascii="Consolas" w:hAnsi="Consolas"/>
          <w:sz w:val="17"/>
        </w:rPr>
        <w:t>CREATE DATABASE truncate_lab;</w:t>
      </w:r>
    </w:p>
    <w:p>
      <w:pPr>
        <w:pStyle w:val="CodeBlock"/>
        <w:widowControl/>
        <w:shd w:fill="F7F7F7"/>
      </w:pPr>
      <w:r>
        <w:rPr>
          <w:rFonts w:ascii="Consolas" w:hAnsi="Consolas"/>
          <w:sz w:val="17"/>
        </w:rPr>
        <w:t>CREATE TABLE customer_orders</w:t>
        <w:br/>
        <w:t>(</w:t>
        <w:br/>
        <w:t xml:space="preserve">    order_id bigint GENERATED ALWAYS AS IDENTITY PRIMARY KEY,</w:t>
        <w:br/>
        <w:t xml:space="preserve">    customer_id bigint NOT NULL,</w:t>
        <w:br/>
        <w:t xml:space="preserve">    order_date timestamp NOT NULL DEFAULT now(),</w:t>
        <w:br/>
        <w:t xml:space="preserve">    order_amount numeric(12,2),</w:t>
        <w:br/>
        <w:t xml:space="preserve">    order_status varchar(30)</w:t>
        <w:br/>
        <w:t>);</w:t>
      </w:r>
    </w:p>
    <w:p>
      <w:pPr>
        <w:pStyle w:val="Heading2"/>
        <w:keepNext/>
        <w:widowControl/>
      </w:pPr>
      <w:r>
        <w:t>12.2 Load One Million Sample Rows</w:t>
      </w:r>
    </w:p>
    <w:p>
      <w:pPr>
        <w:pStyle w:val="CodeBlock"/>
        <w:widowControl/>
        <w:shd w:fill="F7F7F7"/>
      </w:pPr>
      <w:r>
        <w:rPr>
          <w:rFonts w:ascii="Consolas" w:hAnsi="Consolas"/>
          <w:sz w:val="17"/>
        </w:rPr>
        <w:t>INSERT INTO customer_orders(customer_id, order_amount, order_status)</w:t>
        <w:br/>
        <w:t>SELECT</w:t>
        <w:br/>
        <w:t xml:space="preserve">    (random() * 100000)::bigint,</w:t>
        <w:br/>
        <w:t xml:space="preserve">    (random() * 5000)::numeric(12,2),</w:t>
        <w:br/>
        <w:t xml:space="preserve">    CASE</w:t>
        <w:br/>
        <w:t xml:space="preserve">      WHEN random() &lt; 0.25 THEN 'NEW'</w:t>
        <w:br/>
        <w:t xml:space="preserve">      WHEN random() &lt; 0.50 THEN 'PROCESSING'</w:t>
        <w:br/>
        <w:t xml:space="preserve">      WHEN random() &lt; 0.75 THEN 'SHIPPED'</w:t>
        <w:br/>
        <w:t xml:space="preserve">      ELSE 'DELIVERED'</w:t>
        <w:br/>
        <w:t xml:space="preserve">    END</w:t>
        <w:br/>
        <w:t>FROM generate_series(1,1000000);</w:t>
      </w:r>
    </w:p>
    <w:p>
      <w:pPr>
        <w:pStyle w:val="CodeBlock"/>
        <w:widowControl/>
        <w:shd w:fill="F7F7F7"/>
      </w:pPr>
      <w:r>
        <w:rPr>
          <w:rFonts w:ascii="Consolas" w:hAnsi="Consolas"/>
          <w:sz w:val="17"/>
        </w:rPr>
        <w:t>SELECT COUNT(*) FROM customer_orders;</w:t>
      </w:r>
    </w:p>
    <w:p>
      <w:pPr>
        <w:pStyle w:val="Heading2"/>
        <w:keepNext/>
        <w:widowControl/>
      </w:pPr>
      <w:r>
        <w:t>12.3 Example pgBackRest Configuration</w:t>
      </w:r>
    </w:p>
    <w:p>
      <w:pPr>
        <w:pStyle w:val="CodeBlock"/>
        <w:widowControl/>
        <w:shd w:fill="F7F7F7"/>
      </w:pPr>
      <w:r>
        <w:rPr>
          <w:rFonts w:ascii="Consolas" w:hAnsi="Consolas"/>
          <w:sz w:val="17"/>
        </w:rPr>
        <w:t>[global]</w:t>
        <w:br/>
        <w:t>repo1-path=/DBBackups2026/pgbackrest</w:t>
        <w:br/>
        <w:t>repo1-retention-full=2</w:t>
        <w:br/>
        <w:t>start-fast=y</w:t>
        <w:br/>
        <w:t>process-max=4</w:t>
        <w:br/>
        <w:t>log-level-console=info</w:t>
        <w:br/>
        <w:br/>
        <w:t>[pg18]</w:t>
        <w:br/>
        <w:t>pg1-path=/var/lib/postgresql/18/main</w:t>
      </w:r>
    </w:p>
    <w:p>
      <w:pPr>
        <w:pStyle w:val="CodeBlock"/>
        <w:widowControl/>
        <w:shd w:fill="F7F7F7"/>
      </w:pPr>
      <w:r>
        <w:rPr>
          <w:rFonts w:ascii="Consolas" w:hAnsi="Consolas"/>
          <w:sz w:val="17"/>
        </w:rPr>
        <w:t>archive_mode = on</w:t>
        <w:br/>
        <w:t>archive_command = 'pgbackrest --stanza=pg18 archive-push %p'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AF2F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Paths and service names vary by operating system/package. Always confirm data_directory and pgBackRest repository paths on the actual host.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t>12.4 Create and Validate the Stanza</w:t>
      </w:r>
    </w:p>
    <w:p>
      <w:pPr>
        <w:pStyle w:val="CodeBlock"/>
        <w:widowControl/>
        <w:shd w:fill="F7F7F7"/>
      </w:pPr>
      <w:r>
        <w:rPr>
          <w:rFonts w:ascii="Consolas" w:hAnsi="Consolas"/>
          <w:sz w:val="17"/>
        </w:rPr>
        <w:t>sudo -u postgres pgbackrest --stanza=pg18 stanza-create</w:t>
        <w:br/>
        <w:t>sudo -u postgres pgbackrest --stanza=pg18 check</w:t>
        <w:br/>
        <w:t>sudo -u postgres pgbackrest --stanza=pg18 info</w:t>
      </w:r>
    </w:p>
    <w:p>
      <w:pPr>
        <w:pStyle w:val="Heading2"/>
        <w:keepNext/>
        <w:widowControl/>
      </w:pPr>
      <w:r>
        <w:t>12.5 Take a Full Backup</w:t>
      </w:r>
    </w:p>
    <w:p>
      <w:pPr>
        <w:pStyle w:val="CodeBlock"/>
        <w:widowControl/>
        <w:shd w:fill="F7F7F7"/>
      </w:pPr>
      <w:r>
        <w:rPr>
          <w:rFonts w:ascii="Consolas" w:hAnsi="Consolas"/>
          <w:sz w:val="17"/>
        </w:rPr>
        <w:t>sudo -u postgres pgbackrest --stanza=pg18 --type=full backup</w:t>
      </w:r>
    </w:p>
    <w:p>
      <w:pPr>
        <w:pStyle w:val="Heading2"/>
        <w:keepNext/>
        <w:widowControl/>
      </w:pPr>
      <w:r>
        <w:t>12.6 Capture a Baseline</w:t>
      </w:r>
    </w:p>
    <w:p>
      <w:pPr>
        <w:pStyle w:val="CodeBlock"/>
        <w:widowControl/>
        <w:shd w:fill="F7F7F7"/>
      </w:pPr>
      <w:r>
        <w:rPr>
          <w:rFonts w:ascii="Consolas" w:hAnsi="Consolas"/>
          <w:sz w:val="17"/>
        </w:rPr>
        <w:t>SELECT COUNT(*), MIN(order_id), MAX(order_id), SUM(order_amount) FROM customer_orders;</w:t>
      </w:r>
    </w:p>
    <w:p>
      <w:pPr>
        <w:pStyle w:val="Heading2"/>
        <w:keepNext/>
        <w:widowControl/>
      </w:pPr>
      <w:r>
        <w:t>12.7 Create a Named Restore Point</w:t>
      </w:r>
    </w:p>
    <w:p>
      <w:pPr>
        <w:pStyle w:val="CodeBlock"/>
        <w:widowControl/>
        <w:shd w:fill="F7F7F7"/>
      </w:pPr>
      <w:r>
        <w:rPr>
          <w:rFonts w:ascii="Consolas" w:hAnsi="Consolas"/>
          <w:sz w:val="17"/>
        </w:rPr>
        <w:t>SELECT pg_create_restore_point('before_truncate_test');</w:t>
      </w:r>
    </w:p>
    <w:p>
      <w:pPr>
        <w:pStyle w:val="Heading2"/>
        <w:keepNext/>
        <w:widowControl/>
      </w:pPr>
      <w:r>
        <w:t>12.8 Simulate the Developer Accident</w:t>
      </w:r>
    </w:p>
    <w:p>
      <w:pPr>
        <w:pStyle w:val="CodeBlock"/>
        <w:widowControl/>
        <w:shd w:fill="F7F7F7"/>
      </w:pPr>
      <w:r>
        <w:rPr>
          <w:rFonts w:ascii="Consolas" w:hAnsi="Consolas"/>
          <w:sz w:val="17"/>
        </w:rPr>
        <w:t>SELECT clock_timestamp();</w:t>
        <w:br/>
        <w:t>TRUNCATE TABLE customer_orders;</w:t>
        <w:br/>
        <w:t>SELECT COUNT(*) FROM customer_orders;</w:t>
      </w:r>
    </w:p>
    <w:p>
      <w:pPr>
        <w:pStyle w:val="Heading2"/>
        <w:keepNext/>
        <w:widowControl/>
      </w:pPr>
      <w:r>
        <w:t>12.9 Generate Post-Incident Activity</w:t>
      </w:r>
    </w:p>
    <w:p>
      <w:pPr>
        <w:pStyle w:val="CodeBlock"/>
        <w:widowControl/>
        <w:shd w:fill="F7F7F7"/>
      </w:pPr>
      <w:r>
        <w:rPr>
          <w:rFonts w:ascii="Consolas" w:hAnsi="Consolas"/>
          <w:sz w:val="17"/>
        </w:rPr>
        <w:t>INSERT INTO customer_orders(customer_id, order_amount, order_status)</w:t>
        <w:br/>
        <w:t>SELECT (random()*100000)::bigint,</w:t>
        <w:br/>
        <w:t xml:space="preserve">       (random()*5000)::numeric(12,2),</w:t>
        <w:br/>
        <w:t xml:space="preserve">       'NEW'</w:t>
        <w:br/>
        <w:t>FROM generate_series(1,1000);</w:t>
      </w:r>
    </w:p>
    <w:p>
      <w:pPr>
        <w:widowControl/>
      </w:pPr>
      <w:r>
        <w:t>This intentionally creates new rows after the accident and demonstrates why production should not simply be rolled backward.</w:t>
      </w:r>
    </w:p>
    <w:p>
      <w:pPr>
        <w:pStyle w:val="Heading2"/>
        <w:keepNext/>
        <w:widowControl/>
      </w:pPr>
      <w:r>
        <w:t>12.10 Restore a Separate Instance to the Named Point</w:t>
      </w:r>
    </w:p>
    <w:p>
      <w:pPr>
        <w:pStyle w:val="CodeBlock"/>
        <w:widowControl/>
        <w:shd w:fill="F7F7F7"/>
      </w:pPr>
      <w:r>
        <w:rPr>
          <w:rFonts w:ascii="Consolas" w:hAnsi="Consolas"/>
          <w:sz w:val="17"/>
        </w:rPr>
        <w:t>sudo -u postgres pgbackrest \</w:t>
        <w:br/>
        <w:t xml:space="preserve">  --stanza=pg18 \</w:t>
        <w:br/>
        <w:t xml:space="preserve">  --type=name \</w:t>
        <w:br/>
        <w:t xml:space="preserve">  --target="before_truncate_test" \</w:t>
        <w:br/>
        <w:t xml:space="preserve">  --target-action=promote \</w:t>
        <w:br/>
        <w:t xml:space="preserve">  restore</w:t>
      </w:r>
    </w:p>
    <w:p>
      <w:pPr>
        <w:pStyle w:val="Heading2"/>
        <w:keepNext/>
        <w:widowControl/>
      </w:pPr>
      <w:r>
        <w:t>12.11 Validate and Export the Recovered Table</w:t>
      </w:r>
    </w:p>
    <w:p>
      <w:pPr>
        <w:pStyle w:val="CodeBlock"/>
        <w:widowControl/>
        <w:shd w:fill="F7F7F7"/>
      </w:pPr>
      <w:r>
        <w:rPr>
          <w:rFonts w:ascii="Consolas" w:hAnsi="Consolas"/>
          <w:sz w:val="17"/>
        </w:rPr>
        <w:t>SELECT COUNT(*) FROM customer_orders;</w:t>
      </w:r>
    </w:p>
    <w:p>
      <w:pPr>
        <w:pStyle w:val="CodeBlock"/>
        <w:widowControl/>
        <w:shd w:fill="F7F7F7"/>
      </w:pPr>
      <w:r>
        <w:rPr>
          <w:rFonts w:ascii="Consolas" w:hAnsi="Consolas"/>
          <w:sz w:val="17"/>
        </w:rPr>
        <w:t>pg_dump -d truncate_lab -t customer_orders -Fc -f customer_orders_before_truncate.dump</w:t>
      </w:r>
    </w:p>
    <w:p>
      <w:pPr>
        <w:pStyle w:val="Heading2"/>
        <w:keepNext/>
        <w:widowControl/>
      </w:pPr>
      <w:r>
        <w:t>12.12 Reconcile with Production</w:t>
      </w:r>
    </w:p>
    <w:p>
      <w:pPr>
        <w:pStyle w:val="ListNumber"/>
        <w:widowControl/>
        <w:spacing w:after="40"/>
      </w:pPr>
      <w:r>
        <w:t>Load recovered data into staging.</w:t>
      </w:r>
    </w:p>
    <w:p>
      <w:pPr>
        <w:pStyle w:val="ListNumber"/>
        <w:widowControl/>
        <w:spacing w:after="40"/>
      </w:pPr>
      <w:r>
        <w:t>Identify rows missing from the current production table.</w:t>
      </w:r>
    </w:p>
    <w:p>
      <w:pPr>
        <w:pStyle w:val="ListNumber"/>
        <w:widowControl/>
        <w:spacing w:after="40"/>
      </w:pPr>
      <w:r>
        <w:t>Identify rows that exist in both locations but have different current values.</w:t>
      </w:r>
    </w:p>
    <w:p>
      <w:pPr>
        <w:pStyle w:val="ListNumber"/>
        <w:widowControl/>
        <w:spacing w:after="40"/>
      </w:pPr>
      <w:r>
        <w:t>Restore only approved historical data.</w:t>
      </w:r>
    </w:p>
    <w:p>
      <w:pPr>
        <w:pStyle w:val="ListNumber"/>
        <w:widowControl/>
        <w:spacing w:after="40"/>
      </w:pPr>
      <w:r>
        <w:t>Preserve legitimate post-incident transactions.</w:t>
      </w:r>
    </w:p>
    <w:p>
      <w:pPr>
        <w:pStyle w:val="ListNumber"/>
        <w:widowControl/>
        <w:spacing w:after="40"/>
      </w:pPr>
      <w:r>
        <w:t>Validate sequences, statistics, indexes, replicas, application behavior, and business totals.</w:t>
      </w:r>
    </w:p>
    <w:p>
      <w:pPr>
        <w:pStyle w:val="Heading1"/>
        <w:keepNext/>
        <w:widowControl/>
      </w:pPr>
      <w:r>
        <w:t>13. 100-GB Table Recovery Considerations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  <w:cantSplit/>
        </w:trPr>
        <w:tc>
          <w:tcPr>
            <w:tcW w:type="dxa" w:w="5112"/>
            <w:shd w:fill="1F4E79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5112"/>
            <w:shd w:fill="1F4E79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DBA Concern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Physical restore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The whole PostgreSQL cluster may need to be restored before one table can be extracted.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WAL replay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Large WAL volume can extend recovery time.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pg_dump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 100-GB object can create significant read I/O and a large dump file.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Network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Moving the recovered dump may take substantial time and bandwidth.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Reload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Reinserting rows creates WAL and can affect checkpoints and replicas.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Indexes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Maintaining many indexes during reload increases I/O and CPU.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Replication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 large recovery insert can cause replica lag.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Disk capacity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Plan for restored cluster + dump + WAL + temporary space + index overhead + safety margin.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Locks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Batching may reduce long transaction and lock exposure.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RTO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Table extraction/reconciliation can dominate total recovery time even after PITR finishes.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CE4D6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For very large tables, capacity planning and reconciliation strategy should be designed before the incident. A successful PITR does not automatically mean the business table is restored to production quickly.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</w:pPr>
      <w:r>
        <w:t>14. Why a Separate Recovery Server Is Safer</w:t>
      </w:r>
    </w:p>
    <w:p>
      <w:pPr>
        <w:pStyle w:val="CodeBlock"/>
        <w:widowControl/>
        <w:shd w:fill="F7F7F7"/>
      </w:pPr>
      <w:r>
        <w:rPr>
          <w:rFonts w:ascii="Consolas" w:hAnsi="Consolas"/>
          <w:sz w:val="17"/>
        </w:rPr>
        <w:t>14:05  TRUNCATE commits</w:t>
        <w:br/>
        <w:t>14:06  New orders arrive</w:t>
        <w:br/>
        <w:t>14:07  Payments are posted</w:t>
        <w:br/>
        <w:t>14:08  Shipments are updated</w:t>
        <w:br/>
        <w:t>14:09  Customer changes are saved</w:t>
        <w:br/>
        <w:t>14:10  DBA discovers incident</w:t>
      </w:r>
    </w:p>
    <w:p>
      <w:pPr>
        <w:widowControl/>
      </w:pPr>
      <w:r>
        <w:t>Rolling the live cluster back to 14:04:59 would remove legitimate work performed after the incident. The safer pattern is:</w:t>
      </w:r>
    </w:p>
    <w:p>
      <w:pPr>
        <w:pStyle w:val="CodeBlock"/>
        <w:widowControl/>
        <w:shd w:fill="F7F7F7"/>
      </w:pPr>
      <w:r>
        <w:rPr>
          <w:rFonts w:ascii="Consolas" w:hAnsi="Consolas"/>
          <w:sz w:val="17"/>
        </w:rPr>
        <w:t>PITR recovery clone -&gt; extract lost historical data -&gt; staging -&gt; compare -&gt; reconcile -&gt; current production</w:t>
      </w:r>
    </w:p>
    <w:p>
      <w:pPr>
        <w:pStyle w:val="Heading1"/>
        <w:keepNext/>
        <w:widowControl/>
      </w:pPr>
      <w:r>
        <w:t>15. Prevention and Security Controls</w:t>
      </w:r>
    </w:p>
    <w:p>
      <w:pPr>
        <w:pStyle w:val="Heading2"/>
        <w:keepNext/>
        <w:widowControl/>
      </w:pPr>
      <w:r>
        <w:t>15.1 Restrict TRUNCATE Privilege</w:t>
      </w:r>
    </w:p>
    <w:p>
      <w:pPr>
        <w:pStyle w:val="CodeBlock"/>
        <w:widowControl/>
        <w:shd w:fill="F7F7F7"/>
      </w:pPr>
      <w:r>
        <w:rPr>
          <w:rFonts w:ascii="Consolas" w:hAnsi="Consolas"/>
          <w:sz w:val="17"/>
        </w:rPr>
        <w:t>REVOKE TRUNCATE ON TABLE public.customer_orders FROM developer_role;</w:t>
      </w:r>
    </w:p>
    <w:p>
      <w:pPr>
        <w:pStyle w:val="Heading2"/>
        <w:keepNext/>
        <w:widowControl/>
      </w:pPr>
      <w:r>
        <w:t>15.2 Use Read-Only Production Roles Where Possible</w:t>
      </w:r>
    </w:p>
    <w:p>
      <w:pPr>
        <w:pStyle w:val="CodeBlock"/>
        <w:widowControl/>
        <w:shd w:fill="F7F7F7"/>
      </w:pPr>
      <w:r>
        <w:rPr>
          <w:rFonts w:ascii="Consolas" w:hAnsi="Consolas"/>
          <w:sz w:val="17"/>
        </w:rPr>
        <w:t>GRANT CONNECT ON DATABASE prod_db TO developer_readonly;</w:t>
        <w:br/>
        <w:t>GRANT USAGE ON SCHEMA public TO developer_readonly;</w:t>
        <w:br/>
        <w:t>GRANT SELECT ON ALL TABLES IN SCHEMA public TO developer_readonly;</w:t>
        <w:br/>
        <w:t>ALTER DEFAULT PRIVILEGES IN SCHEMA public</w:t>
        <w:br/>
        <w:t>GRANT SELECT ON TABLES TO developer_readonly;</w:t>
      </w:r>
    </w:p>
    <w:p>
      <w:pPr>
        <w:pStyle w:val="Heading2"/>
        <w:keepNext/>
        <w:widowControl/>
      </w:pPr>
      <w:r>
        <w:t>15.3 Review Current Grants</w:t>
      </w:r>
    </w:p>
    <w:p>
      <w:pPr>
        <w:pStyle w:val="CodeBlock"/>
        <w:widowControl/>
        <w:shd w:fill="F7F7F7"/>
      </w:pPr>
      <w:r>
        <w:rPr>
          <w:rFonts w:ascii="Consolas" w:hAnsi="Consolas"/>
          <w:sz w:val="17"/>
        </w:rPr>
        <w:t>SELECT grantee, privilege_type</w:t>
        <w:br/>
        <w:t>FROM information_schema.role_table_grants</w:t>
        <w:br/>
        <w:t>WHERE table_schema='public'</w:t>
        <w:br/>
        <w:t xml:space="preserve">  AND table_name='customer_orders';</w:t>
      </w:r>
    </w:p>
    <w:p>
      <w:pPr>
        <w:pStyle w:val="Heading2"/>
        <w:keepNext/>
        <w:widowControl/>
      </w:pPr>
      <w:r>
        <w:t>15.4 Audit and Alert on Destructive Operations</w:t>
      </w:r>
    </w:p>
    <w:p>
      <w:pPr>
        <w:pStyle w:val="ListBullet"/>
        <w:widowControl/>
        <w:spacing w:after="40"/>
      </w:pPr>
      <w:r>
        <w:t>Alert on TRUNCATE, DROP TABLE, DROP DATABASE, and unexpected production DDL.</w:t>
      </w:r>
    </w:p>
    <w:p>
      <w:pPr>
        <w:pStyle w:val="ListBullet"/>
        <w:widowControl/>
        <w:spacing w:after="40"/>
      </w:pPr>
      <w:r>
        <w:t>Consider pgAudit or an equivalent enterprise audit approach where required.</w:t>
      </w:r>
    </w:p>
    <w:p>
      <w:pPr>
        <w:pStyle w:val="ListBullet"/>
        <w:widowControl/>
        <w:spacing w:after="40"/>
      </w:pPr>
      <w:r>
        <w:t>Route alerts to the DBA/on-call system and include database, user, client address, statement, and server-local timestamp where available.</w:t>
      </w:r>
    </w:p>
    <w:p>
      <w:pPr>
        <w:pStyle w:val="ListBullet"/>
        <w:widowControl/>
        <w:spacing w:after="40"/>
      </w:pPr>
      <w:r>
        <w:t>Perform restore drills regularly; a backup that has never been restored is not a proven recovery solution.</w:t>
      </w:r>
    </w:p>
    <w:p>
      <w:pPr>
        <w:pStyle w:val="Heading1"/>
        <w:keepNext/>
        <w:widowControl/>
      </w:pPr>
      <w:r>
        <w:t>16. Production DBA Checklists</w:t>
      </w:r>
    </w:p>
    <w:p>
      <w:pPr>
        <w:pStyle w:val="Heading2"/>
        <w:keepNext/>
        <w:widowControl/>
      </w:pPr>
      <w:r>
        <w:t>16.1 Before Recovery</w:t>
      </w:r>
    </w:p>
    <w:p>
      <w:pPr>
        <w:pStyle w:val="ListBullet"/>
        <w:widowControl/>
        <w:spacing w:after="40"/>
      </w:pPr>
      <w:r>
        <w:t>☐ Confirm database/schema/table</w:t>
      </w:r>
    </w:p>
    <w:p>
      <w:pPr>
        <w:pStyle w:val="ListBullet"/>
        <w:widowControl/>
        <w:spacing w:after="40"/>
      </w:pPr>
      <w:r>
        <w:t>☐ Confirm commit state</w:t>
      </w:r>
    </w:p>
    <w:p>
      <w:pPr>
        <w:pStyle w:val="ListBullet"/>
        <w:widowControl/>
        <w:spacing w:after="40"/>
      </w:pPr>
      <w:r>
        <w:t>☐ Check CASCADE</w:t>
      </w:r>
    </w:p>
    <w:p>
      <w:pPr>
        <w:pStyle w:val="ListBullet"/>
        <w:widowControl/>
        <w:spacing w:after="40"/>
      </w:pPr>
      <w:r>
        <w:t>☐ Check RESTART IDENTITY</w:t>
      </w:r>
    </w:p>
    <w:p>
      <w:pPr>
        <w:pStyle w:val="ListBullet"/>
        <w:widowControl/>
        <w:spacing w:after="40"/>
      </w:pPr>
      <w:r>
        <w:t>☐ Determine exact incident/commit time</w:t>
      </w:r>
    </w:p>
    <w:p>
      <w:pPr>
        <w:pStyle w:val="ListBullet"/>
        <w:widowControl/>
        <w:spacing w:after="40"/>
      </w:pPr>
      <w:r>
        <w:t>☐ Confirm server timezone</w:t>
      </w:r>
    </w:p>
    <w:p>
      <w:pPr>
        <w:pStyle w:val="ListBullet"/>
        <w:widowControl/>
        <w:spacing w:after="40"/>
      </w:pPr>
      <w:r>
        <w:t>☐ Preserve current production</w:t>
      </w:r>
    </w:p>
    <w:p>
      <w:pPr>
        <w:pStyle w:val="ListBullet"/>
        <w:widowControl/>
        <w:spacing w:after="40"/>
      </w:pPr>
      <w:r>
        <w:t>☐ Validate pgBackRest stanza</w:t>
      </w:r>
    </w:p>
    <w:p>
      <w:pPr>
        <w:pStyle w:val="ListBullet"/>
        <w:widowControl/>
        <w:spacing w:after="40"/>
      </w:pPr>
      <w:r>
        <w:t>☐ Validate usable physical backup</w:t>
      </w:r>
    </w:p>
    <w:p>
      <w:pPr>
        <w:pStyle w:val="ListBullet"/>
        <w:widowControl/>
        <w:spacing w:after="40"/>
      </w:pPr>
      <w:r>
        <w:t>☐ Validate continuous WAL coverage</w:t>
      </w:r>
    </w:p>
    <w:p>
      <w:pPr>
        <w:pStyle w:val="ListBullet"/>
        <w:widowControl/>
        <w:spacing w:after="40"/>
      </w:pPr>
      <w:r>
        <w:t>☐ Prepare isolated recovery host</w:t>
      </w:r>
    </w:p>
    <w:p>
      <w:pPr>
        <w:pStyle w:val="Heading2"/>
        <w:keepNext/>
        <w:widowControl/>
      </w:pPr>
      <w:r>
        <w:t>16.2 During Recovery</w:t>
      </w:r>
    </w:p>
    <w:p>
      <w:pPr>
        <w:pStyle w:val="ListBullet"/>
        <w:widowControl/>
        <w:spacing w:after="40"/>
      </w:pPr>
      <w:r>
        <w:t>☐ Restore to separate host</w:t>
      </w:r>
    </w:p>
    <w:p>
      <w:pPr>
        <w:pStyle w:val="ListBullet"/>
        <w:widowControl/>
        <w:spacing w:after="40"/>
      </w:pPr>
      <w:r>
        <w:t>☐ Use correct PITR target</w:t>
      </w:r>
    </w:p>
    <w:p>
      <w:pPr>
        <w:pStyle w:val="ListBullet"/>
        <w:widowControl/>
        <w:spacing w:after="40"/>
      </w:pPr>
      <w:r>
        <w:t>☐ Monitor WAL replay</w:t>
      </w:r>
    </w:p>
    <w:p>
      <w:pPr>
        <w:pStyle w:val="ListBullet"/>
        <w:widowControl/>
        <w:spacing w:after="40"/>
      </w:pPr>
      <w:r>
        <w:t>☐ Verify recovery target reached</w:t>
      </w:r>
    </w:p>
    <w:p>
      <w:pPr>
        <w:pStyle w:val="ListBullet"/>
        <w:widowControl/>
        <w:spacing w:after="40"/>
      </w:pPr>
      <w:r>
        <w:t>☐ Validate row count and business totals</w:t>
      </w:r>
    </w:p>
    <w:p>
      <w:pPr>
        <w:pStyle w:val="ListBullet"/>
        <w:widowControl/>
        <w:spacing w:after="40"/>
      </w:pPr>
      <w:r>
        <w:t>☐ Validate dependent tables</w:t>
      </w:r>
    </w:p>
    <w:p>
      <w:pPr>
        <w:pStyle w:val="ListBullet"/>
        <w:widowControl/>
        <w:spacing w:after="40"/>
      </w:pPr>
      <w:r>
        <w:t>☐ Validate sequence state</w:t>
      </w:r>
    </w:p>
    <w:p>
      <w:pPr>
        <w:pStyle w:val="ListBullet"/>
        <w:widowControl/>
        <w:spacing w:after="40"/>
      </w:pPr>
      <w:r>
        <w:t>☐ Export only required data</w:t>
      </w:r>
    </w:p>
    <w:p>
      <w:pPr>
        <w:pStyle w:val="ListBullet"/>
        <w:widowControl/>
        <w:spacing w:after="40"/>
      </w:pPr>
      <w:r>
        <w:t>☐ Load recovered data into staging</w:t>
      </w:r>
    </w:p>
    <w:p>
      <w:pPr>
        <w:pStyle w:val="Heading2"/>
        <w:keepNext/>
        <w:widowControl/>
      </w:pPr>
      <w:r>
        <w:t>16.3 After Recovery</w:t>
      </w:r>
    </w:p>
    <w:p>
      <w:pPr>
        <w:pStyle w:val="ListBullet"/>
        <w:widowControl/>
        <w:spacing w:after="40"/>
      </w:pPr>
      <w:r>
        <w:t>☐ Identify missing rows</w:t>
      </w:r>
    </w:p>
    <w:p>
      <w:pPr>
        <w:pStyle w:val="ListBullet"/>
        <w:widowControl/>
        <w:spacing w:after="40"/>
      </w:pPr>
      <w:r>
        <w:t>☐ Identify conflicting/changed rows</w:t>
      </w:r>
    </w:p>
    <w:p>
      <w:pPr>
        <w:pStyle w:val="ListBullet"/>
        <w:widowControl/>
        <w:spacing w:after="40"/>
      </w:pPr>
      <w:r>
        <w:t>☐ Reconcile approved data</w:t>
      </w:r>
    </w:p>
    <w:p>
      <w:pPr>
        <w:pStyle w:val="ListBullet"/>
        <w:widowControl/>
        <w:spacing w:after="40"/>
      </w:pPr>
      <w:r>
        <w:t>☐ Run ANALYZE if needed</w:t>
      </w:r>
    </w:p>
    <w:p>
      <w:pPr>
        <w:pStyle w:val="ListBullet"/>
        <w:widowControl/>
        <w:spacing w:after="40"/>
      </w:pPr>
      <w:r>
        <w:t>☐ Validate indexes</w:t>
      </w:r>
    </w:p>
    <w:p>
      <w:pPr>
        <w:pStyle w:val="ListBullet"/>
        <w:widowControl/>
        <w:spacing w:after="40"/>
      </w:pPr>
      <w:r>
        <w:t>☐ Check replication lag</w:t>
      </w:r>
    </w:p>
    <w:p>
      <w:pPr>
        <w:pStyle w:val="ListBullet"/>
        <w:widowControl/>
        <w:spacing w:after="40"/>
      </w:pPr>
      <w:r>
        <w:t>☐ Validate application</w:t>
      </w:r>
    </w:p>
    <w:p>
      <w:pPr>
        <w:pStyle w:val="ListBullet"/>
        <w:widowControl/>
        <w:spacing w:after="40"/>
      </w:pPr>
      <w:r>
        <w:t>☐ Validate business totals</w:t>
      </w:r>
    </w:p>
    <w:p>
      <w:pPr>
        <w:pStyle w:val="ListBullet"/>
        <w:widowControl/>
        <w:spacing w:after="40"/>
      </w:pPr>
      <w:r>
        <w:t>☐ Obtain business sign-off</w:t>
      </w:r>
    </w:p>
    <w:p>
      <w:pPr>
        <w:pStyle w:val="ListBullet"/>
        <w:widowControl/>
        <w:spacing w:after="40"/>
      </w:pPr>
      <w:r>
        <w:t>☐ Document RCA/RPO/RTO</w:t>
      </w:r>
    </w:p>
    <w:p>
      <w:pPr>
        <w:pStyle w:val="ListBullet"/>
        <w:widowControl/>
        <w:spacing w:after="40"/>
      </w:pPr>
      <w:r>
        <w:t>☐ Remove unnecessary privileges</w:t>
      </w:r>
    </w:p>
    <w:p>
      <w:pPr>
        <w:pStyle w:val="ListBullet"/>
        <w:widowControl/>
        <w:spacing w:after="40"/>
      </w:pPr>
      <w:r>
        <w:t>☐ Review alerts and backup policy</w:t>
      </w:r>
    </w:p>
    <w:p>
      <w:pPr>
        <w:pStyle w:val="Heading1"/>
        <w:keepNext/>
        <w:widowControl/>
      </w:pPr>
      <w:r>
        <w:t>17. Incident / RCA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  <w:cantSplit/>
        </w:trPr>
        <w:tc>
          <w:tcPr>
            <w:tcW w:type="dxa" w:w="5112"/>
            <w:shd w:fill="1F4E79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1F4E79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Value / Notes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Incident ID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Detection time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Database / schema / table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User / application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Executed statement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TRUNCATE committed?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CASCADE / RESTART IDENTITY?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Exact commit boundary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Backup selected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WAL coverage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Recovery target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Recovery server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Rows recovered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Rows reconciled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Conflicts identified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RPO achieved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RTO achieved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Business validation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Root cause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Preventive actions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</w:pPr>
      <w:r>
        <w:t>18. Recommended Enterprise Recovery Pattern</w:t>
      </w:r>
    </w:p>
    <w:p>
      <w:pPr>
        <w:pStyle w:val="CodeBlock"/>
        <w:widowControl/>
        <w:shd w:fill="F7F7F7"/>
      </w:pPr>
      <w:r>
        <w:rPr>
          <w:rFonts w:ascii="Consolas" w:hAnsi="Consolas"/>
          <w:sz w:val="17"/>
        </w:rPr>
        <w:t>Preserve production</w:t>
        <w:br/>
        <w:t xml:space="preserve">      |</w:t>
        <w:br/>
        <w:t>Identify exact incident/commit boundary</w:t>
        <w:br/>
        <w:t xml:space="preserve">      |</w:t>
        <w:br/>
        <w:t>Validate backup + archived WAL</w:t>
        <w:br/>
        <w:t xml:space="preserve">      |</w:t>
        <w:br/>
        <w:t>Restore separate PostgreSQL instance</w:t>
        <w:br/>
        <w:t xml:space="preserve">      |</w:t>
        <w:br/>
        <w:t>Replay WAL to immediately before TRUNCATE</w:t>
        <w:br/>
        <w:t xml:space="preserve">      |</w:t>
        <w:br/>
        <w:t>Validate recovered table and dependencies</w:t>
        <w:br/>
        <w:t xml:space="preserve">      |</w:t>
        <w:br/>
        <w:t>Export historical data</w:t>
        <w:br/>
        <w:t xml:space="preserve">      |</w:t>
        <w:br/>
        <w:t>Load to staging</w:t>
        <w:br/>
        <w:t xml:space="preserve">      |</w:t>
        <w:br/>
        <w:t>Compare with current production</w:t>
        <w:br/>
        <w:t xml:space="preserve">      |</w:t>
        <w:br/>
        <w:t>Restore/reconcile only required data</w:t>
        <w:br/>
        <w:t xml:space="preserve">      |</w:t>
        <w:br/>
        <w:t>Validate application + business + replication</w:t>
        <w:br/>
        <w:t xml:space="preserve">      |</w:t>
        <w:br/>
        <w:t>Close incident and implement prevention controls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2F0D9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The objective is not simply to make the old rows visible again. The objective is to recover the lost historical data while preserving valid transactions that occurred after the TRUNCATE.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</w:pPr>
      <w:r>
        <w:t>19. Official References</w:t>
      </w:r>
    </w:p>
    <w:p>
      <w:pPr>
        <w:widowControl/>
      </w:pPr>
      <w:r>
        <w:rPr>
          <w:b/>
        </w:rPr>
        <w:t xml:space="preserve">PostgreSQL 18 - TRUNCATE: </w:t>
      </w:r>
      <w:r>
        <w:t>https://www.postgresql.org/docs/18/sql-truncate.html</w:t>
      </w:r>
    </w:p>
    <w:p>
      <w:pPr>
        <w:widowControl/>
      </w:pPr>
      <w:r>
        <w:rPr>
          <w:b/>
        </w:rPr>
        <w:t xml:space="preserve">PostgreSQL 18 - Continuous Archiving and Point-in-Time Recovery: </w:t>
      </w:r>
      <w:r>
        <w:t>https://www.postgresql.org/docs/18/continuous-archiving.html</w:t>
      </w:r>
    </w:p>
    <w:p>
      <w:pPr>
        <w:widowControl/>
      </w:pPr>
      <w:r>
        <w:rPr>
          <w:b/>
        </w:rPr>
        <w:t xml:space="preserve">PostgreSQL 18 - Recovery Configuration: </w:t>
      </w:r>
      <w:r>
        <w:t>https://www.postgresql.org/docs/18/runtime-config-wal.html</w:t>
      </w:r>
    </w:p>
    <w:p>
      <w:pPr>
        <w:widowControl/>
      </w:pPr>
      <w:r>
        <w:rPr>
          <w:b/>
        </w:rPr>
        <w:t xml:space="preserve">PostgreSQL 18 - pg_create_restore_point: </w:t>
      </w:r>
      <w:r>
        <w:t>https://www.postgresql.org/docs/18/functions-admin.html</w:t>
      </w:r>
    </w:p>
    <w:p>
      <w:pPr>
        <w:widowControl/>
      </w:pPr>
      <w:r>
        <w:rPr>
          <w:b/>
        </w:rPr>
        <w:t xml:space="preserve">pgBackRest User Guide: </w:t>
      </w:r>
      <w:r>
        <w:t>https://pgbackrest.org/user-guide.html</w:t>
      </w:r>
    </w:p>
    <w:p>
      <w:pPr>
        <w:widowControl/>
      </w:pPr>
      <w:r>
        <w:rPr>
          <w:b/>
        </w:rPr>
        <w:t xml:space="preserve">pgBackRest Command Reference: </w:t>
      </w:r>
      <w:r>
        <w:t>https://pgbackrest.org/command.html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46464"/>
        <w:sz w:val="17"/>
      </w:rPr>
      <w:t>PostgreSQL 18 Accidental TRUNCATE Recovery - Technical SOP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259" w:right="144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PostgreSQL 18 Accidental TRUNCATE Recovery - Technical SOP</dc:title>
  <dc:subject>pgBackRest PITR recovery after accidental TRUNCATE</dc:subject>
  <dc:creator>python-docx</dc:creator>
  <cp:keywords>PostgreSQL 18, TRUNCATE, PITR, pgBackRest, recovery, DBA, backup, WAL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