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color w:val="000000" w:themeColor="text1"/>
          <w:sz w:val="24"/>
          <w:szCs w:val="20"/>
        </w:rPr>
        <w:id w:val="-1491478504"/>
        <w:docPartObj>
          <w:docPartGallery w:val="Cover Pages"/>
          <w:docPartUnique/>
        </w:docPartObj>
      </w:sdtPr>
      <w:sdtEndPr>
        <w:rPr>
          <w:b/>
          <w:sz w:val="48"/>
        </w:rPr>
      </w:sdtEndPr>
      <w:sdtContent>
        <w:p w:rsidR="00445BE7" w:rsidRPr="00445BE7" w:rsidRDefault="00445BE7">
          <w:pPr>
            <w:pStyle w:val="NoSpacing"/>
            <w:spacing w:before="1540" w:after="240"/>
            <w:jc w:val="center"/>
            <w:rPr>
              <w:color w:val="000000" w:themeColor="text1"/>
            </w:rPr>
          </w:pPr>
        </w:p>
        <w:sdt>
          <w:sdtPr>
            <w:rPr>
              <w:rFonts w:asciiTheme="majorBidi" w:eastAsiaTheme="majorEastAsia" w:hAnsiTheme="majorBidi" w:cstheme="majorBidi"/>
              <w:caps/>
              <w:color w:val="000000" w:themeColor="text1"/>
              <w:sz w:val="52"/>
              <w:szCs w:val="52"/>
            </w:rPr>
            <w:alias w:val="Title"/>
            <w:tag w:val=""/>
            <w:id w:val="1735040861"/>
            <w:placeholder>
              <w:docPart w:val="2A0481962AEB43769FCA813D2C90F6AC"/>
            </w:placeholder>
            <w:dataBinding w:prefixMappings="xmlns:ns0='http://purl.org/dc/elements/1.1/' xmlns:ns1='http://schemas.openxmlformats.org/package/2006/metadata/core-properties' " w:xpath="/ns1:coreProperties[1]/ns0:title[1]" w:storeItemID="{6C3C8BC8-F283-45AE-878A-BAB7291924A1}"/>
            <w:text/>
          </w:sdtPr>
          <w:sdtContent>
            <w:p w:rsidR="00445BE7" w:rsidRPr="00445BE7" w:rsidRDefault="00445BE7">
              <w:pPr>
                <w:pStyle w:val="NoSpacing"/>
                <w:pBdr>
                  <w:top w:val="single" w:sz="6" w:space="6" w:color="4F81BD" w:themeColor="accent1"/>
                  <w:bottom w:val="single" w:sz="6" w:space="6" w:color="4F81BD" w:themeColor="accent1"/>
                </w:pBdr>
                <w:spacing w:after="240"/>
                <w:jc w:val="center"/>
                <w:rPr>
                  <w:rFonts w:asciiTheme="majorBidi" w:eastAsiaTheme="majorEastAsia" w:hAnsiTheme="majorBidi" w:cstheme="majorBidi"/>
                  <w:caps/>
                  <w:color w:val="000000" w:themeColor="text1"/>
                  <w:sz w:val="56"/>
                  <w:szCs w:val="56"/>
                </w:rPr>
              </w:pPr>
              <w:r w:rsidRPr="00445BE7">
                <w:rPr>
                  <w:rFonts w:asciiTheme="majorBidi" w:eastAsiaTheme="majorEastAsia" w:hAnsiTheme="majorBidi" w:cstheme="majorBidi"/>
                  <w:caps/>
                  <w:color w:val="000000" w:themeColor="text1"/>
                  <w:sz w:val="52"/>
                  <w:szCs w:val="52"/>
                </w:rPr>
                <w:t>Bid Evaluation Report</w:t>
              </w:r>
            </w:p>
          </w:sdtContent>
        </w:sdt>
        <w:sdt>
          <w:sdtPr>
            <w:rPr>
              <w:rFonts w:asciiTheme="majorBidi" w:hAnsiTheme="majorBidi" w:cstheme="majorBidi"/>
              <w:color w:val="000000" w:themeColor="text1"/>
              <w:sz w:val="36"/>
              <w:szCs w:val="36"/>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445BE7" w:rsidRPr="00445BE7" w:rsidRDefault="00445BE7" w:rsidP="00445BE7">
              <w:pPr>
                <w:pStyle w:val="NoSpacing"/>
                <w:jc w:val="center"/>
                <w:rPr>
                  <w:rFonts w:asciiTheme="majorBidi" w:hAnsiTheme="majorBidi" w:cstheme="majorBidi"/>
                  <w:color w:val="000000" w:themeColor="text1"/>
                  <w:sz w:val="44"/>
                  <w:szCs w:val="44"/>
                </w:rPr>
              </w:pPr>
              <w:r w:rsidRPr="00445BE7">
                <w:rPr>
                  <w:rFonts w:asciiTheme="majorBidi" w:hAnsiTheme="majorBidi" w:cstheme="majorBidi"/>
                  <w:color w:val="000000" w:themeColor="text1"/>
                  <w:sz w:val="36"/>
                  <w:szCs w:val="36"/>
                </w:rPr>
                <w:t>Procurement of School Furniture</w:t>
              </w:r>
            </w:p>
          </w:sdtContent>
        </w:sdt>
        <w:p w:rsidR="00445BE7" w:rsidRPr="00445BE7" w:rsidRDefault="00445BE7">
          <w:pPr>
            <w:pStyle w:val="NoSpacing"/>
            <w:spacing w:before="480"/>
            <w:jc w:val="center"/>
            <w:rPr>
              <w:color w:val="000000" w:themeColor="text1"/>
            </w:rPr>
          </w:pPr>
        </w:p>
        <w:p w:rsidR="00445BE7" w:rsidRPr="00445BE7" w:rsidRDefault="00445BE7">
          <w:pPr>
            <w:suppressAutoHyphens w:val="0"/>
            <w:overflowPunct/>
            <w:autoSpaceDE/>
            <w:autoSpaceDN/>
            <w:adjustRightInd/>
            <w:jc w:val="left"/>
            <w:textAlignment w:val="auto"/>
            <w:rPr>
              <w:b/>
              <w:color w:val="000000" w:themeColor="text1"/>
              <w:sz w:val="48"/>
            </w:rPr>
          </w:pPr>
          <w:r w:rsidRPr="00445BE7">
            <w:rPr>
              <w:b/>
              <w:color w:val="000000" w:themeColor="text1"/>
              <w:sz w:val="48"/>
            </w:rPr>
            <w:br w:type="page"/>
          </w:r>
        </w:p>
      </w:sdtContent>
    </w:sdt>
    <w:p w:rsidR="00B5061A" w:rsidRDefault="00B5061A" w:rsidP="002356B2"/>
    <w:p w:rsidR="00B5061A" w:rsidRDefault="00B5061A" w:rsidP="002356B2"/>
    <w:p w:rsidR="00B5061A" w:rsidRDefault="00B5061A" w:rsidP="002356B2"/>
    <w:p w:rsidR="00B5061A" w:rsidRDefault="00B5061A" w:rsidP="002356B2"/>
    <w:p w:rsidR="00B5061A" w:rsidRDefault="00B5061A" w:rsidP="002356B2"/>
    <w:p w:rsidR="00B5061A" w:rsidRPr="00445BE7" w:rsidRDefault="00002008" w:rsidP="002356B2">
      <w:pPr>
        <w:jc w:val="center"/>
        <w:rPr>
          <w:b/>
          <w:sz w:val="40"/>
          <w:szCs w:val="16"/>
        </w:rPr>
      </w:pPr>
      <w:r w:rsidRPr="00445BE7">
        <w:rPr>
          <w:b/>
          <w:sz w:val="40"/>
          <w:szCs w:val="16"/>
        </w:rPr>
        <w:t>Bid Evaluation Report</w:t>
      </w:r>
    </w:p>
    <w:p w:rsidR="00B5061A" w:rsidRPr="005F0A47" w:rsidRDefault="00112658" w:rsidP="002356B2">
      <w:pPr>
        <w:jc w:val="center"/>
        <w:rPr>
          <w:b/>
          <w:sz w:val="40"/>
          <w:szCs w:val="16"/>
        </w:rPr>
      </w:pPr>
      <w:r>
        <w:rPr>
          <w:b/>
          <w:sz w:val="40"/>
          <w:szCs w:val="16"/>
        </w:rPr>
        <w:t>&amp;</w:t>
      </w:r>
    </w:p>
    <w:p w:rsidR="00B5061A" w:rsidRPr="00445BE7" w:rsidRDefault="00002008" w:rsidP="002356B2">
      <w:pPr>
        <w:jc w:val="center"/>
        <w:rPr>
          <w:b/>
          <w:sz w:val="40"/>
          <w:szCs w:val="16"/>
        </w:rPr>
      </w:pPr>
      <w:r w:rsidRPr="005F0A47">
        <w:rPr>
          <w:b/>
          <w:sz w:val="40"/>
          <w:szCs w:val="16"/>
        </w:rPr>
        <w:t>Recommendation for Award of Contract</w:t>
      </w:r>
    </w:p>
    <w:p w:rsidR="00B5061A" w:rsidRDefault="00B5061A" w:rsidP="002356B2"/>
    <w:p w:rsidR="00B5061A" w:rsidRDefault="00B5061A" w:rsidP="00112658">
      <w:pPr>
        <w:pBdr>
          <w:bottom w:val="single" w:sz="4" w:space="1" w:color="auto"/>
        </w:pBdr>
      </w:pPr>
    </w:p>
    <w:p w:rsidR="00B5061A" w:rsidRDefault="00B5061A" w:rsidP="002356B2"/>
    <w:p w:rsidR="00112658" w:rsidRPr="002F0BF9" w:rsidRDefault="00112658" w:rsidP="00112658">
      <w:pPr>
        <w:spacing w:line="276" w:lineRule="auto"/>
        <w:jc w:val="center"/>
        <w:rPr>
          <w:b/>
          <w:bCs/>
          <w:sz w:val="32"/>
          <w:szCs w:val="32"/>
        </w:rPr>
      </w:pPr>
      <w:r w:rsidRPr="002F0BF9">
        <w:rPr>
          <w:b/>
          <w:sz w:val="32"/>
          <w:szCs w:val="32"/>
        </w:rPr>
        <w:t xml:space="preserve">Procurement of </w:t>
      </w:r>
      <w:r>
        <w:rPr>
          <w:b/>
          <w:sz w:val="32"/>
          <w:szCs w:val="32"/>
        </w:rPr>
        <w:t xml:space="preserve">School </w:t>
      </w:r>
      <w:r>
        <w:rPr>
          <w:b/>
          <w:bCs/>
          <w:sz w:val="32"/>
          <w:szCs w:val="32"/>
        </w:rPr>
        <w:t>Furniture for Primary, Middle &amp; High Schools</w:t>
      </w:r>
    </w:p>
    <w:p w:rsidR="00B5061A" w:rsidRDefault="00B5061A" w:rsidP="00112658">
      <w:pPr>
        <w:pBdr>
          <w:bottom w:val="single" w:sz="4" w:space="1" w:color="auto"/>
        </w:pBdr>
      </w:pPr>
    </w:p>
    <w:p w:rsidR="00112658" w:rsidRDefault="00112658" w:rsidP="004E1F73">
      <w:pPr>
        <w:tabs>
          <w:tab w:val="left" w:pos="7920"/>
        </w:tabs>
        <w:spacing w:line="360" w:lineRule="auto"/>
        <w:ind w:left="720"/>
        <w:jc w:val="center"/>
        <w:rPr>
          <w:b/>
          <w:bCs/>
          <w:sz w:val="3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4333"/>
      </w:tblGrid>
      <w:tr w:rsidR="00112658" w:rsidRPr="002F0BF9" w:rsidTr="00112658">
        <w:trPr>
          <w:trHeight w:val="921"/>
        </w:trPr>
        <w:tc>
          <w:tcPr>
            <w:tcW w:w="4332" w:type="dxa"/>
          </w:tcPr>
          <w:p w:rsidR="00112658" w:rsidRPr="002F0BF9" w:rsidRDefault="00112658" w:rsidP="00AD7CE0">
            <w:pPr>
              <w:tabs>
                <w:tab w:val="left" w:pos="4320"/>
                <w:tab w:val="left" w:pos="7920"/>
              </w:tabs>
              <w:spacing w:line="360" w:lineRule="auto"/>
              <w:rPr>
                <w:rFonts w:ascii="Times New Roman" w:hAnsi="Times New Roman" w:cs="Times New Roman"/>
                <w:b/>
                <w:bCs/>
                <w:sz w:val="28"/>
                <w:szCs w:val="28"/>
              </w:rPr>
            </w:pPr>
            <w:r w:rsidRPr="002F0BF9">
              <w:rPr>
                <w:rFonts w:ascii="Times New Roman" w:hAnsi="Times New Roman" w:cs="Times New Roman"/>
                <w:b/>
                <w:bCs/>
                <w:sz w:val="28"/>
                <w:szCs w:val="28"/>
              </w:rPr>
              <w:t>Country:</w:t>
            </w:r>
          </w:p>
        </w:tc>
        <w:tc>
          <w:tcPr>
            <w:tcW w:w="4333" w:type="dxa"/>
          </w:tcPr>
          <w:p w:rsidR="00112658" w:rsidRPr="002F0BF9" w:rsidRDefault="00112658" w:rsidP="00112658">
            <w:pPr>
              <w:spacing w:line="360" w:lineRule="auto"/>
              <w:rPr>
                <w:rFonts w:ascii="Times New Roman" w:hAnsi="Times New Roman" w:cs="Times New Roman"/>
                <w:sz w:val="28"/>
                <w:szCs w:val="28"/>
              </w:rPr>
            </w:pPr>
            <w:r w:rsidRPr="002F0BF9">
              <w:rPr>
                <w:rFonts w:ascii="Times New Roman" w:hAnsi="Times New Roman" w:cs="Times New Roman"/>
                <w:sz w:val="28"/>
                <w:szCs w:val="28"/>
              </w:rPr>
              <w:t>Pakistan</w:t>
            </w:r>
          </w:p>
        </w:tc>
      </w:tr>
      <w:tr w:rsidR="00112658" w:rsidRPr="00AD7CE0" w:rsidTr="00112658">
        <w:trPr>
          <w:trHeight w:val="2980"/>
        </w:trPr>
        <w:tc>
          <w:tcPr>
            <w:tcW w:w="4332" w:type="dxa"/>
          </w:tcPr>
          <w:p w:rsidR="00112658" w:rsidRPr="002F0BF9" w:rsidRDefault="00112658" w:rsidP="00AD7CE0">
            <w:pPr>
              <w:tabs>
                <w:tab w:val="left" w:pos="4320"/>
                <w:tab w:val="left" w:pos="7920"/>
              </w:tabs>
              <w:spacing w:line="360" w:lineRule="auto"/>
              <w:rPr>
                <w:rFonts w:ascii="Times New Roman" w:hAnsi="Times New Roman" w:cs="Times New Roman"/>
                <w:b/>
                <w:bCs/>
                <w:sz w:val="28"/>
                <w:szCs w:val="28"/>
              </w:rPr>
            </w:pPr>
            <w:r w:rsidRPr="002F0BF9">
              <w:rPr>
                <w:rFonts w:ascii="Times New Roman" w:hAnsi="Times New Roman" w:cs="Times New Roman"/>
                <w:b/>
                <w:bCs/>
                <w:sz w:val="28"/>
                <w:szCs w:val="28"/>
              </w:rPr>
              <w:t>Project Name:</w:t>
            </w:r>
          </w:p>
        </w:tc>
        <w:tc>
          <w:tcPr>
            <w:tcW w:w="4333" w:type="dxa"/>
          </w:tcPr>
          <w:p w:rsidR="00112658" w:rsidRPr="00AD7CE0" w:rsidRDefault="00112658" w:rsidP="00AD7CE0">
            <w:pPr>
              <w:tabs>
                <w:tab w:val="left" w:pos="4320"/>
                <w:tab w:val="left" w:pos="7920"/>
              </w:tabs>
              <w:spacing w:line="360" w:lineRule="auto"/>
              <w:rPr>
                <w:rFonts w:ascii="Times New Roman" w:hAnsi="Times New Roman" w:cs="Times New Roman"/>
                <w:bCs/>
                <w:sz w:val="28"/>
                <w:szCs w:val="28"/>
              </w:rPr>
            </w:pPr>
            <w:r w:rsidRPr="00AD7CE0">
              <w:rPr>
                <w:rFonts w:ascii="Times New Roman" w:hAnsi="Times New Roman" w:cs="Times New Roman"/>
                <w:bCs/>
                <w:sz w:val="28"/>
                <w:szCs w:val="28"/>
              </w:rPr>
              <w:t>Global Partnership for Education – Balochistan Education Project (GPE-BEP), Secondary Education Department, Government of Balochistan.</w:t>
            </w:r>
          </w:p>
          <w:p w:rsidR="00112658" w:rsidRPr="00AD7CE0" w:rsidRDefault="00112658" w:rsidP="00AD7CE0">
            <w:pPr>
              <w:tabs>
                <w:tab w:val="left" w:pos="4320"/>
                <w:tab w:val="left" w:pos="7920"/>
              </w:tabs>
              <w:spacing w:line="360" w:lineRule="auto"/>
              <w:rPr>
                <w:rFonts w:ascii="Times New Roman" w:hAnsi="Times New Roman" w:cs="Times New Roman"/>
                <w:b/>
                <w:bCs/>
                <w:sz w:val="28"/>
                <w:szCs w:val="28"/>
              </w:rPr>
            </w:pPr>
          </w:p>
        </w:tc>
      </w:tr>
    </w:tbl>
    <w:p w:rsidR="00B5061A" w:rsidRDefault="00002008" w:rsidP="00AD7CE0">
      <w:pPr>
        <w:tabs>
          <w:tab w:val="left" w:pos="4320"/>
          <w:tab w:val="left" w:pos="7920"/>
        </w:tabs>
        <w:spacing w:line="360" w:lineRule="auto"/>
        <w:rPr>
          <w:u w:val="single"/>
        </w:rPr>
      </w:pPr>
      <w:r w:rsidRPr="00AD7CE0">
        <w:rPr>
          <w:b/>
          <w:bCs/>
          <w:sz w:val="28"/>
          <w:szCs w:val="28"/>
        </w:rPr>
        <w:t>IBRD Loan or IDA Credit No.:</w:t>
      </w:r>
      <w:r w:rsidRPr="003F5CF4">
        <w:t xml:space="preserve">  </w:t>
      </w:r>
      <w:r w:rsidR="00AD7CE0">
        <w:t xml:space="preserve">        </w:t>
      </w:r>
      <w:r w:rsidR="007B2819" w:rsidRPr="003F5CF4">
        <w:rPr>
          <w:u w:val="single"/>
        </w:rPr>
        <w:t>TF019124</w:t>
      </w:r>
    </w:p>
    <w:p w:rsidR="00AD7CE0" w:rsidRPr="003F5CF4" w:rsidRDefault="00AD7CE0" w:rsidP="00AD7CE0">
      <w:pPr>
        <w:tabs>
          <w:tab w:val="left" w:pos="4320"/>
          <w:tab w:val="left" w:pos="7920"/>
        </w:tabs>
        <w:spacing w:line="360" w:lineRule="auto"/>
      </w:pPr>
      <w:r w:rsidRPr="00AD7CE0">
        <w:rPr>
          <w:b/>
          <w:bCs/>
          <w:sz w:val="28"/>
          <w:szCs w:val="28"/>
        </w:rPr>
        <w:t>Identification Number:</w:t>
      </w:r>
      <w:r w:rsidRPr="003F5CF4">
        <w:t xml:space="preserve">  </w:t>
      </w:r>
      <w:r>
        <w:t xml:space="preserve">                        </w:t>
      </w:r>
      <w:r w:rsidRPr="00AD7CE0">
        <w:rPr>
          <w:bCs/>
          <w:color w:val="000000"/>
          <w:sz w:val="28"/>
          <w:szCs w:val="24"/>
          <w:u w:val="single"/>
        </w:rPr>
        <w:t>P144454</w:t>
      </w:r>
    </w:p>
    <w:p w:rsidR="00AD7CE0" w:rsidRDefault="00AD7CE0" w:rsidP="00AD7CE0">
      <w:pPr>
        <w:tabs>
          <w:tab w:val="left" w:pos="4320"/>
          <w:tab w:val="left" w:pos="7920"/>
        </w:tabs>
        <w:spacing w:line="360" w:lineRule="auto"/>
        <w:rPr>
          <w:b/>
          <w:bCs/>
          <w:sz w:val="28"/>
          <w:szCs w:val="28"/>
        </w:rPr>
      </w:pPr>
    </w:p>
    <w:p w:rsidR="00AD7CE0" w:rsidRPr="003F5CF4" w:rsidRDefault="00AD7CE0" w:rsidP="00AD7CE0">
      <w:pPr>
        <w:tabs>
          <w:tab w:val="left" w:pos="4320"/>
          <w:tab w:val="left" w:pos="7920"/>
        </w:tabs>
        <w:spacing w:line="360" w:lineRule="auto"/>
      </w:pPr>
      <w:r w:rsidRPr="002F0BF9">
        <w:rPr>
          <w:b/>
          <w:bCs/>
          <w:sz w:val="28"/>
          <w:szCs w:val="28"/>
        </w:rPr>
        <w:t xml:space="preserve">Procurement Plan Ref:    </w:t>
      </w:r>
      <w:r>
        <w:rPr>
          <w:b/>
          <w:bCs/>
          <w:sz w:val="28"/>
          <w:szCs w:val="28"/>
        </w:rPr>
        <w:t xml:space="preserve">                  </w:t>
      </w:r>
      <w:r w:rsidRPr="00AD7CE0">
        <w:rPr>
          <w:b/>
          <w:bCs/>
          <w:sz w:val="28"/>
        </w:rPr>
        <w:t>Activity No: 15</w:t>
      </w:r>
    </w:p>
    <w:p w:rsidR="00AD7CE0" w:rsidRPr="003F5CF4" w:rsidRDefault="00AD7CE0" w:rsidP="00AD7CE0">
      <w:pPr>
        <w:tabs>
          <w:tab w:val="left" w:pos="4320"/>
          <w:tab w:val="left" w:pos="7920"/>
        </w:tabs>
        <w:spacing w:line="360" w:lineRule="auto"/>
      </w:pPr>
    </w:p>
    <w:p w:rsidR="00B5061A" w:rsidRPr="003F5CF4" w:rsidRDefault="00B5061A" w:rsidP="004E1F73">
      <w:pPr>
        <w:tabs>
          <w:tab w:val="left" w:pos="7920"/>
        </w:tabs>
        <w:spacing w:line="360" w:lineRule="auto"/>
        <w:ind w:left="720"/>
        <w:jc w:val="center"/>
      </w:pPr>
    </w:p>
    <w:p w:rsidR="00B5061A" w:rsidRPr="003F5CF4" w:rsidRDefault="00002008" w:rsidP="00AD7CE0">
      <w:pPr>
        <w:tabs>
          <w:tab w:val="left" w:pos="4320"/>
          <w:tab w:val="left" w:pos="7920"/>
        </w:tabs>
        <w:spacing w:line="360" w:lineRule="auto"/>
        <w:rPr>
          <w:u w:val="single"/>
        </w:rPr>
      </w:pPr>
      <w:r w:rsidRPr="00AD7CE0">
        <w:rPr>
          <w:b/>
          <w:bCs/>
          <w:sz w:val="28"/>
          <w:szCs w:val="28"/>
        </w:rPr>
        <w:t>Contract Name:</w:t>
      </w:r>
      <w:r w:rsidRPr="003F5CF4">
        <w:t xml:space="preserve">  </w:t>
      </w:r>
      <w:r w:rsidR="00AD7CE0">
        <w:t xml:space="preserve">                                      </w:t>
      </w:r>
      <w:r w:rsidR="00DE2B0F" w:rsidRPr="00AD7CE0">
        <w:rPr>
          <w:sz w:val="28"/>
          <w:u w:val="single"/>
        </w:rPr>
        <w:t>Procurement of School Furniture</w:t>
      </w:r>
    </w:p>
    <w:p w:rsidR="00B5061A" w:rsidRPr="003F5CF4" w:rsidRDefault="00B5061A" w:rsidP="004E1F73">
      <w:pPr>
        <w:tabs>
          <w:tab w:val="left" w:pos="7920"/>
        </w:tabs>
        <w:spacing w:line="360" w:lineRule="auto"/>
        <w:ind w:left="720"/>
        <w:jc w:val="center"/>
      </w:pPr>
      <w:bookmarkStart w:id="0" w:name="_GoBack"/>
      <w:bookmarkEnd w:id="0"/>
    </w:p>
    <w:p w:rsidR="00AD7CE0" w:rsidRPr="00BC65CE" w:rsidRDefault="00002008" w:rsidP="00AD7CE0">
      <w:pPr>
        <w:jc w:val="center"/>
        <w:rPr>
          <w:b/>
          <w:sz w:val="28"/>
          <w:szCs w:val="28"/>
        </w:rPr>
      </w:pPr>
      <w:r w:rsidRPr="00AD7CE0">
        <w:rPr>
          <w:b/>
          <w:sz w:val="28"/>
          <w:szCs w:val="28"/>
        </w:rPr>
        <w:t xml:space="preserve">Date of Submission:  </w:t>
      </w:r>
      <w:r w:rsidR="00760974" w:rsidRPr="00AD7CE0">
        <w:rPr>
          <w:b/>
          <w:sz w:val="28"/>
          <w:szCs w:val="28"/>
        </w:rPr>
        <w:t xml:space="preserve"> </w:t>
      </w:r>
      <w:r w:rsidR="000A1F38" w:rsidRPr="000A1F38">
        <w:rPr>
          <w:b/>
          <w:sz w:val="28"/>
          <w:szCs w:val="28"/>
          <w:highlight w:val="yellow"/>
        </w:rPr>
        <w:t>2</w:t>
      </w:r>
      <w:r w:rsidR="004F548C">
        <w:rPr>
          <w:b/>
          <w:sz w:val="28"/>
          <w:szCs w:val="28"/>
          <w:highlight w:val="yellow"/>
        </w:rPr>
        <w:t>7</w:t>
      </w:r>
      <w:r w:rsidR="00AD7CE0" w:rsidRPr="000A1F38">
        <w:rPr>
          <w:b/>
          <w:sz w:val="28"/>
          <w:szCs w:val="28"/>
          <w:highlight w:val="yellow"/>
          <w:vertAlign w:val="superscript"/>
        </w:rPr>
        <w:t>th</w:t>
      </w:r>
      <w:r w:rsidR="00AD7CE0" w:rsidRPr="000A1F38">
        <w:rPr>
          <w:b/>
          <w:sz w:val="28"/>
          <w:szCs w:val="28"/>
          <w:highlight w:val="yellow"/>
        </w:rPr>
        <w:t xml:space="preserve"> </w:t>
      </w:r>
      <w:r w:rsidR="000A1F38" w:rsidRPr="000A1F38">
        <w:rPr>
          <w:b/>
          <w:sz w:val="28"/>
          <w:szCs w:val="28"/>
          <w:highlight w:val="yellow"/>
        </w:rPr>
        <w:t>February</w:t>
      </w:r>
      <w:r w:rsidR="00AD7CE0" w:rsidRPr="000A1F38">
        <w:rPr>
          <w:b/>
          <w:sz w:val="28"/>
          <w:szCs w:val="28"/>
          <w:highlight w:val="yellow"/>
        </w:rPr>
        <w:t>, 2017</w:t>
      </w:r>
    </w:p>
    <w:p w:rsidR="00B5061A" w:rsidRPr="00AD7CE0" w:rsidRDefault="00B5061A" w:rsidP="004E1F73">
      <w:pPr>
        <w:tabs>
          <w:tab w:val="left" w:pos="7920"/>
        </w:tabs>
        <w:spacing w:line="360" w:lineRule="auto"/>
        <w:ind w:left="720"/>
        <w:jc w:val="center"/>
        <w:rPr>
          <w:sz w:val="28"/>
        </w:rPr>
      </w:pPr>
    </w:p>
    <w:p w:rsidR="00E84D38" w:rsidRPr="00445BE7" w:rsidRDefault="00002008" w:rsidP="003F5CF4">
      <w:pPr>
        <w:suppressAutoHyphens w:val="0"/>
        <w:overflowPunct/>
        <w:autoSpaceDE/>
        <w:autoSpaceDN/>
        <w:adjustRightInd/>
        <w:jc w:val="center"/>
        <w:textAlignment w:val="auto"/>
        <w:rPr>
          <w:b/>
          <w:szCs w:val="24"/>
        </w:rPr>
      </w:pPr>
      <w:r w:rsidRPr="00445BE7">
        <w:br w:type="page"/>
      </w:r>
      <w:bookmarkStart w:id="1" w:name="_Toc349113337"/>
      <w:bookmarkStart w:id="2" w:name="_Toc349989211"/>
    </w:p>
    <w:sdt>
      <w:sdtPr>
        <w:rPr>
          <w:rFonts w:ascii="Times New Roman" w:eastAsia="Times New Roman" w:hAnsi="Times New Roman" w:cs="Times New Roman"/>
          <w:color w:val="auto"/>
          <w:sz w:val="24"/>
          <w:szCs w:val="20"/>
        </w:rPr>
        <w:id w:val="115035939"/>
        <w:docPartObj>
          <w:docPartGallery w:val="Table of Contents"/>
          <w:docPartUnique/>
        </w:docPartObj>
      </w:sdtPr>
      <w:sdtEndPr>
        <w:rPr>
          <w:b/>
          <w:bCs/>
          <w:noProof/>
        </w:rPr>
      </w:sdtEndPr>
      <w:sdtContent>
        <w:p w:rsidR="00E84D38" w:rsidRPr="005F0A47" w:rsidRDefault="00D47E67" w:rsidP="00D47E67">
          <w:pPr>
            <w:pStyle w:val="TOCHeading"/>
            <w:spacing w:line="360" w:lineRule="auto"/>
            <w:jc w:val="center"/>
            <w:rPr>
              <w:rFonts w:asciiTheme="majorBidi" w:hAnsiTheme="majorBidi"/>
              <w:b/>
              <w:bCs/>
              <w:color w:val="000000" w:themeColor="text1"/>
              <w:sz w:val="28"/>
              <w:szCs w:val="28"/>
            </w:rPr>
          </w:pPr>
          <w:r w:rsidRPr="005F0A47">
            <w:rPr>
              <w:rFonts w:ascii="Times New Roman" w:eastAsia="Times New Roman" w:hAnsi="Times New Roman" w:cs="Times New Roman"/>
              <w:b/>
              <w:bCs/>
              <w:color w:val="000000" w:themeColor="text1"/>
              <w:sz w:val="28"/>
              <w:szCs w:val="22"/>
            </w:rPr>
            <w:t xml:space="preserve">Table of </w:t>
          </w:r>
          <w:r w:rsidR="00E84D38" w:rsidRPr="005F0A47">
            <w:rPr>
              <w:rFonts w:asciiTheme="majorBidi" w:hAnsiTheme="majorBidi"/>
              <w:b/>
              <w:bCs/>
              <w:color w:val="000000" w:themeColor="text1"/>
              <w:sz w:val="28"/>
              <w:szCs w:val="28"/>
            </w:rPr>
            <w:t>Contents</w:t>
          </w:r>
        </w:p>
        <w:p w:rsidR="00305853" w:rsidRDefault="00E84D38">
          <w:pPr>
            <w:pStyle w:val="TOC1"/>
            <w:rPr>
              <w:rFonts w:asciiTheme="minorHAnsi" w:eastAsiaTheme="minorEastAsia" w:hAnsiTheme="minorHAnsi" w:cstheme="minorBidi"/>
              <w:b w:val="0"/>
              <w:noProof/>
              <w:sz w:val="22"/>
              <w:szCs w:val="22"/>
            </w:rPr>
          </w:pPr>
          <w:r w:rsidRPr="00576B49">
            <w:rPr>
              <w:rFonts w:asciiTheme="majorBidi" w:hAnsiTheme="majorBidi" w:cstheme="majorBidi"/>
              <w:szCs w:val="24"/>
            </w:rPr>
            <w:fldChar w:fldCharType="begin"/>
          </w:r>
          <w:r w:rsidRPr="00576B49">
            <w:rPr>
              <w:rFonts w:asciiTheme="majorBidi" w:hAnsiTheme="majorBidi" w:cstheme="majorBidi"/>
              <w:szCs w:val="24"/>
            </w:rPr>
            <w:instrText xml:space="preserve"> TOC \o "1-3" \h \z \u </w:instrText>
          </w:r>
          <w:r w:rsidRPr="00576B49">
            <w:rPr>
              <w:rFonts w:asciiTheme="majorBidi" w:hAnsiTheme="majorBidi" w:cstheme="majorBidi"/>
              <w:szCs w:val="24"/>
            </w:rPr>
            <w:fldChar w:fldCharType="separate"/>
          </w:r>
          <w:hyperlink w:anchor="_Toc471467570" w:history="1">
            <w:r w:rsidR="00305853" w:rsidRPr="00B66D56">
              <w:rPr>
                <w:rStyle w:val="Hyperlink"/>
                <w:noProof/>
              </w:rPr>
              <w:t>Section I</w:t>
            </w:r>
            <w:r w:rsidR="00305853">
              <w:rPr>
                <w:noProof/>
                <w:webHidden/>
              </w:rPr>
              <w:tab/>
            </w:r>
            <w:r w:rsidR="00305853">
              <w:rPr>
                <w:noProof/>
                <w:webHidden/>
              </w:rPr>
              <w:fldChar w:fldCharType="begin"/>
            </w:r>
            <w:r w:rsidR="00305853">
              <w:rPr>
                <w:noProof/>
                <w:webHidden/>
              </w:rPr>
              <w:instrText xml:space="preserve"> PAGEREF _Toc471467570 \h </w:instrText>
            </w:r>
            <w:r w:rsidR="00305853">
              <w:rPr>
                <w:noProof/>
                <w:webHidden/>
              </w:rPr>
            </w:r>
            <w:r w:rsidR="00305853">
              <w:rPr>
                <w:noProof/>
                <w:webHidden/>
              </w:rPr>
              <w:fldChar w:fldCharType="separate"/>
            </w:r>
            <w:r w:rsidR="00305853">
              <w:rPr>
                <w:noProof/>
                <w:webHidden/>
              </w:rPr>
              <w:t>3</w:t>
            </w:r>
            <w:r w:rsidR="00305853">
              <w:rPr>
                <w:noProof/>
                <w:webHidden/>
              </w:rPr>
              <w:fldChar w:fldCharType="end"/>
            </w:r>
          </w:hyperlink>
        </w:p>
        <w:p w:rsidR="00305853" w:rsidRDefault="00276883">
          <w:pPr>
            <w:pStyle w:val="TOC1"/>
            <w:rPr>
              <w:rFonts w:asciiTheme="minorHAnsi" w:eastAsiaTheme="minorEastAsia" w:hAnsiTheme="minorHAnsi" w:cstheme="minorBidi"/>
              <w:b w:val="0"/>
              <w:noProof/>
              <w:sz w:val="22"/>
              <w:szCs w:val="22"/>
            </w:rPr>
          </w:pPr>
          <w:hyperlink w:anchor="_Toc471467571" w:history="1">
            <w:r w:rsidR="00305853" w:rsidRPr="00B66D56">
              <w:rPr>
                <w:rStyle w:val="Hyperlink"/>
                <w:noProof/>
              </w:rPr>
              <w:t>Bid Evaluation Standard Forms</w:t>
            </w:r>
            <w:r w:rsidR="00305853">
              <w:rPr>
                <w:noProof/>
                <w:webHidden/>
              </w:rPr>
              <w:tab/>
            </w:r>
            <w:r w:rsidR="00305853">
              <w:rPr>
                <w:noProof/>
                <w:webHidden/>
              </w:rPr>
              <w:fldChar w:fldCharType="begin"/>
            </w:r>
            <w:r w:rsidR="00305853">
              <w:rPr>
                <w:noProof/>
                <w:webHidden/>
              </w:rPr>
              <w:instrText xml:space="preserve"> PAGEREF _Toc471467571 \h </w:instrText>
            </w:r>
            <w:r w:rsidR="00305853">
              <w:rPr>
                <w:noProof/>
                <w:webHidden/>
              </w:rPr>
            </w:r>
            <w:r w:rsidR="00305853">
              <w:rPr>
                <w:noProof/>
                <w:webHidden/>
              </w:rPr>
              <w:fldChar w:fldCharType="separate"/>
            </w:r>
            <w:r w:rsidR="00305853">
              <w:rPr>
                <w:noProof/>
                <w:webHidden/>
              </w:rPr>
              <w:t>3</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72" w:history="1">
            <w:r w:rsidR="00305853" w:rsidRPr="00B66D56">
              <w:rPr>
                <w:rStyle w:val="Hyperlink"/>
                <w:noProof/>
              </w:rPr>
              <w:t>Table 1.  Identification</w:t>
            </w:r>
            <w:r w:rsidR="00305853">
              <w:rPr>
                <w:noProof/>
                <w:webHidden/>
              </w:rPr>
              <w:tab/>
            </w:r>
            <w:r w:rsidR="00305853">
              <w:rPr>
                <w:noProof/>
                <w:webHidden/>
              </w:rPr>
              <w:fldChar w:fldCharType="begin"/>
            </w:r>
            <w:r w:rsidR="00305853">
              <w:rPr>
                <w:noProof/>
                <w:webHidden/>
              </w:rPr>
              <w:instrText xml:space="preserve"> PAGEREF _Toc471467572 \h </w:instrText>
            </w:r>
            <w:r w:rsidR="00305853">
              <w:rPr>
                <w:noProof/>
                <w:webHidden/>
              </w:rPr>
            </w:r>
            <w:r w:rsidR="00305853">
              <w:rPr>
                <w:noProof/>
                <w:webHidden/>
              </w:rPr>
              <w:fldChar w:fldCharType="separate"/>
            </w:r>
            <w:r w:rsidR="00305853">
              <w:rPr>
                <w:noProof/>
                <w:webHidden/>
              </w:rPr>
              <w:t>5</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73" w:history="1">
            <w:r w:rsidR="00305853" w:rsidRPr="00B66D56">
              <w:rPr>
                <w:rStyle w:val="Hyperlink"/>
                <w:noProof/>
              </w:rPr>
              <w:t>Table 2.  Bidding Process</w:t>
            </w:r>
            <w:r w:rsidR="00305853">
              <w:rPr>
                <w:noProof/>
                <w:webHidden/>
              </w:rPr>
              <w:tab/>
            </w:r>
            <w:r w:rsidR="00305853">
              <w:rPr>
                <w:noProof/>
                <w:webHidden/>
              </w:rPr>
              <w:fldChar w:fldCharType="begin"/>
            </w:r>
            <w:r w:rsidR="00305853">
              <w:rPr>
                <w:noProof/>
                <w:webHidden/>
              </w:rPr>
              <w:instrText xml:space="preserve"> PAGEREF _Toc471467573 \h </w:instrText>
            </w:r>
            <w:r w:rsidR="00305853">
              <w:rPr>
                <w:noProof/>
                <w:webHidden/>
              </w:rPr>
            </w:r>
            <w:r w:rsidR="00305853">
              <w:rPr>
                <w:noProof/>
                <w:webHidden/>
              </w:rPr>
              <w:fldChar w:fldCharType="separate"/>
            </w:r>
            <w:r w:rsidR="00305853">
              <w:rPr>
                <w:noProof/>
                <w:webHidden/>
              </w:rPr>
              <w:t>6</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74" w:history="1">
            <w:r w:rsidR="00305853" w:rsidRPr="00B66D56">
              <w:rPr>
                <w:rStyle w:val="Hyperlink"/>
                <w:noProof/>
              </w:rPr>
              <w:t>Table 3.  Bid Submission and Opening</w:t>
            </w:r>
            <w:r w:rsidR="00305853">
              <w:rPr>
                <w:noProof/>
                <w:webHidden/>
              </w:rPr>
              <w:tab/>
            </w:r>
            <w:r w:rsidR="00305853">
              <w:rPr>
                <w:noProof/>
                <w:webHidden/>
              </w:rPr>
              <w:fldChar w:fldCharType="begin"/>
            </w:r>
            <w:r w:rsidR="00305853">
              <w:rPr>
                <w:noProof/>
                <w:webHidden/>
              </w:rPr>
              <w:instrText xml:space="preserve"> PAGEREF _Toc471467574 \h </w:instrText>
            </w:r>
            <w:r w:rsidR="00305853">
              <w:rPr>
                <w:noProof/>
                <w:webHidden/>
              </w:rPr>
            </w:r>
            <w:r w:rsidR="00305853">
              <w:rPr>
                <w:noProof/>
                <w:webHidden/>
              </w:rPr>
              <w:fldChar w:fldCharType="separate"/>
            </w:r>
            <w:r w:rsidR="00305853">
              <w:rPr>
                <w:noProof/>
                <w:webHidden/>
              </w:rPr>
              <w:t>7</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75" w:history="1">
            <w:r w:rsidR="00305853" w:rsidRPr="00B66D56">
              <w:rPr>
                <w:rStyle w:val="Hyperlink"/>
                <w:noProof/>
              </w:rPr>
              <w:t>Table 4.  Bid Prices (as Read Out)</w:t>
            </w:r>
            <w:r w:rsidR="00305853">
              <w:rPr>
                <w:noProof/>
                <w:webHidden/>
              </w:rPr>
              <w:tab/>
            </w:r>
            <w:r w:rsidR="00305853">
              <w:rPr>
                <w:noProof/>
                <w:webHidden/>
              </w:rPr>
              <w:fldChar w:fldCharType="begin"/>
            </w:r>
            <w:r w:rsidR="00305853">
              <w:rPr>
                <w:noProof/>
                <w:webHidden/>
              </w:rPr>
              <w:instrText xml:space="preserve"> PAGEREF _Toc471467575 \h </w:instrText>
            </w:r>
            <w:r w:rsidR="00305853">
              <w:rPr>
                <w:noProof/>
                <w:webHidden/>
              </w:rPr>
            </w:r>
            <w:r w:rsidR="00305853">
              <w:rPr>
                <w:noProof/>
                <w:webHidden/>
              </w:rPr>
              <w:fldChar w:fldCharType="separate"/>
            </w:r>
            <w:r w:rsidR="00305853">
              <w:rPr>
                <w:noProof/>
                <w:webHidden/>
              </w:rPr>
              <w:t>8</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76" w:history="1">
            <w:r w:rsidR="00305853" w:rsidRPr="00B66D56">
              <w:rPr>
                <w:rStyle w:val="Hyperlink"/>
                <w:noProof/>
              </w:rPr>
              <w:t>Table 5.  Preliminary Examination</w:t>
            </w:r>
            <w:r w:rsidR="00305853">
              <w:rPr>
                <w:noProof/>
                <w:webHidden/>
              </w:rPr>
              <w:tab/>
            </w:r>
            <w:r w:rsidR="00305853">
              <w:rPr>
                <w:noProof/>
                <w:webHidden/>
              </w:rPr>
              <w:fldChar w:fldCharType="begin"/>
            </w:r>
            <w:r w:rsidR="00305853">
              <w:rPr>
                <w:noProof/>
                <w:webHidden/>
              </w:rPr>
              <w:instrText xml:space="preserve"> PAGEREF _Toc471467576 \h </w:instrText>
            </w:r>
            <w:r w:rsidR="00305853">
              <w:rPr>
                <w:noProof/>
                <w:webHidden/>
              </w:rPr>
            </w:r>
            <w:r w:rsidR="00305853">
              <w:rPr>
                <w:noProof/>
                <w:webHidden/>
              </w:rPr>
              <w:fldChar w:fldCharType="separate"/>
            </w:r>
            <w:r w:rsidR="00305853">
              <w:rPr>
                <w:noProof/>
                <w:webHidden/>
              </w:rPr>
              <w:t>9</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77" w:history="1">
            <w:r w:rsidR="00305853" w:rsidRPr="00B66D56">
              <w:rPr>
                <w:rStyle w:val="Hyperlink"/>
                <w:noProof/>
              </w:rPr>
              <w:t xml:space="preserve">Table 6.  </w:t>
            </w:r>
            <w:r w:rsidR="00305853" w:rsidRPr="00B66D56">
              <w:rPr>
                <w:rStyle w:val="Hyperlink"/>
                <w:rFonts w:asciiTheme="majorBidi" w:hAnsiTheme="majorBidi" w:cstheme="majorBidi"/>
                <w:bCs/>
                <w:noProof/>
              </w:rPr>
              <w:t>Qualification Requirements and Additional Criteria Requirements</w:t>
            </w:r>
            <w:r w:rsidR="00305853">
              <w:rPr>
                <w:noProof/>
                <w:webHidden/>
              </w:rPr>
              <w:tab/>
            </w:r>
            <w:r w:rsidR="00305853">
              <w:rPr>
                <w:noProof/>
                <w:webHidden/>
              </w:rPr>
              <w:fldChar w:fldCharType="begin"/>
            </w:r>
            <w:r w:rsidR="00305853">
              <w:rPr>
                <w:noProof/>
                <w:webHidden/>
              </w:rPr>
              <w:instrText xml:space="preserve"> PAGEREF _Toc471467577 \h </w:instrText>
            </w:r>
            <w:r w:rsidR="00305853">
              <w:rPr>
                <w:noProof/>
                <w:webHidden/>
              </w:rPr>
            </w:r>
            <w:r w:rsidR="00305853">
              <w:rPr>
                <w:noProof/>
                <w:webHidden/>
              </w:rPr>
              <w:fldChar w:fldCharType="separate"/>
            </w:r>
            <w:r w:rsidR="00305853">
              <w:rPr>
                <w:noProof/>
                <w:webHidden/>
              </w:rPr>
              <w:t>11</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78" w:history="1">
            <w:r w:rsidR="00305853" w:rsidRPr="00B66D56">
              <w:rPr>
                <w:rStyle w:val="Hyperlink"/>
                <w:noProof/>
              </w:rPr>
              <w:t>Table 7 (a): Five Comparable Scale Projects</w:t>
            </w:r>
            <w:r w:rsidR="00305853">
              <w:rPr>
                <w:noProof/>
                <w:webHidden/>
              </w:rPr>
              <w:tab/>
            </w:r>
            <w:r w:rsidR="00305853">
              <w:rPr>
                <w:noProof/>
                <w:webHidden/>
              </w:rPr>
              <w:fldChar w:fldCharType="begin"/>
            </w:r>
            <w:r w:rsidR="00305853">
              <w:rPr>
                <w:noProof/>
                <w:webHidden/>
              </w:rPr>
              <w:instrText xml:space="preserve"> PAGEREF _Toc471467578 \h </w:instrText>
            </w:r>
            <w:r w:rsidR="00305853">
              <w:rPr>
                <w:noProof/>
                <w:webHidden/>
              </w:rPr>
            </w:r>
            <w:r w:rsidR="00305853">
              <w:rPr>
                <w:noProof/>
                <w:webHidden/>
              </w:rPr>
              <w:fldChar w:fldCharType="separate"/>
            </w:r>
            <w:r w:rsidR="00305853">
              <w:rPr>
                <w:noProof/>
                <w:webHidden/>
              </w:rPr>
              <w:t>13</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79" w:history="1">
            <w:r w:rsidR="00305853" w:rsidRPr="00B66D56">
              <w:rPr>
                <w:rStyle w:val="Hyperlink"/>
                <w:noProof/>
              </w:rPr>
              <w:t>Table 7 (b): Five Comparable Scale Projects</w:t>
            </w:r>
            <w:r w:rsidR="00305853">
              <w:rPr>
                <w:noProof/>
                <w:webHidden/>
              </w:rPr>
              <w:tab/>
            </w:r>
            <w:r w:rsidR="00305853">
              <w:rPr>
                <w:noProof/>
                <w:webHidden/>
              </w:rPr>
              <w:fldChar w:fldCharType="begin"/>
            </w:r>
            <w:r w:rsidR="00305853">
              <w:rPr>
                <w:noProof/>
                <w:webHidden/>
              </w:rPr>
              <w:instrText xml:space="preserve"> PAGEREF _Toc471467579 \h </w:instrText>
            </w:r>
            <w:r w:rsidR="00305853">
              <w:rPr>
                <w:noProof/>
                <w:webHidden/>
              </w:rPr>
            </w:r>
            <w:r w:rsidR="00305853">
              <w:rPr>
                <w:noProof/>
                <w:webHidden/>
              </w:rPr>
              <w:fldChar w:fldCharType="separate"/>
            </w:r>
            <w:r w:rsidR="00305853">
              <w:rPr>
                <w:noProof/>
                <w:webHidden/>
              </w:rPr>
              <w:t>13</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80" w:history="1">
            <w:r w:rsidR="00305853" w:rsidRPr="00B66D56">
              <w:rPr>
                <w:rStyle w:val="Hyperlink"/>
                <w:noProof/>
              </w:rPr>
              <w:t>Table 8.  Corrections and Unconditional Discounts</w:t>
            </w:r>
            <w:r w:rsidR="00305853">
              <w:rPr>
                <w:noProof/>
                <w:webHidden/>
              </w:rPr>
              <w:tab/>
            </w:r>
            <w:r w:rsidR="00305853">
              <w:rPr>
                <w:noProof/>
                <w:webHidden/>
              </w:rPr>
              <w:fldChar w:fldCharType="begin"/>
            </w:r>
            <w:r w:rsidR="00305853">
              <w:rPr>
                <w:noProof/>
                <w:webHidden/>
              </w:rPr>
              <w:instrText xml:space="preserve"> PAGEREF _Toc471467580 \h </w:instrText>
            </w:r>
            <w:r w:rsidR="00305853">
              <w:rPr>
                <w:noProof/>
                <w:webHidden/>
              </w:rPr>
            </w:r>
            <w:r w:rsidR="00305853">
              <w:rPr>
                <w:noProof/>
                <w:webHidden/>
              </w:rPr>
              <w:fldChar w:fldCharType="separate"/>
            </w:r>
            <w:r w:rsidR="00305853">
              <w:rPr>
                <w:noProof/>
                <w:webHidden/>
              </w:rPr>
              <w:t>14</w:t>
            </w:r>
            <w:r w:rsidR="00305853">
              <w:rPr>
                <w:noProof/>
                <w:webHidden/>
              </w:rPr>
              <w:fldChar w:fldCharType="end"/>
            </w:r>
          </w:hyperlink>
        </w:p>
        <w:p w:rsidR="00305853" w:rsidRDefault="00276883">
          <w:pPr>
            <w:pStyle w:val="TOC1"/>
            <w:rPr>
              <w:rFonts w:asciiTheme="minorHAnsi" w:eastAsiaTheme="minorEastAsia" w:hAnsiTheme="minorHAnsi" w:cstheme="minorBidi"/>
              <w:b w:val="0"/>
              <w:noProof/>
              <w:sz w:val="22"/>
              <w:szCs w:val="22"/>
            </w:rPr>
          </w:pPr>
          <w:hyperlink w:anchor="_Toc471467581" w:history="1">
            <w:r w:rsidR="00305853" w:rsidRPr="00B66D56">
              <w:rPr>
                <w:rStyle w:val="Hyperlink"/>
                <w:noProof/>
              </w:rPr>
              <w:t>Section II</w:t>
            </w:r>
            <w:r w:rsidR="00305853">
              <w:rPr>
                <w:noProof/>
                <w:webHidden/>
              </w:rPr>
              <w:tab/>
            </w:r>
            <w:r w:rsidR="00305853">
              <w:rPr>
                <w:noProof/>
                <w:webHidden/>
              </w:rPr>
              <w:fldChar w:fldCharType="begin"/>
            </w:r>
            <w:r w:rsidR="00305853">
              <w:rPr>
                <w:noProof/>
                <w:webHidden/>
              </w:rPr>
              <w:instrText xml:space="preserve"> PAGEREF _Toc471467581 \h </w:instrText>
            </w:r>
            <w:r w:rsidR="00305853">
              <w:rPr>
                <w:noProof/>
                <w:webHidden/>
              </w:rPr>
            </w:r>
            <w:r w:rsidR="00305853">
              <w:rPr>
                <w:noProof/>
                <w:webHidden/>
              </w:rPr>
              <w:fldChar w:fldCharType="separate"/>
            </w:r>
            <w:r w:rsidR="00305853">
              <w:rPr>
                <w:noProof/>
                <w:webHidden/>
              </w:rPr>
              <w:t>15</w:t>
            </w:r>
            <w:r w:rsidR="00305853">
              <w:rPr>
                <w:noProof/>
                <w:webHidden/>
              </w:rPr>
              <w:fldChar w:fldCharType="end"/>
            </w:r>
          </w:hyperlink>
        </w:p>
        <w:p w:rsidR="00305853" w:rsidRDefault="00276883">
          <w:pPr>
            <w:pStyle w:val="TOC1"/>
            <w:rPr>
              <w:rFonts w:asciiTheme="minorHAnsi" w:eastAsiaTheme="minorEastAsia" w:hAnsiTheme="minorHAnsi" w:cstheme="minorBidi"/>
              <w:b w:val="0"/>
              <w:noProof/>
              <w:sz w:val="22"/>
              <w:szCs w:val="22"/>
            </w:rPr>
          </w:pPr>
          <w:hyperlink w:anchor="_Toc471467582" w:history="1">
            <w:r w:rsidR="00305853" w:rsidRPr="00B66D56">
              <w:rPr>
                <w:rStyle w:val="Hyperlink"/>
                <w:noProof/>
              </w:rPr>
              <w:t>Evaluation Process Findings and Recommendations</w:t>
            </w:r>
            <w:r w:rsidR="00305853">
              <w:rPr>
                <w:noProof/>
                <w:webHidden/>
              </w:rPr>
              <w:tab/>
            </w:r>
            <w:r w:rsidR="00305853">
              <w:rPr>
                <w:noProof/>
                <w:webHidden/>
              </w:rPr>
              <w:fldChar w:fldCharType="begin"/>
            </w:r>
            <w:r w:rsidR="00305853">
              <w:rPr>
                <w:noProof/>
                <w:webHidden/>
              </w:rPr>
              <w:instrText xml:space="preserve"> PAGEREF _Toc471467582 \h </w:instrText>
            </w:r>
            <w:r w:rsidR="00305853">
              <w:rPr>
                <w:noProof/>
                <w:webHidden/>
              </w:rPr>
            </w:r>
            <w:r w:rsidR="00305853">
              <w:rPr>
                <w:noProof/>
                <w:webHidden/>
              </w:rPr>
              <w:fldChar w:fldCharType="separate"/>
            </w:r>
            <w:r w:rsidR="00305853">
              <w:rPr>
                <w:noProof/>
                <w:webHidden/>
              </w:rPr>
              <w:t>15</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83" w:history="1">
            <w:r w:rsidR="00305853" w:rsidRPr="00B66D56">
              <w:rPr>
                <w:rStyle w:val="Hyperlink"/>
                <w:noProof/>
              </w:rPr>
              <w:t>Table 8 (a).  Proposed Contract Award</w:t>
            </w:r>
            <w:r w:rsidR="00305853">
              <w:rPr>
                <w:noProof/>
                <w:webHidden/>
              </w:rPr>
              <w:tab/>
            </w:r>
            <w:r w:rsidR="00305853">
              <w:rPr>
                <w:noProof/>
                <w:webHidden/>
              </w:rPr>
              <w:fldChar w:fldCharType="begin"/>
            </w:r>
            <w:r w:rsidR="00305853">
              <w:rPr>
                <w:noProof/>
                <w:webHidden/>
              </w:rPr>
              <w:instrText xml:space="preserve"> PAGEREF _Toc471467583 \h </w:instrText>
            </w:r>
            <w:r w:rsidR="00305853">
              <w:rPr>
                <w:noProof/>
                <w:webHidden/>
              </w:rPr>
            </w:r>
            <w:r w:rsidR="00305853">
              <w:rPr>
                <w:noProof/>
                <w:webHidden/>
              </w:rPr>
              <w:fldChar w:fldCharType="separate"/>
            </w:r>
            <w:r w:rsidR="00305853">
              <w:rPr>
                <w:noProof/>
                <w:webHidden/>
              </w:rPr>
              <w:t>17</w:t>
            </w:r>
            <w:r w:rsidR="00305853">
              <w:rPr>
                <w:noProof/>
                <w:webHidden/>
              </w:rPr>
              <w:fldChar w:fldCharType="end"/>
            </w:r>
          </w:hyperlink>
        </w:p>
        <w:p w:rsidR="00305853" w:rsidRDefault="00276883">
          <w:pPr>
            <w:pStyle w:val="TOC2"/>
            <w:rPr>
              <w:rFonts w:asciiTheme="minorHAnsi" w:eastAsiaTheme="minorEastAsia" w:hAnsiTheme="minorHAnsi" w:cstheme="minorBidi"/>
              <w:noProof/>
              <w:sz w:val="22"/>
              <w:szCs w:val="22"/>
            </w:rPr>
          </w:pPr>
          <w:hyperlink w:anchor="_Toc471467584" w:history="1">
            <w:r w:rsidR="00305853" w:rsidRPr="00B66D56">
              <w:rPr>
                <w:rStyle w:val="Hyperlink"/>
                <w:noProof/>
              </w:rPr>
              <w:t>Table 8 (a).  Proposed Contract Award</w:t>
            </w:r>
            <w:r w:rsidR="00305853">
              <w:rPr>
                <w:noProof/>
                <w:webHidden/>
              </w:rPr>
              <w:tab/>
            </w:r>
            <w:r w:rsidR="00305853">
              <w:rPr>
                <w:noProof/>
                <w:webHidden/>
              </w:rPr>
              <w:fldChar w:fldCharType="begin"/>
            </w:r>
            <w:r w:rsidR="00305853">
              <w:rPr>
                <w:noProof/>
                <w:webHidden/>
              </w:rPr>
              <w:instrText xml:space="preserve"> PAGEREF _Toc471467584 \h </w:instrText>
            </w:r>
            <w:r w:rsidR="00305853">
              <w:rPr>
                <w:noProof/>
                <w:webHidden/>
              </w:rPr>
            </w:r>
            <w:r w:rsidR="00305853">
              <w:rPr>
                <w:noProof/>
                <w:webHidden/>
              </w:rPr>
              <w:fldChar w:fldCharType="separate"/>
            </w:r>
            <w:r w:rsidR="00305853">
              <w:rPr>
                <w:noProof/>
                <w:webHidden/>
              </w:rPr>
              <w:t>19</w:t>
            </w:r>
            <w:r w:rsidR="00305853">
              <w:rPr>
                <w:noProof/>
                <w:webHidden/>
              </w:rPr>
              <w:fldChar w:fldCharType="end"/>
            </w:r>
          </w:hyperlink>
        </w:p>
        <w:p w:rsidR="00305853" w:rsidRDefault="00276883">
          <w:pPr>
            <w:pStyle w:val="TOC1"/>
            <w:rPr>
              <w:rFonts w:asciiTheme="minorHAnsi" w:eastAsiaTheme="minorEastAsia" w:hAnsiTheme="minorHAnsi" w:cstheme="minorBidi"/>
              <w:b w:val="0"/>
              <w:noProof/>
              <w:sz w:val="22"/>
              <w:szCs w:val="22"/>
            </w:rPr>
          </w:pPr>
          <w:hyperlink w:anchor="_Toc471467585" w:history="1">
            <w:r w:rsidR="00305853" w:rsidRPr="00B66D56">
              <w:rPr>
                <w:rStyle w:val="Hyperlink"/>
                <w:noProof/>
              </w:rPr>
              <w:t>Annex A</w:t>
            </w:r>
            <w:r w:rsidR="00305853">
              <w:rPr>
                <w:noProof/>
                <w:webHidden/>
              </w:rPr>
              <w:tab/>
            </w:r>
            <w:r w:rsidR="00305853">
              <w:rPr>
                <w:noProof/>
                <w:webHidden/>
              </w:rPr>
              <w:fldChar w:fldCharType="begin"/>
            </w:r>
            <w:r w:rsidR="00305853">
              <w:rPr>
                <w:noProof/>
                <w:webHidden/>
              </w:rPr>
              <w:instrText xml:space="preserve"> PAGEREF _Toc471467585 \h </w:instrText>
            </w:r>
            <w:r w:rsidR="00305853">
              <w:rPr>
                <w:noProof/>
                <w:webHidden/>
              </w:rPr>
            </w:r>
            <w:r w:rsidR="00305853">
              <w:rPr>
                <w:noProof/>
                <w:webHidden/>
              </w:rPr>
              <w:fldChar w:fldCharType="separate"/>
            </w:r>
            <w:r w:rsidR="00305853">
              <w:rPr>
                <w:noProof/>
                <w:webHidden/>
              </w:rPr>
              <w:t>21</w:t>
            </w:r>
            <w:r w:rsidR="00305853">
              <w:rPr>
                <w:noProof/>
                <w:webHidden/>
              </w:rPr>
              <w:fldChar w:fldCharType="end"/>
            </w:r>
          </w:hyperlink>
        </w:p>
        <w:p w:rsidR="00305853" w:rsidRDefault="00276883">
          <w:pPr>
            <w:pStyle w:val="TOC1"/>
            <w:rPr>
              <w:rFonts w:asciiTheme="minorHAnsi" w:eastAsiaTheme="minorEastAsia" w:hAnsiTheme="minorHAnsi" w:cstheme="minorBidi"/>
              <w:b w:val="0"/>
              <w:noProof/>
              <w:sz w:val="22"/>
              <w:szCs w:val="22"/>
            </w:rPr>
          </w:pPr>
          <w:hyperlink w:anchor="_Toc471467586" w:history="1">
            <w:r w:rsidR="00305853" w:rsidRPr="00B66D56">
              <w:rPr>
                <w:rStyle w:val="Hyperlink"/>
                <w:noProof/>
              </w:rPr>
              <w:t>Annex B</w:t>
            </w:r>
            <w:r w:rsidR="00305853">
              <w:rPr>
                <w:noProof/>
                <w:webHidden/>
              </w:rPr>
              <w:tab/>
            </w:r>
            <w:r w:rsidR="00305853">
              <w:rPr>
                <w:noProof/>
                <w:webHidden/>
              </w:rPr>
              <w:fldChar w:fldCharType="begin"/>
            </w:r>
            <w:r w:rsidR="00305853">
              <w:rPr>
                <w:noProof/>
                <w:webHidden/>
              </w:rPr>
              <w:instrText xml:space="preserve"> PAGEREF _Toc471467586 \h </w:instrText>
            </w:r>
            <w:r w:rsidR="00305853">
              <w:rPr>
                <w:noProof/>
                <w:webHidden/>
              </w:rPr>
            </w:r>
            <w:r w:rsidR="00305853">
              <w:rPr>
                <w:noProof/>
                <w:webHidden/>
              </w:rPr>
              <w:fldChar w:fldCharType="separate"/>
            </w:r>
            <w:r w:rsidR="00305853">
              <w:rPr>
                <w:noProof/>
                <w:webHidden/>
              </w:rPr>
              <w:t>23</w:t>
            </w:r>
            <w:r w:rsidR="00305853">
              <w:rPr>
                <w:noProof/>
                <w:webHidden/>
              </w:rPr>
              <w:fldChar w:fldCharType="end"/>
            </w:r>
          </w:hyperlink>
        </w:p>
        <w:p w:rsidR="00305853" w:rsidRDefault="00276883">
          <w:pPr>
            <w:pStyle w:val="TOC1"/>
            <w:rPr>
              <w:rFonts w:asciiTheme="minorHAnsi" w:eastAsiaTheme="minorEastAsia" w:hAnsiTheme="minorHAnsi" w:cstheme="minorBidi"/>
              <w:b w:val="0"/>
              <w:noProof/>
              <w:sz w:val="22"/>
              <w:szCs w:val="22"/>
            </w:rPr>
          </w:pPr>
          <w:hyperlink w:anchor="_Toc471467587" w:history="1">
            <w:r w:rsidR="00305853" w:rsidRPr="00B66D56">
              <w:rPr>
                <w:rStyle w:val="Hyperlink"/>
                <w:noProof/>
              </w:rPr>
              <w:t>Annex C</w:t>
            </w:r>
            <w:r w:rsidR="00305853">
              <w:rPr>
                <w:noProof/>
                <w:webHidden/>
              </w:rPr>
              <w:tab/>
            </w:r>
            <w:r w:rsidR="00305853">
              <w:rPr>
                <w:noProof/>
                <w:webHidden/>
              </w:rPr>
              <w:fldChar w:fldCharType="begin"/>
            </w:r>
            <w:r w:rsidR="00305853">
              <w:rPr>
                <w:noProof/>
                <w:webHidden/>
              </w:rPr>
              <w:instrText xml:space="preserve"> PAGEREF _Toc471467587 \h </w:instrText>
            </w:r>
            <w:r w:rsidR="00305853">
              <w:rPr>
                <w:noProof/>
                <w:webHidden/>
              </w:rPr>
            </w:r>
            <w:r w:rsidR="00305853">
              <w:rPr>
                <w:noProof/>
                <w:webHidden/>
              </w:rPr>
              <w:fldChar w:fldCharType="separate"/>
            </w:r>
            <w:r w:rsidR="00305853">
              <w:rPr>
                <w:noProof/>
                <w:webHidden/>
              </w:rPr>
              <w:t>25</w:t>
            </w:r>
            <w:r w:rsidR="00305853">
              <w:rPr>
                <w:noProof/>
                <w:webHidden/>
              </w:rPr>
              <w:fldChar w:fldCharType="end"/>
            </w:r>
          </w:hyperlink>
        </w:p>
        <w:p w:rsidR="00305853" w:rsidRDefault="00276883">
          <w:pPr>
            <w:pStyle w:val="TOC1"/>
            <w:rPr>
              <w:rFonts w:asciiTheme="minorHAnsi" w:eastAsiaTheme="minorEastAsia" w:hAnsiTheme="minorHAnsi" w:cstheme="minorBidi"/>
              <w:b w:val="0"/>
              <w:noProof/>
              <w:sz w:val="22"/>
              <w:szCs w:val="22"/>
            </w:rPr>
          </w:pPr>
          <w:hyperlink w:anchor="_Toc471467588" w:history="1">
            <w:r w:rsidR="00305853" w:rsidRPr="00B66D56">
              <w:rPr>
                <w:rStyle w:val="Hyperlink"/>
                <w:noProof/>
              </w:rPr>
              <w:t>Annex D</w:t>
            </w:r>
            <w:r w:rsidR="00305853">
              <w:rPr>
                <w:noProof/>
                <w:webHidden/>
              </w:rPr>
              <w:tab/>
            </w:r>
            <w:r w:rsidR="00305853">
              <w:rPr>
                <w:noProof/>
                <w:webHidden/>
              </w:rPr>
              <w:fldChar w:fldCharType="begin"/>
            </w:r>
            <w:r w:rsidR="00305853">
              <w:rPr>
                <w:noProof/>
                <w:webHidden/>
              </w:rPr>
              <w:instrText xml:space="preserve"> PAGEREF _Toc471467588 \h </w:instrText>
            </w:r>
            <w:r w:rsidR="00305853">
              <w:rPr>
                <w:noProof/>
                <w:webHidden/>
              </w:rPr>
            </w:r>
            <w:r w:rsidR="00305853">
              <w:rPr>
                <w:noProof/>
                <w:webHidden/>
              </w:rPr>
              <w:fldChar w:fldCharType="separate"/>
            </w:r>
            <w:r w:rsidR="00305853">
              <w:rPr>
                <w:noProof/>
                <w:webHidden/>
              </w:rPr>
              <w:t>26</w:t>
            </w:r>
            <w:r w:rsidR="00305853">
              <w:rPr>
                <w:noProof/>
                <w:webHidden/>
              </w:rPr>
              <w:fldChar w:fldCharType="end"/>
            </w:r>
          </w:hyperlink>
        </w:p>
        <w:p w:rsidR="00305853" w:rsidRDefault="00276883">
          <w:pPr>
            <w:pStyle w:val="TOC1"/>
            <w:rPr>
              <w:rFonts w:asciiTheme="minorHAnsi" w:eastAsiaTheme="minorEastAsia" w:hAnsiTheme="minorHAnsi" w:cstheme="minorBidi"/>
              <w:b w:val="0"/>
              <w:noProof/>
              <w:sz w:val="22"/>
              <w:szCs w:val="22"/>
            </w:rPr>
          </w:pPr>
          <w:hyperlink w:anchor="_Toc471467589" w:history="1">
            <w:r w:rsidR="00305853" w:rsidRPr="00B66D56">
              <w:rPr>
                <w:rStyle w:val="Hyperlink"/>
                <w:noProof/>
              </w:rPr>
              <w:t>Annex E</w:t>
            </w:r>
            <w:r w:rsidR="00305853">
              <w:rPr>
                <w:noProof/>
                <w:webHidden/>
              </w:rPr>
              <w:tab/>
            </w:r>
            <w:r w:rsidR="00305853">
              <w:rPr>
                <w:noProof/>
                <w:webHidden/>
              </w:rPr>
              <w:fldChar w:fldCharType="begin"/>
            </w:r>
            <w:r w:rsidR="00305853">
              <w:rPr>
                <w:noProof/>
                <w:webHidden/>
              </w:rPr>
              <w:instrText xml:space="preserve"> PAGEREF _Toc471467589 \h </w:instrText>
            </w:r>
            <w:r w:rsidR="00305853">
              <w:rPr>
                <w:noProof/>
                <w:webHidden/>
              </w:rPr>
            </w:r>
            <w:r w:rsidR="00305853">
              <w:rPr>
                <w:noProof/>
                <w:webHidden/>
              </w:rPr>
              <w:fldChar w:fldCharType="separate"/>
            </w:r>
            <w:r w:rsidR="00305853">
              <w:rPr>
                <w:noProof/>
                <w:webHidden/>
              </w:rPr>
              <w:t>27</w:t>
            </w:r>
            <w:r w:rsidR="00305853">
              <w:rPr>
                <w:noProof/>
                <w:webHidden/>
              </w:rPr>
              <w:fldChar w:fldCharType="end"/>
            </w:r>
          </w:hyperlink>
        </w:p>
        <w:p w:rsidR="00305853" w:rsidRDefault="00276883">
          <w:pPr>
            <w:pStyle w:val="TOC1"/>
            <w:rPr>
              <w:rFonts w:asciiTheme="minorHAnsi" w:eastAsiaTheme="minorEastAsia" w:hAnsiTheme="minorHAnsi" w:cstheme="minorBidi"/>
              <w:b w:val="0"/>
              <w:noProof/>
              <w:sz w:val="22"/>
              <w:szCs w:val="22"/>
            </w:rPr>
          </w:pPr>
          <w:hyperlink w:anchor="_Toc471467590" w:history="1">
            <w:r w:rsidR="00305853" w:rsidRPr="00B66D56">
              <w:rPr>
                <w:rStyle w:val="Hyperlink"/>
                <w:noProof/>
              </w:rPr>
              <w:t>Annex F</w:t>
            </w:r>
            <w:r w:rsidR="00305853">
              <w:rPr>
                <w:noProof/>
                <w:webHidden/>
              </w:rPr>
              <w:tab/>
            </w:r>
            <w:r w:rsidR="00305853">
              <w:rPr>
                <w:noProof/>
                <w:webHidden/>
              </w:rPr>
              <w:fldChar w:fldCharType="begin"/>
            </w:r>
            <w:r w:rsidR="00305853">
              <w:rPr>
                <w:noProof/>
                <w:webHidden/>
              </w:rPr>
              <w:instrText xml:space="preserve"> PAGEREF _Toc471467590 \h </w:instrText>
            </w:r>
            <w:r w:rsidR="00305853">
              <w:rPr>
                <w:noProof/>
                <w:webHidden/>
              </w:rPr>
            </w:r>
            <w:r w:rsidR="00305853">
              <w:rPr>
                <w:noProof/>
                <w:webHidden/>
              </w:rPr>
              <w:fldChar w:fldCharType="separate"/>
            </w:r>
            <w:r w:rsidR="00305853">
              <w:rPr>
                <w:noProof/>
                <w:webHidden/>
              </w:rPr>
              <w:t>28</w:t>
            </w:r>
            <w:r w:rsidR="00305853">
              <w:rPr>
                <w:noProof/>
                <w:webHidden/>
              </w:rPr>
              <w:fldChar w:fldCharType="end"/>
            </w:r>
          </w:hyperlink>
        </w:p>
        <w:p w:rsidR="00E84D38" w:rsidRDefault="00E84D38" w:rsidP="00D47E67">
          <w:pPr>
            <w:spacing w:line="360" w:lineRule="auto"/>
          </w:pPr>
          <w:r w:rsidRPr="00576B49">
            <w:rPr>
              <w:rFonts w:asciiTheme="majorBidi" w:hAnsiTheme="majorBidi" w:cstheme="majorBidi"/>
              <w:b/>
              <w:bCs/>
              <w:noProof/>
              <w:szCs w:val="24"/>
            </w:rPr>
            <w:fldChar w:fldCharType="end"/>
          </w:r>
        </w:p>
      </w:sdtContent>
    </w:sdt>
    <w:p w:rsidR="00E84D38" w:rsidRDefault="00E84D38">
      <w:pPr>
        <w:suppressAutoHyphens w:val="0"/>
        <w:overflowPunct/>
        <w:autoSpaceDE/>
        <w:autoSpaceDN/>
        <w:adjustRightInd/>
        <w:jc w:val="left"/>
        <w:textAlignment w:val="auto"/>
        <w:rPr>
          <w:b/>
          <w:szCs w:val="24"/>
        </w:rPr>
      </w:pPr>
    </w:p>
    <w:p w:rsidR="00576B49" w:rsidRDefault="00E84D38" w:rsidP="00E84D38">
      <w:pPr>
        <w:pStyle w:val="Heading2"/>
        <w:spacing w:line="360" w:lineRule="auto"/>
        <w:jc w:val="both"/>
      </w:pPr>
      <w:r>
        <w:t xml:space="preserve"> </w:t>
      </w:r>
    </w:p>
    <w:p w:rsidR="00576B49" w:rsidRDefault="00576B49">
      <w:pPr>
        <w:suppressAutoHyphens w:val="0"/>
        <w:overflowPunct/>
        <w:autoSpaceDE/>
        <w:autoSpaceDN/>
        <w:adjustRightInd/>
        <w:jc w:val="left"/>
        <w:textAlignment w:val="auto"/>
      </w:pPr>
      <w:r>
        <w:br w:type="page"/>
      </w:r>
    </w:p>
    <w:p w:rsidR="00342F9C" w:rsidRDefault="00342F9C" w:rsidP="00342F9C">
      <w:pPr>
        <w:pStyle w:val="Heading1"/>
        <w:rPr>
          <w:sz w:val="28"/>
          <w:szCs w:val="28"/>
        </w:rPr>
      </w:pPr>
      <w:bookmarkStart w:id="3" w:name="_Toc471467570"/>
      <w:bookmarkStart w:id="4" w:name="_Toc462697004"/>
      <w:bookmarkStart w:id="5" w:name="_Toc466308321"/>
      <w:bookmarkStart w:id="6" w:name="_Toc466367873"/>
      <w:bookmarkStart w:id="7" w:name="_Toc467661020"/>
      <w:r>
        <w:rPr>
          <w:sz w:val="28"/>
          <w:szCs w:val="28"/>
        </w:rPr>
        <w:lastRenderedPageBreak/>
        <w:t>Section I</w:t>
      </w:r>
      <w:bookmarkEnd w:id="3"/>
    </w:p>
    <w:p w:rsidR="00576B49" w:rsidRPr="00576B49" w:rsidRDefault="00576B49" w:rsidP="00576B49">
      <w:pPr>
        <w:pStyle w:val="Heading1"/>
        <w:jc w:val="left"/>
        <w:rPr>
          <w:sz w:val="28"/>
          <w:szCs w:val="28"/>
        </w:rPr>
      </w:pPr>
      <w:bookmarkStart w:id="8" w:name="_Toc471467571"/>
      <w:r w:rsidRPr="00576B49">
        <w:rPr>
          <w:sz w:val="28"/>
          <w:szCs w:val="28"/>
        </w:rPr>
        <w:t>Bid Evaluation Standard Forms</w:t>
      </w:r>
      <w:bookmarkEnd w:id="4"/>
      <w:bookmarkEnd w:id="5"/>
      <w:bookmarkEnd w:id="6"/>
      <w:bookmarkEnd w:id="7"/>
      <w:bookmarkEnd w:id="8"/>
    </w:p>
    <w:p w:rsidR="00576B49" w:rsidRPr="002F0BF9" w:rsidRDefault="00576B49" w:rsidP="00576B49"/>
    <w:p w:rsidR="00576B49" w:rsidRPr="002F0BF9" w:rsidRDefault="00576B49" w:rsidP="00576B49">
      <w:pPr>
        <w:spacing w:line="360" w:lineRule="auto"/>
        <w:rPr>
          <w:szCs w:val="24"/>
        </w:rPr>
      </w:pPr>
      <w:r w:rsidRPr="002F0BF9">
        <w:rPr>
          <w:szCs w:val="24"/>
        </w:rPr>
        <w:t xml:space="preserve">The Government of Balochistan, Secondary Education Department is implementing a Project Global Partnership for Education-Balochistan Education Project (GPE-BEP). The objective </w:t>
      </w:r>
      <w:r>
        <w:rPr>
          <w:szCs w:val="24"/>
        </w:rPr>
        <w:t xml:space="preserve">of </w:t>
      </w:r>
      <w:r w:rsidRPr="002F0BF9">
        <w:rPr>
          <w:szCs w:val="24"/>
        </w:rPr>
        <w:t xml:space="preserve">project is to increase school enrollment and retention in project supported schools, with a special focus on girls’ participation, and to develop mechanisms to improve quality of school management through 725 primary schools establishment, up-gradation of 95 schools from primary to middle and up-gradation of 25 schools from middle to high (secondary) level schools. </w:t>
      </w:r>
    </w:p>
    <w:p w:rsidR="00576B49" w:rsidRPr="00687CEE" w:rsidRDefault="00576B49" w:rsidP="003F5CF4">
      <w:pPr>
        <w:pStyle w:val="NoSpacing"/>
        <w:spacing w:line="360" w:lineRule="auto"/>
        <w:jc w:val="both"/>
        <w:rPr>
          <w:rFonts w:ascii="Times New Roman" w:hAnsi="Times New Roman" w:cs="Times New Roman"/>
          <w:b/>
          <w:bCs/>
          <w:sz w:val="24"/>
          <w:szCs w:val="24"/>
        </w:rPr>
      </w:pPr>
      <w:r w:rsidRPr="002F0BF9">
        <w:rPr>
          <w:rFonts w:ascii="Times New Roman" w:hAnsi="Times New Roman" w:cs="Times New Roman"/>
          <w:sz w:val="24"/>
          <w:szCs w:val="24"/>
        </w:rPr>
        <w:t xml:space="preserve">The Project Management Unit (PMU), Global Partnership for Education – Balochistan Education Project (GPE-BEP) </w:t>
      </w:r>
      <w:r w:rsidRPr="00FD2765">
        <w:rPr>
          <w:rFonts w:ascii="Times New Roman" w:hAnsi="Times New Roman" w:cs="Times New Roman"/>
          <w:sz w:val="24"/>
          <w:szCs w:val="24"/>
          <w:shd w:val="clear" w:color="auto" w:fill="FFFFFF" w:themeFill="background1"/>
        </w:rPr>
        <w:t xml:space="preserve">has published Invitation for Bid (IFBs) on </w:t>
      </w:r>
      <w:r w:rsidR="00FD2765" w:rsidRPr="00FD2765">
        <w:rPr>
          <w:rFonts w:ascii="Times New Roman" w:hAnsi="Times New Roman" w:cs="Times New Roman"/>
          <w:sz w:val="24"/>
          <w:szCs w:val="24"/>
          <w:shd w:val="clear" w:color="auto" w:fill="FFFFFF" w:themeFill="background1"/>
        </w:rPr>
        <w:t>2</w:t>
      </w:r>
      <w:r w:rsidR="00FD2765" w:rsidRPr="00FD2765">
        <w:rPr>
          <w:rFonts w:ascii="Times New Roman" w:hAnsi="Times New Roman" w:cs="Times New Roman"/>
          <w:sz w:val="24"/>
          <w:szCs w:val="24"/>
          <w:shd w:val="clear" w:color="auto" w:fill="FFFFFF" w:themeFill="background1"/>
          <w:vertAlign w:val="superscript"/>
        </w:rPr>
        <w:t>nd</w:t>
      </w:r>
      <w:r w:rsidR="00FD2765" w:rsidRPr="00FD2765">
        <w:rPr>
          <w:rFonts w:ascii="Times New Roman" w:hAnsi="Times New Roman" w:cs="Times New Roman"/>
          <w:sz w:val="24"/>
          <w:szCs w:val="24"/>
          <w:shd w:val="clear" w:color="auto" w:fill="FFFFFF" w:themeFill="background1"/>
        </w:rPr>
        <w:t xml:space="preserve"> </w:t>
      </w:r>
      <w:r w:rsidRPr="00FD2765">
        <w:rPr>
          <w:rFonts w:ascii="Times New Roman" w:hAnsi="Times New Roman" w:cs="Times New Roman"/>
          <w:sz w:val="24"/>
          <w:szCs w:val="24"/>
          <w:shd w:val="clear" w:color="auto" w:fill="FFFFFF" w:themeFill="background1"/>
        </w:rPr>
        <w:t xml:space="preserve">October, 2016, in the National Newspaper Daily Jang and Dawn (English) </w:t>
      </w:r>
      <w:r w:rsidR="00FD2765" w:rsidRPr="00FD2765">
        <w:rPr>
          <w:rFonts w:ascii="Times New Roman" w:hAnsi="Times New Roman" w:cs="Times New Roman"/>
          <w:sz w:val="24"/>
          <w:szCs w:val="24"/>
          <w:shd w:val="clear" w:color="auto" w:fill="FFFFFF" w:themeFill="background1"/>
        </w:rPr>
        <w:t xml:space="preserve">and </w:t>
      </w:r>
      <w:r w:rsidRPr="00FD2765">
        <w:rPr>
          <w:rFonts w:ascii="Times New Roman" w:hAnsi="Times New Roman" w:cs="Times New Roman"/>
          <w:sz w:val="24"/>
          <w:szCs w:val="24"/>
          <w:shd w:val="clear" w:color="auto" w:fill="FFFFFF" w:themeFill="background1"/>
        </w:rPr>
        <w:t xml:space="preserve">also </w:t>
      </w:r>
      <w:r w:rsidR="00FD2765">
        <w:rPr>
          <w:rFonts w:ascii="Times New Roman" w:hAnsi="Times New Roman" w:cs="Times New Roman"/>
          <w:sz w:val="24"/>
          <w:szCs w:val="24"/>
          <w:shd w:val="clear" w:color="auto" w:fill="FFFFFF" w:themeFill="background1"/>
        </w:rPr>
        <w:t>up</w:t>
      </w:r>
      <w:r w:rsidR="00FD2765" w:rsidRPr="00FD2765">
        <w:rPr>
          <w:rFonts w:ascii="Times New Roman" w:hAnsi="Times New Roman" w:cs="Times New Roman"/>
          <w:sz w:val="24"/>
          <w:szCs w:val="24"/>
          <w:shd w:val="clear" w:color="auto" w:fill="FFFFFF" w:themeFill="background1"/>
        </w:rPr>
        <w:t>loaded</w:t>
      </w:r>
      <w:r w:rsidRPr="00FD2765">
        <w:rPr>
          <w:rFonts w:ascii="Times New Roman" w:hAnsi="Times New Roman" w:cs="Times New Roman"/>
          <w:sz w:val="24"/>
          <w:szCs w:val="24"/>
          <w:shd w:val="clear" w:color="auto" w:fill="FFFFFF" w:themeFill="background1"/>
        </w:rPr>
        <w:t xml:space="preserve"> on </w:t>
      </w:r>
      <w:r w:rsidR="00FD2765" w:rsidRPr="00FD2765">
        <w:rPr>
          <w:rFonts w:ascii="Times New Roman" w:hAnsi="Times New Roman" w:cs="Times New Roman"/>
          <w:sz w:val="24"/>
          <w:szCs w:val="24"/>
          <w:shd w:val="clear" w:color="auto" w:fill="FFFFFF" w:themeFill="background1"/>
        </w:rPr>
        <w:t>UNDP</w:t>
      </w:r>
      <w:r w:rsidRPr="00FD2765">
        <w:rPr>
          <w:rFonts w:ascii="Times New Roman" w:hAnsi="Times New Roman" w:cs="Times New Roman"/>
          <w:sz w:val="24"/>
          <w:szCs w:val="24"/>
          <w:shd w:val="clear" w:color="auto" w:fill="FFFFFF" w:themeFill="background1"/>
        </w:rPr>
        <w:t xml:space="preserve"> website for procurement of </w:t>
      </w:r>
      <w:r w:rsidR="00FD2765" w:rsidRPr="00FD2765">
        <w:rPr>
          <w:rFonts w:ascii="Times New Roman" w:hAnsi="Times New Roman" w:cs="Times New Roman"/>
          <w:sz w:val="24"/>
          <w:szCs w:val="24"/>
          <w:shd w:val="clear" w:color="auto" w:fill="FFFFFF" w:themeFill="background1"/>
        </w:rPr>
        <w:t xml:space="preserve">School </w:t>
      </w:r>
      <w:r w:rsidR="005F0A47">
        <w:rPr>
          <w:rFonts w:ascii="Times New Roman" w:hAnsi="Times New Roman" w:cs="Times New Roman"/>
          <w:sz w:val="24"/>
          <w:szCs w:val="24"/>
          <w:shd w:val="clear" w:color="auto" w:fill="FFFFFF" w:themeFill="background1"/>
        </w:rPr>
        <w:t>Furniture, c</w:t>
      </w:r>
      <w:r w:rsidR="00FD2765" w:rsidRPr="00FD2765">
        <w:rPr>
          <w:rFonts w:ascii="Times New Roman" w:hAnsi="Times New Roman" w:cs="Times New Roman"/>
          <w:sz w:val="24"/>
          <w:szCs w:val="24"/>
          <w:shd w:val="clear" w:color="auto" w:fill="FFFFFF" w:themeFill="background1"/>
        </w:rPr>
        <w:t>onsisting of</w:t>
      </w:r>
      <w:r w:rsidR="005F0A47">
        <w:rPr>
          <w:rFonts w:ascii="Times New Roman" w:hAnsi="Times New Roman" w:cs="Times New Roman"/>
          <w:sz w:val="24"/>
          <w:szCs w:val="24"/>
          <w:shd w:val="clear" w:color="auto" w:fill="FFFFFF" w:themeFill="background1"/>
        </w:rPr>
        <w:t xml:space="preserve"> five lots</w:t>
      </w:r>
      <w:r w:rsidR="00FD2765" w:rsidRPr="00D951F0">
        <w:rPr>
          <w:rFonts w:asciiTheme="majorBidi" w:hAnsiTheme="majorBidi" w:cstheme="majorBidi"/>
          <w:color w:val="000000"/>
          <w:sz w:val="24"/>
          <w:szCs w:val="24"/>
          <w:shd w:val="clear" w:color="auto" w:fill="FFFFFF"/>
        </w:rPr>
        <w:t xml:space="preserve">, Lot-1 for </w:t>
      </w:r>
      <w:r w:rsidR="00FD2765">
        <w:rPr>
          <w:rFonts w:asciiTheme="majorBidi" w:hAnsiTheme="majorBidi" w:cstheme="majorBidi"/>
          <w:color w:val="000000"/>
          <w:sz w:val="24"/>
          <w:szCs w:val="24"/>
          <w:shd w:val="clear" w:color="auto" w:fill="FFFFFF"/>
        </w:rPr>
        <w:t xml:space="preserve">Middle and High </w:t>
      </w:r>
      <w:r w:rsidR="00FD2765" w:rsidRPr="00D951F0">
        <w:rPr>
          <w:rFonts w:asciiTheme="majorBidi" w:hAnsiTheme="majorBidi" w:cstheme="majorBidi"/>
          <w:color w:val="000000"/>
          <w:sz w:val="24"/>
          <w:szCs w:val="24"/>
          <w:shd w:val="clear" w:color="auto" w:fill="FFFFFF"/>
        </w:rPr>
        <w:t xml:space="preserve">School </w:t>
      </w:r>
      <w:r w:rsidR="00FD2765">
        <w:rPr>
          <w:rFonts w:asciiTheme="majorBidi" w:hAnsiTheme="majorBidi" w:cstheme="majorBidi"/>
          <w:color w:val="000000"/>
          <w:sz w:val="24"/>
          <w:szCs w:val="24"/>
          <w:shd w:val="clear" w:color="auto" w:fill="FFFFFF"/>
        </w:rPr>
        <w:t>F</w:t>
      </w:r>
      <w:r w:rsidR="00FD2765" w:rsidRPr="00D951F0">
        <w:rPr>
          <w:rFonts w:asciiTheme="majorBidi" w:hAnsiTheme="majorBidi" w:cstheme="majorBidi"/>
          <w:color w:val="000000"/>
          <w:sz w:val="24"/>
          <w:szCs w:val="24"/>
          <w:shd w:val="clear" w:color="auto" w:fill="FFFFFF"/>
        </w:rPr>
        <w:t xml:space="preserve">urniture, Lot-2 </w:t>
      </w:r>
      <w:r w:rsidR="00FD2765">
        <w:rPr>
          <w:rFonts w:asciiTheme="majorBidi" w:hAnsiTheme="majorBidi" w:cstheme="majorBidi"/>
          <w:sz w:val="24"/>
          <w:szCs w:val="24"/>
        </w:rPr>
        <w:t>Primary School Furniture</w:t>
      </w:r>
      <w:r w:rsidR="00FD2765" w:rsidRPr="00D951F0">
        <w:rPr>
          <w:rFonts w:asciiTheme="majorBidi" w:hAnsiTheme="majorBidi" w:cstheme="majorBidi"/>
          <w:sz w:val="24"/>
          <w:szCs w:val="24"/>
        </w:rPr>
        <w:t xml:space="preserve">, Lot-3 </w:t>
      </w:r>
      <w:r w:rsidR="00FD2765">
        <w:rPr>
          <w:rFonts w:asciiTheme="majorBidi" w:hAnsiTheme="majorBidi" w:cstheme="majorBidi"/>
          <w:sz w:val="24"/>
          <w:szCs w:val="24"/>
        </w:rPr>
        <w:t>Tables and Chairs for ECE Classes</w:t>
      </w:r>
      <w:r w:rsidR="00FD2765" w:rsidRPr="00D951F0">
        <w:rPr>
          <w:rFonts w:asciiTheme="majorBidi" w:hAnsiTheme="majorBidi" w:cstheme="majorBidi"/>
          <w:sz w:val="24"/>
          <w:szCs w:val="24"/>
        </w:rPr>
        <w:t xml:space="preserve">, Lot-4 </w:t>
      </w:r>
      <w:r w:rsidR="00342F9C">
        <w:rPr>
          <w:rFonts w:asciiTheme="majorBidi" w:hAnsiTheme="majorBidi" w:cstheme="majorBidi"/>
          <w:sz w:val="24"/>
          <w:szCs w:val="24"/>
        </w:rPr>
        <w:t>Resource Center Furniture for High S</w:t>
      </w:r>
      <w:r w:rsidR="00FD2765">
        <w:rPr>
          <w:rFonts w:asciiTheme="majorBidi" w:hAnsiTheme="majorBidi" w:cstheme="majorBidi"/>
          <w:sz w:val="24"/>
          <w:szCs w:val="24"/>
        </w:rPr>
        <w:t>chool and L</w:t>
      </w:r>
      <w:r w:rsidR="00FD2765" w:rsidRPr="00D951F0">
        <w:rPr>
          <w:rFonts w:asciiTheme="majorBidi" w:hAnsiTheme="majorBidi" w:cstheme="majorBidi"/>
          <w:sz w:val="24"/>
          <w:szCs w:val="24"/>
        </w:rPr>
        <w:t xml:space="preserve">ot-5 </w:t>
      </w:r>
      <w:r w:rsidR="00FD2765">
        <w:rPr>
          <w:rFonts w:asciiTheme="majorBidi" w:hAnsiTheme="majorBidi" w:cstheme="majorBidi"/>
          <w:sz w:val="24"/>
          <w:szCs w:val="24"/>
        </w:rPr>
        <w:t>Furniture for Principal’s Office</w:t>
      </w:r>
      <w:r w:rsidR="005F0A47">
        <w:rPr>
          <w:rFonts w:asciiTheme="majorBidi" w:hAnsiTheme="majorBidi" w:cstheme="majorBidi"/>
          <w:sz w:val="24"/>
          <w:szCs w:val="24"/>
        </w:rPr>
        <w:t xml:space="preserve">, </w:t>
      </w:r>
      <w:r w:rsidR="00FD2765" w:rsidRPr="0025090B">
        <w:rPr>
          <w:rFonts w:asciiTheme="majorBidi" w:hAnsiTheme="majorBidi" w:cstheme="majorBidi"/>
          <w:sz w:val="24"/>
          <w:szCs w:val="24"/>
        </w:rPr>
        <w:t>under Guidelines</w:t>
      </w:r>
      <w:r w:rsidR="005F0A47">
        <w:rPr>
          <w:rFonts w:asciiTheme="majorBidi" w:hAnsiTheme="majorBidi" w:cstheme="majorBidi"/>
          <w:sz w:val="24"/>
          <w:szCs w:val="24"/>
        </w:rPr>
        <w:t xml:space="preserve">: </w:t>
      </w:r>
      <w:r w:rsidR="00FD2765">
        <w:rPr>
          <w:rFonts w:asciiTheme="majorBidi" w:hAnsiTheme="majorBidi" w:cstheme="majorBidi"/>
          <w:sz w:val="24"/>
          <w:szCs w:val="24"/>
        </w:rPr>
        <w:t>Procurement of Goods, Work</w:t>
      </w:r>
      <w:r w:rsidR="00FD2765" w:rsidRPr="0025090B">
        <w:rPr>
          <w:rFonts w:asciiTheme="majorBidi" w:hAnsiTheme="majorBidi" w:cstheme="majorBidi"/>
          <w:sz w:val="24"/>
          <w:szCs w:val="24"/>
        </w:rPr>
        <w:t>s and Non-Consulting Service under IBRD</w:t>
      </w:r>
      <w:r w:rsidR="005F0A47">
        <w:rPr>
          <w:rFonts w:asciiTheme="majorBidi" w:hAnsiTheme="majorBidi" w:cstheme="majorBidi"/>
          <w:sz w:val="24"/>
          <w:szCs w:val="24"/>
        </w:rPr>
        <w:t xml:space="preserve"> Loans and IDA Credits &amp; Grants by </w:t>
      </w:r>
      <w:r w:rsidR="005F0A47" w:rsidRPr="0025090B">
        <w:rPr>
          <w:rFonts w:asciiTheme="majorBidi" w:hAnsiTheme="majorBidi" w:cstheme="majorBidi"/>
          <w:sz w:val="24"/>
          <w:szCs w:val="24"/>
        </w:rPr>
        <w:t xml:space="preserve">World Bank </w:t>
      </w:r>
      <w:r w:rsidR="005F0A47">
        <w:rPr>
          <w:rFonts w:asciiTheme="majorBidi" w:hAnsiTheme="majorBidi" w:cstheme="majorBidi"/>
          <w:sz w:val="24"/>
          <w:szCs w:val="24"/>
        </w:rPr>
        <w:t>borrowers, January 2011</w:t>
      </w:r>
      <w:r w:rsidR="00FD2765" w:rsidRPr="0025090B">
        <w:rPr>
          <w:rFonts w:asciiTheme="majorBidi" w:hAnsiTheme="majorBidi" w:cstheme="majorBidi"/>
          <w:sz w:val="24"/>
          <w:szCs w:val="24"/>
        </w:rPr>
        <w:t xml:space="preserve"> </w:t>
      </w:r>
      <w:r w:rsidR="005F0A47">
        <w:rPr>
          <w:rFonts w:asciiTheme="majorBidi" w:hAnsiTheme="majorBidi" w:cstheme="majorBidi"/>
          <w:sz w:val="24"/>
          <w:szCs w:val="24"/>
        </w:rPr>
        <w:t xml:space="preserve">(revised July 2014) </w:t>
      </w:r>
      <w:r w:rsidR="00FD2765" w:rsidRPr="00A623D1">
        <w:rPr>
          <w:rFonts w:asciiTheme="majorBidi" w:hAnsiTheme="majorBidi" w:cstheme="majorBidi"/>
          <w:b/>
          <w:bCs/>
          <w:sz w:val="24"/>
          <w:szCs w:val="24"/>
        </w:rPr>
        <w:t>Section II International Competitive Bidding (ICB</w:t>
      </w:r>
      <w:r w:rsidR="00FD2765" w:rsidRPr="0025090B">
        <w:rPr>
          <w:rFonts w:asciiTheme="majorBidi" w:hAnsiTheme="majorBidi" w:cstheme="majorBidi"/>
          <w:sz w:val="24"/>
          <w:szCs w:val="24"/>
        </w:rPr>
        <w:t>) Method of Procurement.</w:t>
      </w:r>
    </w:p>
    <w:p w:rsidR="00576B49" w:rsidRDefault="00576B49" w:rsidP="00576B49">
      <w:pPr>
        <w:spacing w:line="360" w:lineRule="auto"/>
        <w:ind w:right="94"/>
        <w:rPr>
          <w:szCs w:val="24"/>
        </w:rPr>
      </w:pPr>
      <w:r w:rsidRPr="002F0BF9">
        <w:rPr>
          <w:szCs w:val="24"/>
        </w:rPr>
        <w:t>PMU intended to apply part of the funds to cover eligible payments under the Project Agreement and invited sealed bids on items rates for five (5) lots from eligible bidders for the following goods:</w:t>
      </w:r>
    </w:p>
    <w:p w:rsidR="000C3998" w:rsidRPr="002F0BF9" w:rsidRDefault="000C3998" w:rsidP="00576B49">
      <w:pPr>
        <w:spacing w:line="360" w:lineRule="auto"/>
        <w:ind w:right="94"/>
        <w:rPr>
          <w:szCs w:val="24"/>
        </w:rPr>
      </w:pPr>
    </w:p>
    <w:tbl>
      <w:tblPr>
        <w:tblW w:w="9350" w:type="dxa"/>
        <w:jc w:val="center"/>
        <w:tblLayout w:type="fixed"/>
        <w:tblLook w:val="04A0" w:firstRow="1" w:lastRow="0" w:firstColumn="1" w:lastColumn="0" w:noHBand="0" w:noVBand="1"/>
      </w:tblPr>
      <w:tblGrid>
        <w:gridCol w:w="703"/>
        <w:gridCol w:w="5677"/>
        <w:gridCol w:w="1170"/>
        <w:gridCol w:w="1800"/>
      </w:tblGrid>
      <w:tr w:rsidR="00FD2765" w:rsidRPr="00AF0C44" w:rsidTr="00AD7CE0">
        <w:trPr>
          <w:trHeight w:val="20"/>
          <w:jc w:val="center"/>
        </w:trPr>
        <w:tc>
          <w:tcPr>
            <w:tcW w:w="9350" w:type="dxa"/>
            <w:gridSpan w:val="4"/>
            <w:tcBorders>
              <w:top w:val="single" w:sz="8" w:space="0" w:color="auto"/>
              <w:left w:val="single" w:sz="8" w:space="0" w:color="auto"/>
              <w:bottom w:val="single" w:sz="8" w:space="0" w:color="auto"/>
              <w:right w:val="single" w:sz="8" w:space="0" w:color="auto"/>
            </w:tcBorders>
            <w:shd w:val="clear" w:color="000000" w:fill="D9D9D9"/>
            <w:noWrap/>
            <w:vAlign w:val="center"/>
            <w:hideMark/>
          </w:tcPr>
          <w:p w:rsidR="00FD2765" w:rsidRPr="00AF0C44" w:rsidRDefault="00FD2765" w:rsidP="00DE2B0F">
            <w:pPr>
              <w:jc w:val="center"/>
              <w:rPr>
                <w:rFonts w:asciiTheme="majorBidi" w:hAnsiTheme="majorBidi" w:cstheme="majorBidi"/>
                <w:b/>
                <w:bCs/>
                <w:szCs w:val="24"/>
              </w:rPr>
            </w:pPr>
            <w:r w:rsidRPr="00AF0C44">
              <w:rPr>
                <w:rFonts w:asciiTheme="majorBidi" w:hAnsiTheme="majorBidi" w:cstheme="majorBidi"/>
                <w:b/>
                <w:bCs/>
                <w:szCs w:val="24"/>
              </w:rPr>
              <w:t xml:space="preserve">Lot 1 – </w:t>
            </w:r>
            <w:r w:rsidRPr="00AF0C44">
              <w:rPr>
                <w:rFonts w:asciiTheme="majorBidi" w:hAnsiTheme="majorBidi" w:cstheme="majorBidi"/>
                <w:b/>
                <w:bCs/>
                <w:color w:val="000000"/>
                <w:szCs w:val="24"/>
                <w:shd w:val="clear" w:color="auto" w:fill="D9D9D9" w:themeFill="background1" w:themeFillShade="D9"/>
              </w:rPr>
              <w:t>Middle and High School Furniture</w:t>
            </w:r>
          </w:p>
        </w:tc>
      </w:tr>
      <w:tr w:rsidR="00FD2765" w:rsidRPr="00AF0C44" w:rsidTr="00AD7CE0">
        <w:trPr>
          <w:trHeight w:val="20"/>
          <w:jc w:val="center"/>
        </w:trPr>
        <w:tc>
          <w:tcPr>
            <w:tcW w:w="703" w:type="dxa"/>
            <w:tcBorders>
              <w:top w:val="nil"/>
              <w:left w:val="single" w:sz="8" w:space="0" w:color="auto"/>
              <w:bottom w:val="single" w:sz="8" w:space="0" w:color="auto"/>
              <w:right w:val="single" w:sz="4" w:space="0" w:color="auto"/>
            </w:tcBorders>
            <w:shd w:val="clear" w:color="auto" w:fill="D9D9D9" w:themeFill="background1" w:themeFillShade="D9"/>
            <w:noWrap/>
            <w:vAlign w:val="center"/>
          </w:tcPr>
          <w:p w:rsidR="00FD2765" w:rsidRPr="00AF0C44" w:rsidRDefault="00FD2765" w:rsidP="00DE2B0F">
            <w:pPr>
              <w:jc w:val="center"/>
              <w:rPr>
                <w:rFonts w:asciiTheme="majorBidi" w:hAnsiTheme="majorBidi" w:cstheme="majorBidi"/>
                <w:b/>
                <w:bCs/>
                <w:szCs w:val="24"/>
              </w:rPr>
            </w:pPr>
            <w:proofErr w:type="spellStart"/>
            <w:r w:rsidRPr="00AF0C44">
              <w:rPr>
                <w:rFonts w:asciiTheme="majorBidi" w:hAnsiTheme="majorBidi" w:cstheme="majorBidi"/>
                <w:b/>
                <w:bCs/>
                <w:szCs w:val="24"/>
              </w:rPr>
              <w:t>S.No</w:t>
            </w:r>
            <w:proofErr w:type="spellEnd"/>
          </w:p>
        </w:tc>
        <w:tc>
          <w:tcPr>
            <w:tcW w:w="5677" w:type="dxa"/>
            <w:tcBorders>
              <w:top w:val="nil"/>
              <w:left w:val="nil"/>
              <w:bottom w:val="single" w:sz="8" w:space="0" w:color="auto"/>
              <w:right w:val="single" w:sz="4" w:space="0" w:color="auto"/>
            </w:tcBorders>
            <w:shd w:val="clear" w:color="auto" w:fill="D9D9D9" w:themeFill="background1" w:themeFillShade="D9"/>
            <w:vAlign w:val="center"/>
          </w:tcPr>
          <w:p w:rsidR="00FD2765" w:rsidRPr="00AF0C44" w:rsidRDefault="00FD2765" w:rsidP="00DE2B0F">
            <w:pPr>
              <w:jc w:val="center"/>
              <w:rPr>
                <w:rFonts w:asciiTheme="majorBidi" w:hAnsiTheme="majorBidi" w:cstheme="majorBidi"/>
                <w:b/>
                <w:bCs/>
                <w:szCs w:val="24"/>
              </w:rPr>
            </w:pPr>
            <w:r w:rsidRPr="00AF0C44">
              <w:rPr>
                <w:rFonts w:asciiTheme="majorBidi" w:hAnsiTheme="majorBidi" w:cstheme="majorBidi"/>
                <w:b/>
                <w:bCs/>
                <w:szCs w:val="24"/>
              </w:rPr>
              <w:t>Item Name</w:t>
            </w:r>
          </w:p>
        </w:tc>
        <w:tc>
          <w:tcPr>
            <w:tcW w:w="1170" w:type="dxa"/>
            <w:tcBorders>
              <w:top w:val="nil"/>
              <w:left w:val="nil"/>
              <w:bottom w:val="single" w:sz="8" w:space="0" w:color="auto"/>
              <w:right w:val="single" w:sz="2" w:space="0" w:color="auto"/>
            </w:tcBorders>
            <w:shd w:val="clear" w:color="auto" w:fill="D9D9D9" w:themeFill="background1" w:themeFillShade="D9"/>
            <w:vAlign w:val="center"/>
          </w:tcPr>
          <w:p w:rsidR="00FD2765" w:rsidRPr="00AF0C44" w:rsidRDefault="00FD2765" w:rsidP="00DE2B0F">
            <w:pPr>
              <w:jc w:val="center"/>
              <w:rPr>
                <w:rFonts w:asciiTheme="majorBidi" w:hAnsiTheme="majorBidi" w:cstheme="majorBidi"/>
                <w:b/>
                <w:bCs/>
                <w:szCs w:val="24"/>
              </w:rPr>
            </w:pPr>
            <w:r w:rsidRPr="00AF0C44">
              <w:rPr>
                <w:rFonts w:asciiTheme="majorBidi" w:hAnsiTheme="majorBidi" w:cstheme="majorBidi"/>
                <w:b/>
                <w:bCs/>
                <w:szCs w:val="24"/>
              </w:rPr>
              <w:t>Quantity</w:t>
            </w:r>
          </w:p>
        </w:tc>
        <w:tc>
          <w:tcPr>
            <w:tcW w:w="1800" w:type="dxa"/>
            <w:tcBorders>
              <w:top w:val="single" w:sz="8" w:space="0" w:color="auto"/>
              <w:left w:val="single" w:sz="2" w:space="0" w:color="auto"/>
              <w:bottom w:val="single" w:sz="8" w:space="0" w:color="auto"/>
              <w:right w:val="single" w:sz="8" w:space="0" w:color="auto"/>
            </w:tcBorders>
            <w:shd w:val="clear" w:color="auto" w:fill="D9D9D9" w:themeFill="background1" w:themeFillShade="D9"/>
            <w:noWrap/>
            <w:vAlign w:val="bottom"/>
          </w:tcPr>
          <w:p w:rsidR="00FD2765" w:rsidRPr="00AF0C44" w:rsidRDefault="00FD2765" w:rsidP="00DE2B0F">
            <w:pPr>
              <w:jc w:val="center"/>
              <w:rPr>
                <w:rFonts w:asciiTheme="majorBidi" w:hAnsiTheme="majorBidi" w:cstheme="majorBidi"/>
                <w:b/>
                <w:bCs/>
                <w:szCs w:val="24"/>
              </w:rPr>
            </w:pPr>
            <w:r w:rsidRPr="00AF0C44">
              <w:rPr>
                <w:rFonts w:asciiTheme="majorBidi" w:hAnsiTheme="majorBidi" w:cstheme="majorBidi"/>
                <w:b/>
                <w:bCs/>
                <w:szCs w:val="24"/>
              </w:rPr>
              <w:t>Unit</w:t>
            </w:r>
          </w:p>
        </w:tc>
      </w:tr>
      <w:tr w:rsidR="00FD2765" w:rsidRPr="00AF0C44" w:rsidTr="00AD7CE0">
        <w:trPr>
          <w:trHeight w:val="20"/>
          <w:jc w:val="center"/>
        </w:trPr>
        <w:tc>
          <w:tcPr>
            <w:tcW w:w="70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D2765" w:rsidRPr="00AF0C44" w:rsidRDefault="00FD2765" w:rsidP="00DE2B0F">
            <w:pPr>
              <w:jc w:val="center"/>
              <w:rPr>
                <w:rFonts w:asciiTheme="majorBidi" w:hAnsiTheme="majorBidi" w:cstheme="majorBidi"/>
                <w:szCs w:val="24"/>
              </w:rPr>
            </w:pPr>
            <w:r w:rsidRPr="00AF0C44">
              <w:rPr>
                <w:rFonts w:asciiTheme="majorBidi" w:hAnsiTheme="majorBidi" w:cstheme="majorBidi"/>
                <w:szCs w:val="24"/>
              </w:rPr>
              <w:t>1</w:t>
            </w:r>
          </w:p>
        </w:tc>
        <w:tc>
          <w:tcPr>
            <w:tcW w:w="5677" w:type="dxa"/>
            <w:tcBorders>
              <w:top w:val="single" w:sz="8" w:space="0" w:color="auto"/>
              <w:left w:val="nil"/>
              <w:bottom w:val="single" w:sz="4" w:space="0" w:color="auto"/>
              <w:right w:val="single" w:sz="4" w:space="0" w:color="auto"/>
            </w:tcBorders>
            <w:shd w:val="clear" w:color="auto" w:fill="auto"/>
            <w:vAlign w:val="center"/>
          </w:tcPr>
          <w:p w:rsidR="00FD2765" w:rsidRPr="00AF0C44" w:rsidRDefault="00FD2765" w:rsidP="00FD2765">
            <w:pPr>
              <w:rPr>
                <w:rFonts w:asciiTheme="majorBidi" w:hAnsiTheme="majorBidi" w:cstheme="majorBidi"/>
                <w:szCs w:val="24"/>
              </w:rPr>
            </w:pPr>
            <w:r w:rsidRPr="00AF0C44">
              <w:rPr>
                <w:rFonts w:asciiTheme="majorBidi" w:hAnsiTheme="majorBidi" w:cstheme="majorBidi"/>
                <w:szCs w:val="24"/>
              </w:rPr>
              <w:t xml:space="preserve">One Arm Tablet chair </w:t>
            </w:r>
          </w:p>
        </w:tc>
        <w:tc>
          <w:tcPr>
            <w:tcW w:w="1170" w:type="dxa"/>
            <w:tcBorders>
              <w:top w:val="single" w:sz="8" w:space="0" w:color="auto"/>
              <w:left w:val="nil"/>
              <w:bottom w:val="single" w:sz="4" w:space="0" w:color="auto"/>
              <w:right w:val="single" w:sz="2" w:space="0" w:color="auto"/>
            </w:tcBorders>
            <w:shd w:val="clear" w:color="auto" w:fill="auto"/>
            <w:vAlign w:val="center"/>
          </w:tcPr>
          <w:p w:rsidR="00FD2765" w:rsidRPr="00AF0C44" w:rsidRDefault="00FD2765" w:rsidP="00DE2B0F">
            <w:pPr>
              <w:jc w:val="center"/>
              <w:rPr>
                <w:rFonts w:asciiTheme="majorBidi" w:hAnsiTheme="majorBidi" w:cstheme="majorBidi"/>
                <w:szCs w:val="24"/>
              </w:rPr>
            </w:pPr>
            <w:r w:rsidRPr="00AF0C44">
              <w:rPr>
                <w:rFonts w:asciiTheme="majorBidi" w:hAnsiTheme="majorBidi" w:cstheme="majorBidi"/>
                <w:szCs w:val="24"/>
              </w:rPr>
              <w:t>1844</w:t>
            </w:r>
          </w:p>
        </w:tc>
        <w:tc>
          <w:tcPr>
            <w:tcW w:w="1800" w:type="dxa"/>
            <w:tcBorders>
              <w:top w:val="single" w:sz="8" w:space="0" w:color="auto"/>
              <w:left w:val="single" w:sz="2" w:space="0" w:color="auto"/>
              <w:bottom w:val="single" w:sz="4" w:space="0" w:color="auto"/>
              <w:right w:val="single" w:sz="8" w:space="0" w:color="auto"/>
            </w:tcBorders>
            <w:shd w:val="clear" w:color="auto" w:fill="auto"/>
            <w:noWrap/>
            <w:vAlign w:val="bottom"/>
          </w:tcPr>
          <w:p w:rsidR="00FD2765" w:rsidRPr="00AF0C44" w:rsidRDefault="00FD2765" w:rsidP="00DE2B0F">
            <w:pPr>
              <w:jc w:val="center"/>
              <w:rPr>
                <w:rFonts w:asciiTheme="majorBidi" w:hAnsiTheme="majorBidi" w:cstheme="majorBidi"/>
                <w:szCs w:val="24"/>
              </w:rPr>
            </w:pPr>
            <w:r w:rsidRPr="00AF0C44">
              <w:rPr>
                <w:rFonts w:asciiTheme="majorBidi" w:hAnsiTheme="majorBidi" w:cstheme="majorBidi"/>
                <w:szCs w:val="24"/>
              </w:rPr>
              <w:t>No</w:t>
            </w:r>
          </w:p>
        </w:tc>
      </w:tr>
      <w:tr w:rsidR="00FD2765" w:rsidRPr="00AF0C44" w:rsidTr="00AD7CE0">
        <w:trPr>
          <w:trHeight w:val="20"/>
          <w:jc w:val="center"/>
        </w:trPr>
        <w:tc>
          <w:tcPr>
            <w:tcW w:w="703" w:type="dxa"/>
            <w:tcBorders>
              <w:top w:val="nil"/>
              <w:left w:val="single" w:sz="8" w:space="0" w:color="auto"/>
              <w:bottom w:val="single" w:sz="4" w:space="0" w:color="auto"/>
              <w:right w:val="single" w:sz="4" w:space="0" w:color="auto"/>
            </w:tcBorders>
            <w:shd w:val="clear" w:color="auto" w:fill="auto"/>
            <w:noWrap/>
            <w:vAlign w:val="center"/>
            <w:hideMark/>
          </w:tcPr>
          <w:p w:rsidR="00FD2765" w:rsidRPr="00AF0C44" w:rsidRDefault="00FD2765" w:rsidP="00DE2B0F">
            <w:pPr>
              <w:jc w:val="center"/>
              <w:rPr>
                <w:rFonts w:asciiTheme="majorBidi" w:hAnsiTheme="majorBidi" w:cstheme="majorBidi"/>
                <w:szCs w:val="24"/>
              </w:rPr>
            </w:pPr>
            <w:r w:rsidRPr="00AF0C44">
              <w:rPr>
                <w:rFonts w:asciiTheme="majorBidi" w:hAnsiTheme="majorBidi" w:cstheme="majorBidi"/>
                <w:szCs w:val="24"/>
              </w:rPr>
              <w:t>2</w:t>
            </w:r>
          </w:p>
        </w:tc>
        <w:tc>
          <w:tcPr>
            <w:tcW w:w="5677" w:type="dxa"/>
            <w:tcBorders>
              <w:top w:val="nil"/>
              <w:left w:val="nil"/>
              <w:bottom w:val="single" w:sz="4" w:space="0" w:color="auto"/>
              <w:right w:val="single" w:sz="4" w:space="0" w:color="auto"/>
            </w:tcBorders>
            <w:shd w:val="clear" w:color="auto" w:fill="auto"/>
            <w:vAlign w:val="center"/>
          </w:tcPr>
          <w:p w:rsidR="00FD2765" w:rsidRPr="00AF0C44" w:rsidRDefault="00FD2765" w:rsidP="00DE2B0F">
            <w:pPr>
              <w:rPr>
                <w:rFonts w:asciiTheme="majorBidi" w:hAnsiTheme="majorBidi" w:cstheme="majorBidi"/>
                <w:szCs w:val="24"/>
              </w:rPr>
            </w:pPr>
            <w:r w:rsidRPr="00AF0C44">
              <w:rPr>
                <w:rFonts w:asciiTheme="majorBidi" w:hAnsiTheme="majorBidi" w:cstheme="majorBidi"/>
                <w:szCs w:val="24"/>
              </w:rPr>
              <w:t>Duel Desk with Bench</w:t>
            </w:r>
          </w:p>
        </w:tc>
        <w:tc>
          <w:tcPr>
            <w:tcW w:w="1170" w:type="dxa"/>
            <w:tcBorders>
              <w:top w:val="nil"/>
              <w:left w:val="nil"/>
              <w:bottom w:val="single" w:sz="4" w:space="0" w:color="auto"/>
              <w:right w:val="single" w:sz="2" w:space="0" w:color="auto"/>
            </w:tcBorders>
            <w:shd w:val="clear" w:color="auto" w:fill="auto"/>
            <w:vAlign w:val="center"/>
          </w:tcPr>
          <w:p w:rsidR="00FD2765" w:rsidRPr="00AF0C44" w:rsidRDefault="00FD2765" w:rsidP="00DE2B0F">
            <w:pPr>
              <w:jc w:val="center"/>
              <w:rPr>
                <w:rFonts w:asciiTheme="majorBidi" w:hAnsiTheme="majorBidi" w:cstheme="majorBidi"/>
                <w:szCs w:val="24"/>
              </w:rPr>
            </w:pPr>
            <w:r w:rsidRPr="00AF0C44">
              <w:rPr>
                <w:rFonts w:asciiTheme="majorBidi" w:hAnsiTheme="majorBidi" w:cstheme="majorBidi"/>
                <w:szCs w:val="24"/>
              </w:rPr>
              <w:t>3720</w:t>
            </w:r>
          </w:p>
        </w:tc>
        <w:tc>
          <w:tcPr>
            <w:tcW w:w="1800" w:type="dxa"/>
            <w:tcBorders>
              <w:top w:val="nil"/>
              <w:left w:val="single" w:sz="2" w:space="0" w:color="auto"/>
              <w:bottom w:val="single" w:sz="4" w:space="0" w:color="auto"/>
              <w:right w:val="single" w:sz="8" w:space="0" w:color="auto"/>
            </w:tcBorders>
            <w:shd w:val="clear" w:color="auto" w:fill="auto"/>
            <w:noWrap/>
            <w:vAlign w:val="bottom"/>
          </w:tcPr>
          <w:p w:rsidR="00FD2765" w:rsidRPr="00AF0C44" w:rsidRDefault="00FD2765" w:rsidP="00DE2B0F">
            <w:pPr>
              <w:jc w:val="center"/>
              <w:rPr>
                <w:rFonts w:asciiTheme="majorBidi" w:hAnsiTheme="majorBidi" w:cstheme="majorBidi"/>
                <w:szCs w:val="24"/>
              </w:rPr>
            </w:pPr>
            <w:r w:rsidRPr="00AF0C44">
              <w:rPr>
                <w:rFonts w:asciiTheme="majorBidi" w:hAnsiTheme="majorBidi" w:cstheme="majorBidi"/>
                <w:szCs w:val="24"/>
              </w:rPr>
              <w:t>No</w:t>
            </w:r>
          </w:p>
        </w:tc>
      </w:tr>
      <w:tr w:rsidR="00FD2765" w:rsidRPr="00AF0C44" w:rsidTr="008119A2">
        <w:trPr>
          <w:trHeight w:val="20"/>
          <w:jc w:val="center"/>
        </w:trPr>
        <w:tc>
          <w:tcPr>
            <w:tcW w:w="703" w:type="dxa"/>
            <w:tcBorders>
              <w:top w:val="nil"/>
              <w:left w:val="single" w:sz="8" w:space="0" w:color="auto"/>
              <w:bottom w:val="single" w:sz="8" w:space="0" w:color="auto"/>
              <w:right w:val="single" w:sz="4" w:space="0" w:color="auto"/>
            </w:tcBorders>
            <w:shd w:val="clear" w:color="auto" w:fill="auto"/>
            <w:noWrap/>
            <w:vAlign w:val="center"/>
          </w:tcPr>
          <w:p w:rsidR="00FD2765" w:rsidRPr="00AF0C44" w:rsidRDefault="00FD2765" w:rsidP="00DE2B0F">
            <w:pPr>
              <w:jc w:val="center"/>
              <w:rPr>
                <w:rFonts w:asciiTheme="majorBidi" w:hAnsiTheme="majorBidi" w:cstheme="majorBidi"/>
                <w:szCs w:val="24"/>
              </w:rPr>
            </w:pPr>
          </w:p>
        </w:tc>
        <w:tc>
          <w:tcPr>
            <w:tcW w:w="5677" w:type="dxa"/>
            <w:tcBorders>
              <w:top w:val="nil"/>
              <w:left w:val="nil"/>
              <w:bottom w:val="single" w:sz="8" w:space="0" w:color="auto"/>
              <w:right w:val="single" w:sz="4" w:space="0" w:color="auto"/>
            </w:tcBorders>
            <w:shd w:val="clear" w:color="auto" w:fill="auto"/>
            <w:vAlign w:val="center"/>
          </w:tcPr>
          <w:p w:rsidR="00FD2765" w:rsidRPr="00AF0C44" w:rsidRDefault="00FD2765" w:rsidP="00DE2B0F">
            <w:pPr>
              <w:rPr>
                <w:rFonts w:asciiTheme="majorBidi" w:hAnsiTheme="majorBidi" w:cstheme="majorBidi"/>
                <w:szCs w:val="24"/>
              </w:rPr>
            </w:pPr>
          </w:p>
        </w:tc>
        <w:tc>
          <w:tcPr>
            <w:tcW w:w="1170" w:type="dxa"/>
            <w:tcBorders>
              <w:top w:val="nil"/>
              <w:left w:val="nil"/>
              <w:bottom w:val="single" w:sz="8" w:space="0" w:color="auto"/>
              <w:right w:val="single" w:sz="2" w:space="0" w:color="auto"/>
            </w:tcBorders>
            <w:shd w:val="clear" w:color="auto" w:fill="auto"/>
            <w:vAlign w:val="center"/>
          </w:tcPr>
          <w:p w:rsidR="00FD2765" w:rsidRPr="00AF0C44" w:rsidRDefault="00FD2765" w:rsidP="00DE2B0F">
            <w:pPr>
              <w:jc w:val="center"/>
              <w:rPr>
                <w:rFonts w:asciiTheme="majorBidi" w:hAnsiTheme="majorBidi" w:cstheme="majorBidi"/>
                <w:szCs w:val="24"/>
              </w:rPr>
            </w:pPr>
          </w:p>
        </w:tc>
        <w:tc>
          <w:tcPr>
            <w:tcW w:w="1800" w:type="dxa"/>
            <w:tcBorders>
              <w:top w:val="nil"/>
              <w:left w:val="single" w:sz="2" w:space="0" w:color="auto"/>
              <w:bottom w:val="single" w:sz="8" w:space="0" w:color="auto"/>
              <w:right w:val="single" w:sz="8" w:space="0" w:color="auto"/>
            </w:tcBorders>
            <w:shd w:val="clear" w:color="auto" w:fill="auto"/>
            <w:noWrap/>
            <w:vAlign w:val="bottom"/>
          </w:tcPr>
          <w:p w:rsidR="00FD2765" w:rsidRPr="00AF0C44" w:rsidRDefault="00FD2765" w:rsidP="00DE2B0F">
            <w:pPr>
              <w:jc w:val="center"/>
              <w:rPr>
                <w:rFonts w:asciiTheme="majorBidi" w:hAnsiTheme="majorBidi" w:cstheme="majorBidi"/>
                <w:szCs w:val="24"/>
              </w:rPr>
            </w:pPr>
          </w:p>
        </w:tc>
      </w:tr>
      <w:tr w:rsidR="00D47E67" w:rsidRPr="00AF0C44" w:rsidTr="008119A2">
        <w:trPr>
          <w:trHeight w:val="20"/>
          <w:jc w:val="center"/>
        </w:trPr>
        <w:tc>
          <w:tcPr>
            <w:tcW w:w="9350"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center"/>
          </w:tcPr>
          <w:p w:rsidR="00D47E67" w:rsidRPr="00AF0C44" w:rsidRDefault="00D47E67" w:rsidP="00DE2B0F">
            <w:pPr>
              <w:jc w:val="center"/>
              <w:rPr>
                <w:rFonts w:asciiTheme="majorBidi" w:hAnsiTheme="majorBidi" w:cstheme="majorBidi"/>
                <w:b/>
                <w:bCs/>
                <w:szCs w:val="24"/>
              </w:rPr>
            </w:pPr>
            <w:r w:rsidRPr="00AF0C44">
              <w:rPr>
                <w:rFonts w:asciiTheme="majorBidi" w:hAnsiTheme="majorBidi" w:cstheme="majorBidi"/>
                <w:b/>
                <w:bCs/>
                <w:szCs w:val="24"/>
              </w:rPr>
              <w:t>Lot- 2 Primary School Furniture</w:t>
            </w:r>
          </w:p>
        </w:tc>
      </w:tr>
      <w:tr w:rsidR="00D47E67" w:rsidRPr="00AF0C44" w:rsidTr="008119A2">
        <w:trPr>
          <w:trHeight w:val="20"/>
          <w:jc w:val="center"/>
        </w:trPr>
        <w:tc>
          <w:tcPr>
            <w:tcW w:w="703" w:type="dxa"/>
            <w:tcBorders>
              <w:top w:val="single" w:sz="8" w:space="0" w:color="auto"/>
              <w:left w:val="single" w:sz="8" w:space="0" w:color="auto"/>
              <w:bottom w:val="single" w:sz="4" w:space="0" w:color="auto"/>
              <w:right w:val="single" w:sz="4" w:space="0" w:color="auto"/>
            </w:tcBorders>
            <w:shd w:val="clear" w:color="auto" w:fill="auto"/>
            <w:noWrap/>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1</w:t>
            </w:r>
          </w:p>
        </w:tc>
        <w:tc>
          <w:tcPr>
            <w:tcW w:w="5677" w:type="dxa"/>
            <w:tcBorders>
              <w:top w:val="single" w:sz="8" w:space="0" w:color="auto"/>
              <w:left w:val="nil"/>
              <w:bottom w:val="single" w:sz="4" w:space="0" w:color="auto"/>
              <w:right w:val="single" w:sz="4" w:space="0" w:color="auto"/>
            </w:tcBorders>
            <w:shd w:val="clear" w:color="auto" w:fill="auto"/>
            <w:vAlign w:val="center"/>
          </w:tcPr>
          <w:p w:rsidR="00D47E67" w:rsidRPr="00AF0C44" w:rsidRDefault="00D47E67" w:rsidP="00D47E67">
            <w:pPr>
              <w:rPr>
                <w:rFonts w:asciiTheme="majorBidi" w:hAnsiTheme="majorBidi" w:cstheme="majorBidi"/>
                <w:szCs w:val="24"/>
              </w:rPr>
            </w:pPr>
            <w:r w:rsidRPr="00AF0C44">
              <w:rPr>
                <w:rFonts w:asciiTheme="majorBidi" w:hAnsiTheme="majorBidi" w:cstheme="majorBidi"/>
                <w:szCs w:val="24"/>
              </w:rPr>
              <w:t>One Arm Tablet chair</w:t>
            </w:r>
          </w:p>
        </w:tc>
        <w:tc>
          <w:tcPr>
            <w:tcW w:w="1170" w:type="dxa"/>
            <w:tcBorders>
              <w:top w:val="single" w:sz="8" w:space="0" w:color="auto"/>
              <w:left w:val="nil"/>
              <w:bottom w:val="single" w:sz="4" w:space="0" w:color="auto"/>
              <w:right w:val="single" w:sz="2" w:space="0" w:color="auto"/>
            </w:tcBorders>
            <w:shd w:val="clear" w:color="auto" w:fill="auto"/>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600</w:t>
            </w:r>
          </w:p>
        </w:tc>
        <w:tc>
          <w:tcPr>
            <w:tcW w:w="1800" w:type="dxa"/>
            <w:tcBorders>
              <w:top w:val="single" w:sz="8" w:space="0" w:color="auto"/>
              <w:left w:val="single" w:sz="2" w:space="0" w:color="auto"/>
              <w:bottom w:val="single" w:sz="4" w:space="0" w:color="auto"/>
              <w:right w:val="single" w:sz="8" w:space="0" w:color="auto"/>
            </w:tcBorders>
            <w:shd w:val="clear" w:color="auto" w:fill="auto"/>
            <w:noWrap/>
            <w:vAlign w:val="bottom"/>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No</w:t>
            </w:r>
          </w:p>
        </w:tc>
      </w:tr>
      <w:tr w:rsidR="00D47E67" w:rsidRPr="00AF0C44" w:rsidTr="00AD7CE0">
        <w:trPr>
          <w:trHeight w:val="20"/>
          <w:jc w:val="center"/>
        </w:trPr>
        <w:tc>
          <w:tcPr>
            <w:tcW w:w="703" w:type="dxa"/>
            <w:tcBorders>
              <w:top w:val="nil"/>
              <w:left w:val="single" w:sz="8" w:space="0" w:color="auto"/>
              <w:bottom w:val="single" w:sz="4" w:space="0" w:color="auto"/>
              <w:right w:val="single" w:sz="4" w:space="0" w:color="auto"/>
            </w:tcBorders>
            <w:shd w:val="clear" w:color="auto" w:fill="auto"/>
            <w:noWrap/>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2</w:t>
            </w:r>
          </w:p>
        </w:tc>
        <w:tc>
          <w:tcPr>
            <w:tcW w:w="5677" w:type="dxa"/>
            <w:tcBorders>
              <w:top w:val="nil"/>
              <w:left w:val="nil"/>
              <w:bottom w:val="single" w:sz="4" w:space="0" w:color="auto"/>
              <w:right w:val="single" w:sz="4" w:space="0" w:color="auto"/>
            </w:tcBorders>
            <w:shd w:val="clear" w:color="auto" w:fill="auto"/>
            <w:vAlign w:val="center"/>
          </w:tcPr>
          <w:p w:rsidR="00D47E67" w:rsidRPr="00AF0C44" w:rsidRDefault="00D47E67" w:rsidP="00D47E67">
            <w:pPr>
              <w:rPr>
                <w:rFonts w:asciiTheme="majorBidi" w:hAnsiTheme="majorBidi" w:cstheme="majorBidi"/>
                <w:szCs w:val="24"/>
              </w:rPr>
            </w:pPr>
            <w:r w:rsidRPr="00AF0C44">
              <w:rPr>
                <w:rFonts w:asciiTheme="majorBidi" w:hAnsiTheme="majorBidi" w:cstheme="majorBidi"/>
                <w:szCs w:val="24"/>
              </w:rPr>
              <w:t>Multiple Purpose Table</w:t>
            </w:r>
          </w:p>
        </w:tc>
        <w:tc>
          <w:tcPr>
            <w:tcW w:w="1170" w:type="dxa"/>
            <w:tcBorders>
              <w:top w:val="nil"/>
              <w:left w:val="nil"/>
              <w:bottom w:val="single" w:sz="4" w:space="0" w:color="auto"/>
              <w:right w:val="single" w:sz="2" w:space="0" w:color="auto"/>
            </w:tcBorders>
            <w:shd w:val="clear" w:color="auto" w:fill="auto"/>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12000</w:t>
            </w:r>
          </w:p>
        </w:tc>
        <w:tc>
          <w:tcPr>
            <w:tcW w:w="1800" w:type="dxa"/>
            <w:tcBorders>
              <w:top w:val="single" w:sz="4" w:space="0" w:color="auto"/>
              <w:left w:val="single" w:sz="2" w:space="0" w:color="auto"/>
              <w:bottom w:val="single" w:sz="4" w:space="0" w:color="auto"/>
              <w:right w:val="single" w:sz="8" w:space="0" w:color="auto"/>
            </w:tcBorders>
            <w:shd w:val="clear" w:color="auto" w:fill="auto"/>
            <w:noWrap/>
            <w:vAlign w:val="bottom"/>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No</w:t>
            </w:r>
          </w:p>
        </w:tc>
      </w:tr>
      <w:tr w:rsidR="00D47E67" w:rsidRPr="00AF0C44" w:rsidTr="008119A2">
        <w:trPr>
          <w:trHeight w:val="20"/>
          <w:jc w:val="center"/>
        </w:trPr>
        <w:tc>
          <w:tcPr>
            <w:tcW w:w="703" w:type="dxa"/>
            <w:tcBorders>
              <w:top w:val="nil"/>
              <w:left w:val="single" w:sz="8" w:space="0" w:color="auto"/>
              <w:bottom w:val="single" w:sz="8" w:space="0" w:color="auto"/>
              <w:right w:val="single" w:sz="4" w:space="0" w:color="auto"/>
            </w:tcBorders>
            <w:shd w:val="clear" w:color="auto" w:fill="auto"/>
            <w:noWrap/>
            <w:vAlign w:val="center"/>
          </w:tcPr>
          <w:p w:rsidR="00D47E67" w:rsidRPr="00AF0C44" w:rsidRDefault="00D47E67" w:rsidP="00D47E67">
            <w:pPr>
              <w:jc w:val="center"/>
              <w:rPr>
                <w:rFonts w:asciiTheme="majorBidi" w:hAnsiTheme="majorBidi" w:cstheme="majorBidi"/>
                <w:szCs w:val="24"/>
              </w:rPr>
            </w:pPr>
          </w:p>
        </w:tc>
        <w:tc>
          <w:tcPr>
            <w:tcW w:w="5677" w:type="dxa"/>
            <w:tcBorders>
              <w:top w:val="nil"/>
              <w:left w:val="nil"/>
              <w:bottom w:val="single" w:sz="8" w:space="0" w:color="auto"/>
              <w:right w:val="single" w:sz="4" w:space="0" w:color="auto"/>
            </w:tcBorders>
            <w:shd w:val="clear" w:color="auto" w:fill="auto"/>
            <w:vAlign w:val="center"/>
          </w:tcPr>
          <w:p w:rsidR="00D47E67" w:rsidRPr="00AF0C44" w:rsidRDefault="00D47E67" w:rsidP="00D47E67">
            <w:pPr>
              <w:rPr>
                <w:rFonts w:asciiTheme="majorBidi" w:hAnsiTheme="majorBidi" w:cstheme="majorBidi"/>
                <w:b/>
                <w:bCs/>
                <w:szCs w:val="24"/>
              </w:rPr>
            </w:pPr>
          </w:p>
        </w:tc>
        <w:tc>
          <w:tcPr>
            <w:tcW w:w="1170" w:type="dxa"/>
            <w:tcBorders>
              <w:top w:val="nil"/>
              <w:left w:val="nil"/>
              <w:bottom w:val="single" w:sz="8" w:space="0" w:color="auto"/>
              <w:right w:val="single" w:sz="2" w:space="0" w:color="auto"/>
            </w:tcBorders>
            <w:shd w:val="clear" w:color="auto" w:fill="auto"/>
            <w:vAlign w:val="center"/>
          </w:tcPr>
          <w:p w:rsidR="00D47E67" w:rsidRPr="00AF0C44" w:rsidRDefault="00D47E67" w:rsidP="00D47E67">
            <w:pPr>
              <w:jc w:val="center"/>
              <w:rPr>
                <w:rFonts w:asciiTheme="majorBidi" w:hAnsiTheme="majorBidi" w:cstheme="majorBidi"/>
                <w:szCs w:val="24"/>
              </w:rPr>
            </w:pPr>
          </w:p>
        </w:tc>
        <w:tc>
          <w:tcPr>
            <w:tcW w:w="1800" w:type="dxa"/>
            <w:tcBorders>
              <w:top w:val="single" w:sz="4" w:space="0" w:color="auto"/>
              <w:left w:val="single" w:sz="2" w:space="0" w:color="auto"/>
              <w:bottom w:val="single" w:sz="8" w:space="0" w:color="auto"/>
              <w:right w:val="single" w:sz="8" w:space="0" w:color="auto"/>
            </w:tcBorders>
            <w:shd w:val="clear" w:color="auto" w:fill="auto"/>
            <w:noWrap/>
            <w:vAlign w:val="bottom"/>
          </w:tcPr>
          <w:p w:rsidR="00D47E67" w:rsidRPr="00AF0C44" w:rsidRDefault="00D47E67" w:rsidP="00D47E67">
            <w:pPr>
              <w:jc w:val="center"/>
              <w:rPr>
                <w:rFonts w:asciiTheme="majorBidi" w:hAnsiTheme="majorBidi" w:cstheme="majorBidi"/>
                <w:szCs w:val="24"/>
              </w:rPr>
            </w:pPr>
          </w:p>
        </w:tc>
      </w:tr>
      <w:tr w:rsidR="00D47E67" w:rsidRPr="00AF0C44" w:rsidTr="008119A2">
        <w:trPr>
          <w:trHeight w:val="20"/>
          <w:jc w:val="center"/>
        </w:trPr>
        <w:tc>
          <w:tcPr>
            <w:tcW w:w="9350"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center"/>
          </w:tcPr>
          <w:p w:rsidR="00D47E67" w:rsidRPr="00AF0C44" w:rsidRDefault="00D47E67" w:rsidP="00D47E67">
            <w:pPr>
              <w:jc w:val="center"/>
              <w:rPr>
                <w:rFonts w:asciiTheme="majorBidi" w:hAnsiTheme="majorBidi" w:cstheme="majorBidi"/>
                <w:b/>
                <w:bCs/>
                <w:szCs w:val="24"/>
              </w:rPr>
            </w:pPr>
            <w:r w:rsidRPr="00AF0C44">
              <w:rPr>
                <w:rFonts w:asciiTheme="majorBidi" w:hAnsiTheme="majorBidi" w:cstheme="majorBidi"/>
                <w:b/>
                <w:bCs/>
                <w:szCs w:val="24"/>
              </w:rPr>
              <w:t>Lot-3 Tables and Chairs for ECE Classes</w:t>
            </w:r>
          </w:p>
        </w:tc>
      </w:tr>
      <w:tr w:rsidR="00D47E67" w:rsidRPr="00AF0C44" w:rsidTr="008119A2">
        <w:trPr>
          <w:trHeight w:val="20"/>
          <w:jc w:val="center"/>
        </w:trPr>
        <w:tc>
          <w:tcPr>
            <w:tcW w:w="703" w:type="dxa"/>
            <w:tcBorders>
              <w:top w:val="single" w:sz="8" w:space="0" w:color="auto"/>
              <w:left w:val="single" w:sz="8" w:space="0" w:color="auto"/>
              <w:bottom w:val="single" w:sz="4" w:space="0" w:color="auto"/>
              <w:right w:val="single" w:sz="4" w:space="0" w:color="auto"/>
            </w:tcBorders>
            <w:shd w:val="clear" w:color="auto" w:fill="auto"/>
            <w:noWrap/>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1</w:t>
            </w:r>
          </w:p>
        </w:tc>
        <w:tc>
          <w:tcPr>
            <w:tcW w:w="5677" w:type="dxa"/>
            <w:tcBorders>
              <w:top w:val="single" w:sz="8" w:space="0" w:color="auto"/>
              <w:left w:val="nil"/>
              <w:bottom w:val="single" w:sz="4" w:space="0" w:color="auto"/>
              <w:right w:val="single" w:sz="4" w:space="0" w:color="auto"/>
            </w:tcBorders>
            <w:shd w:val="clear" w:color="auto" w:fill="auto"/>
            <w:vAlign w:val="center"/>
          </w:tcPr>
          <w:p w:rsidR="00D47E67" w:rsidRPr="00AF0C44" w:rsidRDefault="00D47E67" w:rsidP="00D47E67">
            <w:pPr>
              <w:rPr>
                <w:rFonts w:asciiTheme="majorBidi" w:hAnsiTheme="majorBidi" w:cstheme="majorBidi"/>
                <w:szCs w:val="24"/>
              </w:rPr>
            </w:pPr>
            <w:r w:rsidRPr="00AF0C44">
              <w:rPr>
                <w:rFonts w:asciiTheme="majorBidi" w:hAnsiTheme="majorBidi" w:cstheme="majorBidi"/>
                <w:szCs w:val="24"/>
              </w:rPr>
              <w:t>Table and chairs for ECE class</w:t>
            </w:r>
          </w:p>
        </w:tc>
        <w:tc>
          <w:tcPr>
            <w:tcW w:w="1170" w:type="dxa"/>
            <w:tcBorders>
              <w:top w:val="single" w:sz="8" w:space="0" w:color="auto"/>
              <w:left w:val="nil"/>
              <w:bottom w:val="single" w:sz="4" w:space="0" w:color="auto"/>
              <w:right w:val="single" w:sz="2" w:space="0" w:color="auto"/>
            </w:tcBorders>
            <w:shd w:val="clear" w:color="auto" w:fill="auto"/>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62</w:t>
            </w:r>
          </w:p>
        </w:tc>
        <w:tc>
          <w:tcPr>
            <w:tcW w:w="1800" w:type="dxa"/>
            <w:tcBorders>
              <w:top w:val="single" w:sz="8" w:space="0" w:color="auto"/>
              <w:left w:val="single" w:sz="2" w:space="0" w:color="auto"/>
              <w:bottom w:val="single" w:sz="4" w:space="0" w:color="auto"/>
              <w:right w:val="single" w:sz="8" w:space="0" w:color="auto"/>
            </w:tcBorders>
            <w:shd w:val="clear" w:color="auto" w:fill="auto"/>
            <w:noWrap/>
            <w:vAlign w:val="bottom"/>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No</w:t>
            </w:r>
          </w:p>
        </w:tc>
      </w:tr>
      <w:tr w:rsidR="00D47E67" w:rsidRPr="00AF0C44" w:rsidTr="00AD7CE0">
        <w:trPr>
          <w:trHeight w:val="20"/>
          <w:jc w:val="center"/>
        </w:trPr>
        <w:tc>
          <w:tcPr>
            <w:tcW w:w="703" w:type="dxa"/>
            <w:tcBorders>
              <w:top w:val="nil"/>
              <w:left w:val="single" w:sz="8" w:space="0" w:color="auto"/>
              <w:bottom w:val="single" w:sz="4" w:space="0" w:color="auto"/>
              <w:right w:val="single" w:sz="4" w:space="0" w:color="auto"/>
            </w:tcBorders>
            <w:shd w:val="clear" w:color="auto" w:fill="auto"/>
            <w:noWrap/>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2</w:t>
            </w:r>
          </w:p>
        </w:tc>
        <w:tc>
          <w:tcPr>
            <w:tcW w:w="5677" w:type="dxa"/>
            <w:tcBorders>
              <w:top w:val="nil"/>
              <w:left w:val="nil"/>
              <w:bottom w:val="single" w:sz="4" w:space="0" w:color="auto"/>
              <w:right w:val="single" w:sz="4" w:space="0" w:color="auto"/>
            </w:tcBorders>
            <w:shd w:val="clear" w:color="auto" w:fill="auto"/>
            <w:vAlign w:val="center"/>
          </w:tcPr>
          <w:p w:rsidR="00D47E67" w:rsidRPr="00AF0C44" w:rsidRDefault="00D47E67" w:rsidP="00D47E67">
            <w:pPr>
              <w:rPr>
                <w:rFonts w:asciiTheme="majorBidi" w:hAnsiTheme="majorBidi" w:cstheme="majorBidi"/>
                <w:szCs w:val="24"/>
              </w:rPr>
            </w:pPr>
            <w:r w:rsidRPr="00AF0C44">
              <w:rPr>
                <w:rFonts w:asciiTheme="majorBidi" w:hAnsiTheme="majorBidi" w:cstheme="majorBidi"/>
                <w:szCs w:val="24"/>
              </w:rPr>
              <w:t>Round table</w:t>
            </w:r>
          </w:p>
        </w:tc>
        <w:tc>
          <w:tcPr>
            <w:tcW w:w="1170" w:type="dxa"/>
            <w:tcBorders>
              <w:top w:val="nil"/>
              <w:left w:val="nil"/>
              <w:bottom w:val="single" w:sz="4" w:space="0" w:color="auto"/>
              <w:right w:val="single" w:sz="2" w:space="0" w:color="auto"/>
            </w:tcBorders>
            <w:shd w:val="clear" w:color="auto" w:fill="auto"/>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62</w:t>
            </w:r>
          </w:p>
        </w:tc>
        <w:tc>
          <w:tcPr>
            <w:tcW w:w="1800" w:type="dxa"/>
            <w:tcBorders>
              <w:top w:val="single" w:sz="4" w:space="0" w:color="auto"/>
              <w:left w:val="single" w:sz="2" w:space="0" w:color="auto"/>
              <w:bottom w:val="single" w:sz="4" w:space="0" w:color="auto"/>
              <w:right w:val="single" w:sz="8" w:space="0" w:color="auto"/>
            </w:tcBorders>
            <w:shd w:val="clear" w:color="auto" w:fill="auto"/>
            <w:noWrap/>
            <w:vAlign w:val="bottom"/>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No</w:t>
            </w:r>
          </w:p>
        </w:tc>
      </w:tr>
      <w:tr w:rsidR="00D47E67" w:rsidRPr="00AF0C44" w:rsidTr="00AD7CE0">
        <w:trPr>
          <w:trHeight w:val="20"/>
          <w:jc w:val="center"/>
        </w:trPr>
        <w:tc>
          <w:tcPr>
            <w:tcW w:w="703" w:type="dxa"/>
            <w:tcBorders>
              <w:top w:val="nil"/>
              <w:left w:val="single" w:sz="8" w:space="0" w:color="auto"/>
              <w:bottom w:val="single" w:sz="4" w:space="0" w:color="auto"/>
              <w:right w:val="single" w:sz="4" w:space="0" w:color="auto"/>
            </w:tcBorders>
            <w:shd w:val="clear" w:color="auto" w:fill="auto"/>
            <w:noWrap/>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3</w:t>
            </w:r>
          </w:p>
        </w:tc>
        <w:tc>
          <w:tcPr>
            <w:tcW w:w="5677" w:type="dxa"/>
            <w:tcBorders>
              <w:top w:val="nil"/>
              <w:left w:val="nil"/>
              <w:bottom w:val="single" w:sz="4" w:space="0" w:color="auto"/>
              <w:right w:val="single" w:sz="4" w:space="0" w:color="auto"/>
            </w:tcBorders>
            <w:shd w:val="clear" w:color="auto" w:fill="auto"/>
            <w:vAlign w:val="center"/>
          </w:tcPr>
          <w:p w:rsidR="00D47E67" w:rsidRPr="00AF0C44" w:rsidRDefault="00D47E67" w:rsidP="00D47E67">
            <w:pPr>
              <w:rPr>
                <w:rFonts w:asciiTheme="majorBidi" w:hAnsiTheme="majorBidi" w:cstheme="majorBidi"/>
                <w:szCs w:val="24"/>
              </w:rPr>
            </w:pPr>
            <w:r w:rsidRPr="00AF0C44">
              <w:rPr>
                <w:rFonts w:asciiTheme="majorBidi" w:hAnsiTheme="majorBidi" w:cstheme="majorBidi"/>
                <w:szCs w:val="24"/>
              </w:rPr>
              <w:t>Rectangle Table</w:t>
            </w:r>
          </w:p>
        </w:tc>
        <w:tc>
          <w:tcPr>
            <w:tcW w:w="1170" w:type="dxa"/>
            <w:tcBorders>
              <w:top w:val="nil"/>
              <w:left w:val="nil"/>
              <w:bottom w:val="single" w:sz="4" w:space="0" w:color="auto"/>
              <w:right w:val="single" w:sz="2" w:space="0" w:color="auto"/>
            </w:tcBorders>
            <w:shd w:val="clear" w:color="auto" w:fill="auto"/>
            <w:vAlign w:val="center"/>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248</w:t>
            </w:r>
          </w:p>
        </w:tc>
        <w:tc>
          <w:tcPr>
            <w:tcW w:w="1800" w:type="dxa"/>
            <w:tcBorders>
              <w:top w:val="single" w:sz="4" w:space="0" w:color="auto"/>
              <w:left w:val="single" w:sz="2" w:space="0" w:color="auto"/>
              <w:bottom w:val="single" w:sz="4" w:space="0" w:color="auto"/>
              <w:right w:val="single" w:sz="8" w:space="0" w:color="auto"/>
            </w:tcBorders>
            <w:shd w:val="clear" w:color="auto" w:fill="auto"/>
            <w:noWrap/>
            <w:vAlign w:val="bottom"/>
          </w:tcPr>
          <w:p w:rsidR="00D47E67" w:rsidRPr="00AF0C44" w:rsidRDefault="00D47E67" w:rsidP="00D47E67">
            <w:pPr>
              <w:jc w:val="center"/>
              <w:rPr>
                <w:rFonts w:asciiTheme="majorBidi" w:hAnsiTheme="majorBidi" w:cstheme="majorBidi"/>
                <w:szCs w:val="24"/>
              </w:rPr>
            </w:pPr>
            <w:r w:rsidRPr="00AF0C44">
              <w:rPr>
                <w:rFonts w:asciiTheme="majorBidi" w:hAnsiTheme="majorBidi" w:cstheme="majorBidi"/>
                <w:szCs w:val="24"/>
              </w:rPr>
              <w:t>No</w:t>
            </w:r>
          </w:p>
        </w:tc>
      </w:tr>
      <w:tr w:rsidR="00D47E67" w:rsidRPr="00AF0C44" w:rsidTr="008119A2">
        <w:trPr>
          <w:trHeight w:val="20"/>
          <w:jc w:val="center"/>
        </w:trPr>
        <w:tc>
          <w:tcPr>
            <w:tcW w:w="703" w:type="dxa"/>
            <w:tcBorders>
              <w:top w:val="nil"/>
              <w:left w:val="single" w:sz="8" w:space="0" w:color="auto"/>
              <w:bottom w:val="single" w:sz="8" w:space="0" w:color="auto"/>
              <w:right w:val="single" w:sz="4" w:space="0" w:color="auto"/>
            </w:tcBorders>
            <w:shd w:val="clear" w:color="auto" w:fill="auto"/>
            <w:noWrap/>
            <w:vAlign w:val="center"/>
          </w:tcPr>
          <w:p w:rsidR="00D47E67" w:rsidRPr="00AF0C44" w:rsidRDefault="00D47E67" w:rsidP="00D47E67">
            <w:pPr>
              <w:jc w:val="center"/>
              <w:rPr>
                <w:rFonts w:asciiTheme="majorBidi" w:hAnsiTheme="majorBidi" w:cstheme="majorBidi"/>
                <w:szCs w:val="24"/>
              </w:rPr>
            </w:pPr>
          </w:p>
        </w:tc>
        <w:tc>
          <w:tcPr>
            <w:tcW w:w="5677" w:type="dxa"/>
            <w:tcBorders>
              <w:top w:val="nil"/>
              <w:left w:val="nil"/>
              <w:bottom w:val="single" w:sz="8" w:space="0" w:color="auto"/>
              <w:right w:val="single" w:sz="4" w:space="0" w:color="auto"/>
            </w:tcBorders>
            <w:shd w:val="clear" w:color="auto" w:fill="auto"/>
            <w:vAlign w:val="center"/>
          </w:tcPr>
          <w:p w:rsidR="00D47E67" w:rsidRPr="00AF0C44" w:rsidRDefault="00D47E67" w:rsidP="00D47E67">
            <w:pPr>
              <w:rPr>
                <w:rFonts w:asciiTheme="majorBidi" w:hAnsiTheme="majorBidi" w:cstheme="majorBidi"/>
                <w:szCs w:val="24"/>
              </w:rPr>
            </w:pPr>
          </w:p>
        </w:tc>
        <w:tc>
          <w:tcPr>
            <w:tcW w:w="1170" w:type="dxa"/>
            <w:tcBorders>
              <w:top w:val="nil"/>
              <w:left w:val="nil"/>
              <w:bottom w:val="single" w:sz="8" w:space="0" w:color="auto"/>
              <w:right w:val="single" w:sz="2" w:space="0" w:color="auto"/>
            </w:tcBorders>
            <w:shd w:val="clear" w:color="auto" w:fill="auto"/>
            <w:vAlign w:val="center"/>
          </w:tcPr>
          <w:p w:rsidR="00D47E67" w:rsidRPr="00AF0C44" w:rsidRDefault="00D47E67" w:rsidP="00D47E67">
            <w:pPr>
              <w:jc w:val="center"/>
              <w:rPr>
                <w:rFonts w:asciiTheme="majorBidi" w:hAnsiTheme="majorBidi" w:cstheme="majorBidi"/>
                <w:szCs w:val="24"/>
              </w:rPr>
            </w:pPr>
          </w:p>
        </w:tc>
        <w:tc>
          <w:tcPr>
            <w:tcW w:w="1800" w:type="dxa"/>
            <w:tcBorders>
              <w:top w:val="single" w:sz="4" w:space="0" w:color="auto"/>
              <w:left w:val="single" w:sz="2" w:space="0" w:color="auto"/>
              <w:bottom w:val="single" w:sz="8" w:space="0" w:color="auto"/>
              <w:right w:val="single" w:sz="8" w:space="0" w:color="auto"/>
            </w:tcBorders>
            <w:shd w:val="clear" w:color="auto" w:fill="auto"/>
            <w:noWrap/>
            <w:vAlign w:val="bottom"/>
          </w:tcPr>
          <w:p w:rsidR="00D47E67" w:rsidRPr="00AF0C44" w:rsidRDefault="00D47E67" w:rsidP="00D47E67">
            <w:pPr>
              <w:jc w:val="center"/>
              <w:rPr>
                <w:rFonts w:asciiTheme="majorBidi" w:hAnsiTheme="majorBidi" w:cstheme="majorBidi"/>
                <w:szCs w:val="24"/>
              </w:rPr>
            </w:pPr>
          </w:p>
        </w:tc>
      </w:tr>
      <w:tr w:rsidR="00D47E67" w:rsidRPr="00AF0C44" w:rsidTr="008119A2">
        <w:trPr>
          <w:trHeight w:val="20"/>
          <w:jc w:val="center"/>
        </w:trPr>
        <w:tc>
          <w:tcPr>
            <w:tcW w:w="9350"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center"/>
          </w:tcPr>
          <w:p w:rsidR="00D47E67" w:rsidRPr="00AF0C44" w:rsidRDefault="00D47E67" w:rsidP="00D47E67">
            <w:pPr>
              <w:jc w:val="center"/>
              <w:rPr>
                <w:rFonts w:asciiTheme="majorBidi" w:hAnsiTheme="majorBidi" w:cstheme="majorBidi"/>
                <w:b/>
                <w:bCs/>
                <w:szCs w:val="24"/>
              </w:rPr>
            </w:pPr>
            <w:r w:rsidRPr="00AF0C44">
              <w:rPr>
                <w:rFonts w:asciiTheme="majorBidi" w:hAnsiTheme="majorBidi" w:cstheme="majorBidi"/>
                <w:b/>
                <w:bCs/>
                <w:szCs w:val="24"/>
              </w:rPr>
              <w:t>Lot-4 Reso</w:t>
            </w:r>
            <w:r w:rsidR="00A02EDC" w:rsidRPr="00AF0C44">
              <w:rPr>
                <w:rFonts w:asciiTheme="majorBidi" w:hAnsiTheme="majorBidi" w:cstheme="majorBidi"/>
                <w:b/>
                <w:bCs/>
                <w:szCs w:val="24"/>
              </w:rPr>
              <w:t>urce Center Furniture for High S</w:t>
            </w:r>
            <w:r w:rsidRPr="00AF0C44">
              <w:rPr>
                <w:rFonts w:asciiTheme="majorBidi" w:hAnsiTheme="majorBidi" w:cstheme="majorBidi"/>
                <w:b/>
                <w:bCs/>
                <w:szCs w:val="24"/>
              </w:rPr>
              <w:t>chool</w:t>
            </w:r>
          </w:p>
        </w:tc>
      </w:tr>
      <w:tr w:rsidR="00C107C7" w:rsidRPr="00AF0C44" w:rsidTr="008119A2">
        <w:trPr>
          <w:trHeight w:val="20"/>
          <w:jc w:val="center"/>
        </w:trPr>
        <w:tc>
          <w:tcPr>
            <w:tcW w:w="703" w:type="dxa"/>
            <w:tcBorders>
              <w:top w:val="single" w:sz="8" w:space="0" w:color="auto"/>
              <w:left w:val="single" w:sz="8" w:space="0" w:color="auto"/>
              <w:bottom w:val="single" w:sz="4"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1</w:t>
            </w:r>
          </w:p>
        </w:tc>
        <w:tc>
          <w:tcPr>
            <w:tcW w:w="5677" w:type="dxa"/>
            <w:tcBorders>
              <w:top w:val="single" w:sz="8" w:space="0" w:color="auto"/>
              <w:left w:val="nil"/>
              <w:bottom w:val="single" w:sz="4"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r w:rsidRPr="00AF0C44">
              <w:rPr>
                <w:rFonts w:asciiTheme="majorBidi" w:hAnsiTheme="majorBidi" w:cstheme="majorBidi"/>
                <w:szCs w:val="24"/>
              </w:rPr>
              <w:t>Computer Chair</w:t>
            </w:r>
          </w:p>
        </w:tc>
        <w:tc>
          <w:tcPr>
            <w:tcW w:w="1170" w:type="dxa"/>
            <w:tcBorders>
              <w:top w:val="single" w:sz="8" w:space="0" w:color="auto"/>
              <w:left w:val="nil"/>
              <w:bottom w:val="single" w:sz="4" w:space="0" w:color="auto"/>
              <w:right w:val="single" w:sz="2"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360</w:t>
            </w:r>
          </w:p>
        </w:tc>
        <w:tc>
          <w:tcPr>
            <w:tcW w:w="1800" w:type="dxa"/>
            <w:tcBorders>
              <w:top w:val="single" w:sz="8" w:space="0" w:color="auto"/>
              <w:left w:val="single" w:sz="2" w:space="0" w:color="auto"/>
              <w:bottom w:val="single" w:sz="4"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No</w:t>
            </w:r>
          </w:p>
        </w:tc>
      </w:tr>
      <w:tr w:rsidR="00C107C7" w:rsidRPr="00AF0C44" w:rsidTr="00AD7CE0">
        <w:trPr>
          <w:trHeight w:val="20"/>
          <w:jc w:val="center"/>
        </w:trPr>
        <w:tc>
          <w:tcPr>
            <w:tcW w:w="703" w:type="dxa"/>
            <w:tcBorders>
              <w:top w:val="nil"/>
              <w:left w:val="single" w:sz="8" w:space="0" w:color="auto"/>
              <w:bottom w:val="single" w:sz="4"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2</w:t>
            </w:r>
          </w:p>
        </w:tc>
        <w:tc>
          <w:tcPr>
            <w:tcW w:w="5677" w:type="dxa"/>
            <w:tcBorders>
              <w:top w:val="nil"/>
              <w:left w:val="nil"/>
              <w:bottom w:val="single" w:sz="4"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r w:rsidRPr="00AF0C44">
              <w:rPr>
                <w:rFonts w:asciiTheme="majorBidi" w:hAnsiTheme="majorBidi" w:cstheme="majorBidi"/>
                <w:szCs w:val="24"/>
              </w:rPr>
              <w:t>Computer Table</w:t>
            </w:r>
          </w:p>
        </w:tc>
        <w:tc>
          <w:tcPr>
            <w:tcW w:w="1170" w:type="dxa"/>
            <w:tcBorders>
              <w:top w:val="nil"/>
              <w:left w:val="nil"/>
              <w:bottom w:val="single" w:sz="4" w:space="0" w:color="auto"/>
              <w:right w:val="single" w:sz="2"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360</w:t>
            </w:r>
          </w:p>
        </w:tc>
        <w:tc>
          <w:tcPr>
            <w:tcW w:w="1800" w:type="dxa"/>
            <w:tcBorders>
              <w:top w:val="single" w:sz="4" w:space="0" w:color="auto"/>
              <w:left w:val="single" w:sz="2" w:space="0" w:color="auto"/>
              <w:bottom w:val="single" w:sz="4"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No</w:t>
            </w:r>
          </w:p>
        </w:tc>
      </w:tr>
      <w:tr w:rsidR="00C107C7" w:rsidRPr="00AF0C44" w:rsidTr="008119A2">
        <w:trPr>
          <w:trHeight w:val="20"/>
          <w:jc w:val="center"/>
        </w:trPr>
        <w:tc>
          <w:tcPr>
            <w:tcW w:w="703" w:type="dxa"/>
            <w:tcBorders>
              <w:top w:val="single" w:sz="4" w:space="0" w:color="auto"/>
              <w:left w:val="single" w:sz="8" w:space="0" w:color="auto"/>
              <w:bottom w:val="single" w:sz="4"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3</w:t>
            </w:r>
          </w:p>
        </w:tc>
        <w:tc>
          <w:tcPr>
            <w:tcW w:w="5677"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r w:rsidRPr="00AF0C44">
              <w:rPr>
                <w:rFonts w:asciiTheme="majorBidi" w:hAnsiTheme="majorBidi" w:cstheme="majorBidi"/>
                <w:szCs w:val="24"/>
              </w:rPr>
              <w:t xml:space="preserve">Conference Table </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36</w:t>
            </w:r>
          </w:p>
        </w:tc>
        <w:tc>
          <w:tcPr>
            <w:tcW w:w="1800" w:type="dxa"/>
            <w:tcBorders>
              <w:top w:val="single" w:sz="4" w:space="0" w:color="auto"/>
              <w:left w:val="single" w:sz="4" w:space="0" w:color="auto"/>
              <w:bottom w:val="single" w:sz="4"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No</w:t>
            </w:r>
          </w:p>
        </w:tc>
      </w:tr>
      <w:tr w:rsidR="00C107C7" w:rsidRPr="00AF0C44" w:rsidTr="008119A2">
        <w:trPr>
          <w:trHeight w:val="20"/>
          <w:jc w:val="center"/>
        </w:trPr>
        <w:tc>
          <w:tcPr>
            <w:tcW w:w="703" w:type="dxa"/>
            <w:tcBorders>
              <w:top w:val="single" w:sz="4" w:space="0" w:color="auto"/>
              <w:left w:val="single" w:sz="8" w:space="0" w:color="auto"/>
              <w:bottom w:val="single" w:sz="4"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4</w:t>
            </w:r>
          </w:p>
        </w:tc>
        <w:tc>
          <w:tcPr>
            <w:tcW w:w="5677"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r w:rsidRPr="00AF0C44">
              <w:rPr>
                <w:rFonts w:asciiTheme="majorBidi" w:hAnsiTheme="majorBidi" w:cstheme="majorBidi"/>
                <w:szCs w:val="24"/>
              </w:rPr>
              <w:t>Chair For Resource Center</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240</w:t>
            </w:r>
          </w:p>
        </w:tc>
        <w:tc>
          <w:tcPr>
            <w:tcW w:w="1800" w:type="dxa"/>
            <w:tcBorders>
              <w:top w:val="single" w:sz="4" w:space="0" w:color="auto"/>
              <w:left w:val="single" w:sz="4" w:space="0" w:color="auto"/>
              <w:bottom w:val="single" w:sz="4"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No</w:t>
            </w:r>
          </w:p>
        </w:tc>
      </w:tr>
      <w:tr w:rsidR="00C107C7" w:rsidRPr="00AF0C44" w:rsidTr="008119A2">
        <w:trPr>
          <w:trHeight w:val="20"/>
          <w:jc w:val="center"/>
        </w:trPr>
        <w:tc>
          <w:tcPr>
            <w:tcW w:w="703" w:type="dxa"/>
            <w:tcBorders>
              <w:top w:val="single" w:sz="4" w:space="0" w:color="auto"/>
              <w:left w:val="single" w:sz="8" w:space="0" w:color="auto"/>
              <w:bottom w:val="single" w:sz="4"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lastRenderedPageBreak/>
              <w:t>5</w:t>
            </w:r>
          </w:p>
        </w:tc>
        <w:tc>
          <w:tcPr>
            <w:tcW w:w="5677"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r w:rsidRPr="00AF0C44">
              <w:rPr>
                <w:rFonts w:asciiTheme="majorBidi" w:hAnsiTheme="majorBidi" w:cstheme="majorBidi"/>
                <w:szCs w:val="24"/>
              </w:rPr>
              <w:t>Stool For Science Lab</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240</w:t>
            </w:r>
          </w:p>
        </w:tc>
        <w:tc>
          <w:tcPr>
            <w:tcW w:w="1800" w:type="dxa"/>
            <w:tcBorders>
              <w:top w:val="single" w:sz="4" w:space="0" w:color="auto"/>
              <w:left w:val="single" w:sz="4" w:space="0" w:color="auto"/>
              <w:bottom w:val="single" w:sz="4"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No</w:t>
            </w:r>
          </w:p>
        </w:tc>
      </w:tr>
      <w:tr w:rsidR="00C107C7" w:rsidRPr="00AF0C44" w:rsidTr="008119A2">
        <w:trPr>
          <w:trHeight w:val="20"/>
          <w:jc w:val="center"/>
        </w:trPr>
        <w:tc>
          <w:tcPr>
            <w:tcW w:w="703" w:type="dxa"/>
            <w:tcBorders>
              <w:top w:val="single" w:sz="4" w:space="0" w:color="auto"/>
              <w:left w:val="single" w:sz="8" w:space="0" w:color="auto"/>
              <w:bottom w:val="single" w:sz="8"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p>
        </w:tc>
        <w:tc>
          <w:tcPr>
            <w:tcW w:w="5677" w:type="dxa"/>
            <w:tcBorders>
              <w:top w:val="single" w:sz="4" w:space="0" w:color="auto"/>
              <w:left w:val="single" w:sz="4" w:space="0" w:color="auto"/>
              <w:bottom w:val="single" w:sz="8"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p>
        </w:tc>
        <w:tc>
          <w:tcPr>
            <w:tcW w:w="1170" w:type="dxa"/>
            <w:tcBorders>
              <w:top w:val="single" w:sz="4" w:space="0" w:color="auto"/>
              <w:left w:val="single" w:sz="4" w:space="0" w:color="auto"/>
              <w:bottom w:val="single" w:sz="8" w:space="0" w:color="auto"/>
              <w:right w:val="single" w:sz="4"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p>
        </w:tc>
        <w:tc>
          <w:tcPr>
            <w:tcW w:w="1800" w:type="dxa"/>
            <w:tcBorders>
              <w:top w:val="single" w:sz="4" w:space="0" w:color="auto"/>
              <w:left w:val="single" w:sz="4" w:space="0" w:color="auto"/>
              <w:bottom w:val="single" w:sz="8"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p>
        </w:tc>
      </w:tr>
      <w:tr w:rsidR="00C107C7" w:rsidRPr="00AF0C44" w:rsidTr="008119A2">
        <w:trPr>
          <w:trHeight w:val="20"/>
          <w:jc w:val="center"/>
        </w:trPr>
        <w:tc>
          <w:tcPr>
            <w:tcW w:w="9350"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center"/>
          </w:tcPr>
          <w:p w:rsidR="00C107C7" w:rsidRPr="00AF0C44" w:rsidRDefault="00C107C7" w:rsidP="00C107C7">
            <w:pPr>
              <w:jc w:val="center"/>
              <w:rPr>
                <w:rFonts w:asciiTheme="majorBidi" w:hAnsiTheme="majorBidi" w:cstheme="majorBidi"/>
                <w:b/>
                <w:bCs/>
                <w:szCs w:val="24"/>
              </w:rPr>
            </w:pPr>
            <w:r w:rsidRPr="00AF0C44">
              <w:rPr>
                <w:rFonts w:asciiTheme="majorBidi" w:hAnsiTheme="majorBidi" w:cstheme="majorBidi"/>
                <w:b/>
                <w:bCs/>
                <w:szCs w:val="24"/>
              </w:rPr>
              <w:t>Lot-5 Furniture for Principal’s Office</w:t>
            </w:r>
          </w:p>
        </w:tc>
      </w:tr>
      <w:tr w:rsidR="00C107C7" w:rsidRPr="00AF0C44" w:rsidTr="008119A2">
        <w:trPr>
          <w:trHeight w:val="330"/>
          <w:jc w:val="center"/>
        </w:trPr>
        <w:tc>
          <w:tcPr>
            <w:tcW w:w="703" w:type="dxa"/>
            <w:tcBorders>
              <w:top w:val="single" w:sz="8" w:space="0" w:color="auto"/>
              <w:left w:val="single" w:sz="8" w:space="0" w:color="auto"/>
              <w:bottom w:val="single" w:sz="4"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1</w:t>
            </w:r>
          </w:p>
        </w:tc>
        <w:tc>
          <w:tcPr>
            <w:tcW w:w="5677" w:type="dxa"/>
            <w:tcBorders>
              <w:top w:val="single" w:sz="8"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r w:rsidRPr="00AF0C44">
              <w:rPr>
                <w:rFonts w:asciiTheme="majorBidi" w:hAnsiTheme="majorBidi" w:cstheme="majorBidi"/>
                <w:szCs w:val="24"/>
              </w:rPr>
              <w:t>Visitors Chair</w:t>
            </w:r>
          </w:p>
        </w:tc>
        <w:tc>
          <w:tcPr>
            <w:tcW w:w="1170" w:type="dxa"/>
            <w:tcBorders>
              <w:top w:val="single" w:sz="8"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72</w:t>
            </w:r>
          </w:p>
        </w:tc>
        <w:tc>
          <w:tcPr>
            <w:tcW w:w="1800" w:type="dxa"/>
            <w:tcBorders>
              <w:top w:val="single" w:sz="8" w:space="0" w:color="auto"/>
              <w:left w:val="single" w:sz="4" w:space="0" w:color="auto"/>
              <w:bottom w:val="single" w:sz="4"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p>
        </w:tc>
      </w:tr>
      <w:tr w:rsidR="00C107C7" w:rsidRPr="00AF0C44" w:rsidTr="008119A2">
        <w:trPr>
          <w:trHeight w:val="20"/>
          <w:jc w:val="center"/>
        </w:trPr>
        <w:tc>
          <w:tcPr>
            <w:tcW w:w="703" w:type="dxa"/>
            <w:tcBorders>
              <w:top w:val="single" w:sz="4" w:space="0" w:color="auto"/>
              <w:left w:val="single" w:sz="8" w:space="0" w:color="auto"/>
              <w:bottom w:val="single" w:sz="4"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2</w:t>
            </w:r>
          </w:p>
        </w:tc>
        <w:tc>
          <w:tcPr>
            <w:tcW w:w="5677"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r w:rsidRPr="00AF0C44">
              <w:rPr>
                <w:rFonts w:asciiTheme="majorBidi" w:hAnsiTheme="majorBidi" w:cstheme="majorBidi"/>
                <w:szCs w:val="24"/>
              </w:rPr>
              <w:t>Office table with Mobile drawer</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12</w:t>
            </w:r>
          </w:p>
        </w:tc>
        <w:tc>
          <w:tcPr>
            <w:tcW w:w="1800" w:type="dxa"/>
            <w:tcBorders>
              <w:top w:val="single" w:sz="4" w:space="0" w:color="auto"/>
              <w:left w:val="single" w:sz="4" w:space="0" w:color="auto"/>
              <w:bottom w:val="single" w:sz="4"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p>
        </w:tc>
      </w:tr>
      <w:tr w:rsidR="00C107C7" w:rsidRPr="00AF0C44" w:rsidTr="008119A2">
        <w:trPr>
          <w:trHeight w:val="20"/>
          <w:jc w:val="center"/>
        </w:trPr>
        <w:tc>
          <w:tcPr>
            <w:tcW w:w="703" w:type="dxa"/>
            <w:tcBorders>
              <w:top w:val="single" w:sz="4" w:space="0" w:color="auto"/>
              <w:left w:val="single" w:sz="8" w:space="0" w:color="auto"/>
              <w:bottom w:val="single" w:sz="4"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3</w:t>
            </w:r>
          </w:p>
        </w:tc>
        <w:tc>
          <w:tcPr>
            <w:tcW w:w="5677"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r w:rsidRPr="00AF0C44">
              <w:rPr>
                <w:rFonts w:asciiTheme="majorBidi" w:hAnsiTheme="majorBidi" w:cstheme="majorBidi"/>
                <w:szCs w:val="24"/>
              </w:rPr>
              <w:t>Revolving Chair</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12</w:t>
            </w:r>
          </w:p>
        </w:tc>
        <w:tc>
          <w:tcPr>
            <w:tcW w:w="1800" w:type="dxa"/>
            <w:tcBorders>
              <w:top w:val="single" w:sz="4" w:space="0" w:color="auto"/>
              <w:left w:val="single" w:sz="4" w:space="0" w:color="auto"/>
              <w:bottom w:val="single" w:sz="4"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p>
        </w:tc>
      </w:tr>
      <w:tr w:rsidR="00C107C7" w:rsidRPr="00AF0C44" w:rsidTr="008119A2">
        <w:trPr>
          <w:trHeight w:val="20"/>
          <w:jc w:val="center"/>
        </w:trPr>
        <w:tc>
          <w:tcPr>
            <w:tcW w:w="703" w:type="dxa"/>
            <w:tcBorders>
              <w:top w:val="single" w:sz="4" w:space="0" w:color="auto"/>
              <w:left w:val="single" w:sz="8" w:space="0" w:color="auto"/>
              <w:bottom w:val="single" w:sz="8" w:space="0" w:color="auto"/>
              <w:right w:val="single" w:sz="4" w:space="0" w:color="auto"/>
            </w:tcBorders>
            <w:shd w:val="clear" w:color="auto" w:fill="auto"/>
            <w:noWrap/>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4</w:t>
            </w:r>
          </w:p>
        </w:tc>
        <w:tc>
          <w:tcPr>
            <w:tcW w:w="5677" w:type="dxa"/>
            <w:tcBorders>
              <w:top w:val="single" w:sz="4" w:space="0" w:color="auto"/>
              <w:left w:val="single" w:sz="4" w:space="0" w:color="auto"/>
              <w:bottom w:val="single" w:sz="8" w:space="0" w:color="auto"/>
              <w:right w:val="single" w:sz="4" w:space="0" w:color="auto"/>
            </w:tcBorders>
            <w:shd w:val="clear" w:color="auto" w:fill="auto"/>
            <w:vAlign w:val="center"/>
          </w:tcPr>
          <w:p w:rsidR="00C107C7" w:rsidRPr="00AF0C44" w:rsidRDefault="00C107C7" w:rsidP="00C107C7">
            <w:pPr>
              <w:rPr>
                <w:rFonts w:asciiTheme="majorBidi" w:hAnsiTheme="majorBidi" w:cstheme="majorBidi"/>
                <w:szCs w:val="24"/>
              </w:rPr>
            </w:pPr>
            <w:r w:rsidRPr="00AF0C44">
              <w:rPr>
                <w:rFonts w:asciiTheme="majorBidi" w:hAnsiTheme="majorBidi" w:cstheme="majorBidi"/>
                <w:szCs w:val="24"/>
              </w:rPr>
              <w:t>Book Shelves</w:t>
            </w:r>
          </w:p>
        </w:tc>
        <w:tc>
          <w:tcPr>
            <w:tcW w:w="1170" w:type="dxa"/>
            <w:tcBorders>
              <w:top w:val="single" w:sz="4" w:space="0" w:color="auto"/>
              <w:left w:val="single" w:sz="4" w:space="0" w:color="auto"/>
              <w:bottom w:val="single" w:sz="8" w:space="0" w:color="auto"/>
              <w:right w:val="single" w:sz="4" w:space="0" w:color="auto"/>
            </w:tcBorders>
            <w:shd w:val="clear" w:color="auto" w:fill="auto"/>
            <w:vAlign w:val="center"/>
          </w:tcPr>
          <w:p w:rsidR="00C107C7" w:rsidRPr="00AF0C44" w:rsidRDefault="00C107C7" w:rsidP="00C107C7">
            <w:pPr>
              <w:jc w:val="center"/>
              <w:rPr>
                <w:rFonts w:asciiTheme="majorBidi" w:hAnsiTheme="majorBidi" w:cstheme="majorBidi"/>
                <w:szCs w:val="24"/>
              </w:rPr>
            </w:pPr>
            <w:r w:rsidRPr="00AF0C44">
              <w:rPr>
                <w:rFonts w:asciiTheme="majorBidi" w:hAnsiTheme="majorBidi" w:cstheme="majorBidi"/>
                <w:szCs w:val="24"/>
              </w:rPr>
              <w:t>36</w:t>
            </w:r>
          </w:p>
        </w:tc>
        <w:tc>
          <w:tcPr>
            <w:tcW w:w="1800" w:type="dxa"/>
            <w:tcBorders>
              <w:top w:val="single" w:sz="4" w:space="0" w:color="auto"/>
              <w:left w:val="single" w:sz="4" w:space="0" w:color="auto"/>
              <w:bottom w:val="single" w:sz="8" w:space="0" w:color="auto"/>
              <w:right w:val="single" w:sz="8" w:space="0" w:color="auto"/>
            </w:tcBorders>
            <w:shd w:val="clear" w:color="auto" w:fill="auto"/>
            <w:noWrap/>
            <w:vAlign w:val="bottom"/>
          </w:tcPr>
          <w:p w:rsidR="00C107C7" w:rsidRPr="00AF0C44" w:rsidRDefault="00C107C7" w:rsidP="00C107C7">
            <w:pPr>
              <w:jc w:val="center"/>
              <w:rPr>
                <w:rFonts w:asciiTheme="majorBidi" w:hAnsiTheme="majorBidi" w:cstheme="majorBidi"/>
                <w:szCs w:val="24"/>
              </w:rPr>
            </w:pPr>
          </w:p>
        </w:tc>
      </w:tr>
    </w:tbl>
    <w:p w:rsidR="00D80034" w:rsidRDefault="00D80034" w:rsidP="00FD2765">
      <w:pPr>
        <w:suppressAutoHyphens w:val="0"/>
        <w:overflowPunct/>
        <w:autoSpaceDE/>
        <w:autoSpaceDN/>
        <w:adjustRightInd/>
        <w:textAlignment w:val="auto"/>
        <w:rPr>
          <w:b/>
          <w:sz w:val="28"/>
        </w:rPr>
      </w:pPr>
    </w:p>
    <w:p w:rsidR="00D80034" w:rsidRPr="00D340B6" w:rsidRDefault="003F5CF4" w:rsidP="003F5CF4">
      <w:pPr>
        <w:spacing w:line="360" w:lineRule="auto"/>
        <w:rPr>
          <w:szCs w:val="24"/>
        </w:rPr>
      </w:pPr>
      <w:r w:rsidRPr="003F5CF4">
        <w:rPr>
          <w:rFonts w:asciiTheme="majorBidi" w:hAnsiTheme="majorBidi" w:cstheme="majorBidi"/>
          <w:szCs w:val="24"/>
        </w:rPr>
        <w:t>The evaluation of the following bi</w:t>
      </w:r>
      <w:r>
        <w:rPr>
          <w:rFonts w:asciiTheme="majorBidi" w:hAnsiTheme="majorBidi" w:cstheme="majorBidi"/>
          <w:szCs w:val="24"/>
        </w:rPr>
        <w:t xml:space="preserve">ds and contract award </w:t>
      </w:r>
      <w:r w:rsidR="008119A2">
        <w:rPr>
          <w:rFonts w:asciiTheme="majorBidi" w:hAnsiTheme="majorBidi" w:cstheme="majorBidi"/>
          <w:szCs w:val="24"/>
        </w:rPr>
        <w:t>was</w:t>
      </w:r>
      <w:r>
        <w:rPr>
          <w:rFonts w:asciiTheme="majorBidi" w:hAnsiTheme="majorBidi" w:cstheme="majorBidi"/>
          <w:szCs w:val="24"/>
        </w:rPr>
        <w:t xml:space="preserve"> done lot wise. </w:t>
      </w:r>
      <w:r w:rsidR="00D80034" w:rsidRPr="00D340B6">
        <w:rPr>
          <w:szCs w:val="24"/>
        </w:rPr>
        <w:t xml:space="preserve">Against the </w:t>
      </w:r>
      <w:r w:rsidR="005F0A47">
        <w:rPr>
          <w:szCs w:val="24"/>
        </w:rPr>
        <w:t>above 5 l</w:t>
      </w:r>
      <w:r w:rsidR="00D80034" w:rsidRPr="00D340B6">
        <w:rPr>
          <w:szCs w:val="24"/>
        </w:rPr>
        <w:t>ots thi</w:t>
      </w:r>
      <w:r w:rsidR="00342F9C">
        <w:rPr>
          <w:szCs w:val="24"/>
        </w:rPr>
        <w:t xml:space="preserve">rty (30) firms/bidders </w:t>
      </w:r>
      <w:r w:rsidR="005F0A47">
        <w:rPr>
          <w:szCs w:val="24"/>
        </w:rPr>
        <w:t>issued</w:t>
      </w:r>
      <w:r w:rsidR="00D80034" w:rsidRPr="00D340B6">
        <w:rPr>
          <w:szCs w:val="24"/>
        </w:rPr>
        <w:t xml:space="preserve"> the bid document </w:t>
      </w:r>
      <w:r w:rsidR="005F0A47">
        <w:rPr>
          <w:szCs w:val="24"/>
        </w:rPr>
        <w:t xml:space="preserve">while </w:t>
      </w:r>
      <w:r w:rsidR="00D80034" w:rsidRPr="00D340B6">
        <w:rPr>
          <w:szCs w:val="24"/>
        </w:rPr>
        <w:t>Seven (7) firms submitted their bid documents within the due da</w:t>
      </w:r>
      <w:r w:rsidR="00D340B6" w:rsidRPr="00D340B6">
        <w:rPr>
          <w:szCs w:val="24"/>
        </w:rPr>
        <w:t>te and time i.e. 14</w:t>
      </w:r>
      <w:r w:rsidR="00D340B6" w:rsidRPr="00D340B6">
        <w:rPr>
          <w:szCs w:val="24"/>
          <w:vertAlign w:val="superscript"/>
        </w:rPr>
        <w:t>th</w:t>
      </w:r>
      <w:r w:rsidR="00D340B6" w:rsidRPr="00D340B6">
        <w:rPr>
          <w:szCs w:val="24"/>
        </w:rPr>
        <w:t xml:space="preserve">  November</w:t>
      </w:r>
      <w:r w:rsidR="00D80034" w:rsidRPr="00D340B6">
        <w:rPr>
          <w:szCs w:val="24"/>
        </w:rPr>
        <w:t>, 2016, 11:00 AM.</w:t>
      </w:r>
    </w:p>
    <w:p w:rsidR="00D80034" w:rsidRPr="002F0BF9" w:rsidRDefault="00D80034" w:rsidP="00342F9C">
      <w:pPr>
        <w:spacing w:line="360" w:lineRule="auto"/>
      </w:pPr>
      <w:r w:rsidRPr="00D340B6">
        <w:rPr>
          <w:szCs w:val="24"/>
        </w:rPr>
        <w:t>Subsequently</w:t>
      </w:r>
      <w:r w:rsidR="003F5CF4">
        <w:rPr>
          <w:szCs w:val="24"/>
        </w:rPr>
        <w:t>,</w:t>
      </w:r>
      <w:r w:rsidRPr="00D340B6">
        <w:rPr>
          <w:szCs w:val="24"/>
        </w:rPr>
        <w:t xml:space="preserve"> the Bids were opened under in camera session and </w:t>
      </w:r>
      <w:r w:rsidR="008119A2">
        <w:rPr>
          <w:szCs w:val="24"/>
        </w:rPr>
        <w:t>in</w:t>
      </w:r>
      <w:r w:rsidRPr="00D340B6">
        <w:rPr>
          <w:szCs w:val="24"/>
        </w:rPr>
        <w:t xml:space="preserve"> the presence of Bidder’s and </w:t>
      </w:r>
      <w:r w:rsidR="00D340B6" w:rsidRPr="00D340B6">
        <w:rPr>
          <w:szCs w:val="24"/>
        </w:rPr>
        <w:t xml:space="preserve">Procurement </w:t>
      </w:r>
      <w:r w:rsidR="005F0A47">
        <w:rPr>
          <w:szCs w:val="24"/>
        </w:rPr>
        <w:t>E</w:t>
      </w:r>
      <w:r w:rsidR="00D340B6">
        <w:rPr>
          <w:szCs w:val="24"/>
        </w:rPr>
        <w:t xml:space="preserve">valuation </w:t>
      </w:r>
      <w:r w:rsidR="005F0A47">
        <w:rPr>
          <w:szCs w:val="24"/>
        </w:rPr>
        <w:t>Committee</w:t>
      </w:r>
      <w:r w:rsidR="003F5CF4">
        <w:rPr>
          <w:szCs w:val="24"/>
        </w:rPr>
        <w:t>.</w:t>
      </w:r>
      <w:r w:rsidRPr="002F0BF9">
        <w:rPr>
          <w:szCs w:val="24"/>
        </w:rPr>
        <w:t xml:space="preserve"> </w:t>
      </w:r>
    </w:p>
    <w:p w:rsidR="00D80034" w:rsidRPr="002F0BF9" w:rsidRDefault="008119A2" w:rsidP="00D80034">
      <w:r>
        <w:t>The Tender Evaluation Committee</w:t>
      </w:r>
      <w:r w:rsidR="00D340B6">
        <w:t xml:space="preserve"> members attended the bid opening</w:t>
      </w:r>
      <w:r>
        <w:t xml:space="preserve"> were</w:t>
      </w:r>
      <w:r w:rsidR="00D340B6">
        <w:t>.</w:t>
      </w:r>
    </w:p>
    <w:p w:rsidR="00D80034" w:rsidRPr="002F0BF9" w:rsidRDefault="00D80034" w:rsidP="00D80034"/>
    <w:tbl>
      <w:tblPr>
        <w:tblStyle w:val="TableGrid"/>
        <w:tblW w:w="99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1"/>
        <w:gridCol w:w="4040"/>
      </w:tblGrid>
      <w:tr w:rsidR="00D80034" w:rsidRPr="00342F9C" w:rsidTr="00342F9C">
        <w:trPr>
          <w:trHeight w:val="433"/>
        </w:trPr>
        <w:tc>
          <w:tcPr>
            <w:tcW w:w="5951"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 xml:space="preserve">1) Mr. Aziz A. </w:t>
            </w:r>
            <w:proofErr w:type="spellStart"/>
            <w:r w:rsidRPr="00342F9C">
              <w:rPr>
                <w:rFonts w:ascii="Times New Roman" w:hAnsi="Times New Roman" w:cs="Times New Roman"/>
                <w:szCs w:val="24"/>
              </w:rPr>
              <w:t>Jamali</w:t>
            </w:r>
            <w:proofErr w:type="spellEnd"/>
            <w:r w:rsidRPr="00342F9C">
              <w:rPr>
                <w:rFonts w:ascii="Times New Roman" w:hAnsi="Times New Roman" w:cs="Times New Roman"/>
                <w:szCs w:val="24"/>
              </w:rPr>
              <w:t xml:space="preserve"> Additional Secretary Education</w:t>
            </w:r>
          </w:p>
        </w:tc>
        <w:tc>
          <w:tcPr>
            <w:tcW w:w="4040"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Member</w:t>
            </w:r>
          </w:p>
        </w:tc>
      </w:tr>
      <w:tr w:rsidR="00D80034" w:rsidRPr="00342F9C" w:rsidTr="00342F9C">
        <w:trPr>
          <w:trHeight w:val="406"/>
        </w:trPr>
        <w:tc>
          <w:tcPr>
            <w:tcW w:w="5951"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 xml:space="preserve">2) Mr. </w:t>
            </w:r>
            <w:proofErr w:type="spellStart"/>
            <w:r w:rsidRPr="00342F9C">
              <w:rPr>
                <w:rFonts w:ascii="Times New Roman" w:hAnsi="Times New Roman" w:cs="Times New Roman"/>
                <w:szCs w:val="24"/>
              </w:rPr>
              <w:t>Asfand</w:t>
            </w:r>
            <w:proofErr w:type="spellEnd"/>
            <w:r w:rsidRPr="00342F9C">
              <w:rPr>
                <w:rFonts w:ascii="Times New Roman" w:hAnsi="Times New Roman" w:cs="Times New Roman"/>
                <w:szCs w:val="24"/>
              </w:rPr>
              <w:t xml:space="preserve"> </w:t>
            </w:r>
            <w:proofErr w:type="spellStart"/>
            <w:r w:rsidRPr="00342F9C">
              <w:rPr>
                <w:rFonts w:ascii="Times New Roman" w:hAnsi="Times New Roman" w:cs="Times New Roman"/>
                <w:szCs w:val="24"/>
              </w:rPr>
              <w:t>Yar</w:t>
            </w:r>
            <w:proofErr w:type="spellEnd"/>
            <w:r w:rsidRPr="00342F9C">
              <w:rPr>
                <w:rFonts w:ascii="Times New Roman" w:hAnsi="Times New Roman" w:cs="Times New Roman"/>
                <w:szCs w:val="24"/>
              </w:rPr>
              <w:t xml:space="preserve"> Khan  PD, GPE-BEP</w:t>
            </w:r>
          </w:p>
        </w:tc>
        <w:tc>
          <w:tcPr>
            <w:tcW w:w="4040" w:type="dxa"/>
          </w:tcPr>
          <w:p w:rsidR="00D80034" w:rsidRPr="00342F9C" w:rsidRDefault="00342F9C" w:rsidP="00342F9C">
            <w:pPr>
              <w:spacing w:line="360" w:lineRule="auto"/>
              <w:rPr>
                <w:rFonts w:ascii="Times New Roman" w:hAnsi="Times New Roman" w:cs="Times New Roman"/>
                <w:szCs w:val="24"/>
              </w:rPr>
            </w:pPr>
            <w:r>
              <w:rPr>
                <w:rFonts w:ascii="Times New Roman" w:hAnsi="Times New Roman" w:cs="Times New Roman"/>
                <w:szCs w:val="24"/>
              </w:rPr>
              <w:t>Chairman</w:t>
            </w:r>
          </w:p>
        </w:tc>
      </w:tr>
      <w:tr w:rsidR="00D80034" w:rsidRPr="00342F9C" w:rsidTr="00342F9C">
        <w:trPr>
          <w:trHeight w:val="433"/>
        </w:trPr>
        <w:tc>
          <w:tcPr>
            <w:tcW w:w="5951"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3) Mr. Haroon, Manager Education, GPE-BEP</w:t>
            </w:r>
          </w:p>
        </w:tc>
        <w:tc>
          <w:tcPr>
            <w:tcW w:w="4040"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Member</w:t>
            </w:r>
          </w:p>
        </w:tc>
      </w:tr>
      <w:tr w:rsidR="00D80034" w:rsidRPr="00342F9C" w:rsidTr="00342F9C">
        <w:trPr>
          <w:trHeight w:val="406"/>
        </w:trPr>
        <w:tc>
          <w:tcPr>
            <w:tcW w:w="5951"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 xml:space="preserve">4) Mr. </w:t>
            </w:r>
            <w:proofErr w:type="spellStart"/>
            <w:r w:rsidRPr="00342F9C">
              <w:rPr>
                <w:rFonts w:ascii="Times New Roman" w:hAnsi="Times New Roman" w:cs="Times New Roman"/>
                <w:szCs w:val="24"/>
              </w:rPr>
              <w:t>Naseeb</w:t>
            </w:r>
            <w:proofErr w:type="spellEnd"/>
            <w:r w:rsidRPr="00342F9C">
              <w:rPr>
                <w:rFonts w:ascii="Times New Roman" w:hAnsi="Times New Roman" w:cs="Times New Roman"/>
                <w:szCs w:val="24"/>
              </w:rPr>
              <w:t xml:space="preserve"> </w:t>
            </w:r>
            <w:proofErr w:type="spellStart"/>
            <w:r w:rsidRPr="00342F9C">
              <w:rPr>
                <w:rFonts w:ascii="Times New Roman" w:hAnsi="Times New Roman" w:cs="Times New Roman"/>
                <w:szCs w:val="24"/>
              </w:rPr>
              <w:t>Ullah</w:t>
            </w:r>
            <w:proofErr w:type="spellEnd"/>
            <w:r w:rsidRPr="00342F9C">
              <w:rPr>
                <w:rFonts w:ascii="Times New Roman" w:hAnsi="Times New Roman" w:cs="Times New Roman"/>
                <w:szCs w:val="24"/>
              </w:rPr>
              <w:t>, Manager M&amp;E, GPE-BEP</w:t>
            </w:r>
          </w:p>
        </w:tc>
        <w:tc>
          <w:tcPr>
            <w:tcW w:w="4040"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Member</w:t>
            </w:r>
          </w:p>
        </w:tc>
      </w:tr>
      <w:tr w:rsidR="00D80034" w:rsidRPr="00342F9C" w:rsidTr="00342F9C">
        <w:trPr>
          <w:trHeight w:val="433"/>
        </w:trPr>
        <w:tc>
          <w:tcPr>
            <w:tcW w:w="5951"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 xml:space="preserve">5) Muhammad Usman, </w:t>
            </w:r>
            <w:r w:rsidR="00342F9C">
              <w:rPr>
                <w:rFonts w:ascii="Times New Roman" w:hAnsi="Times New Roman" w:cs="Times New Roman"/>
                <w:szCs w:val="24"/>
              </w:rPr>
              <w:t>Rep: Finance Dept., GOB</w:t>
            </w:r>
          </w:p>
        </w:tc>
        <w:tc>
          <w:tcPr>
            <w:tcW w:w="4040"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Member</w:t>
            </w:r>
          </w:p>
        </w:tc>
      </w:tr>
      <w:tr w:rsidR="00D80034" w:rsidRPr="00342F9C" w:rsidTr="00342F9C">
        <w:trPr>
          <w:trHeight w:val="669"/>
        </w:trPr>
        <w:tc>
          <w:tcPr>
            <w:tcW w:w="5951"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6) Mr. Irfan Ahmed, Procurement Specialist, GPE-BEP</w:t>
            </w:r>
          </w:p>
        </w:tc>
        <w:tc>
          <w:tcPr>
            <w:tcW w:w="4040" w:type="dxa"/>
          </w:tcPr>
          <w:p w:rsidR="00D80034" w:rsidRPr="00342F9C" w:rsidRDefault="00D80034" w:rsidP="00342F9C">
            <w:pPr>
              <w:spacing w:line="360" w:lineRule="auto"/>
              <w:rPr>
                <w:rFonts w:ascii="Times New Roman" w:hAnsi="Times New Roman" w:cs="Times New Roman"/>
                <w:szCs w:val="24"/>
              </w:rPr>
            </w:pPr>
            <w:r w:rsidRPr="00342F9C">
              <w:rPr>
                <w:rFonts w:ascii="Times New Roman" w:hAnsi="Times New Roman" w:cs="Times New Roman"/>
                <w:szCs w:val="24"/>
              </w:rPr>
              <w:t>Member</w:t>
            </w:r>
          </w:p>
        </w:tc>
      </w:tr>
    </w:tbl>
    <w:p w:rsidR="00D80034" w:rsidRPr="002F0BF9" w:rsidRDefault="00D80034" w:rsidP="00D80034"/>
    <w:p w:rsidR="00FD2765" w:rsidRDefault="00FD2765" w:rsidP="00FD2765">
      <w:pPr>
        <w:suppressAutoHyphens w:val="0"/>
        <w:overflowPunct/>
        <w:autoSpaceDE/>
        <w:autoSpaceDN/>
        <w:adjustRightInd/>
        <w:textAlignment w:val="auto"/>
        <w:rPr>
          <w:b/>
          <w:sz w:val="28"/>
        </w:rPr>
      </w:pPr>
      <w:r>
        <w:rPr>
          <w:b/>
          <w:sz w:val="28"/>
        </w:rPr>
        <w:br w:type="page"/>
      </w:r>
    </w:p>
    <w:p w:rsidR="00E84D38" w:rsidRDefault="00E84D38" w:rsidP="00E84D38">
      <w:pPr>
        <w:pStyle w:val="Heading2"/>
        <w:spacing w:line="360" w:lineRule="auto"/>
        <w:jc w:val="both"/>
      </w:pPr>
    </w:p>
    <w:p w:rsidR="00B5061A" w:rsidRDefault="00002008" w:rsidP="0058339C">
      <w:pPr>
        <w:pStyle w:val="Heading2"/>
      </w:pPr>
      <w:bookmarkStart w:id="9" w:name="_Toc471467572"/>
      <w:r>
        <w:t>Table 1.  Identification</w:t>
      </w:r>
      <w:bookmarkEnd w:id="1"/>
      <w:bookmarkEnd w:id="2"/>
      <w:bookmarkEnd w:id="9"/>
    </w:p>
    <w:p w:rsidR="00B5061A" w:rsidRDefault="00B5061A" w:rsidP="002356B2"/>
    <w:p w:rsidR="00B5061A" w:rsidRDefault="00B5061A" w:rsidP="002356B2"/>
    <w:tbl>
      <w:tblPr>
        <w:tblW w:w="0" w:type="auto"/>
        <w:jc w:val="center"/>
        <w:tblLayout w:type="fixed"/>
        <w:tblLook w:val="0000" w:firstRow="0" w:lastRow="0" w:firstColumn="0" w:lastColumn="0" w:noHBand="0" w:noVBand="0"/>
      </w:tblPr>
      <w:tblGrid>
        <w:gridCol w:w="4320"/>
        <w:gridCol w:w="4680"/>
      </w:tblGrid>
      <w:tr w:rsidR="00B5061A" w:rsidRPr="003F5CF4" w:rsidTr="0058339C">
        <w:trPr>
          <w:jc w:val="center"/>
        </w:trPr>
        <w:tc>
          <w:tcPr>
            <w:tcW w:w="4320" w:type="dxa"/>
            <w:tcBorders>
              <w:top w:val="single" w:sz="6" w:space="0" w:color="auto"/>
              <w:left w:val="single" w:sz="6" w:space="0" w:color="auto"/>
              <w:bottom w:val="dotted" w:sz="6" w:space="0" w:color="auto"/>
              <w:right w:val="single" w:sz="6" w:space="0" w:color="auto"/>
            </w:tcBorders>
          </w:tcPr>
          <w:p w:rsidR="00B5061A" w:rsidRPr="003F5CF4" w:rsidRDefault="00002008"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1.1</w:t>
            </w:r>
            <w:r w:rsidRPr="003F5CF4">
              <w:rPr>
                <w:rFonts w:asciiTheme="majorBidi" w:hAnsiTheme="majorBidi" w:cstheme="majorBidi"/>
                <w:b/>
                <w:bCs/>
                <w:szCs w:val="24"/>
              </w:rPr>
              <w:tab/>
              <w:t>Name of Borrower</w:t>
            </w:r>
          </w:p>
        </w:tc>
        <w:tc>
          <w:tcPr>
            <w:tcW w:w="4680" w:type="dxa"/>
            <w:tcBorders>
              <w:top w:val="single" w:sz="6" w:space="0" w:color="auto"/>
              <w:left w:val="nil"/>
              <w:bottom w:val="dotted" w:sz="6" w:space="0" w:color="auto"/>
              <w:right w:val="single" w:sz="6" w:space="0" w:color="auto"/>
            </w:tcBorders>
          </w:tcPr>
          <w:p w:rsidR="00C57608" w:rsidRPr="003F5CF4" w:rsidRDefault="00C57608" w:rsidP="004A472D">
            <w:pPr>
              <w:spacing w:line="360" w:lineRule="auto"/>
              <w:rPr>
                <w:rFonts w:asciiTheme="majorBidi" w:hAnsiTheme="majorBidi" w:cstheme="majorBidi"/>
                <w:color w:val="000000"/>
                <w:szCs w:val="24"/>
                <w:u w:val="single"/>
              </w:rPr>
            </w:pPr>
            <w:r w:rsidRPr="003F5CF4">
              <w:rPr>
                <w:rFonts w:asciiTheme="majorBidi" w:hAnsiTheme="majorBidi" w:cstheme="majorBidi"/>
                <w:color w:val="000000"/>
                <w:szCs w:val="24"/>
                <w:u w:val="single"/>
              </w:rPr>
              <w:t>Islamic Republic of Pakistan</w:t>
            </w:r>
          </w:p>
          <w:p w:rsidR="00C57608" w:rsidRPr="003F5CF4" w:rsidRDefault="00C57608" w:rsidP="004A472D">
            <w:pPr>
              <w:spacing w:line="360" w:lineRule="auto"/>
              <w:rPr>
                <w:rFonts w:asciiTheme="majorBidi" w:hAnsiTheme="majorBidi" w:cstheme="majorBidi"/>
                <w:color w:val="000000"/>
                <w:szCs w:val="24"/>
                <w:u w:val="single"/>
              </w:rPr>
            </w:pPr>
            <w:r w:rsidRPr="003F5CF4">
              <w:rPr>
                <w:rFonts w:asciiTheme="majorBidi" w:hAnsiTheme="majorBidi" w:cstheme="majorBidi"/>
                <w:color w:val="000000"/>
                <w:szCs w:val="24"/>
                <w:u w:val="single"/>
              </w:rPr>
              <w:t>Secondary Education Department, PMU</w:t>
            </w:r>
          </w:p>
          <w:p w:rsidR="00B5061A" w:rsidRPr="003F5CF4" w:rsidRDefault="00C57608"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color w:val="000000"/>
                <w:szCs w:val="24"/>
                <w:u w:val="single"/>
              </w:rPr>
              <w:t>Government of Balochistan, Pakistan</w:t>
            </w:r>
            <w:r w:rsidR="0068349B" w:rsidRPr="003F5CF4">
              <w:rPr>
                <w:rFonts w:asciiTheme="majorBidi" w:hAnsiTheme="majorBidi" w:cstheme="majorBidi"/>
                <w:color w:val="000000"/>
                <w:szCs w:val="24"/>
                <w:u w:val="single"/>
              </w:rPr>
              <w:t>.</w:t>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002008" w:rsidP="003F5CF4">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1.2</w:t>
            </w:r>
            <w:r w:rsidRPr="003F5CF4">
              <w:rPr>
                <w:rFonts w:asciiTheme="majorBidi" w:hAnsiTheme="majorBidi" w:cstheme="majorBidi"/>
                <w:b/>
                <w:bCs/>
                <w:szCs w:val="24"/>
              </w:rPr>
              <w:tab/>
              <w:t xml:space="preserve">Loan/Credit </w:t>
            </w:r>
            <w:r w:rsidR="003F5CF4">
              <w:rPr>
                <w:rFonts w:asciiTheme="majorBidi" w:hAnsiTheme="majorBidi" w:cstheme="majorBidi"/>
                <w:b/>
                <w:bCs/>
                <w:szCs w:val="24"/>
              </w:rPr>
              <w:t>N</w:t>
            </w:r>
            <w:r w:rsidRPr="003F5CF4">
              <w:rPr>
                <w:rFonts w:asciiTheme="majorBidi" w:hAnsiTheme="majorBidi" w:cstheme="majorBidi"/>
                <w:b/>
                <w:bCs/>
                <w:szCs w:val="24"/>
              </w:rPr>
              <w:t>umber</w:t>
            </w:r>
          </w:p>
        </w:tc>
        <w:tc>
          <w:tcPr>
            <w:tcW w:w="4680" w:type="dxa"/>
            <w:tcBorders>
              <w:top w:val="dotted" w:sz="6" w:space="0" w:color="auto"/>
              <w:left w:val="nil"/>
              <w:bottom w:val="dotted" w:sz="6" w:space="0" w:color="auto"/>
              <w:right w:val="single" w:sz="6" w:space="0" w:color="auto"/>
            </w:tcBorders>
          </w:tcPr>
          <w:p w:rsidR="00B5061A" w:rsidRPr="003F5CF4" w:rsidRDefault="002B587F"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TF019124</w:t>
            </w:r>
            <w:r w:rsidR="00002008" w:rsidRPr="003F5CF4">
              <w:rPr>
                <w:rFonts w:asciiTheme="majorBidi" w:hAnsiTheme="majorBidi" w:cstheme="majorBidi"/>
                <w:szCs w:val="24"/>
                <w:u w:val="single"/>
              </w:rPr>
              <w:tab/>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1.3</w:t>
            </w:r>
            <w:r w:rsidR="00002008" w:rsidRPr="003F5CF4">
              <w:rPr>
                <w:rFonts w:asciiTheme="majorBidi" w:hAnsiTheme="majorBidi" w:cstheme="majorBidi"/>
                <w:b/>
                <w:bCs/>
                <w:szCs w:val="24"/>
              </w:rPr>
              <w:tab/>
              <w:t>Closing date</w:t>
            </w:r>
          </w:p>
          <w:p w:rsidR="00B5061A" w:rsidRPr="003F5CF4" w:rsidRDefault="004A472D" w:rsidP="004A472D">
            <w:pPr>
              <w:spacing w:line="360" w:lineRule="auto"/>
              <w:ind w:left="1080" w:hanging="540"/>
              <w:jc w:val="left"/>
              <w:rPr>
                <w:rFonts w:asciiTheme="majorBidi" w:hAnsiTheme="majorBidi" w:cstheme="majorBidi"/>
                <w:szCs w:val="24"/>
              </w:rPr>
            </w:pPr>
            <w:r w:rsidRPr="003F5CF4">
              <w:rPr>
                <w:rFonts w:asciiTheme="majorBidi" w:hAnsiTheme="majorBidi" w:cstheme="majorBidi"/>
                <w:szCs w:val="24"/>
              </w:rPr>
              <w:t>(a)</w:t>
            </w:r>
            <w:r w:rsidRPr="003F5CF4">
              <w:rPr>
                <w:rFonts w:asciiTheme="majorBidi" w:hAnsiTheme="majorBidi" w:cstheme="majorBidi"/>
                <w:szCs w:val="24"/>
              </w:rPr>
              <w:tab/>
              <w:t>O</w:t>
            </w:r>
            <w:r w:rsidR="00002008" w:rsidRPr="003F5CF4">
              <w:rPr>
                <w:rFonts w:asciiTheme="majorBidi" w:hAnsiTheme="majorBidi" w:cstheme="majorBidi"/>
                <w:szCs w:val="24"/>
              </w:rPr>
              <w:t>riginal</w:t>
            </w:r>
          </w:p>
          <w:p w:rsidR="00B5061A" w:rsidRPr="003F5CF4" w:rsidRDefault="004A472D" w:rsidP="004A472D">
            <w:pPr>
              <w:spacing w:line="360" w:lineRule="auto"/>
              <w:ind w:left="1080" w:hanging="540"/>
              <w:jc w:val="left"/>
              <w:rPr>
                <w:rFonts w:asciiTheme="majorBidi" w:hAnsiTheme="majorBidi" w:cstheme="majorBidi"/>
                <w:szCs w:val="24"/>
              </w:rPr>
            </w:pPr>
            <w:r w:rsidRPr="003F5CF4">
              <w:rPr>
                <w:rFonts w:asciiTheme="majorBidi" w:hAnsiTheme="majorBidi" w:cstheme="majorBidi"/>
                <w:szCs w:val="24"/>
              </w:rPr>
              <w:t>(b)</w:t>
            </w:r>
            <w:r w:rsidRPr="003F5CF4">
              <w:rPr>
                <w:rFonts w:asciiTheme="majorBidi" w:hAnsiTheme="majorBidi" w:cstheme="majorBidi"/>
                <w:szCs w:val="24"/>
              </w:rPr>
              <w:tab/>
              <w:t>R</w:t>
            </w:r>
            <w:r w:rsidR="00002008" w:rsidRPr="003F5CF4">
              <w:rPr>
                <w:rFonts w:asciiTheme="majorBidi" w:hAnsiTheme="majorBidi" w:cstheme="majorBidi"/>
                <w:szCs w:val="24"/>
              </w:rPr>
              <w:t>evised</w:t>
            </w:r>
          </w:p>
        </w:tc>
        <w:tc>
          <w:tcPr>
            <w:tcW w:w="4680" w:type="dxa"/>
            <w:tcBorders>
              <w:top w:val="dotted" w:sz="6" w:space="0" w:color="auto"/>
              <w:left w:val="nil"/>
              <w:bottom w:val="dotted" w:sz="6" w:space="0" w:color="auto"/>
              <w:right w:val="single" w:sz="6" w:space="0" w:color="auto"/>
            </w:tcBorders>
          </w:tcPr>
          <w:p w:rsidR="00B5061A" w:rsidRPr="003F5CF4" w:rsidRDefault="00B5061A" w:rsidP="004A472D">
            <w:pPr>
              <w:tabs>
                <w:tab w:val="left" w:pos="4320"/>
              </w:tabs>
              <w:spacing w:line="360" w:lineRule="auto"/>
              <w:jc w:val="left"/>
              <w:rPr>
                <w:rFonts w:asciiTheme="majorBidi" w:hAnsiTheme="majorBidi" w:cstheme="majorBidi"/>
                <w:szCs w:val="24"/>
                <w:u w:val="single"/>
              </w:rPr>
            </w:pPr>
          </w:p>
          <w:p w:rsidR="00B5061A" w:rsidRPr="003F5CF4" w:rsidRDefault="00760974"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14</w:t>
            </w:r>
            <w:r w:rsidRPr="003F5CF4">
              <w:rPr>
                <w:rFonts w:asciiTheme="majorBidi" w:hAnsiTheme="majorBidi" w:cstheme="majorBidi"/>
                <w:szCs w:val="24"/>
                <w:u w:val="single"/>
                <w:vertAlign w:val="superscript"/>
              </w:rPr>
              <w:t>th</w:t>
            </w:r>
            <w:r w:rsidRPr="003F5CF4">
              <w:rPr>
                <w:rFonts w:asciiTheme="majorBidi" w:hAnsiTheme="majorBidi" w:cstheme="majorBidi"/>
                <w:szCs w:val="24"/>
                <w:u w:val="single"/>
              </w:rPr>
              <w:t xml:space="preserve"> November, 2016</w:t>
            </w:r>
            <w:r w:rsidR="00002008" w:rsidRPr="003F5CF4">
              <w:rPr>
                <w:rFonts w:asciiTheme="majorBidi" w:hAnsiTheme="majorBidi" w:cstheme="majorBidi"/>
                <w:szCs w:val="24"/>
                <w:u w:val="single"/>
              </w:rPr>
              <w:tab/>
            </w:r>
          </w:p>
          <w:p w:rsidR="00B5061A" w:rsidRPr="003F5CF4" w:rsidRDefault="00D06CF2"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N/A</w:t>
            </w:r>
            <w:r w:rsidR="00002008" w:rsidRPr="003F5CF4">
              <w:rPr>
                <w:rFonts w:asciiTheme="majorBidi" w:hAnsiTheme="majorBidi" w:cstheme="majorBidi"/>
                <w:szCs w:val="24"/>
                <w:u w:val="single"/>
              </w:rPr>
              <w:tab/>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1.4</w:t>
            </w:r>
            <w:r w:rsidRPr="003F5CF4">
              <w:rPr>
                <w:rFonts w:asciiTheme="majorBidi" w:hAnsiTheme="majorBidi" w:cstheme="majorBidi"/>
                <w:b/>
                <w:bCs/>
                <w:szCs w:val="24"/>
              </w:rPr>
              <w:tab/>
              <w:t>Name of P</w:t>
            </w:r>
            <w:r w:rsidR="00002008" w:rsidRPr="003F5CF4">
              <w:rPr>
                <w:rFonts w:asciiTheme="majorBidi" w:hAnsiTheme="majorBidi" w:cstheme="majorBidi"/>
                <w:b/>
                <w:bCs/>
                <w:szCs w:val="24"/>
              </w:rPr>
              <w:t>roject</w:t>
            </w:r>
          </w:p>
        </w:tc>
        <w:tc>
          <w:tcPr>
            <w:tcW w:w="4680" w:type="dxa"/>
            <w:tcBorders>
              <w:top w:val="dotted" w:sz="6" w:space="0" w:color="auto"/>
              <w:left w:val="nil"/>
              <w:bottom w:val="dotted" w:sz="6" w:space="0" w:color="auto"/>
              <w:right w:val="single" w:sz="6" w:space="0" w:color="auto"/>
            </w:tcBorders>
          </w:tcPr>
          <w:p w:rsidR="00B5061A" w:rsidRPr="003F5CF4" w:rsidRDefault="002B587F"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bCs/>
                <w:color w:val="000000"/>
                <w:szCs w:val="24"/>
                <w:u w:val="single"/>
              </w:rPr>
              <w:t>Global Partnership for Education - Balochistan Education Project (GPE-BEP)</w:t>
            </w:r>
            <w:r w:rsidR="00002008" w:rsidRPr="003F5CF4">
              <w:rPr>
                <w:rFonts w:asciiTheme="majorBidi" w:hAnsiTheme="majorBidi" w:cstheme="majorBidi"/>
                <w:szCs w:val="24"/>
                <w:u w:val="single"/>
              </w:rPr>
              <w:tab/>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1.5</w:t>
            </w:r>
            <w:r w:rsidR="00002008" w:rsidRPr="003F5CF4">
              <w:rPr>
                <w:rFonts w:asciiTheme="majorBidi" w:hAnsiTheme="majorBidi" w:cstheme="majorBidi"/>
                <w:b/>
                <w:bCs/>
                <w:szCs w:val="24"/>
              </w:rPr>
              <w:tab/>
              <w:t>Purchaser (or Employer)</w:t>
            </w:r>
          </w:p>
          <w:p w:rsidR="00B5061A" w:rsidRPr="003F5CF4" w:rsidRDefault="004A472D" w:rsidP="004A472D">
            <w:pPr>
              <w:spacing w:line="360" w:lineRule="auto"/>
              <w:ind w:left="1080" w:hanging="540"/>
              <w:jc w:val="left"/>
              <w:rPr>
                <w:rFonts w:asciiTheme="majorBidi" w:hAnsiTheme="majorBidi" w:cstheme="majorBidi"/>
                <w:szCs w:val="24"/>
              </w:rPr>
            </w:pPr>
            <w:r w:rsidRPr="003F5CF4">
              <w:rPr>
                <w:rFonts w:asciiTheme="majorBidi" w:hAnsiTheme="majorBidi" w:cstheme="majorBidi"/>
                <w:szCs w:val="24"/>
              </w:rPr>
              <w:t>(a)</w:t>
            </w:r>
            <w:r w:rsidRPr="003F5CF4">
              <w:rPr>
                <w:rFonts w:asciiTheme="majorBidi" w:hAnsiTheme="majorBidi" w:cstheme="majorBidi"/>
                <w:szCs w:val="24"/>
              </w:rPr>
              <w:tab/>
              <w:t>N</w:t>
            </w:r>
            <w:r w:rsidR="00002008" w:rsidRPr="003F5CF4">
              <w:rPr>
                <w:rFonts w:asciiTheme="majorBidi" w:hAnsiTheme="majorBidi" w:cstheme="majorBidi"/>
                <w:szCs w:val="24"/>
              </w:rPr>
              <w:t>ame</w:t>
            </w:r>
          </w:p>
          <w:p w:rsidR="00000430" w:rsidRPr="003F5CF4" w:rsidRDefault="00000430" w:rsidP="004A472D">
            <w:pPr>
              <w:spacing w:line="360" w:lineRule="auto"/>
              <w:ind w:left="1080" w:hanging="540"/>
              <w:jc w:val="left"/>
              <w:rPr>
                <w:rFonts w:asciiTheme="majorBidi" w:hAnsiTheme="majorBidi" w:cstheme="majorBidi"/>
                <w:szCs w:val="24"/>
              </w:rPr>
            </w:pPr>
          </w:p>
          <w:p w:rsidR="00000430" w:rsidRPr="003F5CF4" w:rsidRDefault="00000430" w:rsidP="004A472D">
            <w:pPr>
              <w:spacing w:line="360" w:lineRule="auto"/>
              <w:ind w:left="1080" w:hanging="540"/>
              <w:jc w:val="left"/>
              <w:rPr>
                <w:rFonts w:asciiTheme="majorBidi" w:hAnsiTheme="majorBidi" w:cstheme="majorBidi"/>
                <w:szCs w:val="24"/>
              </w:rPr>
            </w:pPr>
          </w:p>
          <w:p w:rsidR="00B5061A" w:rsidRPr="003F5CF4" w:rsidRDefault="004A472D" w:rsidP="004A472D">
            <w:pPr>
              <w:spacing w:line="360" w:lineRule="auto"/>
              <w:ind w:left="1080" w:hanging="540"/>
              <w:jc w:val="left"/>
              <w:rPr>
                <w:rFonts w:asciiTheme="majorBidi" w:hAnsiTheme="majorBidi" w:cstheme="majorBidi"/>
                <w:szCs w:val="24"/>
              </w:rPr>
            </w:pPr>
            <w:r w:rsidRPr="003F5CF4">
              <w:rPr>
                <w:rFonts w:asciiTheme="majorBidi" w:hAnsiTheme="majorBidi" w:cstheme="majorBidi"/>
                <w:szCs w:val="24"/>
              </w:rPr>
              <w:t>(b)</w:t>
            </w:r>
            <w:r w:rsidRPr="003F5CF4">
              <w:rPr>
                <w:rFonts w:asciiTheme="majorBidi" w:hAnsiTheme="majorBidi" w:cstheme="majorBidi"/>
                <w:szCs w:val="24"/>
              </w:rPr>
              <w:tab/>
              <w:t>A</w:t>
            </w:r>
            <w:r w:rsidR="00002008" w:rsidRPr="003F5CF4">
              <w:rPr>
                <w:rFonts w:asciiTheme="majorBidi" w:hAnsiTheme="majorBidi" w:cstheme="majorBidi"/>
                <w:szCs w:val="24"/>
              </w:rPr>
              <w:t>ddress</w:t>
            </w:r>
          </w:p>
        </w:tc>
        <w:tc>
          <w:tcPr>
            <w:tcW w:w="4680" w:type="dxa"/>
            <w:tcBorders>
              <w:top w:val="dotted" w:sz="6" w:space="0" w:color="auto"/>
              <w:left w:val="nil"/>
              <w:bottom w:val="dotted" w:sz="6" w:space="0" w:color="auto"/>
              <w:right w:val="single" w:sz="6" w:space="0" w:color="auto"/>
            </w:tcBorders>
          </w:tcPr>
          <w:p w:rsidR="00B5061A" w:rsidRPr="003F5CF4" w:rsidRDefault="00B5061A" w:rsidP="004A472D">
            <w:pPr>
              <w:tabs>
                <w:tab w:val="left" w:pos="4320"/>
              </w:tabs>
              <w:spacing w:line="360" w:lineRule="auto"/>
              <w:jc w:val="left"/>
              <w:rPr>
                <w:rFonts w:asciiTheme="majorBidi" w:hAnsiTheme="majorBidi" w:cstheme="majorBidi"/>
                <w:szCs w:val="24"/>
                <w:u w:val="single"/>
              </w:rPr>
            </w:pPr>
          </w:p>
          <w:p w:rsidR="00000430" w:rsidRPr="003F5CF4" w:rsidRDefault="00000430"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Project Director, Global Partnership for Education – Balochistan Education Project (GPE- BEP)</w:t>
            </w:r>
          </w:p>
          <w:p w:rsidR="00B5061A" w:rsidRPr="003F5CF4" w:rsidRDefault="00000430"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H. No. A-2, Chaman Housing Scheme, Airport Road Quetta.</w:t>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1.6</w:t>
            </w:r>
            <w:r w:rsidR="00D06CF2" w:rsidRPr="003F5CF4">
              <w:rPr>
                <w:rFonts w:asciiTheme="majorBidi" w:hAnsiTheme="majorBidi" w:cstheme="majorBidi"/>
                <w:b/>
                <w:bCs/>
                <w:szCs w:val="24"/>
              </w:rPr>
              <w:tab/>
              <w:t>Contract N</w:t>
            </w:r>
            <w:r w:rsidR="00002008" w:rsidRPr="003F5CF4">
              <w:rPr>
                <w:rFonts w:asciiTheme="majorBidi" w:hAnsiTheme="majorBidi" w:cstheme="majorBidi"/>
                <w:b/>
                <w:bCs/>
                <w:szCs w:val="24"/>
              </w:rPr>
              <w:t>umber (identification)</w:t>
            </w:r>
          </w:p>
        </w:tc>
        <w:tc>
          <w:tcPr>
            <w:tcW w:w="4680" w:type="dxa"/>
            <w:tcBorders>
              <w:top w:val="dotted" w:sz="6" w:space="0" w:color="auto"/>
              <w:left w:val="nil"/>
              <w:bottom w:val="dotted" w:sz="6" w:space="0" w:color="auto"/>
              <w:right w:val="single" w:sz="6" w:space="0" w:color="auto"/>
            </w:tcBorders>
          </w:tcPr>
          <w:p w:rsidR="00B5061A" w:rsidRPr="003F5CF4" w:rsidRDefault="00D06CF2"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bCs/>
                <w:color w:val="000000"/>
                <w:szCs w:val="24"/>
                <w:u w:val="single"/>
              </w:rPr>
              <w:t>GPE-BEP/ICB/Goods/2016/02</w:t>
            </w:r>
            <w:r w:rsidR="00002008" w:rsidRPr="003F5CF4">
              <w:rPr>
                <w:rFonts w:asciiTheme="majorBidi" w:hAnsiTheme="majorBidi" w:cstheme="majorBidi"/>
                <w:szCs w:val="24"/>
                <w:u w:val="single"/>
              </w:rPr>
              <w:tab/>
            </w:r>
          </w:p>
          <w:p w:rsidR="00D06CF2" w:rsidRPr="003F5CF4" w:rsidRDefault="00D06CF2"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PP/Goods-Activity-15</w:t>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1.7</w:t>
            </w:r>
            <w:r w:rsidR="00D06CF2" w:rsidRPr="003F5CF4">
              <w:rPr>
                <w:rFonts w:asciiTheme="majorBidi" w:hAnsiTheme="majorBidi" w:cstheme="majorBidi"/>
                <w:b/>
                <w:bCs/>
                <w:szCs w:val="24"/>
              </w:rPr>
              <w:tab/>
              <w:t>Contract D</w:t>
            </w:r>
            <w:r w:rsidR="00002008" w:rsidRPr="003F5CF4">
              <w:rPr>
                <w:rFonts w:asciiTheme="majorBidi" w:hAnsiTheme="majorBidi" w:cstheme="majorBidi"/>
                <w:b/>
                <w:bCs/>
                <w:szCs w:val="24"/>
              </w:rPr>
              <w:t>escription</w:t>
            </w:r>
          </w:p>
        </w:tc>
        <w:tc>
          <w:tcPr>
            <w:tcW w:w="4680" w:type="dxa"/>
            <w:tcBorders>
              <w:top w:val="dotted" w:sz="6" w:space="0" w:color="auto"/>
              <w:left w:val="nil"/>
              <w:bottom w:val="dotted" w:sz="6" w:space="0" w:color="auto"/>
              <w:right w:val="single" w:sz="6" w:space="0" w:color="auto"/>
            </w:tcBorders>
          </w:tcPr>
          <w:p w:rsidR="00B5061A" w:rsidRPr="003F5CF4" w:rsidRDefault="00D06CF2"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Procurement of School Furniture</w:t>
            </w:r>
            <w:r w:rsidR="00002008" w:rsidRPr="003F5CF4">
              <w:rPr>
                <w:rFonts w:asciiTheme="majorBidi" w:hAnsiTheme="majorBidi" w:cstheme="majorBidi"/>
                <w:szCs w:val="24"/>
                <w:u w:val="single"/>
              </w:rPr>
              <w:tab/>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1.8</w:t>
            </w:r>
            <w:r w:rsidRPr="003F5CF4">
              <w:rPr>
                <w:rFonts w:asciiTheme="majorBidi" w:hAnsiTheme="majorBidi" w:cstheme="majorBidi"/>
                <w:b/>
                <w:bCs/>
                <w:szCs w:val="24"/>
              </w:rPr>
              <w:tab/>
              <w:t>Cost E</w:t>
            </w:r>
            <w:r w:rsidR="00002008" w:rsidRPr="003F5CF4">
              <w:rPr>
                <w:rFonts w:asciiTheme="majorBidi" w:hAnsiTheme="majorBidi" w:cstheme="majorBidi"/>
                <w:b/>
                <w:bCs/>
                <w:szCs w:val="24"/>
              </w:rPr>
              <w:t>stimate</w:t>
            </w:r>
          </w:p>
        </w:tc>
        <w:tc>
          <w:tcPr>
            <w:tcW w:w="4680" w:type="dxa"/>
            <w:tcBorders>
              <w:top w:val="dotted" w:sz="6" w:space="0" w:color="auto"/>
              <w:left w:val="nil"/>
              <w:bottom w:val="dotted" w:sz="6" w:space="0" w:color="auto"/>
              <w:right w:val="single" w:sz="6" w:space="0" w:color="auto"/>
            </w:tcBorders>
          </w:tcPr>
          <w:p w:rsidR="00B5061A" w:rsidRPr="003F5CF4" w:rsidRDefault="004A472D" w:rsidP="004A472D">
            <w:pPr>
              <w:suppressAutoHyphens w:val="0"/>
              <w:overflowPunct/>
              <w:autoSpaceDE/>
              <w:autoSpaceDN/>
              <w:adjustRightInd/>
              <w:spacing w:line="360" w:lineRule="auto"/>
              <w:jc w:val="left"/>
              <w:textAlignment w:val="auto"/>
              <w:rPr>
                <w:rFonts w:asciiTheme="majorBidi" w:hAnsiTheme="majorBidi" w:cstheme="majorBidi"/>
                <w:b/>
                <w:bCs/>
                <w:szCs w:val="24"/>
                <w:u w:val="single"/>
              </w:rPr>
            </w:pPr>
            <w:r w:rsidRPr="003F5CF4">
              <w:rPr>
                <w:rFonts w:asciiTheme="majorBidi" w:hAnsiTheme="majorBidi" w:cstheme="majorBidi"/>
                <w:b/>
                <w:bCs/>
                <w:szCs w:val="24"/>
                <w:u w:val="single"/>
              </w:rPr>
              <w:t>$  858,490</w:t>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1.9</w:t>
            </w:r>
            <w:r w:rsidR="00D06CF2" w:rsidRPr="003F5CF4">
              <w:rPr>
                <w:rFonts w:asciiTheme="majorBidi" w:hAnsiTheme="majorBidi" w:cstheme="majorBidi"/>
                <w:b/>
                <w:bCs/>
                <w:szCs w:val="24"/>
              </w:rPr>
              <w:tab/>
              <w:t>Method of P</w:t>
            </w:r>
            <w:r w:rsidR="008D57E6" w:rsidRPr="003F5CF4">
              <w:rPr>
                <w:rFonts w:asciiTheme="majorBidi" w:hAnsiTheme="majorBidi" w:cstheme="majorBidi"/>
                <w:b/>
                <w:bCs/>
                <w:szCs w:val="24"/>
              </w:rPr>
              <w:t>rocurement</w:t>
            </w:r>
          </w:p>
        </w:tc>
        <w:tc>
          <w:tcPr>
            <w:tcW w:w="4680" w:type="dxa"/>
            <w:tcBorders>
              <w:top w:val="dotted" w:sz="6" w:space="0" w:color="auto"/>
              <w:left w:val="nil"/>
              <w:bottom w:val="dotted" w:sz="6" w:space="0" w:color="auto"/>
              <w:right w:val="single" w:sz="6" w:space="0" w:color="auto"/>
            </w:tcBorders>
          </w:tcPr>
          <w:p w:rsidR="00B5061A" w:rsidRPr="003F5CF4" w:rsidRDefault="008D57E6" w:rsidP="004A472D">
            <w:pPr>
              <w:tabs>
                <w:tab w:val="left" w:pos="1260"/>
                <w:tab w:val="left" w:pos="1620"/>
                <w:tab w:val="left" w:pos="2700"/>
                <w:tab w:val="left" w:pos="3060"/>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ICB</w:t>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1.10</w:t>
            </w:r>
            <w:r w:rsidR="00D06CF2" w:rsidRPr="003F5CF4">
              <w:rPr>
                <w:rFonts w:asciiTheme="majorBidi" w:hAnsiTheme="majorBidi" w:cstheme="majorBidi"/>
                <w:b/>
                <w:bCs/>
                <w:szCs w:val="24"/>
              </w:rPr>
              <w:tab/>
              <w:t>Prior Review R</w:t>
            </w:r>
            <w:r w:rsidR="00002008" w:rsidRPr="003F5CF4">
              <w:rPr>
                <w:rFonts w:asciiTheme="majorBidi" w:hAnsiTheme="majorBidi" w:cstheme="majorBidi"/>
                <w:b/>
                <w:bCs/>
                <w:szCs w:val="24"/>
              </w:rPr>
              <w:t>equired</w:t>
            </w:r>
          </w:p>
        </w:tc>
        <w:tc>
          <w:tcPr>
            <w:tcW w:w="4680" w:type="dxa"/>
            <w:tcBorders>
              <w:top w:val="dotted" w:sz="6" w:space="0" w:color="auto"/>
              <w:left w:val="nil"/>
              <w:bottom w:val="dotted" w:sz="6" w:space="0" w:color="auto"/>
              <w:right w:val="single" w:sz="6" w:space="0" w:color="auto"/>
            </w:tcBorders>
          </w:tcPr>
          <w:p w:rsidR="00B5061A" w:rsidRPr="003F5CF4" w:rsidRDefault="005445A6" w:rsidP="004A472D">
            <w:pPr>
              <w:tabs>
                <w:tab w:val="left" w:pos="1260"/>
                <w:tab w:val="left" w:pos="1620"/>
                <w:tab w:val="left" w:pos="2700"/>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Yes</w:t>
            </w:r>
          </w:p>
        </w:tc>
      </w:tr>
      <w:tr w:rsidR="00B5061A" w:rsidRPr="003F5CF4" w:rsidTr="0058339C">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1.11</w:t>
            </w:r>
            <w:r w:rsidR="00D06CF2" w:rsidRPr="003F5CF4">
              <w:rPr>
                <w:rFonts w:asciiTheme="majorBidi" w:hAnsiTheme="majorBidi" w:cstheme="majorBidi"/>
                <w:b/>
                <w:bCs/>
                <w:szCs w:val="24"/>
              </w:rPr>
              <w:tab/>
              <w:t>Domestic Preference A</w:t>
            </w:r>
            <w:r w:rsidR="00002008" w:rsidRPr="003F5CF4">
              <w:rPr>
                <w:rFonts w:asciiTheme="majorBidi" w:hAnsiTheme="majorBidi" w:cstheme="majorBidi"/>
                <w:b/>
                <w:bCs/>
                <w:szCs w:val="24"/>
              </w:rPr>
              <w:t>llowed</w:t>
            </w:r>
          </w:p>
        </w:tc>
        <w:tc>
          <w:tcPr>
            <w:tcW w:w="4680" w:type="dxa"/>
            <w:tcBorders>
              <w:top w:val="dotted" w:sz="6" w:space="0" w:color="auto"/>
              <w:left w:val="nil"/>
              <w:bottom w:val="dotted" w:sz="6" w:space="0" w:color="auto"/>
              <w:right w:val="single" w:sz="6" w:space="0" w:color="auto"/>
            </w:tcBorders>
          </w:tcPr>
          <w:p w:rsidR="00B5061A" w:rsidRPr="003F5CF4" w:rsidRDefault="005445A6" w:rsidP="004A472D">
            <w:pPr>
              <w:tabs>
                <w:tab w:val="left" w:pos="1260"/>
                <w:tab w:val="left" w:pos="1620"/>
                <w:tab w:val="left" w:pos="2700"/>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Yes</w:t>
            </w:r>
          </w:p>
        </w:tc>
      </w:tr>
      <w:tr w:rsidR="00B5061A" w:rsidRPr="003F5CF4" w:rsidTr="00D06CF2">
        <w:trPr>
          <w:jc w:val="center"/>
        </w:trPr>
        <w:tc>
          <w:tcPr>
            <w:tcW w:w="4320" w:type="dxa"/>
            <w:tcBorders>
              <w:top w:val="dotted" w:sz="6" w:space="0" w:color="auto"/>
              <w:left w:val="single" w:sz="6" w:space="0" w:color="auto"/>
              <w:bottom w:val="dotted" w:sz="6" w:space="0" w:color="auto"/>
              <w:right w:val="single" w:sz="6" w:space="0" w:color="auto"/>
            </w:tcBorders>
          </w:tcPr>
          <w:p w:rsidR="00B5061A" w:rsidRPr="003F5CF4" w:rsidRDefault="004A472D" w:rsidP="00D06CF2">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1.12</w:t>
            </w:r>
            <w:r w:rsidR="00002008" w:rsidRPr="003F5CF4">
              <w:rPr>
                <w:rFonts w:asciiTheme="majorBidi" w:hAnsiTheme="majorBidi" w:cstheme="majorBidi"/>
                <w:b/>
                <w:bCs/>
                <w:szCs w:val="24"/>
              </w:rPr>
              <w:tab/>
              <w:t xml:space="preserve">Fixed </w:t>
            </w:r>
            <w:r w:rsidR="00D06CF2" w:rsidRPr="003F5CF4">
              <w:rPr>
                <w:rFonts w:asciiTheme="majorBidi" w:hAnsiTheme="majorBidi" w:cstheme="majorBidi"/>
                <w:b/>
                <w:bCs/>
                <w:szCs w:val="24"/>
              </w:rPr>
              <w:t>Price C</w:t>
            </w:r>
            <w:r w:rsidR="00002008" w:rsidRPr="003F5CF4">
              <w:rPr>
                <w:rFonts w:asciiTheme="majorBidi" w:hAnsiTheme="majorBidi" w:cstheme="majorBidi"/>
                <w:b/>
                <w:bCs/>
                <w:szCs w:val="24"/>
              </w:rPr>
              <w:t>ontract</w:t>
            </w:r>
          </w:p>
        </w:tc>
        <w:tc>
          <w:tcPr>
            <w:tcW w:w="4680" w:type="dxa"/>
            <w:tcBorders>
              <w:top w:val="dotted" w:sz="6" w:space="0" w:color="auto"/>
              <w:left w:val="nil"/>
              <w:bottom w:val="dotted" w:sz="6" w:space="0" w:color="auto"/>
              <w:right w:val="single" w:sz="6" w:space="0" w:color="auto"/>
            </w:tcBorders>
            <w:shd w:val="clear" w:color="auto" w:fill="auto"/>
          </w:tcPr>
          <w:p w:rsidR="00B5061A" w:rsidRPr="003F5CF4" w:rsidRDefault="005445A6" w:rsidP="004A472D">
            <w:pPr>
              <w:tabs>
                <w:tab w:val="left" w:pos="1260"/>
                <w:tab w:val="left" w:pos="1620"/>
                <w:tab w:val="left" w:pos="2700"/>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Yes</w:t>
            </w:r>
          </w:p>
        </w:tc>
      </w:tr>
      <w:tr w:rsidR="00B5061A" w:rsidRPr="003F5CF4" w:rsidTr="0058339C">
        <w:trPr>
          <w:jc w:val="center"/>
        </w:trPr>
        <w:tc>
          <w:tcPr>
            <w:tcW w:w="4320" w:type="dxa"/>
            <w:tcBorders>
              <w:top w:val="dotted" w:sz="6" w:space="0" w:color="auto"/>
              <w:left w:val="single" w:sz="6" w:space="0" w:color="auto"/>
              <w:bottom w:val="single" w:sz="6" w:space="0" w:color="auto"/>
              <w:right w:val="single" w:sz="6" w:space="0" w:color="auto"/>
            </w:tcBorders>
          </w:tcPr>
          <w:p w:rsidR="00B5061A" w:rsidRPr="003F5CF4" w:rsidRDefault="004A472D" w:rsidP="004A472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1.13</w:t>
            </w:r>
            <w:r w:rsidR="00002008" w:rsidRPr="003F5CF4">
              <w:rPr>
                <w:rFonts w:asciiTheme="majorBidi" w:hAnsiTheme="majorBidi" w:cstheme="majorBidi"/>
                <w:b/>
                <w:bCs/>
                <w:szCs w:val="24"/>
              </w:rPr>
              <w:tab/>
              <w:t>Co</w:t>
            </w:r>
            <w:r w:rsidR="000257E5" w:rsidRPr="003F5CF4">
              <w:rPr>
                <w:rFonts w:asciiTheme="majorBidi" w:hAnsiTheme="majorBidi" w:cstheme="majorBidi"/>
                <w:b/>
                <w:bCs/>
                <w:szCs w:val="24"/>
              </w:rPr>
              <w:t>-</w:t>
            </w:r>
            <w:r w:rsidR="00002008" w:rsidRPr="003F5CF4">
              <w:rPr>
                <w:rFonts w:asciiTheme="majorBidi" w:hAnsiTheme="majorBidi" w:cstheme="majorBidi"/>
                <w:b/>
                <w:bCs/>
                <w:szCs w:val="24"/>
              </w:rPr>
              <w:t>financing, if any:</w:t>
            </w:r>
          </w:p>
          <w:p w:rsidR="00B5061A" w:rsidRPr="003F5CF4" w:rsidRDefault="004A472D" w:rsidP="004A472D">
            <w:pPr>
              <w:spacing w:line="360" w:lineRule="auto"/>
              <w:ind w:left="1080" w:hanging="540"/>
              <w:jc w:val="left"/>
              <w:rPr>
                <w:rFonts w:asciiTheme="majorBidi" w:hAnsiTheme="majorBidi" w:cstheme="majorBidi"/>
                <w:szCs w:val="24"/>
              </w:rPr>
            </w:pPr>
            <w:r w:rsidRPr="003F5CF4">
              <w:rPr>
                <w:rFonts w:asciiTheme="majorBidi" w:hAnsiTheme="majorBidi" w:cstheme="majorBidi"/>
                <w:szCs w:val="24"/>
              </w:rPr>
              <w:t>(a)</w:t>
            </w:r>
            <w:r w:rsidRPr="003F5CF4">
              <w:rPr>
                <w:rFonts w:asciiTheme="majorBidi" w:hAnsiTheme="majorBidi" w:cstheme="majorBidi"/>
                <w:szCs w:val="24"/>
              </w:rPr>
              <w:tab/>
              <w:t>A</w:t>
            </w:r>
            <w:r w:rsidR="00D06CF2" w:rsidRPr="003F5CF4">
              <w:rPr>
                <w:rFonts w:asciiTheme="majorBidi" w:hAnsiTheme="majorBidi" w:cstheme="majorBidi"/>
                <w:szCs w:val="24"/>
              </w:rPr>
              <w:t>gency N</w:t>
            </w:r>
            <w:r w:rsidR="00002008" w:rsidRPr="003F5CF4">
              <w:rPr>
                <w:rFonts w:asciiTheme="majorBidi" w:hAnsiTheme="majorBidi" w:cstheme="majorBidi"/>
                <w:szCs w:val="24"/>
              </w:rPr>
              <w:t>ame</w:t>
            </w:r>
          </w:p>
          <w:p w:rsidR="00B5061A" w:rsidRPr="003F5CF4" w:rsidRDefault="004A472D" w:rsidP="004A472D">
            <w:pPr>
              <w:spacing w:line="360" w:lineRule="auto"/>
              <w:ind w:left="1094" w:hanging="547"/>
              <w:jc w:val="left"/>
              <w:rPr>
                <w:rFonts w:asciiTheme="majorBidi" w:hAnsiTheme="majorBidi" w:cstheme="majorBidi"/>
                <w:szCs w:val="24"/>
              </w:rPr>
            </w:pPr>
            <w:r w:rsidRPr="003F5CF4">
              <w:rPr>
                <w:rFonts w:asciiTheme="majorBidi" w:hAnsiTheme="majorBidi" w:cstheme="majorBidi"/>
                <w:szCs w:val="24"/>
              </w:rPr>
              <w:t>(b)</w:t>
            </w:r>
            <w:r w:rsidRPr="003F5CF4">
              <w:rPr>
                <w:rFonts w:asciiTheme="majorBidi" w:hAnsiTheme="majorBidi" w:cstheme="majorBidi"/>
                <w:szCs w:val="24"/>
              </w:rPr>
              <w:tab/>
              <w:t>P</w:t>
            </w:r>
            <w:r w:rsidR="00D06CF2" w:rsidRPr="003F5CF4">
              <w:rPr>
                <w:rFonts w:asciiTheme="majorBidi" w:hAnsiTheme="majorBidi" w:cstheme="majorBidi"/>
                <w:szCs w:val="24"/>
              </w:rPr>
              <w:t>ercent Financed by A</w:t>
            </w:r>
            <w:r w:rsidR="00002008" w:rsidRPr="003F5CF4">
              <w:rPr>
                <w:rFonts w:asciiTheme="majorBidi" w:hAnsiTheme="majorBidi" w:cstheme="majorBidi"/>
                <w:szCs w:val="24"/>
              </w:rPr>
              <w:t>gency</w:t>
            </w:r>
          </w:p>
        </w:tc>
        <w:tc>
          <w:tcPr>
            <w:tcW w:w="4680" w:type="dxa"/>
            <w:tcBorders>
              <w:top w:val="dotted" w:sz="6" w:space="0" w:color="auto"/>
              <w:left w:val="nil"/>
              <w:bottom w:val="single" w:sz="6" w:space="0" w:color="auto"/>
              <w:right w:val="single" w:sz="6" w:space="0" w:color="auto"/>
            </w:tcBorders>
          </w:tcPr>
          <w:p w:rsidR="00B5061A" w:rsidRPr="003F5CF4" w:rsidRDefault="00B5061A" w:rsidP="004A472D">
            <w:pPr>
              <w:tabs>
                <w:tab w:val="left" w:pos="4320"/>
              </w:tabs>
              <w:spacing w:line="360" w:lineRule="auto"/>
              <w:jc w:val="left"/>
              <w:rPr>
                <w:rFonts w:asciiTheme="majorBidi" w:hAnsiTheme="majorBidi" w:cstheme="majorBidi"/>
                <w:szCs w:val="24"/>
                <w:u w:val="single"/>
              </w:rPr>
            </w:pPr>
          </w:p>
          <w:p w:rsidR="00B5061A" w:rsidRPr="003F5CF4" w:rsidRDefault="00950A14" w:rsidP="004A472D">
            <w:pPr>
              <w:tabs>
                <w:tab w:val="left" w:pos="4320"/>
              </w:tabs>
              <w:spacing w:line="360" w:lineRule="auto"/>
              <w:jc w:val="left"/>
              <w:rPr>
                <w:rFonts w:asciiTheme="majorBidi" w:hAnsiTheme="majorBidi" w:cstheme="majorBidi"/>
                <w:szCs w:val="24"/>
                <w:u w:val="single"/>
              </w:rPr>
            </w:pPr>
            <w:r w:rsidRPr="003F5CF4">
              <w:rPr>
                <w:rFonts w:asciiTheme="majorBidi" w:hAnsiTheme="majorBidi" w:cstheme="majorBidi"/>
                <w:szCs w:val="24"/>
                <w:u w:val="single"/>
              </w:rPr>
              <w:t>Not Applicable</w:t>
            </w:r>
          </w:p>
        </w:tc>
      </w:tr>
    </w:tbl>
    <w:p w:rsidR="00B5061A" w:rsidRDefault="00B5061A" w:rsidP="002356B2"/>
    <w:p w:rsidR="00B5061A" w:rsidRDefault="00002008" w:rsidP="0058339C">
      <w:pPr>
        <w:pStyle w:val="Heading2"/>
      </w:pPr>
      <w:r>
        <w:br w:type="page"/>
      </w:r>
      <w:bookmarkStart w:id="10" w:name="_Toc349113338"/>
      <w:bookmarkStart w:id="11" w:name="_Toc349989212"/>
      <w:bookmarkStart w:id="12" w:name="_Toc471467573"/>
      <w:r>
        <w:lastRenderedPageBreak/>
        <w:t>Table 2.  Bidding Process</w:t>
      </w:r>
      <w:bookmarkEnd w:id="10"/>
      <w:bookmarkEnd w:id="11"/>
      <w:bookmarkEnd w:id="12"/>
    </w:p>
    <w:p w:rsidR="00B5061A" w:rsidRDefault="00B5061A" w:rsidP="002356B2"/>
    <w:p w:rsidR="00B5061A" w:rsidRDefault="00B5061A" w:rsidP="002356B2"/>
    <w:tbl>
      <w:tblPr>
        <w:tblW w:w="0" w:type="auto"/>
        <w:tblBorders>
          <w:top w:val="single" w:sz="6" w:space="0" w:color="auto"/>
          <w:left w:val="single" w:sz="6" w:space="0" w:color="auto"/>
          <w:bottom w:val="single" w:sz="6" w:space="0" w:color="auto"/>
          <w:right w:val="single" w:sz="6" w:space="0" w:color="auto"/>
          <w:insideH w:val="dotted" w:sz="6" w:space="0" w:color="auto"/>
          <w:insideV w:val="dotted" w:sz="6" w:space="0" w:color="auto"/>
        </w:tblBorders>
        <w:tblLayout w:type="fixed"/>
        <w:tblLook w:val="0000" w:firstRow="0" w:lastRow="0" w:firstColumn="0" w:lastColumn="0" w:noHBand="0" w:noVBand="0"/>
      </w:tblPr>
      <w:tblGrid>
        <w:gridCol w:w="4557"/>
        <w:gridCol w:w="4937"/>
      </w:tblGrid>
      <w:tr w:rsidR="00B5061A" w:rsidRPr="00C86A7B" w:rsidTr="003C14C1">
        <w:trPr>
          <w:trHeight w:val="1341"/>
        </w:trPr>
        <w:tc>
          <w:tcPr>
            <w:tcW w:w="4557" w:type="dxa"/>
            <w:tcBorders>
              <w:top w:val="single" w:sz="6" w:space="0" w:color="auto"/>
              <w:bottom w:val="dotted" w:sz="6" w:space="0" w:color="auto"/>
              <w:right w:val="single" w:sz="6" w:space="0" w:color="auto"/>
            </w:tcBorders>
          </w:tcPr>
          <w:p w:rsidR="00B5061A" w:rsidRPr="003F5CF4" w:rsidRDefault="00002008" w:rsidP="00C86A7B">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2.1</w:t>
            </w:r>
            <w:r w:rsidRPr="003F5CF4">
              <w:rPr>
                <w:rFonts w:asciiTheme="majorBidi" w:hAnsiTheme="majorBidi" w:cstheme="majorBidi"/>
                <w:b/>
                <w:bCs/>
                <w:szCs w:val="24"/>
              </w:rPr>
              <w:tab/>
              <w:t>General Procurement Notice</w:t>
            </w:r>
          </w:p>
          <w:p w:rsidR="00B5061A" w:rsidRPr="00D06CF2" w:rsidRDefault="00C86A7B" w:rsidP="00C86A7B">
            <w:pPr>
              <w:spacing w:line="360" w:lineRule="auto"/>
              <w:ind w:left="1080" w:hanging="540"/>
              <w:jc w:val="left"/>
              <w:rPr>
                <w:rFonts w:asciiTheme="majorBidi" w:hAnsiTheme="majorBidi" w:cstheme="majorBidi"/>
                <w:szCs w:val="24"/>
              </w:rPr>
            </w:pPr>
            <w:r w:rsidRPr="00D06CF2">
              <w:rPr>
                <w:rFonts w:asciiTheme="majorBidi" w:hAnsiTheme="majorBidi" w:cstheme="majorBidi"/>
                <w:szCs w:val="24"/>
              </w:rPr>
              <w:t>(a)</w:t>
            </w:r>
            <w:r w:rsidRPr="00D06CF2">
              <w:rPr>
                <w:rFonts w:asciiTheme="majorBidi" w:hAnsiTheme="majorBidi" w:cstheme="majorBidi"/>
                <w:szCs w:val="24"/>
              </w:rPr>
              <w:tab/>
              <w:t>F</w:t>
            </w:r>
            <w:r w:rsidR="007F0DCD">
              <w:rPr>
                <w:rFonts w:asciiTheme="majorBidi" w:hAnsiTheme="majorBidi" w:cstheme="majorBidi"/>
                <w:szCs w:val="24"/>
              </w:rPr>
              <w:t>irst Issue D</w:t>
            </w:r>
            <w:r w:rsidR="00002008" w:rsidRPr="00D06CF2">
              <w:rPr>
                <w:rFonts w:asciiTheme="majorBidi" w:hAnsiTheme="majorBidi" w:cstheme="majorBidi"/>
                <w:szCs w:val="24"/>
              </w:rPr>
              <w:t>ate</w:t>
            </w:r>
          </w:p>
          <w:p w:rsidR="00B5061A" w:rsidRPr="00D06CF2" w:rsidRDefault="00C86A7B" w:rsidP="00C86A7B">
            <w:pPr>
              <w:spacing w:line="360" w:lineRule="auto"/>
              <w:ind w:left="1080" w:hanging="540"/>
              <w:jc w:val="left"/>
              <w:rPr>
                <w:rFonts w:asciiTheme="majorBidi" w:hAnsiTheme="majorBidi" w:cstheme="majorBidi"/>
                <w:szCs w:val="24"/>
              </w:rPr>
            </w:pPr>
            <w:r w:rsidRPr="00D06CF2">
              <w:rPr>
                <w:rFonts w:asciiTheme="majorBidi" w:hAnsiTheme="majorBidi" w:cstheme="majorBidi"/>
                <w:szCs w:val="24"/>
              </w:rPr>
              <w:t>(b)</w:t>
            </w:r>
            <w:r w:rsidRPr="00D06CF2">
              <w:rPr>
                <w:rFonts w:asciiTheme="majorBidi" w:hAnsiTheme="majorBidi" w:cstheme="majorBidi"/>
                <w:szCs w:val="24"/>
              </w:rPr>
              <w:tab/>
              <w:t>L</w:t>
            </w:r>
            <w:r w:rsidR="007F0DCD">
              <w:rPr>
                <w:rFonts w:asciiTheme="majorBidi" w:hAnsiTheme="majorBidi" w:cstheme="majorBidi"/>
                <w:szCs w:val="24"/>
              </w:rPr>
              <w:t>atest U</w:t>
            </w:r>
            <w:r w:rsidR="00002008" w:rsidRPr="00D06CF2">
              <w:rPr>
                <w:rFonts w:asciiTheme="majorBidi" w:hAnsiTheme="majorBidi" w:cstheme="majorBidi"/>
                <w:szCs w:val="24"/>
              </w:rPr>
              <w:t>pdate</w:t>
            </w:r>
          </w:p>
        </w:tc>
        <w:tc>
          <w:tcPr>
            <w:tcW w:w="4937" w:type="dxa"/>
            <w:tcBorders>
              <w:left w:val="nil"/>
            </w:tcBorders>
          </w:tcPr>
          <w:p w:rsidR="00B5061A" w:rsidRPr="00D06CF2" w:rsidRDefault="00B5061A" w:rsidP="00C86A7B">
            <w:pPr>
              <w:tabs>
                <w:tab w:val="left" w:pos="4320"/>
              </w:tabs>
              <w:spacing w:line="360" w:lineRule="auto"/>
              <w:jc w:val="left"/>
              <w:rPr>
                <w:rFonts w:asciiTheme="majorBidi" w:hAnsiTheme="majorBidi" w:cstheme="majorBidi"/>
                <w:szCs w:val="24"/>
                <w:u w:val="single"/>
              </w:rPr>
            </w:pPr>
          </w:p>
          <w:p w:rsidR="00B5061A" w:rsidRPr="00D06CF2" w:rsidRDefault="004A472D" w:rsidP="00D06CF2">
            <w:pPr>
              <w:tabs>
                <w:tab w:val="left" w:pos="4320"/>
              </w:tabs>
              <w:spacing w:line="360" w:lineRule="auto"/>
              <w:jc w:val="left"/>
              <w:rPr>
                <w:rFonts w:asciiTheme="majorBidi" w:hAnsiTheme="majorBidi" w:cstheme="majorBidi"/>
                <w:szCs w:val="24"/>
                <w:u w:val="single"/>
              </w:rPr>
            </w:pPr>
            <w:r w:rsidRPr="00D06CF2">
              <w:rPr>
                <w:rFonts w:asciiTheme="majorBidi" w:hAnsiTheme="majorBidi" w:cstheme="majorBidi"/>
                <w:szCs w:val="24"/>
                <w:u w:val="single"/>
              </w:rPr>
              <w:t>2</w:t>
            </w:r>
            <w:r w:rsidR="00D06CF2" w:rsidRPr="00D06CF2">
              <w:rPr>
                <w:rFonts w:asciiTheme="majorBidi" w:hAnsiTheme="majorBidi" w:cstheme="majorBidi"/>
                <w:szCs w:val="24"/>
                <w:u w:val="single"/>
                <w:vertAlign w:val="superscript"/>
              </w:rPr>
              <w:t>nd</w:t>
            </w:r>
            <w:r w:rsidR="00D06CF2" w:rsidRPr="00D06CF2">
              <w:rPr>
                <w:rFonts w:asciiTheme="majorBidi" w:hAnsiTheme="majorBidi" w:cstheme="majorBidi"/>
                <w:szCs w:val="24"/>
                <w:u w:val="single"/>
              </w:rPr>
              <w:t xml:space="preserve"> </w:t>
            </w:r>
            <w:r w:rsidRPr="00D06CF2">
              <w:rPr>
                <w:rFonts w:asciiTheme="majorBidi" w:hAnsiTheme="majorBidi" w:cstheme="majorBidi"/>
                <w:szCs w:val="24"/>
                <w:u w:val="single"/>
              </w:rPr>
              <w:t>October, 2016</w:t>
            </w:r>
            <w:r w:rsidR="00002008" w:rsidRPr="00D06CF2">
              <w:rPr>
                <w:rFonts w:asciiTheme="majorBidi" w:hAnsiTheme="majorBidi" w:cstheme="majorBidi"/>
                <w:szCs w:val="24"/>
                <w:u w:val="single"/>
              </w:rPr>
              <w:tab/>
            </w:r>
          </w:p>
          <w:p w:rsidR="00B5061A" w:rsidRPr="00D06CF2" w:rsidRDefault="00D06CF2" w:rsidP="00C86A7B">
            <w:pPr>
              <w:tabs>
                <w:tab w:val="left" w:pos="4320"/>
              </w:tabs>
              <w:spacing w:line="360" w:lineRule="auto"/>
              <w:jc w:val="left"/>
              <w:rPr>
                <w:rFonts w:asciiTheme="majorBidi" w:hAnsiTheme="majorBidi" w:cstheme="majorBidi"/>
                <w:szCs w:val="24"/>
                <w:u w:val="single"/>
              </w:rPr>
            </w:pPr>
            <w:r w:rsidRPr="00D06CF2">
              <w:rPr>
                <w:rFonts w:asciiTheme="majorBidi" w:hAnsiTheme="majorBidi" w:cstheme="majorBidi"/>
                <w:szCs w:val="24"/>
                <w:u w:val="single"/>
              </w:rPr>
              <w:t>N/A</w:t>
            </w:r>
            <w:r w:rsidR="00002008" w:rsidRPr="00D06CF2">
              <w:rPr>
                <w:rFonts w:asciiTheme="majorBidi" w:hAnsiTheme="majorBidi" w:cstheme="majorBidi"/>
                <w:szCs w:val="24"/>
                <w:u w:val="single"/>
              </w:rPr>
              <w:tab/>
            </w:r>
          </w:p>
        </w:tc>
      </w:tr>
      <w:tr w:rsidR="00B5061A" w:rsidRPr="00C86A7B" w:rsidTr="003C14C1">
        <w:trPr>
          <w:trHeight w:val="1341"/>
        </w:trPr>
        <w:tc>
          <w:tcPr>
            <w:tcW w:w="4557" w:type="dxa"/>
            <w:tcBorders>
              <w:top w:val="dotted" w:sz="6" w:space="0" w:color="auto"/>
              <w:bottom w:val="dotted" w:sz="6" w:space="0" w:color="auto"/>
              <w:right w:val="single" w:sz="6" w:space="0" w:color="auto"/>
            </w:tcBorders>
          </w:tcPr>
          <w:p w:rsidR="00B5061A" w:rsidRPr="003F5CF4" w:rsidRDefault="00002008" w:rsidP="00C86A7B">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2.2</w:t>
            </w:r>
            <w:r w:rsidRPr="003F5CF4">
              <w:rPr>
                <w:rFonts w:asciiTheme="majorBidi" w:hAnsiTheme="majorBidi" w:cstheme="majorBidi"/>
                <w:b/>
                <w:bCs/>
                <w:szCs w:val="24"/>
              </w:rPr>
              <w:tab/>
              <w:t>Prequalification, if required</w:t>
            </w:r>
          </w:p>
          <w:p w:rsidR="00B5061A" w:rsidRPr="00C86A7B" w:rsidRDefault="00C86A7B"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(a)</w:t>
            </w:r>
            <w:r w:rsidRPr="00C86A7B">
              <w:rPr>
                <w:rFonts w:asciiTheme="majorBidi" w:hAnsiTheme="majorBidi" w:cstheme="majorBidi"/>
                <w:szCs w:val="24"/>
              </w:rPr>
              <w:tab/>
              <w:t>N</w:t>
            </w:r>
            <w:r w:rsidR="007F0DCD">
              <w:rPr>
                <w:rFonts w:asciiTheme="majorBidi" w:hAnsiTheme="majorBidi" w:cstheme="majorBidi"/>
                <w:szCs w:val="24"/>
              </w:rPr>
              <w:t>umber of Firms P</w:t>
            </w:r>
            <w:r w:rsidR="00002008" w:rsidRPr="00C86A7B">
              <w:rPr>
                <w:rFonts w:asciiTheme="majorBidi" w:hAnsiTheme="majorBidi" w:cstheme="majorBidi"/>
                <w:szCs w:val="24"/>
              </w:rPr>
              <w:t>requalified</w:t>
            </w:r>
          </w:p>
          <w:p w:rsidR="00B5061A" w:rsidRPr="00C86A7B" w:rsidRDefault="00C86A7B"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(b)</w:t>
            </w:r>
            <w:r w:rsidRPr="00C86A7B">
              <w:rPr>
                <w:rFonts w:asciiTheme="majorBidi" w:hAnsiTheme="majorBidi" w:cstheme="majorBidi"/>
                <w:szCs w:val="24"/>
              </w:rPr>
              <w:tab/>
              <w:t>D</w:t>
            </w:r>
            <w:r w:rsidR="00002008" w:rsidRPr="00C86A7B">
              <w:rPr>
                <w:rFonts w:asciiTheme="majorBidi" w:hAnsiTheme="majorBidi" w:cstheme="majorBidi"/>
                <w:szCs w:val="24"/>
              </w:rPr>
              <w:t>ate of Bank’s no-objection</w:t>
            </w:r>
          </w:p>
        </w:tc>
        <w:tc>
          <w:tcPr>
            <w:tcW w:w="4937" w:type="dxa"/>
            <w:tcBorders>
              <w:left w:val="nil"/>
            </w:tcBorders>
          </w:tcPr>
          <w:p w:rsidR="00B5061A" w:rsidRPr="00C86A7B" w:rsidRDefault="00B5061A" w:rsidP="00C86A7B">
            <w:pPr>
              <w:tabs>
                <w:tab w:val="left" w:pos="4320"/>
              </w:tabs>
              <w:spacing w:line="360" w:lineRule="auto"/>
              <w:jc w:val="left"/>
              <w:rPr>
                <w:rFonts w:asciiTheme="majorBidi" w:hAnsiTheme="majorBidi" w:cstheme="majorBidi"/>
                <w:szCs w:val="24"/>
                <w:u w:val="single"/>
              </w:rPr>
            </w:pPr>
          </w:p>
          <w:p w:rsidR="00B5061A" w:rsidRPr="00C86A7B" w:rsidRDefault="00950A14" w:rsidP="00C86A7B">
            <w:pPr>
              <w:tabs>
                <w:tab w:val="left" w:pos="4320"/>
              </w:tabs>
              <w:spacing w:line="360" w:lineRule="auto"/>
              <w:jc w:val="left"/>
              <w:rPr>
                <w:rFonts w:asciiTheme="majorBidi" w:hAnsiTheme="majorBidi" w:cstheme="majorBidi"/>
                <w:szCs w:val="24"/>
              </w:rPr>
            </w:pPr>
            <w:r w:rsidRPr="00C86A7B">
              <w:rPr>
                <w:rFonts w:asciiTheme="majorBidi" w:hAnsiTheme="majorBidi" w:cstheme="majorBidi"/>
                <w:szCs w:val="24"/>
              </w:rPr>
              <w:t>Not Applicable</w:t>
            </w:r>
          </w:p>
        </w:tc>
      </w:tr>
      <w:tr w:rsidR="00B5061A" w:rsidRPr="00C86A7B" w:rsidTr="003C14C1">
        <w:trPr>
          <w:trHeight w:val="3118"/>
        </w:trPr>
        <w:tc>
          <w:tcPr>
            <w:tcW w:w="4557" w:type="dxa"/>
            <w:tcBorders>
              <w:top w:val="dotted" w:sz="6" w:space="0" w:color="auto"/>
              <w:bottom w:val="dotted" w:sz="6" w:space="0" w:color="auto"/>
              <w:right w:val="single" w:sz="6" w:space="0" w:color="auto"/>
            </w:tcBorders>
          </w:tcPr>
          <w:p w:rsidR="00B5061A" w:rsidRPr="003F5CF4" w:rsidRDefault="003F5CF4" w:rsidP="00C86A7B">
            <w:pPr>
              <w:spacing w:line="360" w:lineRule="auto"/>
              <w:ind w:left="540" w:hanging="540"/>
              <w:jc w:val="left"/>
              <w:rPr>
                <w:rFonts w:asciiTheme="majorBidi" w:hAnsiTheme="majorBidi" w:cstheme="majorBidi"/>
                <w:b/>
                <w:bCs/>
                <w:szCs w:val="24"/>
              </w:rPr>
            </w:pPr>
            <w:r>
              <w:rPr>
                <w:rFonts w:asciiTheme="majorBidi" w:hAnsiTheme="majorBidi" w:cstheme="majorBidi"/>
                <w:b/>
                <w:bCs/>
                <w:szCs w:val="24"/>
              </w:rPr>
              <w:t>2.3</w:t>
            </w:r>
            <w:r>
              <w:rPr>
                <w:rFonts w:asciiTheme="majorBidi" w:hAnsiTheme="majorBidi" w:cstheme="majorBidi"/>
                <w:b/>
                <w:bCs/>
                <w:szCs w:val="24"/>
              </w:rPr>
              <w:tab/>
              <w:t>Specific Procurement N</w:t>
            </w:r>
            <w:r w:rsidR="00002008" w:rsidRPr="003F5CF4">
              <w:rPr>
                <w:rFonts w:asciiTheme="majorBidi" w:hAnsiTheme="majorBidi" w:cstheme="majorBidi"/>
                <w:b/>
                <w:bCs/>
                <w:szCs w:val="24"/>
              </w:rPr>
              <w:t>otice</w:t>
            </w:r>
          </w:p>
          <w:p w:rsidR="00B5061A" w:rsidRPr="00C86A7B" w:rsidRDefault="00C86A7B"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(a)</w:t>
            </w:r>
            <w:r w:rsidRPr="00C86A7B">
              <w:rPr>
                <w:rFonts w:asciiTheme="majorBidi" w:hAnsiTheme="majorBidi" w:cstheme="majorBidi"/>
                <w:szCs w:val="24"/>
              </w:rPr>
              <w:tab/>
              <w:t>N</w:t>
            </w:r>
            <w:r w:rsidR="00D06CF2">
              <w:rPr>
                <w:rFonts w:asciiTheme="majorBidi" w:hAnsiTheme="majorBidi" w:cstheme="majorBidi"/>
                <w:szCs w:val="24"/>
              </w:rPr>
              <w:t>ame of N</w:t>
            </w:r>
            <w:r w:rsidR="007F0DCD">
              <w:rPr>
                <w:rFonts w:asciiTheme="majorBidi" w:hAnsiTheme="majorBidi" w:cstheme="majorBidi"/>
                <w:szCs w:val="24"/>
              </w:rPr>
              <w:t>ational N</w:t>
            </w:r>
            <w:r w:rsidR="00002008" w:rsidRPr="00C86A7B">
              <w:rPr>
                <w:rFonts w:asciiTheme="majorBidi" w:hAnsiTheme="majorBidi" w:cstheme="majorBidi"/>
                <w:szCs w:val="24"/>
              </w:rPr>
              <w:t>ewspaper</w:t>
            </w:r>
          </w:p>
          <w:p w:rsidR="00B5061A" w:rsidRPr="00C86A7B" w:rsidRDefault="00C86A7B"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(b)</w:t>
            </w:r>
            <w:r w:rsidRPr="00C86A7B">
              <w:rPr>
                <w:rFonts w:asciiTheme="majorBidi" w:hAnsiTheme="majorBidi" w:cstheme="majorBidi"/>
                <w:szCs w:val="24"/>
              </w:rPr>
              <w:tab/>
              <w:t>I</w:t>
            </w:r>
            <w:r w:rsidR="007F0DCD">
              <w:rPr>
                <w:rFonts w:asciiTheme="majorBidi" w:hAnsiTheme="majorBidi" w:cstheme="majorBidi"/>
                <w:szCs w:val="24"/>
              </w:rPr>
              <w:t>ssue D</w:t>
            </w:r>
            <w:r w:rsidR="00002008" w:rsidRPr="00C86A7B">
              <w:rPr>
                <w:rFonts w:asciiTheme="majorBidi" w:hAnsiTheme="majorBidi" w:cstheme="majorBidi"/>
                <w:szCs w:val="24"/>
              </w:rPr>
              <w:t>ate</w:t>
            </w:r>
          </w:p>
          <w:p w:rsidR="00B5061A" w:rsidRPr="00C86A7B" w:rsidRDefault="00C86A7B"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(c)</w:t>
            </w:r>
            <w:r w:rsidRPr="00C86A7B">
              <w:rPr>
                <w:rFonts w:asciiTheme="majorBidi" w:hAnsiTheme="majorBidi" w:cstheme="majorBidi"/>
                <w:szCs w:val="24"/>
              </w:rPr>
              <w:tab/>
              <w:t>N</w:t>
            </w:r>
            <w:r w:rsidR="00D06CF2">
              <w:rPr>
                <w:rFonts w:asciiTheme="majorBidi" w:hAnsiTheme="majorBidi" w:cstheme="majorBidi"/>
                <w:szCs w:val="24"/>
              </w:rPr>
              <w:t>ame of I</w:t>
            </w:r>
            <w:r w:rsidR="00002008" w:rsidRPr="00C86A7B">
              <w:rPr>
                <w:rFonts w:asciiTheme="majorBidi" w:hAnsiTheme="majorBidi" w:cstheme="majorBidi"/>
                <w:szCs w:val="24"/>
              </w:rPr>
              <w:t xml:space="preserve">nternational </w:t>
            </w:r>
            <w:r w:rsidR="00D06CF2">
              <w:rPr>
                <w:rFonts w:asciiTheme="majorBidi" w:hAnsiTheme="majorBidi" w:cstheme="majorBidi"/>
                <w:szCs w:val="24"/>
              </w:rPr>
              <w:t>P</w:t>
            </w:r>
            <w:r w:rsidR="00002008" w:rsidRPr="00C86A7B">
              <w:rPr>
                <w:rFonts w:asciiTheme="majorBidi" w:hAnsiTheme="majorBidi" w:cstheme="majorBidi"/>
                <w:szCs w:val="24"/>
              </w:rPr>
              <w:t>ublication</w:t>
            </w:r>
          </w:p>
          <w:p w:rsidR="00B5061A" w:rsidRPr="00C86A7B" w:rsidRDefault="00C86A7B"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(d)</w:t>
            </w:r>
            <w:r w:rsidRPr="00C86A7B">
              <w:rPr>
                <w:rFonts w:asciiTheme="majorBidi" w:hAnsiTheme="majorBidi" w:cstheme="majorBidi"/>
                <w:szCs w:val="24"/>
              </w:rPr>
              <w:tab/>
              <w:t>I</w:t>
            </w:r>
            <w:r w:rsidR="00002008" w:rsidRPr="00C86A7B">
              <w:rPr>
                <w:rFonts w:asciiTheme="majorBidi" w:hAnsiTheme="majorBidi" w:cstheme="majorBidi"/>
                <w:szCs w:val="24"/>
              </w:rPr>
              <w:t>ssue date</w:t>
            </w:r>
          </w:p>
          <w:p w:rsidR="00B5061A" w:rsidRPr="00C86A7B" w:rsidRDefault="00C86A7B"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(e)</w:t>
            </w:r>
            <w:r w:rsidRPr="00C86A7B">
              <w:rPr>
                <w:rFonts w:asciiTheme="majorBidi" w:hAnsiTheme="majorBidi" w:cstheme="majorBidi"/>
                <w:szCs w:val="24"/>
              </w:rPr>
              <w:tab/>
              <w:t>N</w:t>
            </w:r>
            <w:r w:rsidR="00D06CF2">
              <w:rPr>
                <w:rFonts w:asciiTheme="majorBidi" w:hAnsiTheme="majorBidi" w:cstheme="majorBidi"/>
                <w:szCs w:val="24"/>
              </w:rPr>
              <w:t>umber of Firms N</w:t>
            </w:r>
            <w:r w:rsidR="00002008" w:rsidRPr="00C86A7B">
              <w:rPr>
                <w:rFonts w:asciiTheme="majorBidi" w:hAnsiTheme="majorBidi" w:cstheme="majorBidi"/>
                <w:szCs w:val="24"/>
              </w:rPr>
              <w:t>otified</w:t>
            </w:r>
          </w:p>
        </w:tc>
        <w:tc>
          <w:tcPr>
            <w:tcW w:w="4937" w:type="dxa"/>
            <w:tcBorders>
              <w:left w:val="nil"/>
            </w:tcBorders>
          </w:tcPr>
          <w:p w:rsidR="00B5061A" w:rsidRPr="00C86A7B" w:rsidRDefault="00B5061A" w:rsidP="00C86A7B">
            <w:pPr>
              <w:tabs>
                <w:tab w:val="left" w:pos="4320"/>
              </w:tabs>
              <w:spacing w:line="360" w:lineRule="auto"/>
              <w:jc w:val="left"/>
              <w:rPr>
                <w:rFonts w:asciiTheme="majorBidi" w:hAnsiTheme="majorBidi" w:cstheme="majorBidi"/>
                <w:szCs w:val="24"/>
                <w:u w:val="single"/>
              </w:rPr>
            </w:pPr>
          </w:p>
          <w:p w:rsidR="00B5061A" w:rsidRPr="00C86A7B" w:rsidRDefault="00C86A7B" w:rsidP="00C86A7B">
            <w:pPr>
              <w:tabs>
                <w:tab w:val="left" w:pos="4320"/>
              </w:tabs>
              <w:spacing w:line="360" w:lineRule="auto"/>
              <w:jc w:val="left"/>
              <w:rPr>
                <w:rFonts w:asciiTheme="majorBidi" w:hAnsiTheme="majorBidi" w:cstheme="majorBidi"/>
                <w:szCs w:val="24"/>
                <w:u w:val="single"/>
              </w:rPr>
            </w:pPr>
            <w:r w:rsidRPr="00C86A7B">
              <w:rPr>
                <w:rFonts w:asciiTheme="majorBidi" w:hAnsiTheme="majorBidi" w:cstheme="majorBidi"/>
                <w:szCs w:val="24"/>
                <w:u w:val="single"/>
              </w:rPr>
              <w:t xml:space="preserve">Daily </w:t>
            </w:r>
            <w:r w:rsidR="00F40C3C" w:rsidRPr="00C86A7B">
              <w:rPr>
                <w:rFonts w:asciiTheme="majorBidi" w:hAnsiTheme="majorBidi" w:cstheme="majorBidi"/>
                <w:szCs w:val="24"/>
                <w:u w:val="single"/>
              </w:rPr>
              <w:t xml:space="preserve">Jung Newspaper, Dawn </w:t>
            </w:r>
            <w:r w:rsidR="00DC0EE2" w:rsidRPr="00C86A7B">
              <w:rPr>
                <w:rFonts w:asciiTheme="majorBidi" w:hAnsiTheme="majorBidi" w:cstheme="majorBidi"/>
                <w:szCs w:val="24"/>
                <w:u w:val="single"/>
              </w:rPr>
              <w:t>Newspaper</w:t>
            </w:r>
            <w:r w:rsidR="00002008" w:rsidRPr="00C86A7B">
              <w:rPr>
                <w:rFonts w:asciiTheme="majorBidi" w:hAnsiTheme="majorBidi" w:cstheme="majorBidi"/>
                <w:szCs w:val="24"/>
                <w:u w:val="single"/>
              </w:rPr>
              <w:tab/>
            </w:r>
          </w:p>
          <w:p w:rsidR="00B5061A" w:rsidRPr="00C86A7B" w:rsidRDefault="00F40C3C" w:rsidP="00C86A7B">
            <w:pPr>
              <w:tabs>
                <w:tab w:val="left" w:pos="4320"/>
              </w:tabs>
              <w:spacing w:line="360" w:lineRule="auto"/>
              <w:jc w:val="left"/>
              <w:rPr>
                <w:rFonts w:asciiTheme="majorBidi" w:hAnsiTheme="majorBidi" w:cstheme="majorBidi"/>
                <w:szCs w:val="24"/>
                <w:u w:val="single"/>
              </w:rPr>
            </w:pPr>
            <w:r w:rsidRPr="00C86A7B">
              <w:rPr>
                <w:rFonts w:asciiTheme="majorBidi" w:hAnsiTheme="majorBidi" w:cstheme="majorBidi"/>
                <w:szCs w:val="24"/>
                <w:u w:val="single"/>
              </w:rPr>
              <w:t>2</w:t>
            </w:r>
            <w:r w:rsidRPr="00C86A7B">
              <w:rPr>
                <w:rFonts w:asciiTheme="majorBidi" w:hAnsiTheme="majorBidi" w:cstheme="majorBidi"/>
                <w:szCs w:val="24"/>
                <w:u w:val="single"/>
                <w:vertAlign w:val="superscript"/>
              </w:rPr>
              <w:t>nd</w:t>
            </w:r>
            <w:r w:rsidRPr="00C86A7B">
              <w:rPr>
                <w:rFonts w:asciiTheme="majorBidi" w:hAnsiTheme="majorBidi" w:cstheme="majorBidi"/>
                <w:szCs w:val="24"/>
                <w:u w:val="single"/>
              </w:rPr>
              <w:t xml:space="preserve"> October, 2011</w:t>
            </w:r>
            <w:r w:rsidR="00002008" w:rsidRPr="00C86A7B">
              <w:rPr>
                <w:rFonts w:asciiTheme="majorBidi" w:hAnsiTheme="majorBidi" w:cstheme="majorBidi"/>
                <w:szCs w:val="24"/>
                <w:u w:val="single"/>
              </w:rPr>
              <w:tab/>
            </w:r>
          </w:p>
          <w:p w:rsidR="00B5061A" w:rsidRPr="00C86A7B" w:rsidRDefault="00B5061A" w:rsidP="00C86A7B">
            <w:pPr>
              <w:tabs>
                <w:tab w:val="left" w:pos="4320"/>
              </w:tabs>
              <w:spacing w:line="360" w:lineRule="auto"/>
              <w:jc w:val="left"/>
              <w:rPr>
                <w:rFonts w:asciiTheme="majorBidi" w:hAnsiTheme="majorBidi" w:cstheme="majorBidi"/>
                <w:szCs w:val="24"/>
                <w:u w:val="single"/>
              </w:rPr>
            </w:pPr>
          </w:p>
          <w:p w:rsidR="00B5061A" w:rsidRPr="00C86A7B" w:rsidRDefault="00721EFA" w:rsidP="00C86A7B">
            <w:pPr>
              <w:tabs>
                <w:tab w:val="left" w:pos="4320"/>
              </w:tabs>
              <w:spacing w:line="360" w:lineRule="auto"/>
              <w:jc w:val="left"/>
              <w:rPr>
                <w:rFonts w:asciiTheme="majorBidi" w:hAnsiTheme="majorBidi" w:cstheme="majorBidi"/>
                <w:szCs w:val="24"/>
                <w:u w:val="single"/>
              </w:rPr>
            </w:pPr>
            <w:r w:rsidRPr="00C86A7B">
              <w:rPr>
                <w:rFonts w:asciiTheme="majorBidi" w:hAnsiTheme="majorBidi" w:cstheme="majorBidi"/>
                <w:szCs w:val="24"/>
                <w:u w:val="single"/>
              </w:rPr>
              <w:t>Web upload on UNDP website</w:t>
            </w:r>
            <w:r w:rsidR="00002008" w:rsidRPr="00C86A7B">
              <w:rPr>
                <w:rFonts w:asciiTheme="majorBidi" w:hAnsiTheme="majorBidi" w:cstheme="majorBidi"/>
                <w:szCs w:val="24"/>
                <w:u w:val="single"/>
              </w:rPr>
              <w:tab/>
            </w:r>
          </w:p>
          <w:p w:rsidR="00B5061A" w:rsidRPr="00C86A7B" w:rsidRDefault="00D06CF2" w:rsidP="00C86A7B">
            <w:pPr>
              <w:tabs>
                <w:tab w:val="left" w:pos="4320"/>
              </w:tabs>
              <w:spacing w:line="360" w:lineRule="auto"/>
              <w:jc w:val="left"/>
              <w:rPr>
                <w:rFonts w:asciiTheme="majorBidi" w:hAnsiTheme="majorBidi" w:cstheme="majorBidi"/>
                <w:szCs w:val="24"/>
                <w:u w:val="single"/>
              </w:rPr>
            </w:pPr>
            <w:r>
              <w:rPr>
                <w:rFonts w:asciiTheme="majorBidi" w:hAnsiTheme="majorBidi" w:cstheme="majorBidi"/>
                <w:szCs w:val="24"/>
                <w:u w:val="single"/>
              </w:rPr>
              <w:t>30</w:t>
            </w:r>
            <w:r w:rsidRPr="00D06CF2">
              <w:rPr>
                <w:rFonts w:asciiTheme="majorBidi" w:hAnsiTheme="majorBidi" w:cstheme="majorBidi"/>
                <w:szCs w:val="24"/>
                <w:u w:val="single"/>
                <w:vertAlign w:val="superscript"/>
              </w:rPr>
              <w:t>th</w:t>
            </w:r>
            <w:r>
              <w:rPr>
                <w:rFonts w:asciiTheme="majorBidi" w:hAnsiTheme="majorBidi" w:cstheme="majorBidi"/>
                <w:szCs w:val="24"/>
                <w:u w:val="single"/>
              </w:rPr>
              <w:t xml:space="preserve"> September, 2016</w:t>
            </w:r>
            <w:r w:rsidR="00002008" w:rsidRPr="00C86A7B">
              <w:rPr>
                <w:rFonts w:asciiTheme="majorBidi" w:hAnsiTheme="majorBidi" w:cstheme="majorBidi"/>
                <w:szCs w:val="24"/>
                <w:u w:val="single"/>
              </w:rPr>
              <w:tab/>
            </w:r>
          </w:p>
          <w:p w:rsidR="00B5061A" w:rsidRPr="00C86A7B" w:rsidRDefault="00D06CF2" w:rsidP="00C86A7B">
            <w:pPr>
              <w:tabs>
                <w:tab w:val="left" w:pos="4320"/>
              </w:tabs>
              <w:spacing w:line="360" w:lineRule="auto"/>
              <w:jc w:val="left"/>
              <w:rPr>
                <w:rFonts w:asciiTheme="majorBidi" w:hAnsiTheme="majorBidi" w:cstheme="majorBidi"/>
                <w:szCs w:val="24"/>
                <w:u w:val="single"/>
              </w:rPr>
            </w:pPr>
            <w:r>
              <w:rPr>
                <w:rFonts w:asciiTheme="majorBidi" w:hAnsiTheme="majorBidi" w:cstheme="majorBidi"/>
                <w:szCs w:val="24"/>
                <w:u w:val="single"/>
              </w:rPr>
              <w:t>N/A</w:t>
            </w:r>
            <w:r w:rsidR="00002008" w:rsidRPr="00C86A7B">
              <w:rPr>
                <w:rFonts w:asciiTheme="majorBidi" w:hAnsiTheme="majorBidi" w:cstheme="majorBidi"/>
                <w:szCs w:val="24"/>
                <w:u w:val="single"/>
              </w:rPr>
              <w:tab/>
            </w:r>
          </w:p>
        </w:tc>
      </w:tr>
      <w:tr w:rsidR="00B5061A" w:rsidRPr="00C86A7B" w:rsidTr="003C14C1">
        <w:trPr>
          <w:trHeight w:val="2230"/>
        </w:trPr>
        <w:tc>
          <w:tcPr>
            <w:tcW w:w="4557" w:type="dxa"/>
            <w:tcBorders>
              <w:top w:val="dotted" w:sz="6" w:space="0" w:color="auto"/>
              <w:bottom w:val="dotted" w:sz="6" w:space="0" w:color="auto"/>
              <w:right w:val="single" w:sz="6" w:space="0" w:color="auto"/>
            </w:tcBorders>
          </w:tcPr>
          <w:p w:rsidR="00B5061A" w:rsidRPr="003F5CF4" w:rsidRDefault="00002008" w:rsidP="00C86A7B">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2.4</w:t>
            </w:r>
            <w:r w:rsidRPr="003F5CF4">
              <w:rPr>
                <w:rFonts w:asciiTheme="majorBidi" w:hAnsiTheme="majorBidi" w:cstheme="majorBidi"/>
                <w:b/>
                <w:bCs/>
                <w:szCs w:val="24"/>
              </w:rPr>
              <w:tab/>
              <w:t>Standard Bidding Document</w:t>
            </w:r>
          </w:p>
          <w:p w:rsidR="00B5061A" w:rsidRPr="00C86A7B" w:rsidRDefault="00C86A7B"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(a)</w:t>
            </w:r>
            <w:r w:rsidRPr="00C86A7B">
              <w:rPr>
                <w:rFonts w:asciiTheme="majorBidi" w:hAnsiTheme="majorBidi" w:cstheme="majorBidi"/>
                <w:szCs w:val="24"/>
              </w:rPr>
              <w:tab/>
              <w:t>Title, P</w:t>
            </w:r>
            <w:r w:rsidR="007F0DCD">
              <w:rPr>
                <w:rFonts w:asciiTheme="majorBidi" w:hAnsiTheme="majorBidi" w:cstheme="majorBidi"/>
                <w:szCs w:val="24"/>
              </w:rPr>
              <w:t>ublication D</w:t>
            </w:r>
            <w:r w:rsidR="00002008" w:rsidRPr="00C86A7B">
              <w:rPr>
                <w:rFonts w:asciiTheme="majorBidi" w:hAnsiTheme="majorBidi" w:cstheme="majorBidi"/>
                <w:szCs w:val="24"/>
              </w:rPr>
              <w:t>ate</w:t>
            </w:r>
          </w:p>
          <w:p w:rsidR="00181AF2" w:rsidRPr="00C86A7B" w:rsidRDefault="00181AF2" w:rsidP="00C86A7B">
            <w:pPr>
              <w:spacing w:line="360" w:lineRule="auto"/>
              <w:ind w:left="1080" w:hanging="540"/>
              <w:jc w:val="left"/>
              <w:rPr>
                <w:rFonts w:asciiTheme="majorBidi" w:hAnsiTheme="majorBidi" w:cstheme="majorBidi"/>
                <w:szCs w:val="24"/>
              </w:rPr>
            </w:pPr>
          </w:p>
          <w:p w:rsidR="00B5061A" w:rsidRPr="00C86A7B" w:rsidRDefault="00C86A7B"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(b)</w:t>
            </w:r>
            <w:r w:rsidRPr="00C86A7B">
              <w:rPr>
                <w:rFonts w:asciiTheme="majorBidi" w:hAnsiTheme="majorBidi" w:cstheme="majorBidi"/>
                <w:szCs w:val="24"/>
              </w:rPr>
              <w:tab/>
              <w:t>B</w:t>
            </w:r>
            <w:r w:rsidR="00002008" w:rsidRPr="00C86A7B">
              <w:rPr>
                <w:rFonts w:asciiTheme="majorBidi" w:hAnsiTheme="majorBidi" w:cstheme="majorBidi"/>
                <w:szCs w:val="24"/>
              </w:rPr>
              <w:t>ate of Bank’s no-objection</w:t>
            </w:r>
          </w:p>
          <w:p w:rsidR="00B5061A" w:rsidRPr="00C86A7B" w:rsidRDefault="00C86A7B" w:rsidP="007F0DCD">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(c)</w:t>
            </w:r>
            <w:r w:rsidRPr="00C86A7B">
              <w:rPr>
                <w:rFonts w:asciiTheme="majorBidi" w:hAnsiTheme="majorBidi" w:cstheme="majorBidi"/>
                <w:szCs w:val="24"/>
              </w:rPr>
              <w:tab/>
              <w:t>D</w:t>
            </w:r>
            <w:r w:rsidR="007F0DCD">
              <w:rPr>
                <w:rFonts w:asciiTheme="majorBidi" w:hAnsiTheme="majorBidi" w:cstheme="majorBidi"/>
                <w:szCs w:val="24"/>
              </w:rPr>
              <w:t>ate of Is</w:t>
            </w:r>
            <w:r w:rsidR="00002008" w:rsidRPr="00C86A7B">
              <w:rPr>
                <w:rFonts w:asciiTheme="majorBidi" w:hAnsiTheme="majorBidi" w:cstheme="majorBidi"/>
                <w:szCs w:val="24"/>
              </w:rPr>
              <w:t>sue</w:t>
            </w:r>
            <w:r w:rsidR="007F0DCD">
              <w:rPr>
                <w:rFonts w:asciiTheme="majorBidi" w:hAnsiTheme="majorBidi" w:cstheme="majorBidi"/>
                <w:szCs w:val="24"/>
              </w:rPr>
              <w:t xml:space="preserve"> to B</w:t>
            </w:r>
            <w:r w:rsidR="00002008" w:rsidRPr="00C86A7B">
              <w:rPr>
                <w:rFonts w:asciiTheme="majorBidi" w:hAnsiTheme="majorBidi" w:cstheme="majorBidi"/>
                <w:szCs w:val="24"/>
              </w:rPr>
              <w:t>idders</w:t>
            </w:r>
          </w:p>
        </w:tc>
        <w:tc>
          <w:tcPr>
            <w:tcW w:w="4937" w:type="dxa"/>
            <w:tcBorders>
              <w:left w:val="nil"/>
            </w:tcBorders>
          </w:tcPr>
          <w:p w:rsidR="00B5061A" w:rsidRPr="00B361B9" w:rsidRDefault="00B5061A" w:rsidP="00C86A7B">
            <w:pPr>
              <w:tabs>
                <w:tab w:val="left" w:pos="4320"/>
              </w:tabs>
              <w:spacing w:line="360" w:lineRule="auto"/>
              <w:jc w:val="left"/>
              <w:rPr>
                <w:rFonts w:asciiTheme="majorBidi" w:hAnsiTheme="majorBidi" w:cstheme="majorBidi"/>
                <w:szCs w:val="24"/>
                <w:u w:val="single"/>
              </w:rPr>
            </w:pPr>
          </w:p>
          <w:p w:rsidR="00181AF2" w:rsidRPr="00B361B9" w:rsidRDefault="00BF2A20" w:rsidP="00C86A7B">
            <w:pPr>
              <w:tabs>
                <w:tab w:val="left" w:pos="4320"/>
              </w:tabs>
              <w:spacing w:line="360" w:lineRule="auto"/>
              <w:jc w:val="left"/>
              <w:rPr>
                <w:rFonts w:asciiTheme="majorBidi" w:hAnsiTheme="majorBidi" w:cstheme="majorBidi"/>
                <w:szCs w:val="24"/>
                <w:u w:val="single"/>
              </w:rPr>
            </w:pPr>
            <w:r w:rsidRPr="00B361B9">
              <w:rPr>
                <w:rFonts w:asciiTheme="majorBidi" w:hAnsiTheme="majorBidi" w:cstheme="majorBidi"/>
                <w:szCs w:val="24"/>
                <w:u w:val="single"/>
              </w:rPr>
              <w:t>Procurement of School Furniture</w:t>
            </w:r>
            <w:r w:rsidR="00181AF2" w:rsidRPr="00B361B9">
              <w:rPr>
                <w:rFonts w:asciiTheme="majorBidi" w:hAnsiTheme="majorBidi" w:cstheme="majorBidi"/>
                <w:szCs w:val="24"/>
                <w:u w:val="single"/>
              </w:rPr>
              <w:t xml:space="preserve"> </w:t>
            </w:r>
          </w:p>
          <w:p w:rsidR="00B5061A" w:rsidRPr="00B361B9" w:rsidRDefault="00181AF2" w:rsidP="00C86A7B">
            <w:pPr>
              <w:tabs>
                <w:tab w:val="left" w:pos="4320"/>
              </w:tabs>
              <w:spacing w:line="360" w:lineRule="auto"/>
              <w:jc w:val="left"/>
              <w:rPr>
                <w:rFonts w:asciiTheme="majorBidi" w:hAnsiTheme="majorBidi" w:cstheme="majorBidi"/>
                <w:szCs w:val="24"/>
                <w:u w:val="single"/>
              </w:rPr>
            </w:pPr>
            <w:r w:rsidRPr="00B361B9">
              <w:rPr>
                <w:rFonts w:asciiTheme="majorBidi" w:hAnsiTheme="majorBidi" w:cstheme="majorBidi"/>
                <w:szCs w:val="24"/>
                <w:u w:val="single"/>
              </w:rPr>
              <w:t>2</w:t>
            </w:r>
            <w:r w:rsidRPr="00B361B9">
              <w:rPr>
                <w:rFonts w:asciiTheme="majorBidi" w:hAnsiTheme="majorBidi" w:cstheme="majorBidi"/>
                <w:szCs w:val="24"/>
                <w:u w:val="single"/>
                <w:vertAlign w:val="superscript"/>
              </w:rPr>
              <w:t>nd</w:t>
            </w:r>
            <w:r w:rsidRPr="00B361B9">
              <w:rPr>
                <w:rFonts w:asciiTheme="majorBidi" w:hAnsiTheme="majorBidi" w:cstheme="majorBidi"/>
                <w:szCs w:val="24"/>
                <w:u w:val="single"/>
              </w:rPr>
              <w:t xml:space="preserve"> October,</w:t>
            </w:r>
            <w:r w:rsidR="00D439EF">
              <w:rPr>
                <w:rFonts w:asciiTheme="majorBidi" w:hAnsiTheme="majorBidi" w:cstheme="majorBidi"/>
                <w:szCs w:val="24"/>
                <w:u w:val="single"/>
              </w:rPr>
              <w:t xml:space="preserve"> </w:t>
            </w:r>
            <w:r w:rsidRPr="00B361B9">
              <w:rPr>
                <w:rFonts w:asciiTheme="majorBidi" w:hAnsiTheme="majorBidi" w:cstheme="majorBidi"/>
                <w:szCs w:val="24"/>
                <w:u w:val="single"/>
              </w:rPr>
              <w:t>2016</w:t>
            </w:r>
            <w:r w:rsidR="00002008" w:rsidRPr="00B361B9">
              <w:rPr>
                <w:rFonts w:asciiTheme="majorBidi" w:hAnsiTheme="majorBidi" w:cstheme="majorBidi"/>
                <w:szCs w:val="24"/>
                <w:u w:val="single"/>
              </w:rPr>
              <w:tab/>
            </w:r>
          </w:p>
          <w:p w:rsidR="00B5061A" w:rsidRPr="00B361B9" w:rsidRDefault="0044199B" w:rsidP="003C14C1">
            <w:pPr>
              <w:tabs>
                <w:tab w:val="left" w:pos="4320"/>
              </w:tabs>
              <w:spacing w:line="360" w:lineRule="auto"/>
              <w:jc w:val="left"/>
              <w:rPr>
                <w:rFonts w:asciiTheme="majorBidi" w:hAnsiTheme="majorBidi" w:cstheme="majorBidi"/>
                <w:szCs w:val="24"/>
                <w:u w:val="single"/>
              </w:rPr>
            </w:pPr>
            <w:r w:rsidRPr="00B361B9">
              <w:rPr>
                <w:rFonts w:asciiTheme="majorBidi" w:hAnsiTheme="majorBidi" w:cstheme="majorBidi"/>
                <w:szCs w:val="24"/>
                <w:u w:val="single"/>
              </w:rPr>
              <w:t>19</w:t>
            </w:r>
            <w:r w:rsidR="003C14C1" w:rsidRPr="00B361B9">
              <w:rPr>
                <w:rFonts w:asciiTheme="majorBidi" w:hAnsiTheme="majorBidi" w:cstheme="majorBidi"/>
                <w:szCs w:val="24"/>
                <w:u w:val="single"/>
                <w:vertAlign w:val="superscript"/>
              </w:rPr>
              <w:t>th</w:t>
            </w:r>
            <w:r w:rsidR="003C14C1" w:rsidRPr="00B361B9">
              <w:rPr>
                <w:rFonts w:asciiTheme="majorBidi" w:hAnsiTheme="majorBidi" w:cstheme="majorBidi"/>
                <w:szCs w:val="24"/>
                <w:u w:val="single"/>
              </w:rPr>
              <w:t xml:space="preserve"> </w:t>
            </w:r>
            <w:r w:rsidRPr="00B361B9">
              <w:rPr>
                <w:rFonts w:asciiTheme="majorBidi" w:hAnsiTheme="majorBidi" w:cstheme="majorBidi"/>
                <w:szCs w:val="24"/>
                <w:u w:val="single"/>
              </w:rPr>
              <w:t xml:space="preserve">September, </w:t>
            </w:r>
            <w:r w:rsidR="00181AF2" w:rsidRPr="00B361B9">
              <w:rPr>
                <w:rFonts w:asciiTheme="majorBidi" w:hAnsiTheme="majorBidi" w:cstheme="majorBidi"/>
                <w:szCs w:val="24"/>
                <w:u w:val="single"/>
              </w:rPr>
              <w:t>2016</w:t>
            </w:r>
            <w:r w:rsidR="00002008" w:rsidRPr="00B361B9">
              <w:rPr>
                <w:rFonts w:asciiTheme="majorBidi" w:hAnsiTheme="majorBidi" w:cstheme="majorBidi"/>
                <w:szCs w:val="24"/>
                <w:u w:val="single"/>
              </w:rPr>
              <w:tab/>
            </w:r>
          </w:p>
          <w:p w:rsidR="00B5061A" w:rsidRPr="00B361B9" w:rsidRDefault="00F40C3C" w:rsidP="00C86A7B">
            <w:pPr>
              <w:tabs>
                <w:tab w:val="left" w:pos="4320"/>
              </w:tabs>
              <w:spacing w:line="360" w:lineRule="auto"/>
              <w:jc w:val="left"/>
              <w:rPr>
                <w:rFonts w:asciiTheme="majorBidi" w:hAnsiTheme="majorBidi" w:cstheme="majorBidi"/>
                <w:szCs w:val="24"/>
                <w:u w:val="single"/>
              </w:rPr>
            </w:pPr>
            <w:r w:rsidRPr="00B361B9">
              <w:rPr>
                <w:rFonts w:asciiTheme="majorBidi" w:hAnsiTheme="majorBidi" w:cstheme="majorBidi"/>
                <w:szCs w:val="24"/>
                <w:u w:val="single"/>
              </w:rPr>
              <w:t>2</w:t>
            </w:r>
            <w:r w:rsidRPr="00B361B9">
              <w:rPr>
                <w:rFonts w:asciiTheme="majorBidi" w:hAnsiTheme="majorBidi" w:cstheme="majorBidi"/>
                <w:szCs w:val="24"/>
                <w:u w:val="single"/>
                <w:vertAlign w:val="superscript"/>
              </w:rPr>
              <w:t>nd</w:t>
            </w:r>
            <w:r w:rsidR="006E21FC" w:rsidRPr="00B361B9">
              <w:rPr>
                <w:rFonts w:asciiTheme="majorBidi" w:hAnsiTheme="majorBidi" w:cstheme="majorBidi"/>
                <w:szCs w:val="24"/>
                <w:u w:val="single"/>
              </w:rPr>
              <w:t xml:space="preserve"> October, 2016</w:t>
            </w:r>
            <w:r w:rsidR="00002008" w:rsidRPr="00B361B9">
              <w:rPr>
                <w:rFonts w:asciiTheme="majorBidi" w:hAnsiTheme="majorBidi" w:cstheme="majorBidi"/>
                <w:szCs w:val="24"/>
                <w:u w:val="single"/>
              </w:rPr>
              <w:tab/>
            </w:r>
          </w:p>
        </w:tc>
      </w:tr>
      <w:tr w:rsidR="00B5061A" w:rsidRPr="00C86A7B" w:rsidTr="003C14C1">
        <w:trPr>
          <w:trHeight w:val="452"/>
        </w:trPr>
        <w:tc>
          <w:tcPr>
            <w:tcW w:w="4557" w:type="dxa"/>
            <w:tcBorders>
              <w:top w:val="dotted" w:sz="6" w:space="0" w:color="auto"/>
              <w:bottom w:val="dotted" w:sz="6" w:space="0" w:color="auto"/>
              <w:right w:val="single" w:sz="6" w:space="0" w:color="auto"/>
            </w:tcBorders>
          </w:tcPr>
          <w:p w:rsidR="00B5061A" w:rsidRPr="003F5CF4" w:rsidRDefault="007F0DCD" w:rsidP="007F0DCD">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2.5</w:t>
            </w:r>
            <w:r w:rsidRPr="003F5CF4">
              <w:rPr>
                <w:rFonts w:asciiTheme="majorBidi" w:hAnsiTheme="majorBidi" w:cstheme="majorBidi"/>
                <w:b/>
                <w:bCs/>
                <w:szCs w:val="24"/>
              </w:rPr>
              <w:tab/>
              <w:t>Number of F</w:t>
            </w:r>
            <w:r w:rsidR="00002008" w:rsidRPr="003F5CF4">
              <w:rPr>
                <w:rFonts w:asciiTheme="majorBidi" w:hAnsiTheme="majorBidi" w:cstheme="majorBidi"/>
                <w:b/>
                <w:bCs/>
                <w:szCs w:val="24"/>
              </w:rPr>
              <w:t xml:space="preserve">irms </w:t>
            </w:r>
            <w:r w:rsidRPr="003F5CF4">
              <w:rPr>
                <w:rFonts w:asciiTheme="majorBidi" w:hAnsiTheme="majorBidi" w:cstheme="majorBidi"/>
                <w:b/>
                <w:bCs/>
                <w:szCs w:val="24"/>
              </w:rPr>
              <w:t>Issued D</w:t>
            </w:r>
            <w:r w:rsidR="00002008" w:rsidRPr="003F5CF4">
              <w:rPr>
                <w:rFonts w:asciiTheme="majorBidi" w:hAnsiTheme="majorBidi" w:cstheme="majorBidi"/>
                <w:b/>
                <w:bCs/>
                <w:szCs w:val="24"/>
              </w:rPr>
              <w:t>ocuments</w:t>
            </w:r>
          </w:p>
        </w:tc>
        <w:tc>
          <w:tcPr>
            <w:tcW w:w="4937" w:type="dxa"/>
            <w:tcBorders>
              <w:left w:val="nil"/>
            </w:tcBorders>
          </w:tcPr>
          <w:p w:rsidR="00B5061A" w:rsidRPr="00B361B9" w:rsidRDefault="005445A6" w:rsidP="00C86A7B">
            <w:pPr>
              <w:tabs>
                <w:tab w:val="left" w:pos="4320"/>
              </w:tabs>
              <w:spacing w:line="360" w:lineRule="auto"/>
              <w:jc w:val="left"/>
              <w:rPr>
                <w:rFonts w:asciiTheme="majorBidi" w:hAnsiTheme="majorBidi" w:cstheme="majorBidi"/>
                <w:szCs w:val="24"/>
                <w:u w:val="single"/>
              </w:rPr>
            </w:pPr>
            <w:r w:rsidRPr="00B361B9">
              <w:rPr>
                <w:rFonts w:asciiTheme="majorBidi" w:hAnsiTheme="majorBidi" w:cstheme="majorBidi"/>
                <w:szCs w:val="24"/>
                <w:u w:val="single"/>
              </w:rPr>
              <w:t>Thirty (30)</w:t>
            </w:r>
            <w:r w:rsidR="00002008" w:rsidRPr="00B361B9">
              <w:rPr>
                <w:rFonts w:asciiTheme="majorBidi" w:hAnsiTheme="majorBidi" w:cstheme="majorBidi"/>
                <w:szCs w:val="24"/>
                <w:u w:val="single"/>
              </w:rPr>
              <w:tab/>
            </w:r>
          </w:p>
        </w:tc>
      </w:tr>
      <w:tr w:rsidR="00B5061A" w:rsidRPr="00C86A7B" w:rsidTr="003C14C1">
        <w:trPr>
          <w:trHeight w:val="1325"/>
        </w:trPr>
        <w:tc>
          <w:tcPr>
            <w:tcW w:w="4557" w:type="dxa"/>
            <w:tcBorders>
              <w:top w:val="dotted" w:sz="6" w:space="0" w:color="auto"/>
              <w:bottom w:val="dotted" w:sz="6" w:space="0" w:color="auto"/>
              <w:right w:val="single" w:sz="6" w:space="0" w:color="auto"/>
            </w:tcBorders>
          </w:tcPr>
          <w:p w:rsidR="00B5061A" w:rsidRPr="003F5CF4" w:rsidRDefault="00002008" w:rsidP="00C86A7B">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2.6</w:t>
            </w:r>
            <w:r w:rsidRPr="003F5CF4">
              <w:rPr>
                <w:rFonts w:asciiTheme="majorBidi" w:hAnsiTheme="majorBidi" w:cstheme="majorBidi"/>
                <w:b/>
                <w:bCs/>
                <w:szCs w:val="24"/>
              </w:rPr>
              <w:tab/>
              <w:t xml:space="preserve">Amendments to </w:t>
            </w:r>
            <w:r w:rsidR="003F5CF4" w:rsidRPr="003F5CF4">
              <w:rPr>
                <w:rFonts w:asciiTheme="majorBidi" w:hAnsiTheme="majorBidi" w:cstheme="majorBidi"/>
                <w:b/>
                <w:bCs/>
                <w:szCs w:val="24"/>
              </w:rPr>
              <w:t>D</w:t>
            </w:r>
            <w:r w:rsidRPr="003F5CF4">
              <w:rPr>
                <w:rFonts w:asciiTheme="majorBidi" w:hAnsiTheme="majorBidi" w:cstheme="majorBidi"/>
                <w:b/>
                <w:bCs/>
                <w:szCs w:val="24"/>
              </w:rPr>
              <w:t>ocuments, if any</w:t>
            </w:r>
          </w:p>
          <w:p w:rsidR="00B5061A" w:rsidRPr="00C86A7B" w:rsidRDefault="00002008"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(a)</w:t>
            </w:r>
            <w:r w:rsidRPr="00C86A7B">
              <w:rPr>
                <w:rFonts w:asciiTheme="majorBidi" w:hAnsiTheme="majorBidi" w:cstheme="majorBidi"/>
                <w:szCs w:val="24"/>
              </w:rPr>
              <w:tab/>
              <w:t>list all issue dates</w:t>
            </w:r>
          </w:p>
          <w:p w:rsidR="00B5061A" w:rsidRPr="00C86A7B" w:rsidRDefault="00002008" w:rsidP="00C86A7B">
            <w:pPr>
              <w:spacing w:line="360" w:lineRule="auto"/>
              <w:ind w:left="1080" w:hanging="540"/>
              <w:jc w:val="left"/>
              <w:rPr>
                <w:rFonts w:asciiTheme="majorBidi" w:hAnsiTheme="majorBidi" w:cstheme="majorBidi"/>
                <w:szCs w:val="24"/>
              </w:rPr>
            </w:pPr>
            <w:r w:rsidRPr="00C86A7B">
              <w:rPr>
                <w:rFonts w:asciiTheme="majorBidi" w:hAnsiTheme="majorBidi" w:cstheme="majorBidi"/>
                <w:szCs w:val="24"/>
              </w:rPr>
              <w:t>(b)</w:t>
            </w:r>
            <w:r w:rsidRPr="00C86A7B">
              <w:rPr>
                <w:rFonts w:asciiTheme="majorBidi" w:hAnsiTheme="majorBidi" w:cstheme="majorBidi"/>
                <w:szCs w:val="24"/>
              </w:rPr>
              <w:tab/>
              <w:t>date(s) of Bank’s no-objection</w:t>
            </w:r>
          </w:p>
        </w:tc>
        <w:tc>
          <w:tcPr>
            <w:tcW w:w="4937" w:type="dxa"/>
            <w:tcBorders>
              <w:left w:val="nil"/>
            </w:tcBorders>
          </w:tcPr>
          <w:p w:rsidR="00B5061A" w:rsidRPr="00B361B9" w:rsidRDefault="00B5061A" w:rsidP="00C86A7B">
            <w:pPr>
              <w:spacing w:line="360" w:lineRule="auto"/>
              <w:jc w:val="left"/>
              <w:rPr>
                <w:rFonts w:asciiTheme="majorBidi" w:hAnsiTheme="majorBidi" w:cstheme="majorBidi"/>
                <w:szCs w:val="24"/>
              </w:rPr>
            </w:pPr>
          </w:p>
          <w:p w:rsidR="00B5061A" w:rsidRPr="00B361B9" w:rsidRDefault="00950A14" w:rsidP="00C86A7B">
            <w:pPr>
              <w:tabs>
                <w:tab w:val="left" w:pos="1170"/>
                <w:tab w:val="left" w:pos="1530"/>
                <w:tab w:val="left" w:pos="2700"/>
                <w:tab w:val="left" w:pos="3060"/>
                <w:tab w:val="left" w:pos="4320"/>
              </w:tabs>
              <w:spacing w:line="360" w:lineRule="auto"/>
              <w:jc w:val="left"/>
              <w:rPr>
                <w:rFonts w:asciiTheme="majorBidi" w:hAnsiTheme="majorBidi" w:cstheme="majorBidi"/>
                <w:szCs w:val="24"/>
                <w:u w:val="single"/>
              </w:rPr>
            </w:pPr>
            <w:r w:rsidRPr="00B361B9">
              <w:rPr>
                <w:rFonts w:asciiTheme="majorBidi" w:hAnsiTheme="majorBidi" w:cstheme="majorBidi"/>
                <w:szCs w:val="24"/>
              </w:rPr>
              <w:t>Not Applicable</w:t>
            </w:r>
          </w:p>
        </w:tc>
      </w:tr>
      <w:tr w:rsidR="00B5061A" w:rsidRPr="00C86A7B" w:rsidTr="003C14C1">
        <w:trPr>
          <w:trHeight w:val="452"/>
        </w:trPr>
        <w:tc>
          <w:tcPr>
            <w:tcW w:w="4557" w:type="dxa"/>
            <w:tcBorders>
              <w:top w:val="dotted" w:sz="6" w:space="0" w:color="auto"/>
              <w:bottom w:val="dotted" w:sz="6" w:space="0" w:color="auto"/>
              <w:right w:val="single" w:sz="6" w:space="0" w:color="auto"/>
            </w:tcBorders>
          </w:tcPr>
          <w:p w:rsidR="00B5061A" w:rsidRPr="003F5CF4" w:rsidRDefault="002025F5" w:rsidP="00C86A7B">
            <w:pPr>
              <w:spacing w:line="360" w:lineRule="auto"/>
              <w:ind w:left="540" w:hanging="540"/>
              <w:jc w:val="left"/>
              <w:rPr>
                <w:rFonts w:asciiTheme="majorBidi" w:hAnsiTheme="majorBidi" w:cstheme="majorBidi"/>
                <w:b/>
                <w:bCs/>
                <w:szCs w:val="24"/>
              </w:rPr>
            </w:pPr>
            <w:r w:rsidRPr="003F5CF4">
              <w:rPr>
                <w:rFonts w:asciiTheme="majorBidi" w:hAnsiTheme="majorBidi" w:cstheme="majorBidi"/>
                <w:b/>
                <w:bCs/>
                <w:szCs w:val="24"/>
              </w:rPr>
              <w:t>2.7</w:t>
            </w:r>
            <w:r w:rsidRPr="003F5CF4">
              <w:rPr>
                <w:rFonts w:asciiTheme="majorBidi" w:hAnsiTheme="majorBidi" w:cstheme="majorBidi"/>
                <w:b/>
                <w:bCs/>
                <w:szCs w:val="24"/>
              </w:rPr>
              <w:tab/>
              <w:t>Date of Pre-bid C</w:t>
            </w:r>
            <w:r w:rsidR="00002008" w:rsidRPr="003F5CF4">
              <w:rPr>
                <w:rFonts w:asciiTheme="majorBidi" w:hAnsiTheme="majorBidi" w:cstheme="majorBidi"/>
                <w:b/>
                <w:bCs/>
                <w:szCs w:val="24"/>
              </w:rPr>
              <w:t>onference, if any</w:t>
            </w:r>
          </w:p>
        </w:tc>
        <w:tc>
          <w:tcPr>
            <w:tcW w:w="4937" w:type="dxa"/>
            <w:tcBorders>
              <w:left w:val="nil"/>
            </w:tcBorders>
          </w:tcPr>
          <w:p w:rsidR="00B5061A" w:rsidRPr="00B361B9" w:rsidRDefault="00C714C1" w:rsidP="00607FD2">
            <w:pPr>
              <w:tabs>
                <w:tab w:val="left" w:pos="4320"/>
              </w:tabs>
              <w:spacing w:line="360" w:lineRule="auto"/>
              <w:jc w:val="left"/>
              <w:rPr>
                <w:rFonts w:asciiTheme="majorBidi" w:hAnsiTheme="majorBidi" w:cstheme="majorBidi"/>
                <w:szCs w:val="24"/>
                <w:u w:val="single"/>
              </w:rPr>
            </w:pPr>
            <w:r w:rsidRPr="00B361B9">
              <w:rPr>
                <w:rFonts w:asciiTheme="majorBidi" w:hAnsiTheme="majorBidi" w:cstheme="majorBidi"/>
                <w:szCs w:val="24"/>
                <w:u w:val="single"/>
              </w:rPr>
              <w:t>24</w:t>
            </w:r>
            <w:r w:rsidRPr="00B361B9">
              <w:rPr>
                <w:rFonts w:asciiTheme="majorBidi" w:hAnsiTheme="majorBidi" w:cstheme="majorBidi"/>
                <w:szCs w:val="24"/>
                <w:u w:val="single"/>
                <w:vertAlign w:val="superscript"/>
              </w:rPr>
              <w:t>th</w:t>
            </w:r>
            <w:r w:rsidRPr="00B361B9">
              <w:rPr>
                <w:rFonts w:asciiTheme="majorBidi" w:hAnsiTheme="majorBidi" w:cstheme="majorBidi"/>
                <w:szCs w:val="24"/>
                <w:u w:val="single"/>
              </w:rPr>
              <w:t xml:space="preserve"> </w:t>
            </w:r>
            <w:r w:rsidR="00607FD2" w:rsidRPr="00B361B9">
              <w:rPr>
                <w:rFonts w:asciiTheme="majorBidi" w:hAnsiTheme="majorBidi" w:cstheme="majorBidi"/>
                <w:szCs w:val="24"/>
                <w:u w:val="single"/>
              </w:rPr>
              <w:t xml:space="preserve">October, </w:t>
            </w:r>
            <w:r w:rsidRPr="00B361B9">
              <w:rPr>
                <w:rFonts w:asciiTheme="majorBidi" w:hAnsiTheme="majorBidi" w:cstheme="majorBidi"/>
                <w:szCs w:val="24"/>
                <w:u w:val="single"/>
              </w:rPr>
              <w:t>2016</w:t>
            </w:r>
            <w:r w:rsidR="00002008" w:rsidRPr="00B361B9">
              <w:rPr>
                <w:rFonts w:asciiTheme="majorBidi" w:hAnsiTheme="majorBidi" w:cstheme="majorBidi"/>
                <w:szCs w:val="24"/>
                <w:u w:val="single"/>
              </w:rPr>
              <w:tab/>
            </w:r>
          </w:p>
        </w:tc>
      </w:tr>
      <w:tr w:rsidR="00B5061A" w:rsidRPr="00C86A7B" w:rsidTr="003C14C1">
        <w:trPr>
          <w:trHeight w:val="888"/>
        </w:trPr>
        <w:tc>
          <w:tcPr>
            <w:tcW w:w="4557" w:type="dxa"/>
            <w:tcBorders>
              <w:top w:val="dotted" w:sz="6" w:space="0" w:color="auto"/>
              <w:bottom w:val="single" w:sz="6" w:space="0" w:color="auto"/>
              <w:right w:val="single" w:sz="6" w:space="0" w:color="auto"/>
            </w:tcBorders>
          </w:tcPr>
          <w:p w:rsidR="00B5061A" w:rsidRPr="003F5CF4" w:rsidRDefault="002025F5" w:rsidP="00C86A7B">
            <w:pPr>
              <w:spacing w:line="360" w:lineRule="auto"/>
              <w:ind w:left="547" w:hanging="547"/>
              <w:jc w:val="left"/>
              <w:rPr>
                <w:rFonts w:asciiTheme="majorBidi" w:hAnsiTheme="majorBidi" w:cstheme="majorBidi"/>
                <w:b/>
                <w:bCs/>
                <w:szCs w:val="24"/>
              </w:rPr>
            </w:pPr>
            <w:r w:rsidRPr="003F5CF4">
              <w:rPr>
                <w:rFonts w:asciiTheme="majorBidi" w:hAnsiTheme="majorBidi" w:cstheme="majorBidi"/>
                <w:b/>
                <w:bCs/>
                <w:szCs w:val="24"/>
              </w:rPr>
              <w:t>2.8</w:t>
            </w:r>
            <w:r w:rsidRPr="003F5CF4">
              <w:rPr>
                <w:rFonts w:asciiTheme="majorBidi" w:hAnsiTheme="majorBidi" w:cstheme="majorBidi"/>
                <w:b/>
                <w:bCs/>
                <w:szCs w:val="24"/>
              </w:rPr>
              <w:tab/>
              <w:t>Date Minutes of Conference sent to B</w:t>
            </w:r>
            <w:r w:rsidR="00002008" w:rsidRPr="003F5CF4">
              <w:rPr>
                <w:rFonts w:asciiTheme="majorBidi" w:hAnsiTheme="majorBidi" w:cstheme="majorBidi"/>
                <w:b/>
                <w:bCs/>
                <w:szCs w:val="24"/>
              </w:rPr>
              <w:t>idders and Bank</w:t>
            </w:r>
          </w:p>
        </w:tc>
        <w:tc>
          <w:tcPr>
            <w:tcW w:w="4937" w:type="dxa"/>
            <w:tcBorders>
              <w:left w:val="nil"/>
            </w:tcBorders>
          </w:tcPr>
          <w:p w:rsidR="00B5061A" w:rsidRPr="00C86A7B" w:rsidRDefault="0044199B" w:rsidP="00C86A7B">
            <w:pPr>
              <w:tabs>
                <w:tab w:val="left" w:pos="4320"/>
              </w:tabs>
              <w:spacing w:line="360" w:lineRule="auto"/>
              <w:jc w:val="left"/>
              <w:rPr>
                <w:rFonts w:asciiTheme="majorBidi" w:hAnsiTheme="majorBidi" w:cstheme="majorBidi"/>
                <w:szCs w:val="24"/>
                <w:u w:val="single"/>
              </w:rPr>
            </w:pPr>
            <w:r>
              <w:rPr>
                <w:rFonts w:asciiTheme="majorBidi" w:hAnsiTheme="majorBidi" w:cstheme="majorBidi"/>
                <w:szCs w:val="24"/>
                <w:u w:val="single"/>
              </w:rPr>
              <w:t>4</w:t>
            </w:r>
            <w:r w:rsidRPr="0044199B">
              <w:rPr>
                <w:rFonts w:asciiTheme="majorBidi" w:hAnsiTheme="majorBidi" w:cstheme="majorBidi"/>
                <w:szCs w:val="24"/>
                <w:u w:val="single"/>
                <w:vertAlign w:val="superscript"/>
              </w:rPr>
              <w:t>th</w:t>
            </w:r>
            <w:r>
              <w:rPr>
                <w:rFonts w:asciiTheme="majorBidi" w:hAnsiTheme="majorBidi" w:cstheme="majorBidi"/>
                <w:szCs w:val="24"/>
                <w:u w:val="single"/>
              </w:rPr>
              <w:t xml:space="preserve"> November, 2016</w:t>
            </w:r>
            <w:r w:rsidR="00002008" w:rsidRPr="00C86A7B">
              <w:rPr>
                <w:rFonts w:asciiTheme="majorBidi" w:hAnsiTheme="majorBidi" w:cstheme="majorBidi"/>
                <w:szCs w:val="24"/>
                <w:u w:val="single"/>
              </w:rPr>
              <w:tab/>
            </w:r>
          </w:p>
        </w:tc>
      </w:tr>
    </w:tbl>
    <w:p w:rsidR="00B5061A" w:rsidRDefault="00B5061A" w:rsidP="002356B2"/>
    <w:p w:rsidR="00B5061A" w:rsidRDefault="00002008" w:rsidP="0058339C">
      <w:pPr>
        <w:pStyle w:val="Heading2"/>
        <w:spacing w:line="360" w:lineRule="auto"/>
      </w:pPr>
      <w:r>
        <w:br w:type="page"/>
      </w:r>
      <w:bookmarkStart w:id="13" w:name="_Toc349113339"/>
      <w:bookmarkStart w:id="14" w:name="_Toc349989213"/>
      <w:bookmarkStart w:id="15" w:name="_Toc471467574"/>
      <w:r>
        <w:lastRenderedPageBreak/>
        <w:t>Table 3.  Bid Submission and Opening</w:t>
      </w:r>
      <w:bookmarkEnd w:id="13"/>
      <w:bookmarkEnd w:id="14"/>
      <w:bookmarkEnd w:id="15"/>
    </w:p>
    <w:p w:rsidR="00B5061A" w:rsidRDefault="00B5061A" w:rsidP="002356B2"/>
    <w:p w:rsidR="00B5061A" w:rsidRDefault="00B5061A" w:rsidP="002356B2"/>
    <w:tbl>
      <w:tblPr>
        <w:tblW w:w="0" w:type="auto"/>
        <w:tblBorders>
          <w:top w:val="single" w:sz="6" w:space="0" w:color="auto"/>
          <w:left w:val="single" w:sz="6" w:space="0" w:color="auto"/>
          <w:bottom w:val="single" w:sz="6" w:space="0" w:color="auto"/>
          <w:right w:val="single" w:sz="6" w:space="0" w:color="auto"/>
          <w:insideH w:val="dotted" w:sz="6" w:space="0" w:color="auto"/>
          <w:insideV w:val="dotted" w:sz="6" w:space="0" w:color="auto"/>
        </w:tblBorders>
        <w:tblLayout w:type="fixed"/>
        <w:tblLook w:val="0000" w:firstRow="0" w:lastRow="0" w:firstColumn="0" w:lastColumn="0" w:noHBand="0" w:noVBand="0"/>
      </w:tblPr>
      <w:tblGrid>
        <w:gridCol w:w="4550"/>
        <w:gridCol w:w="4929"/>
      </w:tblGrid>
      <w:tr w:rsidR="00B5061A" w:rsidRPr="00C86A7B" w:rsidTr="00D47E67">
        <w:trPr>
          <w:trHeight w:val="1655"/>
        </w:trPr>
        <w:tc>
          <w:tcPr>
            <w:tcW w:w="4550" w:type="dxa"/>
            <w:tcBorders>
              <w:top w:val="single" w:sz="6" w:space="0" w:color="auto"/>
              <w:bottom w:val="dotted" w:sz="6" w:space="0" w:color="auto"/>
              <w:right w:val="single" w:sz="6" w:space="0" w:color="auto"/>
            </w:tcBorders>
          </w:tcPr>
          <w:p w:rsidR="00B5061A" w:rsidRPr="00C86A7B" w:rsidRDefault="00002008" w:rsidP="00D47E67">
            <w:pPr>
              <w:spacing w:line="360" w:lineRule="auto"/>
              <w:ind w:left="540" w:hanging="540"/>
              <w:jc w:val="left"/>
              <w:rPr>
                <w:szCs w:val="24"/>
              </w:rPr>
            </w:pPr>
            <w:r w:rsidRPr="003F5CF4">
              <w:rPr>
                <w:b/>
                <w:bCs/>
                <w:szCs w:val="24"/>
              </w:rPr>
              <w:t>3.1</w:t>
            </w:r>
            <w:r w:rsidRPr="00C86A7B">
              <w:rPr>
                <w:szCs w:val="24"/>
              </w:rPr>
              <w:tab/>
            </w:r>
            <w:r w:rsidRPr="003F5CF4">
              <w:rPr>
                <w:b/>
                <w:bCs/>
                <w:szCs w:val="24"/>
              </w:rPr>
              <w:t>Bid submission deadline</w:t>
            </w:r>
          </w:p>
          <w:p w:rsidR="00B5061A" w:rsidRPr="00C86A7B" w:rsidRDefault="00002008" w:rsidP="00D47E67">
            <w:pPr>
              <w:spacing w:line="360" w:lineRule="auto"/>
              <w:ind w:left="540" w:hanging="540"/>
              <w:jc w:val="left"/>
              <w:rPr>
                <w:szCs w:val="24"/>
              </w:rPr>
            </w:pPr>
            <w:r w:rsidRPr="00C86A7B">
              <w:rPr>
                <w:szCs w:val="24"/>
              </w:rPr>
              <w:t>(a)</w:t>
            </w:r>
            <w:r w:rsidRPr="00C86A7B">
              <w:rPr>
                <w:szCs w:val="24"/>
              </w:rPr>
              <w:tab/>
            </w:r>
            <w:r w:rsidR="003F5CF4">
              <w:rPr>
                <w:szCs w:val="24"/>
              </w:rPr>
              <w:t>Original D</w:t>
            </w:r>
            <w:r w:rsidR="00C86A7B">
              <w:rPr>
                <w:szCs w:val="24"/>
              </w:rPr>
              <w:t>ate, T</w:t>
            </w:r>
            <w:r w:rsidRPr="00C86A7B">
              <w:rPr>
                <w:szCs w:val="24"/>
              </w:rPr>
              <w:t>ime</w:t>
            </w:r>
          </w:p>
          <w:p w:rsidR="00B5061A" w:rsidRPr="00C86A7B" w:rsidRDefault="00C86A7B" w:rsidP="00D47E67">
            <w:pPr>
              <w:spacing w:line="360" w:lineRule="auto"/>
              <w:ind w:left="540" w:hanging="540"/>
              <w:jc w:val="left"/>
              <w:rPr>
                <w:szCs w:val="24"/>
              </w:rPr>
            </w:pPr>
            <w:r>
              <w:rPr>
                <w:szCs w:val="24"/>
              </w:rPr>
              <w:t>(b)</w:t>
            </w:r>
            <w:r>
              <w:rPr>
                <w:szCs w:val="24"/>
              </w:rPr>
              <w:tab/>
            </w:r>
            <w:r w:rsidR="00930BB6">
              <w:rPr>
                <w:szCs w:val="24"/>
              </w:rPr>
              <w:t>E</w:t>
            </w:r>
            <w:r w:rsidR="00930BB6" w:rsidRPr="00C86A7B">
              <w:rPr>
                <w:szCs w:val="24"/>
              </w:rPr>
              <w:t>xtensions</w:t>
            </w:r>
            <w:r w:rsidR="00002008" w:rsidRPr="00C86A7B">
              <w:rPr>
                <w:szCs w:val="24"/>
              </w:rPr>
              <w:t>, if any</w:t>
            </w:r>
          </w:p>
        </w:tc>
        <w:tc>
          <w:tcPr>
            <w:tcW w:w="4929" w:type="dxa"/>
            <w:tcBorders>
              <w:left w:val="nil"/>
            </w:tcBorders>
          </w:tcPr>
          <w:p w:rsidR="00B5061A" w:rsidRPr="00C86A7B" w:rsidRDefault="00B5061A" w:rsidP="00D47E67">
            <w:pPr>
              <w:tabs>
                <w:tab w:val="left" w:pos="4320"/>
              </w:tabs>
              <w:spacing w:line="360" w:lineRule="auto"/>
              <w:jc w:val="left"/>
              <w:rPr>
                <w:szCs w:val="24"/>
                <w:u w:val="single"/>
              </w:rPr>
            </w:pPr>
          </w:p>
          <w:p w:rsidR="00B5061A" w:rsidRPr="00C86A7B" w:rsidRDefault="0088280A" w:rsidP="00D47E67">
            <w:pPr>
              <w:tabs>
                <w:tab w:val="left" w:pos="4320"/>
              </w:tabs>
              <w:spacing w:line="360" w:lineRule="auto"/>
              <w:jc w:val="left"/>
              <w:rPr>
                <w:szCs w:val="24"/>
                <w:u w:val="single"/>
              </w:rPr>
            </w:pPr>
            <w:r w:rsidRPr="00C86A7B">
              <w:rPr>
                <w:szCs w:val="24"/>
                <w:u w:val="single"/>
              </w:rPr>
              <w:t>14</w:t>
            </w:r>
            <w:r w:rsidRPr="00C86A7B">
              <w:rPr>
                <w:szCs w:val="24"/>
                <w:u w:val="single"/>
                <w:vertAlign w:val="superscript"/>
              </w:rPr>
              <w:t>th</w:t>
            </w:r>
            <w:r w:rsidRPr="00C86A7B">
              <w:rPr>
                <w:szCs w:val="24"/>
                <w:u w:val="single"/>
              </w:rPr>
              <w:t xml:space="preserve"> November 2016, 11:00 Am</w:t>
            </w:r>
            <w:r w:rsidR="00002008" w:rsidRPr="00C86A7B">
              <w:rPr>
                <w:szCs w:val="24"/>
                <w:u w:val="single"/>
              </w:rPr>
              <w:tab/>
            </w:r>
          </w:p>
          <w:p w:rsidR="00B5061A" w:rsidRPr="00C86A7B" w:rsidRDefault="00C86A7B" w:rsidP="00D47E67">
            <w:pPr>
              <w:tabs>
                <w:tab w:val="left" w:pos="4320"/>
              </w:tabs>
              <w:spacing w:line="360" w:lineRule="auto"/>
              <w:jc w:val="left"/>
              <w:rPr>
                <w:szCs w:val="24"/>
                <w:u w:val="single"/>
              </w:rPr>
            </w:pPr>
            <w:r>
              <w:rPr>
                <w:szCs w:val="24"/>
                <w:u w:val="single"/>
              </w:rPr>
              <w:t>No</w:t>
            </w:r>
            <w:r w:rsidR="00002008" w:rsidRPr="00C86A7B">
              <w:rPr>
                <w:szCs w:val="24"/>
                <w:u w:val="single"/>
              </w:rPr>
              <w:tab/>
            </w:r>
          </w:p>
        </w:tc>
      </w:tr>
      <w:tr w:rsidR="00B5061A" w:rsidRPr="00C86A7B" w:rsidTr="00D47E67">
        <w:trPr>
          <w:trHeight w:val="538"/>
        </w:trPr>
        <w:tc>
          <w:tcPr>
            <w:tcW w:w="4550" w:type="dxa"/>
            <w:tcBorders>
              <w:top w:val="dotted" w:sz="6" w:space="0" w:color="auto"/>
              <w:bottom w:val="dotted" w:sz="6" w:space="0" w:color="auto"/>
              <w:right w:val="single" w:sz="6" w:space="0" w:color="auto"/>
            </w:tcBorders>
          </w:tcPr>
          <w:p w:rsidR="00B5061A" w:rsidRPr="003F5CF4" w:rsidRDefault="003F5CF4" w:rsidP="003F5CF4">
            <w:pPr>
              <w:spacing w:line="360" w:lineRule="auto"/>
              <w:ind w:left="540" w:hanging="540"/>
              <w:jc w:val="left"/>
              <w:rPr>
                <w:b/>
                <w:bCs/>
                <w:szCs w:val="24"/>
              </w:rPr>
            </w:pPr>
            <w:r w:rsidRPr="003F5CF4">
              <w:rPr>
                <w:b/>
                <w:bCs/>
                <w:szCs w:val="24"/>
              </w:rPr>
              <w:t>3.2</w:t>
            </w:r>
            <w:r w:rsidRPr="003F5CF4">
              <w:rPr>
                <w:b/>
                <w:bCs/>
                <w:szCs w:val="24"/>
              </w:rPr>
              <w:tab/>
              <w:t>Bid Opening D</w:t>
            </w:r>
            <w:r w:rsidR="00002008" w:rsidRPr="003F5CF4">
              <w:rPr>
                <w:b/>
                <w:bCs/>
                <w:szCs w:val="24"/>
              </w:rPr>
              <w:t xml:space="preserve">ate, </w:t>
            </w:r>
            <w:r w:rsidRPr="003F5CF4">
              <w:rPr>
                <w:b/>
                <w:bCs/>
                <w:szCs w:val="24"/>
              </w:rPr>
              <w:t>T</w:t>
            </w:r>
            <w:r w:rsidR="00002008" w:rsidRPr="003F5CF4">
              <w:rPr>
                <w:b/>
                <w:bCs/>
                <w:szCs w:val="24"/>
              </w:rPr>
              <w:t>ime</w:t>
            </w:r>
          </w:p>
        </w:tc>
        <w:tc>
          <w:tcPr>
            <w:tcW w:w="4929" w:type="dxa"/>
            <w:tcBorders>
              <w:left w:val="nil"/>
            </w:tcBorders>
          </w:tcPr>
          <w:p w:rsidR="00B5061A" w:rsidRPr="00C86A7B" w:rsidRDefault="0088280A" w:rsidP="00D47E67">
            <w:pPr>
              <w:tabs>
                <w:tab w:val="left" w:pos="4320"/>
              </w:tabs>
              <w:spacing w:line="360" w:lineRule="auto"/>
              <w:jc w:val="left"/>
              <w:rPr>
                <w:szCs w:val="24"/>
                <w:u w:val="single"/>
              </w:rPr>
            </w:pPr>
            <w:r w:rsidRPr="00C86A7B">
              <w:rPr>
                <w:szCs w:val="24"/>
                <w:u w:val="single"/>
              </w:rPr>
              <w:t>14</w:t>
            </w:r>
            <w:r w:rsidRPr="00C86A7B">
              <w:rPr>
                <w:szCs w:val="24"/>
                <w:u w:val="single"/>
                <w:vertAlign w:val="superscript"/>
              </w:rPr>
              <w:t>th</w:t>
            </w:r>
            <w:r w:rsidRPr="00C86A7B">
              <w:rPr>
                <w:szCs w:val="24"/>
                <w:u w:val="single"/>
              </w:rPr>
              <w:t xml:space="preserve"> November 2016, 11:00 Am</w:t>
            </w:r>
            <w:r w:rsidR="00002008" w:rsidRPr="00C86A7B">
              <w:rPr>
                <w:szCs w:val="24"/>
                <w:u w:val="single"/>
              </w:rPr>
              <w:tab/>
            </w:r>
          </w:p>
        </w:tc>
      </w:tr>
      <w:tr w:rsidR="00B5061A" w:rsidRPr="00C86A7B" w:rsidTr="00D47E67">
        <w:trPr>
          <w:trHeight w:val="1117"/>
        </w:trPr>
        <w:tc>
          <w:tcPr>
            <w:tcW w:w="4550" w:type="dxa"/>
            <w:tcBorders>
              <w:top w:val="dotted" w:sz="6" w:space="0" w:color="auto"/>
              <w:bottom w:val="dotted" w:sz="6" w:space="0" w:color="auto"/>
              <w:right w:val="single" w:sz="6" w:space="0" w:color="auto"/>
            </w:tcBorders>
          </w:tcPr>
          <w:p w:rsidR="00B5061A" w:rsidRPr="003F5CF4" w:rsidRDefault="003F5CF4" w:rsidP="00B279FD">
            <w:pPr>
              <w:spacing w:line="360" w:lineRule="auto"/>
              <w:ind w:left="540" w:hanging="540"/>
              <w:jc w:val="left"/>
              <w:rPr>
                <w:b/>
                <w:bCs/>
                <w:szCs w:val="24"/>
              </w:rPr>
            </w:pPr>
            <w:r w:rsidRPr="003F5CF4">
              <w:rPr>
                <w:b/>
                <w:bCs/>
                <w:szCs w:val="24"/>
              </w:rPr>
              <w:t>3.3</w:t>
            </w:r>
            <w:r w:rsidRPr="003F5CF4">
              <w:rPr>
                <w:b/>
                <w:bCs/>
                <w:szCs w:val="24"/>
              </w:rPr>
              <w:tab/>
              <w:t>Record of bid O</w:t>
            </w:r>
            <w:r w:rsidR="00B361B9" w:rsidRPr="003F5CF4">
              <w:rPr>
                <w:b/>
                <w:bCs/>
                <w:szCs w:val="24"/>
              </w:rPr>
              <w:t>pening</w:t>
            </w:r>
            <w:r w:rsidR="00B361B9" w:rsidRPr="00B279FD">
              <w:rPr>
                <w:b/>
                <w:bCs/>
                <w:szCs w:val="24"/>
              </w:rPr>
              <w:t>, D</w:t>
            </w:r>
            <w:r w:rsidR="00002008" w:rsidRPr="00B279FD">
              <w:rPr>
                <w:b/>
                <w:bCs/>
                <w:szCs w:val="24"/>
              </w:rPr>
              <w:t>at</w:t>
            </w:r>
            <w:r w:rsidR="00B279FD" w:rsidRPr="00B279FD">
              <w:rPr>
                <w:b/>
                <w:bCs/>
                <w:szCs w:val="24"/>
              </w:rPr>
              <w:t>a</w:t>
            </w:r>
            <w:r w:rsidR="00002008" w:rsidRPr="00B279FD">
              <w:rPr>
                <w:b/>
                <w:bCs/>
                <w:szCs w:val="24"/>
              </w:rPr>
              <w:t xml:space="preserve"> sent</w:t>
            </w:r>
            <w:r w:rsidR="00002008" w:rsidRPr="003F5CF4">
              <w:rPr>
                <w:b/>
                <w:bCs/>
                <w:szCs w:val="24"/>
              </w:rPr>
              <w:t xml:space="preserve"> to Bank</w:t>
            </w:r>
          </w:p>
        </w:tc>
        <w:tc>
          <w:tcPr>
            <w:tcW w:w="4929" w:type="dxa"/>
            <w:tcBorders>
              <w:left w:val="nil"/>
            </w:tcBorders>
          </w:tcPr>
          <w:p w:rsidR="00B361B9" w:rsidRDefault="00B361B9" w:rsidP="00D47E67">
            <w:pPr>
              <w:tabs>
                <w:tab w:val="left" w:pos="4320"/>
              </w:tabs>
              <w:spacing w:line="360" w:lineRule="auto"/>
              <w:jc w:val="left"/>
              <w:rPr>
                <w:szCs w:val="24"/>
                <w:u w:val="single"/>
              </w:rPr>
            </w:pPr>
          </w:p>
          <w:p w:rsidR="00B5061A" w:rsidRPr="00C86A7B" w:rsidRDefault="00B361B9" w:rsidP="00D47E67">
            <w:pPr>
              <w:tabs>
                <w:tab w:val="left" w:pos="4320"/>
              </w:tabs>
              <w:spacing w:line="360" w:lineRule="auto"/>
              <w:jc w:val="left"/>
              <w:rPr>
                <w:szCs w:val="24"/>
                <w:u w:val="single"/>
              </w:rPr>
            </w:pPr>
            <w:r>
              <w:rPr>
                <w:szCs w:val="24"/>
                <w:u w:val="single"/>
              </w:rPr>
              <w:t>Yes</w:t>
            </w:r>
            <w:r w:rsidR="00002008" w:rsidRPr="00C86A7B">
              <w:rPr>
                <w:szCs w:val="24"/>
                <w:u w:val="single"/>
              </w:rPr>
              <w:tab/>
            </w:r>
          </w:p>
        </w:tc>
      </w:tr>
      <w:tr w:rsidR="00B5061A" w:rsidRPr="00C86A7B" w:rsidTr="00D47E67">
        <w:trPr>
          <w:trHeight w:val="538"/>
        </w:trPr>
        <w:tc>
          <w:tcPr>
            <w:tcW w:w="4550" w:type="dxa"/>
            <w:tcBorders>
              <w:top w:val="dotted" w:sz="6" w:space="0" w:color="auto"/>
              <w:bottom w:val="dotted" w:sz="6" w:space="0" w:color="auto"/>
              <w:right w:val="single" w:sz="6" w:space="0" w:color="auto"/>
            </w:tcBorders>
          </w:tcPr>
          <w:p w:rsidR="00B5061A" w:rsidRPr="003F5CF4" w:rsidRDefault="00002008" w:rsidP="00D47E67">
            <w:pPr>
              <w:spacing w:line="360" w:lineRule="auto"/>
              <w:ind w:left="540" w:hanging="540"/>
              <w:jc w:val="left"/>
              <w:rPr>
                <w:b/>
                <w:bCs/>
                <w:szCs w:val="24"/>
              </w:rPr>
            </w:pPr>
            <w:r w:rsidRPr="003F5CF4">
              <w:rPr>
                <w:b/>
                <w:bCs/>
                <w:szCs w:val="24"/>
              </w:rPr>
              <w:t>3.4</w:t>
            </w:r>
            <w:r w:rsidRPr="003F5CF4">
              <w:rPr>
                <w:b/>
                <w:bCs/>
                <w:szCs w:val="24"/>
              </w:rPr>
              <w:tab/>
              <w:t>Number of bids submitted</w:t>
            </w:r>
          </w:p>
        </w:tc>
        <w:tc>
          <w:tcPr>
            <w:tcW w:w="4929" w:type="dxa"/>
            <w:tcBorders>
              <w:left w:val="nil"/>
            </w:tcBorders>
          </w:tcPr>
          <w:p w:rsidR="00B5061A" w:rsidRPr="00C86A7B" w:rsidRDefault="0088280A" w:rsidP="00D47E67">
            <w:pPr>
              <w:tabs>
                <w:tab w:val="left" w:pos="4320"/>
              </w:tabs>
              <w:spacing w:line="360" w:lineRule="auto"/>
              <w:jc w:val="left"/>
              <w:rPr>
                <w:szCs w:val="24"/>
                <w:u w:val="single"/>
              </w:rPr>
            </w:pPr>
            <w:r w:rsidRPr="00C86A7B">
              <w:rPr>
                <w:szCs w:val="24"/>
                <w:u w:val="single"/>
              </w:rPr>
              <w:t>Seven (07)</w:t>
            </w:r>
            <w:r w:rsidR="00002008" w:rsidRPr="00C86A7B">
              <w:rPr>
                <w:szCs w:val="24"/>
                <w:u w:val="single"/>
              </w:rPr>
              <w:tab/>
            </w:r>
          </w:p>
        </w:tc>
      </w:tr>
      <w:tr w:rsidR="00B5061A" w:rsidRPr="00C86A7B" w:rsidTr="00D47E67">
        <w:trPr>
          <w:trHeight w:val="2752"/>
        </w:trPr>
        <w:tc>
          <w:tcPr>
            <w:tcW w:w="4550" w:type="dxa"/>
            <w:tcBorders>
              <w:top w:val="dotted" w:sz="6" w:space="0" w:color="auto"/>
              <w:bottom w:val="nil"/>
              <w:right w:val="single" w:sz="6" w:space="0" w:color="auto"/>
            </w:tcBorders>
          </w:tcPr>
          <w:p w:rsidR="00B5061A" w:rsidRPr="003F5CF4" w:rsidRDefault="00002008" w:rsidP="00D47E67">
            <w:pPr>
              <w:spacing w:line="360" w:lineRule="auto"/>
              <w:ind w:left="540" w:hanging="540"/>
              <w:jc w:val="left"/>
              <w:rPr>
                <w:b/>
                <w:bCs/>
                <w:szCs w:val="24"/>
              </w:rPr>
            </w:pPr>
            <w:r w:rsidRPr="003F5CF4">
              <w:rPr>
                <w:b/>
                <w:bCs/>
                <w:szCs w:val="24"/>
              </w:rPr>
              <w:t>3.5</w:t>
            </w:r>
            <w:r w:rsidRPr="003F5CF4">
              <w:rPr>
                <w:b/>
                <w:bCs/>
                <w:szCs w:val="24"/>
              </w:rPr>
              <w:tab/>
              <w:t>Bid validity period (days or weeks)</w:t>
            </w:r>
          </w:p>
          <w:p w:rsidR="00B5061A" w:rsidRPr="00C86A7B" w:rsidRDefault="00C86A7B" w:rsidP="00D47E67">
            <w:pPr>
              <w:spacing w:line="360" w:lineRule="auto"/>
              <w:ind w:left="540" w:hanging="540"/>
              <w:jc w:val="left"/>
              <w:rPr>
                <w:szCs w:val="24"/>
              </w:rPr>
            </w:pPr>
            <w:r>
              <w:rPr>
                <w:szCs w:val="24"/>
              </w:rPr>
              <w:t>(a)</w:t>
            </w:r>
            <w:r>
              <w:rPr>
                <w:szCs w:val="24"/>
              </w:rPr>
              <w:tab/>
              <w:t>O</w:t>
            </w:r>
            <w:r w:rsidR="00B361B9">
              <w:rPr>
                <w:szCs w:val="24"/>
              </w:rPr>
              <w:t>riginally S</w:t>
            </w:r>
            <w:r w:rsidR="00002008" w:rsidRPr="00C86A7B">
              <w:rPr>
                <w:szCs w:val="24"/>
              </w:rPr>
              <w:t>pecified</w:t>
            </w:r>
          </w:p>
          <w:p w:rsidR="00B5061A" w:rsidRPr="00C86A7B" w:rsidRDefault="00C86A7B" w:rsidP="00D47E67">
            <w:pPr>
              <w:spacing w:line="360" w:lineRule="auto"/>
              <w:ind w:left="540" w:hanging="540"/>
              <w:jc w:val="left"/>
              <w:rPr>
                <w:szCs w:val="24"/>
              </w:rPr>
            </w:pPr>
            <w:r>
              <w:rPr>
                <w:szCs w:val="24"/>
              </w:rPr>
              <w:t>(b)</w:t>
            </w:r>
            <w:r>
              <w:rPr>
                <w:szCs w:val="24"/>
              </w:rPr>
              <w:tab/>
              <w:t>E</w:t>
            </w:r>
            <w:r w:rsidR="00002008" w:rsidRPr="00C86A7B">
              <w:rPr>
                <w:szCs w:val="24"/>
              </w:rPr>
              <w:t>xtensions, if any</w:t>
            </w:r>
          </w:p>
          <w:p w:rsidR="00B5061A" w:rsidRPr="00C86A7B" w:rsidRDefault="00B361B9" w:rsidP="00D47E67">
            <w:pPr>
              <w:spacing w:line="360" w:lineRule="auto"/>
              <w:ind w:left="547" w:hanging="547"/>
              <w:jc w:val="left"/>
              <w:rPr>
                <w:szCs w:val="24"/>
              </w:rPr>
            </w:pPr>
            <w:r>
              <w:rPr>
                <w:szCs w:val="24"/>
              </w:rPr>
              <w:t>(c)</w:t>
            </w:r>
            <w:r>
              <w:rPr>
                <w:szCs w:val="24"/>
              </w:rPr>
              <w:tab/>
              <w:t>D</w:t>
            </w:r>
            <w:r w:rsidR="00002008" w:rsidRPr="00C86A7B">
              <w:rPr>
                <w:szCs w:val="24"/>
              </w:rPr>
              <w:t>ate of Bank’s no-objection, if required</w:t>
            </w:r>
          </w:p>
        </w:tc>
        <w:tc>
          <w:tcPr>
            <w:tcW w:w="4929" w:type="dxa"/>
            <w:tcBorders>
              <w:left w:val="nil"/>
              <w:bottom w:val="nil"/>
            </w:tcBorders>
          </w:tcPr>
          <w:p w:rsidR="00B5061A" w:rsidRPr="00C86A7B" w:rsidRDefault="00B5061A" w:rsidP="00D47E67">
            <w:pPr>
              <w:tabs>
                <w:tab w:val="left" w:pos="4320"/>
              </w:tabs>
              <w:spacing w:line="360" w:lineRule="auto"/>
              <w:jc w:val="left"/>
              <w:rPr>
                <w:szCs w:val="24"/>
                <w:u w:val="single"/>
              </w:rPr>
            </w:pPr>
          </w:p>
          <w:p w:rsidR="00B5061A" w:rsidRPr="00C86A7B" w:rsidRDefault="0088280A" w:rsidP="00D47E67">
            <w:pPr>
              <w:tabs>
                <w:tab w:val="left" w:pos="4320"/>
              </w:tabs>
              <w:spacing w:line="360" w:lineRule="auto"/>
              <w:jc w:val="left"/>
              <w:rPr>
                <w:szCs w:val="24"/>
                <w:u w:val="single"/>
              </w:rPr>
            </w:pPr>
            <w:r w:rsidRPr="00C86A7B">
              <w:rPr>
                <w:szCs w:val="24"/>
                <w:u w:val="single"/>
              </w:rPr>
              <w:t>90 Days</w:t>
            </w:r>
            <w:r w:rsidR="00002008" w:rsidRPr="00C86A7B">
              <w:rPr>
                <w:szCs w:val="24"/>
                <w:u w:val="single"/>
              </w:rPr>
              <w:tab/>
            </w:r>
          </w:p>
          <w:p w:rsidR="00B5061A" w:rsidRPr="00C86A7B" w:rsidRDefault="000A1F38" w:rsidP="00D47E67">
            <w:pPr>
              <w:tabs>
                <w:tab w:val="left" w:pos="4320"/>
              </w:tabs>
              <w:spacing w:line="360" w:lineRule="auto"/>
              <w:jc w:val="left"/>
              <w:rPr>
                <w:szCs w:val="24"/>
                <w:u w:val="single"/>
              </w:rPr>
            </w:pPr>
            <w:r>
              <w:rPr>
                <w:szCs w:val="24"/>
                <w:u w:val="single"/>
              </w:rPr>
              <w:t>Yes, Another 40 Days</w:t>
            </w:r>
            <w:r w:rsidR="00002008" w:rsidRPr="00C86A7B">
              <w:rPr>
                <w:szCs w:val="24"/>
                <w:u w:val="single"/>
              </w:rPr>
              <w:tab/>
            </w:r>
          </w:p>
          <w:p w:rsidR="00B5061A" w:rsidRPr="00C86A7B" w:rsidRDefault="000A1F38" w:rsidP="00B361B9">
            <w:pPr>
              <w:tabs>
                <w:tab w:val="left" w:pos="4320"/>
              </w:tabs>
              <w:spacing w:line="360" w:lineRule="auto"/>
              <w:jc w:val="left"/>
              <w:rPr>
                <w:szCs w:val="24"/>
                <w:u w:val="single"/>
              </w:rPr>
            </w:pPr>
            <w:r>
              <w:rPr>
                <w:szCs w:val="24"/>
                <w:u w:val="single"/>
              </w:rPr>
              <w:t>5</w:t>
            </w:r>
            <w:r w:rsidRPr="000A1F38">
              <w:rPr>
                <w:szCs w:val="24"/>
                <w:u w:val="single"/>
                <w:vertAlign w:val="superscript"/>
              </w:rPr>
              <w:t>th</w:t>
            </w:r>
            <w:r>
              <w:rPr>
                <w:szCs w:val="24"/>
                <w:u w:val="single"/>
              </w:rPr>
              <w:t xml:space="preserve"> February, 2017</w:t>
            </w:r>
            <w:r w:rsidR="00002008" w:rsidRPr="00C86A7B">
              <w:rPr>
                <w:szCs w:val="24"/>
                <w:u w:val="single"/>
              </w:rPr>
              <w:tab/>
            </w:r>
          </w:p>
        </w:tc>
      </w:tr>
      <w:tr w:rsidR="00B5061A" w:rsidRPr="00C86A7B" w:rsidTr="00D47E67">
        <w:trPr>
          <w:trHeight w:val="1097"/>
        </w:trPr>
        <w:tc>
          <w:tcPr>
            <w:tcW w:w="9479" w:type="dxa"/>
            <w:gridSpan w:val="2"/>
            <w:tcBorders>
              <w:top w:val="single" w:sz="6" w:space="0" w:color="auto"/>
              <w:left w:val="nil"/>
              <w:bottom w:val="nil"/>
              <w:right w:val="nil"/>
            </w:tcBorders>
          </w:tcPr>
          <w:p w:rsidR="00B5061A" w:rsidRPr="00C86A7B" w:rsidRDefault="00B5061A" w:rsidP="00276883">
            <w:pPr>
              <w:spacing w:line="360" w:lineRule="auto"/>
              <w:rPr>
                <w:szCs w:val="24"/>
                <w:highlight w:val="yellow"/>
              </w:rPr>
            </w:pPr>
          </w:p>
          <w:p w:rsidR="00B5061A" w:rsidRPr="00C86A7B" w:rsidRDefault="001D2596" w:rsidP="001A0607">
            <w:pPr>
              <w:spacing w:line="360" w:lineRule="auto"/>
              <w:ind w:left="-116"/>
              <w:rPr>
                <w:szCs w:val="24"/>
                <w:highlight w:val="yellow"/>
              </w:rPr>
            </w:pPr>
            <w:r w:rsidRPr="001A0607">
              <w:rPr>
                <w:szCs w:val="24"/>
              </w:rPr>
              <w:t>It is also pertinent to mention here that the initial bid validity period was 90 days which was</w:t>
            </w:r>
            <w:r w:rsidR="00D84103" w:rsidRPr="001A0607">
              <w:rPr>
                <w:szCs w:val="24"/>
              </w:rPr>
              <w:t xml:space="preserve"> further extended </w:t>
            </w:r>
            <w:r w:rsidR="00276883" w:rsidRPr="001A0607">
              <w:rPr>
                <w:szCs w:val="24"/>
              </w:rPr>
              <w:t xml:space="preserve">for another </w:t>
            </w:r>
            <w:r w:rsidR="00D84103" w:rsidRPr="001A0607">
              <w:rPr>
                <w:szCs w:val="24"/>
              </w:rPr>
              <w:t>40 days</w:t>
            </w:r>
            <w:r w:rsidR="001A0607">
              <w:rPr>
                <w:szCs w:val="24"/>
              </w:rPr>
              <w:t xml:space="preserve"> due to expiry of initial bid validity period</w:t>
            </w:r>
            <w:r w:rsidR="00D84103" w:rsidRPr="001A0607">
              <w:rPr>
                <w:szCs w:val="24"/>
              </w:rPr>
              <w:t xml:space="preserve">. </w:t>
            </w:r>
            <w:r w:rsidR="001A0607" w:rsidRPr="001A0607">
              <w:rPr>
                <w:szCs w:val="24"/>
              </w:rPr>
              <w:t xml:space="preserve"> A request for extension of Bids Validity Period, was send via e-mail on 07th February 2017 for another 40 days to all </w:t>
            </w:r>
            <w:r w:rsidR="001A0607">
              <w:rPr>
                <w:szCs w:val="24"/>
              </w:rPr>
              <w:t xml:space="preserve">bidders/firms </w:t>
            </w:r>
            <w:r w:rsidR="001A0607" w:rsidRPr="001A0607">
              <w:rPr>
                <w:szCs w:val="24"/>
              </w:rPr>
              <w:t>particip</w:t>
            </w:r>
            <w:r w:rsidR="001A0607">
              <w:rPr>
                <w:szCs w:val="24"/>
              </w:rPr>
              <w:t>ated in the bid.  </w:t>
            </w:r>
          </w:p>
        </w:tc>
      </w:tr>
    </w:tbl>
    <w:p w:rsidR="00B5061A" w:rsidRDefault="00B5061A" w:rsidP="00276883"/>
    <w:p w:rsidR="00B5061A" w:rsidRDefault="00B5061A" w:rsidP="002356B2"/>
    <w:p w:rsidR="00B5061A" w:rsidRDefault="00B5061A" w:rsidP="002356B2">
      <w:pPr>
        <w:sectPr w:rsidR="00B5061A" w:rsidSect="00445BE7">
          <w:headerReference w:type="even" r:id="rId8"/>
          <w:headerReference w:type="default" r:id="rId9"/>
          <w:footerReference w:type="even" r:id="rId10"/>
          <w:footerReference w:type="default" r:id="rId11"/>
          <w:headerReference w:type="first" r:id="rId12"/>
          <w:footerReference w:type="first" r:id="rId13"/>
          <w:footnotePr>
            <w:numRestart w:val="eachSect"/>
          </w:footnotePr>
          <w:pgSz w:w="11907" w:h="16839" w:code="9"/>
          <w:pgMar w:top="1440" w:right="1080" w:bottom="1440" w:left="1080" w:header="720" w:footer="720" w:gutter="0"/>
          <w:pgNumType w:start="0"/>
          <w:cols w:space="720"/>
          <w:noEndnote/>
          <w:titlePg/>
          <w:docGrid w:linePitch="326"/>
        </w:sectPr>
      </w:pPr>
    </w:p>
    <w:p w:rsidR="00B5061A" w:rsidRDefault="00002008" w:rsidP="0058339C">
      <w:pPr>
        <w:pStyle w:val="Heading2"/>
      </w:pPr>
      <w:bookmarkStart w:id="16" w:name="_Toc349113340"/>
      <w:bookmarkStart w:id="17" w:name="_Toc349989214"/>
      <w:bookmarkStart w:id="18" w:name="_Toc471467575"/>
      <w:r>
        <w:lastRenderedPageBreak/>
        <w:t>Table 4.  Bid Prices (as Read Out)</w:t>
      </w:r>
      <w:bookmarkEnd w:id="16"/>
      <w:bookmarkEnd w:id="17"/>
      <w:bookmarkEnd w:id="18"/>
    </w:p>
    <w:p w:rsidR="00B5061A" w:rsidRDefault="00B5061A" w:rsidP="002356B2"/>
    <w:tbl>
      <w:tblPr>
        <w:tblW w:w="14115" w:type="dxa"/>
        <w:jc w:val="center"/>
        <w:tblLook w:val="04A0" w:firstRow="1" w:lastRow="0" w:firstColumn="1" w:lastColumn="0" w:noHBand="0" w:noVBand="1"/>
      </w:tblPr>
      <w:tblGrid>
        <w:gridCol w:w="488"/>
        <w:gridCol w:w="1919"/>
        <w:gridCol w:w="1088"/>
        <w:gridCol w:w="939"/>
        <w:gridCol w:w="1420"/>
        <w:gridCol w:w="1350"/>
        <w:gridCol w:w="1350"/>
        <w:gridCol w:w="1440"/>
        <w:gridCol w:w="1440"/>
        <w:gridCol w:w="1350"/>
        <w:gridCol w:w="1394"/>
      </w:tblGrid>
      <w:tr w:rsidR="002356B2" w:rsidRPr="00930BB6" w:rsidTr="00831A51">
        <w:trPr>
          <w:trHeight w:val="330"/>
          <w:jc w:val="center"/>
        </w:trPr>
        <w:tc>
          <w:tcPr>
            <w:tcW w:w="14115" w:type="dxa"/>
            <w:gridSpan w:val="11"/>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Option 1 Rosewood (</w:t>
            </w:r>
            <w:proofErr w:type="spellStart"/>
            <w:r w:rsidRPr="00930BB6">
              <w:rPr>
                <w:rFonts w:asciiTheme="majorBidi" w:hAnsiTheme="majorBidi" w:cstheme="majorBidi"/>
                <w:b/>
                <w:bCs/>
                <w:sz w:val="20"/>
              </w:rPr>
              <w:t>She</w:t>
            </w:r>
            <w:r w:rsidR="00831A51" w:rsidRPr="00930BB6">
              <w:rPr>
                <w:rFonts w:asciiTheme="majorBidi" w:hAnsiTheme="majorBidi" w:cstheme="majorBidi"/>
                <w:b/>
                <w:bCs/>
                <w:sz w:val="20"/>
              </w:rPr>
              <w:t>e</w:t>
            </w:r>
            <w:r w:rsidRPr="00930BB6">
              <w:rPr>
                <w:rFonts w:asciiTheme="majorBidi" w:hAnsiTheme="majorBidi" w:cstheme="majorBidi"/>
                <w:b/>
                <w:bCs/>
                <w:sz w:val="20"/>
              </w:rPr>
              <w:t>shum</w:t>
            </w:r>
            <w:proofErr w:type="spellEnd"/>
            <w:r w:rsidRPr="00930BB6">
              <w:rPr>
                <w:rFonts w:asciiTheme="majorBidi" w:hAnsiTheme="majorBidi" w:cstheme="majorBidi"/>
                <w:b/>
                <w:bCs/>
                <w:sz w:val="20"/>
              </w:rPr>
              <w:t>)</w:t>
            </w:r>
          </w:p>
        </w:tc>
      </w:tr>
      <w:tr w:rsidR="002356B2" w:rsidRPr="00930BB6" w:rsidTr="00831A51">
        <w:trPr>
          <w:trHeight w:val="330"/>
          <w:jc w:val="center"/>
        </w:trPr>
        <w:tc>
          <w:tcPr>
            <w:tcW w:w="488" w:type="dxa"/>
            <w:tcBorders>
              <w:top w:val="nil"/>
              <w:left w:val="single" w:sz="8" w:space="0" w:color="auto"/>
              <w:bottom w:val="nil"/>
              <w:right w:val="nil"/>
            </w:tcBorders>
            <w:shd w:val="clear" w:color="auto" w:fill="BFBFBF" w:themeFill="background1" w:themeFillShade="BF"/>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w:t>
            </w:r>
          </w:p>
        </w:tc>
        <w:tc>
          <w:tcPr>
            <w:tcW w:w="3938" w:type="dxa"/>
            <w:gridSpan w:val="3"/>
            <w:tcBorders>
              <w:top w:val="single" w:sz="8" w:space="0" w:color="auto"/>
              <w:left w:val="single" w:sz="8" w:space="0" w:color="auto"/>
              <w:bottom w:val="nil"/>
              <w:right w:val="nil"/>
            </w:tcBorders>
            <w:shd w:val="clear" w:color="auto" w:fill="BFBFBF" w:themeFill="background1" w:themeFillShade="BF"/>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Bidder Identification</w:t>
            </w:r>
          </w:p>
        </w:tc>
        <w:tc>
          <w:tcPr>
            <w:tcW w:w="7000" w:type="dxa"/>
            <w:gridSpan w:val="5"/>
            <w:tcBorders>
              <w:top w:val="single" w:sz="8" w:space="0" w:color="auto"/>
              <w:left w:val="single" w:sz="8" w:space="0" w:color="auto"/>
              <w:bottom w:val="single" w:sz="8" w:space="0" w:color="auto"/>
              <w:right w:val="nil"/>
            </w:tcBorders>
            <w:shd w:val="clear" w:color="auto" w:fill="BFBFBF" w:themeFill="background1" w:themeFillShade="BF"/>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Read Out Lot Prices</w:t>
            </w:r>
          </w:p>
        </w:tc>
        <w:tc>
          <w:tcPr>
            <w:tcW w:w="1350" w:type="dxa"/>
            <w:vMerge w:val="restart"/>
            <w:tcBorders>
              <w:top w:val="nil"/>
              <w:left w:val="single" w:sz="8" w:space="0" w:color="auto"/>
              <w:bottom w:val="single" w:sz="8" w:space="0" w:color="000000"/>
              <w:right w:val="single" w:sz="8"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Total in PKR (e)</w:t>
            </w:r>
          </w:p>
        </w:tc>
        <w:tc>
          <w:tcPr>
            <w:tcW w:w="1339" w:type="dxa"/>
            <w:vMerge w:val="restart"/>
            <w:tcBorders>
              <w:top w:val="nil"/>
              <w:left w:val="single" w:sz="8" w:space="0" w:color="auto"/>
              <w:bottom w:val="single" w:sz="8" w:space="0" w:color="000000"/>
              <w:right w:val="single" w:sz="8" w:space="0" w:color="auto"/>
            </w:tcBorders>
            <w:shd w:val="clear" w:color="auto" w:fill="BFBFBF" w:themeFill="background1" w:themeFillShade="BF"/>
            <w:vAlign w:val="center"/>
            <w:hideMark/>
          </w:tcPr>
          <w:p w:rsidR="002356B2" w:rsidRPr="00B279FD" w:rsidRDefault="002356B2" w:rsidP="002356B2">
            <w:pPr>
              <w:suppressAutoHyphens w:val="0"/>
              <w:overflowPunct/>
              <w:autoSpaceDE/>
              <w:autoSpaceDN/>
              <w:adjustRightInd/>
              <w:jc w:val="center"/>
              <w:textAlignment w:val="auto"/>
              <w:rPr>
                <w:rFonts w:asciiTheme="majorBidi" w:hAnsiTheme="majorBidi" w:cstheme="majorBidi"/>
                <w:b/>
                <w:bCs/>
                <w:color w:val="000000"/>
                <w:sz w:val="20"/>
              </w:rPr>
            </w:pPr>
            <w:r w:rsidRPr="00B279FD">
              <w:rPr>
                <w:rFonts w:asciiTheme="majorBidi" w:hAnsiTheme="majorBidi" w:cstheme="majorBidi"/>
                <w:b/>
                <w:bCs/>
                <w:color w:val="000000"/>
                <w:sz w:val="20"/>
              </w:rPr>
              <w:t>Modifications (f)</w:t>
            </w:r>
          </w:p>
        </w:tc>
      </w:tr>
      <w:tr w:rsidR="002356B2" w:rsidRPr="00930BB6" w:rsidTr="00831A51">
        <w:trPr>
          <w:trHeight w:val="645"/>
          <w:jc w:val="center"/>
        </w:trPr>
        <w:tc>
          <w:tcPr>
            <w:tcW w:w="488" w:type="dxa"/>
            <w:tcBorders>
              <w:top w:val="nil"/>
              <w:left w:val="single" w:sz="8" w:space="0" w:color="auto"/>
              <w:bottom w:val="single" w:sz="4" w:space="0" w:color="auto"/>
              <w:right w:val="nil"/>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S. No </w:t>
            </w:r>
          </w:p>
        </w:tc>
        <w:tc>
          <w:tcPr>
            <w:tcW w:w="1919" w:type="dxa"/>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Firm Name (a)</w:t>
            </w:r>
          </w:p>
        </w:tc>
        <w:tc>
          <w:tcPr>
            <w:tcW w:w="1080"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City (b)</w:t>
            </w:r>
          </w:p>
        </w:tc>
        <w:tc>
          <w:tcPr>
            <w:tcW w:w="939"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Country (c)</w:t>
            </w:r>
          </w:p>
        </w:tc>
        <w:tc>
          <w:tcPr>
            <w:tcW w:w="1420" w:type="dxa"/>
            <w:tcBorders>
              <w:top w:val="nil"/>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Lot 1 (Middle &amp; High School </w:t>
            </w:r>
            <w:proofErr w:type="spellStart"/>
            <w:r w:rsidRPr="00930BB6">
              <w:rPr>
                <w:rFonts w:asciiTheme="majorBidi" w:hAnsiTheme="majorBidi" w:cstheme="majorBidi"/>
                <w:b/>
                <w:bCs/>
                <w:sz w:val="20"/>
              </w:rPr>
              <w:t>Furn</w:t>
            </w:r>
            <w:proofErr w:type="spellEnd"/>
            <w:r w:rsidRPr="00930BB6">
              <w:rPr>
                <w:rFonts w:asciiTheme="majorBidi" w:hAnsiTheme="majorBidi" w:cstheme="majorBidi"/>
                <w:b/>
                <w:bCs/>
                <w:sz w:val="20"/>
              </w:rPr>
              <w:t>)</w:t>
            </w:r>
          </w:p>
        </w:tc>
        <w:tc>
          <w:tcPr>
            <w:tcW w:w="1350" w:type="dxa"/>
            <w:tcBorders>
              <w:top w:val="nil"/>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Lot 2 (Primary School </w:t>
            </w:r>
            <w:proofErr w:type="spellStart"/>
            <w:r w:rsidRPr="00930BB6">
              <w:rPr>
                <w:rFonts w:asciiTheme="majorBidi" w:hAnsiTheme="majorBidi" w:cstheme="majorBidi"/>
                <w:b/>
                <w:bCs/>
                <w:sz w:val="20"/>
              </w:rPr>
              <w:t>Furn</w:t>
            </w:r>
            <w:proofErr w:type="spellEnd"/>
            <w:r w:rsidRPr="00930BB6">
              <w:rPr>
                <w:rFonts w:asciiTheme="majorBidi" w:hAnsiTheme="majorBidi" w:cstheme="majorBidi"/>
                <w:b/>
                <w:bCs/>
                <w:sz w:val="20"/>
              </w:rPr>
              <w:t>)</w:t>
            </w:r>
          </w:p>
        </w:tc>
        <w:tc>
          <w:tcPr>
            <w:tcW w:w="1350" w:type="dxa"/>
            <w:tcBorders>
              <w:top w:val="nil"/>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Lot 3 (Tables &amp; Chairs for ECE )</w:t>
            </w:r>
          </w:p>
        </w:tc>
        <w:tc>
          <w:tcPr>
            <w:tcW w:w="1440" w:type="dxa"/>
            <w:tcBorders>
              <w:top w:val="nil"/>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Lot 4 (Resource Center </w:t>
            </w:r>
            <w:proofErr w:type="spellStart"/>
            <w:r w:rsidRPr="00930BB6">
              <w:rPr>
                <w:rFonts w:asciiTheme="majorBidi" w:hAnsiTheme="majorBidi" w:cstheme="majorBidi"/>
                <w:b/>
                <w:bCs/>
                <w:sz w:val="20"/>
              </w:rPr>
              <w:t>Furn</w:t>
            </w:r>
            <w:proofErr w:type="spellEnd"/>
            <w:r w:rsidRPr="00930BB6">
              <w:rPr>
                <w:rFonts w:asciiTheme="majorBidi" w:hAnsiTheme="majorBidi" w:cstheme="majorBidi"/>
                <w:b/>
                <w:bCs/>
                <w:sz w:val="20"/>
              </w:rPr>
              <w:t>)</w:t>
            </w:r>
          </w:p>
        </w:tc>
        <w:tc>
          <w:tcPr>
            <w:tcW w:w="1440" w:type="dxa"/>
            <w:tcBorders>
              <w:top w:val="nil"/>
              <w:left w:val="nil"/>
              <w:bottom w:val="single" w:sz="8" w:space="0" w:color="auto"/>
              <w:right w:val="nil"/>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Lot 5 (Furniture for Principal)</w:t>
            </w:r>
          </w:p>
        </w:tc>
        <w:tc>
          <w:tcPr>
            <w:tcW w:w="1350" w:type="dxa"/>
            <w:vMerge/>
            <w:tcBorders>
              <w:top w:val="nil"/>
              <w:left w:val="single" w:sz="8" w:space="0" w:color="auto"/>
              <w:bottom w:val="single" w:sz="8" w:space="0" w:color="000000"/>
              <w:right w:val="single" w:sz="8"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b/>
                <w:bCs/>
                <w:sz w:val="20"/>
              </w:rPr>
            </w:pPr>
          </w:p>
        </w:tc>
        <w:tc>
          <w:tcPr>
            <w:tcW w:w="1339" w:type="dxa"/>
            <w:vMerge/>
            <w:tcBorders>
              <w:top w:val="nil"/>
              <w:left w:val="single" w:sz="8" w:space="0" w:color="auto"/>
              <w:bottom w:val="single" w:sz="8" w:space="0" w:color="000000"/>
              <w:right w:val="single" w:sz="8"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p>
        </w:tc>
      </w:tr>
      <w:tr w:rsidR="002356B2" w:rsidRPr="00930BB6" w:rsidTr="00C436EC">
        <w:trPr>
          <w:trHeight w:val="315"/>
          <w:jc w:val="center"/>
        </w:trPr>
        <w:tc>
          <w:tcPr>
            <w:tcW w:w="488" w:type="dxa"/>
            <w:tcBorders>
              <w:top w:val="nil"/>
              <w:left w:val="single" w:sz="8" w:space="0" w:color="auto"/>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1</w:t>
            </w:r>
          </w:p>
        </w:tc>
        <w:tc>
          <w:tcPr>
            <w:tcW w:w="1919"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Haji Dawood &amp; Co</w:t>
            </w:r>
          </w:p>
        </w:tc>
        <w:tc>
          <w:tcPr>
            <w:tcW w:w="108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22,176,096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28,025,340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3,434,924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3,817,080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1,360,536 </w:t>
            </w:r>
          </w:p>
        </w:tc>
        <w:tc>
          <w:tcPr>
            <w:tcW w:w="135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    58,813,976 </w:t>
            </w:r>
          </w:p>
        </w:tc>
        <w:tc>
          <w:tcPr>
            <w:tcW w:w="1339"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2356B2" w:rsidRPr="00930BB6" w:rsidTr="00C436EC">
        <w:trPr>
          <w:trHeight w:val="315"/>
          <w:jc w:val="center"/>
        </w:trPr>
        <w:tc>
          <w:tcPr>
            <w:tcW w:w="488" w:type="dxa"/>
            <w:tcBorders>
              <w:top w:val="nil"/>
              <w:left w:val="single" w:sz="8" w:space="0" w:color="auto"/>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2</w:t>
            </w:r>
          </w:p>
        </w:tc>
        <w:tc>
          <w:tcPr>
            <w:tcW w:w="1919"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Mukhtar Safe &amp; Co</w:t>
            </w:r>
          </w:p>
        </w:tc>
        <w:tc>
          <w:tcPr>
            <w:tcW w:w="108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25,745,140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22,761,000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4,191,200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4,615,500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778,140 </w:t>
            </w:r>
          </w:p>
        </w:tc>
        <w:tc>
          <w:tcPr>
            <w:tcW w:w="135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    58,090,980 </w:t>
            </w:r>
          </w:p>
        </w:tc>
        <w:tc>
          <w:tcPr>
            <w:tcW w:w="1339"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2356B2" w:rsidRPr="00930BB6" w:rsidTr="00C436EC">
        <w:trPr>
          <w:trHeight w:val="315"/>
          <w:jc w:val="center"/>
        </w:trPr>
        <w:tc>
          <w:tcPr>
            <w:tcW w:w="488" w:type="dxa"/>
            <w:tcBorders>
              <w:top w:val="nil"/>
              <w:left w:val="single" w:sz="8" w:space="0" w:color="auto"/>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3</w:t>
            </w:r>
          </w:p>
        </w:tc>
        <w:tc>
          <w:tcPr>
            <w:tcW w:w="1919"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A&amp;A Brothers</w:t>
            </w:r>
          </w:p>
        </w:tc>
        <w:tc>
          <w:tcPr>
            <w:tcW w:w="108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46,234,144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46,275,600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7,395,484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9,319,944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1,233,504 </w:t>
            </w:r>
          </w:p>
        </w:tc>
        <w:tc>
          <w:tcPr>
            <w:tcW w:w="135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  110,458,676 </w:t>
            </w:r>
          </w:p>
        </w:tc>
        <w:tc>
          <w:tcPr>
            <w:tcW w:w="1339"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2356B2" w:rsidRPr="00930BB6" w:rsidTr="00C436EC">
        <w:trPr>
          <w:trHeight w:val="315"/>
          <w:jc w:val="center"/>
        </w:trPr>
        <w:tc>
          <w:tcPr>
            <w:tcW w:w="488" w:type="dxa"/>
            <w:tcBorders>
              <w:top w:val="nil"/>
              <w:left w:val="single" w:sz="8" w:space="0" w:color="auto"/>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4</w:t>
            </w:r>
          </w:p>
        </w:tc>
        <w:tc>
          <w:tcPr>
            <w:tcW w:w="1919"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Mehran Enterprises Karachi</w:t>
            </w:r>
          </w:p>
        </w:tc>
        <w:tc>
          <w:tcPr>
            <w:tcW w:w="108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Karachi</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44,565,116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23,495,400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6,460,400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5,184,000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1,390,800 </w:t>
            </w:r>
          </w:p>
        </w:tc>
        <w:tc>
          <w:tcPr>
            <w:tcW w:w="135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    81,095,716 </w:t>
            </w:r>
          </w:p>
        </w:tc>
        <w:tc>
          <w:tcPr>
            <w:tcW w:w="1339"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2356B2" w:rsidRPr="00930BB6" w:rsidTr="00C436EC">
        <w:trPr>
          <w:trHeight w:val="315"/>
          <w:jc w:val="center"/>
        </w:trPr>
        <w:tc>
          <w:tcPr>
            <w:tcW w:w="488" w:type="dxa"/>
            <w:tcBorders>
              <w:top w:val="nil"/>
              <w:left w:val="single" w:sz="8" w:space="0" w:color="auto"/>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5</w:t>
            </w:r>
          </w:p>
        </w:tc>
        <w:tc>
          <w:tcPr>
            <w:tcW w:w="1919"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Euro Gulf International</w:t>
            </w:r>
          </w:p>
        </w:tc>
        <w:tc>
          <w:tcPr>
            <w:tcW w:w="108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4,060,380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3,509,352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886,925 </w:t>
            </w:r>
          </w:p>
        </w:tc>
        <w:tc>
          <w:tcPr>
            <w:tcW w:w="135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      8,456,657 </w:t>
            </w:r>
          </w:p>
        </w:tc>
        <w:tc>
          <w:tcPr>
            <w:tcW w:w="1339"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2356B2" w:rsidRPr="00930BB6" w:rsidTr="00C436EC">
        <w:trPr>
          <w:trHeight w:val="315"/>
          <w:jc w:val="center"/>
        </w:trPr>
        <w:tc>
          <w:tcPr>
            <w:tcW w:w="488" w:type="dxa"/>
            <w:tcBorders>
              <w:top w:val="nil"/>
              <w:left w:val="single" w:sz="8" w:space="0" w:color="auto"/>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6</w:t>
            </w:r>
          </w:p>
        </w:tc>
        <w:tc>
          <w:tcPr>
            <w:tcW w:w="1919"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proofErr w:type="spellStart"/>
            <w:r w:rsidRPr="00930BB6">
              <w:rPr>
                <w:rFonts w:asciiTheme="majorBidi" w:hAnsiTheme="majorBidi" w:cstheme="majorBidi"/>
                <w:sz w:val="20"/>
              </w:rPr>
              <w:t>Haleemi</w:t>
            </w:r>
            <w:proofErr w:type="spellEnd"/>
            <w:r w:rsidRPr="00930BB6">
              <w:rPr>
                <w:rFonts w:asciiTheme="majorBidi" w:hAnsiTheme="majorBidi" w:cstheme="majorBidi"/>
                <w:sz w:val="20"/>
              </w:rPr>
              <w:t xml:space="preserve"> Traders</w:t>
            </w:r>
          </w:p>
        </w:tc>
        <w:tc>
          <w:tcPr>
            <w:tcW w:w="108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3,986,600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4,470,000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739,680 </w:t>
            </w:r>
          </w:p>
        </w:tc>
        <w:tc>
          <w:tcPr>
            <w:tcW w:w="135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      9,196,280 </w:t>
            </w:r>
          </w:p>
        </w:tc>
        <w:tc>
          <w:tcPr>
            <w:tcW w:w="1339"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2356B2" w:rsidRPr="00930BB6" w:rsidTr="00C436EC">
        <w:trPr>
          <w:trHeight w:val="330"/>
          <w:jc w:val="center"/>
        </w:trPr>
        <w:tc>
          <w:tcPr>
            <w:tcW w:w="488" w:type="dxa"/>
            <w:tcBorders>
              <w:top w:val="nil"/>
              <w:left w:val="single" w:sz="8" w:space="0" w:color="auto"/>
              <w:bottom w:val="single" w:sz="8"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7</w:t>
            </w:r>
          </w:p>
        </w:tc>
        <w:tc>
          <w:tcPr>
            <w:tcW w:w="1919" w:type="dxa"/>
            <w:tcBorders>
              <w:top w:val="nil"/>
              <w:left w:val="single" w:sz="8" w:space="0" w:color="auto"/>
              <w:bottom w:val="single" w:sz="8"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proofErr w:type="spellStart"/>
            <w:r w:rsidRPr="00930BB6">
              <w:rPr>
                <w:rFonts w:asciiTheme="majorBidi" w:hAnsiTheme="majorBidi" w:cstheme="majorBidi"/>
                <w:sz w:val="20"/>
              </w:rPr>
              <w:t>Comforta</w:t>
            </w:r>
            <w:proofErr w:type="spellEnd"/>
            <w:r w:rsidRPr="00930BB6">
              <w:rPr>
                <w:rFonts w:asciiTheme="majorBidi" w:hAnsiTheme="majorBidi" w:cstheme="majorBidi"/>
                <w:sz w:val="20"/>
              </w:rPr>
              <w:t xml:space="preserve"> </w:t>
            </w:r>
            <w:r w:rsidR="002126E2" w:rsidRPr="00930BB6">
              <w:rPr>
                <w:rFonts w:asciiTheme="majorBidi" w:hAnsiTheme="majorBidi" w:cstheme="majorBidi"/>
                <w:sz w:val="20"/>
              </w:rPr>
              <w:t>Furniture</w:t>
            </w:r>
          </w:p>
        </w:tc>
        <w:tc>
          <w:tcPr>
            <w:tcW w:w="1080" w:type="dxa"/>
            <w:tcBorders>
              <w:top w:val="nil"/>
              <w:left w:val="nil"/>
              <w:bottom w:val="single" w:sz="8"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Islamabad</w:t>
            </w:r>
          </w:p>
        </w:tc>
        <w:tc>
          <w:tcPr>
            <w:tcW w:w="939" w:type="dxa"/>
            <w:tcBorders>
              <w:top w:val="nil"/>
              <w:left w:val="nil"/>
              <w:bottom w:val="single" w:sz="8"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0"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25,907,200 </w:t>
            </w:r>
          </w:p>
        </w:tc>
        <w:tc>
          <w:tcPr>
            <w:tcW w:w="1350"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84,930,000 </w:t>
            </w:r>
          </w:p>
        </w:tc>
        <w:tc>
          <w:tcPr>
            <w:tcW w:w="1350"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10,582,000 </w:t>
            </w:r>
          </w:p>
        </w:tc>
        <w:tc>
          <w:tcPr>
            <w:tcW w:w="1440"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FD7673">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9,806,000</w:t>
            </w:r>
          </w:p>
        </w:tc>
        <w:tc>
          <w:tcPr>
            <w:tcW w:w="1440"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FD7673">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1,414,400</w:t>
            </w:r>
          </w:p>
        </w:tc>
        <w:tc>
          <w:tcPr>
            <w:tcW w:w="1350" w:type="dxa"/>
            <w:tcBorders>
              <w:top w:val="nil"/>
              <w:left w:val="nil"/>
              <w:bottom w:val="single" w:sz="8"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  132,639,600 </w:t>
            </w:r>
          </w:p>
        </w:tc>
        <w:tc>
          <w:tcPr>
            <w:tcW w:w="1339" w:type="dxa"/>
            <w:tcBorders>
              <w:top w:val="nil"/>
              <w:left w:val="single" w:sz="4" w:space="0" w:color="auto"/>
              <w:bottom w:val="single" w:sz="8"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bl>
    <w:p w:rsidR="002356B2" w:rsidRPr="002356B2" w:rsidRDefault="002356B2" w:rsidP="002356B2">
      <w:pPr>
        <w:suppressAutoHyphens w:val="0"/>
        <w:overflowPunct/>
        <w:autoSpaceDE/>
        <w:autoSpaceDN/>
        <w:adjustRightInd/>
        <w:jc w:val="left"/>
        <w:textAlignment w:val="auto"/>
        <w:rPr>
          <w:b/>
          <w:sz w:val="28"/>
        </w:rPr>
      </w:pPr>
    </w:p>
    <w:tbl>
      <w:tblPr>
        <w:tblW w:w="14263" w:type="dxa"/>
        <w:jc w:val="center"/>
        <w:tblLook w:val="04A0" w:firstRow="1" w:lastRow="0" w:firstColumn="1" w:lastColumn="0" w:noHBand="0" w:noVBand="1"/>
      </w:tblPr>
      <w:tblGrid>
        <w:gridCol w:w="572"/>
        <w:gridCol w:w="1881"/>
        <w:gridCol w:w="1170"/>
        <w:gridCol w:w="939"/>
        <w:gridCol w:w="1421"/>
        <w:gridCol w:w="1350"/>
        <w:gridCol w:w="1350"/>
        <w:gridCol w:w="1440"/>
        <w:gridCol w:w="1440"/>
        <w:gridCol w:w="1260"/>
        <w:gridCol w:w="1440"/>
      </w:tblGrid>
      <w:tr w:rsidR="002356B2" w:rsidRPr="00930BB6" w:rsidTr="00831A51">
        <w:trPr>
          <w:trHeight w:val="330"/>
          <w:jc w:val="center"/>
        </w:trPr>
        <w:tc>
          <w:tcPr>
            <w:tcW w:w="14263" w:type="dxa"/>
            <w:gridSpan w:val="11"/>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Option 2 Acacia (</w:t>
            </w:r>
            <w:proofErr w:type="spellStart"/>
            <w:r w:rsidRPr="00930BB6">
              <w:rPr>
                <w:rFonts w:asciiTheme="majorBidi" w:hAnsiTheme="majorBidi" w:cstheme="majorBidi"/>
                <w:b/>
                <w:bCs/>
                <w:sz w:val="20"/>
              </w:rPr>
              <w:t>Keeker</w:t>
            </w:r>
            <w:proofErr w:type="spellEnd"/>
            <w:r w:rsidRPr="00930BB6">
              <w:rPr>
                <w:rFonts w:asciiTheme="majorBidi" w:hAnsiTheme="majorBidi" w:cstheme="majorBidi"/>
                <w:b/>
                <w:bCs/>
                <w:sz w:val="20"/>
              </w:rPr>
              <w:t>)</w:t>
            </w:r>
          </w:p>
        </w:tc>
      </w:tr>
      <w:tr w:rsidR="00541FBF" w:rsidRPr="00930BB6" w:rsidTr="00831A51">
        <w:trPr>
          <w:trHeight w:val="330"/>
          <w:jc w:val="center"/>
        </w:trPr>
        <w:tc>
          <w:tcPr>
            <w:tcW w:w="572" w:type="dxa"/>
            <w:tcBorders>
              <w:top w:val="nil"/>
              <w:left w:val="single" w:sz="8" w:space="0" w:color="auto"/>
              <w:bottom w:val="nil"/>
              <w:right w:val="nil"/>
            </w:tcBorders>
            <w:shd w:val="clear" w:color="auto" w:fill="BFBFBF" w:themeFill="background1" w:themeFillShade="BF"/>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w:t>
            </w:r>
          </w:p>
        </w:tc>
        <w:tc>
          <w:tcPr>
            <w:tcW w:w="3990" w:type="dxa"/>
            <w:gridSpan w:val="3"/>
            <w:tcBorders>
              <w:top w:val="single" w:sz="8" w:space="0" w:color="auto"/>
              <w:left w:val="single" w:sz="8" w:space="0" w:color="auto"/>
              <w:bottom w:val="nil"/>
              <w:right w:val="nil"/>
            </w:tcBorders>
            <w:shd w:val="clear" w:color="auto" w:fill="BFBFBF" w:themeFill="background1" w:themeFillShade="BF"/>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Bidder Identification</w:t>
            </w:r>
          </w:p>
        </w:tc>
        <w:tc>
          <w:tcPr>
            <w:tcW w:w="7001" w:type="dxa"/>
            <w:gridSpan w:val="5"/>
            <w:tcBorders>
              <w:top w:val="single" w:sz="8" w:space="0" w:color="auto"/>
              <w:left w:val="single" w:sz="8" w:space="0" w:color="auto"/>
              <w:bottom w:val="single" w:sz="8" w:space="0" w:color="auto"/>
              <w:right w:val="nil"/>
            </w:tcBorders>
            <w:shd w:val="clear" w:color="auto" w:fill="BFBFBF" w:themeFill="background1" w:themeFillShade="BF"/>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Read Out Lot Prices</w:t>
            </w:r>
          </w:p>
        </w:tc>
        <w:tc>
          <w:tcPr>
            <w:tcW w:w="1260" w:type="dxa"/>
            <w:vMerge w:val="restart"/>
            <w:tcBorders>
              <w:top w:val="nil"/>
              <w:left w:val="single" w:sz="8" w:space="0" w:color="auto"/>
              <w:bottom w:val="single" w:sz="8" w:space="0" w:color="000000"/>
              <w:right w:val="single" w:sz="8" w:space="0" w:color="auto"/>
            </w:tcBorders>
            <w:shd w:val="clear" w:color="auto" w:fill="BFBFBF" w:themeFill="background1" w:themeFillShade="BF"/>
            <w:vAlign w:val="center"/>
            <w:hideMark/>
          </w:tcPr>
          <w:p w:rsidR="002356B2" w:rsidRPr="00930BB6" w:rsidRDefault="002356B2" w:rsidP="00541FBF">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Total in PKR (e)</w:t>
            </w:r>
          </w:p>
        </w:tc>
        <w:tc>
          <w:tcPr>
            <w:tcW w:w="1440" w:type="dxa"/>
            <w:vMerge w:val="restart"/>
            <w:tcBorders>
              <w:top w:val="nil"/>
              <w:left w:val="single" w:sz="8" w:space="0" w:color="auto"/>
              <w:bottom w:val="single" w:sz="8" w:space="0" w:color="000000"/>
              <w:right w:val="single" w:sz="8" w:space="0" w:color="auto"/>
            </w:tcBorders>
            <w:shd w:val="clear" w:color="auto" w:fill="BFBFBF" w:themeFill="background1" w:themeFillShade="BF"/>
            <w:vAlign w:val="center"/>
            <w:hideMark/>
          </w:tcPr>
          <w:p w:rsidR="002356B2" w:rsidRPr="00B279FD" w:rsidRDefault="002356B2" w:rsidP="002356B2">
            <w:pPr>
              <w:suppressAutoHyphens w:val="0"/>
              <w:overflowPunct/>
              <w:autoSpaceDE/>
              <w:autoSpaceDN/>
              <w:adjustRightInd/>
              <w:jc w:val="center"/>
              <w:textAlignment w:val="auto"/>
              <w:rPr>
                <w:rFonts w:asciiTheme="majorBidi" w:hAnsiTheme="majorBidi" w:cstheme="majorBidi"/>
                <w:b/>
                <w:bCs/>
                <w:color w:val="000000"/>
                <w:sz w:val="20"/>
              </w:rPr>
            </w:pPr>
            <w:r w:rsidRPr="00B279FD">
              <w:rPr>
                <w:rFonts w:asciiTheme="majorBidi" w:hAnsiTheme="majorBidi" w:cstheme="majorBidi"/>
                <w:b/>
                <w:bCs/>
                <w:color w:val="000000"/>
                <w:sz w:val="20"/>
              </w:rPr>
              <w:t>Modifications (f)</w:t>
            </w:r>
          </w:p>
        </w:tc>
      </w:tr>
      <w:tr w:rsidR="00541FBF" w:rsidRPr="00930BB6" w:rsidTr="00831A51">
        <w:trPr>
          <w:trHeight w:val="645"/>
          <w:jc w:val="center"/>
        </w:trPr>
        <w:tc>
          <w:tcPr>
            <w:tcW w:w="572" w:type="dxa"/>
            <w:tcBorders>
              <w:top w:val="nil"/>
              <w:left w:val="single" w:sz="8" w:space="0" w:color="auto"/>
              <w:bottom w:val="single" w:sz="8" w:space="0" w:color="auto"/>
              <w:right w:val="nil"/>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S. No </w:t>
            </w:r>
          </w:p>
        </w:tc>
        <w:tc>
          <w:tcPr>
            <w:tcW w:w="1881" w:type="dxa"/>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Firm Name (a)</w:t>
            </w:r>
          </w:p>
        </w:tc>
        <w:tc>
          <w:tcPr>
            <w:tcW w:w="1170"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City (b)</w:t>
            </w:r>
          </w:p>
        </w:tc>
        <w:tc>
          <w:tcPr>
            <w:tcW w:w="939"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Country (c)</w:t>
            </w:r>
          </w:p>
        </w:tc>
        <w:tc>
          <w:tcPr>
            <w:tcW w:w="1421" w:type="dxa"/>
            <w:tcBorders>
              <w:top w:val="nil"/>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Lot 1 (Middle &amp; High School </w:t>
            </w:r>
            <w:proofErr w:type="spellStart"/>
            <w:r w:rsidRPr="00930BB6">
              <w:rPr>
                <w:rFonts w:asciiTheme="majorBidi" w:hAnsiTheme="majorBidi" w:cstheme="majorBidi"/>
                <w:b/>
                <w:bCs/>
                <w:sz w:val="20"/>
              </w:rPr>
              <w:t>Furn</w:t>
            </w:r>
            <w:proofErr w:type="spellEnd"/>
            <w:r w:rsidRPr="00930BB6">
              <w:rPr>
                <w:rFonts w:asciiTheme="majorBidi" w:hAnsiTheme="majorBidi" w:cstheme="majorBidi"/>
                <w:b/>
                <w:bCs/>
                <w:sz w:val="20"/>
              </w:rPr>
              <w:t>)</w:t>
            </w:r>
          </w:p>
        </w:tc>
        <w:tc>
          <w:tcPr>
            <w:tcW w:w="1350" w:type="dxa"/>
            <w:tcBorders>
              <w:top w:val="nil"/>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Lot 2 (Primary School </w:t>
            </w:r>
            <w:proofErr w:type="spellStart"/>
            <w:r w:rsidRPr="00930BB6">
              <w:rPr>
                <w:rFonts w:asciiTheme="majorBidi" w:hAnsiTheme="majorBidi" w:cstheme="majorBidi"/>
                <w:b/>
                <w:bCs/>
                <w:sz w:val="20"/>
              </w:rPr>
              <w:t>Furn</w:t>
            </w:r>
            <w:proofErr w:type="spellEnd"/>
            <w:r w:rsidRPr="00930BB6">
              <w:rPr>
                <w:rFonts w:asciiTheme="majorBidi" w:hAnsiTheme="majorBidi" w:cstheme="majorBidi"/>
                <w:b/>
                <w:bCs/>
                <w:sz w:val="20"/>
              </w:rPr>
              <w:t>)</w:t>
            </w:r>
          </w:p>
        </w:tc>
        <w:tc>
          <w:tcPr>
            <w:tcW w:w="1350" w:type="dxa"/>
            <w:tcBorders>
              <w:top w:val="nil"/>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Lot 3 (Tables &amp; Chairs for ECE )</w:t>
            </w:r>
          </w:p>
        </w:tc>
        <w:tc>
          <w:tcPr>
            <w:tcW w:w="1440" w:type="dxa"/>
            <w:tcBorders>
              <w:top w:val="nil"/>
              <w:left w:val="nil"/>
              <w:bottom w:val="single" w:sz="8" w:space="0" w:color="auto"/>
              <w:right w:val="single" w:sz="4"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 xml:space="preserve">Lot 4 (Resource Center </w:t>
            </w:r>
            <w:proofErr w:type="spellStart"/>
            <w:r w:rsidRPr="00930BB6">
              <w:rPr>
                <w:rFonts w:asciiTheme="majorBidi" w:hAnsiTheme="majorBidi" w:cstheme="majorBidi"/>
                <w:b/>
                <w:bCs/>
                <w:sz w:val="20"/>
              </w:rPr>
              <w:t>Furn</w:t>
            </w:r>
            <w:proofErr w:type="spellEnd"/>
            <w:r w:rsidRPr="00930BB6">
              <w:rPr>
                <w:rFonts w:asciiTheme="majorBidi" w:hAnsiTheme="majorBidi" w:cstheme="majorBidi"/>
                <w:b/>
                <w:bCs/>
                <w:sz w:val="20"/>
              </w:rPr>
              <w:t>)</w:t>
            </w:r>
          </w:p>
        </w:tc>
        <w:tc>
          <w:tcPr>
            <w:tcW w:w="1440" w:type="dxa"/>
            <w:tcBorders>
              <w:top w:val="nil"/>
              <w:left w:val="nil"/>
              <w:bottom w:val="single" w:sz="8" w:space="0" w:color="auto"/>
              <w:right w:val="nil"/>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b/>
                <w:bCs/>
                <w:sz w:val="20"/>
              </w:rPr>
            </w:pPr>
            <w:r w:rsidRPr="00930BB6">
              <w:rPr>
                <w:rFonts w:asciiTheme="majorBidi" w:hAnsiTheme="majorBidi" w:cstheme="majorBidi"/>
                <w:b/>
                <w:bCs/>
                <w:sz w:val="20"/>
              </w:rPr>
              <w:t>Lot 5 (Furniture for Principal)</w:t>
            </w:r>
          </w:p>
        </w:tc>
        <w:tc>
          <w:tcPr>
            <w:tcW w:w="1260" w:type="dxa"/>
            <w:vMerge/>
            <w:tcBorders>
              <w:top w:val="nil"/>
              <w:left w:val="single" w:sz="8" w:space="0" w:color="auto"/>
              <w:bottom w:val="single" w:sz="8" w:space="0" w:color="000000"/>
              <w:right w:val="single" w:sz="8"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b/>
                <w:bCs/>
                <w:sz w:val="20"/>
              </w:rPr>
            </w:pPr>
          </w:p>
        </w:tc>
        <w:tc>
          <w:tcPr>
            <w:tcW w:w="1440" w:type="dxa"/>
            <w:vMerge/>
            <w:tcBorders>
              <w:top w:val="nil"/>
              <w:left w:val="single" w:sz="8" w:space="0" w:color="auto"/>
              <w:bottom w:val="single" w:sz="8" w:space="0" w:color="000000"/>
              <w:right w:val="single" w:sz="8" w:space="0" w:color="auto"/>
            </w:tcBorders>
            <w:shd w:val="clear" w:color="auto" w:fill="BFBFBF" w:themeFill="background1" w:themeFillShade="BF"/>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p>
        </w:tc>
      </w:tr>
      <w:tr w:rsidR="00541FBF" w:rsidRPr="00930BB6" w:rsidTr="00C436EC">
        <w:trPr>
          <w:trHeight w:val="315"/>
          <w:jc w:val="center"/>
        </w:trPr>
        <w:tc>
          <w:tcPr>
            <w:tcW w:w="572"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1</w:t>
            </w:r>
          </w:p>
        </w:tc>
        <w:tc>
          <w:tcPr>
            <w:tcW w:w="1881"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Haji Dawood &amp; Co</w:t>
            </w:r>
          </w:p>
        </w:tc>
        <w:tc>
          <w:tcPr>
            <w:tcW w:w="117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1"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21,567,744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26,918,640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3,249,575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3,669,840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786,852 </w:t>
            </w:r>
          </w:p>
        </w:tc>
        <w:tc>
          <w:tcPr>
            <w:tcW w:w="126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56,192,651 </w:t>
            </w:r>
          </w:p>
        </w:tc>
        <w:tc>
          <w:tcPr>
            <w:tcW w:w="1440"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541FBF" w:rsidRPr="00930BB6" w:rsidTr="00C436EC">
        <w:trPr>
          <w:trHeight w:val="315"/>
          <w:jc w:val="center"/>
        </w:trPr>
        <w:tc>
          <w:tcPr>
            <w:tcW w:w="572"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2</w:t>
            </w:r>
          </w:p>
        </w:tc>
        <w:tc>
          <w:tcPr>
            <w:tcW w:w="1881"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Mukhtar Safe &amp; Co</w:t>
            </w:r>
          </w:p>
        </w:tc>
        <w:tc>
          <w:tcPr>
            <w:tcW w:w="117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1"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24,964,580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22,731,000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4,160,200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4,497,600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760,740 </w:t>
            </w:r>
          </w:p>
        </w:tc>
        <w:tc>
          <w:tcPr>
            <w:tcW w:w="126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57,114,120 </w:t>
            </w:r>
          </w:p>
        </w:tc>
        <w:tc>
          <w:tcPr>
            <w:tcW w:w="1440"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541FBF" w:rsidRPr="00930BB6" w:rsidTr="00C436EC">
        <w:trPr>
          <w:trHeight w:val="315"/>
          <w:jc w:val="center"/>
        </w:trPr>
        <w:tc>
          <w:tcPr>
            <w:tcW w:w="572"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3</w:t>
            </w:r>
          </w:p>
        </w:tc>
        <w:tc>
          <w:tcPr>
            <w:tcW w:w="1881"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A&amp;A Brothers</w:t>
            </w:r>
          </w:p>
        </w:tc>
        <w:tc>
          <w:tcPr>
            <w:tcW w:w="117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1"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32,168,236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41,909,400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7,141,222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9,218,184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1,182,600 </w:t>
            </w:r>
          </w:p>
        </w:tc>
        <w:tc>
          <w:tcPr>
            <w:tcW w:w="126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91,619,642 </w:t>
            </w:r>
          </w:p>
        </w:tc>
        <w:tc>
          <w:tcPr>
            <w:tcW w:w="1440"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541FBF" w:rsidRPr="00930BB6" w:rsidTr="00C436EC">
        <w:trPr>
          <w:trHeight w:val="315"/>
          <w:jc w:val="center"/>
        </w:trPr>
        <w:tc>
          <w:tcPr>
            <w:tcW w:w="572"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4</w:t>
            </w:r>
          </w:p>
        </w:tc>
        <w:tc>
          <w:tcPr>
            <w:tcW w:w="1881"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Mehran Enterprises Karachi</w:t>
            </w:r>
          </w:p>
        </w:tc>
        <w:tc>
          <w:tcPr>
            <w:tcW w:w="117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Karachi</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1"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42,531,600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22,560,000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6,361,200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4,775,520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1,357,200 </w:t>
            </w:r>
          </w:p>
        </w:tc>
        <w:tc>
          <w:tcPr>
            <w:tcW w:w="126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77,585,520 </w:t>
            </w:r>
          </w:p>
        </w:tc>
        <w:tc>
          <w:tcPr>
            <w:tcW w:w="1440"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541FBF" w:rsidRPr="00930BB6" w:rsidTr="00C436EC">
        <w:trPr>
          <w:trHeight w:val="315"/>
          <w:jc w:val="center"/>
        </w:trPr>
        <w:tc>
          <w:tcPr>
            <w:tcW w:w="572"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5</w:t>
            </w:r>
          </w:p>
        </w:tc>
        <w:tc>
          <w:tcPr>
            <w:tcW w:w="1881"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Euro Gulf International</w:t>
            </w:r>
          </w:p>
        </w:tc>
        <w:tc>
          <w:tcPr>
            <w:tcW w:w="117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1"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              3,967,380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            3,397,200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             877,200 </w:t>
            </w:r>
          </w:p>
        </w:tc>
        <w:tc>
          <w:tcPr>
            <w:tcW w:w="126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      8,241,780 </w:t>
            </w:r>
          </w:p>
        </w:tc>
        <w:tc>
          <w:tcPr>
            <w:tcW w:w="1440"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541FBF" w:rsidRPr="00930BB6" w:rsidTr="00C436EC">
        <w:trPr>
          <w:trHeight w:val="315"/>
          <w:jc w:val="center"/>
        </w:trPr>
        <w:tc>
          <w:tcPr>
            <w:tcW w:w="572" w:type="dxa"/>
            <w:tcBorders>
              <w:top w:val="nil"/>
              <w:left w:val="single" w:sz="8" w:space="0" w:color="auto"/>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6</w:t>
            </w:r>
          </w:p>
        </w:tc>
        <w:tc>
          <w:tcPr>
            <w:tcW w:w="1881"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proofErr w:type="spellStart"/>
            <w:r w:rsidRPr="00930BB6">
              <w:rPr>
                <w:rFonts w:asciiTheme="majorBidi" w:hAnsiTheme="majorBidi" w:cstheme="majorBidi"/>
                <w:sz w:val="20"/>
              </w:rPr>
              <w:t>Haleemi</w:t>
            </w:r>
            <w:proofErr w:type="spellEnd"/>
            <w:r w:rsidRPr="00930BB6">
              <w:rPr>
                <w:rFonts w:asciiTheme="majorBidi" w:hAnsiTheme="majorBidi" w:cstheme="majorBidi"/>
                <w:sz w:val="20"/>
              </w:rPr>
              <w:t xml:space="preserve"> Traders</w:t>
            </w:r>
          </w:p>
        </w:tc>
        <w:tc>
          <w:tcPr>
            <w:tcW w:w="1170"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Quetta</w:t>
            </w:r>
          </w:p>
        </w:tc>
        <w:tc>
          <w:tcPr>
            <w:tcW w:w="939" w:type="dxa"/>
            <w:tcBorders>
              <w:top w:val="nil"/>
              <w:left w:val="nil"/>
              <w:bottom w:val="single" w:sz="4"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1"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   </w:t>
            </w:r>
          </w:p>
        </w:tc>
        <w:tc>
          <w:tcPr>
            <w:tcW w:w="135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3,986,600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4,470,000 </w:t>
            </w:r>
          </w:p>
        </w:tc>
        <w:tc>
          <w:tcPr>
            <w:tcW w:w="1440" w:type="dxa"/>
            <w:tcBorders>
              <w:top w:val="nil"/>
              <w:left w:val="nil"/>
              <w:bottom w:val="single" w:sz="4"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739,680 </w:t>
            </w:r>
          </w:p>
        </w:tc>
        <w:tc>
          <w:tcPr>
            <w:tcW w:w="1260" w:type="dxa"/>
            <w:tcBorders>
              <w:top w:val="nil"/>
              <w:left w:val="nil"/>
              <w:bottom w:val="single" w:sz="4"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9,196,280 </w:t>
            </w:r>
          </w:p>
        </w:tc>
        <w:tc>
          <w:tcPr>
            <w:tcW w:w="1440" w:type="dxa"/>
            <w:tcBorders>
              <w:top w:val="nil"/>
              <w:left w:val="single" w:sz="4" w:space="0" w:color="auto"/>
              <w:bottom w:val="single" w:sz="4"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r w:rsidR="00541FBF" w:rsidRPr="00930BB6" w:rsidTr="005F0ED4">
        <w:trPr>
          <w:trHeight w:val="287"/>
          <w:jc w:val="center"/>
        </w:trPr>
        <w:tc>
          <w:tcPr>
            <w:tcW w:w="572" w:type="dxa"/>
            <w:tcBorders>
              <w:top w:val="nil"/>
              <w:left w:val="single" w:sz="8" w:space="0" w:color="auto"/>
              <w:bottom w:val="single" w:sz="8"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7</w:t>
            </w:r>
          </w:p>
        </w:tc>
        <w:tc>
          <w:tcPr>
            <w:tcW w:w="1881" w:type="dxa"/>
            <w:tcBorders>
              <w:top w:val="nil"/>
              <w:left w:val="nil"/>
              <w:bottom w:val="single" w:sz="8"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proofErr w:type="spellStart"/>
            <w:r w:rsidRPr="00930BB6">
              <w:rPr>
                <w:rFonts w:asciiTheme="majorBidi" w:hAnsiTheme="majorBidi" w:cstheme="majorBidi"/>
                <w:sz w:val="20"/>
              </w:rPr>
              <w:t>Comforta</w:t>
            </w:r>
            <w:proofErr w:type="spellEnd"/>
            <w:r w:rsidRPr="00930BB6">
              <w:rPr>
                <w:rFonts w:asciiTheme="majorBidi" w:hAnsiTheme="majorBidi" w:cstheme="majorBidi"/>
                <w:sz w:val="20"/>
              </w:rPr>
              <w:t xml:space="preserve"> </w:t>
            </w:r>
            <w:r w:rsidR="002126E2" w:rsidRPr="00930BB6">
              <w:rPr>
                <w:rFonts w:asciiTheme="majorBidi" w:hAnsiTheme="majorBidi" w:cstheme="majorBidi"/>
                <w:sz w:val="20"/>
              </w:rPr>
              <w:t>Furniture</w:t>
            </w:r>
          </w:p>
        </w:tc>
        <w:tc>
          <w:tcPr>
            <w:tcW w:w="1170" w:type="dxa"/>
            <w:tcBorders>
              <w:top w:val="nil"/>
              <w:left w:val="nil"/>
              <w:bottom w:val="single" w:sz="8"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sz w:val="20"/>
              </w:rPr>
            </w:pPr>
            <w:r w:rsidRPr="00930BB6">
              <w:rPr>
                <w:rFonts w:asciiTheme="majorBidi" w:hAnsiTheme="majorBidi" w:cstheme="majorBidi"/>
                <w:sz w:val="20"/>
              </w:rPr>
              <w:t> </w:t>
            </w:r>
            <w:r w:rsidR="00B361B9">
              <w:rPr>
                <w:rFonts w:asciiTheme="majorBidi" w:hAnsiTheme="majorBidi" w:cstheme="majorBidi"/>
                <w:sz w:val="20"/>
              </w:rPr>
              <w:t>Islamabad</w:t>
            </w:r>
          </w:p>
        </w:tc>
        <w:tc>
          <w:tcPr>
            <w:tcW w:w="939" w:type="dxa"/>
            <w:tcBorders>
              <w:top w:val="nil"/>
              <w:left w:val="nil"/>
              <w:bottom w:val="single" w:sz="8" w:space="0" w:color="auto"/>
              <w:right w:val="single" w:sz="4" w:space="0" w:color="auto"/>
            </w:tcBorders>
            <w:shd w:val="clear" w:color="auto" w:fill="auto"/>
            <w:noWrap/>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Pakistan</w:t>
            </w:r>
          </w:p>
        </w:tc>
        <w:tc>
          <w:tcPr>
            <w:tcW w:w="1421"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12,681,600 </w:t>
            </w:r>
          </w:p>
        </w:tc>
        <w:tc>
          <w:tcPr>
            <w:tcW w:w="1350"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80,924,000 </w:t>
            </w:r>
          </w:p>
        </w:tc>
        <w:tc>
          <w:tcPr>
            <w:tcW w:w="1350"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10,566,600 </w:t>
            </w:r>
          </w:p>
        </w:tc>
        <w:tc>
          <w:tcPr>
            <w:tcW w:w="1440"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9,398,000 </w:t>
            </w:r>
          </w:p>
        </w:tc>
        <w:tc>
          <w:tcPr>
            <w:tcW w:w="1440" w:type="dxa"/>
            <w:tcBorders>
              <w:top w:val="nil"/>
              <w:left w:val="nil"/>
              <w:bottom w:val="single" w:sz="8" w:space="0" w:color="auto"/>
              <w:right w:val="single" w:sz="4" w:space="0" w:color="auto"/>
            </w:tcBorders>
            <w:shd w:val="clear" w:color="auto" w:fill="auto"/>
            <w:vAlign w:val="center"/>
            <w:hideMark/>
          </w:tcPr>
          <w:p w:rsidR="002356B2" w:rsidRPr="00930BB6" w:rsidRDefault="002356B2" w:rsidP="002356B2">
            <w:pPr>
              <w:suppressAutoHyphens w:val="0"/>
              <w:overflowPunct/>
              <w:autoSpaceDE/>
              <w:autoSpaceDN/>
              <w:adjustRightInd/>
              <w:jc w:val="center"/>
              <w:textAlignment w:val="auto"/>
              <w:rPr>
                <w:rFonts w:asciiTheme="majorBidi" w:hAnsiTheme="majorBidi" w:cstheme="majorBidi"/>
                <w:sz w:val="20"/>
              </w:rPr>
            </w:pPr>
            <w:r w:rsidRPr="00930BB6">
              <w:rPr>
                <w:rFonts w:asciiTheme="majorBidi" w:hAnsiTheme="majorBidi" w:cstheme="majorBidi"/>
                <w:sz w:val="20"/>
              </w:rPr>
              <w:t xml:space="preserve">1,342,400 </w:t>
            </w:r>
          </w:p>
        </w:tc>
        <w:tc>
          <w:tcPr>
            <w:tcW w:w="1260" w:type="dxa"/>
            <w:tcBorders>
              <w:top w:val="nil"/>
              <w:left w:val="nil"/>
              <w:bottom w:val="single" w:sz="8" w:space="0" w:color="auto"/>
              <w:right w:val="nil"/>
            </w:tcBorders>
            <w:shd w:val="clear" w:color="auto" w:fill="auto"/>
            <w:noWrap/>
            <w:vAlign w:val="center"/>
            <w:hideMark/>
          </w:tcPr>
          <w:p w:rsidR="002356B2" w:rsidRPr="00930BB6" w:rsidRDefault="002356B2" w:rsidP="002356B2">
            <w:pPr>
              <w:suppressAutoHyphens w:val="0"/>
              <w:overflowPunct/>
              <w:autoSpaceDE/>
              <w:autoSpaceDN/>
              <w:adjustRightInd/>
              <w:jc w:val="right"/>
              <w:textAlignment w:val="auto"/>
              <w:rPr>
                <w:rFonts w:asciiTheme="majorBidi" w:hAnsiTheme="majorBidi" w:cstheme="majorBidi"/>
                <w:sz w:val="20"/>
              </w:rPr>
            </w:pPr>
            <w:r w:rsidRPr="00930BB6">
              <w:rPr>
                <w:rFonts w:asciiTheme="majorBidi" w:hAnsiTheme="majorBidi" w:cstheme="majorBidi"/>
                <w:sz w:val="20"/>
              </w:rPr>
              <w:t xml:space="preserve">114,912,600 </w:t>
            </w:r>
          </w:p>
        </w:tc>
        <w:tc>
          <w:tcPr>
            <w:tcW w:w="1440" w:type="dxa"/>
            <w:tcBorders>
              <w:top w:val="nil"/>
              <w:left w:val="single" w:sz="4" w:space="0" w:color="auto"/>
              <w:bottom w:val="single" w:sz="8" w:space="0" w:color="auto"/>
              <w:right w:val="single" w:sz="8" w:space="0" w:color="auto"/>
            </w:tcBorders>
            <w:shd w:val="clear" w:color="auto" w:fill="auto"/>
            <w:noWrap/>
            <w:vAlign w:val="center"/>
            <w:hideMark/>
          </w:tcPr>
          <w:p w:rsidR="002356B2" w:rsidRPr="00930BB6" w:rsidRDefault="002356B2" w:rsidP="002356B2">
            <w:pPr>
              <w:suppressAutoHyphens w:val="0"/>
              <w:overflowPunct/>
              <w:autoSpaceDE/>
              <w:autoSpaceDN/>
              <w:adjustRightInd/>
              <w:jc w:val="left"/>
              <w:textAlignment w:val="auto"/>
              <w:rPr>
                <w:rFonts w:asciiTheme="majorBidi" w:hAnsiTheme="majorBidi" w:cstheme="majorBidi"/>
                <w:color w:val="000000"/>
                <w:sz w:val="20"/>
              </w:rPr>
            </w:pPr>
            <w:r w:rsidRPr="00930BB6">
              <w:rPr>
                <w:rFonts w:asciiTheme="majorBidi" w:hAnsiTheme="majorBidi" w:cstheme="majorBidi"/>
                <w:color w:val="000000"/>
                <w:sz w:val="20"/>
              </w:rPr>
              <w:t> </w:t>
            </w:r>
          </w:p>
        </w:tc>
      </w:tr>
    </w:tbl>
    <w:p w:rsidR="00B5061A" w:rsidRPr="002356B2" w:rsidRDefault="00B5061A" w:rsidP="002356B2">
      <w:pPr>
        <w:suppressAutoHyphens w:val="0"/>
        <w:overflowPunct/>
        <w:autoSpaceDE/>
        <w:autoSpaceDN/>
        <w:adjustRightInd/>
        <w:jc w:val="left"/>
        <w:textAlignment w:val="auto"/>
        <w:rPr>
          <w:b/>
          <w:sz w:val="28"/>
        </w:rPr>
        <w:sectPr w:rsidR="00B5061A" w:rsidRPr="002356B2">
          <w:headerReference w:type="even" r:id="rId14"/>
          <w:headerReference w:type="default" r:id="rId15"/>
          <w:headerReference w:type="first" r:id="rId16"/>
          <w:footnotePr>
            <w:numRestart w:val="eachSect"/>
          </w:footnotePr>
          <w:pgSz w:w="15840" w:h="12240" w:orient="landscape" w:code="1"/>
          <w:pgMar w:top="1800" w:right="1440" w:bottom="1440" w:left="1440" w:header="720" w:footer="720" w:gutter="0"/>
          <w:cols w:space="720"/>
          <w:noEndnote/>
          <w:titlePg/>
        </w:sectPr>
      </w:pPr>
    </w:p>
    <w:p w:rsidR="00B5061A" w:rsidRDefault="00002008" w:rsidP="0058339C">
      <w:pPr>
        <w:pStyle w:val="Heading2"/>
      </w:pPr>
      <w:bookmarkStart w:id="19" w:name="_Toc349113341"/>
      <w:bookmarkStart w:id="20" w:name="_Toc349989215"/>
      <w:bookmarkStart w:id="21" w:name="_Toc471467576"/>
      <w:r>
        <w:lastRenderedPageBreak/>
        <w:t>Table 5.  Preliminary Examination</w:t>
      </w:r>
      <w:bookmarkEnd w:id="19"/>
      <w:bookmarkEnd w:id="20"/>
      <w:bookmarkEnd w:id="21"/>
    </w:p>
    <w:p w:rsidR="00342F9C" w:rsidRPr="00342F9C" w:rsidRDefault="00342F9C" w:rsidP="00342F9C"/>
    <w:p w:rsidR="00B5061A" w:rsidRPr="00DF5978" w:rsidRDefault="00314238" w:rsidP="00977BCE">
      <w:pPr>
        <w:ind w:right="-72"/>
        <w:rPr>
          <w:szCs w:val="24"/>
        </w:rPr>
      </w:pPr>
      <w:r w:rsidRPr="00886BE1">
        <w:rPr>
          <w:rFonts w:asciiTheme="majorBidi" w:hAnsiTheme="majorBidi" w:cstheme="majorBidi"/>
          <w:szCs w:val="24"/>
        </w:rPr>
        <w:t>The evaluation process starts with the pre</w:t>
      </w:r>
      <w:r>
        <w:rPr>
          <w:rFonts w:asciiTheme="majorBidi" w:hAnsiTheme="majorBidi" w:cstheme="majorBidi"/>
          <w:szCs w:val="24"/>
        </w:rPr>
        <w:t xml:space="preserve">liminary </w:t>
      </w:r>
      <w:r w:rsidRPr="00886BE1">
        <w:rPr>
          <w:rFonts w:asciiTheme="majorBidi" w:hAnsiTheme="majorBidi" w:cstheme="majorBidi"/>
          <w:szCs w:val="24"/>
        </w:rPr>
        <w:t xml:space="preserve">examination of the bids. The purpose of preliminary examination is to </w:t>
      </w:r>
      <w:r>
        <w:rPr>
          <w:rFonts w:asciiTheme="majorBidi" w:hAnsiTheme="majorBidi" w:cstheme="majorBidi"/>
          <w:szCs w:val="24"/>
        </w:rPr>
        <w:t>verify the bidding documents</w:t>
      </w:r>
      <w:r w:rsidR="00B57A4F">
        <w:rPr>
          <w:rFonts w:asciiTheme="majorBidi" w:hAnsiTheme="majorBidi" w:cstheme="majorBidi"/>
          <w:szCs w:val="24"/>
        </w:rPr>
        <w:t xml:space="preserve"> and supporting’s submitted by the Bidder’s and whether accepted for detailed examination.</w:t>
      </w:r>
      <w:r w:rsidRPr="00F12389">
        <w:rPr>
          <w:rFonts w:asciiTheme="majorBidi" w:hAnsiTheme="majorBidi" w:cstheme="majorBidi"/>
          <w:szCs w:val="24"/>
        </w:rPr>
        <w:t xml:space="preserve"> </w:t>
      </w:r>
      <w:r>
        <w:rPr>
          <w:rFonts w:asciiTheme="majorBidi" w:hAnsiTheme="majorBidi" w:cstheme="majorBidi"/>
          <w:szCs w:val="24"/>
        </w:rPr>
        <w:t xml:space="preserve">Eligibility of supplier is checked i.e. </w:t>
      </w:r>
      <w:r w:rsidRPr="00371576">
        <w:rPr>
          <w:rFonts w:asciiTheme="majorBidi" w:hAnsiTheme="majorBidi" w:cstheme="majorBidi"/>
          <w:szCs w:val="24"/>
        </w:rPr>
        <w:t xml:space="preserve">bidder is a publicly owned enterprise from the Borrower’s country, </w:t>
      </w:r>
      <w:r w:rsidRPr="00D06D5B">
        <w:rPr>
          <w:rFonts w:asciiTheme="majorBidi" w:hAnsiTheme="majorBidi" w:cstheme="majorBidi"/>
          <w:szCs w:val="24"/>
        </w:rPr>
        <w:t>lacking legal and financial autonomy</w:t>
      </w:r>
      <w:r w:rsidR="00977BCE">
        <w:rPr>
          <w:rFonts w:asciiTheme="majorBidi" w:hAnsiTheme="majorBidi" w:cstheme="majorBidi"/>
          <w:szCs w:val="24"/>
        </w:rPr>
        <w:t xml:space="preserve"> </w:t>
      </w:r>
      <w:r w:rsidR="00977BCE" w:rsidRPr="00977BCE">
        <w:rPr>
          <w:rFonts w:asciiTheme="majorBidi" w:hAnsiTheme="majorBidi" w:cstheme="majorBidi"/>
          <w:color w:val="FF0000"/>
          <w:szCs w:val="24"/>
        </w:rPr>
        <w:t>and</w:t>
      </w:r>
      <w:r w:rsidR="00FB30F0">
        <w:rPr>
          <w:rFonts w:asciiTheme="majorBidi" w:hAnsiTheme="majorBidi" w:cstheme="majorBidi"/>
          <w:szCs w:val="24"/>
        </w:rPr>
        <w:t xml:space="preserve"> </w:t>
      </w:r>
      <w:r w:rsidR="00FB30F0" w:rsidRPr="00FB30F0">
        <w:rPr>
          <w:rFonts w:asciiTheme="majorBidi" w:hAnsiTheme="majorBidi" w:cstheme="majorBidi"/>
          <w:color w:val="FF0000"/>
          <w:szCs w:val="24"/>
        </w:rPr>
        <w:t>must be registered</w:t>
      </w:r>
      <w:r w:rsidR="00FB30F0">
        <w:rPr>
          <w:rFonts w:asciiTheme="majorBidi" w:hAnsiTheme="majorBidi" w:cstheme="majorBidi"/>
          <w:color w:val="FF0000"/>
          <w:szCs w:val="24"/>
        </w:rPr>
        <w:t xml:space="preserve"> as Manufacturer </w:t>
      </w:r>
      <w:r w:rsidR="00977BCE">
        <w:rPr>
          <w:rFonts w:asciiTheme="majorBidi" w:hAnsiTheme="majorBidi" w:cstheme="majorBidi"/>
          <w:color w:val="FF0000"/>
          <w:szCs w:val="24"/>
        </w:rPr>
        <w:t xml:space="preserve">as </w:t>
      </w:r>
      <w:r w:rsidR="00977BCE" w:rsidRPr="00977BCE">
        <w:rPr>
          <w:rFonts w:asciiTheme="majorBidi" w:hAnsiTheme="majorBidi" w:cstheme="majorBidi"/>
          <w:color w:val="FF0000"/>
          <w:szCs w:val="24"/>
        </w:rPr>
        <w:t xml:space="preserve">per </w:t>
      </w:r>
      <w:r w:rsidR="00977BCE" w:rsidRPr="00977BCE">
        <w:rPr>
          <w:b/>
          <w:bCs/>
          <w:color w:val="FF0000"/>
          <w:szCs w:val="24"/>
        </w:rPr>
        <w:t>ITB 11.1 j</w:t>
      </w:r>
      <w:r w:rsidR="00DA2C98">
        <w:rPr>
          <w:b/>
          <w:bCs/>
          <w:color w:val="FF0000"/>
          <w:szCs w:val="24"/>
        </w:rPr>
        <w:t>(c)</w:t>
      </w:r>
      <w:r w:rsidR="00977BCE" w:rsidRPr="00977BCE">
        <w:rPr>
          <w:rFonts w:asciiTheme="majorBidi" w:hAnsiTheme="majorBidi" w:cstheme="majorBidi"/>
          <w:color w:val="FF0000"/>
          <w:szCs w:val="24"/>
        </w:rPr>
        <w:t xml:space="preserve"> and</w:t>
      </w:r>
      <w:r w:rsidR="00FB30F0">
        <w:rPr>
          <w:rFonts w:asciiTheme="majorBidi" w:hAnsiTheme="majorBidi" w:cstheme="majorBidi"/>
          <w:color w:val="FF0000"/>
          <w:szCs w:val="24"/>
        </w:rPr>
        <w:t xml:space="preserve"> if not registered as manufacturer</w:t>
      </w:r>
      <w:r w:rsidR="00977BCE">
        <w:rPr>
          <w:rFonts w:asciiTheme="majorBidi" w:hAnsiTheme="majorBidi" w:cstheme="majorBidi"/>
          <w:color w:val="FF0000"/>
          <w:szCs w:val="24"/>
        </w:rPr>
        <w:t xml:space="preserve"> than must submit Manufacturer’s Authorization as per </w:t>
      </w:r>
      <w:r w:rsidR="00977BCE" w:rsidRPr="00977BCE">
        <w:rPr>
          <w:b/>
          <w:bCs/>
          <w:color w:val="FF0000"/>
          <w:szCs w:val="24"/>
        </w:rPr>
        <w:t>ITB 17.2 (a)</w:t>
      </w:r>
      <w:r w:rsidR="00DA2C98">
        <w:rPr>
          <w:b/>
          <w:bCs/>
          <w:color w:val="FF0000"/>
          <w:szCs w:val="24"/>
        </w:rPr>
        <w:t xml:space="preserve"> which are </w:t>
      </w:r>
      <w:r w:rsidR="00DA2C98" w:rsidRPr="00DA2C98">
        <w:rPr>
          <w:color w:val="FF0000"/>
        </w:rPr>
        <w:t xml:space="preserve">Documents </w:t>
      </w:r>
      <w:bookmarkStart w:id="22" w:name="_Hlt438531760"/>
      <w:bookmarkEnd w:id="22"/>
      <w:r w:rsidR="00DA2C98" w:rsidRPr="00DA2C98">
        <w:rPr>
          <w:color w:val="FF0000"/>
        </w:rPr>
        <w:t>Establishing the Eligibility</w:t>
      </w:r>
      <w:r w:rsidR="00DA2C98" w:rsidRPr="00DA2C98">
        <w:rPr>
          <w:color w:val="FF0000"/>
        </w:rPr>
        <w:t xml:space="preserve"> of the bidder</w:t>
      </w:r>
      <w:r>
        <w:rPr>
          <w:rFonts w:asciiTheme="majorBidi" w:hAnsiTheme="majorBidi" w:cstheme="majorBidi"/>
          <w:szCs w:val="24"/>
        </w:rPr>
        <w:t>. C</w:t>
      </w:r>
      <w:r w:rsidRPr="00886BE1">
        <w:rPr>
          <w:rFonts w:asciiTheme="majorBidi" w:hAnsiTheme="majorBidi" w:cstheme="majorBidi"/>
          <w:szCs w:val="24"/>
        </w:rPr>
        <w:t>omplete</w:t>
      </w:r>
      <w:r>
        <w:rPr>
          <w:rFonts w:asciiTheme="majorBidi" w:hAnsiTheme="majorBidi" w:cstheme="majorBidi"/>
          <w:szCs w:val="24"/>
        </w:rPr>
        <w:t>ness of the bids, Bid Security and S</w:t>
      </w:r>
      <w:r w:rsidRPr="00886BE1">
        <w:rPr>
          <w:rFonts w:asciiTheme="majorBidi" w:hAnsiTheme="majorBidi" w:cstheme="majorBidi"/>
          <w:szCs w:val="24"/>
        </w:rPr>
        <w:t xml:space="preserve">ubstantially </w:t>
      </w:r>
      <w:r>
        <w:rPr>
          <w:rFonts w:asciiTheme="majorBidi" w:hAnsiTheme="majorBidi" w:cstheme="majorBidi"/>
          <w:szCs w:val="24"/>
        </w:rPr>
        <w:t>R</w:t>
      </w:r>
      <w:r w:rsidRPr="00886BE1">
        <w:rPr>
          <w:rFonts w:asciiTheme="majorBidi" w:hAnsiTheme="majorBidi" w:cstheme="majorBidi"/>
          <w:szCs w:val="24"/>
        </w:rPr>
        <w:t>esponsive</w:t>
      </w:r>
      <w:r>
        <w:rPr>
          <w:rFonts w:asciiTheme="majorBidi" w:hAnsiTheme="majorBidi" w:cstheme="majorBidi"/>
          <w:szCs w:val="24"/>
        </w:rPr>
        <w:t>ness</w:t>
      </w:r>
      <w:r w:rsidRPr="00886BE1">
        <w:rPr>
          <w:rFonts w:asciiTheme="majorBidi" w:hAnsiTheme="majorBidi" w:cstheme="majorBidi"/>
          <w:szCs w:val="24"/>
        </w:rPr>
        <w:t xml:space="preserve"> to the bidding documents </w:t>
      </w:r>
      <w:r>
        <w:rPr>
          <w:rFonts w:asciiTheme="majorBidi" w:hAnsiTheme="majorBidi" w:cstheme="majorBidi"/>
          <w:szCs w:val="24"/>
        </w:rPr>
        <w:t xml:space="preserve">is verified </w:t>
      </w:r>
      <w:r w:rsidRPr="00886BE1">
        <w:rPr>
          <w:rFonts w:asciiTheme="majorBidi" w:hAnsiTheme="majorBidi" w:cstheme="majorBidi"/>
          <w:szCs w:val="24"/>
        </w:rPr>
        <w:t xml:space="preserve">and </w:t>
      </w:r>
      <w:r>
        <w:rPr>
          <w:rFonts w:asciiTheme="majorBidi" w:hAnsiTheme="majorBidi" w:cstheme="majorBidi"/>
          <w:szCs w:val="24"/>
        </w:rPr>
        <w:t>any m</w:t>
      </w:r>
      <w:r w:rsidRPr="00371576">
        <w:rPr>
          <w:rFonts w:asciiTheme="majorBidi" w:hAnsiTheme="majorBidi" w:cstheme="majorBidi"/>
          <w:szCs w:val="24"/>
        </w:rPr>
        <w:t>ajor deviations to the commercial requirements and technical specifications are a basis for the rejection of bids</w:t>
      </w:r>
      <w:r w:rsidRPr="00886BE1">
        <w:rPr>
          <w:rFonts w:asciiTheme="majorBidi" w:hAnsiTheme="majorBidi" w:cstheme="majorBidi"/>
          <w:szCs w:val="24"/>
        </w:rPr>
        <w:t xml:space="preserve">. </w:t>
      </w:r>
      <w:r w:rsidRPr="00977BCE">
        <w:rPr>
          <w:rStyle w:val="Emphasis"/>
          <w:i w:val="0"/>
          <w:szCs w:val="24"/>
        </w:rPr>
        <w:t>The details are as below;</w:t>
      </w:r>
    </w:p>
    <w:tbl>
      <w:tblPr>
        <w:tblW w:w="13428" w:type="dxa"/>
        <w:tblLayout w:type="fixed"/>
        <w:tblLook w:val="04A0" w:firstRow="1" w:lastRow="0" w:firstColumn="1" w:lastColumn="0" w:noHBand="0" w:noVBand="1"/>
      </w:tblPr>
      <w:tblGrid>
        <w:gridCol w:w="468"/>
        <w:gridCol w:w="2042"/>
        <w:gridCol w:w="1350"/>
        <w:gridCol w:w="1260"/>
        <w:gridCol w:w="1260"/>
        <w:gridCol w:w="1710"/>
        <w:gridCol w:w="1710"/>
        <w:gridCol w:w="1530"/>
        <w:gridCol w:w="2098"/>
      </w:tblGrid>
      <w:tr w:rsidR="00DA5C8D" w:rsidRPr="003A2A07" w:rsidTr="003A2A07">
        <w:trPr>
          <w:trHeight w:val="1060"/>
        </w:trPr>
        <w:tc>
          <w:tcPr>
            <w:tcW w:w="468"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rsidR="00DA5C8D" w:rsidRPr="003A2A07" w:rsidRDefault="00DA5C8D" w:rsidP="00DA5C8D">
            <w:pPr>
              <w:suppressAutoHyphens w:val="0"/>
              <w:overflowPunct/>
              <w:autoSpaceDE/>
              <w:autoSpaceDN/>
              <w:adjustRightInd/>
              <w:jc w:val="center"/>
              <w:textAlignment w:val="auto"/>
              <w:rPr>
                <w:b/>
                <w:bCs/>
                <w:color w:val="000000"/>
                <w:sz w:val="22"/>
                <w:szCs w:val="22"/>
              </w:rPr>
            </w:pPr>
            <w:r w:rsidRPr="003A2A07">
              <w:rPr>
                <w:b/>
                <w:bCs/>
                <w:color w:val="000000"/>
                <w:sz w:val="22"/>
                <w:szCs w:val="22"/>
              </w:rPr>
              <w:t>S. No</w:t>
            </w:r>
          </w:p>
        </w:tc>
        <w:tc>
          <w:tcPr>
            <w:tcW w:w="2042" w:type="dxa"/>
            <w:tcBorders>
              <w:top w:val="single" w:sz="8" w:space="0" w:color="auto"/>
              <w:left w:val="nil"/>
              <w:bottom w:val="single" w:sz="8" w:space="0" w:color="auto"/>
              <w:right w:val="single" w:sz="4" w:space="0" w:color="auto"/>
            </w:tcBorders>
            <w:shd w:val="clear" w:color="000000" w:fill="D9D9D9"/>
            <w:vAlign w:val="center"/>
            <w:hideMark/>
          </w:tcPr>
          <w:p w:rsidR="00DA5C8D" w:rsidRPr="003A2A07" w:rsidRDefault="00DA5C8D" w:rsidP="00387D13">
            <w:pPr>
              <w:suppressAutoHyphens w:val="0"/>
              <w:overflowPunct/>
              <w:autoSpaceDE/>
              <w:autoSpaceDN/>
              <w:adjustRightInd/>
              <w:jc w:val="center"/>
              <w:textAlignment w:val="auto"/>
              <w:rPr>
                <w:b/>
                <w:bCs/>
                <w:color w:val="000000"/>
                <w:sz w:val="22"/>
                <w:szCs w:val="22"/>
              </w:rPr>
            </w:pPr>
            <w:r w:rsidRPr="003A2A07">
              <w:rPr>
                <w:b/>
                <w:bCs/>
                <w:color w:val="000000"/>
                <w:sz w:val="22"/>
                <w:szCs w:val="22"/>
              </w:rPr>
              <w:t>Bidder (a)</w:t>
            </w:r>
          </w:p>
        </w:tc>
        <w:tc>
          <w:tcPr>
            <w:tcW w:w="1350" w:type="dxa"/>
            <w:tcBorders>
              <w:top w:val="single" w:sz="8" w:space="0" w:color="auto"/>
              <w:left w:val="nil"/>
              <w:bottom w:val="single" w:sz="8" w:space="0" w:color="auto"/>
              <w:right w:val="single" w:sz="4" w:space="0" w:color="auto"/>
            </w:tcBorders>
            <w:shd w:val="clear" w:color="000000" w:fill="D9D9D9"/>
            <w:vAlign w:val="center"/>
            <w:hideMark/>
          </w:tcPr>
          <w:p w:rsidR="00DA5C8D" w:rsidRPr="003A2A07" w:rsidRDefault="00DA5C8D" w:rsidP="00387D13">
            <w:pPr>
              <w:suppressAutoHyphens w:val="0"/>
              <w:overflowPunct/>
              <w:autoSpaceDE/>
              <w:autoSpaceDN/>
              <w:adjustRightInd/>
              <w:jc w:val="center"/>
              <w:textAlignment w:val="auto"/>
              <w:rPr>
                <w:b/>
                <w:bCs/>
                <w:color w:val="000000"/>
                <w:sz w:val="22"/>
                <w:szCs w:val="22"/>
              </w:rPr>
            </w:pPr>
            <w:r w:rsidRPr="003A2A07">
              <w:rPr>
                <w:b/>
                <w:bCs/>
                <w:color w:val="000000"/>
                <w:sz w:val="22"/>
                <w:szCs w:val="22"/>
              </w:rPr>
              <w:t>Verification (b)</w:t>
            </w:r>
          </w:p>
        </w:tc>
        <w:tc>
          <w:tcPr>
            <w:tcW w:w="1260" w:type="dxa"/>
            <w:tcBorders>
              <w:top w:val="single" w:sz="8" w:space="0" w:color="auto"/>
              <w:left w:val="nil"/>
              <w:bottom w:val="single" w:sz="8" w:space="0" w:color="auto"/>
              <w:right w:val="single" w:sz="4" w:space="0" w:color="auto"/>
            </w:tcBorders>
            <w:shd w:val="clear" w:color="000000" w:fill="D9D9D9"/>
            <w:vAlign w:val="center"/>
            <w:hideMark/>
          </w:tcPr>
          <w:p w:rsidR="00DA5C8D" w:rsidRPr="003A2A07" w:rsidRDefault="00DA5C8D" w:rsidP="00387D13">
            <w:pPr>
              <w:suppressAutoHyphens w:val="0"/>
              <w:overflowPunct/>
              <w:autoSpaceDE/>
              <w:autoSpaceDN/>
              <w:adjustRightInd/>
              <w:jc w:val="center"/>
              <w:textAlignment w:val="auto"/>
              <w:rPr>
                <w:b/>
                <w:bCs/>
                <w:color w:val="000000"/>
                <w:sz w:val="22"/>
                <w:szCs w:val="22"/>
              </w:rPr>
            </w:pPr>
            <w:r w:rsidRPr="003A2A07">
              <w:rPr>
                <w:b/>
                <w:bCs/>
                <w:color w:val="000000"/>
                <w:sz w:val="22"/>
                <w:szCs w:val="22"/>
              </w:rPr>
              <w:t xml:space="preserve">Eligibility </w:t>
            </w:r>
            <w:r w:rsidR="00387D13" w:rsidRPr="003A2A07">
              <w:rPr>
                <w:b/>
                <w:bCs/>
                <w:color w:val="000000"/>
                <w:sz w:val="22"/>
                <w:szCs w:val="22"/>
              </w:rPr>
              <w:t>(c)</w:t>
            </w:r>
          </w:p>
        </w:tc>
        <w:tc>
          <w:tcPr>
            <w:tcW w:w="1260" w:type="dxa"/>
            <w:tcBorders>
              <w:top w:val="single" w:sz="8" w:space="0" w:color="auto"/>
              <w:left w:val="nil"/>
              <w:bottom w:val="single" w:sz="8" w:space="0" w:color="auto"/>
              <w:right w:val="single" w:sz="4" w:space="0" w:color="auto"/>
            </w:tcBorders>
            <w:shd w:val="clear" w:color="000000" w:fill="D9D9D9"/>
            <w:vAlign w:val="center"/>
            <w:hideMark/>
          </w:tcPr>
          <w:p w:rsidR="00DA5C8D" w:rsidRPr="003A2A07" w:rsidRDefault="00DA5C8D" w:rsidP="00387D13">
            <w:pPr>
              <w:suppressAutoHyphens w:val="0"/>
              <w:overflowPunct/>
              <w:autoSpaceDE/>
              <w:autoSpaceDN/>
              <w:adjustRightInd/>
              <w:jc w:val="center"/>
              <w:textAlignment w:val="auto"/>
              <w:rPr>
                <w:b/>
                <w:bCs/>
                <w:color w:val="000000"/>
                <w:sz w:val="22"/>
                <w:szCs w:val="22"/>
              </w:rPr>
            </w:pPr>
            <w:r w:rsidRPr="003A2A07">
              <w:rPr>
                <w:b/>
                <w:bCs/>
                <w:color w:val="000000"/>
                <w:sz w:val="22"/>
                <w:szCs w:val="22"/>
              </w:rPr>
              <w:t>Bid Security (d)</w:t>
            </w:r>
          </w:p>
        </w:tc>
        <w:tc>
          <w:tcPr>
            <w:tcW w:w="1710" w:type="dxa"/>
            <w:tcBorders>
              <w:top w:val="single" w:sz="8" w:space="0" w:color="auto"/>
              <w:left w:val="nil"/>
              <w:bottom w:val="single" w:sz="8" w:space="0" w:color="auto"/>
              <w:right w:val="single" w:sz="4" w:space="0" w:color="auto"/>
            </w:tcBorders>
            <w:shd w:val="clear" w:color="000000" w:fill="D9D9D9"/>
            <w:vAlign w:val="center"/>
            <w:hideMark/>
          </w:tcPr>
          <w:p w:rsidR="00387D13" w:rsidRPr="003A2A07" w:rsidRDefault="00DA5C8D" w:rsidP="00387D13">
            <w:pPr>
              <w:suppressAutoHyphens w:val="0"/>
              <w:overflowPunct/>
              <w:autoSpaceDE/>
              <w:autoSpaceDN/>
              <w:adjustRightInd/>
              <w:jc w:val="center"/>
              <w:textAlignment w:val="auto"/>
              <w:rPr>
                <w:b/>
                <w:bCs/>
                <w:color w:val="000000"/>
                <w:sz w:val="22"/>
                <w:szCs w:val="22"/>
              </w:rPr>
            </w:pPr>
            <w:r w:rsidRPr="003A2A07">
              <w:rPr>
                <w:b/>
                <w:bCs/>
                <w:color w:val="000000"/>
                <w:sz w:val="22"/>
                <w:szCs w:val="22"/>
              </w:rPr>
              <w:t>Completeness of Bid</w:t>
            </w:r>
          </w:p>
          <w:p w:rsidR="00DA5C8D" w:rsidRPr="003A2A07" w:rsidRDefault="00387D13" w:rsidP="00387D13">
            <w:pPr>
              <w:suppressAutoHyphens w:val="0"/>
              <w:overflowPunct/>
              <w:autoSpaceDE/>
              <w:autoSpaceDN/>
              <w:adjustRightInd/>
              <w:jc w:val="center"/>
              <w:textAlignment w:val="auto"/>
              <w:rPr>
                <w:b/>
                <w:bCs/>
                <w:color w:val="000000"/>
                <w:sz w:val="22"/>
                <w:szCs w:val="22"/>
              </w:rPr>
            </w:pPr>
            <w:r w:rsidRPr="003A2A07">
              <w:rPr>
                <w:b/>
                <w:bCs/>
                <w:color w:val="000000"/>
                <w:sz w:val="22"/>
                <w:szCs w:val="22"/>
              </w:rPr>
              <w:t>(e)</w:t>
            </w:r>
          </w:p>
        </w:tc>
        <w:tc>
          <w:tcPr>
            <w:tcW w:w="1710" w:type="dxa"/>
            <w:tcBorders>
              <w:top w:val="single" w:sz="8" w:space="0" w:color="auto"/>
              <w:left w:val="nil"/>
              <w:bottom w:val="single" w:sz="8" w:space="0" w:color="auto"/>
              <w:right w:val="single" w:sz="4" w:space="0" w:color="auto"/>
            </w:tcBorders>
            <w:shd w:val="clear" w:color="000000" w:fill="D9D9D9"/>
            <w:vAlign w:val="center"/>
            <w:hideMark/>
          </w:tcPr>
          <w:p w:rsidR="00DA5C8D" w:rsidRPr="003A2A07" w:rsidRDefault="00DA5C8D" w:rsidP="00387D13">
            <w:pPr>
              <w:suppressAutoHyphens w:val="0"/>
              <w:overflowPunct/>
              <w:autoSpaceDE/>
              <w:autoSpaceDN/>
              <w:adjustRightInd/>
              <w:jc w:val="center"/>
              <w:textAlignment w:val="auto"/>
              <w:rPr>
                <w:b/>
                <w:bCs/>
                <w:color w:val="000000"/>
                <w:sz w:val="22"/>
                <w:szCs w:val="22"/>
              </w:rPr>
            </w:pPr>
            <w:r w:rsidRPr="003A2A07">
              <w:rPr>
                <w:b/>
                <w:bCs/>
                <w:color w:val="000000"/>
                <w:sz w:val="22"/>
                <w:szCs w:val="22"/>
              </w:rPr>
              <w:t>Substantial Responsiveness (f)</w:t>
            </w:r>
          </w:p>
        </w:tc>
        <w:tc>
          <w:tcPr>
            <w:tcW w:w="1530" w:type="dxa"/>
            <w:tcBorders>
              <w:top w:val="single" w:sz="8" w:space="0" w:color="auto"/>
              <w:left w:val="nil"/>
              <w:bottom w:val="single" w:sz="8" w:space="0" w:color="auto"/>
              <w:right w:val="single" w:sz="4" w:space="0" w:color="auto"/>
            </w:tcBorders>
            <w:shd w:val="clear" w:color="000000" w:fill="D9D9D9"/>
            <w:vAlign w:val="center"/>
            <w:hideMark/>
          </w:tcPr>
          <w:p w:rsidR="00DA5C8D" w:rsidRPr="003A2A07" w:rsidRDefault="00DA5C8D" w:rsidP="00387D13">
            <w:pPr>
              <w:suppressAutoHyphens w:val="0"/>
              <w:overflowPunct/>
              <w:autoSpaceDE/>
              <w:autoSpaceDN/>
              <w:adjustRightInd/>
              <w:jc w:val="center"/>
              <w:textAlignment w:val="auto"/>
              <w:rPr>
                <w:b/>
                <w:bCs/>
                <w:color w:val="000000"/>
                <w:sz w:val="22"/>
                <w:szCs w:val="22"/>
              </w:rPr>
            </w:pPr>
            <w:r w:rsidRPr="003A2A07">
              <w:rPr>
                <w:b/>
                <w:bCs/>
                <w:color w:val="000000"/>
                <w:sz w:val="22"/>
                <w:szCs w:val="22"/>
              </w:rPr>
              <w:t>Acceptance for Detailed Examination (g)</w:t>
            </w:r>
          </w:p>
        </w:tc>
        <w:tc>
          <w:tcPr>
            <w:tcW w:w="2098" w:type="dxa"/>
            <w:tcBorders>
              <w:top w:val="single" w:sz="8" w:space="0" w:color="auto"/>
              <w:left w:val="nil"/>
              <w:bottom w:val="single" w:sz="8" w:space="0" w:color="auto"/>
              <w:right w:val="single" w:sz="8" w:space="0" w:color="000000"/>
            </w:tcBorders>
            <w:shd w:val="clear" w:color="000000" w:fill="D9D9D9"/>
            <w:vAlign w:val="center"/>
            <w:hideMark/>
          </w:tcPr>
          <w:p w:rsidR="00DA5C8D" w:rsidRPr="003A2A07" w:rsidRDefault="00DA5C8D" w:rsidP="00387D13">
            <w:pPr>
              <w:suppressAutoHyphens w:val="0"/>
              <w:overflowPunct/>
              <w:autoSpaceDE/>
              <w:autoSpaceDN/>
              <w:adjustRightInd/>
              <w:jc w:val="center"/>
              <w:textAlignment w:val="auto"/>
              <w:rPr>
                <w:b/>
                <w:bCs/>
                <w:color w:val="000000"/>
                <w:sz w:val="22"/>
                <w:szCs w:val="22"/>
              </w:rPr>
            </w:pPr>
            <w:r w:rsidRPr="003A2A07">
              <w:rPr>
                <w:b/>
                <w:bCs/>
                <w:color w:val="000000"/>
                <w:sz w:val="22"/>
                <w:szCs w:val="22"/>
              </w:rPr>
              <w:t>Remarks (h)</w:t>
            </w:r>
          </w:p>
        </w:tc>
      </w:tr>
      <w:tr w:rsidR="00DA5C8D" w:rsidRPr="003A2A07" w:rsidTr="003A2A07">
        <w:trPr>
          <w:trHeight w:val="547"/>
        </w:trPr>
        <w:tc>
          <w:tcPr>
            <w:tcW w:w="468" w:type="dxa"/>
            <w:tcBorders>
              <w:top w:val="nil"/>
              <w:left w:val="single" w:sz="8" w:space="0" w:color="auto"/>
              <w:bottom w:val="single" w:sz="4" w:space="0" w:color="000000"/>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1</w:t>
            </w:r>
          </w:p>
        </w:tc>
        <w:tc>
          <w:tcPr>
            <w:tcW w:w="2042"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left"/>
              <w:textAlignment w:val="auto"/>
              <w:rPr>
                <w:bCs/>
                <w:sz w:val="22"/>
                <w:szCs w:val="22"/>
              </w:rPr>
            </w:pPr>
            <w:r w:rsidRPr="003A2A07">
              <w:rPr>
                <w:bCs/>
                <w:sz w:val="22"/>
                <w:szCs w:val="22"/>
              </w:rPr>
              <w:t>Haji Dawood &amp; Co</w:t>
            </w:r>
            <w:r w:rsidR="00DF5978" w:rsidRPr="003A2A07">
              <w:rPr>
                <w:bCs/>
                <w:sz w:val="22"/>
                <w:szCs w:val="22"/>
                <w:vertAlign w:val="superscript"/>
              </w:rPr>
              <w:t>1</w:t>
            </w:r>
          </w:p>
        </w:tc>
        <w:tc>
          <w:tcPr>
            <w:tcW w:w="1350" w:type="dxa"/>
            <w:tcBorders>
              <w:top w:val="nil"/>
              <w:left w:val="nil"/>
              <w:bottom w:val="single" w:sz="4" w:space="0" w:color="000000"/>
              <w:right w:val="single" w:sz="4" w:space="0" w:color="000000"/>
            </w:tcBorders>
            <w:shd w:val="clear" w:color="auto" w:fill="auto"/>
            <w:noWrap/>
            <w:vAlign w:val="center"/>
            <w:hideMark/>
          </w:tcPr>
          <w:p w:rsidR="00DA5C8D" w:rsidRPr="003A2A07" w:rsidRDefault="00977BCE" w:rsidP="00DA5C8D">
            <w:pPr>
              <w:suppressAutoHyphens w:val="0"/>
              <w:overflowPunct/>
              <w:autoSpaceDE/>
              <w:autoSpaceDN/>
              <w:adjustRightInd/>
              <w:jc w:val="center"/>
              <w:textAlignment w:val="auto"/>
              <w:rPr>
                <w:color w:val="FF0000"/>
                <w:sz w:val="22"/>
                <w:szCs w:val="22"/>
              </w:rPr>
            </w:pPr>
            <w:r w:rsidRPr="003A2A07">
              <w:rPr>
                <w:color w:val="FF0000"/>
                <w:sz w:val="22"/>
                <w:szCs w:val="22"/>
              </w:rPr>
              <w:t>Yes</w:t>
            </w:r>
          </w:p>
        </w:tc>
        <w:tc>
          <w:tcPr>
            <w:tcW w:w="1260" w:type="dxa"/>
            <w:tcBorders>
              <w:top w:val="nil"/>
              <w:left w:val="nil"/>
              <w:bottom w:val="nil"/>
              <w:right w:val="nil"/>
            </w:tcBorders>
            <w:shd w:val="clear" w:color="auto" w:fill="auto"/>
            <w:noWrap/>
            <w:vAlign w:val="center"/>
            <w:hideMark/>
          </w:tcPr>
          <w:p w:rsidR="00DA5C8D" w:rsidRPr="003A2A07" w:rsidRDefault="00977BCE" w:rsidP="00DA5C8D">
            <w:pPr>
              <w:suppressAutoHyphens w:val="0"/>
              <w:overflowPunct/>
              <w:autoSpaceDE/>
              <w:autoSpaceDN/>
              <w:adjustRightInd/>
              <w:jc w:val="center"/>
              <w:textAlignment w:val="auto"/>
              <w:rPr>
                <w:color w:val="FF0000"/>
                <w:sz w:val="22"/>
                <w:szCs w:val="22"/>
              </w:rPr>
            </w:pPr>
            <w:r w:rsidRPr="003A2A07">
              <w:rPr>
                <w:color w:val="FF0000"/>
                <w:sz w:val="22"/>
                <w:szCs w:val="22"/>
              </w:rPr>
              <w:t>No</w:t>
            </w:r>
            <w:r w:rsidR="009465E6" w:rsidRPr="003A2A07">
              <w:rPr>
                <w:color w:val="FF0000"/>
                <w:sz w:val="22"/>
                <w:szCs w:val="22"/>
                <w:vertAlign w:val="superscript"/>
              </w:rPr>
              <w:t>1</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color w:val="000000"/>
                <w:sz w:val="22"/>
                <w:szCs w:val="22"/>
              </w:rPr>
            </w:pPr>
            <w:r w:rsidRPr="003A2A07">
              <w:rPr>
                <w:color w:val="000000"/>
                <w:sz w:val="22"/>
                <w:szCs w:val="22"/>
              </w:rPr>
              <w:t>Yes</w:t>
            </w:r>
          </w:p>
        </w:tc>
        <w:tc>
          <w:tcPr>
            <w:tcW w:w="1710" w:type="dxa"/>
            <w:tcBorders>
              <w:top w:val="nil"/>
              <w:left w:val="nil"/>
              <w:bottom w:val="single" w:sz="4" w:space="0" w:color="000000"/>
              <w:right w:val="single" w:sz="4" w:space="0" w:color="000000"/>
            </w:tcBorders>
            <w:shd w:val="clear" w:color="auto" w:fill="auto"/>
            <w:noWrap/>
            <w:vAlign w:val="center"/>
            <w:hideMark/>
          </w:tcPr>
          <w:p w:rsidR="00DA5C8D" w:rsidRPr="003A2A07" w:rsidRDefault="00977BCE" w:rsidP="00DA5C8D">
            <w:pPr>
              <w:suppressAutoHyphens w:val="0"/>
              <w:overflowPunct/>
              <w:autoSpaceDE/>
              <w:autoSpaceDN/>
              <w:adjustRightInd/>
              <w:jc w:val="center"/>
              <w:textAlignment w:val="auto"/>
              <w:rPr>
                <w:color w:val="000000"/>
                <w:sz w:val="22"/>
                <w:szCs w:val="22"/>
              </w:rPr>
            </w:pPr>
            <w:r w:rsidRPr="003A2A07">
              <w:rPr>
                <w:color w:val="000000"/>
                <w:sz w:val="22"/>
                <w:szCs w:val="22"/>
              </w:rPr>
              <w:t>Yes</w:t>
            </w:r>
          </w:p>
        </w:tc>
        <w:tc>
          <w:tcPr>
            <w:tcW w:w="1530" w:type="dxa"/>
            <w:tcBorders>
              <w:top w:val="nil"/>
              <w:left w:val="nil"/>
              <w:bottom w:val="single" w:sz="4" w:space="0" w:color="000000"/>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No</w:t>
            </w:r>
          </w:p>
        </w:tc>
        <w:tc>
          <w:tcPr>
            <w:tcW w:w="2098" w:type="dxa"/>
            <w:tcBorders>
              <w:top w:val="nil"/>
              <w:left w:val="nil"/>
              <w:bottom w:val="single" w:sz="4" w:space="0" w:color="000000"/>
              <w:right w:val="single" w:sz="8" w:space="0" w:color="auto"/>
            </w:tcBorders>
            <w:shd w:val="clear" w:color="auto" w:fill="auto"/>
            <w:vAlign w:val="center"/>
          </w:tcPr>
          <w:p w:rsidR="00DA5C8D" w:rsidRPr="003A2A07" w:rsidRDefault="00DA2C98" w:rsidP="009C7A7F">
            <w:pPr>
              <w:suppressAutoHyphens w:val="0"/>
              <w:overflowPunct/>
              <w:autoSpaceDE/>
              <w:autoSpaceDN/>
              <w:adjustRightInd/>
              <w:jc w:val="center"/>
              <w:textAlignment w:val="auto"/>
              <w:rPr>
                <w:sz w:val="22"/>
                <w:szCs w:val="22"/>
              </w:rPr>
            </w:pPr>
            <w:r w:rsidRPr="003A2A07">
              <w:rPr>
                <w:sz w:val="22"/>
                <w:szCs w:val="22"/>
              </w:rPr>
              <w:t>Lacks eligibility as per ITB 11.1j and ITB 17.2(a)</w:t>
            </w:r>
          </w:p>
        </w:tc>
      </w:tr>
      <w:tr w:rsidR="00DA5C8D" w:rsidRPr="003A2A07" w:rsidTr="003A2A07">
        <w:trPr>
          <w:trHeight w:val="434"/>
        </w:trPr>
        <w:tc>
          <w:tcPr>
            <w:tcW w:w="468" w:type="dxa"/>
            <w:tcBorders>
              <w:top w:val="nil"/>
              <w:left w:val="single" w:sz="8" w:space="0" w:color="auto"/>
              <w:bottom w:val="single" w:sz="4" w:space="0" w:color="000000"/>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2</w:t>
            </w:r>
          </w:p>
        </w:tc>
        <w:tc>
          <w:tcPr>
            <w:tcW w:w="2042"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left"/>
              <w:textAlignment w:val="auto"/>
              <w:rPr>
                <w:sz w:val="22"/>
                <w:szCs w:val="22"/>
              </w:rPr>
            </w:pPr>
            <w:r w:rsidRPr="003A2A07">
              <w:rPr>
                <w:sz w:val="22"/>
                <w:szCs w:val="22"/>
              </w:rPr>
              <w:t>Mukhtar Safe &amp; Co</w:t>
            </w:r>
          </w:p>
        </w:tc>
        <w:tc>
          <w:tcPr>
            <w:tcW w:w="1350" w:type="dxa"/>
            <w:tcBorders>
              <w:top w:val="nil"/>
              <w:left w:val="nil"/>
              <w:bottom w:val="single" w:sz="4" w:space="0" w:color="000000"/>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260" w:type="dxa"/>
            <w:tcBorders>
              <w:top w:val="single" w:sz="4" w:space="0" w:color="auto"/>
              <w:left w:val="single" w:sz="4" w:space="0" w:color="auto"/>
              <w:bottom w:val="single" w:sz="4" w:space="0" w:color="auto"/>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4" w:space="0" w:color="000000"/>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530" w:type="dxa"/>
            <w:tcBorders>
              <w:top w:val="nil"/>
              <w:left w:val="nil"/>
              <w:bottom w:val="single" w:sz="4" w:space="0" w:color="000000"/>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2098" w:type="dxa"/>
            <w:tcBorders>
              <w:top w:val="nil"/>
              <w:left w:val="nil"/>
              <w:bottom w:val="single" w:sz="4" w:space="0" w:color="000000"/>
              <w:right w:val="single" w:sz="8" w:space="0" w:color="auto"/>
            </w:tcBorders>
            <w:shd w:val="clear" w:color="auto" w:fill="auto"/>
            <w:vAlign w:val="center"/>
          </w:tcPr>
          <w:p w:rsidR="00DA5C8D" w:rsidRPr="003A2A07" w:rsidRDefault="00DA5C8D" w:rsidP="00DA5C8D">
            <w:pPr>
              <w:suppressAutoHyphens w:val="0"/>
              <w:overflowPunct/>
              <w:autoSpaceDE/>
              <w:autoSpaceDN/>
              <w:adjustRightInd/>
              <w:jc w:val="left"/>
              <w:textAlignment w:val="auto"/>
              <w:rPr>
                <w:sz w:val="22"/>
                <w:szCs w:val="22"/>
              </w:rPr>
            </w:pPr>
          </w:p>
        </w:tc>
      </w:tr>
      <w:tr w:rsidR="00DA5C8D" w:rsidRPr="003A2A07" w:rsidTr="003A2A07">
        <w:trPr>
          <w:trHeight w:val="704"/>
        </w:trPr>
        <w:tc>
          <w:tcPr>
            <w:tcW w:w="468" w:type="dxa"/>
            <w:tcBorders>
              <w:top w:val="nil"/>
              <w:left w:val="single" w:sz="8" w:space="0" w:color="auto"/>
              <w:bottom w:val="single" w:sz="4" w:space="0" w:color="000000"/>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3</w:t>
            </w:r>
          </w:p>
        </w:tc>
        <w:tc>
          <w:tcPr>
            <w:tcW w:w="2042"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left"/>
              <w:textAlignment w:val="auto"/>
              <w:rPr>
                <w:bCs/>
                <w:sz w:val="22"/>
                <w:szCs w:val="22"/>
              </w:rPr>
            </w:pPr>
            <w:r w:rsidRPr="003A2A07">
              <w:rPr>
                <w:bCs/>
                <w:sz w:val="22"/>
                <w:szCs w:val="22"/>
              </w:rPr>
              <w:t>A&amp;A Brothers</w:t>
            </w:r>
            <w:r w:rsidR="00DF5978" w:rsidRPr="003A2A07">
              <w:rPr>
                <w:bCs/>
                <w:sz w:val="22"/>
                <w:szCs w:val="22"/>
                <w:vertAlign w:val="superscript"/>
              </w:rPr>
              <w:t>2</w:t>
            </w:r>
          </w:p>
        </w:tc>
        <w:tc>
          <w:tcPr>
            <w:tcW w:w="1350" w:type="dxa"/>
            <w:tcBorders>
              <w:top w:val="nil"/>
              <w:left w:val="nil"/>
              <w:bottom w:val="single" w:sz="4" w:space="0" w:color="000000"/>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color w:val="000000"/>
                <w:sz w:val="22"/>
                <w:szCs w:val="22"/>
              </w:rPr>
            </w:pPr>
            <w:r w:rsidRPr="003A2A07">
              <w:rPr>
                <w:color w:val="000000"/>
                <w:sz w:val="22"/>
                <w:szCs w:val="22"/>
              </w:rPr>
              <w:t>Yes</w:t>
            </w:r>
          </w:p>
        </w:tc>
        <w:tc>
          <w:tcPr>
            <w:tcW w:w="1260" w:type="dxa"/>
            <w:tcBorders>
              <w:top w:val="nil"/>
              <w:left w:val="single" w:sz="4" w:space="0" w:color="auto"/>
              <w:bottom w:val="single" w:sz="4" w:space="0" w:color="auto"/>
              <w:right w:val="nil"/>
            </w:tcBorders>
            <w:shd w:val="clear" w:color="auto" w:fill="auto"/>
            <w:noWrap/>
            <w:vAlign w:val="center"/>
            <w:hideMark/>
          </w:tcPr>
          <w:p w:rsidR="00DA5C8D" w:rsidRPr="003A2A07" w:rsidRDefault="009C7A7F" w:rsidP="00DA5C8D">
            <w:pPr>
              <w:suppressAutoHyphens w:val="0"/>
              <w:overflowPunct/>
              <w:autoSpaceDE/>
              <w:autoSpaceDN/>
              <w:adjustRightInd/>
              <w:jc w:val="center"/>
              <w:textAlignment w:val="auto"/>
              <w:rPr>
                <w:color w:val="FF0000"/>
                <w:sz w:val="22"/>
                <w:szCs w:val="22"/>
              </w:rPr>
            </w:pPr>
            <w:r w:rsidRPr="003A2A07">
              <w:rPr>
                <w:color w:val="FF0000"/>
                <w:sz w:val="22"/>
                <w:szCs w:val="22"/>
              </w:rPr>
              <w:t>No</w:t>
            </w:r>
            <w:r w:rsidR="009465E6" w:rsidRPr="003A2A07">
              <w:rPr>
                <w:color w:val="FF0000"/>
                <w:sz w:val="22"/>
                <w:szCs w:val="22"/>
                <w:vertAlign w:val="superscript"/>
              </w:rPr>
              <w:t>2</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4" w:space="0" w:color="auto"/>
              <w:right w:val="single" w:sz="4" w:space="0" w:color="auto"/>
            </w:tcBorders>
            <w:shd w:val="clear" w:color="auto" w:fill="auto"/>
            <w:noWrap/>
            <w:vAlign w:val="center"/>
            <w:hideMark/>
          </w:tcPr>
          <w:p w:rsidR="00DA5C8D" w:rsidRPr="003A2A07" w:rsidRDefault="009C7A7F" w:rsidP="00DA5C8D">
            <w:pPr>
              <w:suppressAutoHyphens w:val="0"/>
              <w:overflowPunct/>
              <w:autoSpaceDE/>
              <w:autoSpaceDN/>
              <w:adjustRightInd/>
              <w:jc w:val="center"/>
              <w:textAlignment w:val="auto"/>
              <w:rPr>
                <w:color w:val="000000"/>
                <w:sz w:val="22"/>
                <w:szCs w:val="22"/>
              </w:rPr>
            </w:pPr>
            <w:r w:rsidRPr="003A2A07">
              <w:rPr>
                <w:color w:val="000000"/>
                <w:sz w:val="22"/>
                <w:szCs w:val="22"/>
              </w:rPr>
              <w:t>Yes</w:t>
            </w:r>
          </w:p>
        </w:tc>
        <w:tc>
          <w:tcPr>
            <w:tcW w:w="1710" w:type="dxa"/>
            <w:tcBorders>
              <w:top w:val="nil"/>
              <w:left w:val="nil"/>
              <w:bottom w:val="single" w:sz="4" w:space="0" w:color="000000"/>
              <w:right w:val="single" w:sz="4" w:space="0" w:color="000000"/>
            </w:tcBorders>
            <w:shd w:val="clear" w:color="auto" w:fill="auto"/>
            <w:noWrap/>
            <w:vAlign w:val="center"/>
            <w:hideMark/>
          </w:tcPr>
          <w:p w:rsidR="00DA5C8D" w:rsidRPr="003A2A07" w:rsidRDefault="009C7A7F" w:rsidP="00DA5C8D">
            <w:pPr>
              <w:suppressAutoHyphens w:val="0"/>
              <w:overflowPunct/>
              <w:autoSpaceDE/>
              <w:autoSpaceDN/>
              <w:adjustRightInd/>
              <w:jc w:val="center"/>
              <w:textAlignment w:val="auto"/>
              <w:rPr>
                <w:color w:val="000000"/>
                <w:sz w:val="22"/>
                <w:szCs w:val="22"/>
              </w:rPr>
            </w:pPr>
            <w:r w:rsidRPr="003A2A07">
              <w:rPr>
                <w:color w:val="000000"/>
                <w:sz w:val="22"/>
                <w:szCs w:val="22"/>
              </w:rPr>
              <w:t>Yes</w:t>
            </w:r>
          </w:p>
        </w:tc>
        <w:tc>
          <w:tcPr>
            <w:tcW w:w="1530" w:type="dxa"/>
            <w:tcBorders>
              <w:top w:val="nil"/>
              <w:left w:val="nil"/>
              <w:bottom w:val="single" w:sz="4" w:space="0" w:color="000000"/>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color w:val="000000"/>
                <w:sz w:val="22"/>
                <w:szCs w:val="22"/>
              </w:rPr>
            </w:pPr>
            <w:r w:rsidRPr="003A2A07">
              <w:rPr>
                <w:color w:val="000000"/>
                <w:sz w:val="22"/>
                <w:szCs w:val="22"/>
              </w:rPr>
              <w:t>No</w:t>
            </w:r>
          </w:p>
        </w:tc>
        <w:tc>
          <w:tcPr>
            <w:tcW w:w="2098" w:type="dxa"/>
            <w:tcBorders>
              <w:top w:val="nil"/>
              <w:left w:val="nil"/>
              <w:bottom w:val="single" w:sz="4" w:space="0" w:color="000000"/>
              <w:right w:val="single" w:sz="8" w:space="0" w:color="auto"/>
            </w:tcBorders>
            <w:shd w:val="clear" w:color="auto" w:fill="auto"/>
            <w:vAlign w:val="center"/>
          </w:tcPr>
          <w:p w:rsidR="00DA5C8D" w:rsidRPr="003A2A07" w:rsidRDefault="00DA2C98" w:rsidP="009C7A7F">
            <w:pPr>
              <w:suppressAutoHyphens w:val="0"/>
              <w:overflowPunct/>
              <w:autoSpaceDE/>
              <w:autoSpaceDN/>
              <w:adjustRightInd/>
              <w:jc w:val="center"/>
              <w:textAlignment w:val="auto"/>
              <w:rPr>
                <w:sz w:val="22"/>
                <w:szCs w:val="22"/>
              </w:rPr>
            </w:pPr>
            <w:r w:rsidRPr="003A2A07">
              <w:rPr>
                <w:sz w:val="22"/>
                <w:szCs w:val="22"/>
              </w:rPr>
              <w:t>Lacks eligibility as per ITB 11.1j and ITB 17.2(a)</w:t>
            </w:r>
          </w:p>
        </w:tc>
      </w:tr>
      <w:tr w:rsidR="00DA5C8D" w:rsidRPr="003A2A07" w:rsidTr="003A2A07">
        <w:trPr>
          <w:trHeight w:val="434"/>
        </w:trPr>
        <w:tc>
          <w:tcPr>
            <w:tcW w:w="468" w:type="dxa"/>
            <w:tcBorders>
              <w:top w:val="nil"/>
              <w:left w:val="single" w:sz="8" w:space="0" w:color="auto"/>
              <w:bottom w:val="single" w:sz="4" w:space="0" w:color="000000"/>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color w:val="000000"/>
                <w:sz w:val="22"/>
                <w:szCs w:val="22"/>
              </w:rPr>
            </w:pPr>
            <w:r w:rsidRPr="003A2A07">
              <w:rPr>
                <w:color w:val="000000"/>
                <w:sz w:val="22"/>
                <w:szCs w:val="22"/>
              </w:rPr>
              <w:t>4</w:t>
            </w:r>
          </w:p>
        </w:tc>
        <w:tc>
          <w:tcPr>
            <w:tcW w:w="2042"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342F9C" w:rsidP="00DA5C8D">
            <w:pPr>
              <w:suppressAutoHyphens w:val="0"/>
              <w:overflowPunct/>
              <w:autoSpaceDE/>
              <w:autoSpaceDN/>
              <w:adjustRightInd/>
              <w:jc w:val="left"/>
              <w:textAlignment w:val="auto"/>
              <w:rPr>
                <w:sz w:val="22"/>
                <w:szCs w:val="22"/>
              </w:rPr>
            </w:pPr>
            <w:r w:rsidRPr="003A2A07">
              <w:rPr>
                <w:sz w:val="22"/>
                <w:szCs w:val="22"/>
              </w:rPr>
              <w:t>Mehran Enterprises</w:t>
            </w:r>
          </w:p>
        </w:tc>
        <w:tc>
          <w:tcPr>
            <w:tcW w:w="1350" w:type="dxa"/>
            <w:tcBorders>
              <w:top w:val="nil"/>
              <w:left w:val="nil"/>
              <w:bottom w:val="single" w:sz="4" w:space="0" w:color="000000"/>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260" w:type="dxa"/>
            <w:tcBorders>
              <w:top w:val="nil"/>
              <w:left w:val="nil"/>
              <w:bottom w:val="nil"/>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color w:val="000000"/>
                <w:sz w:val="22"/>
                <w:szCs w:val="22"/>
              </w:rPr>
            </w:pPr>
            <w:r w:rsidRPr="003A2A07">
              <w:rPr>
                <w:color w:val="000000"/>
                <w:sz w:val="22"/>
                <w:szCs w:val="22"/>
              </w:rPr>
              <w:t>Yes</w:t>
            </w:r>
          </w:p>
        </w:tc>
        <w:tc>
          <w:tcPr>
            <w:tcW w:w="1710" w:type="dxa"/>
            <w:tcBorders>
              <w:top w:val="nil"/>
              <w:left w:val="nil"/>
              <w:bottom w:val="single" w:sz="4" w:space="0" w:color="000000"/>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530" w:type="dxa"/>
            <w:tcBorders>
              <w:top w:val="nil"/>
              <w:left w:val="nil"/>
              <w:bottom w:val="single" w:sz="4" w:space="0" w:color="000000"/>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2098" w:type="dxa"/>
            <w:tcBorders>
              <w:top w:val="nil"/>
              <w:left w:val="nil"/>
              <w:bottom w:val="single" w:sz="4" w:space="0" w:color="000000"/>
              <w:right w:val="single" w:sz="8" w:space="0" w:color="auto"/>
            </w:tcBorders>
            <w:shd w:val="clear" w:color="auto" w:fill="auto"/>
            <w:vAlign w:val="center"/>
          </w:tcPr>
          <w:p w:rsidR="00DA5C8D" w:rsidRPr="003A2A07" w:rsidRDefault="00DA5C8D" w:rsidP="00DA5C8D">
            <w:pPr>
              <w:suppressAutoHyphens w:val="0"/>
              <w:overflowPunct/>
              <w:autoSpaceDE/>
              <w:autoSpaceDN/>
              <w:adjustRightInd/>
              <w:jc w:val="left"/>
              <w:textAlignment w:val="auto"/>
              <w:rPr>
                <w:sz w:val="22"/>
                <w:szCs w:val="22"/>
              </w:rPr>
            </w:pPr>
          </w:p>
        </w:tc>
      </w:tr>
      <w:tr w:rsidR="00DA5C8D" w:rsidRPr="003A2A07" w:rsidTr="003A2A07">
        <w:trPr>
          <w:trHeight w:val="434"/>
        </w:trPr>
        <w:tc>
          <w:tcPr>
            <w:tcW w:w="468" w:type="dxa"/>
            <w:tcBorders>
              <w:top w:val="nil"/>
              <w:left w:val="single" w:sz="8" w:space="0" w:color="auto"/>
              <w:bottom w:val="single" w:sz="4" w:space="0" w:color="000000"/>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5</w:t>
            </w:r>
          </w:p>
        </w:tc>
        <w:tc>
          <w:tcPr>
            <w:tcW w:w="2042"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left"/>
              <w:textAlignment w:val="auto"/>
              <w:rPr>
                <w:sz w:val="22"/>
                <w:szCs w:val="22"/>
              </w:rPr>
            </w:pPr>
            <w:r w:rsidRPr="003A2A07">
              <w:rPr>
                <w:sz w:val="22"/>
                <w:szCs w:val="22"/>
              </w:rPr>
              <w:t>Euro Gulf International</w:t>
            </w:r>
            <w:r w:rsidR="00B2137B" w:rsidRPr="003A2A07">
              <w:rPr>
                <w:sz w:val="22"/>
                <w:szCs w:val="22"/>
                <w:vertAlign w:val="superscript"/>
              </w:rPr>
              <w:t>3</w:t>
            </w:r>
          </w:p>
        </w:tc>
        <w:tc>
          <w:tcPr>
            <w:tcW w:w="1350" w:type="dxa"/>
            <w:tcBorders>
              <w:top w:val="nil"/>
              <w:left w:val="nil"/>
              <w:bottom w:val="single" w:sz="4" w:space="0" w:color="auto"/>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260" w:type="dxa"/>
            <w:tcBorders>
              <w:top w:val="single" w:sz="4" w:space="0" w:color="auto"/>
              <w:left w:val="single" w:sz="4" w:space="0" w:color="auto"/>
              <w:bottom w:val="single" w:sz="4" w:space="0" w:color="auto"/>
              <w:right w:val="nil"/>
            </w:tcBorders>
            <w:shd w:val="clear" w:color="auto" w:fill="auto"/>
            <w:noWrap/>
            <w:vAlign w:val="center"/>
            <w:hideMark/>
          </w:tcPr>
          <w:p w:rsidR="00DA5C8D" w:rsidRPr="003A2A07" w:rsidRDefault="009C7A7F" w:rsidP="00DA5C8D">
            <w:pPr>
              <w:suppressAutoHyphens w:val="0"/>
              <w:overflowPunct/>
              <w:autoSpaceDE/>
              <w:autoSpaceDN/>
              <w:adjustRightInd/>
              <w:jc w:val="center"/>
              <w:textAlignment w:val="auto"/>
              <w:rPr>
                <w:color w:val="FF0000"/>
                <w:sz w:val="22"/>
                <w:szCs w:val="22"/>
              </w:rPr>
            </w:pPr>
            <w:r w:rsidRPr="003A2A07">
              <w:rPr>
                <w:color w:val="FF0000"/>
                <w:sz w:val="22"/>
                <w:szCs w:val="22"/>
              </w:rPr>
              <w:t>No</w:t>
            </w:r>
            <w:r w:rsidR="009465E6" w:rsidRPr="003A2A07">
              <w:rPr>
                <w:color w:val="FF0000"/>
                <w:sz w:val="22"/>
                <w:szCs w:val="22"/>
                <w:vertAlign w:val="superscript"/>
              </w:rPr>
              <w:t>3</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4" w:space="0" w:color="auto"/>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530" w:type="dxa"/>
            <w:tcBorders>
              <w:top w:val="nil"/>
              <w:left w:val="nil"/>
              <w:bottom w:val="single" w:sz="4" w:space="0" w:color="auto"/>
              <w:right w:val="single" w:sz="4" w:space="0" w:color="000000"/>
            </w:tcBorders>
            <w:shd w:val="clear" w:color="auto" w:fill="auto"/>
            <w:noWrap/>
            <w:vAlign w:val="center"/>
            <w:hideMark/>
          </w:tcPr>
          <w:p w:rsidR="00DA5C8D" w:rsidRPr="003A2A07" w:rsidRDefault="00B2137B" w:rsidP="00DA5C8D">
            <w:pPr>
              <w:suppressAutoHyphens w:val="0"/>
              <w:overflowPunct/>
              <w:autoSpaceDE/>
              <w:autoSpaceDN/>
              <w:adjustRightInd/>
              <w:jc w:val="center"/>
              <w:textAlignment w:val="auto"/>
              <w:rPr>
                <w:sz w:val="22"/>
                <w:szCs w:val="22"/>
              </w:rPr>
            </w:pPr>
            <w:r w:rsidRPr="003A2A07">
              <w:rPr>
                <w:sz w:val="22"/>
                <w:szCs w:val="22"/>
              </w:rPr>
              <w:t>No</w:t>
            </w:r>
          </w:p>
        </w:tc>
        <w:tc>
          <w:tcPr>
            <w:tcW w:w="2098" w:type="dxa"/>
            <w:tcBorders>
              <w:top w:val="nil"/>
              <w:left w:val="nil"/>
              <w:bottom w:val="single" w:sz="4" w:space="0" w:color="000000"/>
              <w:right w:val="single" w:sz="8" w:space="0" w:color="auto"/>
            </w:tcBorders>
            <w:shd w:val="clear" w:color="auto" w:fill="auto"/>
            <w:vAlign w:val="center"/>
          </w:tcPr>
          <w:p w:rsidR="00DA5C8D" w:rsidRPr="003A2A07" w:rsidRDefault="00DA2C98" w:rsidP="00B2137B">
            <w:pPr>
              <w:suppressAutoHyphens w:val="0"/>
              <w:overflowPunct/>
              <w:autoSpaceDE/>
              <w:autoSpaceDN/>
              <w:adjustRightInd/>
              <w:jc w:val="center"/>
              <w:textAlignment w:val="auto"/>
              <w:rPr>
                <w:sz w:val="22"/>
                <w:szCs w:val="22"/>
              </w:rPr>
            </w:pPr>
            <w:r w:rsidRPr="003A2A07">
              <w:rPr>
                <w:sz w:val="22"/>
                <w:szCs w:val="22"/>
              </w:rPr>
              <w:t>Lacks eligibility as per ITB 11.1j and ITB 17.2(a)</w:t>
            </w:r>
          </w:p>
        </w:tc>
      </w:tr>
      <w:tr w:rsidR="00DA5C8D" w:rsidRPr="003A2A07" w:rsidTr="003A2A07">
        <w:trPr>
          <w:trHeight w:val="434"/>
        </w:trPr>
        <w:tc>
          <w:tcPr>
            <w:tcW w:w="468" w:type="dxa"/>
            <w:tcBorders>
              <w:top w:val="nil"/>
              <w:left w:val="single" w:sz="8" w:space="0" w:color="auto"/>
              <w:bottom w:val="single" w:sz="4" w:space="0" w:color="auto"/>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6</w:t>
            </w:r>
          </w:p>
        </w:tc>
        <w:tc>
          <w:tcPr>
            <w:tcW w:w="2042"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left"/>
              <w:textAlignment w:val="auto"/>
              <w:rPr>
                <w:sz w:val="22"/>
                <w:szCs w:val="22"/>
              </w:rPr>
            </w:pPr>
            <w:proofErr w:type="spellStart"/>
            <w:r w:rsidRPr="003A2A07">
              <w:rPr>
                <w:sz w:val="22"/>
                <w:szCs w:val="22"/>
              </w:rPr>
              <w:t>Haleemi</w:t>
            </w:r>
            <w:proofErr w:type="spellEnd"/>
            <w:r w:rsidRPr="003A2A07">
              <w:rPr>
                <w:sz w:val="22"/>
                <w:szCs w:val="22"/>
              </w:rPr>
              <w:t xml:space="preserve"> Traders</w:t>
            </w:r>
            <w:r w:rsidR="00B2137B" w:rsidRPr="003A2A07">
              <w:rPr>
                <w:sz w:val="22"/>
                <w:szCs w:val="22"/>
                <w:vertAlign w:val="superscript"/>
              </w:rPr>
              <w:t>4</w:t>
            </w:r>
          </w:p>
        </w:tc>
        <w:tc>
          <w:tcPr>
            <w:tcW w:w="1350" w:type="dxa"/>
            <w:tcBorders>
              <w:top w:val="nil"/>
              <w:left w:val="nil"/>
              <w:bottom w:val="single" w:sz="4" w:space="0" w:color="000000"/>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260" w:type="dxa"/>
            <w:tcBorders>
              <w:top w:val="nil"/>
              <w:left w:val="single" w:sz="4" w:space="0" w:color="auto"/>
              <w:bottom w:val="single" w:sz="4" w:space="0" w:color="auto"/>
              <w:right w:val="nil"/>
            </w:tcBorders>
            <w:shd w:val="clear" w:color="auto" w:fill="auto"/>
            <w:noWrap/>
            <w:vAlign w:val="center"/>
            <w:hideMark/>
          </w:tcPr>
          <w:p w:rsidR="00DA5C8D" w:rsidRPr="003A2A07" w:rsidRDefault="009C7A7F" w:rsidP="00DA5C8D">
            <w:pPr>
              <w:suppressAutoHyphens w:val="0"/>
              <w:overflowPunct/>
              <w:autoSpaceDE/>
              <w:autoSpaceDN/>
              <w:adjustRightInd/>
              <w:jc w:val="center"/>
              <w:textAlignment w:val="auto"/>
              <w:rPr>
                <w:color w:val="FF0000"/>
                <w:sz w:val="22"/>
                <w:szCs w:val="22"/>
              </w:rPr>
            </w:pPr>
            <w:r w:rsidRPr="003A2A07">
              <w:rPr>
                <w:color w:val="FF0000"/>
                <w:sz w:val="22"/>
                <w:szCs w:val="22"/>
              </w:rPr>
              <w:t>No</w:t>
            </w:r>
            <w:r w:rsidR="009465E6" w:rsidRPr="003A2A07">
              <w:rPr>
                <w:color w:val="FF0000"/>
                <w:sz w:val="22"/>
                <w:szCs w:val="22"/>
                <w:vertAlign w:val="superscript"/>
              </w:rPr>
              <w:t>4</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4"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4" w:space="0" w:color="000000"/>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530" w:type="dxa"/>
            <w:tcBorders>
              <w:top w:val="nil"/>
              <w:left w:val="nil"/>
              <w:bottom w:val="single" w:sz="4" w:space="0" w:color="000000"/>
              <w:right w:val="single" w:sz="4" w:space="0" w:color="000000"/>
            </w:tcBorders>
            <w:shd w:val="clear" w:color="auto" w:fill="auto"/>
            <w:noWrap/>
            <w:vAlign w:val="center"/>
            <w:hideMark/>
          </w:tcPr>
          <w:p w:rsidR="00DA5C8D" w:rsidRPr="003A2A07" w:rsidRDefault="00B2137B" w:rsidP="00DA5C8D">
            <w:pPr>
              <w:suppressAutoHyphens w:val="0"/>
              <w:overflowPunct/>
              <w:autoSpaceDE/>
              <w:autoSpaceDN/>
              <w:adjustRightInd/>
              <w:jc w:val="center"/>
              <w:textAlignment w:val="auto"/>
              <w:rPr>
                <w:sz w:val="22"/>
                <w:szCs w:val="22"/>
              </w:rPr>
            </w:pPr>
            <w:r w:rsidRPr="003A2A07">
              <w:rPr>
                <w:sz w:val="22"/>
                <w:szCs w:val="22"/>
              </w:rPr>
              <w:t>No</w:t>
            </w:r>
          </w:p>
        </w:tc>
        <w:tc>
          <w:tcPr>
            <w:tcW w:w="2098" w:type="dxa"/>
            <w:tcBorders>
              <w:top w:val="nil"/>
              <w:left w:val="nil"/>
              <w:bottom w:val="single" w:sz="4" w:space="0" w:color="000000"/>
              <w:right w:val="single" w:sz="8" w:space="0" w:color="auto"/>
            </w:tcBorders>
            <w:shd w:val="clear" w:color="auto" w:fill="auto"/>
            <w:vAlign w:val="center"/>
          </w:tcPr>
          <w:p w:rsidR="00DA5C8D" w:rsidRPr="003A2A07" w:rsidRDefault="009465E6" w:rsidP="00B2137B">
            <w:pPr>
              <w:suppressAutoHyphens w:val="0"/>
              <w:overflowPunct/>
              <w:autoSpaceDE/>
              <w:autoSpaceDN/>
              <w:adjustRightInd/>
              <w:jc w:val="center"/>
              <w:textAlignment w:val="auto"/>
              <w:rPr>
                <w:sz w:val="22"/>
                <w:szCs w:val="22"/>
              </w:rPr>
            </w:pPr>
            <w:r w:rsidRPr="003A2A07">
              <w:rPr>
                <w:sz w:val="22"/>
                <w:szCs w:val="22"/>
              </w:rPr>
              <w:t>Lacks eligibility as per ITB 11.1j and ITB 17.2(a)</w:t>
            </w:r>
          </w:p>
        </w:tc>
      </w:tr>
      <w:tr w:rsidR="00DA5C8D" w:rsidRPr="003A2A07" w:rsidTr="003A2A07">
        <w:trPr>
          <w:trHeight w:val="456"/>
        </w:trPr>
        <w:tc>
          <w:tcPr>
            <w:tcW w:w="468" w:type="dxa"/>
            <w:tcBorders>
              <w:top w:val="nil"/>
              <w:left w:val="single" w:sz="8" w:space="0" w:color="auto"/>
              <w:bottom w:val="single" w:sz="8" w:space="0" w:color="auto"/>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7</w:t>
            </w:r>
          </w:p>
        </w:tc>
        <w:tc>
          <w:tcPr>
            <w:tcW w:w="2042" w:type="dxa"/>
            <w:tcBorders>
              <w:top w:val="nil"/>
              <w:left w:val="single" w:sz="4" w:space="0" w:color="auto"/>
              <w:bottom w:val="single" w:sz="8"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left"/>
              <w:textAlignment w:val="auto"/>
              <w:rPr>
                <w:bCs/>
                <w:sz w:val="22"/>
                <w:szCs w:val="22"/>
              </w:rPr>
            </w:pPr>
            <w:proofErr w:type="spellStart"/>
            <w:r w:rsidRPr="003A2A07">
              <w:rPr>
                <w:bCs/>
                <w:sz w:val="22"/>
                <w:szCs w:val="22"/>
              </w:rPr>
              <w:t>Comforta</w:t>
            </w:r>
            <w:proofErr w:type="spellEnd"/>
            <w:r w:rsidRPr="003A2A07">
              <w:rPr>
                <w:bCs/>
                <w:sz w:val="22"/>
                <w:szCs w:val="22"/>
              </w:rPr>
              <w:t xml:space="preserve"> </w:t>
            </w:r>
            <w:r w:rsidR="005964BC" w:rsidRPr="003A2A07">
              <w:rPr>
                <w:bCs/>
                <w:sz w:val="22"/>
                <w:szCs w:val="22"/>
              </w:rPr>
              <w:t>Furniture</w:t>
            </w:r>
            <w:r w:rsidR="00B2137B" w:rsidRPr="003A2A07">
              <w:rPr>
                <w:bCs/>
                <w:sz w:val="22"/>
                <w:szCs w:val="22"/>
                <w:vertAlign w:val="superscript"/>
              </w:rPr>
              <w:t>5</w:t>
            </w:r>
            <w:r w:rsidR="009465E6" w:rsidRPr="003A2A07">
              <w:rPr>
                <w:bCs/>
                <w:sz w:val="22"/>
                <w:szCs w:val="22"/>
                <w:vertAlign w:val="superscript"/>
              </w:rPr>
              <w:t>&amp;6</w:t>
            </w:r>
          </w:p>
        </w:tc>
        <w:tc>
          <w:tcPr>
            <w:tcW w:w="1350" w:type="dxa"/>
            <w:tcBorders>
              <w:top w:val="nil"/>
              <w:left w:val="nil"/>
              <w:bottom w:val="single" w:sz="8" w:space="0" w:color="auto"/>
              <w:right w:val="nil"/>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260" w:type="dxa"/>
            <w:tcBorders>
              <w:top w:val="nil"/>
              <w:left w:val="single" w:sz="4" w:space="0" w:color="auto"/>
              <w:bottom w:val="single" w:sz="8" w:space="0" w:color="auto"/>
              <w:right w:val="nil"/>
            </w:tcBorders>
            <w:shd w:val="clear" w:color="auto" w:fill="auto"/>
            <w:noWrap/>
            <w:vAlign w:val="center"/>
            <w:hideMark/>
          </w:tcPr>
          <w:p w:rsidR="00DA5C8D" w:rsidRPr="003A2A07" w:rsidRDefault="00B57A4F" w:rsidP="00DA5C8D">
            <w:pPr>
              <w:suppressAutoHyphens w:val="0"/>
              <w:overflowPunct/>
              <w:autoSpaceDE/>
              <w:autoSpaceDN/>
              <w:adjustRightInd/>
              <w:jc w:val="center"/>
              <w:textAlignment w:val="auto"/>
              <w:rPr>
                <w:color w:val="FF0000"/>
                <w:sz w:val="22"/>
                <w:szCs w:val="22"/>
              </w:rPr>
            </w:pPr>
            <w:r w:rsidRPr="003A2A07">
              <w:rPr>
                <w:color w:val="FF0000"/>
                <w:sz w:val="22"/>
                <w:szCs w:val="22"/>
              </w:rPr>
              <w:t>No</w:t>
            </w:r>
            <w:r w:rsidR="009465E6" w:rsidRPr="003A2A07">
              <w:rPr>
                <w:color w:val="FF0000"/>
                <w:sz w:val="22"/>
                <w:szCs w:val="22"/>
                <w:vertAlign w:val="superscript"/>
              </w:rPr>
              <w:t>5</w:t>
            </w:r>
          </w:p>
        </w:tc>
        <w:tc>
          <w:tcPr>
            <w:tcW w:w="1260" w:type="dxa"/>
            <w:tcBorders>
              <w:top w:val="nil"/>
              <w:left w:val="single" w:sz="4" w:space="0" w:color="auto"/>
              <w:bottom w:val="single" w:sz="8"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No</w:t>
            </w:r>
            <w:r w:rsidR="009465E6" w:rsidRPr="003A2A07">
              <w:rPr>
                <w:sz w:val="22"/>
                <w:szCs w:val="22"/>
                <w:vertAlign w:val="superscript"/>
              </w:rPr>
              <w:t>6</w:t>
            </w:r>
          </w:p>
        </w:tc>
        <w:tc>
          <w:tcPr>
            <w:tcW w:w="1710" w:type="dxa"/>
            <w:tcBorders>
              <w:top w:val="nil"/>
              <w:left w:val="nil"/>
              <w:bottom w:val="single" w:sz="8" w:space="0" w:color="auto"/>
              <w:right w:val="single" w:sz="4" w:space="0" w:color="auto"/>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Yes</w:t>
            </w:r>
          </w:p>
        </w:tc>
        <w:tc>
          <w:tcPr>
            <w:tcW w:w="1710" w:type="dxa"/>
            <w:tcBorders>
              <w:top w:val="nil"/>
              <w:left w:val="nil"/>
              <w:bottom w:val="single" w:sz="8" w:space="0" w:color="auto"/>
              <w:right w:val="single" w:sz="4" w:space="0" w:color="000000"/>
            </w:tcBorders>
            <w:shd w:val="clear" w:color="auto" w:fill="auto"/>
            <w:noWrap/>
            <w:vAlign w:val="center"/>
            <w:hideMark/>
          </w:tcPr>
          <w:p w:rsidR="00DA5C8D" w:rsidRPr="003A2A07" w:rsidRDefault="00B57A4F" w:rsidP="00DA5C8D">
            <w:pPr>
              <w:suppressAutoHyphens w:val="0"/>
              <w:overflowPunct/>
              <w:autoSpaceDE/>
              <w:autoSpaceDN/>
              <w:adjustRightInd/>
              <w:jc w:val="center"/>
              <w:textAlignment w:val="auto"/>
              <w:rPr>
                <w:sz w:val="22"/>
                <w:szCs w:val="22"/>
              </w:rPr>
            </w:pPr>
            <w:r w:rsidRPr="003A2A07">
              <w:rPr>
                <w:sz w:val="22"/>
                <w:szCs w:val="22"/>
              </w:rPr>
              <w:t>Yes</w:t>
            </w:r>
          </w:p>
        </w:tc>
        <w:tc>
          <w:tcPr>
            <w:tcW w:w="1530" w:type="dxa"/>
            <w:tcBorders>
              <w:top w:val="nil"/>
              <w:left w:val="nil"/>
              <w:bottom w:val="single" w:sz="8" w:space="0" w:color="auto"/>
              <w:right w:val="single" w:sz="4" w:space="0" w:color="000000"/>
            </w:tcBorders>
            <w:shd w:val="clear" w:color="auto" w:fill="auto"/>
            <w:noWrap/>
            <w:vAlign w:val="center"/>
            <w:hideMark/>
          </w:tcPr>
          <w:p w:rsidR="00DA5C8D" w:rsidRPr="003A2A07" w:rsidRDefault="00DA5C8D" w:rsidP="00DA5C8D">
            <w:pPr>
              <w:suppressAutoHyphens w:val="0"/>
              <w:overflowPunct/>
              <w:autoSpaceDE/>
              <w:autoSpaceDN/>
              <w:adjustRightInd/>
              <w:jc w:val="center"/>
              <w:textAlignment w:val="auto"/>
              <w:rPr>
                <w:sz w:val="22"/>
                <w:szCs w:val="22"/>
              </w:rPr>
            </w:pPr>
            <w:r w:rsidRPr="003A2A07">
              <w:rPr>
                <w:sz w:val="22"/>
                <w:szCs w:val="22"/>
              </w:rPr>
              <w:t>No</w:t>
            </w:r>
          </w:p>
        </w:tc>
        <w:tc>
          <w:tcPr>
            <w:tcW w:w="2098" w:type="dxa"/>
            <w:tcBorders>
              <w:top w:val="nil"/>
              <w:left w:val="nil"/>
              <w:bottom w:val="single" w:sz="8" w:space="0" w:color="auto"/>
              <w:right w:val="single" w:sz="8" w:space="0" w:color="auto"/>
            </w:tcBorders>
            <w:shd w:val="clear" w:color="auto" w:fill="auto"/>
            <w:vAlign w:val="center"/>
          </w:tcPr>
          <w:p w:rsidR="00DA5C8D" w:rsidRPr="003A2A07" w:rsidRDefault="00DA2C98" w:rsidP="00B2137B">
            <w:pPr>
              <w:suppressAutoHyphens w:val="0"/>
              <w:overflowPunct/>
              <w:autoSpaceDE/>
              <w:autoSpaceDN/>
              <w:adjustRightInd/>
              <w:jc w:val="center"/>
              <w:textAlignment w:val="auto"/>
              <w:rPr>
                <w:sz w:val="22"/>
                <w:szCs w:val="22"/>
              </w:rPr>
            </w:pPr>
            <w:r w:rsidRPr="003A2A07">
              <w:rPr>
                <w:sz w:val="22"/>
                <w:szCs w:val="22"/>
              </w:rPr>
              <w:t>Lacks eligibility as per ITB 11.1j and ITB 17.2(a)</w:t>
            </w:r>
            <w:r w:rsidR="00B2137B" w:rsidRPr="003A2A07">
              <w:rPr>
                <w:sz w:val="22"/>
                <w:szCs w:val="22"/>
              </w:rPr>
              <w:t>, Bid Security in form of Cheque</w:t>
            </w:r>
          </w:p>
        </w:tc>
      </w:tr>
    </w:tbl>
    <w:p w:rsidR="00B5061A" w:rsidRPr="009465E6" w:rsidRDefault="0035268D" w:rsidP="0035268D">
      <w:pPr>
        <w:pStyle w:val="Head31"/>
        <w:numPr>
          <w:ilvl w:val="0"/>
          <w:numId w:val="7"/>
        </w:numPr>
        <w:jc w:val="left"/>
        <w:rPr>
          <w:b w:val="0"/>
          <w:bCs/>
          <w:i/>
          <w:iCs/>
          <w:sz w:val="24"/>
          <w:szCs w:val="24"/>
        </w:rPr>
      </w:pPr>
      <w:r w:rsidRPr="009465E6">
        <w:rPr>
          <w:b w:val="0"/>
          <w:bCs/>
          <w:i/>
          <w:iCs/>
          <w:sz w:val="24"/>
          <w:szCs w:val="24"/>
        </w:rPr>
        <w:lastRenderedPageBreak/>
        <w:t>Haji Dawood &amp; Co was found n</w:t>
      </w:r>
      <w:r w:rsidR="00DF5978" w:rsidRPr="009465E6">
        <w:rPr>
          <w:b w:val="0"/>
          <w:bCs/>
          <w:i/>
          <w:iCs/>
          <w:sz w:val="24"/>
          <w:szCs w:val="24"/>
        </w:rPr>
        <w:t>on-responsive</w:t>
      </w:r>
      <w:r w:rsidR="00977BCE" w:rsidRPr="009465E6">
        <w:rPr>
          <w:b w:val="0"/>
          <w:bCs/>
          <w:i/>
          <w:iCs/>
          <w:sz w:val="24"/>
          <w:szCs w:val="24"/>
        </w:rPr>
        <w:t xml:space="preserve"> and not ac</w:t>
      </w:r>
      <w:r w:rsidR="009C7A7F" w:rsidRPr="009465E6">
        <w:rPr>
          <w:b w:val="0"/>
          <w:bCs/>
          <w:i/>
          <w:iCs/>
          <w:sz w:val="24"/>
          <w:szCs w:val="24"/>
        </w:rPr>
        <w:t xml:space="preserve">cepted for detailed examination due to non-submission of </w:t>
      </w:r>
      <w:proofErr w:type="gramStart"/>
      <w:r w:rsidR="009C7A7F" w:rsidRPr="009465E6">
        <w:rPr>
          <w:b w:val="0"/>
          <w:bCs/>
          <w:i/>
          <w:iCs/>
          <w:sz w:val="24"/>
          <w:szCs w:val="24"/>
        </w:rPr>
        <w:t>document’s</w:t>
      </w:r>
      <w:proofErr w:type="gramEnd"/>
      <w:r w:rsidR="00DA2C98" w:rsidRPr="009465E6">
        <w:rPr>
          <w:b w:val="0"/>
          <w:bCs/>
          <w:i/>
          <w:iCs/>
          <w:sz w:val="24"/>
          <w:szCs w:val="24"/>
        </w:rPr>
        <w:t xml:space="preserve"> </w:t>
      </w:r>
      <w:r w:rsidR="00DA2C98" w:rsidRPr="009465E6">
        <w:rPr>
          <w:rFonts w:asciiTheme="majorBidi" w:hAnsiTheme="majorBidi" w:cstheme="majorBidi"/>
          <w:color w:val="FF0000"/>
          <w:sz w:val="24"/>
          <w:szCs w:val="24"/>
        </w:rPr>
        <w:t xml:space="preserve">as per </w:t>
      </w:r>
      <w:r w:rsidR="00DA2C98" w:rsidRPr="009465E6">
        <w:rPr>
          <w:b w:val="0"/>
          <w:bCs/>
          <w:color w:val="FF0000"/>
          <w:sz w:val="24"/>
          <w:szCs w:val="24"/>
        </w:rPr>
        <w:t>ITB 11.1 j</w:t>
      </w:r>
      <w:r w:rsidR="009465E6" w:rsidRPr="009465E6">
        <w:rPr>
          <w:b w:val="0"/>
          <w:bCs/>
          <w:color w:val="FF0000"/>
          <w:sz w:val="24"/>
          <w:szCs w:val="24"/>
        </w:rPr>
        <w:t xml:space="preserve">(c) and </w:t>
      </w:r>
      <w:r w:rsidR="009465E6" w:rsidRPr="009465E6">
        <w:rPr>
          <w:b w:val="0"/>
          <w:bCs/>
          <w:color w:val="FF0000"/>
          <w:sz w:val="24"/>
          <w:szCs w:val="24"/>
        </w:rPr>
        <w:t>ITB 17.2 (a)</w:t>
      </w:r>
      <w:r w:rsidR="00DA2C98" w:rsidRPr="009465E6">
        <w:rPr>
          <w:b w:val="0"/>
          <w:bCs/>
          <w:i/>
          <w:iCs/>
          <w:sz w:val="24"/>
          <w:szCs w:val="24"/>
        </w:rPr>
        <w:t xml:space="preserve"> that </w:t>
      </w:r>
      <w:r w:rsidR="009465E6" w:rsidRPr="009465E6">
        <w:rPr>
          <w:b w:val="0"/>
          <w:color w:val="FF0000"/>
          <w:sz w:val="24"/>
          <w:szCs w:val="24"/>
        </w:rPr>
        <w:t>e</w:t>
      </w:r>
      <w:r w:rsidR="00DA2C98" w:rsidRPr="009465E6">
        <w:rPr>
          <w:b w:val="0"/>
          <w:color w:val="FF0000"/>
          <w:sz w:val="24"/>
          <w:szCs w:val="24"/>
        </w:rPr>
        <w:t>stablish</w:t>
      </w:r>
      <w:r w:rsidR="009465E6" w:rsidRPr="009465E6">
        <w:rPr>
          <w:b w:val="0"/>
          <w:color w:val="FF0000"/>
          <w:sz w:val="24"/>
          <w:szCs w:val="24"/>
        </w:rPr>
        <w:t>es</w:t>
      </w:r>
      <w:r w:rsidR="00DA2C98" w:rsidRPr="009465E6">
        <w:rPr>
          <w:b w:val="0"/>
          <w:color w:val="FF0000"/>
          <w:sz w:val="24"/>
          <w:szCs w:val="24"/>
        </w:rPr>
        <w:t xml:space="preserve"> the Eligibility</w:t>
      </w:r>
      <w:r w:rsidR="00DA2C98" w:rsidRPr="009465E6">
        <w:rPr>
          <w:b w:val="0"/>
          <w:color w:val="FF0000"/>
          <w:sz w:val="24"/>
          <w:szCs w:val="24"/>
        </w:rPr>
        <w:t xml:space="preserve"> of the bidder</w:t>
      </w:r>
      <w:r w:rsidR="009465E6" w:rsidRPr="009465E6">
        <w:rPr>
          <w:b w:val="0"/>
          <w:color w:val="FF0000"/>
          <w:sz w:val="24"/>
          <w:szCs w:val="24"/>
        </w:rPr>
        <w:t xml:space="preserve"> and determine the responsiveness as ITB 29</w:t>
      </w:r>
      <w:r w:rsidR="009C7A7F" w:rsidRPr="009465E6">
        <w:rPr>
          <w:b w:val="0"/>
          <w:bCs/>
          <w:i/>
          <w:iCs/>
          <w:sz w:val="24"/>
          <w:szCs w:val="24"/>
        </w:rPr>
        <w:t xml:space="preserve">. </w:t>
      </w:r>
    </w:p>
    <w:p w:rsidR="000F694C" w:rsidRPr="009C7A7F" w:rsidRDefault="000F694C" w:rsidP="007F16F0">
      <w:pPr>
        <w:pStyle w:val="Head31"/>
        <w:numPr>
          <w:ilvl w:val="0"/>
          <w:numId w:val="7"/>
        </w:numPr>
        <w:jc w:val="left"/>
        <w:rPr>
          <w:b w:val="0"/>
          <w:bCs/>
          <w:i/>
          <w:iCs/>
          <w:sz w:val="24"/>
          <w:szCs w:val="24"/>
        </w:rPr>
      </w:pPr>
      <w:r w:rsidRPr="009465E6">
        <w:rPr>
          <w:b w:val="0"/>
          <w:bCs/>
          <w:i/>
          <w:iCs/>
          <w:sz w:val="24"/>
          <w:szCs w:val="24"/>
        </w:rPr>
        <w:t xml:space="preserve">A&amp;A Brothers </w:t>
      </w:r>
      <w:r w:rsidR="009C7A7F" w:rsidRPr="009465E6">
        <w:rPr>
          <w:b w:val="0"/>
          <w:bCs/>
          <w:i/>
          <w:iCs/>
          <w:sz w:val="24"/>
          <w:szCs w:val="24"/>
        </w:rPr>
        <w:t xml:space="preserve">was </w:t>
      </w:r>
      <w:r w:rsidR="009465E6">
        <w:rPr>
          <w:b w:val="0"/>
          <w:bCs/>
          <w:i/>
          <w:iCs/>
          <w:sz w:val="24"/>
          <w:szCs w:val="24"/>
        </w:rPr>
        <w:t xml:space="preserve">also </w:t>
      </w:r>
      <w:r w:rsidR="009C7A7F" w:rsidRPr="009465E6">
        <w:rPr>
          <w:b w:val="0"/>
          <w:bCs/>
          <w:i/>
          <w:iCs/>
          <w:sz w:val="24"/>
          <w:szCs w:val="24"/>
        </w:rPr>
        <w:t>found no</w:t>
      </w:r>
      <w:r w:rsidR="009C7A7F" w:rsidRPr="00E34FA7">
        <w:rPr>
          <w:b w:val="0"/>
          <w:bCs/>
          <w:i/>
          <w:iCs/>
          <w:sz w:val="24"/>
          <w:szCs w:val="24"/>
        </w:rPr>
        <w:t>n-responsive</w:t>
      </w:r>
      <w:r w:rsidR="009C7A7F">
        <w:rPr>
          <w:b w:val="0"/>
          <w:bCs/>
          <w:i/>
          <w:iCs/>
          <w:sz w:val="24"/>
          <w:szCs w:val="24"/>
        </w:rPr>
        <w:t xml:space="preserve"> and not accepted for detailed examination due to non-submission of </w:t>
      </w:r>
      <w:proofErr w:type="gramStart"/>
      <w:r w:rsidR="009C7A7F">
        <w:rPr>
          <w:b w:val="0"/>
          <w:bCs/>
          <w:i/>
          <w:iCs/>
          <w:sz w:val="24"/>
          <w:szCs w:val="24"/>
        </w:rPr>
        <w:t>document’s</w:t>
      </w:r>
      <w:proofErr w:type="gramEnd"/>
      <w:r w:rsidR="009465E6">
        <w:rPr>
          <w:b w:val="0"/>
          <w:bCs/>
          <w:i/>
          <w:iCs/>
          <w:sz w:val="24"/>
          <w:szCs w:val="24"/>
        </w:rPr>
        <w:t xml:space="preserve"> </w:t>
      </w:r>
      <w:r w:rsidR="009465E6" w:rsidRPr="009465E6">
        <w:rPr>
          <w:rFonts w:asciiTheme="majorBidi" w:hAnsiTheme="majorBidi" w:cstheme="majorBidi"/>
          <w:color w:val="FF0000"/>
          <w:sz w:val="24"/>
          <w:szCs w:val="24"/>
        </w:rPr>
        <w:t xml:space="preserve">as per </w:t>
      </w:r>
      <w:r w:rsidR="009465E6" w:rsidRPr="009465E6">
        <w:rPr>
          <w:b w:val="0"/>
          <w:bCs/>
          <w:color w:val="FF0000"/>
          <w:sz w:val="24"/>
          <w:szCs w:val="24"/>
        </w:rPr>
        <w:t>ITB 11.1 j(c) and ITB 17.2 (a)</w:t>
      </w:r>
      <w:r w:rsidR="009465E6" w:rsidRPr="009465E6">
        <w:rPr>
          <w:b w:val="0"/>
          <w:bCs/>
          <w:i/>
          <w:iCs/>
          <w:sz w:val="24"/>
          <w:szCs w:val="24"/>
        </w:rPr>
        <w:t xml:space="preserve"> that </w:t>
      </w:r>
      <w:r w:rsidR="009465E6" w:rsidRPr="009465E6">
        <w:rPr>
          <w:b w:val="0"/>
          <w:color w:val="FF0000"/>
          <w:sz w:val="24"/>
          <w:szCs w:val="24"/>
        </w:rPr>
        <w:t>establishes the Eligibility of the bidder and determine the responsiveness as ITB 29</w:t>
      </w:r>
      <w:r w:rsidR="009465E6" w:rsidRPr="009465E6">
        <w:rPr>
          <w:b w:val="0"/>
          <w:bCs/>
          <w:i/>
          <w:iCs/>
          <w:sz w:val="24"/>
          <w:szCs w:val="24"/>
        </w:rPr>
        <w:t>.</w:t>
      </w:r>
      <w:r w:rsidR="00D06D5B" w:rsidRPr="00E34FA7">
        <w:rPr>
          <w:b w:val="0"/>
          <w:i/>
          <w:iCs/>
          <w:sz w:val="24"/>
          <w:szCs w:val="24"/>
        </w:rPr>
        <w:t xml:space="preserve"> </w:t>
      </w:r>
    </w:p>
    <w:p w:rsidR="009C7A7F" w:rsidRDefault="009C7A7F" w:rsidP="007F16F0">
      <w:pPr>
        <w:pStyle w:val="Head31"/>
        <w:numPr>
          <w:ilvl w:val="0"/>
          <w:numId w:val="7"/>
        </w:numPr>
        <w:jc w:val="left"/>
        <w:rPr>
          <w:b w:val="0"/>
          <w:bCs/>
          <w:i/>
          <w:iCs/>
          <w:sz w:val="24"/>
          <w:szCs w:val="24"/>
        </w:rPr>
      </w:pPr>
      <w:r>
        <w:rPr>
          <w:b w:val="0"/>
          <w:bCs/>
          <w:i/>
          <w:iCs/>
          <w:sz w:val="24"/>
          <w:szCs w:val="24"/>
        </w:rPr>
        <w:t xml:space="preserve">Euro Gulf </w:t>
      </w:r>
      <w:r w:rsidRPr="00E34FA7">
        <w:rPr>
          <w:b w:val="0"/>
          <w:bCs/>
          <w:i/>
          <w:iCs/>
          <w:sz w:val="24"/>
          <w:szCs w:val="24"/>
        </w:rPr>
        <w:t>was found non-responsive</w:t>
      </w:r>
      <w:r>
        <w:rPr>
          <w:b w:val="0"/>
          <w:bCs/>
          <w:i/>
          <w:iCs/>
          <w:sz w:val="24"/>
          <w:szCs w:val="24"/>
        </w:rPr>
        <w:t xml:space="preserve"> and not accepted for detailed examination due to non-submission of </w:t>
      </w:r>
      <w:proofErr w:type="gramStart"/>
      <w:r>
        <w:rPr>
          <w:b w:val="0"/>
          <w:bCs/>
          <w:i/>
          <w:iCs/>
          <w:sz w:val="24"/>
          <w:szCs w:val="24"/>
        </w:rPr>
        <w:t>document’s</w:t>
      </w:r>
      <w:proofErr w:type="gramEnd"/>
      <w:r w:rsidR="009465E6">
        <w:rPr>
          <w:b w:val="0"/>
          <w:bCs/>
          <w:i/>
          <w:iCs/>
          <w:sz w:val="24"/>
          <w:szCs w:val="24"/>
        </w:rPr>
        <w:t xml:space="preserve"> </w:t>
      </w:r>
      <w:r w:rsidR="009465E6" w:rsidRPr="009465E6">
        <w:rPr>
          <w:rFonts w:asciiTheme="majorBidi" w:hAnsiTheme="majorBidi" w:cstheme="majorBidi"/>
          <w:color w:val="FF0000"/>
          <w:sz w:val="24"/>
          <w:szCs w:val="24"/>
        </w:rPr>
        <w:t xml:space="preserve">as per </w:t>
      </w:r>
      <w:r w:rsidR="009465E6" w:rsidRPr="009465E6">
        <w:rPr>
          <w:b w:val="0"/>
          <w:bCs/>
          <w:color w:val="FF0000"/>
          <w:sz w:val="24"/>
          <w:szCs w:val="24"/>
        </w:rPr>
        <w:t>ITB 11.1 j(c) and ITB 17.2 (a)</w:t>
      </w:r>
      <w:r w:rsidR="009465E6" w:rsidRPr="009465E6">
        <w:rPr>
          <w:b w:val="0"/>
          <w:bCs/>
          <w:i/>
          <w:iCs/>
          <w:sz w:val="24"/>
          <w:szCs w:val="24"/>
        </w:rPr>
        <w:t xml:space="preserve"> that </w:t>
      </w:r>
      <w:r w:rsidR="009465E6" w:rsidRPr="009465E6">
        <w:rPr>
          <w:b w:val="0"/>
          <w:color w:val="FF0000"/>
          <w:sz w:val="24"/>
          <w:szCs w:val="24"/>
        </w:rPr>
        <w:t>establishes the Eligibility of the bidder and determine the responsiveness as ITB 29</w:t>
      </w:r>
      <w:r w:rsidR="009465E6" w:rsidRPr="009465E6">
        <w:rPr>
          <w:b w:val="0"/>
          <w:bCs/>
          <w:i/>
          <w:iCs/>
          <w:sz w:val="24"/>
          <w:szCs w:val="24"/>
        </w:rPr>
        <w:t>.</w:t>
      </w:r>
    </w:p>
    <w:p w:rsidR="00B57A4F" w:rsidRPr="00E34FA7" w:rsidRDefault="00B57A4F" w:rsidP="007F16F0">
      <w:pPr>
        <w:pStyle w:val="Head31"/>
        <w:numPr>
          <w:ilvl w:val="0"/>
          <w:numId w:val="7"/>
        </w:numPr>
        <w:jc w:val="left"/>
        <w:rPr>
          <w:b w:val="0"/>
          <w:bCs/>
          <w:i/>
          <w:iCs/>
          <w:sz w:val="24"/>
          <w:szCs w:val="24"/>
        </w:rPr>
      </w:pPr>
      <w:proofErr w:type="spellStart"/>
      <w:r>
        <w:rPr>
          <w:b w:val="0"/>
          <w:bCs/>
          <w:i/>
          <w:iCs/>
          <w:sz w:val="24"/>
          <w:szCs w:val="24"/>
        </w:rPr>
        <w:t>Haleemi</w:t>
      </w:r>
      <w:proofErr w:type="spellEnd"/>
      <w:r>
        <w:rPr>
          <w:b w:val="0"/>
          <w:bCs/>
          <w:i/>
          <w:iCs/>
          <w:sz w:val="24"/>
          <w:szCs w:val="24"/>
        </w:rPr>
        <w:t xml:space="preserve"> Traders </w:t>
      </w:r>
      <w:r w:rsidRPr="00E34FA7">
        <w:rPr>
          <w:b w:val="0"/>
          <w:bCs/>
          <w:i/>
          <w:iCs/>
          <w:sz w:val="24"/>
          <w:szCs w:val="24"/>
        </w:rPr>
        <w:t>was found non-responsive</w:t>
      </w:r>
      <w:r>
        <w:rPr>
          <w:b w:val="0"/>
          <w:bCs/>
          <w:i/>
          <w:iCs/>
          <w:sz w:val="24"/>
          <w:szCs w:val="24"/>
        </w:rPr>
        <w:t xml:space="preserve"> and not accepted for detailed examination due to non-submission of </w:t>
      </w:r>
      <w:proofErr w:type="gramStart"/>
      <w:r>
        <w:rPr>
          <w:b w:val="0"/>
          <w:bCs/>
          <w:i/>
          <w:iCs/>
          <w:sz w:val="24"/>
          <w:szCs w:val="24"/>
        </w:rPr>
        <w:t>document’s</w:t>
      </w:r>
      <w:proofErr w:type="gramEnd"/>
      <w:r w:rsidR="009465E6">
        <w:rPr>
          <w:b w:val="0"/>
          <w:bCs/>
          <w:i/>
          <w:iCs/>
          <w:sz w:val="24"/>
          <w:szCs w:val="24"/>
        </w:rPr>
        <w:t xml:space="preserve"> </w:t>
      </w:r>
      <w:r w:rsidR="009465E6" w:rsidRPr="009465E6">
        <w:rPr>
          <w:rFonts w:asciiTheme="majorBidi" w:hAnsiTheme="majorBidi" w:cstheme="majorBidi"/>
          <w:color w:val="FF0000"/>
          <w:sz w:val="24"/>
          <w:szCs w:val="24"/>
        </w:rPr>
        <w:t xml:space="preserve">as per </w:t>
      </w:r>
      <w:r w:rsidR="009465E6" w:rsidRPr="009465E6">
        <w:rPr>
          <w:b w:val="0"/>
          <w:bCs/>
          <w:color w:val="FF0000"/>
          <w:sz w:val="24"/>
          <w:szCs w:val="24"/>
        </w:rPr>
        <w:t>ITB 11.1 j(c) and ITB 17.2 (a)</w:t>
      </w:r>
      <w:r w:rsidR="009465E6" w:rsidRPr="009465E6">
        <w:rPr>
          <w:b w:val="0"/>
          <w:bCs/>
          <w:i/>
          <w:iCs/>
          <w:sz w:val="24"/>
          <w:szCs w:val="24"/>
        </w:rPr>
        <w:t xml:space="preserve"> that </w:t>
      </w:r>
      <w:r w:rsidR="009465E6" w:rsidRPr="009465E6">
        <w:rPr>
          <w:b w:val="0"/>
          <w:color w:val="FF0000"/>
          <w:sz w:val="24"/>
          <w:szCs w:val="24"/>
        </w:rPr>
        <w:t>establishes the Eligibility of the bidder and determine the responsiveness as ITB 29</w:t>
      </w:r>
      <w:r w:rsidR="009465E6" w:rsidRPr="009465E6">
        <w:rPr>
          <w:b w:val="0"/>
          <w:bCs/>
          <w:i/>
          <w:iCs/>
          <w:sz w:val="24"/>
          <w:szCs w:val="24"/>
        </w:rPr>
        <w:t>.</w:t>
      </w:r>
    </w:p>
    <w:p w:rsidR="009465E6" w:rsidRPr="009465E6" w:rsidRDefault="000F694C" w:rsidP="004A637E">
      <w:pPr>
        <w:pStyle w:val="Head31"/>
        <w:numPr>
          <w:ilvl w:val="0"/>
          <w:numId w:val="7"/>
        </w:numPr>
        <w:jc w:val="left"/>
        <w:rPr>
          <w:sz w:val="24"/>
          <w:szCs w:val="24"/>
        </w:rPr>
      </w:pPr>
      <w:proofErr w:type="spellStart"/>
      <w:r w:rsidRPr="00E34FA7">
        <w:rPr>
          <w:b w:val="0"/>
          <w:bCs/>
          <w:i/>
          <w:iCs/>
          <w:sz w:val="24"/>
          <w:szCs w:val="24"/>
        </w:rPr>
        <w:t>Comforta</w:t>
      </w:r>
      <w:proofErr w:type="spellEnd"/>
      <w:r w:rsidRPr="00E34FA7">
        <w:rPr>
          <w:b w:val="0"/>
          <w:bCs/>
          <w:i/>
          <w:iCs/>
          <w:sz w:val="24"/>
          <w:szCs w:val="24"/>
        </w:rPr>
        <w:t xml:space="preserve"> Furniture was found non-responsive </w:t>
      </w:r>
      <w:r w:rsidR="00B2137B">
        <w:rPr>
          <w:b w:val="0"/>
          <w:bCs/>
          <w:i/>
          <w:iCs/>
          <w:sz w:val="24"/>
          <w:szCs w:val="24"/>
        </w:rPr>
        <w:t xml:space="preserve">and not accepted for detailed examination due to non-submission of </w:t>
      </w:r>
      <w:proofErr w:type="gramStart"/>
      <w:r w:rsidR="00B2137B">
        <w:rPr>
          <w:b w:val="0"/>
          <w:bCs/>
          <w:i/>
          <w:iCs/>
          <w:sz w:val="24"/>
          <w:szCs w:val="24"/>
        </w:rPr>
        <w:t>document’s</w:t>
      </w:r>
      <w:proofErr w:type="gramEnd"/>
      <w:r w:rsidR="009465E6">
        <w:rPr>
          <w:b w:val="0"/>
          <w:bCs/>
          <w:i/>
          <w:iCs/>
          <w:sz w:val="24"/>
          <w:szCs w:val="24"/>
        </w:rPr>
        <w:t xml:space="preserve"> </w:t>
      </w:r>
      <w:r w:rsidR="009465E6" w:rsidRPr="009465E6">
        <w:rPr>
          <w:rFonts w:asciiTheme="majorBidi" w:hAnsiTheme="majorBidi" w:cstheme="majorBidi"/>
          <w:color w:val="FF0000"/>
          <w:sz w:val="24"/>
          <w:szCs w:val="24"/>
        </w:rPr>
        <w:t xml:space="preserve">as per </w:t>
      </w:r>
      <w:r w:rsidR="009465E6" w:rsidRPr="009465E6">
        <w:rPr>
          <w:b w:val="0"/>
          <w:bCs/>
          <w:color w:val="FF0000"/>
          <w:sz w:val="24"/>
          <w:szCs w:val="24"/>
        </w:rPr>
        <w:t>ITB 11.1 j(c) and ITB 17.2 (a)</w:t>
      </w:r>
      <w:r w:rsidR="009465E6" w:rsidRPr="009465E6">
        <w:rPr>
          <w:b w:val="0"/>
          <w:bCs/>
          <w:i/>
          <w:iCs/>
          <w:sz w:val="24"/>
          <w:szCs w:val="24"/>
        </w:rPr>
        <w:t xml:space="preserve"> that </w:t>
      </w:r>
      <w:r w:rsidR="009465E6" w:rsidRPr="009465E6">
        <w:rPr>
          <w:b w:val="0"/>
          <w:color w:val="FF0000"/>
          <w:sz w:val="24"/>
          <w:szCs w:val="24"/>
        </w:rPr>
        <w:t>establishes the Eligibility of the bidder and determine the responsiveness as ITB 29</w:t>
      </w:r>
      <w:r w:rsidR="009465E6" w:rsidRPr="009465E6">
        <w:rPr>
          <w:b w:val="0"/>
          <w:bCs/>
          <w:i/>
          <w:iCs/>
          <w:sz w:val="24"/>
          <w:szCs w:val="24"/>
        </w:rPr>
        <w:t>.</w:t>
      </w:r>
    </w:p>
    <w:p w:rsidR="0035268D" w:rsidRPr="00E34FA7" w:rsidRDefault="00B2137B" w:rsidP="004A637E">
      <w:pPr>
        <w:pStyle w:val="Head31"/>
        <w:numPr>
          <w:ilvl w:val="0"/>
          <w:numId w:val="7"/>
        </w:numPr>
        <w:jc w:val="left"/>
        <w:rPr>
          <w:sz w:val="24"/>
          <w:szCs w:val="24"/>
        </w:rPr>
      </w:pPr>
      <w:r>
        <w:rPr>
          <w:b w:val="0"/>
          <w:bCs/>
          <w:i/>
          <w:iCs/>
          <w:sz w:val="24"/>
          <w:szCs w:val="24"/>
        </w:rPr>
        <w:t xml:space="preserve"> </w:t>
      </w:r>
      <w:proofErr w:type="spellStart"/>
      <w:r w:rsidR="009465E6" w:rsidRPr="00E34FA7">
        <w:rPr>
          <w:b w:val="0"/>
          <w:bCs/>
          <w:i/>
          <w:iCs/>
          <w:sz w:val="24"/>
          <w:szCs w:val="24"/>
        </w:rPr>
        <w:t>Comforta</w:t>
      </w:r>
      <w:proofErr w:type="spellEnd"/>
      <w:r w:rsidR="009465E6" w:rsidRPr="00E34FA7">
        <w:rPr>
          <w:b w:val="0"/>
          <w:bCs/>
          <w:i/>
          <w:iCs/>
          <w:sz w:val="24"/>
          <w:szCs w:val="24"/>
        </w:rPr>
        <w:t xml:space="preserve"> Furniture </w:t>
      </w:r>
      <w:r w:rsidR="009465E6">
        <w:rPr>
          <w:b w:val="0"/>
          <w:bCs/>
          <w:i/>
          <w:iCs/>
          <w:sz w:val="24"/>
          <w:szCs w:val="24"/>
        </w:rPr>
        <w:t>also not</w:t>
      </w:r>
      <w:r w:rsidR="000F694C" w:rsidRPr="00E34FA7">
        <w:rPr>
          <w:b w:val="0"/>
          <w:bCs/>
          <w:i/>
          <w:iCs/>
          <w:sz w:val="24"/>
          <w:szCs w:val="24"/>
        </w:rPr>
        <w:t xml:space="preserve"> submi</w:t>
      </w:r>
      <w:r w:rsidR="009465E6">
        <w:rPr>
          <w:b w:val="0"/>
          <w:bCs/>
          <w:i/>
          <w:iCs/>
          <w:sz w:val="24"/>
          <w:szCs w:val="24"/>
        </w:rPr>
        <w:t>tted</w:t>
      </w:r>
      <w:r w:rsidR="000F694C" w:rsidRPr="00E34FA7">
        <w:rPr>
          <w:b w:val="0"/>
          <w:bCs/>
          <w:i/>
          <w:iCs/>
          <w:sz w:val="24"/>
          <w:szCs w:val="24"/>
        </w:rPr>
        <w:t xml:space="preserve"> bid security</w:t>
      </w:r>
      <w:r>
        <w:rPr>
          <w:b w:val="0"/>
          <w:bCs/>
          <w:i/>
          <w:iCs/>
          <w:sz w:val="24"/>
          <w:szCs w:val="24"/>
        </w:rPr>
        <w:t xml:space="preserve"> in the form of cheque</w:t>
      </w:r>
      <w:r w:rsidR="005773B6">
        <w:rPr>
          <w:b w:val="0"/>
          <w:bCs/>
          <w:i/>
          <w:iCs/>
          <w:sz w:val="24"/>
          <w:szCs w:val="24"/>
        </w:rPr>
        <w:t xml:space="preserve"> which turns their bid to </w:t>
      </w:r>
      <w:proofErr w:type="spellStart"/>
      <w:r w:rsidR="005773B6">
        <w:rPr>
          <w:b w:val="0"/>
          <w:bCs/>
          <w:i/>
          <w:iCs/>
          <w:sz w:val="24"/>
          <w:szCs w:val="24"/>
        </w:rPr>
        <w:t>non responsive</w:t>
      </w:r>
      <w:proofErr w:type="spellEnd"/>
      <w:r w:rsidR="005773B6">
        <w:rPr>
          <w:b w:val="0"/>
          <w:bCs/>
          <w:i/>
          <w:iCs/>
          <w:sz w:val="24"/>
          <w:szCs w:val="24"/>
        </w:rPr>
        <w:t xml:space="preserve"> as bid security is not submitted in the required form</w:t>
      </w:r>
      <w:r w:rsidR="000F694C" w:rsidRPr="00E34FA7">
        <w:rPr>
          <w:b w:val="0"/>
          <w:bCs/>
          <w:i/>
          <w:iCs/>
          <w:sz w:val="24"/>
          <w:szCs w:val="24"/>
        </w:rPr>
        <w:t>.</w:t>
      </w:r>
    </w:p>
    <w:p w:rsidR="0035268D" w:rsidRDefault="0035268D" w:rsidP="0035268D">
      <w:pPr>
        <w:pStyle w:val="Head31"/>
        <w:ind w:left="360"/>
        <w:jc w:val="left"/>
        <w:rPr>
          <w:sz w:val="24"/>
          <w:szCs w:val="24"/>
        </w:rPr>
      </w:pPr>
    </w:p>
    <w:p w:rsidR="006A6B5C" w:rsidRPr="006A6B5C" w:rsidRDefault="006A6B5C" w:rsidP="006A6B5C">
      <w:pPr>
        <w:pStyle w:val="Head31"/>
        <w:ind w:left="360"/>
        <w:jc w:val="both"/>
        <w:rPr>
          <w:b w:val="0"/>
          <w:bCs/>
          <w:iCs/>
          <w:sz w:val="24"/>
          <w:szCs w:val="24"/>
        </w:rPr>
      </w:pPr>
      <w:r w:rsidRPr="006A6B5C">
        <w:rPr>
          <w:b w:val="0"/>
          <w:bCs/>
          <w:iCs/>
          <w:sz w:val="24"/>
          <w:szCs w:val="24"/>
        </w:rPr>
        <w:t xml:space="preserve">It is also pertinent to mention that </w:t>
      </w:r>
      <w:r w:rsidR="001A0607" w:rsidRPr="006A6B5C">
        <w:rPr>
          <w:bCs/>
          <w:iCs/>
          <w:sz w:val="24"/>
          <w:szCs w:val="24"/>
        </w:rPr>
        <w:t>M/S. Euro Gulf International</w:t>
      </w:r>
      <w:r w:rsidR="001A0607" w:rsidRPr="006A6B5C">
        <w:rPr>
          <w:b w:val="0"/>
          <w:bCs/>
          <w:iCs/>
          <w:sz w:val="24"/>
          <w:szCs w:val="24"/>
        </w:rPr>
        <w:t xml:space="preserve"> and </w:t>
      </w:r>
      <w:r w:rsidR="001A0607" w:rsidRPr="006A6B5C">
        <w:rPr>
          <w:bCs/>
          <w:iCs/>
          <w:sz w:val="24"/>
          <w:szCs w:val="24"/>
        </w:rPr>
        <w:t xml:space="preserve">M/S. </w:t>
      </w:r>
      <w:proofErr w:type="spellStart"/>
      <w:r w:rsidR="001A0607" w:rsidRPr="006A6B5C">
        <w:rPr>
          <w:bCs/>
          <w:iCs/>
          <w:sz w:val="24"/>
          <w:szCs w:val="24"/>
        </w:rPr>
        <w:t>Haleemi</w:t>
      </w:r>
      <w:proofErr w:type="spellEnd"/>
      <w:r w:rsidR="001A0607" w:rsidRPr="006A6B5C">
        <w:rPr>
          <w:bCs/>
          <w:iCs/>
          <w:sz w:val="24"/>
          <w:szCs w:val="24"/>
        </w:rPr>
        <w:t xml:space="preserve"> Traders</w:t>
      </w:r>
      <w:r w:rsidR="001A0607" w:rsidRPr="006A6B5C">
        <w:rPr>
          <w:b w:val="0"/>
          <w:bCs/>
          <w:iCs/>
          <w:sz w:val="24"/>
          <w:szCs w:val="24"/>
        </w:rPr>
        <w:t xml:space="preserve"> refused to grant the extension for </w:t>
      </w:r>
      <w:r w:rsidRPr="006A6B5C">
        <w:rPr>
          <w:b w:val="0"/>
          <w:bCs/>
          <w:iCs/>
          <w:sz w:val="24"/>
          <w:szCs w:val="24"/>
        </w:rPr>
        <w:t xml:space="preserve">additional 40 days </w:t>
      </w:r>
      <w:r w:rsidR="001A0607" w:rsidRPr="006A6B5C">
        <w:rPr>
          <w:b w:val="0"/>
          <w:bCs/>
          <w:iCs/>
          <w:sz w:val="24"/>
          <w:szCs w:val="24"/>
        </w:rPr>
        <w:t>Bid Validity Period</w:t>
      </w:r>
      <w:r w:rsidRPr="006A6B5C">
        <w:rPr>
          <w:b w:val="0"/>
          <w:bCs/>
          <w:iCs/>
          <w:sz w:val="24"/>
          <w:szCs w:val="24"/>
        </w:rPr>
        <w:t xml:space="preserve"> which </w:t>
      </w:r>
      <w:r w:rsidR="00EE2F4E">
        <w:rPr>
          <w:b w:val="0"/>
          <w:bCs/>
          <w:iCs/>
          <w:sz w:val="24"/>
          <w:szCs w:val="24"/>
        </w:rPr>
        <w:t xml:space="preserve">also </w:t>
      </w:r>
      <w:r w:rsidRPr="006A6B5C">
        <w:rPr>
          <w:b w:val="0"/>
          <w:bCs/>
          <w:iCs/>
          <w:sz w:val="24"/>
          <w:szCs w:val="24"/>
        </w:rPr>
        <w:t>turns their bid non responsive</w:t>
      </w:r>
      <w:r w:rsidR="001A0607" w:rsidRPr="006A6B5C">
        <w:rPr>
          <w:b w:val="0"/>
          <w:bCs/>
          <w:iCs/>
          <w:sz w:val="24"/>
          <w:szCs w:val="24"/>
        </w:rPr>
        <w:t>. </w:t>
      </w:r>
    </w:p>
    <w:p w:rsidR="00B2137B" w:rsidRPr="006A6B5C" w:rsidRDefault="006A6B5C" w:rsidP="006A6B5C">
      <w:pPr>
        <w:pStyle w:val="Head31"/>
        <w:ind w:left="360"/>
        <w:jc w:val="both"/>
        <w:rPr>
          <w:b w:val="0"/>
          <w:bCs/>
          <w:iCs/>
          <w:sz w:val="24"/>
          <w:szCs w:val="24"/>
        </w:rPr>
      </w:pPr>
      <w:r w:rsidRPr="006A6B5C">
        <w:rPr>
          <w:b w:val="0"/>
          <w:bCs/>
          <w:iCs/>
          <w:sz w:val="24"/>
          <w:szCs w:val="24"/>
        </w:rPr>
        <w:t xml:space="preserve">In this regard, </w:t>
      </w:r>
      <w:r w:rsidR="001A0607" w:rsidRPr="006A6B5C">
        <w:rPr>
          <w:bCs/>
          <w:iCs/>
          <w:sz w:val="24"/>
          <w:szCs w:val="24"/>
        </w:rPr>
        <w:t>M/S. Haji Dawood &amp; Co.</w:t>
      </w:r>
      <w:r w:rsidR="001A0607" w:rsidRPr="006A6B5C">
        <w:rPr>
          <w:b w:val="0"/>
          <w:bCs/>
          <w:iCs/>
          <w:sz w:val="24"/>
          <w:szCs w:val="24"/>
        </w:rPr>
        <w:t xml:space="preserve"> was</w:t>
      </w:r>
      <w:r>
        <w:rPr>
          <w:b w:val="0"/>
          <w:bCs/>
          <w:iCs/>
          <w:sz w:val="24"/>
          <w:szCs w:val="24"/>
        </w:rPr>
        <w:t xml:space="preserve"> </w:t>
      </w:r>
      <w:r w:rsidR="001A0607" w:rsidRPr="006A6B5C">
        <w:rPr>
          <w:b w:val="0"/>
          <w:bCs/>
          <w:iCs/>
          <w:sz w:val="24"/>
          <w:szCs w:val="24"/>
        </w:rPr>
        <w:t>non-responsive to any of our e-mails and telephone calls for both extension in Bid Validity Period and submission of missing required documents; i.e. Joint Venture Agreement, Manufacture’s Authorization (as per format in SBD), Work Orders/ Contracts specific to the supply of Furniture or any other that has been missed out in initial submission.</w:t>
      </w:r>
    </w:p>
    <w:p w:rsidR="003A2A07" w:rsidRDefault="003A2A07" w:rsidP="00FF6229">
      <w:pPr>
        <w:pStyle w:val="Head31"/>
        <w:ind w:left="360"/>
        <w:jc w:val="both"/>
        <w:rPr>
          <w:b w:val="0"/>
          <w:bCs/>
          <w:iCs/>
          <w:sz w:val="24"/>
          <w:szCs w:val="24"/>
        </w:rPr>
      </w:pPr>
      <w:r w:rsidRPr="003A2A07">
        <w:rPr>
          <w:bCs/>
          <w:iCs/>
          <w:sz w:val="24"/>
          <w:szCs w:val="24"/>
        </w:rPr>
        <w:t>M/s Mukhtar Safe &amp; Co,</w:t>
      </w:r>
      <w:r w:rsidRPr="003A2A07">
        <w:rPr>
          <w:bCs/>
          <w:iCs/>
          <w:sz w:val="24"/>
          <w:szCs w:val="24"/>
        </w:rPr>
        <w:t xml:space="preserve"> </w:t>
      </w:r>
      <w:r w:rsidRPr="003A2A07">
        <w:rPr>
          <w:bCs/>
          <w:iCs/>
          <w:sz w:val="24"/>
          <w:szCs w:val="24"/>
        </w:rPr>
        <w:t>M/s Mehran Enterprises and</w:t>
      </w:r>
      <w:r>
        <w:rPr>
          <w:rFonts w:ascii="Calibri" w:hAnsi="Calibri" w:cs="Calibri"/>
          <w:color w:val="1F497D"/>
          <w:sz w:val="22"/>
          <w:szCs w:val="22"/>
        </w:rPr>
        <w:t xml:space="preserve"> </w:t>
      </w:r>
      <w:r w:rsidR="006A6B5C" w:rsidRPr="00FF6229">
        <w:rPr>
          <w:bCs/>
          <w:iCs/>
          <w:sz w:val="24"/>
          <w:szCs w:val="24"/>
        </w:rPr>
        <w:t>M/S A&amp;A Brothers</w:t>
      </w:r>
      <w:r w:rsidR="006A6B5C" w:rsidRPr="00FF6229">
        <w:rPr>
          <w:b w:val="0"/>
          <w:bCs/>
          <w:iCs/>
          <w:sz w:val="24"/>
          <w:szCs w:val="24"/>
        </w:rPr>
        <w:t xml:space="preserve"> had shown concurrence for extension in bid validity period</w:t>
      </w:r>
      <w:r>
        <w:rPr>
          <w:b w:val="0"/>
          <w:bCs/>
          <w:iCs/>
          <w:sz w:val="24"/>
          <w:szCs w:val="24"/>
        </w:rPr>
        <w:t>,</w:t>
      </w:r>
      <w:r w:rsidR="006A6B5C" w:rsidRPr="00FF6229">
        <w:rPr>
          <w:b w:val="0"/>
          <w:bCs/>
          <w:iCs/>
          <w:sz w:val="24"/>
          <w:szCs w:val="24"/>
        </w:rPr>
        <w:t xml:space="preserve"> </w:t>
      </w:r>
      <w:r w:rsidR="00EE2F4E">
        <w:rPr>
          <w:b w:val="0"/>
          <w:bCs/>
          <w:iCs/>
          <w:sz w:val="24"/>
          <w:szCs w:val="24"/>
        </w:rPr>
        <w:t xml:space="preserve">whereas </w:t>
      </w:r>
      <w:r w:rsidRPr="00FF6229">
        <w:rPr>
          <w:bCs/>
          <w:iCs/>
          <w:sz w:val="24"/>
          <w:szCs w:val="24"/>
        </w:rPr>
        <w:t>M/S A&amp;A Brothers</w:t>
      </w:r>
      <w:r w:rsidRPr="00FF6229">
        <w:rPr>
          <w:b w:val="0"/>
          <w:bCs/>
          <w:iCs/>
          <w:sz w:val="24"/>
          <w:szCs w:val="24"/>
        </w:rPr>
        <w:t xml:space="preserve"> </w:t>
      </w:r>
      <w:r w:rsidR="00EE2F4E">
        <w:rPr>
          <w:b w:val="0"/>
          <w:bCs/>
          <w:iCs/>
          <w:sz w:val="24"/>
          <w:szCs w:val="24"/>
        </w:rPr>
        <w:t xml:space="preserve">was also asked to submit </w:t>
      </w:r>
      <w:r w:rsidR="006A6B5C" w:rsidRPr="00FF6229">
        <w:rPr>
          <w:b w:val="0"/>
          <w:bCs/>
          <w:iCs/>
          <w:sz w:val="24"/>
          <w:szCs w:val="24"/>
        </w:rPr>
        <w:t>missing/required documents</w:t>
      </w:r>
      <w:r w:rsidR="00EE2F4E">
        <w:rPr>
          <w:b w:val="0"/>
          <w:bCs/>
          <w:iCs/>
          <w:sz w:val="24"/>
          <w:szCs w:val="24"/>
        </w:rPr>
        <w:t xml:space="preserve"> </w:t>
      </w:r>
      <w:r w:rsidR="00EE2F4E" w:rsidRPr="00FF6229">
        <w:rPr>
          <w:b w:val="0"/>
          <w:bCs/>
          <w:iCs/>
          <w:sz w:val="24"/>
          <w:szCs w:val="24"/>
        </w:rPr>
        <w:t>requested via e-mail on 10th February 2017</w:t>
      </w:r>
      <w:r w:rsidR="006A6B5C" w:rsidRPr="00FF6229">
        <w:rPr>
          <w:b w:val="0"/>
          <w:bCs/>
          <w:iCs/>
          <w:sz w:val="24"/>
          <w:szCs w:val="24"/>
        </w:rPr>
        <w:t xml:space="preserve"> </w:t>
      </w:r>
      <w:r w:rsidR="006E0C3C">
        <w:rPr>
          <w:b w:val="0"/>
          <w:bCs/>
          <w:iCs/>
          <w:sz w:val="24"/>
          <w:szCs w:val="24"/>
        </w:rPr>
        <w:t xml:space="preserve">i.e. </w:t>
      </w:r>
      <w:r w:rsidR="006E0C3C" w:rsidRPr="006A6B5C">
        <w:rPr>
          <w:b w:val="0"/>
          <w:bCs/>
          <w:iCs/>
          <w:sz w:val="24"/>
          <w:szCs w:val="24"/>
        </w:rPr>
        <w:t>Manufacture’s Authorization (as per format in SBD),</w:t>
      </w:r>
      <w:r w:rsidR="006E0C3C">
        <w:rPr>
          <w:b w:val="0"/>
          <w:bCs/>
          <w:iCs/>
          <w:sz w:val="24"/>
          <w:szCs w:val="24"/>
        </w:rPr>
        <w:t xml:space="preserve"> </w:t>
      </w:r>
      <w:r w:rsidR="006E0C3C" w:rsidRPr="00FF6229">
        <w:rPr>
          <w:b w:val="0"/>
          <w:bCs/>
          <w:iCs/>
          <w:sz w:val="24"/>
          <w:szCs w:val="24"/>
        </w:rPr>
        <w:t>Standard Bidding Documents</w:t>
      </w:r>
      <w:r w:rsidR="006E0C3C">
        <w:rPr>
          <w:b w:val="0"/>
          <w:bCs/>
          <w:iCs/>
          <w:sz w:val="24"/>
          <w:szCs w:val="24"/>
        </w:rPr>
        <w:t>,</w:t>
      </w:r>
      <w:r w:rsidR="006E0C3C" w:rsidRPr="006A6B5C">
        <w:rPr>
          <w:b w:val="0"/>
          <w:bCs/>
          <w:iCs/>
          <w:sz w:val="24"/>
          <w:szCs w:val="24"/>
        </w:rPr>
        <w:t xml:space="preserve"> Work Orders/ Contracts specific to the supply of Furniture or any other that has been missed out in initial submission.</w:t>
      </w:r>
      <w:r w:rsidR="006E0C3C">
        <w:rPr>
          <w:b w:val="0"/>
          <w:bCs/>
          <w:iCs/>
          <w:sz w:val="24"/>
          <w:szCs w:val="24"/>
        </w:rPr>
        <w:t xml:space="preserve"> The documents submitted were</w:t>
      </w:r>
      <w:r w:rsidR="00FF6229" w:rsidRPr="00FF6229">
        <w:rPr>
          <w:b w:val="0"/>
          <w:bCs/>
          <w:iCs/>
          <w:sz w:val="24"/>
          <w:szCs w:val="24"/>
        </w:rPr>
        <w:t xml:space="preserve"> </w:t>
      </w:r>
      <w:r w:rsidR="006E0C3C">
        <w:rPr>
          <w:b w:val="0"/>
          <w:bCs/>
          <w:iCs/>
          <w:sz w:val="24"/>
          <w:szCs w:val="24"/>
        </w:rPr>
        <w:t xml:space="preserve">once again examined and it again turned </w:t>
      </w:r>
      <w:r w:rsidR="00FF6229" w:rsidRPr="00FF6229">
        <w:rPr>
          <w:b w:val="0"/>
          <w:bCs/>
          <w:iCs/>
          <w:sz w:val="24"/>
          <w:szCs w:val="24"/>
        </w:rPr>
        <w:t>M/s A&amp;A Brothers non-responsive as Manufacturer’s Authorization submitted was not valid, rather was a General Order Supplier and not a furniture manufacturer. In addition M/s A&amp;A Brothers does not qualify the criteria of 100 Million Turnover in last 2 years, in addition does not have any experienced in supply of furniture and also does not have 05 comparable portfolio.</w:t>
      </w:r>
    </w:p>
    <w:p w:rsidR="003A2A07" w:rsidRDefault="003A2A07" w:rsidP="00FF6229">
      <w:pPr>
        <w:pStyle w:val="Head31"/>
        <w:ind w:left="360"/>
        <w:jc w:val="both"/>
        <w:rPr>
          <w:b w:val="0"/>
          <w:bCs/>
          <w:iCs/>
          <w:sz w:val="24"/>
          <w:szCs w:val="24"/>
        </w:rPr>
      </w:pPr>
    </w:p>
    <w:p w:rsidR="00B2137B" w:rsidRPr="009B1063" w:rsidRDefault="00FF6229" w:rsidP="00FF6229">
      <w:pPr>
        <w:pStyle w:val="Head31"/>
        <w:ind w:left="360"/>
        <w:jc w:val="both"/>
        <w:rPr>
          <w:sz w:val="24"/>
          <w:szCs w:val="24"/>
        </w:rPr>
        <w:sectPr w:rsidR="00B2137B" w:rsidRPr="009B1063">
          <w:footnotePr>
            <w:numRestart w:val="eachSect"/>
          </w:footnotePr>
          <w:pgSz w:w="15840" w:h="12240" w:orient="landscape" w:code="1"/>
          <w:pgMar w:top="1800" w:right="1440" w:bottom="1440" w:left="1440" w:header="720" w:footer="720" w:gutter="0"/>
          <w:cols w:space="720"/>
          <w:noEndnote/>
          <w:titlePg/>
        </w:sectPr>
      </w:pPr>
      <w:r w:rsidRPr="009B1063">
        <w:rPr>
          <w:i/>
          <w:sz w:val="24"/>
          <w:szCs w:val="24"/>
        </w:rPr>
        <w:t>Note:</w:t>
      </w:r>
      <w:r>
        <w:rPr>
          <w:i/>
          <w:sz w:val="24"/>
          <w:szCs w:val="24"/>
        </w:rPr>
        <w:t xml:space="preserve"> </w:t>
      </w:r>
      <w:r w:rsidR="00B2137B" w:rsidRPr="00FF6229">
        <w:rPr>
          <w:rFonts w:asciiTheme="majorBidi" w:hAnsiTheme="majorBidi" w:cstheme="majorBidi"/>
          <w:b w:val="0"/>
          <w:sz w:val="24"/>
          <w:szCs w:val="24"/>
        </w:rPr>
        <w:t xml:space="preserve">The bidder’s whose </w:t>
      </w:r>
      <w:r w:rsidR="009B1063" w:rsidRPr="00FF6229">
        <w:rPr>
          <w:rFonts w:asciiTheme="majorBidi" w:hAnsiTheme="majorBidi" w:cstheme="majorBidi"/>
          <w:b w:val="0"/>
          <w:sz w:val="24"/>
          <w:szCs w:val="24"/>
        </w:rPr>
        <w:t>documents</w:t>
      </w:r>
      <w:r w:rsidR="00B2137B" w:rsidRPr="00FF6229">
        <w:rPr>
          <w:rFonts w:asciiTheme="majorBidi" w:hAnsiTheme="majorBidi" w:cstheme="majorBidi"/>
          <w:b w:val="0"/>
          <w:sz w:val="24"/>
          <w:szCs w:val="24"/>
        </w:rPr>
        <w:t xml:space="preserve"> </w:t>
      </w:r>
      <w:r w:rsidR="009B1063" w:rsidRPr="00FF6229">
        <w:rPr>
          <w:rFonts w:asciiTheme="majorBidi" w:hAnsiTheme="majorBidi" w:cstheme="majorBidi"/>
          <w:b w:val="0"/>
          <w:sz w:val="24"/>
          <w:szCs w:val="24"/>
        </w:rPr>
        <w:t>were</w:t>
      </w:r>
      <w:r w:rsidR="00B2137B" w:rsidRPr="00FF6229">
        <w:rPr>
          <w:rFonts w:asciiTheme="majorBidi" w:hAnsiTheme="majorBidi" w:cstheme="majorBidi"/>
          <w:b w:val="0"/>
          <w:sz w:val="24"/>
          <w:szCs w:val="24"/>
        </w:rPr>
        <w:t xml:space="preserve"> found missing in preliminary examination were requested through email</w:t>
      </w:r>
      <w:r w:rsidR="009B1063" w:rsidRPr="00FF6229">
        <w:rPr>
          <w:rFonts w:asciiTheme="majorBidi" w:hAnsiTheme="majorBidi" w:cstheme="majorBidi"/>
          <w:b w:val="0"/>
          <w:sz w:val="24"/>
          <w:szCs w:val="24"/>
        </w:rPr>
        <w:t xml:space="preserve"> on </w:t>
      </w:r>
      <w:r w:rsidR="006A6B5C" w:rsidRPr="00FF6229">
        <w:rPr>
          <w:rFonts w:asciiTheme="majorBidi" w:hAnsiTheme="majorBidi" w:cstheme="majorBidi"/>
          <w:b w:val="0"/>
          <w:sz w:val="24"/>
          <w:szCs w:val="24"/>
        </w:rPr>
        <w:t>10</w:t>
      </w:r>
      <w:r w:rsidR="009B1063" w:rsidRPr="00FF6229">
        <w:rPr>
          <w:rFonts w:asciiTheme="majorBidi" w:hAnsiTheme="majorBidi" w:cstheme="majorBidi"/>
          <w:b w:val="0"/>
          <w:sz w:val="24"/>
          <w:szCs w:val="24"/>
          <w:vertAlign w:val="superscript"/>
        </w:rPr>
        <w:t>th</w:t>
      </w:r>
      <w:r w:rsidR="009B1063" w:rsidRPr="00FF6229">
        <w:rPr>
          <w:rFonts w:asciiTheme="majorBidi" w:hAnsiTheme="majorBidi" w:cstheme="majorBidi"/>
          <w:b w:val="0"/>
          <w:sz w:val="24"/>
          <w:szCs w:val="24"/>
        </w:rPr>
        <w:t xml:space="preserve"> February, 2017</w:t>
      </w:r>
      <w:r w:rsidR="00B2137B" w:rsidRPr="00FF6229">
        <w:rPr>
          <w:rFonts w:asciiTheme="majorBidi" w:hAnsiTheme="majorBidi" w:cstheme="majorBidi"/>
          <w:b w:val="0"/>
          <w:sz w:val="24"/>
          <w:szCs w:val="24"/>
        </w:rPr>
        <w:t xml:space="preserve"> for resubmission of the</w:t>
      </w:r>
      <w:r w:rsidR="009B1063" w:rsidRPr="00FF6229">
        <w:rPr>
          <w:rFonts w:asciiTheme="majorBidi" w:hAnsiTheme="majorBidi" w:cstheme="majorBidi"/>
          <w:b w:val="0"/>
          <w:sz w:val="24"/>
          <w:szCs w:val="24"/>
        </w:rPr>
        <w:t xml:space="preserve"> missing</w:t>
      </w:r>
      <w:r w:rsidR="00B2137B" w:rsidRPr="00FF6229">
        <w:rPr>
          <w:rFonts w:asciiTheme="majorBidi" w:hAnsiTheme="majorBidi" w:cstheme="majorBidi"/>
          <w:b w:val="0"/>
          <w:sz w:val="24"/>
          <w:szCs w:val="24"/>
        </w:rPr>
        <w:t xml:space="preserve"> documents </w:t>
      </w:r>
      <w:r w:rsidR="009B1063" w:rsidRPr="00FF6229">
        <w:rPr>
          <w:rFonts w:asciiTheme="majorBidi" w:hAnsiTheme="majorBidi" w:cstheme="majorBidi"/>
          <w:b w:val="0"/>
          <w:sz w:val="24"/>
          <w:szCs w:val="24"/>
        </w:rPr>
        <w:t xml:space="preserve">and also informed through telephonic call in order to </w:t>
      </w:r>
      <w:r>
        <w:rPr>
          <w:rFonts w:asciiTheme="majorBidi" w:hAnsiTheme="majorBidi" w:cstheme="majorBidi"/>
          <w:b w:val="0"/>
          <w:sz w:val="24"/>
          <w:szCs w:val="24"/>
        </w:rPr>
        <w:t>confirm that the message has been received.</w:t>
      </w:r>
      <w:r w:rsidR="009B1063" w:rsidRPr="009B1063">
        <w:rPr>
          <w:rFonts w:asciiTheme="majorBidi" w:hAnsiTheme="majorBidi" w:cstheme="majorBidi"/>
          <w:sz w:val="24"/>
          <w:szCs w:val="24"/>
        </w:rPr>
        <w:t xml:space="preserve">   </w:t>
      </w:r>
    </w:p>
    <w:p w:rsidR="006A27E4" w:rsidRDefault="006A27E4" w:rsidP="00B577B1">
      <w:pPr>
        <w:suppressAutoHyphens w:val="0"/>
        <w:overflowPunct/>
        <w:autoSpaceDE/>
        <w:autoSpaceDN/>
        <w:adjustRightInd/>
        <w:spacing w:line="360" w:lineRule="auto"/>
        <w:textAlignment w:val="auto"/>
        <w:rPr>
          <w:rFonts w:asciiTheme="majorBidi" w:hAnsiTheme="majorBidi" w:cstheme="majorBidi"/>
          <w:b/>
          <w:bCs/>
          <w:szCs w:val="24"/>
        </w:rPr>
      </w:pPr>
      <w:bookmarkStart w:id="23" w:name="_Toc349113342"/>
      <w:bookmarkStart w:id="24" w:name="_Toc349989216"/>
      <w:r w:rsidRPr="00927028">
        <w:rPr>
          <w:rFonts w:asciiTheme="majorBidi" w:hAnsiTheme="majorBidi" w:cstheme="majorBidi"/>
          <w:b/>
          <w:bCs/>
          <w:szCs w:val="24"/>
        </w:rPr>
        <w:lastRenderedPageBreak/>
        <w:t>Qualification Criteria and Additional Criteria Requirements</w:t>
      </w:r>
      <w:r w:rsidR="00927028">
        <w:rPr>
          <w:rFonts w:asciiTheme="majorBidi" w:hAnsiTheme="majorBidi" w:cstheme="majorBidi"/>
          <w:b/>
          <w:bCs/>
          <w:szCs w:val="24"/>
        </w:rPr>
        <w:t>:</w:t>
      </w:r>
    </w:p>
    <w:p w:rsidR="00B577B1" w:rsidRPr="00927028" w:rsidRDefault="00B577B1" w:rsidP="00B577B1">
      <w:pPr>
        <w:suppressAutoHyphens w:val="0"/>
        <w:overflowPunct/>
        <w:autoSpaceDE/>
        <w:autoSpaceDN/>
        <w:adjustRightInd/>
        <w:spacing w:line="360" w:lineRule="auto"/>
        <w:textAlignment w:val="auto"/>
        <w:rPr>
          <w:rFonts w:asciiTheme="majorBidi" w:hAnsiTheme="majorBidi" w:cstheme="majorBidi"/>
          <w:b/>
          <w:bCs/>
          <w:szCs w:val="24"/>
        </w:rPr>
      </w:pPr>
    </w:p>
    <w:p w:rsidR="00927028" w:rsidRPr="009B1063" w:rsidRDefault="009B1063" w:rsidP="00B577B1">
      <w:pPr>
        <w:suppressAutoHyphens w:val="0"/>
        <w:overflowPunct/>
        <w:autoSpaceDE/>
        <w:autoSpaceDN/>
        <w:adjustRightInd/>
        <w:spacing w:line="360" w:lineRule="auto"/>
        <w:textAlignment w:val="auto"/>
        <w:rPr>
          <w:rFonts w:asciiTheme="majorBidi" w:hAnsiTheme="majorBidi" w:cstheme="majorBidi"/>
          <w:szCs w:val="24"/>
        </w:rPr>
      </w:pPr>
      <w:r>
        <w:rPr>
          <w:rFonts w:asciiTheme="majorBidi" w:hAnsiTheme="majorBidi" w:cstheme="majorBidi"/>
          <w:szCs w:val="24"/>
          <w:shd w:val="clear" w:color="auto" w:fill="FFFFFF"/>
        </w:rPr>
        <w:t>After preliminary e</w:t>
      </w:r>
      <w:r w:rsidR="00927028" w:rsidRPr="009B1063">
        <w:rPr>
          <w:rFonts w:asciiTheme="majorBidi" w:hAnsiTheme="majorBidi" w:cstheme="majorBidi"/>
          <w:szCs w:val="24"/>
          <w:shd w:val="clear" w:color="auto" w:fill="FFFFFF"/>
        </w:rPr>
        <w:t xml:space="preserve">xamination </w:t>
      </w:r>
      <w:r w:rsidR="006E0C3C">
        <w:rPr>
          <w:rFonts w:asciiTheme="majorBidi" w:hAnsiTheme="majorBidi" w:cstheme="majorBidi"/>
          <w:szCs w:val="24"/>
          <w:shd w:val="clear" w:color="auto" w:fill="FFFFFF"/>
        </w:rPr>
        <w:t xml:space="preserve">of </w:t>
      </w:r>
      <w:r w:rsidR="00927028" w:rsidRPr="009B1063">
        <w:rPr>
          <w:rFonts w:asciiTheme="majorBidi" w:hAnsiTheme="majorBidi" w:cstheme="majorBidi"/>
          <w:szCs w:val="24"/>
          <w:shd w:val="clear" w:color="auto" w:fill="FFFFFF"/>
        </w:rPr>
        <w:t>the bids undergone with eligibility and</w:t>
      </w:r>
      <w:r w:rsidR="00027C68">
        <w:rPr>
          <w:rFonts w:asciiTheme="majorBidi" w:hAnsiTheme="majorBidi" w:cstheme="majorBidi"/>
          <w:szCs w:val="24"/>
          <w:shd w:val="clear" w:color="auto" w:fill="FFFFFF"/>
        </w:rPr>
        <w:t xml:space="preserve"> determination of responsiveness of the bid as per ITB 11.1j and ITB 17.2(a)</w:t>
      </w:r>
      <w:r w:rsidR="00927028" w:rsidRPr="009B1063">
        <w:rPr>
          <w:rFonts w:asciiTheme="majorBidi" w:hAnsiTheme="majorBidi" w:cstheme="majorBidi"/>
          <w:szCs w:val="24"/>
          <w:shd w:val="clear" w:color="auto" w:fill="FFFFFF"/>
        </w:rPr>
        <w:t xml:space="preserve"> set forth in the bidding documents</w:t>
      </w:r>
      <w:r w:rsidR="00927028" w:rsidRPr="009B1063">
        <w:rPr>
          <w:rStyle w:val="apple-converted-space"/>
          <w:rFonts w:asciiTheme="majorBidi" w:hAnsiTheme="majorBidi" w:cstheme="majorBidi"/>
          <w:b/>
          <w:bCs/>
          <w:szCs w:val="24"/>
          <w:shd w:val="clear" w:color="auto" w:fill="FFFFFF"/>
        </w:rPr>
        <w:t> </w:t>
      </w:r>
      <w:r w:rsidR="00927028" w:rsidRPr="009B1063">
        <w:rPr>
          <w:rFonts w:asciiTheme="majorBidi" w:hAnsiTheme="majorBidi" w:cstheme="majorBidi"/>
          <w:b/>
          <w:bCs/>
          <w:szCs w:val="24"/>
          <w:shd w:val="clear" w:color="auto" w:fill="FFFFFF"/>
        </w:rPr>
        <w:t>Section</w:t>
      </w:r>
      <w:r w:rsidR="00027C68">
        <w:rPr>
          <w:rFonts w:asciiTheme="majorBidi" w:hAnsiTheme="majorBidi" w:cstheme="majorBidi"/>
          <w:b/>
          <w:bCs/>
          <w:szCs w:val="24"/>
          <w:shd w:val="clear" w:color="auto" w:fill="FFFFFF"/>
        </w:rPr>
        <w:t xml:space="preserve"> II Bid Data Sheet and qualification of the bidder as per </w:t>
      </w:r>
      <w:r w:rsidR="00927028" w:rsidRPr="009B1063">
        <w:rPr>
          <w:rFonts w:asciiTheme="majorBidi" w:hAnsiTheme="majorBidi" w:cstheme="majorBidi"/>
          <w:b/>
          <w:bCs/>
          <w:szCs w:val="24"/>
          <w:shd w:val="clear" w:color="auto" w:fill="FFFFFF"/>
        </w:rPr>
        <w:t>Section III Evaluation and</w:t>
      </w:r>
      <w:r w:rsidR="00927028" w:rsidRPr="009B1063">
        <w:rPr>
          <w:rStyle w:val="apple-converted-space"/>
          <w:rFonts w:asciiTheme="majorBidi" w:hAnsiTheme="majorBidi" w:cstheme="majorBidi"/>
          <w:b/>
          <w:bCs/>
          <w:szCs w:val="24"/>
          <w:shd w:val="clear" w:color="auto" w:fill="FFFFFF"/>
        </w:rPr>
        <w:t> </w:t>
      </w:r>
      <w:r w:rsidR="00927028" w:rsidRPr="009B1063">
        <w:rPr>
          <w:rFonts w:asciiTheme="majorBidi" w:hAnsiTheme="majorBidi" w:cstheme="majorBidi"/>
          <w:b/>
          <w:bCs/>
          <w:szCs w:val="24"/>
          <w:shd w:val="clear" w:color="auto" w:fill="FFFFFF"/>
        </w:rPr>
        <w:t>Qualification Criteria,</w:t>
      </w:r>
      <w:r w:rsidR="00927028" w:rsidRPr="009B1063">
        <w:rPr>
          <w:rStyle w:val="apple-converted-space"/>
          <w:rFonts w:asciiTheme="majorBidi" w:hAnsiTheme="majorBidi" w:cstheme="majorBidi"/>
          <w:b/>
          <w:bCs/>
          <w:szCs w:val="24"/>
          <w:shd w:val="clear" w:color="auto" w:fill="FFFFFF"/>
        </w:rPr>
        <w:t> </w:t>
      </w:r>
      <w:r w:rsidR="00927028" w:rsidRPr="009B1063">
        <w:rPr>
          <w:rFonts w:asciiTheme="majorBidi" w:hAnsiTheme="majorBidi" w:cstheme="majorBidi"/>
          <w:b/>
          <w:bCs/>
          <w:szCs w:val="24"/>
          <w:shd w:val="clear" w:color="auto" w:fill="FFFFFF"/>
        </w:rPr>
        <w:t>Post</w:t>
      </w:r>
      <w:r w:rsidR="00927028" w:rsidRPr="009B1063">
        <w:rPr>
          <w:rStyle w:val="apple-converted-space"/>
          <w:rFonts w:asciiTheme="majorBidi" w:hAnsiTheme="majorBidi" w:cstheme="majorBidi"/>
          <w:b/>
          <w:bCs/>
          <w:szCs w:val="24"/>
          <w:shd w:val="clear" w:color="auto" w:fill="FFFFFF"/>
        </w:rPr>
        <w:t> </w:t>
      </w:r>
      <w:r w:rsidR="00927028" w:rsidRPr="009B1063">
        <w:rPr>
          <w:rFonts w:asciiTheme="majorBidi" w:hAnsiTheme="majorBidi" w:cstheme="majorBidi"/>
          <w:b/>
          <w:bCs/>
          <w:szCs w:val="24"/>
          <w:shd w:val="clear" w:color="auto" w:fill="FFFFFF"/>
        </w:rPr>
        <w:t>Qualification</w:t>
      </w:r>
      <w:r w:rsidR="00927028" w:rsidRPr="009B1063">
        <w:rPr>
          <w:rStyle w:val="apple-converted-space"/>
          <w:rFonts w:asciiTheme="majorBidi" w:hAnsiTheme="majorBidi" w:cstheme="majorBidi"/>
          <w:b/>
          <w:bCs/>
          <w:szCs w:val="24"/>
          <w:shd w:val="clear" w:color="auto" w:fill="FFFFFF"/>
        </w:rPr>
        <w:t> </w:t>
      </w:r>
      <w:r w:rsidR="00927028" w:rsidRPr="009B1063">
        <w:rPr>
          <w:rFonts w:asciiTheme="majorBidi" w:hAnsiTheme="majorBidi" w:cstheme="majorBidi"/>
          <w:b/>
          <w:bCs/>
          <w:szCs w:val="24"/>
          <w:shd w:val="clear" w:color="auto" w:fill="FFFFFF"/>
        </w:rPr>
        <w:t>Requirements, Paragraph</w:t>
      </w:r>
      <w:r w:rsidR="00927028" w:rsidRPr="009B1063">
        <w:rPr>
          <w:rStyle w:val="apple-converted-space"/>
          <w:rFonts w:asciiTheme="majorBidi" w:hAnsiTheme="majorBidi" w:cstheme="majorBidi"/>
          <w:b/>
          <w:bCs/>
          <w:szCs w:val="24"/>
          <w:shd w:val="clear" w:color="auto" w:fill="FFFFFF"/>
        </w:rPr>
        <w:t> </w:t>
      </w:r>
      <w:r w:rsidR="00927028" w:rsidRPr="009B1063">
        <w:rPr>
          <w:rFonts w:asciiTheme="majorBidi" w:hAnsiTheme="majorBidi" w:cstheme="majorBidi"/>
          <w:b/>
          <w:bCs/>
          <w:szCs w:val="24"/>
          <w:shd w:val="clear" w:color="auto" w:fill="FFFFFF"/>
        </w:rPr>
        <w:t>ITB 3.1.</w:t>
      </w:r>
    </w:p>
    <w:p w:rsidR="006A27E4" w:rsidRPr="00927028" w:rsidRDefault="006A27E4" w:rsidP="00B577B1">
      <w:pPr>
        <w:suppressAutoHyphens w:val="0"/>
        <w:overflowPunct/>
        <w:autoSpaceDE/>
        <w:autoSpaceDN/>
        <w:adjustRightInd/>
        <w:spacing w:line="360" w:lineRule="auto"/>
        <w:textAlignment w:val="auto"/>
        <w:rPr>
          <w:rFonts w:asciiTheme="majorBidi" w:hAnsiTheme="majorBidi" w:cstheme="majorBidi"/>
          <w:szCs w:val="24"/>
        </w:rPr>
      </w:pPr>
    </w:p>
    <w:p w:rsidR="006A27E4" w:rsidRPr="00927028" w:rsidRDefault="006A27E4" w:rsidP="00B577B1">
      <w:pPr>
        <w:suppressAutoHyphens w:val="0"/>
        <w:overflowPunct/>
        <w:autoSpaceDE/>
        <w:autoSpaceDN/>
        <w:adjustRightInd/>
        <w:spacing w:line="360" w:lineRule="auto"/>
        <w:textAlignment w:val="auto"/>
        <w:rPr>
          <w:rFonts w:asciiTheme="majorBidi" w:hAnsiTheme="majorBidi" w:cstheme="majorBidi"/>
          <w:b/>
          <w:bCs/>
          <w:szCs w:val="24"/>
        </w:rPr>
      </w:pPr>
      <w:r w:rsidRPr="00927028">
        <w:rPr>
          <w:rFonts w:asciiTheme="majorBidi" w:hAnsiTheme="majorBidi" w:cstheme="majorBidi"/>
          <w:b/>
          <w:bCs/>
          <w:szCs w:val="24"/>
        </w:rPr>
        <w:t xml:space="preserve">ITB 11.1 j: </w:t>
      </w:r>
      <w:r w:rsidR="009B1063">
        <w:rPr>
          <w:rFonts w:asciiTheme="majorBidi" w:hAnsiTheme="majorBidi" w:cstheme="majorBidi"/>
          <w:b/>
          <w:bCs/>
          <w:szCs w:val="24"/>
        </w:rPr>
        <w:t xml:space="preserve">Eligibility / </w:t>
      </w:r>
      <w:r w:rsidRPr="00927028">
        <w:rPr>
          <w:rFonts w:asciiTheme="majorBidi" w:hAnsiTheme="majorBidi" w:cstheme="majorBidi"/>
          <w:b/>
          <w:bCs/>
          <w:szCs w:val="24"/>
        </w:rPr>
        <w:t>Qua</w:t>
      </w:r>
      <w:r w:rsidR="00927028">
        <w:rPr>
          <w:rFonts w:asciiTheme="majorBidi" w:hAnsiTheme="majorBidi" w:cstheme="majorBidi"/>
          <w:b/>
          <w:bCs/>
          <w:szCs w:val="24"/>
        </w:rPr>
        <w:t>lification Requirements</w:t>
      </w:r>
      <w:r w:rsidR="00927028">
        <w:rPr>
          <w:rFonts w:asciiTheme="majorBidi" w:hAnsiTheme="majorBidi" w:cstheme="majorBidi"/>
          <w:b/>
          <w:bCs/>
          <w:szCs w:val="24"/>
        </w:rPr>
        <w:tab/>
      </w:r>
      <w:r w:rsidR="00927028">
        <w:rPr>
          <w:rFonts w:asciiTheme="majorBidi" w:hAnsiTheme="majorBidi" w:cstheme="majorBidi"/>
          <w:b/>
          <w:bCs/>
          <w:szCs w:val="24"/>
        </w:rPr>
        <w:tab/>
      </w:r>
      <w:r w:rsidR="00927028">
        <w:rPr>
          <w:rFonts w:asciiTheme="majorBidi" w:hAnsiTheme="majorBidi" w:cstheme="majorBidi"/>
          <w:b/>
          <w:bCs/>
          <w:szCs w:val="24"/>
        </w:rPr>
        <w:tab/>
      </w:r>
      <w:r w:rsidR="00927028">
        <w:rPr>
          <w:rFonts w:asciiTheme="majorBidi" w:hAnsiTheme="majorBidi" w:cstheme="majorBidi"/>
          <w:b/>
          <w:bCs/>
          <w:szCs w:val="24"/>
        </w:rPr>
        <w:tab/>
      </w:r>
      <w:r w:rsidR="00927028">
        <w:rPr>
          <w:rFonts w:asciiTheme="majorBidi" w:hAnsiTheme="majorBidi" w:cstheme="majorBidi"/>
          <w:b/>
          <w:bCs/>
          <w:szCs w:val="24"/>
        </w:rPr>
        <w:tab/>
      </w:r>
      <w:r w:rsidRPr="00927028">
        <w:rPr>
          <w:rFonts w:asciiTheme="majorBidi" w:hAnsiTheme="majorBidi" w:cstheme="majorBidi"/>
          <w:b/>
          <w:bCs/>
          <w:szCs w:val="24"/>
        </w:rPr>
        <w:tab/>
      </w:r>
      <w:r w:rsidRPr="00927028">
        <w:rPr>
          <w:rFonts w:asciiTheme="majorBidi" w:hAnsiTheme="majorBidi" w:cstheme="majorBidi"/>
          <w:b/>
          <w:bCs/>
          <w:szCs w:val="24"/>
        </w:rPr>
        <w:tab/>
      </w:r>
    </w:p>
    <w:p w:rsidR="006A27E4" w:rsidRPr="00927028" w:rsidRDefault="006A27E4" w:rsidP="00B577B1">
      <w:pPr>
        <w:pStyle w:val="ListParagraph"/>
        <w:numPr>
          <w:ilvl w:val="0"/>
          <w:numId w:val="4"/>
        </w:numPr>
        <w:suppressAutoHyphens w:val="0"/>
        <w:overflowPunct/>
        <w:autoSpaceDE/>
        <w:autoSpaceDN/>
        <w:adjustRightInd/>
        <w:spacing w:line="360" w:lineRule="auto"/>
        <w:textAlignment w:val="auto"/>
        <w:rPr>
          <w:rFonts w:asciiTheme="majorBidi" w:hAnsiTheme="majorBidi" w:cstheme="majorBidi"/>
          <w:szCs w:val="24"/>
        </w:rPr>
      </w:pPr>
      <w:r w:rsidRPr="00927028">
        <w:rPr>
          <w:rFonts w:asciiTheme="majorBidi" w:hAnsiTheme="majorBidi" w:cstheme="majorBidi"/>
          <w:szCs w:val="24"/>
        </w:rPr>
        <w:t>Proof of the legal status of the firm i.e. Registration Certificate.</w:t>
      </w:r>
    </w:p>
    <w:p w:rsidR="006A27E4" w:rsidRPr="00927028" w:rsidRDefault="006A27E4" w:rsidP="00B577B1">
      <w:pPr>
        <w:pStyle w:val="ListParagraph"/>
        <w:numPr>
          <w:ilvl w:val="0"/>
          <w:numId w:val="4"/>
        </w:numPr>
        <w:suppressAutoHyphens w:val="0"/>
        <w:overflowPunct/>
        <w:autoSpaceDE/>
        <w:autoSpaceDN/>
        <w:adjustRightInd/>
        <w:spacing w:line="360" w:lineRule="auto"/>
        <w:textAlignment w:val="auto"/>
        <w:rPr>
          <w:rFonts w:asciiTheme="majorBidi" w:hAnsiTheme="majorBidi" w:cstheme="majorBidi"/>
          <w:szCs w:val="24"/>
        </w:rPr>
      </w:pPr>
      <w:r w:rsidRPr="00927028">
        <w:rPr>
          <w:rFonts w:asciiTheme="majorBidi" w:hAnsiTheme="majorBidi" w:cstheme="majorBidi"/>
          <w:szCs w:val="24"/>
        </w:rPr>
        <w:t xml:space="preserve">Proof of National Tax Number (NTN) Registration and General Sales Tax </w:t>
      </w:r>
      <w:r w:rsidRPr="00327429">
        <w:rPr>
          <w:rFonts w:asciiTheme="majorBidi" w:hAnsiTheme="majorBidi" w:cstheme="majorBidi"/>
          <w:b/>
          <w:szCs w:val="24"/>
        </w:rPr>
        <w:t>(GST) Registration</w:t>
      </w:r>
      <w:r w:rsidR="00D65309" w:rsidRPr="00327429">
        <w:rPr>
          <w:rFonts w:asciiTheme="majorBidi" w:hAnsiTheme="majorBidi" w:cstheme="majorBidi"/>
          <w:b/>
          <w:szCs w:val="24"/>
        </w:rPr>
        <w:t xml:space="preserve"> as Manufacturer</w:t>
      </w:r>
      <w:r w:rsidRPr="00927028">
        <w:rPr>
          <w:rFonts w:asciiTheme="majorBidi" w:hAnsiTheme="majorBidi" w:cstheme="majorBidi"/>
          <w:szCs w:val="24"/>
        </w:rPr>
        <w:t xml:space="preserve"> and Active Tax </w:t>
      </w:r>
      <w:r w:rsidR="00D65309">
        <w:rPr>
          <w:rFonts w:asciiTheme="majorBidi" w:hAnsiTheme="majorBidi" w:cstheme="majorBidi"/>
          <w:szCs w:val="24"/>
        </w:rPr>
        <w:t>Payer</w:t>
      </w:r>
      <w:r w:rsidRPr="00927028">
        <w:rPr>
          <w:rFonts w:asciiTheme="majorBidi" w:hAnsiTheme="majorBidi" w:cstheme="majorBidi"/>
          <w:szCs w:val="24"/>
        </w:rPr>
        <w:t xml:space="preserve"> </w:t>
      </w:r>
      <w:r w:rsidR="00D65309">
        <w:rPr>
          <w:rFonts w:asciiTheme="majorBidi" w:hAnsiTheme="majorBidi" w:cstheme="majorBidi"/>
          <w:szCs w:val="24"/>
        </w:rPr>
        <w:t>S</w:t>
      </w:r>
      <w:r w:rsidRPr="00927028">
        <w:rPr>
          <w:rFonts w:asciiTheme="majorBidi" w:hAnsiTheme="majorBidi" w:cstheme="majorBidi"/>
          <w:szCs w:val="24"/>
        </w:rPr>
        <w:t>tatus.</w:t>
      </w:r>
    </w:p>
    <w:p w:rsidR="006A27E4" w:rsidRPr="00927028" w:rsidRDefault="006A27E4" w:rsidP="00B577B1">
      <w:pPr>
        <w:pStyle w:val="ListParagraph"/>
        <w:numPr>
          <w:ilvl w:val="0"/>
          <w:numId w:val="4"/>
        </w:numPr>
        <w:suppressAutoHyphens w:val="0"/>
        <w:overflowPunct/>
        <w:autoSpaceDE/>
        <w:autoSpaceDN/>
        <w:adjustRightInd/>
        <w:spacing w:line="360" w:lineRule="auto"/>
        <w:textAlignment w:val="auto"/>
        <w:rPr>
          <w:rFonts w:asciiTheme="majorBidi" w:hAnsiTheme="majorBidi" w:cstheme="majorBidi"/>
          <w:szCs w:val="24"/>
        </w:rPr>
      </w:pPr>
      <w:r w:rsidRPr="00927028">
        <w:rPr>
          <w:rFonts w:asciiTheme="majorBidi" w:hAnsiTheme="majorBidi" w:cstheme="majorBidi"/>
          <w:szCs w:val="24"/>
        </w:rPr>
        <w:t>Similar experience Works Order/Purchase Order for last five years.</w:t>
      </w:r>
    </w:p>
    <w:p w:rsidR="00027C68" w:rsidRDefault="006A27E4" w:rsidP="00B577B1">
      <w:pPr>
        <w:pStyle w:val="ListParagraph"/>
        <w:numPr>
          <w:ilvl w:val="0"/>
          <w:numId w:val="4"/>
        </w:numPr>
        <w:suppressAutoHyphens w:val="0"/>
        <w:overflowPunct/>
        <w:autoSpaceDE/>
        <w:autoSpaceDN/>
        <w:adjustRightInd/>
        <w:spacing w:line="360" w:lineRule="auto"/>
        <w:textAlignment w:val="auto"/>
        <w:rPr>
          <w:rFonts w:asciiTheme="majorBidi" w:hAnsiTheme="majorBidi" w:cstheme="majorBidi"/>
          <w:szCs w:val="24"/>
        </w:rPr>
      </w:pPr>
      <w:r w:rsidRPr="00927028">
        <w:rPr>
          <w:rFonts w:asciiTheme="majorBidi" w:hAnsiTheme="majorBidi" w:cstheme="majorBidi"/>
          <w:szCs w:val="24"/>
        </w:rPr>
        <w:t>Affidavit on a stamp paper that firm is not bl</w:t>
      </w:r>
      <w:r w:rsidR="00927028">
        <w:rPr>
          <w:rFonts w:asciiTheme="majorBidi" w:hAnsiTheme="majorBidi" w:cstheme="majorBidi"/>
          <w:szCs w:val="24"/>
        </w:rPr>
        <w:t>acklisted in any Organization.</w:t>
      </w:r>
      <w:r w:rsidR="00927028">
        <w:rPr>
          <w:rFonts w:asciiTheme="majorBidi" w:hAnsiTheme="majorBidi" w:cstheme="majorBidi"/>
          <w:szCs w:val="24"/>
        </w:rPr>
        <w:tab/>
      </w:r>
    </w:p>
    <w:p w:rsidR="006A27E4" w:rsidRPr="00027C68" w:rsidRDefault="00027C68" w:rsidP="00027C68">
      <w:pPr>
        <w:suppressAutoHyphens w:val="0"/>
        <w:overflowPunct/>
        <w:autoSpaceDE/>
        <w:autoSpaceDN/>
        <w:adjustRightInd/>
        <w:spacing w:line="360" w:lineRule="auto"/>
        <w:textAlignment w:val="auto"/>
        <w:rPr>
          <w:rFonts w:asciiTheme="majorBidi" w:hAnsiTheme="majorBidi" w:cstheme="majorBidi"/>
          <w:szCs w:val="24"/>
        </w:rPr>
      </w:pPr>
      <w:r w:rsidRPr="003A2A07">
        <w:rPr>
          <w:rFonts w:asciiTheme="majorBidi" w:hAnsiTheme="majorBidi" w:cstheme="majorBidi"/>
          <w:b/>
          <w:szCs w:val="24"/>
        </w:rPr>
        <w:t>ITB 17.2(a)</w:t>
      </w:r>
      <w:r>
        <w:rPr>
          <w:rFonts w:asciiTheme="majorBidi" w:hAnsiTheme="majorBidi" w:cstheme="majorBidi"/>
          <w:szCs w:val="24"/>
        </w:rPr>
        <w:t xml:space="preserve"> states that if Bidder is not registered as Manufacturer than </w:t>
      </w:r>
      <w:r w:rsidR="003A2A07">
        <w:rPr>
          <w:rFonts w:asciiTheme="majorBidi" w:hAnsiTheme="majorBidi" w:cstheme="majorBidi"/>
          <w:szCs w:val="24"/>
        </w:rPr>
        <w:t>must</w:t>
      </w:r>
      <w:r>
        <w:rPr>
          <w:rFonts w:asciiTheme="majorBidi" w:hAnsiTheme="majorBidi" w:cstheme="majorBidi"/>
          <w:szCs w:val="24"/>
        </w:rPr>
        <w:t xml:space="preserve"> submit Manufacturer authorization</w:t>
      </w:r>
      <w:r w:rsidR="003A2A07">
        <w:rPr>
          <w:rFonts w:asciiTheme="majorBidi" w:hAnsiTheme="majorBidi" w:cstheme="majorBidi"/>
          <w:szCs w:val="24"/>
        </w:rPr>
        <w:t>’s form as per SBD</w:t>
      </w:r>
      <w:r>
        <w:rPr>
          <w:rFonts w:asciiTheme="majorBidi" w:hAnsiTheme="majorBidi" w:cstheme="majorBidi"/>
          <w:szCs w:val="24"/>
        </w:rPr>
        <w:t xml:space="preserve"> </w:t>
      </w:r>
      <w:r w:rsidR="006A27E4" w:rsidRPr="00027C68">
        <w:rPr>
          <w:rFonts w:asciiTheme="majorBidi" w:hAnsiTheme="majorBidi" w:cstheme="majorBidi"/>
          <w:szCs w:val="24"/>
        </w:rPr>
        <w:tab/>
      </w:r>
    </w:p>
    <w:p w:rsidR="006A27E4" w:rsidRPr="00927028" w:rsidRDefault="00927028" w:rsidP="00B577B1">
      <w:pPr>
        <w:suppressAutoHyphens w:val="0"/>
        <w:overflowPunct/>
        <w:autoSpaceDE/>
        <w:autoSpaceDN/>
        <w:adjustRightInd/>
        <w:spacing w:line="360" w:lineRule="auto"/>
        <w:textAlignment w:val="auto"/>
        <w:rPr>
          <w:rFonts w:asciiTheme="majorBidi" w:hAnsiTheme="majorBidi" w:cstheme="majorBidi"/>
          <w:b/>
          <w:bCs/>
          <w:szCs w:val="24"/>
        </w:rPr>
      </w:pPr>
      <w:r w:rsidRPr="00927028">
        <w:rPr>
          <w:rFonts w:asciiTheme="majorBidi" w:hAnsiTheme="majorBidi" w:cstheme="majorBidi"/>
          <w:b/>
          <w:bCs/>
          <w:szCs w:val="24"/>
        </w:rPr>
        <w:t xml:space="preserve">ITB 3.1: </w:t>
      </w:r>
      <w:r w:rsidR="006A27E4" w:rsidRPr="00927028">
        <w:rPr>
          <w:rFonts w:asciiTheme="majorBidi" w:hAnsiTheme="majorBidi" w:cstheme="majorBidi"/>
          <w:b/>
          <w:bCs/>
          <w:szCs w:val="24"/>
        </w:rPr>
        <w:t>Post Q</w:t>
      </w:r>
      <w:r>
        <w:rPr>
          <w:rFonts w:asciiTheme="majorBidi" w:hAnsiTheme="majorBidi" w:cstheme="majorBidi"/>
          <w:b/>
          <w:bCs/>
          <w:szCs w:val="24"/>
        </w:rPr>
        <w:t>ualification Requirements</w:t>
      </w:r>
      <w:r w:rsidR="006A27E4" w:rsidRPr="00927028">
        <w:rPr>
          <w:rFonts w:asciiTheme="majorBidi" w:hAnsiTheme="majorBidi" w:cstheme="majorBidi"/>
          <w:b/>
          <w:bCs/>
          <w:szCs w:val="24"/>
        </w:rPr>
        <w:tab/>
      </w:r>
      <w:r w:rsidR="006A27E4" w:rsidRPr="00927028">
        <w:rPr>
          <w:rFonts w:asciiTheme="majorBidi" w:hAnsiTheme="majorBidi" w:cstheme="majorBidi"/>
          <w:b/>
          <w:bCs/>
          <w:szCs w:val="24"/>
        </w:rPr>
        <w:tab/>
      </w:r>
      <w:r w:rsidR="006A27E4" w:rsidRPr="00927028">
        <w:rPr>
          <w:rFonts w:asciiTheme="majorBidi" w:hAnsiTheme="majorBidi" w:cstheme="majorBidi"/>
          <w:b/>
          <w:bCs/>
          <w:szCs w:val="24"/>
        </w:rPr>
        <w:tab/>
      </w:r>
      <w:r w:rsidR="006A27E4" w:rsidRPr="00927028">
        <w:rPr>
          <w:rFonts w:asciiTheme="majorBidi" w:hAnsiTheme="majorBidi" w:cstheme="majorBidi"/>
          <w:b/>
          <w:bCs/>
          <w:szCs w:val="24"/>
        </w:rPr>
        <w:tab/>
      </w:r>
      <w:r w:rsidR="006A27E4" w:rsidRPr="00927028">
        <w:rPr>
          <w:rFonts w:asciiTheme="majorBidi" w:hAnsiTheme="majorBidi" w:cstheme="majorBidi"/>
          <w:b/>
          <w:bCs/>
          <w:szCs w:val="24"/>
        </w:rPr>
        <w:tab/>
      </w:r>
      <w:r w:rsidR="006A27E4" w:rsidRPr="00927028">
        <w:rPr>
          <w:rFonts w:asciiTheme="majorBidi" w:hAnsiTheme="majorBidi" w:cstheme="majorBidi"/>
          <w:b/>
          <w:bCs/>
          <w:szCs w:val="24"/>
        </w:rPr>
        <w:tab/>
      </w:r>
    </w:p>
    <w:p w:rsidR="00927028" w:rsidRDefault="006A27E4" w:rsidP="00B577B1">
      <w:pPr>
        <w:pStyle w:val="ListParagraph"/>
        <w:numPr>
          <w:ilvl w:val="0"/>
          <w:numId w:val="5"/>
        </w:numPr>
        <w:suppressAutoHyphens w:val="0"/>
        <w:overflowPunct/>
        <w:autoSpaceDE/>
        <w:autoSpaceDN/>
        <w:adjustRightInd/>
        <w:spacing w:line="360" w:lineRule="auto"/>
        <w:textAlignment w:val="auto"/>
        <w:rPr>
          <w:rFonts w:asciiTheme="majorBidi" w:hAnsiTheme="majorBidi" w:cstheme="majorBidi"/>
          <w:szCs w:val="24"/>
        </w:rPr>
      </w:pPr>
      <w:r w:rsidRPr="00927028">
        <w:rPr>
          <w:rFonts w:asciiTheme="majorBidi" w:hAnsiTheme="majorBidi" w:cstheme="majorBidi"/>
          <w:szCs w:val="24"/>
        </w:rPr>
        <w:t xml:space="preserve">The bidder must be a manufacturer or a direct agent of the manufacturer in </w:t>
      </w:r>
      <w:r w:rsidR="00562051" w:rsidRPr="00927028">
        <w:rPr>
          <w:rFonts w:asciiTheme="majorBidi" w:hAnsiTheme="majorBidi" w:cstheme="majorBidi"/>
          <w:szCs w:val="24"/>
        </w:rPr>
        <w:t>Pakistan</w:t>
      </w:r>
      <w:r w:rsidRPr="00927028">
        <w:rPr>
          <w:rFonts w:asciiTheme="majorBidi" w:hAnsiTheme="majorBidi" w:cstheme="majorBidi"/>
          <w:szCs w:val="24"/>
        </w:rPr>
        <w:t>, with a minimum of Five years of experience in manufacturing or suppl</w:t>
      </w:r>
      <w:r w:rsidR="00927028">
        <w:rPr>
          <w:rFonts w:asciiTheme="majorBidi" w:hAnsiTheme="majorBidi" w:cstheme="majorBidi"/>
          <w:szCs w:val="24"/>
        </w:rPr>
        <w:t>ies as applicable.</w:t>
      </w:r>
    </w:p>
    <w:p w:rsidR="00927028" w:rsidRDefault="006A27E4" w:rsidP="00B577B1">
      <w:pPr>
        <w:pStyle w:val="ListParagraph"/>
        <w:numPr>
          <w:ilvl w:val="0"/>
          <w:numId w:val="5"/>
        </w:numPr>
        <w:suppressAutoHyphens w:val="0"/>
        <w:overflowPunct/>
        <w:autoSpaceDE/>
        <w:autoSpaceDN/>
        <w:adjustRightInd/>
        <w:spacing w:line="360" w:lineRule="auto"/>
        <w:textAlignment w:val="auto"/>
        <w:rPr>
          <w:rFonts w:asciiTheme="majorBidi" w:hAnsiTheme="majorBidi" w:cstheme="majorBidi"/>
          <w:szCs w:val="24"/>
        </w:rPr>
      </w:pPr>
      <w:r w:rsidRPr="00927028">
        <w:rPr>
          <w:rFonts w:asciiTheme="majorBidi" w:hAnsiTheme="majorBidi" w:cstheme="majorBidi"/>
          <w:szCs w:val="24"/>
        </w:rPr>
        <w:t>Manufacturer/Supplier should have a documented track of completing at least five similar assignments during last five years involving the supply of comparable scales.</w:t>
      </w:r>
    </w:p>
    <w:p w:rsidR="003A2A07" w:rsidRDefault="006A27E4" w:rsidP="003A2A07">
      <w:pPr>
        <w:pStyle w:val="ListParagraph"/>
        <w:numPr>
          <w:ilvl w:val="0"/>
          <w:numId w:val="5"/>
        </w:numPr>
        <w:suppressAutoHyphens w:val="0"/>
        <w:overflowPunct/>
        <w:autoSpaceDE/>
        <w:autoSpaceDN/>
        <w:adjustRightInd/>
        <w:spacing w:line="360" w:lineRule="auto"/>
        <w:textAlignment w:val="auto"/>
        <w:rPr>
          <w:rFonts w:asciiTheme="majorBidi" w:hAnsiTheme="majorBidi" w:cstheme="majorBidi"/>
          <w:szCs w:val="24"/>
        </w:rPr>
      </w:pPr>
      <w:r w:rsidRPr="00927028">
        <w:rPr>
          <w:rFonts w:asciiTheme="majorBidi" w:hAnsiTheme="majorBidi" w:cstheme="majorBidi"/>
          <w:szCs w:val="24"/>
        </w:rPr>
        <w:t xml:space="preserve">Turnover must not be less </w:t>
      </w:r>
      <w:r w:rsidR="00562051" w:rsidRPr="00927028">
        <w:rPr>
          <w:rFonts w:asciiTheme="majorBidi" w:hAnsiTheme="majorBidi" w:cstheme="majorBidi"/>
          <w:szCs w:val="24"/>
        </w:rPr>
        <w:t>than</w:t>
      </w:r>
      <w:r w:rsidRPr="00927028">
        <w:rPr>
          <w:rFonts w:asciiTheme="majorBidi" w:hAnsiTheme="majorBidi" w:cstheme="majorBidi"/>
          <w:szCs w:val="24"/>
        </w:rPr>
        <w:t xml:space="preserve"> 100 millio</w:t>
      </w:r>
      <w:r w:rsidR="007F16F0">
        <w:rPr>
          <w:rFonts w:asciiTheme="majorBidi" w:hAnsiTheme="majorBidi" w:cstheme="majorBidi"/>
          <w:szCs w:val="24"/>
        </w:rPr>
        <w:t>n for fiscal year 2014-</w:t>
      </w:r>
      <w:r w:rsidR="004A637E">
        <w:rPr>
          <w:rFonts w:asciiTheme="majorBidi" w:hAnsiTheme="majorBidi" w:cstheme="majorBidi"/>
          <w:szCs w:val="24"/>
        </w:rPr>
        <w:t>2016</w:t>
      </w:r>
    </w:p>
    <w:p w:rsidR="00245F91" w:rsidRDefault="00245F91" w:rsidP="006E0C3C">
      <w:pPr>
        <w:suppressAutoHyphens w:val="0"/>
        <w:overflowPunct/>
        <w:autoSpaceDE/>
        <w:autoSpaceDN/>
        <w:adjustRightInd/>
        <w:spacing w:line="360" w:lineRule="auto"/>
        <w:textAlignment w:val="auto"/>
        <w:rPr>
          <w:rFonts w:asciiTheme="majorBidi" w:hAnsiTheme="majorBidi" w:cstheme="majorBidi"/>
          <w:szCs w:val="24"/>
        </w:rPr>
      </w:pPr>
    </w:p>
    <w:p w:rsidR="003A2A07" w:rsidRPr="00245F91" w:rsidRDefault="006E0C3C" w:rsidP="006E0C3C">
      <w:pPr>
        <w:suppressAutoHyphens w:val="0"/>
        <w:overflowPunct/>
        <w:autoSpaceDE/>
        <w:autoSpaceDN/>
        <w:adjustRightInd/>
        <w:spacing w:line="360" w:lineRule="auto"/>
        <w:textAlignment w:val="auto"/>
        <w:rPr>
          <w:rFonts w:asciiTheme="majorBidi" w:hAnsiTheme="majorBidi" w:cstheme="majorBidi"/>
          <w:szCs w:val="24"/>
        </w:rPr>
      </w:pPr>
      <w:r w:rsidRPr="00245F91">
        <w:rPr>
          <w:rFonts w:asciiTheme="majorBidi" w:hAnsiTheme="majorBidi" w:cstheme="majorBidi"/>
          <w:szCs w:val="24"/>
        </w:rPr>
        <w:t xml:space="preserve">Out of </w:t>
      </w:r>
      <w:r w:rsidR="00245F91" w:rsidRPr="00245F91">
        <w:rPr>
          <w:rFonts w:asciiTheme="majorBidi" w:hAnsiTheme="majorBidi" w:cstheme="majorBidi"/>
          <w:szCs w:val="24"/>
        </w:rPr>
        <w:t>seven</w:t>
      </w:r>
      <w:r w:rsidRPr="00245F91">
        <w:rPr>
          <w:rFonts w:asciiTheme="majorBidi" w:hAnsiTheme="majorBidi" w:cstheme="majorBidi"/>
          <w:szCs w:val="24"/>
        </w:rPr>
        <w:t xml:space="preserve">, remaining two bidders </w:t>
      </w:r>
      <w:r w:rsidRPr="00245F91">
        <w:rPr>
          <w:bCs/>
          <w:iCs/>
          <w:szCs w:val="24"/>
        </w:rPr>
        <w:t>M/s Mukhtar Safe &amp; Co, M/s Mehran Enterprises</w:t>
      </w:r>
      <w:r w:rsidRPr="00245F91">
        <w:rPr>
          <w:rFonts w:asciiTheme="majorBidi" w:hAnsiTheme="majorBidi" w:cstheme="majorBidi"/>
          <w:szCs w:val="24"/>
        </w:rPr>
        <w:t xml:space="preserve"> M/s. who qualified for detailed examination</w:t>
      </w:r>
      <w:r w:rsidR="00245F91" w:rsidRPr="00245F91">
        <w:rPr>
          <w:rFonts w:asciiTheme="majorBidi" w:hAnsiTheme="majorBidi" w:cstheme="majorBidi"/>
          <w:szCs w:val="24"/>
        </w:rPr>
        <w:t xml:space="preserve"> were checked against </w:t>
      </w:r>
      <w:r w:rsidR="00245F91" w:rsidRPr="00245F91">
        <w:rPr>
          <w:rFonts w:asciiTheme="majorBidi" w:hAnsiTheme="majorBidi" w:cstheme="majorBidi"/>
          <w:bCs/>
          <w:szCs w:val="24"/>
          <w:shd w:val="clear" w:color="auto" w:fill="FFFFFF"/>
        </w:rPr>
        <w:t>Section III Evaluation and</w:t>
      </w:r>
      <w:r w:rsidR="00245F91" w:rsidRPr="00245F91">
        <w:rPr>
          <w:rStyle w:val="apple-converted-space"/>
          <w:rFonts w:asciiTheme="majorBidi" w:hAnsiTheme="majorBidi" w:cstheme="majorBidi"/>
          <w:bCs/>
          <w:szCs w:val="24"/>
          <w:shd w:val="clear" w:color="auto" w:fill="FFFFFF"/>
        </w:rPr>
        <w:t> </w:t>
      </w:r>
      <w:r w:rsidR="00245F91" w:rsidRPr="00245F91">
        <w:rPr>
          <w:rFonts w:asciiTheme="majorBidi" w:hAnsiTheme="majorBidi" w:cstheme="majorBidi"/>
          <w:bCs/>
          <w:szCs w:val="24"/>
          <w:shd w:val="clear" w:color="auto" w:fill="FFFFFF"/>
        </w:rPr>
        <w:t>Qualification Criteria,</w:t>
      </w:r>
      <w:r w:rsidR="00245F91" w:rsidRPr="00245F91">
        <w:rPr>
          <w:rStyle w:val="apple-converted-space"/>
          <w:rFonts w:asciiTheme="majorBidi" w:hAnsiTheme="majorBidi" w:cstheme="majorBidi"/>
          <w:bCs/>
          <w:szCs w:val="24"/>
          <w:shd w:val="clear" w:color="auto" w:fill="FFFFFF"/>
        </w:rPr>
        <w:t> </w:t>
      </w:r>
      <w:r w:rsidR="00245F91" w:rsidRPr="00245F91">
        <w:rPr>
          <w:rFonts w:asciiTheme="majorBidi" w:hAnsiTheme="majorBidi" w:cstheme="majorBidi"/>
          <w:bCs/>
          <w:szCs w:val="24"/>
          <w:shd w:val="clear" w:color="auto" w:fill="FFFFFF"/>
        </w:rPr>
        <w:t>Post</w:t>
      </w:r>
      <w:r w:rsidR="00245F91" w:rsidRPr="00245F91">
        <w:rPr>
          <w:rStyle w:val="apple-converted-space"/>
          <w:rFonts w:asciiTheme="majorBidi" w:hAnsiTheme="majorBidi" w:cstheme="majorBidi"/>
          <w:bCs/>
          <w:szCs w:val="24"/>
          <w:shd w:val="clear" w:color="auto" w:fill="FFFFFF"/>
        </w:rPr>
        <w:t> </w:t>
      </w:r>
      <w:r w:rsidR="00245F91" w:rsidRPr="00245F91">
        <w:rPr>
          <w:rFonts w:asciiTheme="majorBidi" w:hAnsiTheme="majorBidi" w:cstheme="majorBidi"/>
          <w:bCs/>
          <w:szCs w:val="24"/>
          <w:shd w:val="clear" w:color="auto" w:fill="FFFFFF"/>
        </w:rPr>
        <w:t>Qualification</w:t>
      </w:r>
      <w:r w:rsidR="00245F91" w:rsidRPr="00245F91">
        <w:rPr>
          <w:rStyle w:val="apple-converted-space"/>
          <w:rFonts w:asciiTheme="majorBidi" w:hAnsiTheme="majorBidi" w:cstheme="majorBidi"/>
          <w:bCs/>
          <w:szCs w:val="24"/>
          <w:shd w:val="clear" w:color="auto" w:fill="FFFFFF"/>
        </w:rPr>
        <w:t> </w:t>
      </w:r>
      <w:r w:rsidR="00245F91" w:rsidRPr="00245F91">
        <w:rPr>
          <w:rFonts w:asciiTheme="majorBidi" w:hAnsiTheme="majorBidi" w:cstheme="majorBidi"/>
          <w:bCs/>
          <w:szCs w:val="24"/>
          <w:shd w:val="clear" w:color="auto" w:fill="FFFFFF"/>
        </w:rPr>
        <w:t>Requirements, Paragraph</w:t>
      </w:r>
      <w:r w:rsidR="00245F91" w:rsidRPr="00245F91">
        <w:rPr>
          <w:rStyle w:val="apple-converted-space"/>
          <w:rFonts w:asciiTheme="majorBidi" w:hAnsiTheme="majorBidi" w:cstheme="majorBidi"/>
          <w:bCs/>
          <w:szCs w:val="24"/>
          <w:shd w:val="clear" w:color="auto" w:fill="FFFFFF"/>
        </w:rPr>
        <w:t> </w:t>
      </w:r>
      <w:r w:rsidR="00245F91" w:rsidRPr="00245F91">
        <w:rPr>
          <w:rFonts w:asciiTheme="majorBidi" w:hAnsiTheme="majorBidi" w:cstheme="majorBidi"/>
          <w:bCs/>
          <w:szCs w:val="24"/>
          <w:shd w:val="clear" w:color="auto" w:fill="FFFFFF"/>
        </w:rPr>
        <w:t>ITB 3.1 which are as under;</w:t>
      </w:r>
    </w:p>
    <w:p w:rsidR="006A27E4" w:rsidRPr="003A2A07" w:rsidRDefault="004A637E" w:rsidP="003A2A07">
      <w:pPr>
        <w:suppressAutoHyphens w:val="0"/>
        <w:overflowPunct/>
        <w:autoSpaceDE/>
        <w:autoSpaceDN/>
        <w:adjustRightInd/>
        <w:spacing w:line="360" w:lineRule="auto"/>
        <w:ind w:left="360"/>
        <w:textAlignment w:val="auto"/>
        <w:rPr>
          <w:rFonts w:asciiTheme="majorBidi" w:hAnsiTheme="majorBidi" w:cstheme="majorBidi"/>
          <w:szCs w:val="24"/>
        </w:rPr>
        <w:sectPr w:rsidR="006A27E4" w:rsidRPr="003A2A07" w:rsidSect="006A27E4">
          <w:headerReference w:type="first" r:id="rId17"/>
          <w:footnotePr>
            <w:numRestart w:val="eachSect"/>
          </w:footnotePr>
          <w:pgSz w:w="12240" w:h="15840" w:code="1"/>
          <w:pgMar w:top="1440" w:right="1440" w:bottom="1440" w:left="1800" w:header="720" w:footer="720" w:gutter="0"/>
          <w:cols w:space="720"/>
          <w:noEndnote/>
          <w:titlePg/>
          <w:docGrid w:linePitch="326"/>
        </w:sectPr>
      </w:pPr>
      <w:r w:rsidRPr="003A2A07">
        <w:rPr>
          <w:rFonts w:asciiTheme="majorBidi" w:hAnsiTheme="majorBidi" w:cstheme="majorBidi"/>
          <w:szCs w:val="24"/>
        </w:rPr>
        <w:tab/>
      </w:r>
      <w:r w:rsidRPr="003A2A07">
        <w:rPr>
          <w:rFonts w:asciiTheme="majorBidi" w:hAnsiTheme="majorBidi" w:cstheme="majorBidi"/>
          <w:szCs w:val="24"/>
        </w:rPr>
        <w:tab/>
      </w:r>
    </w:p>
    <w:p w:rsidR="00173BF3" w:rsidRDefault="00002008" w:rsidP="00D340B6">
      <w:pPr>
        <w:pStyle w:val="Heading2"/>
        <w:ind w:left="720"/>
        <w:rPr>
          <w:rFonts w:asciiTheme="majorBidi" w:hAnsiTheme="majorBidi" w:cstheme="majorBidi"/>
          <w:bCs/>
          <w:color w:val="000000"/>
          <w:szCs w:val="28"/>
        </w:rPr>
      </w:pPr>
      <w:bookmarkStart w:id="25" w:name="_Toc471467577"/>
      <w:r>
        <w:lastRenderedPageBreak/>
        <w:t xml:space="preserve">Table 6.  </w:t>
      </w:r>
      <w:r w:rsidR="00173BF3" w:rsidRPr="00D001E6">
        <w:rPr>
          <w:rFonts w:asciiTheme="majorBidi" w:hAnsiTheme="majorBidi" w:cstheme="majorBidi"/>
          <w:bCs/>
          <w:color w:val="000000"/>
          <w:szCs w:val="28"/>
        </w:rPr>
        <w:t>Qualification Requirements and Additional Criteria Requirements</w:t>
      </w:r>
      <w:bookmarkEnd w:id="25"/>
    </w:p>
    <w:p w:rsidR="00D47E67" w:rsidRPr="00D47E67" w:rsidRDefault="00D47E67" w:rsidP="00D47E67"/>
    <w:tbl>
      <w:tblPr>
        <w:tblW w:w="5000" w:type="pct"/>
        <w:tblLook w:val="04A0" w:firstRow="1" w:lastRow="0" w:firstColumn="1" w:lastColumn="0" w:noHBand="0" w:noVBand="1"/>
      </w:tblPr>
      <w:tblGrid>
        <w:gridCol w:w="511"/>
        <w:gridCol w:w="972"/>
        <w:gridCol w:w="1163"/>
        <w:gridCol w:w="997"/>
        <w:gridCol w:w="880"/>
        <w:gridCol w:w="1025"/>
        <w:gridCol w:w="1243"/>
        <w:gridCol w:w="1320"/>
        <w:gridCol w:w="1145"/>
        <w:gridCol w:w="915"/>
        <w:gridCol w:w="1388"/>
        <w:gridCol w:w="691"/>
        <w:gridCol w:w="3119"/>
      </w:tblGrid>
      <w:tr w:rsidR="00437D32" w:rsidRPr="00910260" w:rsidTr="007048DB">
        <w:trPr>
          <w:trHeight w:val="493"/>
        </w:trPr>
        <w:tc>
          <w:tcPr>
            <w:tcW w:w="167" w:type="pct"/>
            <w:vMerge w:val="restart"/>
            <w:tcBorders>
              <w:top w:val="single" w:sz="12" w:space="0" w:color="000000"/>
              <w:left w:val="single" w:sz="12" w:space="0" w:color="auto"/>
              <w:bottom w:val="single" w:sz="12" w:space="0" w:color="auto"/>
              <w:right w:val="single" w:sz="12" w:space="0" w:color="000000"/>
            </w:tcBorders>
            <w:shd w:val="clear" w:color="auto" w:fill="BFBFBF" w:themeFill="background1" w:themeFillShade="BF"/>
            <w:textDirection w:val="btLr"/>
            <w:vAlign w:val="center"/>
          </w:tcPr>
          <w:p w:rsidR="00437D32" w:rsidRPr="00910260" w:rsidRDefault="00437D32" w:rsidP="00E11629">
            <w:pPr>
              <w:ind w:left="113" w:right="113"/>
              <w:jc w:val="center"/>
              <w:rPr>
                <w:rFonts w:asciiTheme="majorBidi" w:hAnsiTheme="majorBidi" w:cstheme="majorBidi"/>
                <w:b/>
                <w:bCs/>
                <w:color w:val="000000"/>
                <w:sz w:val="22"/>
                <w:szCs w:val="22"/>
              </w:rPr>
            </w:pPr>
            <w:proofErr w:type="spellStart"/>
            <w:r>
              <w:rPr>
                <w:rFonts w:asciiTheme="majorBidi" w:hAnsiTheme="majorBidi" w:cstheme="majorBidi"/>
                <w:b/>
                <w:bCs/>
                <w:color w:val="000000"/>
                <w:sz w:val="22"/>
                <w:szCs w:val="22"/>
              </w:rPr>
              <w:t>S.No</w:t>
            </w:r>
            <w:proofErr w:type="spellEnd"/>
          </w:p>
        </w:tc>
        <w:tc>
          <w:tcPr>
            <w:tcW w:w="317" w:type="pct"/>
            <w:tcBorders>
              <w:top w:val="single" w:sz="12" w:space="0" w:color="000000"/>
              <w:left w:val="single" w:sz="12" w:space="0" w:color="000000"/>
              <w:bottom w:val="single" w:sz="12" w:space="0" w:color="auto"/>
              <w:right w:val="single" w:sz="12" w:space="0" w:color="000000"/>
            </w:tcBorders>
            <w:shd w:val="clear" w:color="auto" w:fill="BFBFBF" w:themeFill="background1" w:themeFillShade="BF"/>
          </w:tcPr>
          <w:p w:rsidR="00437D32" w:rsidRPr="00B279FD" w:rsidRDefault="00437D32" w:rsidP="00DE2B0F">
            <w:pPr>
              <w:jc w:val="center"/>
              <w:rPr>
                <w:rFonts w:asciiTheme="majorBidi" w:hAnsiTheme="majorBidi" w:cstheme="majorBidi"/>
                <w:b/>
                <w:bCs/>
                <w:color w:val="000000"/>
                <w:szCs w:val="24"/>
              </w:rPr>
            </w:pPr>
          </w:p>
        </w:tc>
        <w:tc>
          <w:tcPr>
            <w:tcW w:w="4516" w:type="pct"/>
            <w:gridSpan w:val="11"/>
            <w:tcBorders>
              <w:top w:val="single" w:sz="12" w:space="0" w:color="000000"/>
              <w:left w:val="single" w:sz="12" w:space="0" w:color="000000"/>
              <w:bottom w:val="single" w:sz="12" w:space="0" w:color="auto"/>
              <w:right w:val="single" w:sz="12" w:space="0" w:color="auto"/>
            </w:tcBorders>
            <w:shd w:val="clear" w:color="auto" w:fill="BFBFBF" w:themeFill="background1" w:themeFillShade="BF"/>
          </w:tcPr>
          <w:p w:rsidR="00437D32" w:rsidRPr="00B279FD" w:rsidRDefault="00437D32" w:rsidP="00DE2B0F">
            <w:pPr>
              <w:jc w:val="center"/>
              <w:rPr>
                <w:rFonts w:asciiTheme="majorBidi" w:hAnsiTheme="majorBidi" w:cstheme="majorBidi"/>
                <w:b/>
                <w:bCs/>
                <w:color w:val="000000"/>
                <w:sz w:val="28"/>
                <w:szCs w:val="28"/>
              </w:rPr>
            </w:pPr>
            <w:r w:rsidRPr="00B279FD">
              <w:rPr>
                <w:rFonts w:asciiTheme="majorBidi" w:hAnsiTheme="majorBidi" w:cstheme="majorBidi"/>
                <w:b/>
                <w:bCs/>
                <w:color w:val="000000"/>
                <w:szCs w:val="24"/>
              </w:rPr>
              <w:t>Qualification Requirements and Additional Criteria Requirements</w:t>
            </w:r>
          </w:p>
        </w:tc>
      </w:tr>
      <w:tr w:rsidR="007048DB" w:rsidRPr="00910260" w:rsidTr="007048DB">
        <w:trPr>
          <w:trHeight w:val="3175"/>
        </w:trPr>
        <w:tc>
          <w:tcPr>
            <w:tcW w:w="167" w:type="pct"/>
            <w:vMerge/>
            <w:tcBorders>
              <w:top w:val="single" w:sz="8" w:space="0" w:color="auto"/>
              <w:left w:val="single" w:sz="12" w:space="0" w:color="auto"/>
              <w:bottom w:val="single" w:sz="12" w:space="0" w:color="auto"/>
              <w:right w:val="single" w:sz="12" w:space="0" w:color="000000"/>
            </w:tcBorders>
            <w:shd w:val="clear" w:color="auto" w:fill="BFBFBF" w:themeFill="background1" w:themeFillShade="BF"/>
            <w:vAlign w:val="center"/>
            <w:hideMark/>
          </w:tcPr>
          <w:p w:rsidR="00437D32" w:rsidRPr="00910260" w:rsidRDefault="00437D32" w:rsidP="00DE2B0F">
            <w:pPr>
              <w:rPr>
                <w:rFonts w:asciiTheme="majorBidi" w:hAnsiTheme="majorBidi" w:cstheme="majorBidi"/>
                <w:b/>
                <w:bCs/>
                <w:color w:val="000000"/>
                <w:sz w:val="22"/>
                <w:szCs w:val="22"/>
              </w:rPr>
            </w:pPr>
          </w:p>
        </w:tc>
        <w:tc>
          <w:tcPr>
            <w:tcW w:w="696" w:type="pct"/>
            <w:gridSpan w:val="2"/>
            <w:tcBorders>
              <w:top w:val="nil"/>
              <w:left w:val="single" w:sz="12" w:space="0" w:color="000000"/>
              <w:bottom w:val="single" w:sz="12" w:space="0" w:color="auto"/>
              <w:right w:val="single" w:sz="8" w:space="0" w:color="auto"/>
            </w:tcBorders>
            <w:shd w:val="clear" w:color="auto" w:fill="BFBFBF" w:themeFill="background1" w:themeFillShade="BF"/>
            <w:textDirection w:val="btLr"/>
            <w:vAlign w:val="center"/>
          </w:tcPr>
          <w:p w:rsidR="00437D32" w:rsidRPr="00910260" w:rsidRDefault="00437D32" w:rsidP="00E11629">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Name of Company</w:t>
            </w:r>
          </w:p>
        </w:tc>
        <w:tc>
          <w:tcPr>
            <w:tcW w:w="325" w:type="pct"/>
            <w:tcBorders>
              <w:top w:val="nil"/>
              <w:left w:val="single" w:sz="8" w:space="0" w:color="auto"/>
              <w:bottom w:val="single" w:sz="12" w:space="0" w:color="auto"/>
              <w:right w:val="single" w:sz="8" w:space="0" w:color="auto"/>
            </w:tcBorders>
            <w:shd w:val="clear" w:color="auto" w:fill="BFBFBF" w:themeFill="background1" w:themeFillShade="BF"/>
            <w:textDirection w:val="btLr"/>
          </w:tcPr>
          <w:p w:rsidR="00437D32" w:rsidRPr="00910260" w:rsidRDefault="00437D32" w:rsidP="00437D32">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Five Years</w:t>
            </w:r>
            <w:r>
              <w:rPr>
                <w:rFonts w:asciiTheme="majorBidi" w:hAnsiTheme="majorBidi" w:cstheme="majorBidi"/>
                <w:b/>
                <w:bCs/>
                <w:color w:val="000000"/>
                <w:sz w:val="22"/>
                <w:szCs w:val="22"/>
              </w:rPr>
              <w:t>’</w:t>
            </w:r>
            <w:r w:rsidRPr="00910260">
              <w:rPr>
                <w:rFonts w:asciiTheme="majorBidi" w:hAnsiTheme="majorBidi" w:cstheme="majorBidi"/>
                <w:b/>
                <w:bCs/>
                <w:color w:val="000000"/>
                <w:sz w:val="22"/>
                <w:szCs w:val="22"/>
              </w:rPr>
              <w:t xml:space="preserve"> experience as </w:t>
            </w:r>
            <w:r>
              <w:rPr>
                <w:rFonts w:asciiTheme="majorBidi" w:hAnsiTheme="majorBidi" w:cstheme="majorBidi"/>
                <w:b/>
                <w:bCs/>
                <w:color w:val="000000"/>
                <w:sz w:val="22"/>
                <w:szCs w:val="22"/>
              </w:rPr>
              <w:t>Supplier</w:t>
            </w:r>
            <w:r w:rsidR="007048DB">
              <w:rPr>
                <w:rFonts w:asciiTheme="majorBidi" w:hAnsiTheme="majorBidi" w:cstheme="majorBidi"/>
                <w:b/>
                <w:bCs/>
                <w:color w:val="000000"/>
                <w:sz w:val="22"/>
                <w:szCs w:val="22"/>
              </w:rPr>
              <w:t xml:space="preserve"> and submission of Manufacturer’s Authorization</w:t>
            </w:r>
          </w:p>
        </w:tc>
        <w:tc>
          <w:tcPr>
            <w:tcW w:w="287" w:type="pct"/>
            <w:tcBorders>
              <w:top w:val="nil"/>
              <w:left w:val="single" w:sz="8" w:space="0" w:color="auto"/>
              <w:bottom w:val="single" w:sz="12" w:space="0" w:color="auto"/>
              <w:right w:val="single" w:sz="4" w:space="0" w:color="auto"/>
            </w:tcBorders>
            <w:shd w:val="clear" w:color="auto" w:fill="BFBFBF" w:themeFill="background1" w:themeFillShade="BF"/>
            <w:textDirection w:val="btLr"/>
            <w:vAlign w:val="center"/>
            <w:hideMark/>
          </w:tcPr>
          <w:p w:rsidR="00437D32" w:rsidRPr="00910260" w:rsidRDefault="00437D32" w:rsidP="00437D32">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Five Years</w:t>
            </w:r>
            <w:r>
              <w:rPr>
                <w:rFonts w:asciiTheme="majorBidi" w:hAnsiTheme="majorBidi" w:cstheme="majorBidi"/>
                <w:b/>
                <w:bCs/>
                <w:color w:val="000000"/>
                <w:sz w:val="22"/>
                <w:szCs w:val="22"/>
              </w:rPr>
              <w:t>’</w:t>
            </w:r>
            <w:r w:rsidRPr="00910260">
              <w:rPr>
                <w:rFonts w:asciiTheme="majorBidi" w:hAnsiTheme="majorBidi" w:cstheme="majorBidi"/>
                <w:b/>
                <w:bCs/>
                <w:color w:val="000000"/>
                <w:sz w:val="22"/>
                <w:szCs w:val="22"/>
              </w:rPr>
              <w:t xml:space="preserve"> experience as Manufacturer </w:t>
            </w:r>
          </w:p>
        </w:tc>
        <w:tc>
          <w:tcPr>
            <w:tcW w:w="334" w:type="pct"/>
            <w:tcBorders>
              <w:top w:val="nil"/>
              <w:left w:val="nil"/>
              <w:bottom w:val="single" w:sz="12" w:space="0" w:color="auto"/>
              <w:right w:val="single" w:sz="4" w:space="0" w:color="auto"/>
            </w:tcBorders>
            <w:shd w:val="clear" w:color="auto" w:fill="BFBFBF" w:themeFill="background1" w:themeFillShade="BF"/>
            <w:textDirection w:val="btLr"/>
            <w:vAlign w:val="center"/>
            <w:hideMark/>
          </w:tcPr>
          <w:p w:rsidR="00437D32" w:rsidRPr="00910260" w:rsidRDefault="00437D32"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Proof of the legal status of the firm, Registration Certificate</w:t>
            </w:r>
          </w:p>
        </w:tc>
        <w:tc>
          <w:tcPr>
            <w:tcW w:w="1201" w:type="pct"/>
            <w:gridSpan w:val="3"/>
            <w:tcBorders>
              <w:top w:val="single" w:sz="8" w:space="0" w:color="auto"/>
              <w:left w:val="nil"/>
              <w:bottom w:val="single" w:sz="12" w:space="0" w:color="auto"/>
              <w:right w:val="single" w:sz="4" w:space="0" w:color="auto"/>
            </w:tcBorders>
            <w:shd w:val="clear" w:color="auto" w:fill="BFBFBF" w:themeFill="background1" w:themeFillShade="BF"/>
            <w:textDirection w:val="btLr"/>
            <w:vAlign w:val="center"/>
            <w:hideMark/>
          </w:tcPr>
          <w:p w:rsidR="00437D32" w:rsidRPr="00910260" w:rsidRDefault="00437D32"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NTN, GST &amp; Active Tax Payer Status</w:t>
            </w:r>
          </w:p>
        </w:tc>
        <w:tc>
          <w:tcPr>
            <w:tcW w:w="298" w:type="pct"/>
            <w:tcBorders>
              <w:top w:val="nil"/>
              <w:left w:val="single" w:sz="8" w:space="0" w:color="auto"/>
              <w:bottom w:val="single" w:sz="12" w:space="0" w:color="auto"/>
              <w:right w:val="nil"/>
            </w:tcBorders>
            <w:shd w:val="clear" w:color="auto" w:fill="BFBFBF" w:themeFill="background1" w:themeFillShade="BF"/>
            <w:textDirection w:val="btLr"/>
            <w:vAlign w:val="center"/>
            <w:hideMark/>
          </w:tcPr>
          <w:p w:rsidR="00437D32" w:rsidRPr="00910260" w:rsidRDefault="00437D32"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100 Million Turnover in last 2 years</w:t>
            </w:r>
          </w:p>
        </w:tc>
        <w:tc>
          <w:tcPr>
            <w:tcW w:w="452" w:type="pct"/>
            <w:tcBorders>
              <w:top w:val="single" w:sz="8" w:space="0" w:color="auto"/>
              <w:left w:val="single" w:sz="8" w:space="0" w:color="auto"/>
              <w:bottom w:val="single" w:sz="12" w:space="0" w:color="auto"/>
              <w:right w:val="single" w:sz="8" w:space="0" w:color="000000"/>
            </w:tcBorders>
            <w:shd w:val="clear" w:color="auto" w:fill="BFBFBF" w:themeFill="background1" w:themeFillShade="BF"/>
            <w:textDirection w:val="btLr"/>
            <w:vAlign w:val="center"/>
            <w:hideMark/>
          </w:tcPr>
          <w:p w:rsidR="00437D32" w:rsidRPr="00910260" w:rsidRDefault="00437D32"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Experience</w:t>
            </w:r>
          </w:p>
        </w:tc>
        <w:tc>
          <w:tcPr>
            <w:tcW w:w="225" w:type="pct"/>
            <w:tcBorders>
              <w:top w:val="nil"/>
              <w:left w:val="nil"/>
              <w:bottom w:val="single" w:sz="12" w:space="0" w:color="auto"/>
              <w:right w:val="single" w:sz="12" w:space="0" w:color="000000"/>
            </w:tcBorders>
            <w:shd w:val="clear" w:color="auto" w:fill="BFBFBF" w:themeFill="background1" w:themeFillShade="BF"/>
            <w:textDirection w:val="btLr"/>
            <w:vAlign w:val="center"/>
            <w:hideMark/>
          </w:tcPr>
          <w:p w:rsidR="00437D32" w:rsidRPr="00910260" w:rsidRDefault="00437D32"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 xml:space="preserve">Affidavit on a stamp paper that firm is not blacklisted </w:t>
            </w:r>
          </w:p>
        </w:tc>
        <w:tc>
          <w:tcPr>
            <w:tcW w:w="1015" w:type="pct"/>
            <w:tcBorders>
              <w:top w:val="nil"/>
              <w:left w:val="single" w:sz="12" w:space="0" w:color="000000"/>
              <w:bottom w:val="single" w:sz="12" w:space="0" w:color="auto"/>
              <w:right w:val="single" w:sz="12" w:space="0" w:color="auto"/>
            </w:tcBorders>
            <w:shd w:val="clear" w:color="auto" w:fill="BFBFBF" w:themeFill="background1" w:themeFillShade="BF"/>
            <w:vAlign w:val="center"/>
            <w:hideMark/>
          </w:tcPr>
          <w:p w:rsidR="00437D32" w:rsidRPr="00910260" w:rsidRDefault="00437D32"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Remarks</w:t>
            </w:r>
          </w:p>
        </w:tc>
      </w:tr>
      <w:tr w:rsidR="007048DB" w:rsidRPr="00D001E6" w:rsidTr="007048DB">
        <w:trPr>
          <w:cantSplit/>
          <w:trHeight w:val="1167"/>
        </w:trPr>
        <w:tc>
          <w:tcPr>
            <w:tcW w:w="167" w:type="pct"/>
            <w:tcBorders>
              <w:top w:val="nil"/>
              <w:left w:val="single" w:sz="12" w:space="0" w:color="auto"/>
              <w:bottom w:val="single" w:sz="8" w:space="0" w:color="auto"/>
              <w:right w:val="single" w:sz="12" w:space="0" w:color="000000"/>
            </w:tcBorders>
            <w:shd w:val="clear" w:color="auto" w:fill="auto"/>
            <w:noWrap/>
            <w:vAlign w:val="center"/>
            <w:hideMark/>
          </w:tcPr>
          <w:p w:rsidR="007048DB" w:rsidRPr="00910260" w:rsidRDefault="007048DB"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 </w:t>
            </w:r>
          </w:p>
        </w:tc>
        <w:tc>
          <w:tcPr>
            <w:tcW w:w="696" w:type="pct"/>
            <w:gridSpan w:val="2"/>
            <w:tcBorders>
              <w:top w:val="single" w:sz="8" w:space="0" w:color="auto"/>
              <w:left w:val="single" w:sz="12" w:space="0" w:color="000000"/>
              <w:bottom w:val="single" w:sz="8" w:space="0" w:color="auto"/>
              <w:right w:val="single" w:sz="8" w:space="0" w:color="auto"/>
            </w:tcBorders>
          </w:tcPr>
          <w:p w:rsidR="007048DB" w:rsidRPr="00910260" w:rsidRDefault="007048DB" w:rsidP="00DE2B0F">
            <w:pPr>
              <w:jc w:val="center"/>
              <w:rPr>
                <w:rFonts w:asciiTheme="majorBidi" w:hAnsiTheme="majorBidi" w:cstheme="majorBidi"/>
                <w:color w:val="000000"/>
                <w:sz w:val="22"/>
                <w:szCs w:val="22"/>
              </w:rPr>
            </w:pPr>
          </w:p>
        </w:tc>
        <w:tc>
          <w:tcPr>
            <w:tcW w:w="325" w:type="pct"/>
            <w:tcBorders>
              <w:top w:val="single" w:sz="8" w:space="0" w:color="auto"/>
              <w:left w:val="single" w:sz="8" w:space="0" w:color="auto"/>
              <w:bottom w:val="single" w:sz="8" w:space="0" w:color="auto"/>
              <w:right w:val="single" w:sz="8" w:space="0" w:color="auto"/>
            </w:tcBorders>
          </w:tcPr>
          <w:p w:rsidR="007048DB" w:rsidRPr="00910260" w:rsidRDefault="007048DB" w:rsidP="00DE2B0F">
            <w:pPr>
              <w:jc w:val="center"/>
              <w:rPr>
                <w:rFonts w:asciiTheme="majorBidi" w:hAnsiTheme="majorBidi" w:cstheme="majorBidi"/>
                <w:color w:val="000000"/>
                <w:sz w:val="22"/>
                <w:szCs w:val="22"/>
              </w:rPr>
            </w:pPr>
          </w:p>
        </w:tc>
        <w:tc>
          <w:tcPr>
            <w:tcW w:w="287" w:type="pct"/>
            <w:tcBorders>
              <w:top w:val="single" w:sz="8" w:space="0" w:color="auto"/>
              <w:left w:val="single" w:sz="8" w:space="0" w:color="auto"/>
              <w:bottom w:val="single" w:sz="8" w:space="0" w:color="auto"/>
              <w:right w:val="single" w:sz="4" w:space="0" w:color="auto"/>
            </w:tcBorders>
            <w:shd w:val="clear" w:color="auto" w:fill="auto"/>
            <w:vAlign w:val="center"/>
            <w:hideMark/>
          </w:tcPr>
          <w:p w:rsidR="007048DB" w:rsidRPr="00910260" w:rsidRDefault="007048DB" w:rsidP="00DE2B0F">
            <w:pPr>
              <w:jc w:val="center"/>
              <w:rPr>
                <w:rFonts w:asciiTheme="majorBidi" w:hAnsiTheme="majorBidi" w:cstheme="majorBidi"/>
                <w:color w:val="000000"/>
                <w:sz w:val="22"/>
                <w:szCs w:val="22"/>
              </w:rPr>
            </w:pPr>
            <w:r w:rsidRPr="00910260">
              <w:rPr>
                <w:rFonts w:asciiTheme="majorBidi" w:hAnsiTheme="majorBidi" w:cstheme="majorBidi"/>
                <w:color w:val="000000"/>
                <w:sz w:val="22"/>
                <w:szCs w:val="22"/>
              </w:rPr>
              <w:t> </w:t>
            </w:r>
          </w:p>
        </w:tc>
        <w:tc>
          <w:tcPr>
            <w:tcW w:w="334" w:type="pct"/>
            <w:tcBorders>
              <w:top w:val="single" w:sz="8" w:space="0" w:color="auto"/>
              <w:left w:val="nil"/>
              <w:bottom w:val="single" w:sz="8" w:space="0" w:color="auto"/>
              <w:right w:val="single" w:sz="4" w:space="0" w:color="auto"/>
            </w:tcBorders>
            <w:shd w:val="clear" w:color="auto" w:fill="auto"/>
            <w:vAlign w:val="center"/>
            <w:hideMark/>
          </w:tcPr>
          <w:p w:rsidR="007048DB" w:rsidRPr="00910260" w:rsidRDefault="007048DB"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 </w:t>
            </w:r>
          </w:p>
        </w:tc>
        <w:tc>
          <w:tcPr>
            <w:tcW w:w="398" w:type="pct"/>
            <w:tcBorders>
              <w:top w:val="single" w:sz="8" w:space="0" w:color="auto"/>
              <w:left w:val="nil"/>
              <w:bottom w:val="single" w:sz="8" w:space="0" w:color="auto"/>
              <w:right w:val="single" w:sz="4" w:space="0" w:color="auto"/>
            </w:tcBorders>
            <w:shd w:val="clear" w:color="auto" w:fill="auto"/>
            <w:noWrap/>
            <w:vAlign w:val="center"/>
            <w:hideMark/>
          </w:tcPr>
          <w:p w:rsidR="007048DB" w:rsidRPr="00910260" w:rsidRDefault="007048DB"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NTN</w:t>
            </w:r>
          </w:p>
        </w:tc>
        <w:tc>
          <w:tcPr>
            <w:tcW w:w="430" w:type="pct"/>
            <w:tcBorders>
              <w:top w:val="single" w:sz="8" w:space="0" w:color="auto"/>
              <w:left w:val="nil"/>
              <w:bottom w:val="single" w:sz="8" w:space="0" w:color="auto"/>
              <w:right w:val="single" w:sz="4" w:space="0" w:color="auto"/>
            </w:tcBorders>
            <w:shd w:val="clear" w:color="auto" w:fill="auto"/>
            <w:vAlign w:val="center"/>
            <w:hideMark/>
          </w:tcPr>
          <w:p w:rsidR="007048DB" w:rsidRPr="00910260" w:rsidRDefault="007048DB"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 GST Reg.</w:t>
            </w:r>
          </w:p>
        </w:tc>
        <w:tc>
          <w:tcPr>
            <w:tcW w:w="373" w:type="pct"/>
            <w:tcBorders>
              <w:top w:val="single" w:sz="8" w:space="0" w:color="auto"/>
              <w:left w:val="nil"/>
              <w:bottom w:val="single" w:sz="8" w:space="0" w:color="auto"/>
              <w:right w:val="single" w:sz="8" w:space="0" w:color="auto"/>
            </w:tcBorders>
            <w:shd w:val="clear" w:color="auto" w:fill="auto"/>
            <w:vAlign w:val="center"/>
            <w:hideMark/>
          </w:tcPr>
          <w:p w:rsidR="007048DB" w:rsidRPr="00910260" w:rsidRDefault="007048DB"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Tax Status</w:t>
            </w:r>
          </w:p>
        </w:tc>
        <w:tc>
          <w:tcPr>
            <w:tcW w:w="298" w:type="pct"/>
            <w:tcBorders>
              <w:top w:val="single" w:sz="8" w:space="0" w:color="auto"/>
              <w:left w:val="nil"/>
              <w:bottom w:val="single" w:sz="8" w:space="0" w:color="auto"/>
              <w:right w:val="single" w:sz="8" w:space="0" w:color="auto"/>
            </w:tcBorders>
            <w:shd w:val="clear" w:color="auto" w:fill="auto"/>
            <w:vAlign w:val="center"/>
            <w:hideMark/>
          </w:tcPr>
          <w:p w:rsidR="007048DB" w:rsidRPr="00910260" w:rsidRDefault="007048DB"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 </w:t>
            </w:r>
          </w:p>
        </w:tc>
        <w:tc>
          <w:tcPr>
            <w:tcW w:w="452" w:type="pct"/>
            <w:tcBorders>
              <w:top w:val="nil"/>
              <w:left w:val="nil"/>
              <w:bottom w:val="single" w:sz="8" w:space="0" w:color="auto"/>
              <w:right w:val="single" w:sz="8" w:space="0" w:color="auto"/>
            </w:tcBorders>
            <w:shd w:val="clear" w:color="auto" w:fill="auto"/>
            <w:textDirection w:val="btLr"/>
            <w:vAlign w:val="center"/>
            <w:hideMark/>
          </w:tcPr>
          <w:p w:rsidR="007048DB" w:rsidRPr="00910260" w:rsidRDefault="007048DB" w:rsidP="00DE2B0F">
            <w:pPr>
              <w:ind w:left="113" w:right="113"/>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Furniture</w:t>
            </w:r>
          </w:p>
        </w:tc>
        <w:tc>
          <w:tcPr>
            <w:tcW w:w="225" w:type="pct"/>
            <w:tcBorders>
              <w:top w:val="single" w:sz="8" w:space="0" w:color="auto"/>
              <w:left w:val="nil"/>
              <w:bottom w:val="single" w:sz="8" w:space="0" w:color="auto"/>
              <w:right w:val="single" w:sz="12" w:space="0" w:color="000000"/>
            </w:tcBorders>
            <w:shd w:val="clear" w:color="auto" w:fill="auto"/>
            <w:vAlign w:val="center"/>
            <w:hideMark/>
          </w:tcPr>
          <w:p w:rsidR="007048DB" w:rsidRPr="00910260" w:rsidRDefault="007048DB"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 </w:t>
            </w:r>
          </w:p>
        </w:tc>
        <w:tc>
          <w:tcPr>
            <w:tcW w:w="1015" w:type="pct"/>
            <w:tcBorders>
              <w:top w:val="nil"/>
              <w:left w:val="single" w:sz="12" w:space="0" w:color="000000"/>
              <w:bottom w:val="single" w:sz="8" w:space="0" w:color="auto"/>
              <w:right w:val="single" w:sz="12" w:space="0" w:color="auto"/>
            </w:tcBorders>
            <w:shd w:val="clear" w:color="auto" w:fill="auto"/>
            <w:vAlign w:val="center"/>
            <w:hideMark/>
          </w:tcPr>
          <w:p w:rsidR="007048DB" w:rsidRPr="00910260" w:rsidRDefault="007048DB" w:rsidP="00DE2B0F">
            <w:pPr>
              <w:jc w:val="center"/>
              <w:rPr>
                <w:rFonts w:asciiTheme="majorBidi" w:hAnsiTheme="majorBidi" w:cstheme="majorBidi"/>
                <w:b/>
                <w:bCs/>
                <w:color w:val="000000"/>
                <w:sz w:val="22"/>
                <w:szCs w:val="22"/>
              </w:rPr>
            </w:pPr>
            <w:r w:rsidRPr="00910260">
              <w:rPr>
                <w:rFonts w:asciiTheme="majorBidi" w:hAnsiTheme="majorBidi" w:cstheme="majorBidi"/>
                <w:b/>
                <w:bCs/>
                <w:color w:val="000000"/>
                <w:sz w:val="22"/>
                <w:szCs w:val="22"/>
              </w:rPr>
              <w:t> </w:t>
            </w:r>
          </w:p>
        </w:tc>
      </w:tr>
      <w:tr w:rsidR="007048DB" w:rsidRPr="00D001E6" w:rsidTr="007048DB">
        <w:trPr>
          <w:trHeight w:val="403"/>
        </w:trPr>
        <w:tc>
          <w:tcPr>
            <w:tcW w:w="167" w:type="pct"/>
            <w:tcBorders>
              <w:top w:val="nil"/>
              <w:left w:val="single" w:sz="12" w:space="0" w:color="auto"/>
              <w:bottom w:val="single" w:sz="4" w:space="0" w:color="auto"/>
              <w:right w:val="single" w:sz="12" w:space="0" w:color="000000"/>
            </w:tcBorders>
            <w:shd w:val="clear" w:color="auto" w:fill="auto"/>
            <w:noWrap/>
            <w:vAlign w:val="center"/>
            <w:hideMark/>
          </w:tcPr>
          <w:p w:rsidR="007048DB" w:rsidRPr="00D001E6" w:rsidRDefault="007048DB" w:rsidP="00E11629">
            <w:pPr>
              <w:jc w:val="center"/>
              <w:rPr>
                <w:rFonts w:asciiTheme="majorBidi" w:hAnsiTheme="majorBidi" w:cstheme="majorBidi"/>
                <w:b/>
                <w:bCs/>
                <w:color w:val="000000"/>
                <w:sz w:val="22"/>
                <w:szCs w:val="22"/>
              </w:rPr>
            </w:pPr>
            <w:r w:rsidRPr="00D001E6">
              <w:rPr>
                <w:rFonts w:asciiTheme="majorBidi" w:hAnsiTheme="majorBidi" w:cstheme="majorBidi"/>
                <w:b/>
                <w:bCs/>
                <w:color w:val="000000"/>
                <w:sz w:val="22"/>
                <w:szCs w:val="22"/>
              </w:rPr>
              <w:t>1</w:t>
            </w:r>
          </w:p>
        </w:tc>
        <w:tc>
          <w:tcPr>
            <w:tcW w:w="696" w:type="pct"/>
            <w:gridSpan w:val="2"/>
            <w:tcBorders>
              <w:top w:val="nil"/>
              <w:left w:val="single" w:sz="12" w:space="0" w:color="000000"/>
              <w:bottom w:val="single" w:sz="4" w:space="0" w:color="auto"/>
              <w:right w:val="single" w:sz="8" w:space="0" w:color="auto"/>
            </w:tcBorders>
            <w:vAlign w:val="center"/>
          </w:tcPr>
          <w:p w:rsidR="007048DB" w:rsidRPr="00D001E6" w:rsidRDefault="007048DB" w:rsidP="00E11629">
            <w:pPr>
              <w:jc w:val="left"/>
              <w:rPr>
                <w:rFonts w:asciiTheme="majorBidi" w:hAnsiTheme="majorBidi" w:cstheme="majorBidi"/>
                <w:sz w:val="22"/>
                <w:szCs w:val="22"/>
              </w:rPr>
            </w:pPr>
            <w:r>
              <w:rPr>
                <w:rFonts w:asciiTheme="majorBidi" w:hAnsiTheme="majorBidi" w:cstheme="majorBidi"/>
                <w:sz w:val="22"/>
                <w:szCs w:val="22"/>
              </w:rPr>
              <w:t>Mukhtar Safe &amp;</w:t>
            </w:r>
            <w:r w:rsidRPr="00D001E6">
              <w:rPr>
                <w:rFonts w:asciiTheme="majorBidi" w:hAnsiTheme="majorBidi" w:cstheme="majorBidi"/>
                <w:sz w:val="22"/>
                <w:szCs w:val="22"/>
              </w:rPr>
              <w:t xml:space="preserve"> Co</w:t>
            </w:r>
          </w:p>
        </w:tc>
        <w:tc>
          <w:tcPr>
            <w:tcW w:w="325" w:type="pct"/>
            <w:tcBorders>
              <w:top w:val="nil"/>
              <w:left w:val="single" w:sz="8" w:space="0" w:color="auto"/>
              <w:bottom w:val="single" w:sz="4" w:space="0" w:color="auto"/>
              <w:right w:val="single" w:sz="8" w:space="0" w:color="auto"/>
            </w:tcBorders>
            <w:vAlign w:val="center"/>
          </w:tcPr>
          <w:p w:rsidR="007048DB" w:rsidRPr="00D001E6" w:rsidRDefault="007048DB" w:rsidP="00437D32">
            <w:pPr>
              <w:rPr>
                <w:rFonts w:asciiTheme="majorBidi" w:hAnsiTheme="majorBidi" w:cstheme="majorBidi"/>
                <w:sz w:val="22"/>
                <w:szCs w:val="22"/>
              </w:rPr>
            </w:pPr>
            <w:r>
              <w:rPr>
                <w:rFonts w:asciiTheme="majorBidi" w:hAnsiTheme="majorBidi" w:cstheme="majorBidi"/>
                <w:sz w:val="22"/>
                <w:szCs w:val="22"/>
              </w:rPr>
              <w:t>N/A</w:t>
            </w:r>
          </w:p>
        </w:tc>
        <w:tc>
          <w:tcPr>
            <w:tcW w:w="287" w:type="pct"/>
            <w:tcBorders>
              <w:top w:val="nil"/>
              <w:left w:val="single" w:sz="8" w:space="0" w:color="auto"/>
              <w:bottom w:val="single" w:sz="4" w:space="0" w:color="auto"/>
              <w:right w:val="single" w:sz="4" w:space="0" w:color="auto"/>
            </w:tcBorders>
            <w:shd w:val="clear" w:color="auto" w:fill="auto"/>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Yes</w:t>
            </w:r>
          </w:p>
        </w:tc>
        <w:tc>
          <w:tcPr>
            <w:tcW w:w="334" w:type="pct"/>
            <w:tcBorders>
              <w:top w:val="nil"/>
              <w:left w:val="nil"/>
              <w:bottom w:val="single" w:sz="4" w:space="0" w:color="auto"/>
              <w:right w:val="single" w:sz="4" w:space="0" w:color="auto"/>
            </w:tcBorders>
            <w:shd w:val="clear" w:color="auto" w:fill="auto"/>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Yes</w:t>
            </w:r>
          </w:p>
        </w:tc>
        <w:tc>
          <w:tcPr>
            <w:tcW w:w="398" w:type="pct"/>
            <w:tcBorders>
              <w:top w:val="nil"/>
              <w:left w:val="nil"/>
              <w:bottom w:val="single" w:sz="4" w:space="0" w:color="auto"/>
              <w:right w:val="single" w:sz="4" w:space="0" w:color="auto"/>
            </w:tcBorders>
            <w:shd w:val="clear" w:color="auto" w:fill="auto"/>
            <w:noWrap/>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07-01-2004</w:t>
            </w:r>
          </w:p>
        </w:tc>
        <w:tc>
          <w:tcPr>
            <w:tcW w:w="430" w:type="pct"/>
            <w:tcBorders>
              <w:top w:val="nil"/>
              <w:left w:val="nil"/>
              <w:bottom w:val="single" w:sz="4" w:space="0" w:color="auto"/>
              <w:right w:val="single" w:sz="4" w:space="0" w:color="auto"/>
            </w:tcBorders>
            <w:shd w:val="clear" w:color="auto" w:fill="auto"/>
            <w:noWrap/>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30-01-1999</w:t>
            </w:r>
          </w:p>
        </w:tc>
        <w:tc>
          <w:tcPr>
            <w:tcW w:w="373" w:type="pct"/>
            <w:tcBorders>
              <w:top w:val="nil"/>
              <w:left w:val="nil"/>
              <w:bottom w:val="single" w:sz="4" w:space="0" w:color="auto"/>
              <w:right w:val="single" w:sz="8" w:space="0" w:color="auto"/>
            </w:tcBorders>
            <w:shd w:val="clear" w:color="auto" w:fill="FFFFFF" w:themeFill="background1"/>
            <w:noWrap/>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Active</w:t>
            </w:r>
          </w:p>
        </w:tc>
        <w:tc>
          <w:tcPr>
            <w:tcW w:w="298" w:type="pct"/>
            <w:tcBorders>
              <w:top w:val="nil"/>
              <w:left w:val="nil"/>
              <w:bottom w:val="single" w:sz="4" w:space="0" w:color="auto"/>
              <w:right w:val="single" w:sz="8" w:space="0" w:color="auto"/>
            </w:tcBorders>
            <w:shd w:val="clear" w:color="auto" w:fill="auto"/>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Yes</w:t>
            </w:r>
          </w:p>
        </w:tc>
        <w:tc>
          <w:tcPr>
            <w:tcW w:w="452" w:type="pct"/>
            <w:tcBorders>
              <w:top w:val="nil"/>
              <w:left w:val="nil"/>
              <w:bottom w:val="single" w:sz="4" w:space="0" w:color="auto"/>
              <w:right w:val="single" w:sz="8" w:space="0" w:color="auto"/>
            </w:tcBorders>
            <w:shd w:val="clear" w:color="auto" w:fill="auto"/>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Yes</w:t>
            </w:r>
          </w:p>
        </w:tc>
        <w:tc>
          <w:tcPr>
            <w:tcW w:w="225" w:type="pct"/>
            <w:tcBorders>
              <w:top w:val="nil"/>
              <w:left w:val="nil"/>
              <w:bottom w:val="single" w:sz="4" w:space="0" w:color="auto"/>
              <w:right w:val="single" w:sz="12" w:space="0" w:color="000000"/>
            </w:tcBorders>
            <w:shd w:val="clear" w:color="auto" w:fill="auto"/>
            <w:vAlign w:val="center"/>
            <w:hideMark/>
          </w:tcPr>
          <w:p w:rsidR="007048DB" w:rsidRPr="00445BE7" w:rsidRDefault="007048DB" w:rsidP="00E11629">
            <w:pPr>
              <w:jc w:val="center"/>
              <w:rPr>
                <w:rFonts w:asciiTheme="majorBidi" w:hAnsiTheme="majorBidi" w:cstheme="majorBidi"/>
                <w:sz w:val="22"/>
                <w:szCs w:val="22"/>
              </w:rPr>
            </w:pPr>
            <w:r w:rsidRPr="00445BE7">
              <w:rPr>
                <w:rFonts w:asciiTheme="majorBidi" w:hAnsiTheme="majorBidi" w:cstheme="majorBidi"/>
                <w:sz w:val="22"/>
                <w:szCs w:val="22"/>
              </w:rPr>
              <w:t>Yes</w:t>
            </w:r>
          </w:p>
        </w:tc>
        <w:tc>
          <w:tcPr>
            <w:tcW w:w="1015" w:type="pct"/>
            <w:tcBorders>
              <w:top w:val="nil"/>
              <w:left w:val="single" w:sz="12" w:space="0" w:color="000000"/>
              <w:bottom w:val="single" w:sz="4" w:space="0" w:color="auto"/>
              <w:right w:val="single" w:sz="12" w:space="0" w:color="auto"/>
            </w:tcBorders>
            <w:shd w:val="clear" w:color="auto" w:fill="auto"/>
            <w:vAlign w:val="center"/>
            <w:hideMark/>
          </w:tcPr>
          <w:p w:rsidR="007048DB" w:rsidRPr="00445BE7" w:rsidRDefault="007048DB" w:rsidP="00E11629">
            <w:pPr>
              <w:jc w:val="center"/>
              <w:rPr>
                <w:rFonts w:asciiTheme="majorBidi" w:hAnsiTheme="majorBidi" w:cstheme="majorBidi"/>
                <w:sz w:val="22"/>
                <w:szCs w:val="22"/>
              </w:rPr>
            </w:pPr>
            <w:r w:rsidRPr="00445BE7">
              <w:rPr>
                <w:rFonts w:asciiTheme="majorBidi" w:hAnsiTheme="majorBidi" w:cstheme="majorBidi"/>
                <w:sz w:val="22"/>
                <w:szCs w:val="22"/>
              </w:rPr>
              <w:t> </w:t>
            </w:r>
          </w:p>
        </w:tc>
      </w:tr>
      <w:tr w:rsidR="007048DB" w:rsidRPr="00D001E6" w:rsidTr="007048DB">
        <w:trPr>
          <w:trHeight w:val="530"/>
        </w:trPr>
        <w:tc>
          <w:tcPr>
            <w:tcW w:w="167" w:type="pct"/>
            <w:tcBorders>
              <w:top w:val="nil"/>
              <w:left w:val="single" w:sz="12" w:space="0" w:color="auto"/>
              <w:bottom w:val="single" w:sz="4" w:space="0" w:color="auto"/>
              <w:right w:val="single" w:sz="12" w:space="0" w:color="000000"/>
            </w:tcBorders>
            <w:shd w:val="clear" w:color="auto" w:fill="auto"/>
            <w:noWrap/>
            <w:vAlign w:val="center"/>
            <w:hideMark/>
          </w:tcPr>
          <w:p w:rsidR="007048DB" w:rsidRPr="00D001E6" w:rsidRDefault="007048DB" w:rsidP="00E11629">
            <w:pPr>
              <w:jc w:val="center"/>
              <w:rPr>
                <w:rFonts w:asciiTheme="majorBidi" w:hAnsiTheme="majorBidi" w:cstheme="majorBidi"/>
                <w:b/>
                <w:bCs/>
                <w:color w:val="000000"/>
                <w:sz w:val="22"/>
                <w:szCs w:val="22"/>
              </w:rPr>
            </w:pPr>
            <w:r w:rsidRPr="00D001E6">
              <w:rPr>
                <w:rFonts w:asciiTheme="majorBidi" w:hAnsiTheme="majorBidi" w:cstheme="majorBidi"/>
                <w:b/>
                <w:bCs/>
                <w:color w:val="000000"/>
                <w:sz w:val="22"/>
                <w:szCs w:val="22"/>
              </w:rPr>
              <w:t>2</w:t>
            </w:r>
          </w:p>
        </w:tc>
        <w:tc>
          <w:tcPr>
            <w:tcW w:w="696" w:type="pct"/>
            <w:gridSpan w:val="2"/>
            <w:tcBorders>
              <w:top w:val="nil"/>
              <w:left w:val="single" w:sz="12" w:space="0" w:color="000000"/>
              <w:bottom w:val="single" w:sz="4" w:space="0" w:color="auto"/>
              <w:right w:val="single" w:sz="8" w:space="0" w:color="auto"/>
            </w:tcBorders>
            <w:vAlign w:val="center"/>
          </w:tcPr>
          <w:p w:rsidR="007048DB" w:rsidRPr="00D001E6" w:rsidRDefault="007048DB" w:rsidP="00E11629">
            <w:pPr>
              <w:jc w:val="left"/>
              <w:rPr>
                <w:rFonts w:asciiTheme="majorBidi" w:hAnsiTheme="majorBidi" w:cstheme="majorBidi"/>
                <w:sz w:val="22"/>
                <w:szCs w:val="22"/>
              </w:rPr>
            </w:pPr>
            <w:r w:rsidRPr="00D001E6">
              <w:rPr>
                <w:rFonts w:asciiTheme="majorBidi" w:hAnsiTheme="majorBidi" w:cstheme="majorBidi"/>
                <w:sz w:val="22"/>
                <w:szCs w:val="22"/>
              </w:rPr>
              <w:t>Mehran Enterprises</w:t>
            </w:r>
          </w:p>
        </w:tc>
        <w:tc>
          <w:tcPr>
            <w:tcW w:w="325" w:type="pct"/>
            <w:tcBorders>
              <w:top w:val="nil"/>
              <w:left w:val="single" w:sz="8" w:space="0" w:color="auto"/>
              <w:bottom w:val="single" w:sz="4" w:space="0" w:color="auto"/>
              <w:right w:val="single" w:sz="8" w:space="0" w:color="auto"/>
            </w:tcBorders>
            <w:vAlign w:val="center"/>
          </w:tcPr>
          <w:p w:rsidR="007048DB" w:rsidRPr="00D001E6" w:rsidRDefault="007048DB" w:rsidP="00437D32">
            <w:pPr>
              <w:rPr>
                <w:rFonts w:asciiTheme="majorBidi" w:hAnsiTheme="majorBidi" w:cstheme="majorBidi"/>
                <w:sz w:val="22"/>
                <w:szCs w:val="22"/>
              </w:rPr>
            </w:pPr>
            <w:r>
              <w:rPr>
                <w:rFonts w:asciiTheme="majorBidi" w:hAnsiTheme="majorBidi" w:cstheme="majorBidi"/>
                <w:sz w:val="22"/>
                <w:szCs w:val="22"/>
              </w:rPr>
              <w:t>N/A</w:t>
            </w:r>
          </w:p>
        </w:tc>
        <w:tc>
          <w:tcPr>
            <w:tcW w:w="287" w:type="pct"/>
            <w:tcBorders>
              <w:top w:val="nil"/>
              <w:left w:val="single" w:sz="8" w:space="0" w:color="auto"/>
              <w:bottom w:val="single" w:sz="4" w:space="0" w:color="auto"/>
              <w:right w:val="single" w:sz="4" w:space="0" w:color="auto"/>
            </w:tcBorders>
            <w:shd w:val="clear" w:color="auto" w:fill="auto"/>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Yes</w:t>
            </w:r>
          </w:p>
        </w:tc>
        <w:tc>
          <w:tcPr>
            <w:tcW w:w="334" w:type="pct"/>
            <w:tcBorders>
              <w:top w:val="nil"/>
              <w:left w:val="nil"/>
              <w:bottom w:val="single" w:sz="4" w:space="0" w:color="auto"/>
              <w:right w:val="single" w:sz="4" w:space="0" w:color="auto"/>
            </w:tcBorders>
            <w:shd w:val="clear" w:color="auto" w:fill="auto"/>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Yes</w:t>
            </w:r>
          </w:p>
        </w:tc>
        <w:tc>
          <w:tcPr>
            <w:tcW w:w="398" w:type="pct"/>
            <w:tcBorders>
              <w:top w:val="nil"/>
              <w:left w:val="nil"/>
              <w:bottom w:val="single" w:sz="4" w:space="0" w:color="auto"/>
              <w:right w:val="single" w:sz="4" w:space="0" w:color="auto"/>
            </w:tcBorders>
            <w:shd w:val="clear" w:color="auto" w:fill="auto"/>
            <w:noWrap/>
            <w:vAlign w:val="center"/>
            <w:hideMark/>
          </w:tcPr>
          <w:p w:rsidR="007048DB" w:rsidRPr="00106024" w:rsidRDefault="007048DB" w:rsidP="00E11629">
            <w:pPr>
              <w:jc w:val="center"/>
              <w:rPr>
                <w:rFonts w:asciiTheme="majorBidi" w:hAnsiTheme="majorBidi" w:cstheme="majorBidi"/>
                <w:sz w:val="22"/>
                <w:szCs w:val="22"/>
              </w:rPr>
            </w:pPr>
            <w:r w:rsidRPr="00106024">
              <w:rPr>
                <w:rFonts w:asciiTheme="majorBidi" w:hAnsiTheme="majorBidi" w:cstheme="majorBidi"/>
                <w:sz w:val="22"/>
                <w:szCs w:val="22"/>
              </w:rPr>
              <w:t>02-12-2003</w:t>
            </w:r>
          </w:p>
        </w:tc>
        <w:tc>
          <w:tcPr>
            <w:tcW w:w="430" w:type="pct"/>
            <w:tcBorders>
              <w:top w:val="nil"/>
              <w:left w:val="nil"/>
              <w:bottom w:val="single" w:sz="4" w:space="0" w:color="auto"/>
              <w:right w:val="single" w:sz="4" w:space="0" w:color="auto"/>
            </w:tcBorders>
            <w:shd w:val="clear" w:color="auto" w:fill="auto"/>
            <w:noWrap/>
            <w:vAlign w:val="center"/>
            <w:hideMark/>
          </w:tcPr>
          <w:p w:rsidR="007048DB" w:rsidRPr="00106024" w:rsidRDefault="007048DB" w:rsidP="00E11629">
            <w:pPr>
              <w:jc w:val="center"/>
              <w:rPr>
                <w:rFonts w:asciiTheme="majorBidi" w:hAnsiTheme="majorBidi" w:cstheme="majorBidi"/>
                <w:sz w:val="22"/>
                <w:szCs w:val="22"/>
              </w:rPr>
            </w:pPr>
            <w:r w:rsidRPr="00106024">
              <w:rPr>
                <w:rFonts w:asciiTheme="majorBidi" w:hAnsiTheme="majorBidi" w:cstheme="majorBidi"/>
                <w:sz w:val="22"/>
                <w:szCs w:val="22"/>
              </w:rPr>
              <w:t>28-10-1998</w:t>
            </w:r>
          </w:p>
        </w:tc>
        <w:tc>
          <w:tcPr>
            <w:tcW w:w="373" w:type="pct"/>
            <w:tcBorders>
              <w:top w:val="nil"/>
              <w:left w:val="nil"/>
              <w:bottom w:val="single" w:sz="4" w:space="0" w:color="auto"/>
              <w:right w:val="single" w:sz="8" w:space="0" w:color="auto"/>
            </w:tcBorders>
            <w:shd w:val="clear" w:color="auto" w:fill="auto"/>
            <w:noWrap/>
            <w:vAlign w:val="center"/>
            <w:hideMark/>
          </w:tcPr>
          <w:p w:rsidR="007048DB" w:rsidRPr="00106024" w:rsidRDefault="007048DB" w:rsidP="00E11629">
            <w:pPr>
              <w:jc w:val="center"/>
              <w:rPr>
                <w:rFonts w:asciiTheme="majorBidi" w:hAnsiTheme="majorBidi" w:cstheme="majorBidi"/>
                <w:sz w:val="22"/>
                <w:szCs w:val="22"/>
              </w:rPr>
            </w:pPr>
            <w:r w:rsidRPr="00106024">
              <w:rPr>
                <w:rFonts w:asciiTheme="majorBidi" w:hAnsiTheme="majorBidi" w:cstheme="majorBidi"/>
                <w:sz w:val="22"/>
                <w:szCs w:val="22"/>
              </w:rPr>
              <w:t>Active</w:t>
            </w:r>
          </w:p>
        </w:tc>
        <w:tc>
          <w:tcPr>
            <w:tcW w:w="298" w:type="pct"/>
            <w:tcBorders>
              <w:top w:val="nil"/>
              <w:left w:val="nil"/>
              <w:bottom w:val="single" w:sz="4" w:space="0" w:color="auto"/>
              <w:right w:val="single" w:sz="8" w:space="0" w:color="auto"/>
            </w:tcBorders>
            <w:shd w:val="clear" w:color="auto" w:fill="auto"/>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Yes</w:t>
            </w:r>
          </w:p>
        </w:tc>
        <w:tc>
          <w:tcPr>
            <w:tcW w:w="452" w:type="pct"/>
            <w:tcBorders>
              <w:top w:val="nil"/>
              <w:left w:val="nil"/>
              <w:bottom w:val="single" w:sz="4" w:space="0" w:color="auto"/>
              <w:right w:val="single" w:sz="8" w:space="0" w:color="auto"/>
            </w:tcBorders>
            <w:shd w:val="clear" w:color="auto" w:fill="auto"/>
            <w:vAlign w:val="center"/>
            <w:hideMark/>
          </w:tcPr>
          <w:p w:rsidR="007048DB" w:rsidRPr="00D001E6" w:rsidRDefault="007048DB" w:rsidP="00E11629">
            <w:pPr>
              <w:jc w:val="center"/>
              <w:rPr>
                <w:rFonts w:asciiTheme="majorBidi" w:hAnsiTheme="majorBidi" w:cstheme="majorBidi"/>
                <w:sz w:val="22"/>
                <w:szCs w:val="22"/>
              </w:rPr>
            </w:pPr>
            <w:r w:rsidRPr="00D001E6">
              <w:rPr>
                <w:rFonts w:asciiTheme="majorBidi" w:hAnsiTheme="majorBidi" w:cstheme="majorBidi"/>
                <w:sz w:val="22"/>
                <w:szCs w:val="22"/>
              </w:rPr>
              <w:t>Yes</w:t>
            </w:r>
          </w:p>
        </w:tc>
        <w:tc>
          <w:tcPr>
            <w:tcW w:w="225" w:type="pct"/>
            <w:tcBorders>
              <w:top w:val="nil"/>
              <w:left w:val="nil"/>
              <w:bottom w:val="single" w:sz="4" w:space="0" w:color="auto"/>
              <w:right w:val="single" w:sz="12" w:space="0" w:color="000000"/>
            </w:tcBorders>
            <w:shd w:val="clear" w:color="auto" w:fill="auto"/>
            <w:vAlign w:val="center"/>
            <w:hideMark/>
          </w:tcPr>
          <w:p w:rsidR="007048DB" w:rsidRPr="00445BE7" w:rsidRDefault="007048DB" w:rsidP="00E11629">
            <w:pPr>
              <w:jc w:val="center"/>
              <w:rPr>
                <w:rFonts w:asciiTheme="majorBidi" w:hAnsiTheme="majorBidi" w:cstheme="majorBidi"/>
                <w:sz w:val="22"/>
                <w:szCs w:val="22"/>
                <w:highlight w:val="yellow"/>
              </w:rPr>
            </w:pPr>
            <w:r w:rsidRPr="00B279FD">
              <w:rPr>
                <w:rFonts w:asciiTheme="majorBidi" w:hAnsiTheme="majorBidi" w:cstheme="majorBidi"/>
                <w:sz w:val="22"/>
                <w:szCs w:val="22"/>
              </w:rPr>
              <w:t>Yes</w:t>
            </w:r>
          </w:p>
        </w:tc>
        <w:tc>
          <w:tcPr>
            <w:tcW w:w="1015" w:type="pct"/>
            <w:tcBorders>
              <w:top w:val="nil"/>
              <w:left w:val="single" w:sz="12" w:space="0" w:color="000000"/>
              <w:bottom w:val="single" w:sz="4" w:space="0" w:color="auto"/>
              <w:right w:val="single" w:sz="12" w:space="0" w:color="auto"/>
            </w:tcBorders>
            <w:shd w:val="clear" w:color="auto" w:fill="auto"/>
            <w:vAlign w:val="center"/>
            <w:hideMark/>
          </w:tcPr>
          <w:p w:rsidR="007048DB" w:rsidRPr="00D001E6" w:rsidRDefault="007048DB" w:rsidP="00E11629">
            <w:pPr>
              <w:jc w:val="center"/>
              <w:rPr>
                <w:rFonts w:asciiTheme="majorBidi" w:hAnsiTheme="majorBidi" w:cstheme="majorBidi"/>
                <w:sz w:val="22"/>
                <w:szCs w:val="22"/>
              </w:rPr>
            </w:pPr>
          </w:p>
        </w:tc>
      </w:tr>
    </w:tbl>
    <w:p w:rsidR="00500583" w:rsidRDefault="00500583" w:rsidP="00E50482">
      <w:pPr>
        <w:suppressAutoHyphens w:val="0"/>
        <w:overflowPunct/>
        <w:autoSpaceDE/>
        <w:autoSpaceDN/>
        <w:adjustRightInd/>
        <w:spacing w:line="360" w:lineRule="auto"/>
        <w:textAlignment w:val="auto"/>
      </w:pPr>
    </w:p>
    <w:p w:rsidR="00245F91" w:rsidRDefault="00245F91" w:rsidP="00E50482">
      <w:pPr>
        <w:suppressAutoHyphens w:val="0"/>
        <w:overflowPunct/>
        <w:autoSpaceDE/>
        <w:autoSpaceDN/>
        <w:adjustRightInd/>
        <w:spacing w:line="360" w:lineRule="auto"/>
        <w:textAlignment w:val="auto"/>
      </w:pPr>
    </w:p>
    <w:p w:rsidR="00245F91" w:rsidRDefault="00245F91" w:rsidP="00E50482">
      <w:pPr>
        <w:suppressAutoHyphens w:val="0"/>
        <w:overflowPunct/>
        <w:autoSpaceDE/>
        <w:autoSpaceDN/>
        <w:adjustRightInd/>
        <w:spacing w:line="360" w:lineRule="auto"/>
        <w:textAlignment w:val="auto"/>
      </w:pPr>
    </w:p>
    <w:p w:rsidR="00245F91" w:rsidRDefault="00245F91" w:rsidP="00E50482">
      <w:pPr>
        <w:suppressAutoHyphens w:val="0"/>
        <w:overflowPunct/>
        <w:autoSpaceDE/>
        <w:autoSpaceDN/>
        <w:adjustRightInd/>
        <w:spacing w:line="360" w:lineRule="auto"/>
        <w:textAlignment w:val="auto"/>
      </w:pPr>
    </w:p>
    <w:p w:rsidR="00245F91" w:rsidRDefault="00245F91" w:rsidP="00E50482">
      <w:pPr>
        <w:suppressAutoHyphens w:val="0"/>
        <w:overflowPunct/>
        <w:autoSpaceDE/>
        <w:autoSpaceDN/>
        <w:adjustRightInd/>
        <w:spacing w:line="360" w:lineRule="auto"/>
        <w:textAlignment w:val="auto"/>
      </w:pPr>
    </w:p>
    <w:p w:rsidR="00245F91" w:rsidRDefault="00245F91" w:rsidP="00E50482">
      <w:pPr>
        <w:suppressAutoHyphens w:val="0"/>
        <w:overflowPunct/>
        <w:autoSpaceDE/>
        <w:autoSpaceDN/>
        <w:adjustRightInd/>
        <w:spacing w:line="360" w:lineRule="auto"/>
        <w:textAlignment w:val="auto"/>
      </w:pPr>
    </w:p>
    <w:p w:rsidR="00245F91" w:rsidRDefault="00245F91" w:rsidP="00E50482">
      <w:pPr>
        <w:suppressAutoHyphens w:val="0"/>
        <w:overflowPunct/>
        <w:autoSpaceDE/>
        <w:autoSpaceDN/>
        <w:adjustRightInd/>
        <w:spacing w:line="360" w:lineRule="auto"/>
        <w:textAlignment w:val="auto"/>
      </w:pPr>
    </w:p>
    <w:p w:rsidR="00245F91" w:rsidRDefault="00245F91" w:rsidP="00E50482">
      <w:pPr>
        <w:suppressAutoHyphens w:val="0"/>
        <w:overflowPunct/>
        <w:autoSpaceDE/>
        <w:autoSpaceDN/>
        <w:adjustRightInd/>
        <w:spacing w:line="360" w:lineRule="auto"/>
        <w:textAlignment w:val="auto"/>
      </w:pPr>
    </w:p>
    <w:p w:rsidR="00245F91" w:rsidRPr="003F3E53" w:rsidRDefault="00245F91" w:rsidP="00245F91">
      <w:pPr>
        <w:suppressAutoHyphens w:val="0"/>
        <w:overflowPunct/>
        <w:autoSpaceDE/>
        <w:autoSpaceDN/>
        <w:adjustRightInd/>
        <w:jc w:val="left"/>
        <w:textAlignment w:val="auto"/>
        <w:rPr>
          <w:b/>
          <w:bCs/>
          <w:i/>
          <w:iCs/>
          <w:sz w:val="22"/>
          <w:szCs w:val="18"/>
        </w:rPr>
      </w:pPr>
      <w:r w:rsidRPr="003F3E53">
        <w:rPr>
          <w:b/>
          <w:bCs/>
          <w:i/>
          <w:iCs/>
          <w:sz w:val="22"/>
          <w:szCs w:val="18"/>
        </w:rPr>
        <w:lastRenderedPageBreak/>
        <w:t>Note: Mehran Enterprises is qualifying in all above five lots keeping in view the five comparable projects of Lot 1 having highest quoted bid amount.</w:t>
      </w:r>
      <w:r>
        <w:rPr>
          <w:b/>
          <w:bCs/>
          <w:i/>
          <w:iCs/>
          <w:sz w:val="22"/>
          <w:szCs w:val="18"/>
        </w:rPr>
        <w:t xml:space="preserve"> </w:t>
      </w:r>
      <w:r w:rsidRPr="005A7747">
        <w:rPr>
          <w:b/>
          <w:bCs/>
          <w:i/>
          <w:iCs/>
          <w:color w:val="FF0000"/>
          <w:sz w:val="22"/>
          <w:szCs w:val="18"/>
        </w:rPr>
        <w:t>The estimated cost for Lot No - 1 is 41,778,000 &amp; for Lot No – 2 is 32,700,000.</w:t>
      </w:r>
    </w:p>
    <w:tbl>
      <w:tblPr>
        <w:tblpPr w:leftFromText="180" w:rightFromText="180" w:vertAnchor="page" w:horzAnchor="margin" w:tblpY="556"/>
        <w:tblW w:w="15770" w:type="dxa"/>
        <w:tblLook w:val="04A0" w:firstRow="1" w:lastRow="0" w:firstColumn="1" w:lastColumn="0" w:noHBand="0" w:noVBand="1"/>
      </w:tblPr>
      <w:tblGrid>
        <w:gridCol w:w="567"/>
        <w:gridCol w:w="1253"/>
        <w:gridCol w:w="1621"/>
        <w:gridCol w:w="1282"/>
        <w:gridCol w:w="1492"/>
        <w:gridCol w:w="1116"/>
        <w:gridCol w:w="1790"/>
        <w:gridCol w:w="1143"/>
        <w:gridCol w:w="1438"/>
        <w:gridCol w:w="1345"/>
        <w:gridCol w:w="1438"/>
        <w:gridCol w:w="1285"/>
      </w:tblGrid>
      <w:tr w:rsidR="00245F91" w:rsidRPr="00A77CA0" w:rsidTr="00816100">
        <w:trPr>
          <w:trHeight w:val="403"/>
        </w:trPr>
        <w:tc>
          <w:tcPr>
            <w:tcW w:w="15770" w:type="dxa"/>
            <w:gridSpan w:val="12"/>
            <w:tcBorders>
              <w:bottom w:val="single" w:sz="4" w:space="0" w:color="auto"/>
            </w:tcBorders>
            <w:shd w:val="clear" w:color="auto" w:fill="FFFFFF" w:themeFill="background1"/>
            <w:vAlign w:val="center"/>
            <w:hideMark/>
          </w:tcPr>
          <w:p w:rsidR="00245F91" w:rsidRPr="004B3F8D" w:rsidRDefault="00245F91" w:rsidP="00816100">
            <w:pPr>
              <w:pStyle w:val="Heading2"/>
              <w:rPr>
                <w:sz w:val="24"/>
              </w:rPr>
            </w:pPr>
            <w:bookmarkStart w:id="26" w:name="_Toc471467578"/>
            <w:r>
              <w:t>Table 7 (a)</w:t>
            </w:r>
            <w:r w:rsidRPr="004B3F8D">
              <w:t>: Five Comparable Scale Projects</w:t>
            </w:r>
            <w:bookmarkEnd w:id="26"/>
            <w:r w:rsidRPr="004B3F8D">
              <w:t xml:space="preserve"> </w:t>
            </w:r>
          </w:p>
        </w:tc>
      </w:tr>
      <w:tr w:rsidR="00245F91" w:rsidRPr="00A77CA0" w:rsidTr="00816100">
        <w:trPr>
          <w:trHeight w:val="403"/>
        </w:trPr>
        <w:tc>
          <w:tcPr>
            <w:tcW w:w="15770" w:type="dxa"/>
            <w:gridSpan w:val="12"/>
            <w:tcBorders>
              <w:top w:val="single" w:sz="4" w:space="0" w:color="auto"/>
              <w:left w:val="single" w:sz="8" w:space="0" w:color="auto"/>
              <w:bottom w:val="nil"/>
              <w:right w:val="single" w:sz="8" w:space="0" w:color="000000"/>
            </w:tcBorders>
            <w:shd w:val="clear" w:color="auto" w:fill="BFBFBF" w:themeFill="background1" w:themeFillShade="BF"/>
            <w:vAlign w:val="center"/>
          </w:tcPr>
          <w:p w:rsidR="00245F91" w:rsidRPr="00A77CA0" w:rsidRDefault="00245F91" w:rsidP="00816100">
            <w:pPr>
              <w:jc w:val="center"/>
              <w:rPr>
                <w:rFonts w:asciiTheme="majorBidi" w:hAnsiTheme="majorBidi" w:cstheme="majorBidi"/>
                <w:b/>
                <w:bCs/>
                <w:color w:val="000000"/>
                <w:szCs w:val="24"/>
              </w:rPr>
            </w:pPr>
            <w:r w:rsidRPr="00A77CA0">
              <w:rPr>
                <w:rFonts w:asciiTheme="majorBidi" w:hAnsiTheme="majorBidi" w:cstheme="majorBidi"/>
                <w:b/>
                <w:bCs/>
                <w:color w:val="000000"/>
                <w:szCs w:val="24"/>
              </w:rPr>
              <w:t>Mehran Enterprises</w:t>
            </w:r>
          </w:p>
        </w:tc>
      </w:tr>
      <w:tr w:rsidR="00245F91" w:rsidRPr="00D26CE4" w:rsidTr="00816100">
        <w:trPr>
          <w:trHeight w:val="340"/>
        </w:trPr>
        <w:tc>
          <w:tcPr>
            <w:tcW w:w="567" w:type="dxa"/>
            <w:tcBorders>
              <w:top w:val="single" w:sz="8" w:space="0" w:color="auto"/>
              <w:left w:val="single" w:sz="8" w:space="0" w:color="auto"/>
              <w:bottom w:val="single" w:sz="8" w:space="0" w:color="auto"/>
              <w:right w:val="nil"/>
            </w:tcBorders>
            <w:shd w:val="clear" w:color="auto" w:fill="BFBFBF" w:themeFill="background1" w:themeFillShade="BF"/>
            <w:vAlign w:val="center"/>
            <w:hideMark/>
          </w:tcPr>
          <w:p w:rsidR="00245F91" w:rsidRPr="009D081C" w:rsidRDefault="00245F91" w:rsidP="00816100">
            <w:pPr>
              <w:rPr>
                <w:rFonts w:asciiTheme="majorBidi" w:hAnsiTheme="majorBidi" w:cstheme="majorBidi"/>
                <w:color w:val="000000"/>
                <w:sz w:val="20"/>
              </w:rPr>
            </w:pPr>
            <w:r w:rsidRPr="009D081C">
              <w:rPr>
                <w:rFonts w:asciiTheme="majorBidi" w:hAnsiTheme="majorBidi" w:cstheme="majorBidi"/>
                <w:color w:val="000000"/>
                <w:sz w:val="20"/>
              </w:rPr>
              <w:t> </w:t>
            </w:r>
          </w:p>
        </w:tc>
        <w:tc>
          <w:tcPr>
            <w:tcW w:w="1253" w:type="dxa"/>
            <w:tcBorders>
              <w:top w:val="single" w:sz="8" w:space="0" w:color="auto"/>
              <w:left w:val="nil"/>
              <w:bottom w:val="single" w:sz="8" w:space="0" w:color="auto"/>
              <w:right w:val="nil"/>
            </w:tcBorders>
            <w:shd w:val="clear" w:color="auto" w:fill="BFBFBF" w:themeFill="background1" w:themeFillShade="BF"/>
            <w:vAlign w:val="center"/>
            <w:hideMark/>
          </w:tcPr>
          <w:p w:rsidR="00245F91" w:rsidRPr="009D081C" w:rsidRDefault="00245F91" w:rsidP="00816100">
            <w:pPr>
              <w:rPr>
                <w:rFonts w:asciiTheme="majorBidi" w:hAnsiTheme="majorBidi" w:cstheme="majorBidi"/>
                <w:color w:val="000000"/>
                <w:sz w:val="20"/>
              </w:rPr>
            </w:pPr>
            <w:r w:rsidRPr="009D081C">
              <w:rPr>
                <w:rFonts w:asciiTheme="majorBidi" w:hAnsiTheme="majorBidi" w:cstheme="majorBidi"/>
                <w:color w:val="000000"/>
                <w:sz w:val="20"/>
              </w:rPr>
              <w:t> </w:t>
            </w:r>
          </w:p>
        </w:tc>
        <w:tc>
          <w:tcPr>
            <w:tcW w:w="2903" w:type="dxa"/>
            <w:gridSpan w:val="2"/>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1</w:t>
            </w:r>
          </w:p>
        </w:tc>
        <w:tc>
          <w:tcPr>
            <w:tcW w:w="2608" w:type="dxa"/>
            <w:gridSpan w:val="2"/>
            <w:tcBorders>
              <w:top w:val="single" w:sz="8" w:space="0" w:color="auto"/>
              <w:left w:val="nil"/>
              <w:bottom w:val="single" w:sz="8" w:space="0" w:color="auto"/>
              <w:right w:val="single" w:sz="8" w:space="0" w:color="000000"/>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2</w:t>
            </w:r>
          </w:p>
        </w:tc>
        <w:tc>
          <w:tcPr>
            <w:tcW w:w="2933" w:type="dxa"/>
            <w:gridSpan w:val="2"/>
            <w:tcBorders>
              <w:top w:val="single" w:sz="8" w:space="0" w:color="auto"/>
              <w:left w:val="nil"/>
              <w:bottom w:val="single" w:sz="8" w:space="0" w:color="auto"/>
              <w:right w:val="single" w:sz="8" w:space="0" w:color="000000"/>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3</w:t>
            </w:r>
          </w:p>
        </w:tc>
        <w:tc>
          <w:tcPr>
            <w:tcW w:w="2783" w:type="dxa"/>
            <w:gridSpan w:val="2"/>
            <w:tcBorders>
              <w:top w:val="single" w:sz="8" w:space="0" w:color="auto"/>
              <w:left w:val="nil"/>
              <w:bottom w:val="single" w:sz="8" w:space="0" w:color="auto"/>
              <w:right w:val="single" w:sz="8" w:space="0" w:color="000000"/>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4</w:t>
            </w:r>
          </w:p>
        </w:tc>
        <w:tc>
          <w:tcPr>
            <w:tcW w:w="2723" w:type="dxa"/>
            <w:gridSpan w:val="2"/>
            <w:tcBorders>
              <w:top w:val="single" w:sz="8" w:space="0" w:color="auto"/>
              <w:left w:val="nil"/>
              <w:bottom w:val="single" w:sz="8" w:space="0" w:color="auto"/>
              <w:right w:val="single" w:sz="8" w:space="0" w:color="000000"/>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5</w:t>
            </w:r>
          </w:p>
        </w:tc>
      </w:tr>
      <w:tr w:rsidR="00245F91" w:rsidRPr="00D26CE4" w:rsidTr="00816100">
        <w:trPr>
          <w:trHeight w:val="493"/>
        </w:trPr>
        <w:tc>
          <w:tcPr>
            <w:tcW w:w="567" w:type="dxa"/>
            <w:tcBorders>
              <w:top w:val="nil"/>
              <w:left w:val="single" w:sz="8" w:space="0" w:color="auto"/>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Lot</w:t>
            </w:r>
          </w:p>
        </w:tc>
        <w:tc>
          <w:tcPr>
            <w:tcW w:w="1253" w:type="dxa"/>
            <w:tcBorders>
              <w:top w:val="nil"/>
              <w:left w:val="nil"/>
              <w:bottom w:val="single" w:sz="8" w:space="0" w:color="auto"/>
              <w:right w:val="nil"/>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Quoted Amount</w:t>
            </w:r>
          </w:p>
        </w:tc>
        <w:tc>
          <w:tcPr>
            <w:tcW w:w="1621" w:type="dxa"/>
            <w:tcBorders>
              <w:top w:val="nil"/>
              <w:left w:val="single" w:sz="8" w:space="0" w:color="auto"/>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/Date</w:t>
            </w:r>
          </w:p>
        </w:tc>
        <w:tc>
          <w:tcPr>
            <w:tcW w:w="1282" w:type="dxa"/>
            <w:tcBorders>
              <w:top w:val="nil"/>
              <w:left w:val="nil"/>
              <w:bottom w:val="single" w:sz="8" w:space="0" w:color="auto"/>
              <w:right w:val="single" w:sz="8"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Amount</w:t>
            </w:r>
          </w:p>
        </w:tc>
        <w:tc>
          <w:tcPr>
            <w:tcW w:w="1492" w:type="dxa"/>
            <w:tcBorders>
              <w:top w:val="nil"/>
              <w:left w:val="nil"/>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 xml:space="preserve"> /Date</w:t>
            </w:r>
          </w:p>
        </w:tc>
        <w:tc>
          <w:tcPr>
            <w:tcW w:w="1116" w:type="dxa"/>
            <w:tcBorders>
              <w:top w:val="nil"/>
              <w:left w:val="nil"/>
              <w:bottom w:val="single" w:sz="8" w:space="0" w:color="auto"/>
              <w:right w:val="single" w:sz="8"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Amount</w:t>
            </w:r>
          </w:p>
        </w:tc>
        <w:tc>
          <w:tcPr>
            <w:tcW w:w="1790" w:type="dxa"/>
            <w:tcBorders>
              <w:top w:val="nil"/>
              <w:left w:val="nil"/>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/Date</w:t>
            </w:r>
          </w:p>
        </w:tc>
        <w:tc>
          <w:tcPr>
            <w:tcW w:w="1143" w:type="dxa"/>
            <w:tcBorders>
              <w:top w:val="nil"/>
              <w:left w:val="nil"/>
              <w:bottom w:val="single" w:sz="8" w:space="0" w:color="auto"/>
              <w:right w:val="single" w:sz="8"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Amount</w:t>
            </w:r>
          </w:p>
        </w:tc>
        <w:tc>
          <w:tcPr>
            <w:tcW w:w="1438" w:type="dxa"/>
            <w:tcBorders>
              <w:top w:val="nil"/>
              <w:left w:val="nil"/>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/Date</w:t>
            </w:r>
          </w:p>
        </w:tc>
        <w:tc>
          <w:tcPr>
            <w:tcW w:w="1345" w:type="dxa"/>
            <w:tcBorders>
              <w:top w:val="nil"/>
              <w:left w:val="nil"/>
              <w:bottom w:val="single" w:sz="8" w:space="0" w:color="auto"/>
              <w:right w:val="single" w:sz="8"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Amount</w:t>
            </w:r>
          </w:p>
        </w:tc>
        <w:tc>
          <w:tcPr>
            <w:tcW w:w="1438" w:type="dxa"/>
            <w:tcBorders>
              <w:top w:val="nil"/>
              <w:left w:val="nil"/>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/Date</w:t>
            </w:r>
          </w:p>
        </w:tc>
        <w:tc>
          <w:tcPr>
            <w:tcW w:w="1285" w:type="dxa"/>
            <w:tcBorders>
              <w:top w:val="nil"/>
              <w:left w:val="nil"/>
              <w:bottom w:val="single" w:sz="8" w:space="0" w:color="auto"/>
              <w:right w:val="single" w:sz="8" w:space="0" w:color="auto"/>
            </w:tcBorders>
            <w:shd w:val="clear" w:color="auto" w:fill="BFBFBF" w:themeFill="background1" w:themeFillShade="BF"/>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Amount</w:t>
            </w:r>
          </w:p>
        </w:tc>
      </w:tr>
      <w:tr w:rsidR="00245F91" w:rsidRPr="00D26CE4" w:rsidTr="00816100">
        <w:trPr>
          <w:trHeight w:val="773"/>
        </w:trPr>
        <w:tc>
          <w:tcPr>
            <w:tcW w:w="567" w:type="dxa"/>
            <w:tcBorders>
              <w:top w:val="nil"/>
              <w:left w:val="single" w:sz="8" w:space="0" w:color="auto"/>
              <w:bottom w:val="single" w:sz="4" w:space="0" w:color="auto"/>
              <w:right w:val="single" w:sz="4" w:space="0" w:color="auto"/>
            </w:tcBorders>
            <w:shd w:val="clear" w:color="auto" w:fill="auto"/>
            <w:vAlign w:val="center"/>
            <w:hideMark/>
          </w:tcPr>
          <w:p w:rsidR="00245F91" w:rsidRPr="00A77CA0" w:rsidRDefault="00245F91" w:rsidP="00816100">
            <w:pPr>
              <w:jc w:val="center"/>
              <w:rPr>
                <w:rFonts w:asciiTheme="majorBidi" w:hAnsiTheme="majorBidi" w:cstheme="majorBidi"/>
                <w:color w:val="000000"/>
                <w:sz w:val="20"/>
              </w:rPr>
            </w:pPr>
            <w:r w:rsidRPr="00A77CA0">
              <w:rPr>
                <w:rFonts w:asciiTheme="majorBidi" w:hAnsiTheme="majorBidi" w:cstheme="majorBidi"/>
                <w:color w:val="000000"/>
                <w:sz w:val="20"/>
              </w:rPr>
              <w:t>1</w:t>
            </w:r>
          </w:p>
        </w:tc>
        <w:tc>
          <w:tcPr>
            <w:tcW w:w="1253" w:type="dxa"/>
            <w:tcBorders>
              <w:top w:val="nil"/>
              <w:left w:val="nil"/>
              <w:bottom w:val="single" w:sz="4" w:space="0" w:color="auto"/>
              <w:right w:val="nil"/>
            </w:tcBorders>
            <w:shd w:val="clear" w:color="000000" w:fill="FFFFFF"/>
            <w:vAlign w:val="center"/>
            <w:hideMark/>
          </w:tcPr>
          <w:p w:rsidR="00245F91" w:rsidRPr="00A77CA0" w:rsidRDefault="00245F91" w:rsidP="00816100">
            <w:pPr>
              <w:rPr>
                <w:rFonts w:asciiTheme="majorBidi" w:hAnsiTheme="majorBidi" w:cstheme="majorBidi"/>
                <w:color w:val="000000"/>
                <w:sz w:val="20"/>
              </w:rPr>
            </w:pPr>
            <w:r w:rsidRPr="00A77CA0">
              <w:rPr>
                <w:rFonts w:asciiTheme="majorBidi" w:hAnsiTheme="majorBidi" w:cstheme="majorBidi"/>
                <w:color w:val="000000"/>
                <w:sz w:val="20"/>
              </w:rPr>
              <w:t xml:space="preserve">           44,565,116 </w:t>
            </w:r>
          </w:p>
        </w:tc>
        <w:tc>
          <w:tcPr>
            <w:tcW w:w="1621" w:type="dxa"/>
            <w:tcBorders>
              <w:top w:val="nil"/>
              <w:left w:val="single" w:sz="8" w:space="0" w:color="auto"/>
              <w:bottom w:val="single" w:sz="4" w:space="0" w:color="auto"/>
              <w:right w:val="single" w:sz="4" w:space="0" w:color="auto"/>
            </w:tcBorders>
            <w:shd w:val="clear" w:color="auto" w:fill="auto"/>
            <w:vAlign w:val="center"/>
            <w:hideMark/>
          </w:tcPr>
          <w:p w:rsidR="00245F91" w:rsidRDefault="00245F91" w:rsidP="00816100">
            <w:pPr>
              <w:rPr>
                <w:rFonts w:asciiTheme="majorBidi" w:hAnsiTheme="majorBidi" w:cstheme="majorBidi"/>
                <w:sz w:val="20"/>
              </w:rPr>
            </w:pPr>
            <w:r>
              <w:rPr>
                <w:rFonts w:asciiTheme="majorBidi" w:hAnsiTheme="majorBidi" w:cstheme="majorBidi"/>
                <w:sz w:val="20"/>
              </w:rPr>
              <w:t>Public W</w:t>
            </w:r>
            <w:r w:rsidRPr="00D26CE4">
              <w:rPr>
                <w:rFonts w:asciiTheme="majorBidi" w:hAnsiTheme="majorBidi" w:cstheme="majorBidi"/>
                <w:sz w:val="20"/>
              </w:rPr>
              <w:t>ork</w:t>
            </w:r>
            <w:r>
              <w:rPr>
                <w:rFonts w:asciiTheme="majorBidi" w:hAnsiTheme="majorBidi" w:cstheme="majorBidi"/>
                <w:sz w:val="20"/>
              </w:rPr>
              <w:t>s</w:t>
            </w:r>
            <w:r w:rsidRPr="00D26CE4">
              <w:rPr>
                <w:rFonts w:asciiTheme="majorBidi" w:hAnsiTheme="majorBidi" w:cstheme="majorBidi"/>
                <w:sz w:val="20"/>
              </w:rPr>
              <w:t xml:space="preserve"> D</w:t>
            </w:r>
            <w:r w:rsidRPr="00A77CA0">
              <w:rPr>
                <w:rFonts w:asciiTheme="majorBidi" w:hAnsiTheme="majorBidi" w:cstheme="majorBidi"/>
                <w:sz w:val="20"/>
              </w:rPr>
              <w:t>epartment</w:t>
            </w:r>
            <w:r w:rsidRPr="00D26CE4">
              <w:rPr>
                <w:rFonts w:asciiTheme="majorBidi" w:hAnsiTheme="majorBidi" w:cstheme="majorBidi"/>
                <w:sz w:val="20"/>
              </w:rPr>
              <w:t>/</w:t>
            </w:r>
          </w:p>
          <w:p w:rsidR="00245F91" w:rsidRPr="00A77CA0" w:rsidRDefault="00245F91" w:rsidP="00816100">
            <w:pPr>
              <w:rPr>
                <w:rFonts w:asciiTheme="majorBidi" w:hAnsiTheme="majorBidi" w:cstheme="majorBidi"/>
                <w:sz w:val="20"/>
              </w:rPr>
            </w:pPr>
            <w:r w:rsidRPr="00D26CE4">
              <w:rPr>
                <w:rFonts w:asciiTheme="majorBidi" w:hAnsiTheme="majorBidi" w:cstheme="majorBidi"/>
                <w:sz w:val="20"/>
              </w:rPr>
              <w:t>19-7-2015</w:t>
            </w:r>
          </w:p>
        </w:tc>
        <w:tc>
          <w:tcPr>
            <w:tcW w:w="1282" w:type="dxa"/>
            <w:tcBorders>
              <w:top w:val="nil"/>
              <w:left w:val="nil"/>
              <w:bottom w:val="single" w:sz="4" w:space="0" w:color="auto"/>
              <w:right w:val="single" w:sz="8" w:space="0" w:color="auto"/>
            </w:tcBorders>
            <w:shd w:val="clear" w:color="000000" w:fill="FFFFFF"/>
            <w:vAlign w:val="center"/>
            <w:hideMark/>
          </w:tcPr>
          <w:p w:rsidR="00245F91" w:rsidRPr="00A77CA0" w:rsidRDefault="00245F91" w:rsidP="00816100">
            <w:pPr>
              <w:rPr>
                <w:rFonts w:asciiTheme="majorBidi" w:hAnsiTheme="majorBidi" w:cstheme="majorBidi"/>
                <w:sz w:val="20"/>
              </w:rPr>
            </w:pPr>
            <w:r w:rsidRPr="00A77CA0">
              <w:rPr>
                <w:rFonts w:asciiTheme="majorBidi" w:hAnsiTheme="majorBidi" w:cstheme="majorBidi"/>
                <w:sz w:val="20"/>
              </w:rPr>
              <w:t xml:space="preserve"> 47,256,572 </w:t>
            </w:r>
          </w:p>
        </w:tc>
        <w:tc>
          <w:tcPr>
            <w:tcW w:w="1492" w:type="dxa"/>
            <w:tcBorders>
              <w:top w:val="nil"/>
              <w:left w:val="nil"/>
              <w:bottom w:val="single" w:sz="4" w:space="0" w:color="auto"/>
              <w:right w:val="single" w:sz="4" w:space="0" w:color="auto"/>
            </w:tcBorders>
            <w:shd w:val="clear" w:color="auto" w:fill="auto"/>
            <w:vAlign w:val="center"/>
            <w:hideMark/>
          </w:tcPr>
          <w:p w:rsidR="00245F91" w:rsidRDefault="00245F91" w:rsidP="00816100">
            <w:pPr>
              <w:rPr>
                <w:rFonts w:asciiTheme="majorBidi" w:hAnsiTheme="majorBidi" w:cstheme="majorBidi"/>
                <w:sz w:val="20"/>
              </w:rPr>
            </w:pPr>
            <w:r w:rsidRPr="00A77CA0">
              <w:rPr>
                <w:rFonts w:asciiTheme="majorBidi" w:hAnsiTheme="majorBidi" w:cstheme="majorBidi"/>
                <w:sz w:val="20"/>
              </w:rPr>
              <w:t>P</w:t>
            </w:r>
            <w:r>
              <w:rPr>
                <w:rFonts w:asciiTheme="majorBidi" w:hAnsiTheme="majorBidi" w:cstheme="majorBidi"/>
                <w:sz w:val="20"/>
              </w:rPr>
              <w:t>akistan Public Works D</w:t>
            </w:r>
            <w:r w:rsidRPr="00D26CE4">
              <w:rPr>
                <w:rFonts w:asciiTheme="majorBidi" w:hAnsiTheme="majorBidi" w:cstheme="majorBidi"/>
                <w:sz w:val="20"/>
              </w:rPr>
              <w:t>epartment/</w:t>
            </w:r>
          </w:p>
          <w:p w:rsidR="00245F91" w:rsidRPr="00A77CA0" w:rsidRDefault="00245F91" w:rsidP="00816100">
            <w:pPr>
              <w:rPr>
                <w:rFonts w:asciiTheme="majorBidi" w:hAnsiTheme="majorBidi" w:cstheme="majorBidi"/>
                <w:sz w:val="20"/>
              </w:rPr>
            </w:pPr>
            <w:r w:rsidRPr="00D26CE4">
              <w:rPr>
                <w:rFonts w:asciiTheme="majorBidi" w:hAnsiTheme="majorBidi" w:cstheme="majorBidi"/>
                <w:sz w:val="20"/>
              </w:rPr>
              <w:t>29-3-2016</w:t>
            </w:r>
          </w:p>
        </w:tc>
        <w:tc>
          <w:tcPr>
            <w:tcW w:w="1116" w:type="dxa"/>
            <w:tcBorders>
              <w:top w:val="nil"/>
              <w:left w:val="nil"/>
              <w:bottom w:val="single" w:sz="4" w:space="0" w:color="auto"/>
              <w:right w:val="single" w:sz="8" w:space="0" w:color="auto"/>
            </w:tcBorders>
            <w:shd w:val="clear" w:color="auto" w:fill="auto"/>
            <w:vAlign w:val="center"/>
            <w:hideMark/>
          </w:tcPr>
          <w:p w:rsidR="00245F91" w:rsidRPr="00A77CA0" w:rsidRDefault="00245F91" w:rsidP="00816100">
            <w:pPr>
              <w:rPr>
                <w:rFonts w:asciiTheme="majorBidi" w:hAnsiTheme="majorBidi" w:cstheme="majorBidi"/>
                <w:sz w:val="20"/>
              </w:rPr>
            </w:pPr>
            <w:r w:rsidRPr="00A77CA0">
              <w:rPr>
                <w:rFonts w:asciiTheme="majorBidi" w:hAnsiTheme="majorBidi" w:cstheme="majorBidi"/>
                <w:sz w:val="20"/>
              </w:rPr>
              <w:t xml:space="preserve"> 54,130,625 </w:t>
            </w:r>
          </w:p>
        </w:tc>
        <w:tc>
          <w:tcPr>
            <w:tcW w:w="1790" w:type="dxa"/>
            <w:tcBorders>
              <w:top w:val="nil"/>
              <w:left w:val="nil"/>
              <w:bottom w:val="single" w:sz="4" w:space="0" w:color="auto"/>
              <w:right w:val="single" w:sz="4" w:space="0" w:color="auto"/>
            </w:tcBorders>
            <w:shd w:val="clear" w:color="auto" w:fill="auto"/>
            <w:vAlign w:val="center"/>
            <w:hideMark/>
          </w:tcPr>
          <w:p w:rsidR="00245F91" w:rsidRDefault="00245F91" w:rsidP="00816100">
            <w:pPr>
              <w:rPr>
                <w:rFonts w:asciiTheme="majorBidi" w:hAnsiTheme="majorBidi" w:cstheme="majorBidi"/>
                <w:color w:val="000000"/>
                <w:sz w:val="20"/>
              </w:rPr>
            </w:pPr>
            <w:r w:rsidRPr="00A77CA0">
              <w:rPr>
                <w:rFonts w:asciiTheme="majorBidi" w:hAnsiTheme="majorBidi" w:cstheme="majorBidi"/>
                <w:color w:val="000000"/>
                <w:sz w:val="20"/>
              </w:rPr>
              <w:t>D</w:t>
            </w:r>
            <w:r>
              <w:rPr>
                <w:rFonts w:asciiTheme="majorBidi" w:hAnsiTheme="majorBidi" w:cstheme="majorBidi"/>
                <w:color w:val="000000"/>
                <w:sz w:val="20"/>
              </w:rPr>
              <w:t xml:space="preserve">istrict </w:t>
            </w:r>
            <w:r w:rsidRPr="00A77CA0">
              <w:rPr>
                <w:rFonts w:asciiTheme="majorBidi" w:hAnsiTheme="majorBidi" w:cstheme="majorBidi"/>
                <w:color w:val="000000"/>
                <w:sz w:val="20"/>
              </w:rPr>
              <w:t>E</w:t>
            </w:r>
            <w:r>
              <w:rPr>
                <w:rFonts w:asciiTheme="majorBidi" w:hAnsiTheme="majorBidi" w:cstheme="majorBidi"/>
                <w:color w:val="000000"/>
                <w:sz w:val="20"/>
              </w:rPr>
              <w:t xml:space="preserve">ducation </w:t>
            </w:r>
            <w:r w:rsidRPr="00A77CA0">
              <w:rPr>
                <w:rFonts w:asciiTheme="majorBidi" w:hAnsiTheme="majorBidi" w:cstheme="majorBidi"/>
                <w:color w:val="000000"/>
                <w:sz w:val="20"/>
              </w:rPr>
              <w:t>O</w:t>
            </w:r>
            <w:r>
              <w:rPr>
                <w:rFonts w:asciiTheme="majorBidi" w:hAnsiTheme="majorBidi" w:cstheme="majorBidi"/>
                <w:color w:val="000000"/>
                <w:sz w:val="20"/>
              </w:rPr>
              <w:t>fficer</w:t>
            </w:r>
            <w:r w:rsidRPr="00A77CA0">
              <w:rPr>
                <w:rFonts w:asciiTheme="majorBidi" w:hAnsiTheme="majorBidi" w:cstheme="majorBidi"/>
                <w:color w:val="000000"/>
                <w:sz w:val="20"/>
              </w:rPr>
              <w:t xml:space="preserve"> Dir Lower</w:t>
            </w:r>
            <w:r w:rsidRPr="00D26CE4">
              <w:rPr>
                <w:rFonts w:asciiTheme="majorBidi" w:hAnsiTheme="majorBidi" w:cstheme="majorBidi"/>
                <w:color w:val="000000"/>
                <w:sz w:val="20"/>
              </w:rPr>
              <w:t>/</w:t>
            </w:r>
          </w:p>
          <w:p w:rsidR="00245F91" w:rsidRPr="00A77CA0" w:rsidRDefault="00245F91" w:rsidP="00816100">
            <w:pPr>
              <w:rPr>
                <w:rFonts w:asciiTheme="majorBidi" w:hAnsiTheme="majorBidi" w:cstheme="majorBidi"/>
                <w:color w:val="000000"/>
                <w:sz w:val="20"/>
              </w:rPr>
            </w:pPr>
            <w:r w:rsidRPr="00D26CE4">
              <w:rPr>
                <w:rFonts w:asciiTheme="majorBidi" w:hAnsiTheme="majorBidi" w:cstheme="majorBidi"/>
                <w:color w:val="000000"/>
                <w:sz w:val="20"/>
              </w:rPr>
              <w:t>6-5-2015</w:t>
            </w:r>
          </w:p>
        </w:tc>
        <w:tc>
          <w:tcPr>
            <w:tcW w:w="1143" w:type="dxa"/>
            <w:tcBorders>
              <w:top w:val="nil"/>
              <w:left w:val="nil"/>
              <w:bottom w:val="single" w:sz="4" w:space="0" w:color="auto"/>
              <w:right w:val="single" w:sz="8" w:space="0" w:color="auto"/>
            </w:tcBorders>
            <w:shd w:val="clear" w:color="auto" w:fill="auto"/>
            <w:vAlign w:val="center"/>
            <w:hideMark/>
          </w:tcPr>
          <w:p w:rsidR="00245F91" w:rsidRPr="00A77CA0" w:rsidRDefault="00245F91" w:rsidP="00816100">
            <w:pPr>
              <w:rPr>
                <w:rFonts w:asciiTheme="majorBidi" w:hAnsiTheme="majorBidi" w:cstheme="majorBidi"/>
                <w:color w:val="000000"/>
                <w:sz w:val="20"/>
              </w:rPr>
            </w:pPr>
            <w:r w:rsidRPr="00A77CA0">
              <w:rPr>
                <w:rFonts w:asciiTheme="majorBidi" w:hAnsiTheme="majorBidi" w:cstheme="majorBidi"/>
                <w:color w:val="000000"/>
                <w:sz w:val="20"/>
              </w:rPr>
              <w:t xml:space="preserve"> 48,000,000 </w:t>
            </w:r>
          </w:p>
        </w:tc>
        <w:tc>
          <w:tcPr>
            <w:tcW w:w="1438" w:type="dxa"/>
            <w:tcBorders>
              <w:top w:val="nil"/>
              <w:left w:val="nil"/>
              <w:bottom w:val="single" w:sz="4" w:space="0" w:color="auto"/>
              <w:right w:val="single" w:sz="4" w:space="0" w:color="auto"/>
            </w:tcBorders>
            <w:shd w:val="clear" w:color="auto" w:fill="auto"/>
            <w:vAlign w:val="center"/>
            <w:hideMark/>
          </w:tcPr>
          <w:p w:rsidR="00245F91" w:rsidRDefault="00245F91" w:rsidP="00816100">
            <w:pPr>
              <w:rPr>
                <w:rFonts w:asciiTheme="majorBidi" w:hAnsiTheme="majorBidi" w:cstheme="majorBidi"/>
                <w:color w:val="000000"/>
                <w:sz w:val="20"/>
              </w:rPr>
            </w:pPr>
            <w:r>
              <w:rPr>
                <w:rFonts w:asciiTheme="majorBidi" w:hAnsiTheme="majorBidi" w:cstheme="majorBidi"/>
                <w:color w:val="000000"/>
                <w:sz w:val="20"/>
              </w:rPr>
              <w:t>Sindh Graduates A</w:t>
            </w:r>
            <w:r w:rsidRPr="00A77CA0">
              <w:rPr>
                <w:rFonts w:asciiTheme="majorBidi" w:hAnsiTheme="majorBidi" w:cstheme="majorBidi"/>
                <w:color w:val="000000"/>
                <w:sz w:val="20"/>
              </w:rPr>
              <w:t>ssociation</w:t>
            </w:r>
            <w:r w:rsidRPr="00D26CE4">
              <w:rPr>
                <w:rFonts w:asciiTheme="majorBidi" w:hAnsiTheme="majorBidi" w:cstheme="majorBidi"/>
                <w:color w:val="000000"/>
                <w:sz w:val="20"/>
              </w:rPr>
              <w:t>/</w:t>
            </w:r>
          </w:p>
          <w:p w:rsidR="00245F91" w:rsidRPr="00A77CA0" w:rsidRDefault="00245F91" w:rsidP="00816100">
            <w:pPr>
              <w:rPr>
                <w:rFonts w:asciiTheme="majorBidi" w:hAnsiTheme="majorBidi" w:cstheme="majorBidi"/>
                <w:color w:val="000000"/>
                <w:sz w:val="20"/>
              </w:rPr>
            </w:pPr>
            <w:r w:rsidRPr="00D26CE4">
              <w:rPr>
                <w:rFonts w:asciiTheme="majorBidi" w:hAnsiTheme="majorBidi" w:cstheme="majorBidi"/>
                <w:color w:val="000000"/>
                <w:sz w:val="20"/>
              </w:rPr>
              <w:t>30-7-2013</w:t>
            </w:r>
          </w:p>
        </w:tc>
        <w:tc>
          <w:tcPr>
            <w:tcW w:w="1345" w:type="dxa"/>
            <w:tcBorders>
              <w:top w:val="nil"/>
              <w:left w:val="nil"/>
              <w:bottom w:val="single" w:sz="4" w:space="0" w:color="auto"/>
              <w:right w:val="single" w:sz="8" w:space="0" w:color="auto"/>
            </w:tcBorders>
            <w:shd w:val="clear" w:color="auto" w:fill="auto"/>
            <w:vAlign w:val="center"/>
            <w:hideMark/>
          </w:tcPr>
          <w:p w:rsidR="00245F91" w:rsidRPr="00A77CA0" w:rsidRDefault="00245F91" w:rsidP="00816100">
            <w:pPr>
              <w:rPr>
                <w:rFonts w:asciiTheme="majorBidi" w:hAnsiTheme="majorBidi" w:cstheme="majorBidi"/>
                <w:color w:val="000000"/>
                <w:sz w:val="20"/>
              </w:rPr>
            </w:pPr>
            <w:r w:rsidRPr="00A77CA0">
              <w:rPr>
                <w:rFonts w:asciiTheme="majorBidi" w:hAnsiTheme="majorBidi" w:cstheme="majorBidi"/>
                <w:color w:val="000000"/>
                <w:sz w:val="20"/>
              </w:rPr>
              <w:t xml:space="preserve">      43,640,026 </w:t>
            </w:r>
          </w:p>
        </w:tc>
        <w:tc>
          <w:tcPr>
            <w:tcW w:w="1438" w:type="dxa"/>
            <w:tcBorders>
              <w:top w:val="nil"/>
              <w:left w:val="nil"/>
              <w:bottom w:val="single" w:sz="4" w:space="0" w:color="auto"/>
              <w:right w:val="single" w:sz="4" w:space="0" w:color="auto"/>
            </w:tcBorders>
            <w:shd w:val="clear" w:color="auto" w:fill="auto"/>
            <w:vAlign w:val="center"/>
            <w:hideMark/>
          </w:tcPr>
          <w:p w:rsidR="00245F91" w:rsidRDefault="00245F91" w:rsidP="00816100">
            <w:pPr>
              <w:suppressAutoHyphens w:val="0"/>
              <w:overflowPunct/>
              <w:autoSpaceDE/>
              <w:autoSpaceDN/>
              <w:adjustRightInd/>
              <w:textAlignment w:val="auto"/>
              <w:rPr>
                <w:sz w:val="20"/>
              </w:rPr>
            </w:pPr>
            <w:r>
              <w:rPr>
                <w:sz w:val="20"/>
              </w:rPr>
              <w:t>Benazir Bhutto Shaheed University/</w:t>
            </w:r>
          </w:p>
          <w:p w:rsidR="00245F91" w:rsidRPr="00A77CA0" w:rsidRDefault="00245F91" w:rsidP="00816100">
            <w:pPr>
              <w:rPr>
                <w:rFonts w:asciiTheme="majorBidi" w:hAnsiTheme="majorBidi" w:cstheme="majorBidi"/>
                <w:sz w:val="20"/>
              </w:rPr>
            </w:pPr>
            <w:r w:rsidRPr="00D26CE4">
              <w:rPr>
                <w:rFonts w:asciiTheme="majorBidi" w:hAnsiTheme="majorBidi" w:cstheme="majorBidi"/>
                <w:sz w:val="20"/>
              </w:rPr>
              <w:t>20-1-2013</w:t>
            </w:r>
          </w:p>
        </w:tc>
        <w:tc>
          <w:tcPr>
            <w:tcW w:w="1285" w:type="dxa"/>
            <w:tcBorders>
              <w:top w:val="nil"/>
              <w:left w:val="nil"/>
              <w:bottom w:val="single" w:sz="4" w:space="0" w:color="auto"/>
              <w:right w:val="single" w:sz="8" w:space="0" w:color="auto"/>
            </w:tcBorders>
            <w:shd w:val="clear" w:color="auto" w:fill="auto"/>
            <w:vAlign w:val="center"/>
            <w:hideMark/>
          </w:tcPr>
          <w:p w:rsidR="00245F91" w:rsidRPr="00A77CA0" w:rsidRDefault="00245F91" w:rsidP="00816100">
            <w:pPr>
              <w:rPr>
                <w:rFonts w:asciiTheme="majorBidi" w:hAnsiTheme="majorBidi" w:cstheme="majorBidi"/>
                <w:sz w:val="20"/>
              </w:rPr>
            </w:pPr>
            <w:r w:rsidRPr="00A77CA0">
              <w:rPr>
                <w:rFonts w:asciiTheme="majorBidi" w:hAnsiTheme="majorBidi" w:cstheme="majorBidi"/>
                <w:sz w:val="20"/>
              </w:rPr>
              <w:t xml:space="preserve"> 47,600,000 </w:t>
            </w:r>
          </w:p>
        </w:tc>
      </w:tr>
      <w:tr w:rsidR="00245F91" w:rsidRPr="00D26CE4" w:rsidTr="00245F91">
        <w:trPr>
          <w:trHeight w:val="155"/>
        </w:trPr>
        <w:tc>
          <w:tcPr>
            <w:tcW w:w="567" w:type="dxa"/>
            <w:tcBorders>
              <w:top w:val="nil"/>
              <w:left w:val="single" w:sz="8" w:space="0" w:color="auto"/>
              <w:bottom w:val="single" w:sz="4" w:space="0" w:color="auto"/>
              <w:right w:val="single" w:sz="4"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sidRPr="00A77CA0">
              <w:rPr>
                <w:rFonts w:asciiTheme="majorBidi" w:hAnsiTheme="majorBidi" w:cstheme="majorBidi"/>
                <w:color w:val="000000"/>
                <w:sz w:val="20"/>
              </w:rPr>
              <w:t>2</w:t>
            </w:r>
          </w:p>
        </w:tc>
        <w:tc>
          <w:tcPr>
            <w:tcW w:w="1253" w:type="dxa"/>
            <w:tcBorders>
              <w:top w:val="nil"/>
              <w:left w:val="nil"/>
              <w:bottom w:val="single" w:sz="4" w:space="0" w:color="auto"/>
              <w:right w:val="nil"/>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sidRPr="00A77CA0">
              <w:rPr>
                <w:rFonts w:asciiTheme="majorBidi" w:hAnsiTheme="majorBidi" w:cstheme="majorBidi"/>
                <w:color w:val="000000"/>
                <w:sz w:val="20"/>
              </w:rPr>
              <w:t>23,495,400</w:t>
            </w:r>
          </w:p>
        </w:tc>
        <w:tc>
          <w:tcPr>
            <w:tcW w:w="2903" w:type="dxa"/>
            <w:gridSpan w:val="2"/>
            <w:tcBorders>
              <w:top w:val="nil"/>
              <w:left w:val="single" w:sz="8" w:space="0" w:color="auto"/>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608"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933"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783"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723"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r>
      <w:tr w:rsidR="00245F91" w:rsidRPr="00D26CE4" w:rsidTr="00816100">
        <w:trPr>
          <w:trHeight w:val="257"/>
        </w:trPr>
        <w:tc>
          <w:tcPr>
            <w:tcW w:w="567" w:type="dxa"/>
            <w:tcBorders>
              <w:top w:val="nil"/>
              <w:left w:val="single" w:sz="8" w:space="0" w:color="auto"/>
              <w:bottom w:val="single" w:sz="4" w:space="0" w:color="auto"/>
              <w:right w:val="single" w:sz="4"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sidRPr="00A77CA0">
              <w:rPr>
                <w:rFonts w:asciiTheme="majorBidi" w:hAnsiTheme="majorBidi" w:cstheme="majorBidi"/>
                <w:color w:val="000000"/>
                <w:sz w:val="20"/>
              </w:rPr>
              <w:t>3</w:t>
            </w:r>
          </w:p>
        </w:tc>
        <w:tc>
          <w:tcPr>
            <w:tcW w:w="1253" w:type="dxa"/>
            <w:tcBorders>
              <w:top w:val="nil"/>
              <w:left w:val="nil"/>
              <w:bottom w:val="single" w:sz="4" w:space="0" w:color="auto"/>
              <w:right w:val="nil"/>
            </w:tcBorders>
            <w:shd w:val="clear" w:color="auto" w:fill="auto"/>
            <w:vAlign w:val="center"/>
            <w:hideMark/>
          </w:tcPr>
          <w:p w:rsidR="00245F91" w:rsidRPr="00A77CA0" w:rsidRDefault="00245F91" w:rsidP="00245F91">
            <w:pPr>
              <w:jc w:val="center"/>
              <w:rPr>
                <w:rFonts w:asciiTheme="majorBidi" w:hAnsiTheme="majorBidi" w:cstheme="majorBidi"/>
                <w:sz w:val="20"/>
              </w:rPr>
            </w:pPr>
            <w:r w:rsidRPr="00A77CA0">
              <w:rPr>
                <w:rFonts w:asciiTheme="majorBidi" w:hAnsiTheme="majorBidi" w:cstheme="majorBidi"/>
                <w:sz w:val="20"/>
              </w:rPr>
              <w:t>6,460,400</w:t>
            </w:r>
          </w:p>
        </w:tc>
        <w:tc>
          <w:tcPr>
            <w:tcW w:w="2903" w:type="dxa"/>
            <w:gridSpan w:val="2"/>
            <w:tcBorders>
              <w:top w:val="nil"/>
              <w:left w:val="single" w:sz="8" w:space="0" w:color="auto"/>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608"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933"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783"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723"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r>
      <w:tr w:rsidR="00245F91" w:rsidRPr="00D26CE4" w:rsidTr="00816100">
        <w:trPr>
          <w:trHeight w:val="257"/>
        </w:trPr>
        <w:tc>
          <w:tcPr>
            <w:tcW w:w="567" w:type="dxa"/>
            <w:tcBorders>
              <w:top w:val="nil"/>
              <w:left w:val="single" w:sz="8" w:space="0" w:color="auto"/>
              <w:bottom w:val="single" w:sz="4" w:space="0" w:color="auto"/>
              <w:right w:val="single" w:sz="4"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sidRPr="00A77CA0">
              <w:rPr>
                <w:rFonts w:asciiTheme="majorBidi" w:hAnsiTheme="majorBidi" w:cstheme="majorBidi"/>
                <w:color w:val="000000"/>
                <w:sz w:val="20"/>
              </w:rPr>
              <w:t>4</w:t>
            </w:r>
          </w:p>
        </w:tc>
        <w:tc>
          <w:tcPr>
            <w:tcW w:w="1253" w:type="dxa"/>
            <w:tcBorders>
              <w:top w:val="nil"/>
              <w:left w:val="nil"/>
              <w:bottom w:val="single" w:sz="4" w:space="0" w:color="auto"/>
              <w:right w:val="nil"/>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sidRPr="00A77CA0">
              <w:rPr>
                <w:rFonts w:asciiTheme="majorBidi" w:hAnsiTheme="majorBidi" w:cstheme="majorBidi"/>
                <w:color w:val="000000"/>
                <w:sz w:val="20"/>
              </w:rPr>
              <w:t>5,184,000</w:t>
            </w:r>
          </w:p>
        </w:tc>
        <w:tc>
          <w:tcPr>
            <w:tcW w:w="2903" w:type="dxa"/>
            <w:gridSpan w:val="2"/>
            <w:tcBorders>
              <w:top w:val="nil"/>
              <w:left w:val="single" w:sz="8" w:space="0" w:color="auto"/>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608"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933"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783"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723" w:type="dxa"/>
            <w:gridSpan w:val="2"/>
            <w:tcBorders>
              <w:top w:val="nil"/>
              <w:left w:val="nil"/>
              <w:bottom w:val="single" w:sz="4"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r>
      <w:tr w:rsidR="00245F91" w:rsidRPr="00D26CE4" w:rsidTr="00816100">
        <w:trPr>
          <w:trHeight w:val="273"/>
        </w:trPr>
        <w:tc>
          <w:tcPr>
            <w:tcW w:w="567" w:type="dxa"/>
            <w:tcBorders>
              <w:top w:val="nil"/>
              <w:left w:val="single" w:sz="8" w:space="0" w:color="auto"/>
              <w:bottom w:val="single" w:sz="8" w:space="0" w:color="auto"/>
              <w:right w:val="single" w:sz="4"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sidRPr="00A77CA0">
              <w:rPr>
                <w:rFonts w:asciiTheme="majorBidi" w:hAnsiTheme="majorBidi" w:cstheme="majorBidi"/>
                <w:color w:val="000000"/>
                <w:sz w:val="20"/>
              </w:rPr>
              <w:t>5</w:t>
            </w:r>
          </w:p>
        </w:tc>
        <w:tc>
          <w:tcPr>
            <w:tcW w:w="1253" w:type="dxa"/>
            <w:tcBorders>
              <w:top w:val="nil"/>
              <w:left w:val="nil"/>
              <w:bottom w:val="single" w:sz="8" w:space="0" w:color="auto"/>
              <w:right w:val="nil"/>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sidRPr="00A77CA0">
              <w:rPr>
                <w:rFonts w:asciiTheme="majorBidi" w:hAnsiTheme="majorBidi" w:cstheme="majorBidi"/>
                <w:color w:val="000000"/>
                <w:sz w:val="20"/>
              </w:rPr>
              <w:t>1,390,800</w:t>
            </w:r>
          </w:p>
        </w:tc>
        <w:tc>
          <w:tcPr>
            <w:tcW w:w="2903" w:type="dxa"/>
            <w:gridSpan w:val="2"/>
            <w:tcBorders>
              <w:top w:val="nil"/>
              <w:left w:val="single" w:sz="8" w:space="0" w:color="auto"/>
              <w:bottom w:val="single" w:sz="8"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608" w:type="dxa"/>
            <w:gridSpan w:val="2"/>
            <w:tcBorders>
              <w:top w:val="nil"/>
              <w:left w:val="nil"/>
              <w:bottom w:val="single" w:sz="8"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933" w:type="dxa"/>
            <w:gridSpan w:val="2"/>
            <w:tcBorders>
              <w:top w:val="nil"/>
              <w:left w:val="nil"/>
              <w:bottom w:val="single" w:sz="8"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783" w:type="dxa"/>
            <w:gridSpan w:val="2"/>
            <w:tcBorders>
              <w:top w:val="nil"/>
              <w:left w:val="nil"/>
              <w:bottom w:val="single" w:sz="8"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c>
          <w:tcPr>
            <w:tcW w:w="2723" w:type="dxa"/>
            <w:gridSpan w:val="2"/>
            <w:tcBorders>
              <w:top w:val="nil"/>
              <w:left w:val="nil"/>
              <w:bottom w:val="single" w:sz="8" w:space="0" w:color="auto"/>
              <w:right w:val="single" w:sz="8" w:space="0" w:color="auto"/>
            </w:tcBorders>
            <w:shd w:val="clear" w:color="auto" w:fill="auto"/>
            <w:vAlign w:val="center"/>
            <w:hideMark/>
          </w:tcPr>
          <w:p w:rsidR="00245F91" w:rsidRPr="00A77CA0" w:rsidRDefault="00245F91" w:rsidP="00245F91">
            <w:pPr>
              <w:jc w:val="center"/>
              <w:rPr>
                <w:rFonts w:asciiTheme="majorBidi" w:hAnsiTheme="majorBidi" w:cstheme="majorBidi"/>
                <w:color w:val="000000"/>
                <w:sz w:val="20"/>
              </w:rPr>
            </w:pPr>
            <w:r>
              <w:rPr>
                <w:rFonts w:asciiTheme="majorBidi" w:hAnsiTheme="majorBidi" w:cstheme="majorBidi"/>
                <w:color w:val="000000"/>
                <w:sz w:val="20"/>
              </w:rPr>
              <w:t>As Above</w:t>
            </w:r>
          </w:p>
          <w:p w:rsidR="00245F91" w:rsidRPr="00A77CA0" w:rsidRDefault="00245F91" w:rsidP="00245F91">
            <w:pPr>
              <w:jc w:val="center"/>
              <w:rPr>
                <w:rFonts w:asciiTheme="majorBidi" w:hAnsiTheme="majorBidi" w:cstheme="majorBidi"/>
                <w:color w:val="000000"/>
                <w:sz w:val="20"/>
              </w:rPr>
            </w:pPr>
          </w:p>
        </w:tc>
      </w:tr>
    </w:tbl>
    <w:tbl>
      <w:tblPr>
        <w:tblW w:w="15768" w:type="dxa"/>
        <w:tblLayout w:type="fixed"/>
        <w:tblLook w:val="04A0" w:firstRow="1" w:lastRow="0" w:firstColumn="1" w:lastColumn="0" w:noHBand="0" w:noVBand="1"/>
      </w:tblPr>
      <w:tblGrid>
        <w:gridCol w:w="563"/>
        <w:gridCol w:w="1137"/>
        <w:gridCol w:w="1975"/>
        <w:gridCol w:w="1116"/>
        <w:gridCol w:w="1679"/>
        <w:gridCol w:w="1170"/>
        <w:gridCol w:w="1170"/>
        <w:gridCol w:w="1198"/>
        <w:gridCol w:w="1322"/>
        <w:gridCol w:w="298"/>
        <w:gridCol w:w="1080"/>
        <w:gridCol w:w="1502"/>
        <w:gridCol w:w="1558"/>
      </w:tblGrid>
      <w:tr w:rsidR="00245F91" w:rsidRPr="00D26CE4" w:rsidTr="00816100">
        <w:trPr>
          <w:trHeight w:val="405"/>
        </w:trPr>
        <w:tc>
          <w:tcPr>
            <w:tcW w:w="15768" w:type="dxa"/>
            <w:gridSpan w:val="13"/>
            <w:tcBorders>
              <w:bottom w:val="single" w:sz="4" w:space="0" w:color="auto"/>
            </w:tcBorders>
            <w:shd w:val="clear" w:color="auto" w:fill="FFFFFF" w:themeFill="background1"/>
            <w:noWrap/>
            <w:vAlign w:val="center"/>
            <w:hideMark/>
          </w:tcPr>
          <w:p w:rsidR="00245F91" w:rsidRPr="009D081C" w:rsidRDefault="00245F91" w:rsidP="00816100">
            <w:pPr>
              <w:pStyle w:val="Heading2"/>
              <w:rPr>
                <w:rFonts w:asciiTheme="majorBidi" w:hAnsiTheme="majorBidi" w:cstheme="majorBidi"/>
                <w:bCs/>
                <w:color w:val="000000"/>
                <w:sz w:val="20"/>
              </w:rPr>
            </w:pPr>
            <w:bookmarkStart w:id="27" w:name="_Toc471467579"/>
            <w:r>
              <w:t>Table 7 (b)</w:t>
            </w:r>
            <w:r w:rsidRPr="004B3F8D">
              <w:t>: Five Comparab</w:t>
            </w:r>
            <w:r>
              <w:t>le Scale Projects</w:t>
            </w:r>
            <w:bookmarkEnd w:id="27"/>
            <w:r>
              <w:t xml:space="preserve"> </w:t>
            </w:r>
          </w:p>
        </w:tc>
      </w:tr>
      <w:tr w:rsidR="00245F91" w:rsidRPr="00D26CE4" w:rsidTr="00816100">
        <w:trPr>
          <w:trHeight w:val="368"/>
        </w:trPr>
        <w:tc>
          <w:tcPr>
            <w:tcW w:w="15768" w:type="dxa"/>
            <w:gridSpan w:val="13"/>
            <w:tcBorders>
              <w:top w:val="single" w:sz="4" w:space="0" w:color="auto"/>
              <w:left w:val="single" w:sz="8" w:space="0" w:color="auto"/>
              <w:bottom w:val="nil"/>
              <w:right w:val="single" w:sz="8" w:space="0" w:color="000000"/>
            </w:tcBorders>
            <w:shd w:val="clear" w:color="auto" w:fill="BFBFBF" w:themeFill="background1" w:themeFillShade="BF"/>
            <w:noWrap/>
            <w:vAlign w:val="center"/>
          </w:tcPr>
          <w:p w:rsidR="00245F91" w:rsidRPr="009D081C" w:rsidRDefault="00245F91" w:rsidP="00816100">
            <w:pPr>
              <w:jc w:val="center"/>
              <w:rPr>
                <w:rFonts w:asciiTheme="majorBidi" w:hAnsiTheme="majorBidi" w:cstheme="majorBidi"/>
                <w:b/>
                <w:bCs/>
                <w:color w:val="000000"/>
                <w:szCs w:val="24"/>
              </w:rPr>
            </w:pPr>
            <w:r w:rsidRPr="009D081C">
              <w:rPr>
                <w:rFonts w:asciiTheme="majorBidi" w:hAnsiTheme="majorBidi" w:cstheme="majorBidi"/>
                <w:b/>
                <w:bCs/>
                <w:color w:val="000000"/>
                <w:szCs w:val="24"/>
              </w:rPr>
              <w:t>Mukhtar Safe &amp; Co</w:t>
            </w:r>
          </w:p>
        </w:tc>
      </w:tr>
      <w:tr w:rsidR="00245F91" w:rsidRPr="009D081C" w:rsidTr="00816100">
        <w:trPr>
          <w:trHeight w:val="269"/>
        </w:trPr>
        <w:tc>
          <w:tcPr>
            <w:tcW w:w="563" w:type="dxa"/>
            <w:tcBorders>
              <w:top w:val="single" w:sz="8" w:space="0" w:color="auto"/>
              <w:left w:val="single" w:sz="8" w:space="0" w:color="auto"/>
              <w:bottom w:val="single" w:sz="8" w:space="0" w:color="auto"/>
              <w:right w:val="nil"/>
            </w:tcBorders>
            <w:shd w:val="clear" w:color="auto" w:fill="BFBFBF" w:themeFill="background1" w:themeFillShade="BF"/>
            <w:noWrap/>
            <w:vAlign w:val="center"/>
            <w:hideMark/>
          </w:tcPr>
          <w:p w:rsidR="00245F91" w:rsidRPr="009D081C" w:rsidRDefault="00245F91" w:rsidP="00816100">
            <w:pPr>
              <w:rPr>
                <w:rFonts w:asciiTheme="majorBidi" w:hAnsiTheme="majorBidi" w:cstheme="majorBidi"/>
                <w:b/>
                <w:bCs/>
                <w:color w:val="000000"/>
                <w:sz w:val="20"/>
              </w:rPr>
            </w:pPr>
            <w:r w:rsidRPr="009D081C">
              <w:rPr>
                <w:rFonts w:asciiTheme="majorBidi" w:hAnsiTheme="majorBidi" w:cstheme="majorBidi"/>
                <w:b/>
                <w:bCs/>
                <w:color w:val="000000"/>
                <w:sz w:val="20"/>
              </w:rPr>
              <w:t> </w:t>
            </w:r>
          </w:p>
        </w:tc>
        <w:tc>
          <w:tcPr>
            <w:tcW w:w="1137" w:type="dxa"/>
            <w:tcBorders>
              <w:top w:val="single" w:sz="8" w:space="0" w:color="auto"/>
              <w:left w:val="single" w:sz="8" w:space="0" w:color="auto"/>
              <w:bottom w:val="single" w:sz="8" w:space="0" w:color="auto"/>
              <w:right w:val="nil"/>
            </w:tcBorders>
            <w:shd w:val="clear" w:color="auto" w:fill="BFBFBF" w:themeFill="background1" w:themeFillShade="BF"/>
            <w:noWrap/>
            <w:vAlign w:val="center"/>
            <w:hideMark/>
          </w:tcPr>
          <w:p w:rsidR="00245F91" w:rsidRPr="009D081C" w:rsidRDefault="00245F91" w:rsidP="00816100">
            <w:pPr>
              <w:jc w:val="center"/>
              <w:rPr>
                <w:rFonts w:asciiTheme="majorBidi" w:hAnsiTheme="majorBidi" w:cstheme="majorBidi"/>
                <w:b/>
                <w:bCs/>
                <w:color w:val="000000"/>
                <w:sz w:val="20"/>
              </w:rPr>
            </w:pPr>
            <w:r w:rsidRPr="009D081C">
              <w:rPr>
                <w:rFonts w:asciiTheme="majorBidi" w:hAnsiTheme="majorBidi" w:cstheme="majorBidi"/>
                <w:b/>
                <w:bCs/>
                <w:color w:val="000000"/>
                <w:sz w:val="20"/>
              </w:rPr>
              <w:t> </w:t>
            </w:r>
          </w:p>
        </w:tc>
        <w:tc>
          <w:tcPr>
            <w:tcW w:w="3091" w:type="dxa"/>
            <w:gridSpan w:val="2"/>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center"/>
            <w:hideMark/>
          </w:tcPr>
          <w:p w:rsidR="00245F91" w:rsidRPr="009D081C" w:rsidRDefault="00245F91" w:rsidP="00816100">
            <w:pPr>
              <w:jc w:val="center"/>
              <w:rPr>
                <w:rFonts w:asciiTheme="majorBidi" w:hAnsiTheme="majorBidi" w:cstheme="majorBidi"/>
                <w:b/>
                <w:bCs/>
                <w:color w:val="000000"/>
                <w:sz w:val="20"/>
              </w:rPr>
            </w:pPr>
            <w:r w:rsidRPr="009D081C">
              <w:rPr>
                <w:rFonts w:asciiTheme="majorBidi" w:hAnsiTheme="majorBidi" w:cstheme="majorBidi"/>
                <w:b/>
                <w:bCs/>
                <w:color w:val="000000"/>
                <w:sz w:val="20"/>
              </w:rPr>
              <w:t>1</w:t>
            </w:r>
          </w:p>
        </w:tc>
        <w:tc>
          <w:tcPr>
            <w:tcW w:w="2849"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rsidR="00245F91" w:rsidRPr="009D081C" w:rsidRDefault="00245F91" w:rsidP="00816100">
            <w:pPr>
              <w:jc w:val="center"/>
              <w:rPr>
                <w:rFonts w:asciiTheme="majorBidi" w:hAnsiTheme="majorBidi" w:cstheme="majorBidi"/>
                <w:b/>
                <w:bCs/>
                <w:color w:val="000000"/>
                <w:sz w:val="20"/>
              </w:rPr>
            </w:pPr>
            <w:r w:rsidRPr="009D081C">
              <w:rPr>
                <w:rFonts w:asciiTheme="majorBidi" w:hAnsiTheme="majorBidi" w:cstheme="majorBidi"/>
                <w:b/>
                <w:bCs/>
                <w:color w:val="000000"/>
                <w:sz w:val="20"/>
              </w:rPr>
              <w:t>2</w:t>
            </w:r>
          </w:p>
        </w:tc>
        <w:tc>
          <w:tcPr>
            <w:tcW w:w="2368"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rsidR="00245F91" w:rsidRPr="009D081C" w:rsidRDefault="00245F91" w:rsidP="00816100">
            <w:pPr>
              <w:jc w:val="center"/>
              <w:rPr>
                <w:rFonts w:asciiTheme="majorBidi" w:hAnsiTheme="majorBidi" w:cstheme="majorBidi"/>
                <w:b/>
                <w:bCs/>
                <w:color w:val="000000"/>
                <w:sz w:val="20"/>
              </w:rPr>
            </w:pPr>
            <w:r w:rsidRPr="009D081C">
              <w:rPr>
                <w:rFonts w:asciiTheme="majorBidi" w:hAnsiTheme="majorBidi" w:cstheme="majorBidi"/>
                <w:b/>
                <w:bCs/>
                <w:color w:val="000000"/>
                <w:sz w:val="20"/>
              </w:rPr>
              <w:t>3</w:t>
            </w:r>
          </w:p>
        </w:tc>
        <w:tc>
          <w:tcPr>
            <w:tcW w:w="2700" w:type="dxa"/>
            <w:gridSpan w:val="3"/>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rsidR="00245F91" w:rsidRPr="009D081C" w:rsidRDefault="00245F91" w:rsidP="00816100">
            <w:pPr>
              <w:jc w:val="center"/>
              <w:rPr>
                <w:rFonts w:asciiTheme="majorBidi" w:hAnsiTheme="majorBidi" w:cstheme="majorBidi"/>
                <w:b/>
                <w:bCs/>
                <w:color w:val="000000"/>
                <w:sz w:val="20"/>
              </w:rPr>
            </w:pPr>
            <w:r w:rsidRPr="009D081C">
              <w:rPr>
                <w:rFonts w:asciiTheme="majorBidi" w:hAnsiTheme="majorBidi" w:cstheme="majorBidi"/>
                <w:b/>
                <w:bCs/>
                <w:color w:val="000000"/>
                <w:sz w:val="20"/>
              </w:rPr>
              <w:t>4</w:t>
            </w:r>
          </w:p>
        </w:tc>
        <w:tc>
          <w:tcPr>
            <w:tcW w:w="3060"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rsidR="00245F91" w:rsidRPr="009D081C" w:rsidRDefault="00245F91" w:rsidP="00816100">
            <w:pPr>
              <w:jc w:val="center"/>
              <w:rPr>
                <w:rFonts w:asciiTheme="majorBidi" w:hAnsiTheme="majorBidi" w:cstheme="majorBidi"/>
                <w:b/>
                <w:bCs/>
                <w:color w:val="000000"/>
                <w:sz w:val="20"/>
              </w:rPr>
            </w:pPr>
            <w:r w:rsidRPr="009D081C">
              <w:rPr>
                <w:rFonts w:asciiTheme="majorBidi" w:hAnsiTheme="majorBidi" w:cstheme="majorBidi"/>
                <w:b/>
                <w:bCs/>
                <w:color w:val="000000"/>
                <w:sz w:val="20"/>
              </w:rPr>
              <w:t>5</w:t>
            </w:r>
          </w:p>
        </w:tc>
      </w:tr>
      <w:tr w:rsidR="00245F91" w:rsidRPr="009D081C" w:rsidTr="00816100">
        <w:trPr>
          <w:trHeight w:val="628"/>
        </w:trPr>
        <w:tc>
          <w:tcPr>
            <w:tcW w:w="563" w:type="dxa"/>
            <w:tcBorders>
              <w:top w:val="nil"/>
              <w:left w:val="single" w:sz="8" w:space="0" w:color="auto"/>
              <w:bottom w:val="single" w:sz="8" w:space="0" w:color="auto"/>
              <w:right w:val="single" w:sz="4" w:space="0" w:color="auto"/>
            </w:tcBorders>
            <w:shd w:val="clear" w:color="auto" w:fill="BFBFBF" w:themeFill="background1" w:themeFillShade="BF"/>
            <w:noWrap/>
            <w:vAlign w:val="center"/>
            <w:hideMark/>
          </w:tcPr>
          <w:p w:rsidR="00245F91" w:rsidRPr="009D081C" w:rsidRDefault="00245F91" w:rsidP="00816100">
            <w:pPr>
              <w:rPr>
                <w:rFonts w:asciiTheme="majorBidi" w:hAnsiTheme="majorBidi" w:cstheme="majorBidi"/>
                <w:color w:val="000000"/>
                <w:sz w:val="20"/>
              </w:rPr>
            </w:pPr>
            <w:r w:rsidRPr="009D081C">
              <w:rPr>
                <w:rFonts w:asciiTheme="majorBidi" w:hAnsiTheme="majorBidi" w:cstheme="majorBidi"/>
                <w:color w:val="000000"/>
                <w:sz w:val="20"/>
              </w:rPr>
              <w:t>Lot</w:t>
            </w:r>
          </w:p>
        </w:tc>
        <w:tc>
          <w:tcPr>
            <w:tcW w:w="1137" w:type="dxa"/>
            <w:tcBorders>
              <w:top w:val="nil"/>
              <w:left w:val="nil"/>
              <w:bottom w:val="single" w:sz="8" w:space="0" w:color="auto"/>
              <w:right w:val="nil"/>
            </w:tcBorders>
            <w:shd w:val="clear" w:color="auto" w:fill="BFBFBF" w:themeFill="background1" w:themeFillShade="BF"/>
            <w:noWrap/>
            <w:vAlign w:val="center"/>
            <w:hideMark/>
          </w:tcPr>
          <w:p w:rsidR="00245F91" w:rsidRPr="009D081C" w:rsidRDefault="00245F91" w:rsidP="00816100">
            <w:pPr>
              <w:rPr>
                <w:rFonts w:asciiTheme="majorBidi" w:hAnsiTheme="majorBidi" w:cstheme="majorBidi"/>
                <w:color w:val="000000"/>
                <w:sz w:val="20"/>
              </w:rPr>
            </w:pPr>
            <w:r w:rsidRPr="009D081C">
              <w:rPr>
                <w:rFonts w:asciiTheme="majorBidi" w:hAnsiTheme="majorBidi" w:cstheme="majorBidi"/>
                <w:color w:val="000000"/>
                <w:sz w:val="20"/>
              </w:rPr>
              <w:t>Quoted Amount</w:t>
            </w:r>
          </w:p>
        </w:tc>
        <w:tc>
          <w:tcPr>
            <w:tcW w:w="1975" w:type="dxa"/>
            <w:tcBorders>
              <w:top w:val="nil"/>
              <w:left w:val="single" w:sz="8" w:space="0" w:color="auto"/>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/Date</w:t>
            </w:r>
          </w:p>
        </w:tc>
        <w:tc>
          <w:tcPr>
            <w:tcW w:w="1116" w:type="dxa"/>
            <w:tcBorders>
              <w:top w:val="nil"/>
              <w:left w:val="nil"/>
              <w:bottom w:val="single" w:sz="8" w:space="0" w:color="auto"/>
              <w:right w:val="single" w:sz="8" w:space="0" w:color="auto"/>
            </w:tcBorders>
            <w:shd w:val="clear" w:color="auto" w:fill="BFBFBF" w:themeFill="background1" w:themeFillShade="BF"/>
            <w:noWrap/>
            <w:vAlign w:val="center"/>
            <w:hideMark/>
          </w:tcPr>
          <w:p w:rsidR="00245F91" w:rsidRPr="009D081C" w:rsidRDefault="00245F91" w:rsidP="00816100">
            <w:pPr>
              <w:rPr>
                <w:rFonts w:asciiTheme="majorBidi" w:hAnsiTheme="majorBidi" w:cstheme="majorBidi"/>
                <w:color w:val="000000"/>
                <w:sz w:val="20"/>
              </w:rPr>
            </w:pPr>
            <w:r w:rsidRPr="009D081C">
              <w:rPr>
                <w:rFonts w:asciiTheme="majorBidi" w:hAnsiTheme="majorBidi" w:cstheme="majorBidi"/>
                <w:color w:val="000000"/>
                <w:sz w:val="20"/>
              </w:rPr>
              <w:t>Amount</w:t>
            </w:r>
          </w:p>
        </w:tc>
        <w:tc>
          <w:tcPr>
            <w:tcW w:w="1679" w:type="dxa"/>
            <w:tcBorders>
              <w:top w:val="nil"/>
              <w:left w:val="nil"/>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 xml:space="preserve"> /Date</w:t>
            </w:r>
          </w:p>
        </w:tc>
        <w:tc>
          <w:tcPr>
            <w:tcW w:w="1170" w:type="dxa"/>
            <w:tcBorders>
              <w:top w:val="nil"/>
              <w:left w:val="nil"/>
              <w:bottom w:val="single" w:sz="8" w:space="0" w:color="auto"/>
              <w:right w:val="single" w:sz="8" w:space="0" w:color="auto"/>
            </w:tcBorders>
            <w:shd w:val="clear" w:color="auto" w:fill="BFBFBF" w:themeFill="background1" w:themeFillShade="BF"/>
            <w:noWrap/>
            <w:vAlign w:val="center"/>
            <w:hideMark/>
          </w:tcPr>
          <w:p w:rsidR="00245F91" w:rsidRPr="009D081C" w:rsidRDefault="00245F91" w:rsidP="00816100">
            <w:pPr>
              <w:rPr>
                <w:rFonts w:asciiTheme="majorBidi" w:hAnsiTheme="majorBidi" w:cstheme="majorBidi"/>
                <w:color w:val="000000"/>
                <w:sz w:val="20"/>
              </w:rPr>
            </w:pPr>
            <w:r w:rsidRPr="009D081C">
              <w:rPr>
                <w:rFonts w:asciiTheme="majorBidi" w:hAnsiTheme="majorBidi" w:cstheme="majorBidi"/>
                <w:color w:val="000000"/>
                <w:sz w:val="20"/>
              </w:rPr>
              <w:t>Amount</w:t>
            </w:r>
          </w:p>
        </w:tc>
        <w:tc>
          <w:tcPr>
            <w:tcW w:w="1170" w:type="dxa"/>
            <w:tcBorders>
              <w:top w:val="nil"/>
              <w:left w:val="nil"/>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 xml:space="preserve"> /Date</w:t>
            </w:r>
          </w:p>
        </w:tc>
        <w:tc>
          <w:tcPr>
            <w:tcW w:w="1198" w:type="dxa"/>
            <w:tcBorders>
              <w:top w:val="nil"/>
              <w:left w:val="nil"/>
              <w:bottom w:val="single" w:sz="8" w:space="0" w:color="auto"/>
              <w:right w:val="single" w:sz="8" w:space="0" w:color="auto"/>
            </w:tcBorders>
            <w:shd w:val="clear" w:color="auto" w:fill="BFBFBF" w:themeFill="background1" w:themeFillShade="BF"/>
            <w:noWrap/>
            <w:vAlign w:val="center"/>
            <w:hideMark/>
          </w:tcPr>
          <w:p w:rsidR="00245F91" w:rsidRPr="009D081C" w:rsidRDefault="00245F91" w:rsidP="00816100">
            <w:pPr>
              <w:rPr>
                <w:rFonts w:asciiTheme="majorBidi" w:hAnsiTheme="majorBidi" w:cstheme="majorBidi"/>
                <w:color w:val="000000"/>
                <w:sz w:val="20"/>
              </w:rPr>
            </w:pPr>
            <w:r w:rsidRPr="009D081C">
              <w:rPr>
                <w:rFonts w:asciiTheme="majorBidi" w:hAnsiTheme="majorBidi" w:cstheme="majorBidi"/>
                <w:color w:val="000000"/>
                <w:sz w:val="20"/>
              </w:rPr>
              <w:t>Amount</w:t>
            </w:r>
          </w:p>
        </w:tc>
        <w:tc>
          <w:tcPr>
            <w:tcW w:w="1620" w:type="dxa"/>
            <w:gridSpan w:val="2"/>
            <w:tcBorders>
              <w:top w:val="nil"/>
              <w:left w:val="nil"/>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 xml:space="preserve"> / Date</w:t>
            </w:r>
          </w:p>
        </w:tc>
        <w:tc>
          <w:tcPr>
            <w:tcW w:w="1080" w:type="dxa"/>
            <w:tcBorders>
              <w:top w:val="nil"/>
              <w:left w:val="nil"/>
              <w:bottom w:val="single" w:sz="8" w:space="0" w:color="auto"/>
              <w:right w:val="single" w:sz="8" w:space="0" w:color="auto"/>
            </w:tcBorders>
            <w:shd w:val="clear" w:color="auto" w:fill="BFBFBF" w:themeFill="background1" w:themeFillShade="BF"/>
            <w:noWrap/>
            <w:vAlign w:val="center"/>
            <w:hideMark/>
          </w:tcPr>
          <w:p w:rsidR="00245F91" w:rsidRPr="009D081C" w:rsidRDefault="00245F91" w:rsidP="00816100">
            <w:pPr>
              <w:rPr>
                <w:rFonts w:asciiTheme="majorBidi" w:hAnsiTheme="majorBidi" w:cstheme="majorBidi"/>
                <w:color w:val="000000"/>
                <w:sz w:val="20"/>
              </w:rPr>
            </w:pPr>
            <w:r w:rsidRPr="009D081C">
              <w:rPr>
                <w:rFonts w:asciiTheme="majorBidi" w:hAnsiTheme="majorBidi" w:cstheme="majorBidi"/>
                <w:color w:val="000000"/>
                <w:sz w:val="20"/>
              </w:rPr>
              <w:t>Amount</w:t>
            </w:r>
          </w:p>
        </w:tc>
        <w:tc>
          <w:tcPr>
            <w:tcW w:w="1502" w:type="dxa"/>
            <w:tcBorders>
              <w:top w:val="nil"/>
              <w:left w:val="nil"/>
              <w:bottom w:val="single" w:sz="8" w:space="0" w:color="auto"/>
              <w:right w:val="single" w:sz="4" w:space="0" w:color="auto"/>
            </w:tcBorders>
            <w:shd w:val="clear" w:color="auto" w:fill="BFBFBF" w:themeFill="background1" w:themeFillShade="BF"/>
            <w:vAlign w:val="center"/>
            <w:hideMark/>
          </w:tcPr>
          <w:p w:rsidR="00245F91" w:rsidRPr="009D081C" w:rsidRDefault="00245F91" w:rsidP="00816100">
            <w:pPr>
              <w:rPr>
                <w:rFonts w:asciiTheme="majorBidi" w:hAnsiTheme="majorBidi" w:cstheme="majorBidi"/>
                <w:color w:val="000000"/>
                <w:sz w:val="20"/>
              </w:rPr>
            </w:pPr>
            <w:r>
              <w:rPr>
                <w:rFonts w:asciiTheme="majorBidi" w:hAnsiTheme="majorBidi" w:cstheme="majorBidi"/>
                <w:color w:val="000000"/>
                <w:sz w:val="20"/>
              </w:rPr>
              <w:t>Purchaser</w:t>
            </w:r>
            <w:r w:rsidRPr="009D081C">
              <w:rPr>
                <w:rFonts w:asciiTheme="majorBidi" w:hAnsiTheme="majorBidi" w:cstheme="majorBidi"/>
                <w:color w:val="000000"/>
                <w:sz w:val="20"/>
              </w:rPr>
              <w:t xml:space="preserve"> /Date</w:t>
            </w:r>
          </w:p>
        </w:tc>
        <w:tc>
          <w:tcPr>
            <w:tcW w:w="1558" w:type="dxa"/>
            <w:tcBorders>
              <w:top w:val="nil"/>
              <w:left w:val="nil"/>
              <w:bottom w:val="single" w:sz="8" w:space="0" w:color="auto"/>
              <w:right w:val="single" w:sz="8" w:space="0" w:color="auto"/>
            </w:tcBorders>
            <w:shd w:val="clear" w:color="auto" w:fill="BFBFBF" w:themeFill="background1" w:themeFillShade="BF"/>
            <w:noWrap/>
            <w:vAlign w:val="center"/>
            <w:hideMark/>
          </w:tcPr>
          <w:p w:rsidR="00245F91" w:rsidRPr="009D081C" w:rsidRDefault="00245F91" w:rsidP="00816100">
            <w:pPr>
              <w:rPr>
                <w:rFonts w:asciiTheme="majorBidi" w:hAnsiTheme="majorBidi" w:cstheme="majorBidi"/>
                <w:color w:val="000000"/>
                <w:sz w:val="20"/>
              </w:rPr>
            </w:pPr>
            <w:r w:rsidRPr="009D081C">
              <w:rPr>
                <w:rFonts w:asciiTheme="majorBidi" w:hAnsiTheme="majorBidi" w:cstheme="majorBidi"/>
                <w:color w:val="000000"/>
                <w:sz w:val="20"/>
              </w:rPr>
              <w:t>Amount</w:t>
            </w:r>
          </w:p>
        </w:tc>
      </w:tr>
      <w:tr w:rsidR="00245F91" w:rsidRPr="009D081C" w:rsidTr="00816100">
        <w:trPr>
          <w:trHeight w:val="765"/>
        </w:trPr>
        <w:tc>
          <w:tcPr>
            <w:tcW w:w="563" w:type="dxa"/>
            <w:tcBorders>
              <w:top w:val="nil"/>
              <w:left w:val="single" w:sz="8" w:space="0" w:color="auto"/>
              <w:bottom w:val="single" w:sz="4" w:space="0" w:color="auto"/>
              <w:right w:val="single" w:sz="4"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1</w:t>
            </w:r>
          </w:p>
        </w:tc>
        <w:tc>
          <w:tcPr>
            <w:tcW w:w="1137" w:type="dxa"/>
            <w:tcBorders>
              <w:top w:val="nil"/>
              <w:left w:val="nil"/>
              <w:bottom w:val="single" w:sz="4" w:space="0" w:color="auto"/>
              <w:right w:val="nil"/>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25,745,140</w:t>
            </w:r>
          </w:p>
        </w:tc>
        <w:tc>
          <w:tcPr>
            <w:tcW w:w="3091" w:type="dxa"/>
            <w:gridSpan w:val="2"/>
            <w:tcBorders>
              <w:top w:val="nil"/>
              <w:left w:val="single" w:sz="8" w:space="0" w:color="auto"/>
              <w:bottom w:val="single" w:sz="4" w:space="0" w:color="auto"/>
              <w:right w:val="single" w:sz="8" w:space="0" w:color="auto"/>
            </w:tcBorders>
            <w:shd w:val="clear" w:color="auto" w:fill="FFFFFF" w:themeFill="background1"/>
            <w:vAlign w:val="center"/>
          </w:tcPr>
          <w:p w:rsidR="00245F91" w:rsidRPr="009D081C" w:rsidRDefault="00245F91" w:rsidP="00816100">
            <w:pPr>
              <w:jc w:val="center"/>
              <w:rPr>
                <w:rFonts w:asciiTheme="majorBidi" w:hAnsiTheme="majorBidi" w:cstheme="majorBidi"/>
                <w:sz w:val="20"/>
              </w:rPr>
            </w:pPr>
            <w:r>
              <w:rPr>
                <w:rFonts w:asciiTheme="majorBidi" w:hAnsiTheme="majorBidi" w:cstheme="majorBidi"/>
                <w:sz w:val="20"/>
              </w:rPr>
              <w:t>Nil</w:t>
            </w:r>
          </w:p>
        </w:tc>
        <w:tc>
          <w:tcPr>
            <w:tcW w:w="2849"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Nil</w:t>
            </w:r>
          </w:p>
        </w:tc>
        <w:tc>
          <w:tcPr>
            <w:tcW w:w="2368"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Nil</w:t>
            </w:r>
          </w:p>
          <w:p w:rsidR="00245F91" w:rsidRPr="009D081C" w:rsidRDefault="00245F91" w:rsidP="00816100">
            <w:pPr>
              <w:jc w:val="center"/>
              <w:rPr>
                <w:rFonts w:asciiTheme="majorBidi" w:hAnsiTheme="majorBidi" w:cstheme="majorBidi"/>
                <w:color w:val="000000"/>
                <w:sz w:val="20"/>
              </w:rPr>
            </w:pPr>
          </w:p>
        </w:tc>
        <w:tc>
          <w:tcPr>
            <w:tcW w:w="2700" w:type="dxa"/>
            <w:gridSpan w:val="3"/>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Nil</w:t>
            </w:r>
          </w:p>
          <w:p w:rsidR="00245F91" w:rsidRPr="009D081C" w:rsidRDefault="00245F91" w:rsidP="00816100">
            <w:pPr>
              <w:jc w:val="center"/>
              <w:rPr>
                <w:rFonts w:asciiTheme="majorBidi" w:hAnsiTheme="majorBidi" w:cstheme="majorBidi"/>
                <w:color w:val="000000"/>
                <w:sz w:val="20"/>
              </w:rPr>
            </w:pPr>
          </w:p>
        </w:tc>
        <w:tc>
          <w:tcPr>
            <w:tcW w:w="3060"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Nil</w:t>
            </w:r>
          </w:p>
          <w:p w:rsidR="00245F91" w:rsidRPr="009D081C" w:rsidRDefault="00245F91" w:rsidP="00816100">
            <w:pPr>
              <w:jc w:val="center"/>
              <w:rPr>
                <w:rFonts w:asciiTheme="majorBidi" w:hAnsiTheme="majorBidi" w:cstheme="majorBidi"/>
                <w:color w:val="000000"/>
                <w:sz w:val="20"/>
              </w:rPr>
            </w:pPr>
          </w:p>
        </w:tc>
      </w:tr>
      <w:tr w:rsidR="00245F91" w:rsidRPr="009D081C" w:rsidTr="00816100">
        <w:trPr>
          <w:trHeight w:val="521"/>
        </w:trPr>
        <w:tc>
          <w:tcPr>
            <w:tcW w:w="563" w:type="dxa"/>
            <w:tcBorders>
              <w:top w:val="nil"/>
              <w:left w:val="single" w:sz="8" w:space="0" w:color="auto"/>
              <w:bottom w:val="single" w:sz="4" w:space="0" w:color="auto"/>
              <w:right w:val="single" w:sz="4"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2</w:t>
            </w:r>
          </w:p>
        </w:tc>
        <w:tc>
          <w:tcPr>
            <w:tcW w:w="1137" w:type="dxa"/>
            <w:tcBorders>
              <w:top w:val="nil"/>
              <w:left w:val="nil"/>
              <w:bottom w:val="single" w:sz="4" w:space="0" w:color="auto"/>
              <w:right w:val="nil"/>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22,761,000</w:t>
            </w:r>
          </w:p>
        </w:tc>
        <w:tc>
          <w:tcPr>
            <w:tcW w:w="1975" w:type="dxa"/>
            <w:tcBorders>
              <w:top w:val="nil"/>
              <w:left w:val="single" w:sz="8" w:space="0" w:color="auto"/>
              <w:bottom w:val="single" w:sz="4" w:space="0" w:color="auto"/>
              <w:right w:val="single" w:sz="4" w:space="0" w:color="auto"/>
            </w:tcBorders>
            <w:shd w:val="clear" w:color="auto" w:fill="FFFFFF" w:themeFill="background1"/>
            <w:vAlign w:val="center"/>
            <w:hideMark/>
          </w:tcPr>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Directorate of Education/</w:t>
            </w:r>
          </w:p>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9-5-2012</w:t>
            </w:r>
          </w:p>
        </w:tc>
        <w:tc>
          <w:tcPr>
            <w:tcW w:w="1116" w:type="dxa"/>
            <w:tcBorders>
              <w:top w:val="nil"/>
              <w:left w:val="nil"/>
              <w:bottom w:val="single" w:sz="4" w:space="0" w:color="auto"/>
              <w:right w:val="single" w:sz="8" w:space="0" w:color="auto"/>
            </w:tcBorders>
            <w:shd w:val="clear" w:color="auto" w:fill="FFFFFF" w:themeFill="background1"/>
            <w:vAlign w:val="center"/>
            <w:hideMark/>
          </w:tcPr>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 xml:space="preserve"> 25,261,914 </w:t>
            </w:r>
          </w:p>
        </w:tc>
        <w:tc>
          <w:tcPr>
            <w:tcW w:w="2849"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Nil</w:t>
            </w:r>
          </w:p>
        </w:tc>
        <w:tc>
          <w:tcPr>
            <w:tcW w:w="2368"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Nil</w:t>
            </w:r>
          </w:p>
        </w:tc>
        <w:tc>
          <w:tcPr>
            <w:tcW w:w="2700" w:type="dxa"/>
            <w:gridSpan w:val="3"/>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Nil</w:t>
            </w:r>
          </w:p>
        </w:tc>
        <w:tc>
          <w:tcPr>
            <w:tcW w:w="3060"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Nil</w:t>
            </w:r>
          </w:p>
        </w:tc>
      </w:tr>
      <w:tr w:rsidR="00245F91" w:rsidRPr="009D081C" w:rsidTr="00816100">
        <w:trPr>
          <w:trHeight w:val="539"/>
        </w:trPr>
        <w:tc>
          <w:tcPr>
            <w:tcW w:w="563" w:type="dxa"/>
            <w:tcBorders>
              <w:top w:val="nil"/>
              <w:left w:val="single" w:sz="8" w:space="0" w:color="auto"/>
              <w:bottom w:val="single" w:sz="4" w:space="0" w:color="auto"/>
              <w:right w:val="single" w:sz="4"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3</w:t>
            </w:r>
          </w:p>
        </w:tc>
        <w:tc>
          <w:tcPr>
            <w:tcW w:w="1137" w:type="dxa"/>
            <w:tcBorders>
              <w:top w:val="nil"/>
              <w:left w:val="nil"/>
              <w:bottom w:val="single" w:sz="4" w:space="0" w:color="auto"/>
              <w:right w:val="nil"/>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4,191,200</w:t>
            </w:r>
          </w:p>
        </w:tc>
        <w:tc>
          <w:tcPr>
            <w:tcW w:w="1975" w:type="dxa"/>
            <w:tcBorders>
              <w:top w:val="nil"/>
              <w:left w:val="single" w:sz="8" w:space="0" w:color="auto"/>
              <w:bottom w:val="single" w:sz="4" w:space="0" w:color="auto"/>
              <w:right w:val="single" w:sz="4" w:space="0" w:color="auto"/>
            </w:tcBorders>
            <w:shd w:val="clear" w:color="auto" w:fill="auto"/>
            <w:vAlign w:val="center"/>
            <w:hideMark/>
          </w:tcPr>
          <w:p w:rsidR="00245F91" w:rsidRDefault="00245F91" w:rsidP="00816100">
            <w:pPr>
              <w:rPr>
                <w:rFonts w:asciiTheme="majorBidi" w:hAnsiTheme="majorBidi" w:cstheme="majorBidi"/>
                <w:sz w:val="20"/>
              </w:rPr>
            </w:pPr>
            <w:r w:rsidRPr="009D081C">
              <w:rPr>
                <w:rFonts w:asciiTheme="majorBidi" w:hAnsiTheme="majorBidi" w:cstheme="majorBidi"/>
                <w:sz w:val="20"/>
              </w:rPr>
              <w:t>Directorate of Education/</w:t>
            </w:r>
          </w:p>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9-5-2012</w:t>
            </w:r>
          </w:p>
        </w:tc>
        <w:tc>
          <w:tcPr>
            <w:tcW w:w="1116" w:type="dxa"/>
            <w:tcBorders>
              <w:top w:val="nil"/>
              <w:left w:val="nil"/>
              <w:bottom w:val="single" w:sz="4" w:space="0" w:color="auto"/>
              <w:right w:val="single" w:sz="8" w:space="0" w:color="auto"/>
            </w:tcBorders>
            <w:shd w:val="clear" w:color="000000" w:fill="FFFFFF"/>
            <w:vAlign w:val="center"/>
            <w:hideMark/>
          </w:tcPr>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 xml:space="preserve"> 25,261,914 </w:t>
            </w:r>
          </w:p>
        </w:tc>
        <w:tc>
          <w:tcPr>
            <w:tcW w:w="1679" w:type="dxa"/>
            <w:tcBorders>
              <w:top w:val="nil"/>
              <w:left w:val="nil"/>
              <w:bottom w:val="single" w:sz="4" w:space="0" w:color="auto"/>
              <w:right w:val="single" w:sz="4" w:space="0" w:color="auto"/>
            </w:tcBorders>
            <w:shd w:val="clear" w:color="auto" w:fill="auto"/>
            <w:vAlign w:val="center"/>
            <w:hideMark/>
          </w:tcPr>
          <w:p w:rsidR="00245F91" w:rsidRDefault="00245F91" w:rsidP="00816100">
            <w:pPr>
              <w:rPr>
                <w:rFonts w:asciiTheme="majorBidi" w:hAnsiTheme="majorBidi" w:cstheme="majorBidi"/>
                <w:sz w:val="20"/>
              </w:rPr>
            </w:pPr>
            <w:r w:rsidRPr="009D081C">
              <w:rPr>
                <w:rFonts w:asciiTheme="majorBidi" w:hAnsiTheme="majorBidi" w:cstheme="majorBidi"/>
                <w:sz w:val="20"/>
              </w:rPr>
              <w:t>P</w:t>
            </w:r>
            <w:r>
              <w:rPr>
                <w:rFonts w:asciiTheme="majorBidi" w:hAnsiTheme="majorBidi" w:cstheme="majorBidi"/>
                <w:sz w:val="20"/>
              </w:rPr>
              <w:t xml:space="preserve">romoting </w:t>
            </w:r>
            <w:r w:rsidRPr="009D081C">
              <w:rPr>
                <w:rFonts w:asciiTheme="majorBidi" w:hAnsiTheme="majorBidi" w:cstheme="majorBidi"/>
                <w:sz w:val="20"/>
              </w:rPr>
              <w:t>G</w:t>
            </w:r>
            <w:r>
              <w:rPr>
                <w:rFonts w:asciiTheme="majorBidi" w:hAnsiTheme="majorBidi" w:cstheme="majorBidi"/>
                <w:sz w:val="20"/>
              </w:rPr>
              <w:t xml:space="preserve">irls </w:t>
            </w:r>
            <w:r w:rsidRPr="009D081C">
              <w:rPr>
                <w:rFonts w:asciiTheme="majorBidi" w:hAnsiTheme="majorBidi" w:cstheme="majorBidi"/>
                <w:sz w:val="20"/>
              </w:rPr>
              <w:t>E</w:t>
            </w:r>
            <w:r>
              <w:rPr>
                <w:rFonts w:asciiTheme="majorBidi" w:hAnsiTheme="majorBidi" w:cstheme="majorBidi"/>
                <w:sz w:val="20"/>
              </w:rPr>
              <w:t xml:space="preserve">ducation in </w:t>
            </w:r>
            <w:r w:rsidRPr="009D081C">
              <w:rPr>
                <w:rFonts w:asciiTheme="majorBidi" w:hAnsiTheme="majorBidi" w:cstheme="majorBidi"/>
                <w:sz w:val="20"/>
              </w:rPr>
              <w:t>B</w:t>
            </w:r>
            <w:r>
              <w:rPr>
                <w:rFonts w:asciiTheme="majorBidi" w:hAnsiTheme="majorBidi" w:cstheme="majorBidi"/>
                <w:sz w:val="20"/>
              </w:rPr>
              <w:t>alochistan</w:t>
            </w:r>
            <w:r w:rsidRPr="009D081C">
              <w:rPr>
                <w:rFonts w:asciiTheme="majorBidi" w:hAnsiTheme="majorBidi" w:cstheme="majorBidi"/>
                <w:sz w:val="20"/>
              </w:rPr>
              <w:t>/</w:t>
            </w:r>
          </w:p>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30-4-2015</w:t>
            </w:r>
          </w:p>
        </w:tc>
        <w:tc>
          <w:tcPr>
            <w:tcW w:w="1170" w:type="dxa"/>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 xml:space="preserve"> 17,331,000 </w:t>
            </w:r>
          </w:p>
        </w:tc>
        <w:tc>
          <w:tcPr>
            <w:tcW w:w="1170" w:type="dxa"/>
            <w:tcBorders>
              <w:top w:val="nil"/>
              <w:left w:val="nil"/>
              <w:bottom w:val="single" w:sz="4" w:space="0" w:color="auto"/>
              <w:right w:val="single" w:sz="4" w:space="0" w:color="auto"/>
            </w:tcBorders>
            <w:shd w:val="clear" w:color="auto" w:fill="auto"/>
            <w:vAlign w:val="center"/>
            <w:hideMark/>
          </w:tcPr>
          <w:p w:rsidR="00245F91" w:rsidRDefault="00245F91" w:rsidP="00816100">
            <w:pPr>
              <w:rPr>
                <w:rFonts w:asciiTheme="majorBidi" w:hAnsiTheme="majorBidi" w:cstheme="majorBidi"/>
                <w:sz w:val="20"/>
              </w:rPr>
            </w:pPr>
            <w:r w:rsidRPr="009D081C">
              <w:rPr>
                <w:rFonts w:asciiTheme="majorBidi" w:hAnsiTheme="majorBidi" w:cstheme="majorBidi"/>
                <w:sz w:val="20"/>
              </w:rPr>
              <w:t>Balochistan University/</w:t>
            </w:r>
          </w:p>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21-1-2016</w:t>
            </w:r>
          </w:p>
        </w:tc>
        <w:tc>
          <w:tcPr>
            <w:tcW w:w="1198" w:type="dxa"/>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 xml:space="preserve"> 11,420,160 </w:t>
            </w:r>
          </w:p>
        </w:tc>
        <w:tc>
          <w:tcPr>
            <w:tcW w:w="1322" w:type="dxa"/>
            <w:tcBorders>
              <w:top w:val="nil"/>
              <w:left w:val="nil"/>
              <w:bottom w:val="single" w:sz="4" w:space="0" w:color="auto"/>
              <w:right w:val="single" w:sz="4" w:space="0" w:color="auto"/>
            </w:tcBorders>
            <w:shd w:val="clear" w:color="auto" w:fill="auto"/>
            <w:vAlign w:val="center"/>
            <w:hideMark/>
          </w:tcPr>
          <w:p w:rsidR="00245F91" w:rsidRDefault="00245F91" w:rsidP="00816100">
            <w:pPr>
              <w:rPr>
                <w:rFonts w:asciiTheme="majorBidi" w:hAnsiTheme="majorBidi" w:cstheme="majorBidi"/>
                <w:sz w:val="20"/>
              </w:rPr>
            </w:pPr>
            <w:r w:rsidRPr="009D081C">
              <w:rPr>
                <w:rFonts w:asciiTheme="majorBidi" w:hAnsiTheme="majorBidi" w:cstheme="majorBidi"/>
                <w:sz w:val="20"/>
              </w:rPr>
              <w:t>C</w:t>
            </w:r>
            <w:r>
              <w:rPr>
                <w:rFonts w:asciiTheme="majorBidi" w:hAnsiTheme="majorBidi" w:cstheme="majorBidi"/>
                <w:sz w:val="20"/>
              </w:rPr>
              <w:t xml:space="preserve">entral </w:t>
            </w:r>
            <w:r w:rsidRPr="009D081C">
              <w:rPr>
                <w:rFonts w:asciiTheme="majorBidi" w:hAnsiTheme="majorBidi" w:cstheme="majorBidi"/>
                <w:sz w:val="20"/>
              </w:rPr>
              <w:t>P</w:t>
            </w:r>
            <w:r>
              <w:rPr>
                <w:rFonts w:asciiTheme="majorBidi" w:hAnsiTheme="majorBidi" w:cstheme="majorBidi"/>
                <w:sz w:val="20"/>
              </w:rPr>
              <w:t xml:space="preserve">olice </w:t>
            </w:r>
            <w:r w:rsidRPr="009D081C">
              <w:rPr>
                <w:rFonts w:asciiTheme="majorBidi" w:hAnsiTheme="majorBidi" w:cstheme="majorBidi"/>
                <w:sz w:val="20"/>
              </w:rPr>
              <w:t>O</w:t>
            </w:r>
            <w:r>
              <w:rPr>
                <w:rFonts w:asciiTheme="majorBidi" w:hAnsiTheme="majorBidi" w:cstheme="majorBidi"/>
                <w:sz w:val="20"/>
              </w:rPr>
              <w:t>ffice</w:t>
            </w:r>
            <w:r w:rsidRPr="009D081C">
              <w:rPr>
                <w:rFonts w:asciiTheme="majorBidi" w:hAnsiTheme="majorBidi" w:cstheme="majorBidi"/>
                <w:sz w:val="20"/>
              </w:rPr>
              <w:t xml:space="preserve"> Balochistan/</w:t>
            </w:r>
          </w:p>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23-6-2016</w:t>
            </w:r>
          </w:p>
        </w:tc>
        <w:tc>
          <w:tcPr>
            <w:tcW w:w="1378"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 xml:space="preserve">      13,192,840 </w:t>
            </w:r>
          </w:p>
        </w:tc>
        <w:tc>
          <w:tcPr>
            <w:tcW w:w="1502" w:type="dxa"/>
            <w:tcBorders>
              <w:top w:val="nil"/>
              <w:left w:val="nil"/>
              <w:bottom w:val="single" w:sz="4" w:space="0" w:color="auto"/>
              <w:right w:val="single" w:sz="4" w:space="0" w:color="auto"/>
            </w:tcBorders>
            <w:shd w:val="clear" w:color="000000" w:fill="FFFFFF"/>
            <w:vAlign w:val="center"/>
            <w:hideMark/>
          </w:tcPr>
          <w:p w:rsidR="00245F91" w:rsidRDefault="00245F91" w:rsidP="00816100">
            <w:pPr>
              <w:rPr>
                <w:rFonts w:asciiTheme="majorBidi" w:hAnsiTheme="majorBidi" w:cstheme="majorBidi"/>
                <w:sz w:val="20"/>
              </w:rPr>
            </w:pPr>
            <w:r w:rsidRPr="009D081C">
              <w:rPr>
                <w:rFonts w:asciiTheme="majorBidi" w:hAnsiTheme="majorBidi" w:cstheme="majorBidi"/>
                <w:sz w:val="20"/>
              </w:rPr>
              <w:t>Balochistan Institute of Psychiatry/</w:t>
            </w:r>
          </w:p>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2-4-2016</w:t>
            </w:r>
          </w:p>
        </w:tc>
        <w:tc>
          <w:tcPr>
            <w:tcW w:w="1558" w:type="dxa"/>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rPr>
                <w:rFonts w:asciiTheme="majorBidi" w:hAnsiTheme="majorBidi" w:cstheme="majorBidi"/>
                <w:sz w:val="20"/>
              </w:rPr>
            </w:pPr>
            <w:r w:rsidRPr="009D081C">
              <w:rPr>
                <w:rFonts w:asciiTheme="majorBidi" w:hAnsiTheme="majorBidi" w:cstheme="majorBidi"/>
                <w:sz w:val="20"/>
              </w:rPr>
              <w:t xml:space="preserve">   8,632,300 </w:t>
            </w:r>
          </w:p>
        </w:tc>
      </w:tr>
      <w:tr w:rsidR="00245F91" w:rsidRPr="009D081C" w:rsidTr="00816100">
        <w:trPr>
          <w:trHeight w:val="332"/>
        </w:trPr>
        <w:tc>
          <w:tcPr>
            <w:tcW w:w="563" w:type="dxa"/>
            <w:tcBorders>
              <w:top w:val="nil"/>
              <w:left w:val="single" w:sz="8" w:space="0" w:color="auto"/>
              <w:bottom w:val="single" w:sz="4" w:space="0" w:color="auto"/>
              <w:right w:val="single" w:sz="4"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4</w:t>
            </w:r>
          </w:p>
        </w:tc>
        <w:tc>
          <w:tcPr>
            <w:tcW w:w="1137" w:type="dxa"/>
            <w:tcBorders>
              <w:top w:val="nil"/>
              <w:left w:val="nil"/>
              <w:bottom w:val="single" w:sz="4" w:space="0" w:color="auto"/>
              <w:right w:val="nil"/>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4,615,500</w:t>
            </w:r>
          </w:p>
        </w:tc>
        <w:tc>
          <w:tcPr>
            <w:tcW w:w="3091" w:type="dxa"/>
            <w:gridSpan w:val="2"/>
            <w:tcBorders>
              <w:top w:val="nil"/>
              <w:left w:val="single" w:sz="8" w:space="0" w:color="auto"/>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c>
          <w:tcPr>
            <w:tcW w:w="2849"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c>
          <w:tcPr>
            <w:tcW w:w="2368"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c>
          <w:tcPr>
            <w:tcW w:w="2700" w:type="dxa"/>
            <w:gridSpan w:val="3"/>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c>
          <w:tcPr>
            <w:tcW w:w="3060" w:type="dxa"/>
            <w:gridSpan w:val="2"/>
            <w:tcBorders>
              <w:top w:val="nil"/>
              <w:left w:val="nil"/>
              <w:bottom w:val="single" w:sz="4"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r>
      <w:tr w:rsidR="00245F91" w:rsidRPr="009D081C" w:rsidTr="00816100">
        <w:trPr>
          <w:trHeight w:val="269"/>
        </w:trPr>
        <w:tc>
          <w:tcPr>
            <w:tcW w:w="563" w:type="dxa"/>
            <w:tcBorders>
              <w:top w:val="nil"/>
              <w:left w:val="single" w:sz="8" w:space="0" w:color="auto"/>
              <w:bottom w:val="single" w:sz="8" w:space="0" w:color="auto"/>
              <w:right w:val="single" w:sz="4"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5</w:t>
            </w:r>
          </w:p>
        </w:tc>
        <w:tc>
          <w:tcPr>
            <w:tcW w:w="1137" w:type="dxa"/>
            <w:tcBorders>
              <w:top w:val="nil"/>
              <w:left w:val="nil"/>
              <w:bottom w:val="single" w:sz="8" w:space="0" w:color="auto"/>
              <w:right w:val="nil"/>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sidRPr="009D081C">
              <w:rPr>
                <w:rFonts w:asciiTheme="majorBidi" w:hAnsiTheme="majorBidi" w:cstheme="majorBidi"/>
                <w:color w:val="000000"/>
                <w:sz w:val="20"/>
              </w:rPr>
              <w:t>778,140</w:t>
            </w:r>
          </w:p>
        </w:tc>
        <w:tc>
          <w:tcPr>
            <w:tcW w:w="3091" w:type="dxa"/>
            <w:gridSpan w:val="2"/>
            <w:tcBorders>
              <w:top w:val="nil"/>
              <w:left w:val="single" w:sz="8" w:space="0" w:color="auto"/>
              <w:bottom w:val="single" w:sz="8"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c>
          <w:tcPr>
            <w:tcW w:w="2849" w:type="dxa"/>
            <w:gridSpan w:val="2"/>
            <w:tcBorders>
              <w:top w:val="nil"/>
              <w:left w:val="nil"/>
              <w:bottom w:val="single" w:sz="8"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c>
          <w:tcPr>
            <w:tcW w:w="2368" w:type="dxa"/>
            <w:gridSpan w:val="2"/>
            <w:tcBorders>
              <w:top w:val="nil"/>
              <w:left w:val="nil"/>
              <w:bottom w:val="single" w:sz="8"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c>
          <w:tcPr>
            <w:tcW w:w="2700" w:type="dxa"/>
            <w:gridSpan w:val="3"/>
            <w:tcBorders>
              <w:top w:val="nil"/>
              <w:left w:val="nil"/>
              <w:bottom w:val="single" w:sz="8"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c>
          <w:tcPr>
            <w:tcW w:w="3060" w:type="dxa"/>
            <w:gridSpan w:val="2"/>
            <w:tcBorders>
              <w:top w:val="nil"/>
              <w:left w:val="nil"/>
              <w:bottom w:val="single" w:sz="8" w:space="0" w:color="auto"/>
              <w:right w:val="single" w:sz="8" w:space="0" w:color="auto"/>
            </w:tcBorders>
            <w:shd w:val="clear" w:color="auto" w:fill="auto"/>
            <w:vAlign w:val="center"/>
            <w:hideMark/>
          </w:tcPr>
          <w:p w:rsidR="00245F91" w:rsidRPr="009D081C" w:rsidRDefault="00245F91" w:rsidP="00816100">
            <w:pPr>
              <w:jc w:val="center"/>
              <w:rPr>
                <w:rFonts w:asciiTheme="majorBidi" w:hAnsiTheme="majorBidi" w:cstheme="majorBidi"/>
                <w:color w:val="000000"/>
                <w:sz w:val="20"/>
              </w:rPr>
            </w:pPr>
            <w:r>
              <w:rPr>
                <w:rFonts w:asciiTheme="majorBidi" w:hAnsiTheme="majorBidi" w:cstheme="majorBidi"/>
                <w:color w:val="000000"/>
                <w:sz w:val="20"/>
              </w:rPr>
              <w:t>As Above (Lot 3)</w:t>
            </w:r>
          </w:p>
        </w:tc>
      </w:tr>
    </w:tbl>
    <w:p w:rsidR="00245F91" w:rsidRDefault="00245F91" w:rsidP="00245F91">
      <w:pPr>
        <w:tabs>
          <w:tab w:val="left" w:pos="1170"/>
        </w:tabs>
        <w:suppressAutoHyphens w:val="0"/>
        <w:overflowPunct/>
        <w:autoSpaceDE/>
        <w:autoSpaceDN/>
        <w:adjustRightInd/>
        <w:jc w:val="left"/>
        <w:textAlignment w:val="auto"/>
      </w:pPr>
    </w:p>
    <w:p w:rsidR="00245F91" w:rsidRPr="005A7747" w:rsidRDefault="00245F91" w:rsidP="00245F91">
      <w:pPr>
        <w:pStyle w:val="Heading2"/>
        <w:spacing w:line="360" w:lineRule="auto"/>
        <w:jc w:val="left"/>
        <w:rPr>
          <w:sz w:val="22"/>
          <w:szCs w:val="22"/>
        </w:rPr>
      </w:pPr>
      <w:r w:rsidRPr="005A7747">
        <w:rPr>
          <w:i/>
          <w:iCs/>
          <w:sz w:val="22"/>
          <w:szCs w:val="22"/>
        </w:rPr>
        <w:lastRenderedPageBreak/>
        <w:t>Note: Mukhtar Safe &amp; Co do not qualify in Lot 1 &amp; Lot 2 as the company lacks five comparable projects while it qualifies</w:t>
      </w:r>
      <w:r w:rsidR="006C13DD">
        <w:rPr>
          <w:i/>
          <w:iCs/>
          <w:sz w:val="22"/>
          <w:szCs w:val="22"/>
        </w:rPr>
        <w:t xml:space="preserve"> and considered</w:t>
      </w:r>
      <w:r w:rsidRPr="005A7747">
        <w:rPr>
          <w:i/>
          <w:iCs/>
          <w:sz w:val="22"/>
          <w:szCs w:val="22"/>
        </w:rPr>
        <w:t xml:space="preserve"> for Lot 3, Lot 4 &amp; Lot 5 keeping in view five comparable projects.</w:t>
      </w:r>
      <w:r>
        <w:rPr>
          <w:i/>
          <w:iCs/>
          <w:sz w:val="22"/>
          <w:szCs w:val="22"/>
        </w:rPr>
        <w:t xml:space="preserve"> </w:t>
      </w:r>
      <w:r w:rsidRPr="005A7747">
        <w:rPr>
          <w:i/>
          <w:iCs/>
          <w:color w:val="FF0000"/>
          <w:sz w:val="22"/>
          <w:szCs w:val="22"/>
        </w:rPr>
        <w:t>The estimated cost of Lot No -3 is 13,330,000, Lot No-4 is 7,680,000 and Lot No-5 is 1,224,000</w:t>
      </w:r>
      <w:r w:rsidR="006C13DD">
        <w:rPr>
          <w:i/>
          <w:iCs/>
          <w:sz w:val="22"/>
          <w:szCs w:val="22"/>
        </w:rPr>
        <w:t xml:space="preserve">, however </w:t>
      </w:r>
      <w:r w:rsidR="006C13DD">
        <w:rPr>
          <w:rFonts w:ascii="Calibri" w:hAnsi="Calibri" w:cs="Calibri"/>
          <w:color w:val="1F497D"/>
          <w:sz w:val="22"/>
          <w:szCs w:val="22"/>
        </w:rPr>
        <w:t>M/s Mukhtar Safe &amp; Co</w:t>
      </w:r>
      <w:r w:rsidR="006C13DD">
        <w:rPr>
          <w:rFonts w:ascii="Calibri" w:hAnsi="Calibri" w:cs="Calibri"/>
          <w:color w:val="1F497D"/>
          <w:sz w:val="22"/>
          <w:szCs w:val="22"/>
        </w:rPr>
        <w:t xml:space="preserve"> </w:t>
      </w:r>
      <w:r w:rsidR="006C13DD">
        <w:rPr>
          <w:rFonts w:ascii="Calibri" w:hAnsi="Calibri" w:cs="Calibri"/>
          <w:color w:val="1F497D"/>
          <w:sz w:val="22"/>
          <w:szCs w:val="22"/>
        </w:rPr>
        <w:t>has only 03 comparable to GPE’s own estimates</w:t>
      </w:r>
      <w:r w:rsidR="006C13DD">
        <w:rPr>
          <w:rFonts w:ascii="Calibri" w:hAnsi="Calibri" w:cs="Calibri"/>
          <w:color w:val="1F497D"/>
          <w:sz w:val="22"/>
          <w:szCs w:val="22"/>
        </w:rPr>
        <w:t xml:space="preserve"> in Lot No 3</w:t>
      </w:r>
      <w:r w:rsidR="006C13DD">
        <w:rPr>
          <w:rFonts w:ascii="Calibri" w:hAnsi="Calibri" w:cs="Calibri"/>
          <w:color w:val="1F497D"/>
          <w:sz w:val="22"/>
          <w:szCs w:val="22"/>
        </w:rPr>
        <w:t xml:space="preserve"> which are on the higher side however if we compare with quoted rates than M/s Mukhtar Safe &amp; Co. full fill the criteria of </w:t>
      </w:r>
      <w:r w:rsidR="006C13DD">
        <w:rPr>
          <w:rFonts w:ascii="Calibri" w:hAnsi="Calibri" w:cs="Calibri"/>
          <w:color w:val="1F497D"/>
          <w:sz w:val="22"/>
          <w:szCs w:val="22"/>
        </w:rPr>
        <w:t>meeting 05 comparable portfolio and in Lot 4 and 5 it meets five comparable projects as per GPE estimates.</w:t>
      </w:r>
    </w:p>
    <w:p w:rsidR="004B3F8D" w:rsidRPr="00245F91" w:rsidRDefault="00245F91" w:rsidP="00245F91">
      <w:pPr>
        <w:tabs>
          <w:tab w:val="left" w:pos="1170"/>
        </w:tabs>
        <w:sectPr w:rsidR="004B3F8D" w:rsidRPr="00245F91" w:rsidSect="00500583">
          <w:footnotePr>
            <w:numRestart w:val="eachSect"/>
          </w:footnotePr>
          <w:pgSz w:w="16839" w:h="11907" w:orient="landscape" w:code="9"/>
          <w:pgMar w:top="720" w:right="720" w:bottom="720" w:left="720" w:header="720" w:footer="720" w:gutter="0"/>
          <w:cols w:space="720"/>
          <w:noEndnote/>
          <w:titlePg/>
          <w:docGrid w:linePitch="326"/>
        </w:sectPr>
      </w:pPr>
      <w:r>
        <w:tab/>
      </w:r>
    </w:p>
    <w:p w:rsidR="00B5061A" w:rsidRDefault="00BA7824" w:rsidP="000C3828">
      <w:pPr>
        <w:suppressAutoHyphens w:val="0"/>
        <w:overflowPunct/>
        <w:autoSpaceDE/>
        <w:autoSpaceDN/>
        <w:adjustRightInd/>
        <w:jc w:val="left"/>
        <w:textAlignment w:val="auto"/>
      </w:pPr>
      <w:bookmarkStart w:id="28" w:name="_Toc471467580"/>
      <w:r>
        <w:lastRenderedPageBreak/>
        <w:t>Table 8</w:t>
      </w:r>
      <w:r w:rsidR="0083084B">
        <w:t xml:space="preserve">. </w:t>
      </w:r>
      <w:r w:rsidR="00173BF3">
        <w:t xml:space="preserve"> </w:t>
      </w:r>
      <w:r w:rsidR="00002008">
        <w:t>Corrections and Unconditional Discounts</w:t>
      </w:r>
      <w:bookmarkEnd w:id="23"/>
      <w:bookmarkEnd w:id="24"/>
      <w:bookmarkEnd w:id="28"/>
    </w:p>
    <w:p w:rsidR="00F979BE" w:rsidRPr="00F979BE" w:rsidRDefault="00F979BE" w:rsidP="00F979BE"/>
    <w:p w:rsidR="00B5061A" w:rsidRDefault="00A52C1B" w:rsidP="004B3F8D">
      <w:pPr>
        <w:spacing w:line="360" w:lineRule="auto"/>
      </w:pPr>
      <w:r>
        <w:t xml:space="preserve">Detail checking of Arithmetic errors was conducted </w:t>
      </w:r>
      <w:r w:rsidRPr="00A52C1B">
        <w:rPr>
          <w:b/>
          <w:bCs/>
        </w:rPr>
        <w:t>as per clause 31 corrections of Arithmetical Errors Section I. Instructions to bidders</w:t>
      </w:r>
      <w:r>
        <w:t>.</w:t>
      </w:r>
    </w:p>
    <w:tbl>
      <w:tblPr>
        <w:tblW w:w="5000" w:type="pct"/>
        <w:jc w:val="center"/>
        <w:tblLook w:val="04A0" w:firstRow="1" w:lastRow="0" w:firstColumn="1" w:lastColumn="0" w:noHBand="0" w:noVBand="1"/>
      </w:tblPr>
      <w:tblGrid>
        <w:gridCol w:w="763"/>
        <w:gridCol w:w="1117"/>
        <w:gridCol w:w="1250"/>
        <w:gridCol w:w="2330"/>
        <w:gridCol w:w="1967"/>
        <w:gridCol w:w="1552"/>
        <w:gridCol w:w="1795"/>
        <w:gridCol w:w="1330"/>
        <w:gridCol w:w="1400"/>
        <w:gridCol w:w="1875"/>
      </w:tblGrid>
      <w:tr w:rsidR="00B270FA" w:rsidRPr="00841863" w:rsidTr="004B3F8D">
        <w:trPr>
          <w:trHeight w:val="585"/>
          <w:jc w:val="center"/>
        </w:trPr>
        <w:tc>
          <w:tcPr>
            <w:tcW w:w="245" w:type="pct"/>
            <w:vMerge w:val="restart"/>
            <w:tcBorders>
              <w:top w:val="single" w:sz="8" w:space="0" w:color="auto"/>
              <w:left w:val="single" w:sz="8" w:space="0" w:color="auto"/>
              <w:bottom w:val="single" w:sz="4" w:space="0" w:color="auto"/>
              <w:right w:val="single" w:sz="8" w:space="0" w:color="auto"/>
            </w:tcBorders>
            <w:shd w:val="clear" w:color="auto" w:fill="BFBFBF" w:themeFill="background1" w:themeFillShade="BF"/>
            <w:noWrap/>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S. No</w:t>
            </w:r>
          </w:p>
        </w:tc>
        <w:tc>
          <w:tcPr>
            <w:tcW w:w="368" w:type="pct"/>
            <w:vMerge w:val="restart"/>
            <w:tcBorders>
              <w:top w:val="single" w:sz="8" w:space="0" w:color="auto"/>
              <w:left w:val="single" w:sz="8" w:space="0" w:color="auto"/>
              <w:bottom w:val="single" w:sz="4" w:space="0" w:color="auto"/>
              <w:right w:val="nil"/>
            </w:tcBorders>
            <w:shd w:val="clear" w:color="auto" w:fill="BFBFBF" w:themeFill="background1" w:themeFillShade="BF"/>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Bidder Name (a)</w:t>
            </w:r>
          </w:p>
        </w:tc>
        <w:tc>
          <w:tcPr>
            <w:tcW w:w="411" w:type="pct"/>
            <w:vMerge w:val="restart"/>
            <w:tcBorders>
              <w:top w:val="single" w:sz="8" w:space="0" w:color="auto"/>
              <w:left w:val="single" w:sz="8" w:space="0" w:color="auto"/>
              <w:bottom w:val="single" w:sz="4" w:space="0" w:color="auto"/>
              <w:right w:val="single" w:sz="8" w:space="0" w:color="auto"/>
            </w:tcBorders>
            <w:shd w:val="clear" w:color="auto" w:fill="BFBFBF" w:themeFill="background1" w:themeFillShade="BF"/>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Currency (b)</w:t>
            </w:r>
          </w:p>
        </w:tc>
        <w:tc>
          <w:tcPr>
            <w:tcW w:w="746" w:type="pct"/>
            <w:tcBorders>
              <w:top w:val="single" w:sz="8" w:space="0" w:color="auto"/>
              <w:left w:val="nil"/>
              <w:bottom w:val="single" w:sz="4" w:space="0" w:color="auto"/>
              <w:right w:val="single" w:sz="8" w:space="0" w:color="auto"/>
            </w:tcBorders>
            <w:shd w:val="clear" w:color="auto" w:fill="BFBFBF" w:themeFill="background1" w:themeFillShade="BF"/>
            <w:noWrap/>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Read-out Prices</w:t>
            </w:r>
          </w:p>
        </w:tc>
        <w:tc>
          <w:tcPr>
            <w:tcW w:w="1153" w:type="pct"/>
            <w:gridSpan w:val="2"/>
            <w:tcBorders>
              <w:top w:val="single" w:sz="8" w:space="0" w:color="auto"/>
              <w:left w:val="nil"/>
              <w:bottom w:val="single" w:sz="4" w:space="0" w:color="auto"/>
              <w:right w:val="single" w:sz="8" w:space="0" w:color="000000"/>
            </w:tcBorders>
            <w:shd w:val="clear" w:color="auto" w:fill="BFBFBF" w:themeFill="background1" w:themeFillShade="BF"/>
            <w:noWrap/>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Corrections</w:t>
            </w:r>
          </w:p>
        </w:tc>
        <w:tc>
          <w:tcPr>
            <w:tcW w:w="588" w:type="pct"/>
            <w:tcBorders>
              <w:top w:val="single" w:sz="8" w:space="0" w:color="auto"/>
              <w:left w:val="nil"/>
              <w:bottom w:val="single" w:sz="4" w:space="0" w:color="auto"/>
              <w:right w:val="single" w:sz="8" w:space="0" w:color="auto"/>
            </w:tcBorders>
            <w:shd w:val="clear" w:color="auto" w:fill="BFBFBF" w:themeFill="background1" w:themeFillShade="BF"/>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Corrected Bid Price(s)</w:t>
            </w:r>
          </w:p>
        </w:tc>
        <w:tc>
          <w:tcPr>
            <w:tcW w:w="874" w:type="pct"/>
            <w:gridSpan w:val="2"/>
            <w:tcBorders>
              <w:top w:val="single" w:sz="8" w:space="0" w:color="auto"/>
              <w:left w:val="nil"/>
              <w:bottom w:val="single" w:sz="4" w:space="0" w:color="auto"/>
              <w:right w:val="single" w:sz="8" w:space="0" w:color="000000"/>
            </w:tcBorders>
            <w:shd w:val="clear" w:color="auto" w:fill="BFBFBF" w:themeFill="background1" w:themeFillShade="BF"/>
            <w:noWrap/>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Unconditional Discounts</w:t>
            </w:r>
          </w:p>
        </w:tc>
        <w:tc>
          <w:tcPr>
            <w:tcW w:w="616" w:type="pct"/>
            <w:vMerge w:val="restart"/>
            <w:tcBorders>
              <w:top w:val="single" w:sz="8" w:space="0" w:color="auto"/>
              <w:left w:val="nil"/>
              <w:bottom w:val="single" w:sz="4" w:space="0" w:color="auto"/>
              <w:right w:val="single" w:sz="8" w:space="0" w:color="auto"/>
            </w:tcBorders>
            <w:shd w:val="clear" w:color="auto" w:fill="BFBFBF" w:themeFill="background1" w:themeFillShade="BF"/>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Corrected / Discounted Bid Price(s)</w:t>
            </w:r>
          </w:p>
        </w:tc>
      </w:tr>
      <w:tr w:rsidR="00B270FA" w:rsidRPr="00841863" w:rsidTr="00F979BE">
        <w:trPr>
          <w:trHeight w:val="790"/>
          <w:jc w:val="center"/>
        </w:trPr>
        <w:tc>
          <w:tcPr>
            <w:tcW w:w="245" w:type="pct"/>
            <w:vMerge/>
            <w:tcBorders>
              <w:top w:val="single" w:sz="8" w:space="0" w:color="auto"/>
              <w:left w:val="single" w:sz="8" w:space="0" w:color="auto"/>
              <w:bottom w:val="single" w:sz="4" w:space="0" w:color="auto"/>
              <w:right w:val="single" w:sz="8" w:space="0" w:color="auto"/>
            </w:tcBorders>
            <w:vAlign w:val="center"/>
            <w:hideMark/>
          </w:tcPr>
          <w:p w:rsidR="00B270FA" w:rsidRPr="00841863" w:rsidRDefault="00B270FA" w:rsidP="004B3F8D">
            <w:pPr>
              <w:suppressAutoHyphens w:val="0"/>
              <w:overflowPunct/>
              <w:autoSpaceDE/>
              <w:autoSpaceDN/>
              <w:adjustRightInd/>
              <w:spacing w:line="360" w:lineRule="auto"/>
              <w:jc w:val="left"/>
              <w:textAlignment w:val="auto"/>
              <w:rPr>
                <w:rFonts w:asciiTheme="majorBidi" w:hAnsiTheme="majorBidi" w:cstheme="majorBidi"/>
                <w:b/>
                <w:bCs/>
                <w:color w:val="000000"/>
                <w:szCs w:val="24"/>
              </w:rPr>
            </w:pPr>
          </w:p>
        </w:tc>
        <w:tc>
          <w:tcPr>
            <w:tcW w:w="368" w:type="pct"/>
            <w:vMerge/>
            <w:tcBorders>
              <w:top w:val="single" w:sz="8" w:space="0" w:color="auto"/>
              <w:left w:val="single" w:sz="8" w:space="0" w:color="auto"/>
              <w:bottom w:val="single" w:sz="4" w:space="0" w:color="auto"/>
              <w:right w:val="nil"/>
            </w:tcBorders>
            <w:vAlign w:val="center"/>
            <w:hideMark/>
          </w:tcPr>
          <w:p w:rsidR="00B270FA" w:rsidRPr="00841863" w:rsidRDefault="00B270FA" w:rsidP="004B3F8D">
            <w:pPr>
              <w:suppressAutoHyphens w:val="0"/>
              <w:overflowPunct/>
              <w:autoSpaceDE/>
              <w:autoSpaceDN/>
              <w:adjustRightInd/>
              <w:spacing w:line="360" w:lineRule="auto"/>
              <w:jc w:val="left"/>
              <w:textAlignment w:val="auto"/>
              <w:rPr>
                <w:rFonts w:asciiTheme="majorBidi" w:hAnsiTheme="majorBidi" w:cstheme="majorBidi"/>
                <w:b/>
                <w:bCs/>
                <w:color w:val="000000"/>
                <w:szCs w:val="24"/>
              </w:rPr>
            </w:pPr>
          </w:p>
        </w:tc>
        <w:tc>
          <w:tcPr>
            <w:tcW w:w="411" w:type="pct"/>
            <w:vMerge/>
            <w:tcBorders>
              <w:top w:val="single" w:sz="8" w:space="0" w:color="auto"/>
              <w:left w:val="single" w:sz="8" w:space="0" w:color="auto"/>
              <w:bottom w:val="single" w:sz="4" w:space="0" w:color="auto"/>
              <w:right w:val="single" w:sz="8" w:space="0" w:color="auto"/>
            </w:tcBorders>
            <w:vAlign w:val="center"/>
            <w:hideMark/>
          </w:tcPr>
          <w:p w:rsidR="00B270FA" w:rsidRPr="00841863" w:rsidRDefault="00B270FA" w:rsidP="004B3F8D">
            <w:pPr>
              <w:suppressAutoHyphens w:val="0"/>
              <w:overflowPunct/>
              <w:autoSpaceDE/>
              <w:autoSpaceDN/>
              <w:adjustRightInd/>
              <w:spacing w:line="360" w:lineRule="auto"/>
              <w:jc w:val="left"/>
              <w:textAlignment w:val="auto"/>
              <w:rPr>
                <w:rFonts w:asciiTheme="majorBidi" w:hAnsiTheme="majorBidi" w:cstheme="majorBidi"/>
                <w:b/>
                <w:bCs/>
                <w:color w:val="000000"/>
                <w:szCs w:val="24"/>
              </w:rPr>
            </w:pPr>
          </w:p>
        </w:tc>
        <w:tc>
          <w:tcPr>
            <w:tcW w:w="746" w:type="pct"/>
            <w:tcBorders>
              <w:top w:val="nil"/>
              <w:left w:val="nil"/>
              <w:bottom w:val="nil"/>
              <w:right w:val="single" w:sz="8" w:space="0" w:color="auto"/>
            </w:tcBorders>
            <w:shd w:val="clear" w:color="auto" w:fill="BFBFBF" w:themeFill="background1" w:themeFillShade="BF"/>
            <w:noWrap/>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 xml:space="preserve">Amounts In PKR (c) </w:t>
            </w:r>
          </w:p>
        </w:tc>
        <w:tc>
          <w:tcPr>
            <w:tcW w:w="644" w:type="pct"/>
            <w:tcBorders>
              <w:top w:val="nil"/>
              <w:left w:val="nil"/>
              <w:bottom w:val="nil"/>
              <w:right w:val="single" w:sz="4" w:space="0" w:color="auto"/>
            </w:tcBorders>
            <w:shd w:val="clear" w:color="auto" w:fill="BFBFBF" w:themeFill="background1" w:themeFillShade="BF"/>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Computational Errors (d)</w:t>
            </w:r>
          </w:p>
        </w:tc>
        <w:tc>
          <w:tcPr>
            <w:tcW w:w="509" w:type="pct"/>
            <w:tcBorders>
              <w:top w:val="nil"/>
              <w:left w:val="nil"/>
              <w:bottom w:val="nil"/>
              <w:right w:val="single" w:sz="8" w:space="0" w:color="auto"/>
            </w:tcBorders>
            <w:shd w:val="clear" w:color="auto" w:fill="BFBFBF" w:themeFill="background1" w:themeFillShade="BF"/>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Provisional Sums (e)</w:t>
            </w:r>
          </w:p>
        </w:tc>
        <w:tc>
          <w:tcPr>
            <w:tcW w:w="588" w:type="pct"/>
            <w:tcBorders>
              <w:top w:val="nil"/>
              <w:left w:val="nil"/>
              <w:bottom w:val="nil"/>
              <w:right w:val="single" w:sz="8" w:space="0" w:color="auto"/>
            </w:tcBorders>
            <w:shd w:val="clear" w:color="auto" w:fill="BFBFBF" w:themeFill="background1" w:themeFillShade="BF"/>
            <w:noWrap/>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(f)=(c)+(d)-(e)</w:t>
            </w:r>
          </w:p>
        </w:tc>
        <w:tc>
          <w:tcPr>
            <w:tcW w:w="426" w:type="pct"/>
            <w:tcBorders>
              <w:top w:val="nil"/>
              <w:left w:val="nil"/>
              <w:bottom w:val="nil"/>
              <w:right w:val="single" w:sz="4" w:space="0" w:color="auto"/>
            </w:tcBorders>
            <w:shd w:val="clear" w:color="auto" w:fill="BFBFBF" w:themeFill="background1" w:themeFillShade="BF"/>
            <w:noWrap/>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Percent</w:t>
            </w:r>
          </w:p>
        </w:tc>
        <w:tc>
          <w:tcPr>
            <w:tcW w:w="449" w:type="pct"/>
            <w:tcBorders>
              <w:top w:val="nil"/>
              <w:left w:val="nil"/>
              <w:bottom w:val="nil"/>
              <w:right w:val="single" w:sz="8" w:space="0" w:color="auto"/>
            </w:tcBorders>
            <w:shd w:val="clear" w:color="auto" w:fill="BFBFBF" w:themeFill="background1" w:themeFillShade="BF"/>
            <w:noWrap/>
            <w:vAlign w:val="center"/>
            <w:hideMark/>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b/>
                <w:bCs/>
                <w:color w:val="000000"/>
                <w:szCs w:val="24"/>
              </w:rPr>
            </w:pPr>
            <w:r w:rsidRPr="00841863">
              <w:rPr>
                <w:rFonts w:asciiTheme="majorBidi" w:hAnsiTheme="majorBidi" w:cstheme="majorBidi"/>
                <w:b/>
                <w:bCs/>
                <w:color w:val="000000"/>
                <w:szCs w:val="24"/>
              </w:rPr>
              <w:t>Amount</w:t>
            </w:r>
          </w:p>
        </w:tc>
        <w:tc>
          <w:tcPr>
            <w:tcW w:w="616" w:type="pct"/>
            <w:vMerge/>
            <w:tcBorders>
              <w:top w:val="single" w:sz="8" w:space="0" w:color="auto"/>
              <w:left w:val="nil"/>
              <w:bottom w:val="single" w:sz="4" w:space="0" w:color="auto"/>
              <w:right w:val="single" w:sz="8" w:space="0" w:color="auto"/>
            </w:tcBorders>
            <w:vAlign w:val="center"/>
            <w:hideMark/>
          </w:tcPr>
          <w:p w:rsidR="00B270FA" w:rsidRPr="00841863" w:rsidRDefault="00B270FA" w:rsidP="004B3F8D">
            <w:pPr>
              <w:suppressAutoHyphens w:val="0"/>
              <w:overflowPunct/>
              <w:autoSpaceDE/>
              <w:autoSpaceDN/>
              <w:adjustRightInd/>
              <w:spacing w:line="360" w:lineRule="auto"/>
              <w:jc w:val="left"/>
              <w:textAlignment w:val="auto"/>
              <w:rPr>
                <w:rFonts w:asciiTheme="majorBidi" w:hAnsiTheme="majorBidi" w:cstheme="majorBidi"/>
                <w:b/>
                <w:bCs/>
                <w:color w:val="000000"/>
                <w:szCs w:val="24"/>
              </w:rPr>
            </w:pPr>
          </w:p>
        </w:tc>
      </w:tr>
      <w:tr w:rsidR="00B270FA" w:rsidRPr="00841863" w:rsidTr="004B3F8D">
        <w:trPr>
          <w:trHeight w:val="315"/>
          <w:jc w:val="center"/>
        </w:trPr>
        <w:tc>
          <w:tcPr>
            <w:tcW w:w="245" w:type="pct"/>
            <w:tcBorders>
              <w:top w:val="single" w:sz="8" w:space="0" w:color="auto"/>
              <w:left w:val="single" w:sz="8" w:space="0" w:color="auto"/>
              <w:bottom w:val="single" w:sz="4" w:space="0" w:color="auto"/>
              <w:right w:val="nil"/>
            </w:tcBorders>
            <w:shd w:val="clear" w:color="auto" w:fill="auto"/>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c>
          <w:tcPr>
            <w:tcW w:w="368" w:type="pct"/>
            <w:tcBorders>
              <w:top w:val="single" w:sz="8" w:space="0" w:color="auto"/>
              <w:left w:val="single" w:sz="8" w:space="0" w:color="auto"/>
              <w:bottom w:val="single" w:sz="4" w:space="0" w:color="auto"/>
              <w:right w:val="single" w:sz="8" w:space="0" w:color="auto"/>
            </w:tcBorders>
            <w:shd w:val="clear" w:color="auto" w:fill="auto"/>
            <w:vAlign w:val="center"/>
          </w:tcPr>
          <w:p w:rsidR="00B270FA" w:rsidRPr="00841863" w:rsidRDefault="00B270FA" w:rsidP="004B3F8D">
            <w:pPr>
              <w:suppressAutoHyphens w:val="0"/>
              <w:overflowPunct/>
              <w:autoSpaceDE/>
              <w:autoSpaceDN/>
              <w:adjustRightInd/>
              <w:spacing w:line="360" w:lineRule="auto"/>
              <w:jc w:val="left"/>
              <w:textAlignment w:val="auto"/>
              <w:rPr>
                <w:rFonts w:asciiTheme="majorBidi" w:hAnsiTheme="majorBidi" w:cstheme="majorBidi"/>
                <w:color w:val="000000"/>
                <w:szCs w:val="24"/>
              </w:rPr>
            </w:pPr>
          </w:p>
        </w:tc>
        <w:tc>
          <w:tcPr>
            <w:tcW w:w="411" w:type="pct"/>
            <w:tcBorders>
              <w:top w:val="single" w:sz="8" w:space="0" w:color="auto"/>
              <w:left w:val="nil"/>
              <w:bottom w:val="single" w:sz="4" w:space="0" w:color="auto"/>
              <w:right w:val="single" w:sz="8" w:space="0" w:color="auto"/>
            </w:tcBorders>
            <w:shd w:val="clear" w:color="auto" w:fill="auto"/>
            <w:vAlign w:val="center"/>
          </w:tcPr>
          <w:p w:rsidR="00B270FA" w:rsidRPr="00841863" w:rsidRDefault="00B270FA" w:rsidP="004B3F8D">
            <w:pPr>
              <w:suppressAutoHyphens w:val="0"/>
              <w:overflowPunct/>
              <w:autoSpaceDE/>
              <w:autoSpaceDN/>
              <w:adjustRightInd/>
              <w:spacing w:line="360" w:lineRule="auto"/>
              <w:jc w:val="left"/>
              <w:textAlignment w:val="auto"/>
              <w:rPr>
                <w:rFonts w:asciiTheme="majorBidi" w:hAnsiTheme="majorBidi" w:cstheme="majorBidi"/>
                <w:color w:val="000000"/>
                <w:szCs w:val="24"/>
              </w:rPr>
            </w:pPr>
          </w:p>
        </w:tc>
        <w:tc>
          <w:tcPr>
            <w:tcW w:w="746" w:type="pct"/>
            <w:tcBorders>
              <w:top w:val="single" w:sz="8" w:space="0" w:color="auto"/>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textAlignment w:val="auto"/>
              <w:rPr>
                <w:rFonts w:asciiTheme="majorBidi" w:hAnsiTheme="majorBidi" w:cstheme="majorBidi"/>
                <w:color w:val="000000"/>
                <w:szCs w:val="24"/>
              </w:rPr>
            </w:pPr>
          </w:p>
        </w:tc>
        <w:tc>
          <w:tcPr>
            <w:tcW w:w="644" w:type="pct"/>
            <w:tcBorders>
              <w:top w:val="single" w:sz="8" w:space="0" w:color="auto"/>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szCs w:val="24"/>
              </w:rPr>
            </w:pPr>
          </w:p>
        </w:tc>
        <w:tc>
          <w:tcPr>
            <w:tcW w:w="509" w:type="pct"/>
            <w:tcBorders>
              <w:top w:val="single" w:sz="8" w:space="0" w:color="auto"/>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c>
          <w:tcPr>
            <w:tcW w:w="588" w:type="pct"/>
            <w:tcBorders>
              <w:top w:val="single" w:sz="8" w:space="0" w:color="auto"/>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textAlignment w:val="auto"/>
              <w:rPr>
                <w:rFonts w:asciiTheme="majorBidi" w:hAnsiTheme="majorBidi" w:cstheme="majorBidi"/>
                <w:color w:val="000000"/>
                <w:szCs w:val="24"/>
              </w:rPr>
            </w:pPr>
          </w:p>
        </w:tc>
        <w:tc>
          <w:tcPr>
            <w:tcW w:w="426" w:type="pct"/>
            <w:tcBorders>
              <w:top w:val="single" w:sz="8" w:space="0" w:color="auto"/>
              <w:left w:val="nil"/>
              <w:bottom w:val="single" w:sz="4" w:space="0" w:color="auto"/>
              <w:right w:val="single" w:sz="4"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c>
          <w:tcPr>
            <w:tcW w:w="449" w:type="pct"/>
            <w:tcBorders>
              <w:top w:val="single" w:sz="8" w:space="0" w:color="auto"/>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c>
          <w:tcPr>
            <w:tcW w:w="616" w:type="pct"/>
            <w:tcBorders>
              <w:top w:val="single" w:sz="8" w:space="0" w:color="auto"/>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r>
      <w:tr w:rsidR="00B270FA" w:rsidRPr="00841863" w:rsidTr="004B3F8D">
        <w:trPr>
          <w:trHeight w:val="300"/>
          <w:jc w:val="center"/>
        </w:trPr>
        <w:tc>
          <w:tcPr>
            <w:tcW w:w="245" w:type="pct"/>
            <w:tcBorders>
              <w:top w:val="nil"/>
              <w:left w:val="single" w:sz="8" w:space="0" w:color="auto"/>
              <w:bottom w:val="single" w:sz="4" w:space="0" w:color="auto"/>
              <w:right w:val="nil"/>
            </w:tcBorders>
            <w:shd w:val="clear" w:color="auto" w:fill="auto"/>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c>
          <w:tcPr>
            <w:tcW w:w="368" w:type="pct"/>
            <w:tcBorders>
              <w:top w:val="nil"/>
              <w:left w:val="single" w:sz="8" w:space="0" w:color="auto"/>
              <w:bottom w:val="single" w:sz="4" w:space="0" w:color="auto"/>
              <w:right w:val="single" w:sz="8" w:space="0" w:color="auto"/>
            </w:tcBorders>
            <w:shd w:val="clear" w:color="auto" w:fill="auto"/>
            <w:vAlign w:val="center"/>
          </w:tcPr>
          <w:p w:rsidR="00B270FA" w:rsidRPr="00841863" w:rsidRDefault="00B270FA" w:rsidP="004B3F8D">
            <w:pPr>
              <w:suppressAutoHyphens w:val="0"/>
              <w:overflowPunct/>
              <w:autoSpaceDE/>
              <w:autoSpaceDN/>
              <w:adjustRightInd/>
              <w:spacing w:line="360" w:lineRule="auto"/>
              <w:jc w:val="left"/>
              <w:textAlignment w:val="auto"/>
              <w:rPr>
                <w:rFonts w:asciiTheme="majorBidi" w:hAnsiTheme="majorBidi" w:cstheme="majorBidi"/>
                <w:color w:val="000000"/>
                <w:szCs w:val="24"/>
              </w:rPr>
            </w:pPr>
          </w:p>
        </w:tc>
        <w:tc>
          <w:tcPr>
            <w:tcW w:w="411" w:type="pct"/>
            <w:tcBorders>
              <w:top w:val="nil"/>
              <w:left w:val="nil"/>
              <w:bottom w:val="single" w:sz="4" w:space="0" w:color="auto"/>
              <w:right w:val="single" w:sz="8" w:space="0" w:color="auto"/>
            </w:tcBorders>
            <w:shd w:val="clear" w:color="auto" w:fill="auto"/>
            <w:vAlign w:val="center"/>
          </w:tcPr>
          <w:p w:rsidR="00B270FA" w:rsidRPr="00841863" w:rsidRDefault="00B270FA" w:rsidP="004B3F8D">
            <w:pPr>
              <w:suppressAutoHyphens w:val="0"/>
              <w:overflowPunct/>
              <w:autoSpaceDE/>
              <w:autoSpaceDN/>
              <w:adjustRightInd/>
              <w:spacing w:line="360" w:lineRule="auto"/>
              <w:jc w:val="left"/>
              <w:textAlignment w:val="auto"/>
              <w:rPr>
                <w:rFonts w:asciiTheme="majorBidi" w:hAnsiTheme="majorBidi" w:cstheme="majorBidi"/>
                <w:color w:val="000000"/>
                <w:szCs w:val="24"/>
              </w:rPr>
            </w:pPr>
          </w:p>
        </w:tc>
        <w:tc>
          <w:tcPr>
            <w:tcW w:w="746" w:type="pct"/>
            <w:tcBorders>
              <w:top w:val="nil"/>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textAlignment w:val="auto"/>
              <w:rPr>
                <w:rFonts w:asciiTheme="majorBidi" w:hAnsiTheme="majorBidi" w:cstheme="majorBidi"/>
                <w:color w:val="000000"/>
                <w:szCs w:val="24"/>
              </w:rPr>
            </w:pPr>
          </w:p>
        </w:tc>
        <w:tc>
          <w:tcPr>
            <w:tcW w:w="644" w:type="pct"/>
            <w:tcBorders>
              <w:top w:val="nil"/>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c>
          <w:tcPr>
            <w:tcW w:w="509" w:type="pct"/>
            <w:tcBorders>
              <w:top w:val="nil"/>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c>
          <w:tcPr>
            <w:tcW w:w="588" w:type="pct"/>
            <w:tcBorders>
              <w:top w:val="single" w:sz="8" w:space="0" w:color="auto"/>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textAlignment w:val="auto"/>
              <w:rPr>
                <w:rFonts w:asciiTheme="majorBidi" w:hAnsiTheme="majorBidi" w:cstheme="majorBidi"/>
                <w:color w:val="000000"/>
                <w:szCs w:val="24"/>
              </w:rPr>
            </w:pPr>
          </w:p>
        </w:tc>
        <w:tc>
          <w:tcPr>
            <w:tcW w:w="426" w:type="pct"/>
            <w:tcBorders>
              <w:top w:val="nil"/>
              <w:left w:val="nil"/>
              <w:bottom w:val="single" w:sz="4" w:space="0" w:color="auto"/>
              <w:right w:val="single" w:sz="4"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c>
          <w:tcPr>
            <w:tcW w:w="449" w:type="pct"/>
            <w:tcBorders>
              <w:top w:val="nil"/>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c>
          <w:tcPr>
            <w:tcW w:w="616" w:type="pct"/>
            <w:tcBorders>
              <w:top w:val="nil"/>
              <w:left w:val="nil"/>
              <w:bottom w:val="single" w:sz="4" w:space="0" w:color="auto"/>
              <w:right w:val="single" w:sz="8" w:space="0" w:color="auto"/>
            </w:tcBorders>
            <w:shd w:val="clear" w:color="auto" w:fill="auto"/>
            <w:noWrap/>
            <w:vAlign w:val="center"/>
          </w:tcPr>
          <w:p w:rsidR="00B270FA" w:rsidRPr="00841863" w:rsidRDefault="00B270FA" w:rsidP="004B3F8D">
            <w:pPr>
              <w:suppressAutoHyphens w:val="0"/>
              <w:overflowPunct/>
              <w:autoSpaceDE/>
              <w:autoSpaceDN/>
              <w:adjustRightInd/>
              <w:spacing w:line="360" w:lineRule="auto"/>
              <w:jc w:val="center"/>
              <w:textAlignment w:val="auto"/>
              <w:rPr>
                <w:rFonts w:asciiTheme="majorBidi" w:hAnsiTheme="majorBidi" w:cstheme="majorBidi"/>
                <w:color w:val="000000"/>
                <w:szCs w:val="24"/>
              </w:rPr>
            </w:pPr>
          </w:p>
        </w:tc>
      </w:tr>
    </w:tbl>
    <w:p w:rsidR="00B5061A" w:rsidRDefault="00B5061A" w:rsidP="004B3F8D">
      <w:pPr>
        <w:spacing w:line="360" w:lineRule="auto"/>
      </w:pPr>
    </w:p>
    <w:p w:rsidR="0090389E" w:rsidRDefault="005654F1" w:rsidP="004B3F8D">
      <w:pPr>
        <w:pStyle w:val="Head31"/>
        <w:spacing w:line="360" w:lineRule="auto"/>
        <w:jc w:val="both"/>
        <w:rPr>
          <w:b w:val="0"/>
          <w:bCs/>
          <w:i/>
          <w:iCs/>
          <w:sz w:val="24"/>
          <w:szCs w:val="24"/>
        </w:rPr>
      </w:pPr>
      <w:bookmarkStart w:id="29" w:name="_Toc349113343"/>
      <w:bookmarkStart w:id="30" w:name="_Toc349989217"/>
      <w:r w:rsidRPr="007D281D">
        <w:rPr>
          <w:i/>
          <w:iCs/>
          <w:sz w:val="24"/>
          <w:szCs w:val="24"/>
        </w:rPr>
        <w:t>Note:</w:t>
      </w:r>
      <w:r w:rsidRPr="005654F1">
        <w:rPr>
          <w:b w:val="0"/>
          <w:bCs/>
          <w:i/>
          <w:iCs/>
          <w:sz w:val="24"/>
          <w:szCs w:val="24"/>
        </w:rPr>
        <w:t xml:space="preserve"> No corrections has been identified </w:t>
      </w:r>
    </w:p>
    <w:bookmarkEnd w:id="29"/>
    <w:bookmarkEnd w:id="30"/>
    <w:p w:rsidR="00B5061A" w:rsidRDefault="00B5061A" w:rsidP="002356B2">
      <w:pPr>
        <w:sectPr w:rsidR="00B5061A" w:rsidSect="004B3F8D">
          <w:footnotePr>
            <w:numRestart w:val="eachSect"/>
          </w:footnotePr>
          <w:pgSz w:w="16839" w:h="11907" w:orient="landscape" w:code="9"/>
          <w:pgMar w:top="720" w:right="720" w:bottom="720" w:left="720" w:header="720" w:footer="720" w:gutter="0"/>
          <w:cols w:space="720"/>
          <w:noEndnote/>
          <w:titlePg/>
          <w:docGrid w:linePitch="326"/>
        </w:sectPr>
      </w:pPr>
    </w:p>
    <w:p w:rsidR="00DF5978" w:rsidRPr="00D72303" w:rsidRDefault="00DF5978" w:rsidP="00DF5978">
      <w:pPr>
        <w:pStyle w:val="Heading1"/>
        <w:spacing w:line="360" w:lineRule="auto"/>
        <w:rPr>
          <w:sz w:val="28"/>
          <w:szCs w:val="16"/>
        </w:rPr>
      </w:pPr>
      <w:bookmarkStart w:id="31" w:name="_Toc471467581"/>
      <w:r w:rsidRPr="00D72303">
        <w:rPr>
          <w:sz w:val="28"/>
          <w:szCs w:val="16"/>
        </w:rPr>
        <w:lastRenderedPageBreak/>
        <w:t>Section II</w:t>
      </w:r>
      <w:bookmarkEnd w:id="31"/>
    </w:p>
    <w:p w:rsidR="00DF5978" w:rsidRDefault="00DF5978" w:rsidP="00D72303">
      <w:pPr>
        <w:pStyle w:val="Heading1"/>
        <w:jc w:val="left"/>
        <w:rPr>
          <w:sz w:val="28"/>
          <w:szCs w:val="16"/>
        </w:rPr>
      </w:pPr>
      <w:bookmarkStart w:id="32" w:name="_Toc471467582"/>
      <w:r w:rsidRPr="00D72303">
        <w:rPr>
          <w:sz w:val="28"/>
          <w:szCs w:val="16"/>
        </w:rPr>
        <w:t>Evaluation Process Findings and Recommendations</w:t>
      </w:r>
      <w:bookmarkStart w:id="33" w:name="_Toc349113349"/>
      <w:bookmarkStart w:id="34" w:name="_Toc349989223"/>
      <w:bookmarkStart w:id="35" w:name="_Toc469646067"/>
      <w:bookmarkEnd w:id="32"/>
    </w:p>
    <w:p w:rsidR="00AA35C9" w:rsidRPr="00AA35C9" w:rsidRDefault="00AA35C9" w:rsidP="00AA35C9"/>
    <w:p w:rsidR="00917AA3" w:rsidRDefault="00DF5978" w:rsidP="00204137">
      <w:pPr>
        <w:suppressAutoHyphens w:val="0"/>
        <w:overflowPunct/>
        <w:autoSpaceDE/>
        <w:autoSpaceDN/>
        <w:adjustRightInd/>
        <w:spacing w:line="360" w:lineRule="auto"/>
        <w:textAlignment w:val="auto"/>
        <w:rPr>
          <w:bCs/>
          <w:szCs w:val="24"/>
        </w:rPr>
      </w:pPr>
      <w:r w:rsidRPr="00DF5978">
        <w:rPr>
          <w:bCs/>
          <w:szCs w:val="24"/>
        </w:rPr>
        <w:t xml:space="preserve">The </w:t>
      </w:r>
      <w:r>
        <w:rPr>
          <w:bCs/>
          <w:szCs w:val="24"/>
        </w:rPr>
        <w:t>evaluation process findings of the following ICB tender was that the large number of bidders initially demonstrate their interest by issuing bid document however, only few of t</w:t>
      </w:r>
      <w:r w:rsidR="00204137">
        <w:rPr>
          <w:bCs/>
          <w:szCs w:val="24"/>
        </w:rPr>
        <w:t>he bidders</w:t>
      </w:r>
      <w:r w:rsidR="000C3828">
        <w:rPr>
          <w:bCs/>
          <w:szCs w:val="24"/>
        </w:rPr>
        <w:t xml:space="preserve"> submitted and</w:t>
      </w:r>
      <w:r>
        <w:rPr>
          <w:bCs/>
          <w:szCs w:val="24"/>
        </w:rPr>
        <w:t xml:space="preserve"> attended the bid opening session. The major reason of not participating in the following</w:t>
      </w:r>
      <w:r w:rsidR="00EE6362">
        <w:rPr>
          <w:bCs/>
          <w:szCs w:val="24"/>
        </w:rPr>
        <w:t xml:space="preserve"> tender seems to be the </w:t>
      </w:r>
      <w:r w:rsidR="00C3398C">
        <w:rPr>
          <w:bCs/>
          <w:szCs w:val="24"/>
        </w:rPr>
        <w:t>delivery</w:t>
      </w:r>
      <w:r>
        <w:rPr>
          <w:bCs/>
          <w:szCs w:val="24"/>
        </w:rPr>
        <w:t xml:space="preserve"> of the </w:t>
      </w:r>
      <w:r w:rsidR="00C3398C">
        <w:rPr>
          <w:bCs/>
          <w:szCs w:val="24"/>
        </w:rPr>
        <w:t>goods</w:t>
      </w:r>
      <w:r w:rsidR="00EE6362">
        <w:rPr>
          <w:bCs/>
          <w:szCs w:val="24"/>
        </w:rPr>
        <w:t xml:space="preserve"> to</w:t>
      </w:r>
      <w:r w:rsidR="000C3828">
        <w:rPr>
          <w:bCs/>
          <w:szCs w:val="24"/>
        </w:rPr>
        <w:t xml:space="preserve"> at each School in</w:t>
      </w:r>
      <w:r w:rsidR="00EE6362">
        <w:rPr>
          <w:bCs/>
          <w:szCs w:val="24"/>
        </w:rPr>
        <w:t xml:space="preserve"> </w:t>
      </w:r>
      <w:r w:rsidR="00204137">
        <w:rPr>
          <w:bCs/>
          <w:szCs w:val="24"/>
        </w:rPr>
        <w:t xml:space="preserve">remote </w:t>
      </w:r>
      <w:r w:rsidR="00EE6362">
        <w:rPr>
          <w:bCs/>
          <w:szCs w:val="24"/>
        </w:rPr>
        <w:t>areas of the pro</w:t>
      </w:r>
      <w:r w:rsidR="00917AA3">
        <w:rPr>
          <w:bCs/>
          <w:szCs w:val="24"/>
        </w:rPr>
        <w:t>vince.</w:t>
      </w:r>
    </w:p>
    <w:p w:rsidR="00917AA3" w:rsidRDefault="00917AA3" w:rsidP="00C3398C">
      <w:pPr>
        <w:spacing w:line="360" w:lineRule="auto"/>
        <w:rPr>
          <w:szCs w:val="24"/>
        </w:rPr>
      </w:pPr>
      <w:r>
        <w:rPr>
          <w:szCs w:val="24"/>
        </w:rPr>
        <w:t xml:space="preserve">Initially, Two Options were given to the bidders </w:t>
      </w:r>
      <w:r w:rsidR="00C3398C">
        <w:rPr>
          <w:szCs w:val="24"/>
        </w:rPr>
        <w:t xml:space="preserve">for the type of furniture to </w:t>
      </w:r>
      <w:r>
        <w:rPr>
          <w:szCs w:val="24"/>
        </w:rPr>
        <w:t>be procured, Option-1 was Rosewood (</w:t>
      </w:r>
      <w:proofErr w:type="spellStart"/>
      <w:r>
        <w:rPr>
          <w:szCs w:val="24"/>
        </w:rPr>
        <w:t>Sheeshum</w:t>
      </w:r>
      <w:proofErr w:type="spellEnd"/>
      <w:r>
        <w:rPr>
          <w:szCs w:val="24"/>
        </w:rPr>
        <w:t>), and Option-2 was Acacia (</w:t>
      </w:r>
      <w:proofErr w:type="spellStart"/>
      <w:r>
        <w:rPr>
          <w:szCs w:val="24"/>
        </w:rPr>
        <w:t>Keeker</w:t>
      </w:r>
      <w:proofErr w:type="spellEnd"/>
      <w:r>
        <w:rPr>
          <w:szCs w:val="24"/>
        </w:rPr>
        <w:t xml:space="preserve">) and prescribed that the committee will decide amongst them. After the bidding process technical feedback was taken from Mr. Tariq </w:t>
      </w:r>
      <w:proofErr w:type="spellStart"/>
      <w:r>
        <w:rPr>
          <w:szCs w:val="24"/>
        </w:rPr>
        <w:t>Niaz</w:t>
      </w:r>
      <w:proofErr w:type="spellEnd"/>
      <w:r>
        <w:rPr>
          <w:szCs w:val="24"/>
        </w:rPr>
        <w:t xml:space="preserve"> Rizvi (Trans Balochistan) regarding the quality and other associated specification of both the options. Based on technical feedback it was observed that Rosewood furniture have more strength, durability, ease of mainten</w:t>
      </w:r>
      <w:r w:rsidR="0063368A">
        <w:rPr>
          <w:szCs w:val="24"/>
        </w:rPr>
        <w:t>ance and less prone to termites,</w:t>
      </w:r>
      <w:r>
        <w:rPr>
          <w:szCs w:val="24"/>
        </w:rPr>
        <w:t xml:space="preserve"> </w:t>
      </w:r>
      <w:r w:rsidR="0063368A">
        <w:rPr>
          <w:szCs w:val="24"/>
        </w:rPr>
        <w:t>t</w:t>
      </w:r>
      <w:r>
        <w:rPr>
          <w:szCs w:val="24"/>
        </w:rPr>
        <w:t>herefore, committee decided to Opt. for the Option-1 i.e. Rosewood (</w:t>
      </w:r>
      <w:proofErr w:type="spellStart"/>
      <w:r>
        <w:rPr>
          <w:szCs w:val="24"/>
        </w:rPr>
        <w:t>Sheeshum</w:t>
      </w:r>
      <w:proofErr w:type="spellEnd"/>
      <w:r>
        <w:rPr>
          <w:szCs w:val="24"/>
        </w:rPr>
        <w:t xml:space="preserve">) only. </w:t>
      </w:r>
    </w:p>
    <w:p w:rsidR="0063368A" w:rsidRDefault="0063368A" w:rsidP="00506C34">
      <w:pPr>
        <w:spacing w:line="360" w:lineRule="auto"/>
        <w:rPr>
          <w:szCs w:val="24"/>
        </w:rPr>
      </w:pPr>
    </w:p>
    <w:p w:rsidR="00D76EBF" w:rsidRDefault="00917AA3" w:rsidP="00506C34">
      <w:pPr>
        <w:spacing w:line="360" w:lineRule="auto"/>
        <w:rPr>
          <w:szCs w:val="24"/>
        </w:rPr>
      </w:pPr>
      <w:r w:rsidRPr="00682DEF">
        <w:rPr>
          <w:szCs w:val="24"/>
        </w:rPr>
        <w:t xml:space="preserve">Tender Evaluation Committee was updated by the </w:t>
      </w:r>
      <w:r>
        <w:rPr>
          <w:szCs w:val="24"/>
        </w:rPr>
        <w:t>P</w:t>
      </w:r>
      <w:r w:rsidRPr="00682DEF">
        <w:rPr>
          <w:szCs w:val="24"/>
        </w:rPr>
        <w:t xml:space="preserve">rocurement </w:t>
      </w:r>
      <w:r>
        <w:rPr>
          <w:szCs w:val="24"/>
        </w:rPr>
        <w:t xml:space="preserve">Department </w:t>
      </w:r>
      <w:r w:rsidRPr="00682DEF">
        <w:rPr>
          <w:szCs w:val="24"/>
        </w:rPr>
        <w:t>on the evaluation process on</w:t>
      </w:r>
      <w:r>
        <w:rPr>
          <w:szCs w:val="24"/>
        </w:rPr>
        <w:t xml:space="preserve"> 23</w:t>
      </w:r>
      <w:r w:rsidRPr="00917AA3">
        <w:rPr>
          <w:szCs w:val="24"/>
          <w:vertAlign w:val="superscript"/>
        </w:rPr>
        <w:t>rd</w:t>
      </w:r>
      <w:r>
        <w:rPr>
          <w:szCs w:val="24"/>
        </w:rPr>
        <w:t xml:space="preserve"> </w:t>
      </w:r>
      <w:r w:rsidR="00C3398C">
        <w:rPr>
          <w:szCs w:val="24"/>
        </w:rPr>
        <w:t>November 2016.</w:t>
      </w:r>
    </w:p>
    <w:p w:rsidR="00D76EBF" w:rsidRDefault="00AA35C9" w:rsidP="00506C34">
      <w:pPr>
        <w:spacing w:line="360" w:lineRule="auto"/>
        <w:rPr>
          <w:b/>
          <w:bCs/>
          <w:szCs w:val="24"/>
          <w:u w:val="single"/>
        </w:rPr>
      </w:pPr>
      <w:r>
        <w:rPr>
          <w:b/>
          <w:bCs/>
          <w:szCs w:val="24"/>
          <w:u w:val="single"/>
        </w:rPr>
        <w:t xml:space="preserve">M/S </w:t>
      </w:r>
      <w:r w:rsidR="00D76EBF" w:rsidRPr="00D76EBF">
        <w:rPr>
          <w:b/>
          <w:bCs/>
          <w:szCs w:val="24"/>
          <w:u w:val="single"/>
        </w:rPr>
        <w:t>Mehran Enterprises (Lot 1 &amp; Lot 2)</w:t>
      </w:r>
    </w:p>
    <w:p w:rsidR="00D76EBF" w:rsidRDefault="00D76EBF" w:rsidP="005A1994">
      <w:pPr>
        <w:spacing w:line="360" w:lineRule="auto"/>
        <w:rPr>
          <w:szCs w:val="24"/>
        </w:rPr>
      </w:pPr>
      <w:r>
        <w:rPr>
          <w:szCs w:val="24"/>
        </w:rPr>
        <w:t xml:space="preserve">After the </w:t>
      </w:r>
      <w:r w:rsidR="004F548C">
        <w:rPr>
          <w:szCs w:val="24"/>
        </w:rPr>
        <w:t xml:space="preserve">initial </w:t>
      </w:r>
      <w:r>
        <w:rPr>
          <w:szCs w:val="24"/>
        </w:rPr>
        <w:t xml:space="preserve">evaluation it was jointly decided by the committee members that before </w:t>
      </w:r>
      <w:r w:rsidR="00AA35C9">
        <w:rPr>
          <w:szCs w:val="24"/>
        </w:rPr>
        <w:t xml:space="preserve">the </w:t>
      </w:r>
      <w:r>
        <w:rPr>
          <w:szCs w:val="24"/>
        </w:rPr>
        <w:t>call for sample</w:t>
      </w:r>
      <w:r w:rsidR="00AA35C9">
        <w:rPr>
          <w:szCs w:val="24"/>
        </w:rPr>
        <w:t>,</w:t>
      </w:r>
      <w:r>
        <w:rPr>
          <w:szCs w:val="24"/>
        </w:rPr>
        <w:t xml:space="preserve"> the factory of Mehran Enterprises must be visited</w:t>
      </w:r>
      <w:r w:rsidR="00204137">
        <w:rPr>
          <w:szCs w:val="24"/>
        </w:rPr>
        <w:t xml:space="preserve"> in order to check its</w:t>
      </w:r>
      <w:r>
        <w:rPr>
          <w:szCs w:val="24"/>
        </w:rPr>
        <w:t xml:space="preserve"> capabilities and capacity</w:t>
      </w:r>
      <w:r w:rsidR="00AA35C9">
        <w:rPr>
          <w:szCs w:val="24"/>
        </w:rPr>
        <w:t xml:space="preserve"> of production</w:t>
      </w:r>
      <w:r w:rsidR="00305853">
        <w:rPr>
          <w:szCs w:val="24"/>
        </w:rPr>
        <w:t xml:space="preserve"> (see Annex F)</w:t>
      </w:r>
      <w:r>
        <w:rPr>
          <w:szCs w:val="24"/>
        </w:rPr>
        <w:t xml:space="preserve">. With the approval of Project Director Mr. </w:t>
      </w:r>
      <w:proofErr w:type="spellStart"/>
      <w:r>
        <w:rPr>
          <w:szCs w:val="24"/>
        </w:rPr>
        <w:t>Asfand</w:t>
      </w:r>
      <w:proofErr w:type="spellEnd"/>
      <w:r>
        <w:rPr>
          <w:szCs w:val="24"/>
        </w:rPr>
        <w:t xml:space="preserve"> </w:t>
      </w:r>
      <w:proofErr w:type="spellStart"/>
      <w:r>
        <w:rPr>
          <w:szCs w:val="24"/>
        </w:rPr>
        <w:t>Yar</w:t>
      </w:r>
      <w:proofErr w:type="spellEnd"/>
      <w:r>
        <w:rPr>
          <w:szCs w:val="24"/>
        </w:rPr>
        <w:t xml:space="preserve"> Khan an e-mail on 24</w:t>
      </w:r>
      <w:r w:rsidRPr="008B0EAF">
        <w:rPr>
          <w:szCs w:val="24"/>
          <w:vertAlign w:val="superscript"/>
        </w:rPr>
        <w:t>th</w:t>
      </w:r>
      <w:r>
        <w:rPr>
          <w:szCs w:val="24"/>
        </w:rPr>
        <w:t xml:space="preserve"> of November, 2016 </w:t>
      </w:r>
      <w:r w:rsidR="00AA35C9">
        <w:rPr>
          <w:szCs w:val="24"/>
        </w:rPr>
        <w:t>was dispatched to M/s</w:t>
      </w:r>
      <w:r>
        <w:rPr>
          <w:szCs w:val="24"/>
        </w:rPr>
        <w:t xml:space="preserve"> Mehran Enterprises for the factory visit on 26</w:t>
      </w:r>
      <w:r w:rsidRPr="009D21DA">
        <w:rPr>
          <w:szCs w:val="24"/>
          <w:vertAlign w:val="superscript"/>
        </w:rPr>
        <w:t>th</w:t>
      </w:r>
      <w:r>
        <w:rPr>
          <w:szCs w:val="24"/>
        </w:rPr>
        <w:t xml:space="preserve"> of November, 2016. The factory was visited by Mr. Irfan Ahmed (Procurement Specialist)</w:t>
      </w:r>
      <w:r w:rsidR="003D3600">
        <w:rPr>
          <w:szCs w:val="24"/>
        </w:rPr>
        <w:t xml:space="preserve"> and </w:t>
      </w:r>
      <w:r>
        <w:rPr>
          <w:szCs w:val="24"/>
        </w:rPr>
        <w:t>submitted his report. After the factory visit it was agreed by the committee members to call for sample</w:t>
      </w:r>
      <w:r w:rsidR="00204137">
        <w:rPr>
          <w:szCs w:val="24"/>
        </w:rPr>
        <w:t>s from</w:t>
      </w:r>
      <w:r>
        <w:rPr>
          <w:szCs w:val="24"/>
        </w:rPr>
        <w:t xml:space="preserve"> M/s</w:t>
      </w:r>
      <w:r w:rsidR="00A758AE">
        <w:rPr>
          <w:szCs w:val="24"/>
        </w:rPr>
        <w:t xml:space="preserve"> Mehran Enterprises t</w:t>
      </w:r>
      <w:r>
        <w:rPr>
          <w:szCs w:val="24"/>
        </w:rPr>
        <w:t>herefore</w:t>
      </w:r>
      <w:r w:rsidR="00AA35C9">
        <w:rPr>
          <w:szCs w:val="24"/>
        </w:rPr>
        <w:t>,</w:t>
      </w:r>
      <w:r>
        <w:rPr>
          <w:szCs w:val="24"/>
        </w:rPr>
        <w:t xml:space="preserve"> on 29</w:t>
      </w:r>
      <w:r w:rsidRPr="002F706E">
        <w:rPr>
          <w:szCs w:val="24"/>
          <w:vertAlign w:val="superscript"/>
        </w:rPr>
        <w:t>th</w:t>
      </w:r>
      <w:r>
        <w:rPr>
          <w:szCs w:val="24"/>
        </w:rPr>
        <w:t xml:space="preserve"> November, 2016 via e-mail it was informed to M/s Mehran enterprises to submit thei</w:t>
      </w:r>
      <w:r w:rsidR="00204137">
        <w:rPr>
          <w:szCs w:val="24"/>
        </w:rPr>
        <w:t>r samples for Lot 1 and Lot 2 by</w:t>
      </w:r>
      <w:r>
        <w:rPr>
          <w:szCs w:val="24"/>
        </w:rPr>
        <w:t xml:space="preserve"> 8</w:t>
      </w:r>
      <w:r w:rsidRPr="002F706E">
        <w:rPr>
          <w:szCs w:val="24"/>
          <w:vertAlign w:val="superscript"/>
        </w:rPr>
        <w:t>th</w:t>
      </w:r>
      <w:r>
        <w:rPr>
          <w:szCs w:val="24"/>
        </w:rPr>
        <w:t xml:space="preserve"> December, 2016. The company has submitted their samples on the prescribed date. </w:t>
      </w:r>
    </w:p>
    <w:p w:rsidR="005A1994" w:rsidRDefault="00D76EBF" w:rsidP="00204137">
      <w:pPr>
        <w:spacing w:line="360" w:lineRule="auto"/>
        <w:rPr>
          <w:szCs w:val="24"/>
        </w:rPr>
      </w:pPr>
      <w:r>
        <w:rPr>
          <w:szCs w:val="24"/>
        </w:rPr>
        <w:t xml:space="preserve">The committee members were called for meeting </w:t>
      </w:r>
      <w:r w:rsidR="00204137">
        <w:rPr>
          <w:szCs w:val="24"/>
        </w:rPr>
        <w:t>on 9</w:t>
      </w:r>
      <w:r w:rsidR="00204137" w:rsidRPr="00204137">
        <w:rPr>
          <w:szCs w:val="24"/>
          <w:vertAlign w:val="superscript"/>
        </w:rPr>
        <w:t>th</w:t>
      </w:r>
      <w:r w:rsidR="00204137">
        <w:rPr>
          <w:szCs w:val="24"/>
        </w:rPr>
        <w:t xml:space="preserve"> December, 2016 </w:t>
      </w:r>
      <w:r>
        <w:rPr>
          <w:szCs w:val="24"/>
        </w:rPr>
        <w:t xml:space="preserve">via a letter </w:t>
      </w:r>
      <w:proofErr w:type="gramStart"/>
      <w:r>
        <w:rPr>
          <w:szCs w:val="24"/>
        </w:rPr>
        <w:t>No</w:t>
      </w:r>
      <w:proofErr w:type="gramEnd"/>
      <w:r>
        <w:rPr>
          <w:szCs w:val="24"/>
        </w:rPr>
        <w:t>. GPE-PMU/2016/42 dispatched on 2</w:t>
      </w:r>
      <w:r w:rsidRPr="00D76EBF">
        <w:rPr>
          <w:szCs w:val="24"/>
          <w:vertAlign w:val="superscript"/>
        </w:rPr>
        <w:t>nd</w:t>
      </w:r>
      <w:r>
        <w:rPr>
          <w:szCs w:val="24"/>
        </w:rPr>
        <w:t xml:space="preserve"> </w:t>
      </w:r>
      <w:r w:rsidR="00204137">
        <w:rPr>
          <w:szCs w:val="24"/>
        </w:rPr>
        <w:t xml:space="preserve">December. The Members attended the </w:t>
      </w:r>
      <w:r w:rsidR="00A758AE">
        <w:rPr>
          <w:szCs w:val="24"/>
        </w:rPr>
        <w:t xml:space="preserve">sample inspection </w:t>
      </w:r>
      <w:r w:rsidR="00204137">
        <w:rPr>
          <w:szCs w:val="24"/>
        </w:rPr>
        <w:lastRenderedPageBreak/>
        <w:t>meeting and showed consent on appro</w:t>
      </w:r>
      <w:r w:rsidR="00A758AE">
        <w:rPr>
          <w:szCs w:val="24"/>
        </w:rPr>
        <w:t xml:space="preserve">ving samples and recommended for the notification </w:t>
      </w:r>
      <w:r w:rsidR="003D3600">
        <w:rPr>
          <w:szCs w:val="24"/>
        </w:rPr>
        <w:t>of contract</w:t>
      </w:r>
      <w:r w:rsidR="00A758AE">
        <w:rPr>
          <w:szCs w:val="24"/>
        </w:rPr>
        <w:t xml:space="preserve"> award.</w:t>
      </w:r>
    </w:p>
    <w:p w:rsidR="009D081C" w:rsidRDefault="009D081C" w:rsidP="00204137">
      <w:pPr>
        <w:spacing w:line="360" w:lineRule="auto"/>
        <w:rPr>
          <w:szCs w:val="24"/>
        </w:rPr>
        <w:sectPr w:rsidR="009D081C" w:rsidSect="00672E06">
          <w:headerReference w:type="even" r:id="rId18"/>
          <w:headerReference w:type="first" r:id="rId19"/>
          <w:footnotePr>
            <w:numRestart w:val="eachSect"/>
          </w:footnotePr>
          <w:pgSz w:w="12240" w:h="15840" w:code="1"/>
          <w:pgMar w:top="1440" w:right="1440" w:bottom="1440" w:left="1800" w:header="720" w:footer="720" w:gutter="0"/>
          <w:cols w:space="720"/>
          <w:noEndnote/>
          <w:titlePg/>
          <w:docGrid w:linePitch="326"/>
        </w:sectPr>
      </w:pPr>
    </w:p>
    <w:p w:rsidR="009D081C" w:rsidRDefault="009D081C" w:rsidP="00305853">
      <w:pPr>
        <w:spacing w:line="360" w:lineRule="auto"/>
        <w:rPr>
          <w:b/>
          <w:bCs/>
          <w:szCs w:val="24"/>
          <w:u w:val="single"/>
        </w:rPr>
      </w:pPr>
    </w:p>
    <w:p w:rsidR="00917AA3" w:rsidRPr="00D76EBF" w:rsidRDefault="00D76EBF" w:rsidP="00305853">
      <w:pPr>
        <w:spacing w:line="360" w:lineRule="auto"/>
        <w:rPr>
          <w:b/>
          <w:bCs/>
          <w:szCs w:val="24"/>
          <w:u w:val="single"/>
        </w:rPr>
      </w:pPr>
      <w:r w:rsidRPr="00D76EBF">
        <w:rPr>
          <w:b/>
          <w:bCs/>
          <w:szCs w:val="24"/>
          <w:u w:val="single"/>
        </w:rPr>
        <w:t xml:space="preserve">M/S Mukhtar &amp; Co (Lot </w:t>
      </w:r>
      <w:r>
        <w:rPr>
          <w:b/>
          <w:bCs/>
          <w:szCs w:val="24"/>
          <w:u w:val="single"/>
        </w:rPr>
        <w:t>3, Lot 4 and Lot 5</w:t>
      </w:r>
      <w:r w:rsidRPr="00D76EBF">
        <w:rPr>
          <w:b/>
          <w:bCs/>
          <w:szCs w:val="24"/>
          <w:u w:val="single"/>
        </w:rPr>
        <w:t>)</w:t>
      </w:r>
      <w:r w:rsidR="00C3398C" w:rsidRPr="00D76EBF">
        <w:rPr>
          <w:b/>
          <w:bCs/>
          <w:szCs w:val="24"/>
          <w:u w:val="single"/>
        </w:rPr>
        <w:t xml:space="preserve"> </w:t>
      </w:r>
    </w:p>
    <w:p w:rsidR="009D081C" w:rsidRDefault="008B0EAF" w:rsidP="00305853">
      <w:pPr>
        <w:spacing w:line="360" w:lineRule="auto"/>
        <w:rPr>
          <w:szCs w:val="24"/>
        </w:rPr>
      </w:pPr>
      <w:r>
        <w:rPr>
          <w:szCs w:val="24"/>
        </w:rPr>
        <w:t>As M</w:t>
      </w:r>
      <w:r w:rsidR="00AA35C9">
        <w:rPr>
          <w:szCs w:val="24"/>
        </w:rPr>
        <w:t>/S</w:t>
      </w:r>
      <w:r>
        <w:rPr>
          <w:szCs w:val="24"/>
        </w:rPr>
        <w:t xml:space="preserve"> Mukhtar &amp; Co factory was already visited i</w:t>
      </w:r>
      <w:r w:rsidR="00506C34">
        <w:rPr>
          <w:szCs w:val="24"/>
        </w:rPr>
        <w:t>n the</w:t>
      </w:r>
      <w:r>
        <w:rPr>
          <w:szCs w:val="24"/>
        </w:rPr>
        <w:t xml:space="preserve"> previous tender therefore it was decided to call directly </w:t>
      </w:r>
      <w:r w:rsidR="00C3398C">
        <w:rPr>
          <w:szCs w:val="24"/>
        </w:rPr>
        <w:t xml:space="preserve">for </w:t>
      </w:r>
      <w:r>
        <w:rPr>
          <w:szCs w:val="24"/>
        </w:rPr>
        <w:t xml:space="preserve">the samples </w:t>
      </w:r>
      <w:r w:rsidR="00C3398C">
        <w:rPr>
          <w:szCs w:val="24"/>
        </w:rPr>
        <w:t>submission</w:t>
      </w:r>
      <w:r>
        <w:rPr>
          <w:szCs w:val="24"/>
        </w:rPr>
        <w:t xml:space="preserve">. </w:t>
      </w:r>
      <w:r w:rsidR="00C3398C">
        <w:rPr>
          <w:szCs w:val="24"/>
        </w:rPr>
        <w:t>A</w:t>
      </w:r>
      <w:r>
        <w:rPr>
          <w:szCs w:val="24"/>
        </w:rPr>
        <w:t>n e-mail was issued on 29</w:t>
      </w:r>
      <w:r w:rsidRPr="00506C34">
        <w:rPr>
          <w:szCs w:val="24"/>
          <w:vertAlign w:val="superscript"/>
        </w:rPr>
        <w:t>th</w:t>
      </w:r>
      <w:r w:rsidR="00506C34">
        <w:rPr>
          <w:szCs w:val="24"/>
        </w:rPr>
        <w:t xml:space="preserve"> </w:t>
      </w:r>
      <w:r>
        <w:rPr>
          <w:szCs w:val="24"/>
        </w:rPr>
        <w:t>November with deadline for submission of</w:t>
      </w:r>
      <w:r w:rsidR="00506C34">
        <w:rPr>
          <w:szCs w:val="24"/>
        </w:rPr>
        <w:t xml:space="preserve"> samples on</w:t>
      </w:r>
      <w:r>
        <w:rPr>
          <w:szCs w:val="24"/>
        </w:rPr>
        <w:t xml:space="preserve"> 8</w:t>
      </w:r>
      <w:r w:rsidRPr="00917AA3">
        <w:rPr>
          <w:szCs w:val="24"/>
          <w:vertAlign w:val="superscript"/>
        </w:rPr>
        <w:t>th</w:t>
      </w:r>
      <w:r>
        <w:rPr>
          <w:szCs w:val="24"/>
        </w:rPr>
        <w:t xml:space="preserve"> December. </w:t>
      </w:r>
      <w:r w:rsidR="00917AA3">
        <w:rPr>
          <w:szCs w:val="24"/>
        </w:rPr>
        <w:t>The Tender Evaluation Committee Meeting was held on 9</w:t>
      </w:r>
      <w:r w:rsidR="00917AA3" w:rsidRPr="009D21DA">
        <w:rPr>
          <w:szCs w:val="24"/>
          <w:vertAlign w:val="superscript"/>
        </w:rPr>
        <w:t>th</w:t>
      </w:r>
      <w:r w:rsidR="009D21DA">
        <w:rPr>
          <w:szCs w:val="24"/>
        </w:rPr>
        <w:t xml:space="preserve"> </w:t>
      </w:r>
      <w:r w:rsidR="00A758AE">
        <w:rPr>
          <w:szCs w:val="24"/>
        </w:rPr>
        <w:t xml:space="preserve">December 2016 </w:t>
      </w:r>
      <w:r w:rsidR="00917AA3">
        <w:rPr>
          <w:szCs w:val="24"/>
        </w:rPr>
        <w:t>and rejected few of the samples. It was decided to give M/s Mukhtar Safe &amp; Co. another chan</w:t>
      </w:r>
      <w:r w:rsidR="00E50482">
        <w:rPr>
          <w:szCs w:val="24"/>
        </w:rPr>
        <w:t>c</w:t>
      </w:r>
      <w:r w:rsidR="00917AA3">
        <w:rPr>
          <w:szCs w:val="24"/>
        </w:rPr>
        <w:t>e to improve the quality with deadline of 17</w:t>
      </w:r>
      <w:r w:rsidR="00917AA3" w:rsidRPr="009D21DA">
        <w:rPr>
          <w:szCs w:val="24"/>
          <w:vertAlign w:val="superscript"/>
        </w:rPr>
        <w:t>th</w:t>
      </w:r>
      <w:r w:rsidR="009D21DA">
        <w:rPr>
          <w:szCs w:val="24"/>
        </w:rPr>
        <w:t xml:space="preserve"> </w:t>
      </w:r>
      <w:r w:rsidR="00917AA3">
        <w:rPr>
          <w:szCs w:val="24"/>
        </w:rPr>
        <w:t>December 201</w:t>
      </w:r>
      <w:r w:rsidR="00A758AE">
        <w:rPr>
          <w:szCs w:val="24"/>
        </w:rPr>
        <w:t>6</w:t>
      </w:r>
      <w:r w:rsidR="00917AA3">
        <w:rPr>
          <w:szCs w:val="24"/>
        </w:rPr>
        <w:t xml:space="preserve">. The </w:t>
      </w:r>
      <w:r w:rsidR="003D3600">
        <w:rPr>
          <w:szCs w:val="24"/>
        </w:rPr>
        <w:t xml:space="preserve">Evaluation </w:t>
      </w:r>
      <w:r w:rsidR="00917AA3">
        <w:rPr>
          <w:szCs w:val="24"/>
        </w:rPr>
        <w:t>Committee</w:t>
      </w:r>
      <w:r w:rsidR="003D3600">
        <w:rPr>
          <w:szCs w:val="24"/>
        </w:rPr>
        <w:t xml:space="preserve"> </w:t>
      </w:r>
      <w:r w:rsidR="0058189F">
        <w:rPr>
          <w:szCs w:val="24"/>
        </w:rPr>
        <w:t xml:space="preserve">after detail scrutiny of the samples </w:t>
      </w:r>
      <w:r w:rsidR="00917AA3">
        <w:rPr>
          <w:szCs w:val="24"/>
        </w:rPr>
        <w:t xml:space="preserve">finally recommended </w:t>
      </w:r>
      <w:r w:rsidR="00A758AE">
        <w:rPr>
          <w:szCs w:val="24"/>
        </w:rPr>
        <w:t xml:space="preserve">the </w:t>
      </w:r>
      <w:r w:rsidR="003D3600">
        <w:rPr>
          <w:szCs w:val="24"/>
        </w:rPr>
        <w:t>notification of contrac</w:t>
      </w:r>
      <w:r w:rsidR="00A758AE">
        <w:rPr>
          <w:szCs w:val="24"/>
        </w:rPr>
        <w:t>t</w:t>
      </w:r>
      <w:r w:rsidR="003D3600">
        <w:rPr>
          <w:szCs w:val="24"/>
        </w:rPr>
        <w:t xml:space="preserve"> award to M/S Mukhtar &amp; Co for Lot 3, Lot 4 &amp; lot 5</w:t>
      </w:r>
      <w:r w:rsidR="00A758AE">
        <w:rPr>
          <w:szCs w:val="24"/>
        </w:rPr>
        <w:t>.</w:t>
      </w:r>
      <w:r w:rsidR="004F548C">
        <w:rPr>
          <w:szCs w:val="24"/>
        </w:rPr>
        <w:t xml:space="preserve"> </w:t>
      </w:r>
    </w:p>
    <w:p w:rsidR="009D081C" w:rsidRDefault="009D081C">
      <w:pPr>
        <w:suppressAutoHyphens w:val="0"/>
        <w:overflowPunct/>
        <w:autoSpaceDE/>
        <w:autoSpaceDN/>
        <w:adjustRightInd/>
        <w:jc w:val="left"/>
        <w:textAlignment w:val="auto"/>
        <w:rPr>
          <w:szCs w:val="24"/>
        </w:rPr>
      </w:pPr>
      <w:r>
        <w:rPr>
          <w:szCs w:val="24"/>
        </w:rPr>
        <w:br w:type="page"/>
      </w:r>
    </w:p>
    <w:p w:rsidR="009D081C" w:rsidRDefault="009D081C" w:rsidP="00EE6362">
      <w:pPr>
        <w:suppressAutoHyphens w:val="0"/>
        <w:overflowPunct/>
        <w:autoSpaceDE/>
        <w:autoSpaceDN/>
        <w:adjustRightInd/>
        <w:spacing w:line="360" w:lineRule="auto"/>
        <w:textAlignment w:val="auto"/>
        <w:rPr>
          <w:bCs/>
          <w:szCs w:val="24"/>
        </w:rPr>
        <w:sectPr w:rsidR="009D081C" w:rsidSect="00992B76">
          <w:footnotePr>
            <w:numRestart w:val="eachSect"/>
          </w:footnotePr>
          <w:pgSz w:w="11907" w:h="16839" w:code="9"/>
          <w:pgMar w:top="1440" w:right="1440" w:bottom="1440" w:left="1440" w:header="720" w:footer="720" w:gutter="0"/>
          <w:cols w:space="720"/>
          <w:noEndnote/>
          <w:titlePg/>
          <w:docGrid w:linePitch="326"/>
        </w:sectPr>
      </w:pPr>
    </w:p>
    <w:p w:rsidR="00DF5978" w:rsidRPr="00DF5978" w:rsidRDefault="00DF5978" w:rsidP="00EE6362">
      <w:pPr>
        <w:suppressAutoHyphens w:val="0"/>
        <w:overflowPunct/>
        <w:autoSpaceDE/>
        <w:autoSpaceDN/>
        <w:adjustRightInd/>
        <w:spacing w:line="360" w:lineRule="auto"/>
        <w:textAlignment w:val="auto"/>
        <w:rPr>
          <w:bCs/>
          <w:szCs w:val="24"/>
        </w:rPr>
      </w:pPr>
    </w:p>
    <w:p w:rsidR="00672E06" w:rsidRPr="00813C34" w:rsidRDefault="00672E06" w:rsidP="00813C34">
      <w:pPr>
        <w:pStyle w:val="Heading2"/>
        <w:spacing w:line="360" w:lineRule="auto"/>
        <w:rPr>
          <w:szCs w:val="28"/>
        </w:rPr>
      </w:pPr>
      <w:bookmarkStart w:id="36" w:name="_Toc471467583"/>
      <w:r w:rsidRPr="00813C34">
        <w:rPr>
          <w:szCs w:val="28"/>
        </w:rPr>
        <w:t>Table 8 (a).  Proposed Contract Award</w:t>
      </w:r>
      <w:bookmarkEnd w:id="33"/>
      <w:bookmarkEnd w:id="34"/>
      <w:bookmarkEnd w:id="35"/>
      <w:bookmarkEnd w:id="36"/>
    </w:p>
    <w:p w:rsidR="00672E06" w:rsidRPr="00813C34" w:rsidRDefault="00672E06" w:rsidP="00813C34">
      <w:pPr>
        <w:spacing w:line="360" w:lineRule="auto"/>
        <w:jc w:val="center"/>
        <w:rPr>
          <w:sz w:val="28"/>
          <w:szCs w:val="28"/>
        </w:rPr>
      </w:pPr>
      <w:r w:rsidRPr="00813C34">
        <w:rPr>
          <w:b/>
          <w:bCs/>
          <w:sz w:val="28"/>
          <w:szCs w:val="28"/>
        </w:rPr>
        <w:t>For Lot 1 and Lot 2</w:t>
      </w:r>
    </w:p>
    <w:tbl>
      <w:tblPr>
        <w:tblW w:w="0" w:type="auto"/>
        <w:jc w:val="center"/>
        <w:tblLayout w:type="fixed"/>
        <w:tblLook w:val="0000" w:firstRow="0" w:lastRow="0" w:firstColumn="0" w:lastColumn="0" w:noHBand="0" w:noVBand="0"/>
      </w:tblPr>
      <w:tblGrid>
        <w:gridCol w:w="4351"/>
        <w:gridCol w:w="2538"/>
        <w:gridCol w:w="2176"/>
      </w:tblGrid>
      <w:tr w:rsidR="00672E06" w:rsidRPr="00672E06" w:rsidTr="009D081C">
        <w:trPr>
          <w:trHeight w:val="2577"/>
          <w:jc w:val="center"/>
        </w:trPr>
        <w:tc>
          <w:tcPr>
            <w:tcW w:w="4351" w:type="dxa"/>
            <w:tcBorders>
              <w:top w:val="single" w:sz="6" w:space="0" w:color="auto"/>
              <w:left w:val="single" w:sz="6" w:space="0" w:color="auto"/>
              <w:bottom w:val="dotted" w:sz="6" w:space="0" w:color="auto"/>
              <w:right w:val="single" w:sz="6" w:space="0" w:color="auto"/>
            </w:tcBorders>
          </w:tcPr>
          <w:p w:rsidR="00672E06" w:rsidRPr="00672E06" w:rsidRDefault="00672E06" w:rsidP="00672E06">
            <w:pPr>
              <w:spacing w:line="360" w:lineRule="auto"/>
              <w:ind w:left="540" w:hanging="540"/>
              <w:jc w:val="left"/>
              <w:rPr>
                <w:rFonts w:asciiTheme="majorBidi" w:hAnsiTheme="majorBidi" w:cstheme="majorBidi"/>
                <w:szCs w:val="24"/>
              </w:rPr>
            </w:pPr>
            <w:r>
              <w:rPr>
                <w:rFonts w:asciiTheme="majorBidi" w:hAnsiTheme="majorBidi" w:cstheme="majorBidi"/>
                <w:szCs w:val="24"/>
              </w:rPr>
              <w:t>1.</w:t>
            </w:r>
            <w:r>
              <w:rPr>
                <w:rFonts w:asciiTheme="majorBidi" w:hAnsiTheme="majorBidi" w:cstheme="majorBidi"/>
                <w:szCs w:val="24"/>
              </w:rPr>
              <w:tab/>
              <w:t>Lowest Evaluated Responsive B</w:t>
            </w:r>
            <w:r w:rsidRPr="00672E06">
              <w:rPr>
                <w:rFonts w:asciiTheme="majorBidi" w:hAnsiTheme="majorBidi" w:cstheme="majorBidi"/>
                <w:szCs w:val="24"/>
              </w:rPr>
              <w:t>idder (proposed for contract award).</w:t>
            </w:r>
          </w:p>
          <w:p w:rsidR="00672E06" w:rsidRPr="00672E06" w:rsidRDefault="00672E06" w:rsidP="00672E06">
            <w:pPr>
              <w:spacing w:line="360" w:lineRule="auto"/>
              <w:ind w:left="1080" w:hanging="540"/>
              <w:jc w:val="left"/>
              <w:rPr>
                <w:rFonts w:asciiTheme="majorBidi" w:hAnsiTheme="majorBidi" w:cstheme="majorBidi"/>
                <w:szCs w:val="24"/>
              </w:rPr>
            </w:pPr>
            <w:r>
              <w:rPr>
                <w:rFonts w:asciiTheme="majorBidi" w:hAnsiTheme="majorBidi" w:cstheme="majorBidi"/>
                <w:szCs w:val="24"/>
              </w:rPr>
              <w:t>(a)</w:t>
            </w:r>
            <w:r>
              <w:rPr>
                <w:rFonts w:asciiTheme="majorBidi" w:hAnsiTheme="majorBidi" w:cstheme="majorBidi"/>
                <w:szCs w:val="24"/>
              </w:rPr>
              <w:tab/>
              <w:t>N</w:t>
            </w:r>
            <w:r w:rsidRPr="00672E06">
              <w:rPr>
                <w:rFonts w:asciiTheme="majorBidi" w:hAnsiTheme="majorBidi" w:cstheme="majorBidi"/>
                <w:szCs w:val="24"/>
              </w:rPr>
              <w:t>ame</w:t>
            </w:r>
          </w:p>
          <w:p w:rsidR="00672E06" w:rsidRPr="00672E06" w:rsidRDefault="00672E06" w:rsidP="00672E06">
            <w:pPr>
              <w:spacing w:line="360" w:lineRule="auto"/>
              <w:ind w:left="1080" w:hanging="540"/>
              <w:jc w:val="left"/>
              <w:rPr>
                <w:rFonts w:asciiTheme="majorBidi" w:hAnsiTheme="majorBidi" w:cstheme="majorBidi"/>
                <w:szCs w:val="24"/>
              </w:rPr>
            </w:pPr>
            <w:r>
              <w:rPr>
                <w:rFonts w:asciiTheme="majorBidi" w:hAnsiTheme="majorBidi" w:cstheme="majorBidi"/>
                <w:szCs w:val="24"/>
              </w:rPr>
              <w:t>(b)</w:t>
            </w:r>
            <w:r>
              <w:rPr>
                <w:rFonts w:asciiTheme="majorBidi" w:hAnsiTheme="majorBidi" w:cstheme="majorBidi"/>
                <w:szCs w:val="24"/>
              </w:rPr>
              <w:tab/>
              <w:t>A</w:t>
            </w:r>
            <w:r w:rsidRPr="00672E06">
              <w:rPr>
                <w:rFonts w:asciiTheme="majorBidi" w:hAnsiTheme="majorBidi" w:cstheme="majorBidi"/>
                <w:szCs w:val="24"/>
              </w:rPr>
              <w:t>ddress</w:t>
            </w:r>
          </w:p>
        </w:tc>
        <w:tc>
          <w:tcPr>
            <w:tcW w:w="4714" w:type="dxa"/>
            <w:gridSpan w:val="2"/>
            <w:tcBorders>
              <w:top w:val="single" w:sz="6" w:space="0" w:color="auto"/>
              <w:left w:val="nil"/>
              <w:bottom w:val="dotted" w:sz="6" w:space="0" w:color="auto"/>
              <w:right w:val="single" w:sz="6" w:space="0" w:color="auto"/>
            </w:tcBorders>
          </w:tcPr>
          <w:p w:rsidR="00672E06" w:rsidRPr="00672E06" w:rsidRDefault="00672E06" w:rsidP="00672E06">
            <w:pPr>
              <w:tabs>
                <w:tab w:val="left" w:pos="4320"/>
              </w:tabs>
              <w:spacing w:line="360" w:lineRule="auto"/>
              <w:jc w:val="left"/>
              <w:rPr>
                <w:rFonts w:asciiTheme="majorBidi" w:hAnsiTheme="majorBidi" w:cstheme="majorBidi"/>
                <w:szCs w:val="24"/>
                <w:u w:val="single"/>
              </w:rPr>
            </w:pPr>
          </w:p>
          <w:p w:rsidR="00672E06" w:rsidRPr="00672E06" w:rsidRDefault="00672E06" w:rsidP="00672E06">
            <w:pPr>
              <w:tabs>
                <w:tab w:val="left" w:pos="4320"/>
              </w:tabs>
              <w:spacing w:line="360" w:lineRule="auto"/>
              <w:jc w:val="left"/>
              <w:rPr>
                <w:rFonts w:asciiTheme="majorBidi" w:hAnsiTheme="majorBidi" w:cstheme="majorBidi"/>
                <w:szCs w:val="24"/>
                <w:u w:val="single"/>
              </w:rPr>
            </w:pPr>
          </w:p>
          <w:p w:rsidR="00672E06" w:rsidRDefault="00672E06" w:rsidP="00672E06">
            <w:pPr>
              <w:tabs>
                <w:tab w:val="left" w:pos="4320"/>
              </w:tabs>
              <w:spacing w:line="360" w:lineRule="auto"/>
              <w:jc w:val="left"/>
              <w:rPr>
                <w:rFonts w:asciiTheme="majorBidi" w:hAnsiTheme="majorBidi" w:cstheme="majorBidi"/>
                <w:szCs w:val="24"/>
                <w:u w:val="single"/>
              </w:rPr>
            </w:pPr>
          </w:p>
          <w:p w:rsidR="00672E06" w:rsidRPr="00672E06" w:rsidRDefault="00672E06" w:rsidP="00672E06">
            <w:pPr>
              <w:tabs>
                <w:tab w:val="left" w:pos="4320"/>
              </w:tabs>
              <w:spacing w:line="360" w:lineRule="auto"/>
              <w:jc w:val="left"/>
              <w:rPr>
                <w:rFonts w:asciiTheme="majorBidi" w:hAnsiTheme="majorBidi" w:cstheme="majorBidi"/>
                <w:szCs w:val="24"/>
                <w:u w:val="single"/>
              </w:rPr>
            </w:pPr>
            <w:r w:rsidRPr="00672E06">
              <w:rPr>
                <w:rFonts w:asciiTheme="majorBidi" w:hAnsiTheme="majorBidi" w:cstheme="majorBidi"/>
                <w:szCs w:val="24"/>
                <w:u w:val="single"/>
              </w:rPr>
              <w:t>Mehran Enterprises</w:t>
            </w:r>
            <w:r w:rsidRPr="00672E06">
              <w:rPr>
                <w:rFonts w:asciiTheme="majorBidi" w:hAnsiTheme="majorBidi" w:cstheme="majorBidi"/>
                <w:szCs w:val="24"/>
                <w:u w:val="single"/>
              </w:rPr>
              <w:tab/>
            </w:r>
          </w:p>
          <w:p w:rsidR="00672E06" w:rsidRPr="00672E06" w:rsidRDefault="00672E06" w:rsidP="00672E06">
            <w:pPr>
              <w:tabs>
                <w:tab w:val="left" w:pos="4320"/>
              </w:tabs>
              <w:spacing w:line="360" w:lineRule="auto"/>
              <w:jc w:val="left"/>
              <w:rPr>
                <w:rFonts w:asciiTheme="majorBidi" w:hAnsiTheme="majorBidi" w:cstheme="majorBidi"/>
                <w:szCs w:val="24"/>
                <w:u w:val="single"/>
              </w:rPr>
            </w:pPr>
            <w:r w:rsidRPr="00672E06">
              <w:rPr>
                <w:rFonts w:asciiTheme="majorBidi" w:hAnsiTheme="majorBidi" w:cstheme="majorBidi"/>
                <w:szCs w:val="24"/>
                <w:u w:val="single"/>
              </w:rPr>
              <w:t>Plot # E-43</w:t>
            </w:r>
            <w:proofErr w:type="gramStart"/>
            <w:r w:rsidRPr="00672E06">
              <w:rPr>
                <w:rFonts w:asciiTheme="majorBidi" w:hAnsiTheme="majorBidi" w:cstheme="majorBidi"/>
                <w:szCs w:val="24"/>
                <w:u w:val="single"/>
              </w:rPr>
              <w:t>,Sector</w:t>
            </w:r>
            <w:proofErr w:type="gramEnd"/>
            <w:r w:rsidRPr="00672E06">
              <w:rPr>
                <w:rFonts w:asciiTheme="majorBidi" w:hAnsiTheme="majorBidi" w:cstheme="majorBidi"/>
                <w:szCs w:val="24"/>
                <w:u w:val="single"/>
              </w:rPr>
              <w:t xml:space="preserve"> 50-C, Factory Area, 100 quarters </w:t>
            </w:r>
            <w:proofErr w:type="spellStart"/>
            <w:r w:rsidRPr="00672E06">
              <w:rPr>
                <w:rFonts w:asciiTheme="majorBidi" w:hAnsiTheme="majorBidi" w:cstheme="majorBidi"/>
                <w:szCs w:val="24"/>
                <w:u w:val="single"/>
              </w:rPr>
              <w:t>Korangi</w:t>
            </w:r>
            <w:proofErr w:type="spellEnd"/>
            <w:r w:rsidRPr="00672E06">
              <w:rPr>
                <w:rFonts w:asciiTheme="majorBidi" w:hAnsiTheme="majorBidi" w:cstheme="majorBidi"/>
                <w:szCs w:val="24"/>
                <w:u w:val="single"/>
              </w:rPr>
              <w:t>, Karachi.</w:t>
            </w:r>
            <w:r w:rsidRPr="00672E06">
              <w:rPr>
                <w:rFonts w:asciiTheme="majorBidi" w:hAnsiTheme="majorBidi" w:cstheme="majorBidi"/>
                <w:szCs w:val="24"/>
                <w:u w:val="single"/>
              </w:rPr>
              <w:tab/>
            </w:r>
          </w:p>
        </w:tc>
      </w:tr>
      <w:tr w:rsidR="00672E06" w:rsidRPr="00672E06" w:rsidTr="009D081C">
        <w:trPr>
          <w:trHeight w:val="1839"/>
          <w:jc w:val="center"/>
        </w:trPr>
        <w:tc>
          <w:tcPr>
            <w:tcW w:w="4351" w:type="dxa"/>
            <w:tcBorders>
              <w:top w:val="dotted" w:sz="6" w:space="0" w:color="auto"/>
              <w:left w:val="single" w:sz="6" w:space="0" w:color="auto"/>
              <w:bottom w:val="dotted" w:sz="6" w:space="0" w:color="auto"/>
              <w:right w:val="single" w:sz="6" w:space="0" w:color="auto"/>
            </w:tcBorders>
          </w:tcPr>
          <w:p w:rsidR="00672E06" w:rsidRPr="00672E06" w:rsidRDefault="00672E06" w:rsidP="00672E06">
            <w:pPr>
              <w:spacing w:line="360" w:lineRule="auto"/>
              <w:ind w:left="540" w:hanging="540"/>
              <w:jc w:val="left"/>
              <w:rPr>
                <w:rFonts w:asciiTheme="majorBidi" w:hAnsiTheme="majorBidi" w:cstheme="majorBidi"/>
                <w:szCs w:val="24"/>
              </w:rPr>
            </w:pPr>
            <w:r w:rsidRPr="00672E06">
              <w:rPr>
                <w:rFonts w:asciiTheme="majorBidi" w:hAnsiTheme="majorBidi" w:cstheme="majorBidi"/>
                <w:szCs w:val="24"/>
              </w:rPr>
              <w:t>2.</w:t>
            </w:r>
            <w:r w:rsidRPr="00672E06">
              <w:rPr>
                <w:rFonts w:asciiTheme="majorBidi" w:hAnsiTheme="majorBidi" w:cstheme="majorBidi"/>
                <w:szCs w:val="24"/>
              </w:rPr>
              <w:tab/>
              <w:t>If Bid Submitted by agent, list actual supplier.</w:t>
            </w:r>
          </w:p>
          <w:p w:rsidR="00672E06" w:rsidRPr="00672E06" w:rsidRDefault="00672E06" w:rsidP="00672E06">
            <w:pPr>
              <w:spacing w:line="360" w:lineRule="auto"/>
              <w:ind w:left="1080" w:hanging="540"/>
              <w:jc w:val="left"/>
              <w:rPr>
                <w:rFonts w:asciiTheme="majorBidi" w:hAnsiTheme="majorBidi" w:cstheme="majorBidi"/>
                <w:szCs w:val="24"/>
              </w:rPr>
            </w:pPr>
            <w:r w:rsidRPr="00672E06">
              <w:rPr>
                <w:rFonts w:asciiTheme="majorBidi" w:hAnsiTheme="majorBidi" w:cstheme="majorBidi"/>
                <w:szCs w:val="24"/>
              </w:rPr>
              <w:t>(a)</w:t>
            </w:r>
            <w:r w:rsidRPr="00672E06">
              <w:rPr>
                <w:rFonts w:asciiTheme="majorBidi" w:hAnsiTheme="majorBidi" w:cstheme="majorBidi"/>
                <w:szCs w:val="24"/>
              </w:rPr>
              <w:tab/>
            </w:r>
            <w:r>
              <w:rPr>
                <w:rFonts w:asciiTheme="majorBidi" w:hAnsiTheme="majorBidi" w:cstheme="majorBidi"/>
                <w:szCs w:val="24"/>
              </w:rPr>
              <w:t>N</w:t>
            </w:r>
            <w:r w:rsidRPr="00672E06">
              <w:rPr>
                <w:rFonts w:asciiTheme="majorBidi" w:hAnsiTheme="majorBidi" w:cstheme="majorBidi"/>
                <w:szCs w:val="24"/>
              </w:rPr>
              <w:t>ame</w:t>
            </w:r>
          </w:p>
          <w:p w:rsidR="00672E06" w:rsidRPr="00672E06" w:rsidRDefault="00672E06" w:rsidP="00672E06">
            <w:pPr>
              <w:spacing w:line="360" w:lineRule="auto"/>
              <w:ind w:left="1080" w:hanging="540"/>
              <w:jc w:val="left"/>
              <w:rPr>
                <w:rFonts w:asciiTheme="majorBidi" w:hAnsiTheme="majorBidi" w:cstheme="majorBidi"/>
                <w:szCs w:val="24"/>
              </w:rPr>
            </w:pPr>
            <w:r>
              <w:rPr>
                <w:rFonts w:asciiTheme="majorBidi" w:hAnsiTheme="majorBidi" w:cstheme="majorBidi"/>
                <w:szCs w:val="24"/>
              </w:rPr>
              <w:t>(b)</w:t>
            </w:r>
            <w:r>
              <w:rPr>
                <w:rFonts w:asciiTheme="majorBidi" w:hAnsiTheme="majorBidi" w:cstheme="majorBidi"/>
                <w:szCs w:val="24"/>
              </w:rPr>
              <w:tab/>
              <w:t>A</w:t>
            </w:r>
            <w:r w:rsidRPr="00672E06">
              <w:rPr>
                <w:rFonts w:asciiTheme="majorBidi" w:hAnsiTheme="majorBidi" w:cstheme="majorBidi"/>
                <w:szCs w:val="24"/>
              </w:rPr>
              <w:t>ddress</w:t>
            </w:r>
          </w:p>
        </w:tc>
        <w:tc>
          <w:tcPr>
            <w:tcW w:w="4714" w:type="dxa"/>
            <w:gridSpan w:val="2"/>
            <w:tcBorders>
              <w:top w:val="dotted" w:sz="6" w:space="0" w:color="auto"/>
              <w:left w:val="nil"/>
              <w:bottom w:val="dotted" w:sz="6" w:space="0" w:color="auto"/>
              <w:right w:val="single" w:sz="6" w:space="0" w:color="auto"/>
            </w:tcBorders>
          </w:tcPr>
          <w:p w:rsidR="00672E06" w:rsidRPr="00672E06" w:rsidRDefault="00672E06" w:rsidP="00672E06">
            <w:pPr>
              <w:tabs>
                <w:tab w:val="left" w:pos="4320"/>
              </w:tabs>
              <w:spacing w:line="360" w:lineRule="auto"/>
              <w:jc w:val="left"/>
              <w:rPr>
                <w:rFonts w:asciiTheme="majorBidi" w:hAnsiTheme="majorBidi" w:cstheme="majorBidi"/>
                <w:szCs w:val="24"/>
                <w:u w:val="single"/>
              </w:rPr>
            </w:pPr>
          </w:p>
          <w:p w:rsidR="00672E06" w:rsidRPr="00672E06" w:rsidRDefault="00672E06" w:rsidP="00672E06">
            <w:pPr>
              <w:tabs>
                <w:tab w:val="left" w:pos="4320"/>
              </w:tabs>
              <w:spacing w:line="360" w:lineRule="auto"/>
              <w:jc w:val="left"/>
              <w:rPr>
                <w:rFonts w:asciiTheme="majorBidi" w:hAnsiTheme="majorBidi" w:cstheme="majorBidi"/>
                <w:szCs w:val="24"/>
                <w:u w:val="single"/>
              </w:rPr>
            </w:pPr>
          </w:p>
          <w:p w:rsidR="00672E06" w:rsidRPr="00672E06" w:rsidRDefault="00672E06" w:rsidP="00672E06">
            <w:pPr>
              <w:tabs>
                <w:tab w:val="left" w:pos="4320"/>
              </w:tabs>
              <w:spacing w:line="360" w:lineRule="auto"/>
              <w:jc w:val="left"/>
              <w:rPr>
                <w:rFonts w:asciiTheme="majorBidi" w:hAnsiTheme="majorBidi" w:cstheme="majorBidi"/>
                <w:szCs w:val="24"/>
                <w:u w:val="single"/>
              </w:rPr>
            </w:pPr>
            <w:r w:rsidRPr="00672E06">
              <w:rPr>
                <w:rFonts w:asciiTheme="majorBidi" w:hAnsiTheme="majorBidi" w:cstheme="majorBidi"/>
                <w:szCs w:val="24"/>
                <w:u w:val="single"/>
              </w:rPr>
              <w:t>N/A</w:t>
            </w:r>
            <w:r w:rsidRPr="00672E06">
              <w:rPr>
                <w:rFonts w:asciiTheme="majorBidi" w:hAnsiTheme="majorBidi" w:cstheme="majorBidi"/>
                <w:szCs w:val="24"/>
                <w:u w:val="single"/>
              </w:rPr>
              <w:tab/>
            </w:r>
          </w:p>
          <w:p w:rsidR="00672E06" w:rsidRPr="00672E06" w:rsidRDefault="00672E06" w:rsidP="00672E06">
            <w:pPr>
              <w:tabs>
                <w:tab w:val="left" w:pos="4320"/>
              </w:tabs>
              <w:spacing w:line="360" w:lineRule="auto"/>
              <w:jc w:val="left"/>
              <w:rPr>
                <w:rFonts w:asciiTheme="majorBidi" w:hAnsiTheme="majorBidi" w:cstheme="majorBidi"/>
                <w:szCs w:val="24"/>
                <w:u w:val="single"/>
              </w:rPr>
            </w:pPr>
            <w:r w:rsidRPr="00672E06">
              <w:rPr>
                <w:rFonts w:asciiTheme="majorBidi" w:hAnsiTheme="majorBidi" w:cstheme="majorBidi"/>
                <w:szCs w:val="24"/>
                <w:u w:val="single"/>
              </w:rPr>
              <w:tab/>
            </w:r>
          </w:p>
        </w:tc>
      </w:tr>
      <w:tr w:rsidR="00672E06" w:rsidRPr="00672E06" w:rsidTr="009D081C">
        <w:trPr>
          <w:trHeight w:val="1488"/>
          <w:jc w:val="center"/>
        </w:trPr>
        <w:tc>
          <w:tcPr>
            <w:tcW w:w="4351" w:type="dxa"/>
            <w:tcBorders>
              <w:top w:val="dotted" w:sz="6" w:space="0" w:color="auto"/>
              <w:left w:val="single" w:sz="6" w:space="0" w:color="auto"/>
              <w:bottom w:val="dotted" w:sz="6" w:space="0" w:color="auto"/>
              <w:right w:val="single" w:sz="6" w:space="0" w:color="auto"/>
            </w:tcBorders>
          </w:tcPr>
          <w:p w:rsidR="00672E06" w:rsidRPr="00672E06" w:rsidRDefault="00672E06" w:rsidP="00672E06">
            <w:pPr>
              <w:spacing w:line="360" w:lineRule="auto"/>
              <w:ind w:left="540" w:hanging="540"/>
              <w:jc w:val="left"/>
              <w:rPr>
                <w:rFonts w:asciiTheme="majorBidi" w:hAnsiTheme="majorBidi" w:cstheme="majorBidi"/>
                <w:szCs w:val="24"/>
              </w:rPr>
            </w:pPr>
            <w:r w:rsidRPr="00672E06">
              <w:rPr>
                <w:rFonts w:asciiTheme="majorBidi" w:hAnsiTheme="majorBidi" w:cstheme="majorBidi"/>
                <w:szCs w:val="24"/>
              </w:rPr>
              <w:t>3.</w:t>
            </w:r>
            <w:r w:rsidRPr="00672E06">
              <w:rPr>
                <w:rFonts w:asciiTheme="majorBidi" w:hAnsiTheme="majorBidi" w:cstheme="majorBidi"/>
                <w:szCs w:val="24"/>
              </w:rPr>
              <w:tab/>
              <w:t>If Bid from Joint Venture, list all Partners, Nationalities, and Estimated shares of contract.</w:t>
            </w:r>
          </w:p>
        </w:tc>
        <w:tc>
          <w:tcPr>
            <w:tcW w:w="4714" w:type="dxa"/>
            <w:gridSpan w:val="2"/>
            <w:tcBorders>
              <w:top w:val="dotted" w:sz="6" w:space="0" w:color="auto"/>
              <w:left w:val="nil"/>
              <w:bottom w:val="dotted" w:sz="6" w:space="0" w:color="auto"/>
              <w:right w:val="single" w:sz="6" w:space="0" w:color="auto"/>
            </w:tcBorders>
          </w:tcPr>
          <w:p w:rsidR="00672E06" w:rsidRPr="00672E06" w:rsidRDefault="00672E06" w:rsidP="00672E06">
            <w:pPr>
              <w:tabs>
                <w:tab w:val="left" w:pos="4320"/>
              </w:tabs>
              <w:spacing w:line="360" w:lineRule="auto"/>
              <w:jc w:val="left"/>
              <w:rPr>
                <w:rFonts w:asciiTheme="majorBidi" w:hAnsiTheme="majorBidi" w:cstheme="majorBidi"/>
                <w:szCs w:val="24"/>
                <w:u w:val="single"/>
              </w:rPr>
            </w:pPr>
            <w:r w:rsidRPr="00672E06">
              <w:rPr>
                <w:rFonts w:asciiTheme="majorBidi" w:hAnsiTheme="majorBidi" w:cstheme="majorBidi"/>
                <w:szCs w:val="24"/>
                <w:u w:val="single"/>
              </w:rPr>
              <w:t>N/A</w:t>
            </w:r>
            <w:r w:rsidRPr="00672E06">
              <w:rPr>
                <w:rFonts w:asciiTheme="majorBidi" w:hAnsiTheme="majorBidi" w:cstheme="majorBidi"/>
                <w:szCs w:val="24"/>
                <w:u w:val="single"/>
              </w:rPr>
              <w:tab/>
            </w:r>
          </w:p>
          <w:p w:rsidR="00672E06" w:rsidRPr="00672E06" w:rsidRDefault="00672E06" w:rsidP="00672E06">
            <w:pPr>
              <w:tabs>
                <w:tab w:val="left" w:pos="4320"/>
              </w:tabs>
              <w:spacing w:line="360" w:lineRule="auto"/>
              <w:jc w:val="left"/>
              <w:rPr>
                <w:rFonts w:asciiTheme="majorBidi" w:hAnsiTheme="majorBidi" w:cstheme="majorBidi"/>
                <w:szCs w:val="24"/>
                <w:u w:val="single"/>
              </w:rPr>
            </w:pPr>
            <w:r w:rsidRPr="00672E06">
              <w:rPr>
                <w:rFonts w:asciiTheme="majorBidi" w:hAnsiTheme="majorBidi" w:cstheme="majorBidi"/>
                <w:szCs w:val="24"/>
                <w:u w:val="single"/>
              </w:rPr>
              <w:tab/>
            </w:r>
          </w:p>
          <w:p w:rsidR="00672E06" w:rsidRPr="00672E06" w:rsidRDefault="00672E06" w:rsidP="00672E06">
            <w:pPr>
              <w:tabs>
                <w:tab w:val="left" w:pos="4320"/>
              </w:tabs>
              <w:spacing w:line="360" w:lineRule="auto"/>
              <w:jc w:val="left"/>
              <w:rPr>
                <w:rFonts w:asciiTheme="majorBidi" w:hAnsiTheme="majorBidi" w:cstheme="majorBidi"/>
                <w:szCs w:val="24"/>
                <w:u w:val="single"/>
              </w:rPr>
            </w:pPr>
            <w:r w:rsidRPr="00672E06">
              <w:rPr>
                <w:rFonts w:asciiTheme="majorBidi" w:hAnsiTheme="majorBidi" w:cstheme="majorBidi"/>
                <w:szCs w:val="24"/>
                <w:u w:val="single"/>
              </w:rPr>
              <w:tab/>
            </w:r>
          </w:p>
        </w:tc>
      </w:tr>
      <w:tr w:rsidR="00672E06" w:rsidRPr="00672E06" w:rsidTr="009D081C">
        <w:trPr>
          <w:trHeight w:val="870"/>
          <w:jc w:val="center"/>
        </w:trPr>
        <w:tc>
          <w:tcPr>
            <w:tcW w:w="4351" w:type="dxa"/>
            <w:tcBorders>
              <w:top w:val="dotted" w:sz="6" w:space="0" w:color="auto"/>
              <w:left w:val="single" w:sz="6" w:space="0" w:color="auto"/>
              <w:bottom w:val="dotted" w:sz="6" w:space="0" w:color="auto"/>
              <w:right w:val="single" w:sz="6" w:space="0" w:color="auto"/>
            </w:tcBorders>
          </w:tcPr>
          <w:p w:rsidR="00672E06" w:rsidRPr="00672E06" w:rsidRDefault="00672E06" w:rsidP="00672E06">
            <w:pPr>
              <w:spacing w:line="360" w:lineRule="auto"/>
              <w:ind w:left="540" w:hanging="540"/>
              <w:jc w:val="left"/>
              <w:rPr>
                <w:rFonts w:asciiTheme="majorBidi" w:hAnsiTheme="majorBidi" w:cstheme="majorBidi"/>
                <w:szCs w:val="24"/>
              </w:rPr>
            </w:pPr>
            <w:r w:rsidRPr="00672E06">
              <w:rPr>
                <w:rFonts w:asciiTheme="majorBidi" w:hAnsiTheme="majorBidi" w:cstheme="majorBidi"/>
                <w:szCs w:val="24"/>
              </w:rPr>
              <w:t>4.</w:t>
            </w:r>
            <w:r w:rsidRPr="00672E06">
              <w:rPr>
                <w:rFonts w:asciiTheme="majorBidi" w:hAnsiTheme="majorBidi" w:cstheme="majorBidi"/>
                <w:szCs w:val="24"/>
              </w:rPr>
              <w:tab/>
              <w:t>Principle Country (</w:t>
            </w:r>
            <w:proofErr w:type="spellStart"/>
            <w:r w:rsidRPr="00672E06">
              <w:rPr>
                <w:rFonts w:asciiTheme="majorBidi" w:hAnsiTheme="majorBidi" w:cstheme="majorBidi"/>
                <w:szCs w:val="24"/>
              </w:rPr>
              <w:t>ies</w:t>
            </w:r>
            <w:proofErr w:type="spellEnd"/>
            <w:r w:rsidRPr="00672E06">
              <w:rPr>
                <w:rFonts w:asciiTheme="majorBidi" w:hAnsiTheme="majorBidi" w:cstheme="majorBidi"/>
                <w:szCs w:val="24"/>
              </w:rPr>
              <w:t>) of origin of goods/materials.</w:t>
            </w:r>
          </w:p>
        </w:tc>
        <w:tc>
          <w:tcPr>
            <w:tcW w:w="4714" w:type="dxa"/>
            <w:gridSpan w:val="2"/>
            <w:tcBorders>
              <w:top w:val="dotted" w:sz="6" w:space="0" w:color="auto"/>
              <w:left w:val="nil"/>
              <w:bottom w:val="dotted" w:sz="6" w:space="0" w:color="auto"/>
              <w:right w:val="single" w:sz="6" w:space="0" w:color="auto"/>
            </w:tcBorders>
          </w:tcPr>
          <w:p w:rsidR="00672E06" w:rsidRPr="00672E06" w:rsidRDefault="00672E06" w:rsidP="00672E06">
            <w:pPr>
              <w:tabs>
                <w:tab w:val="left" w:pos="4320"/>
              </w:tabs>
              <w:spacing w:line="360" w:lineRule="auto"/>
              <w:jc w:val="left"/>
              <w:rPr>
                <w:rFonts w:asciiTheme="majorBidi" w:hAnsiTheme="majorBidi" w:cstheme="majorBidi"/>
                <w:szCs w:val="24"/>
                <w:u w:val="single"/>
              </w:rPr>
            </w:pPr>
          </w:p>
          <w:p w:rsidR="00672E06" w:rsidRPr="00672E06" w:rsidRDefault="00672E06" w:rsidP="00672E06">
            <w:pPr>
              <w:tabs>
                <w:tab w:val="left" w:pos="4320"/>
              </w:tabs>
              <w:spacing w:line="360" w:lineRule="auto"/>
              <w:jc w:val="left"/>
              <w:rPr>
                <w:rFonts w:asciiTheme="majorBidi" w:hAnsiTheme="majorBidi" w:cstheme="majorBidi"/>
                <w:szCs w:val="24"/>
                <w:u w:val="single"/>
              </w:rPr>
            </w:pPr>
            <w:r w:rsidRPr="00672E06">
              <w:rPr>
                <w:rFonts w:asciiTheme="majorBidi" w:hAnsiTheme="majorBidi" w:cstheme="majorBidi"/>
                <w:szCs w:val="24"/>
                <w:u w:val="single"/>
              </w:rPr>
              <w:t>Pakistan</w:t>
            </w:r>
            <w:r w:rsidRPr="00672E06">
              <w:rPr>
                <w:rFonts w:asciiTheme="majorBidi" w:hAnsiTheme="majorBidi" w:cstheme="majorBidi"/>
                <w:szCs w:val="24"/>
                <w:u w:val="single"/>
              </w:rPr>
              <w:tab/>
            </w:r>
          </w:p>
        </w:tc>
      </w:tr>
      <w:tr w:rsidR="00672E06" w:rsidRPr="00672E06" w:rsidTr="009D081C">
        <w:trPr>
          <w:trHeight w:val="870"/>
          <w:jc w:val="center"/>
        </w:trPr>
        <w:tc>
          <w:tcPr>
            <w:tcW w:w="4351" w:type="dxa"/>
            <w:tcBorders>
              <w:top w:val="dotted" w:sz="6" w:space="0" w:color="auto"/>
              <w:left w:val="single" w:sz="6" w:space="0" w:color="auto"/>
              <w:right w:val="single" w:sz="6" w:space="0" w:color="auto"/>
            </w:tcBorders>
          </w:tcPr>
          <w:p w:rsidR="00672E06" w:rsidRPr="00672E06" w:rsidRDefault="00672E06" w:rsidP="00672E06">
            <w:pPr>
              <w:spacing w:line="360" w:lineRule="auto"/>
              <w:ind w:left="540" w:hanging="540"/>
              <w:jc w:val="left"/>
              <w:rPr>
                <w:rFonts w:asciiTheme="majorBidi" w:hAnsiTheme="majorBidi" w:cstheme="majorBidi"/>
                <w:szCs w:val="24"/>
              </w:rPr>
            </w:pPr>
            <w:r>
              <w:rPr>
                <w:rFonts w:asciiTheme="majorBidi" w:hAnsiTheme="majorBidi" w:cstheme="majorBidi"/>
                <w:szCs w:val="24"/>
              </w:rPr>
              <w:t>5.</w:t>
            </w:r>
            <w:r>
              <w:rPr>
                <w:rFonts w:asciiTheme="majorBidi" w:hAnsiTheme="majorBidi" w:cstheme="majorBidi"/>
                <w:szCs w:val="24"/>
              </w:rPr>
              <w:tab/>
              <w:t>Estimated D</w:t>
            </w:r>
            <w:r w:rsidRPr="00672E06">
              <w:rPr>
                <w:rFonts w:asciiTheme="majorBidi" w:hAnsiTheme="majorBidi" w:cstheme="majorBidi"/>
                <w:szCs w:val="24"/>
              </w:rPr>
              <w:t>ate (month, year) of contract signing.</w:t>
            </w:r>
          </w:p>
        </w:tc>
        <w:tc>
          <w:tcPr>
            <w:tcW w:w="4714" w:type="dxa"/>
            <w:gridSpan w:val="2"/>
            <w:tcBorders>
              <w:top w:val="dotted" w:sz="6" w:space="0" w:color="auto"/>
              <w:left w:val="nil"/>
              <w:right w:val="single" w:sz="6" w:space="0" w:color="auto"/>
            </w:tcBorders>
          </w:tcPr>
          <w:p w:rsidR="00672E06" w:rsidRPr="00672E06" w:rsidRDefault="00672E06" w:rsidP="00672E06">
            <w:pPr>
              <w:tabs>
                <w:tab w:val="left" w:pos="4320"/>
              </w:tabs>
              <w:spacing w:line="360" w:lineRule="auto"/>
              <w:jc w:val="left"/>
              <w:rPr>
                <w:rFonts w:asciiTheme="majorBidi" w:hAnsiTheme="majorBidi" w:cstheme="majorBidi"/>
                <w:szCs w:val="24"/>
                <w:u w:val="single"/>
              </w:rPr>
            </w:pPr>
          </w:p>
          <w:p w:rsidR="00672E06" w:rsidRPr="00672E06" w:rsidRDefault="003B2DC7" w:rsidP="003B2DC7">
            <w:pPr>
              <w:tabs>
                <w:tab w:val="left" w:pos="4320"/>
              </w:tabs>
              <w:spacing w:line="360" w:lineRule="auto"/>
              <w:jc w:val="left"/>
              <w:rPr>
                <w:rFonts w:asciiTheme="majorBidi" w:hAnsiTheme="majorBidi" w:cstheme="majorBidi"/>
                <w:szCs w:val="24"/>
                <w:u w:val="single"/>
              </w:rPr>
            </w:pPr>
            <w:r>
              <w:rPr>
                <w:rFonts w:asciiTheme="majorBidi" w:hAnsiTheme="majorBidi" w:cstheme="majorBidi"/>
                <w:szCs w:val="24"/>
                <w:u w:val="single"/>
              </w:rPr>
              <w:t>20</w:t>
            </w:r>
            <w:r w:rsidRPr="003B2DC7">
              <w:rPr>
                <w:rFonts w:asciiTheme="majorBidi" w:hAnsiTheme="majorBidi" w:cstheme="majorBidi"/>
                <w:szCs w:val="24"/>
                <w:u w:val="single"/>
                <w:vertAlign w:val="superscript"/>
              </w:rPr>
              <w:t>th</w:t>
            </w:r>
            <w:r>
              <w:rPr>
                <w:rFonts w:asciiTheme="majorBidi" w:hAnsiTheme="majorBidi" w:cstheme="majorBidi"/>
                <w:szCs w:val="24"/>
                <w:u w:val="single"/>
              </w:rPr>
              <w:t xml:space="preserve"> February, 2017</w:t>
            </w:r>
            <w:r w:rsidR="00672E06" w:rsidRPr="00672E06">
              <w:rPr>
                <w:rFonts w:asciiTheme="majorBidi" w:hAnsiTheme="majorBidi" w:cstheme="majorBidi"/>
                <w:szCs w:val="24"/>
                <w:u w:val="single"/>
              </w:rPr>
              <w:tab/>
            </w:r>
          </w:p>
        </w:tc>
      </w:tr>
      <w:tr w:rsidR="00672E06" w:rsidRPr="00672E06" w:rsidTr="009D081C">
        <w:trPr>
          <w:trHeight w:val="870"/>
          <w:jc w:val="center"/>
        </w:trPr>
        <w:tc>
          <w:tcPr>
            <w:tcW w:w="4351" w:type="dxa"/>
            <w:tcBorders>
              <w:top w:val="dotted" w:sz="6" w:space="0" w:color="auto"/>
              <w:left w:val="single" w:sz="6" w:space="0" w:color="auto"/>
              <w:bottom w:val="single" w:sz="6" w:space="0" w:color="auto"/>
              <w:right w:val="single" w:sz="6" w:space="0" w:color="auto"/>
            </w:tcBorders>
          </w:tcPr>
          <w:p w:rsidR="00672E06" w:rsidRPr="00672E06" w:rsidRDefault="00672E06" w:rsidP="00672E06">
            <w:pPr>
              <w:spacing w:line="360" w:lineRule="auto"/>
              <w:ind w:left="540" w:hanging="540"/>
              <w:jc w:val="left"/>
              <w:rPr>
                <w:rFonts w:asciiTheme="majorBidi" w:hAnsiTheme="majorBidi" w:cstheme="majorBidi"/>
                <w:szCs w:val="24"/>
              </w:rPr>
            </w:pPr>
            <w:r>
              <w:rPr>
                <w:rFonts w:asciiTheme="majorBidi" w:hAnsiTheme="majorBidi" w:cstheme="majorBidi"/>
                <w:szCs w:val="24"/>
              </w:rPr>
              <w:t>6.</w:t>
            </w:r>
            <w:r>
              <w:rPr>
                <w:rFonts w:asciiTheme="majorBidi" w:hAnsiTheme="majorBidi" w:cstheme="majorBidi"/>
                <w:szCs w:val="24"/>
              </w:rPr>
              <w:tab/>
              <w:t>Estimated D</w:t>
            </w:r>
            <w:r w:rsidRPr="00672E06">
              <w:rPr>
                <w:rFonts w:asciiTheme="majorBidi" w:hAnsiTheme="majorBidi" w:cstheme="majorBidi"/>
                <w:szCs w:val="24"/>
              </w:rPr>
              <w:t>elivery to project site/completion period.</w:t>
            </w:r>
          </w:p>
        </w:tc>
        <w:tc>
          <w:tcPr>
            <w:tcW w:w="4714" w:type="dxa"/>
            <w:gridSpan w:val="2"/>
            <w:tcBorders>
              <w:top w:val="dotted" w:sz="6" w:space="0" w:color="auto"/>
              <w:left w:val="nil"/>
              <w:bottom w:val="double" w:sz="6" w:space="0" w:color="auto"/>
              <w:right w:val="single" w:sz="6" w:space="0" w:color="auto"/>
            </w:tcBorders>
          </w:tcPr>
          <w:p w:rsidR="00672E06" w:rsidRPr="00672E06" w:rsidRDefault="00672E06" w:rsidP="00672E06">
            <w:pPr>
              <w:tabs>
                <w:tab w:val="left" w:pos="4320"/>
              </w:tabs>
              <w:spacing w:line="360" w:lineRule="auto"/>
              <w:jc w:val="left"/>
              <w:rPr>
                <w:rFonts w:asciiTheme="majorBidi" w:hAnsiTheme="majorBidi" w:cstheme="majorBidi"/>
                <w:szCs w:val="24"/>
                <w:u w:val="single"/>
              </w:rPr>
            </w:pPr>
          </w:p>
          <w:p w:rsidR="00672E06" w:rsidRPr="00672E06" w:rsidRDefault="00672E06" w:rsidP="00672E06">
            <w:pPr>
              <w:tabs>
                <w:tab w:val="left" w:pos="4320"/>
              </w:tabs>
              <w:spacing w:line="360" w:lineRule="auto"/>
              <w:jc w:val="left"/>
              <w:rPr>
                <w:rFonts w:asciiTheme="majorBidi" w:hAnsiTheme="majorBidi" w:cstheme="majorBidi"/>
                <w:szCs w:val="24"/>
                <w:u w:val="single"/>
              </w:rPr>
            </w:pPr>
            <w:r>
              <w:rPr>
                <w:rFonts w:asciiTheme="majorBidi" w:hAnsiTheme="majorBidi" w:cstheme="majorBidi"/>
                <w:szCs w:val="24"/>
                <w:u w:val="single"/>
              </w:rPr>
              <w:t>8 Months</w:t>
            </w:r>
            <w:r w:rsidRPr="00672E06">
              <w:rPr>
                <w:rFonts w:asciiTheme="majorBidi" w:hAnsiTheme="majorBidi" w:cstheme="majorBidi"/>
                <w:szCs w:val="24"/>
                <w:u w:val="single"/>
              </w:rPr>
              <w:tab/>
            </w:r>
          </w:p>
        </w:tc>
      </w:tr>
      <w:tr w:rsidR="00672E06" w:rsidRPr="00672E06" w:rsidTr="009D081C">
        <w:trPr>
          <w:trHeight w:val="435"/>
          <w:jc w:val="center"/>
        </w:trPr>
        <w:tc>
          <w:tcPr>
            <w:tcW w:w="4351" w:type="dxa"/>
            <w:tcBorders>
              <w:top w:val="single" w:sz="6" w:space="0" w:color="auto"/>
              <w:left w:val="single" w:sz="6" w:space="0" w:color="auto"/>
              <w:right w:val="single" w:sz="6" w:space="0" w:color="auto"/>
            </w:tcBorders>
          </w:tcPr>
          <w:p w:rsidR="00672E06" w:rsidRPr="00672E06" w:rsidRDefault="00672E06" w:rsidP="00672E06">
            <w:pPr>
              <w:spacing w:line="360" w:lineRule="auto"/>
              <w:ind w:left="540" w:hanging="540"/>
              <w:jc w:val="left"/>
              <w:rPr>
                <w:rFonts w:asciiTheme="majorBidi" w:hAnsiTheme="majorBidi" w:cstheme="majorBidi"/>
                <w:szCs w:val="24"/>
                <w:highlight w:val="yellow"/>
              </w:rPr>
            </w:pPr>
          </w:p>
        </w:tc>
        <w:tc>
          <w:tcPr>
            <w:tcW w:w="2538" w:type="dxa"/>
            <w:tcBorders>
              <w:top w:val="single" w:sz="6" w:space="0" w:color="auto"/>
              <w:left w:val="nil"/>
              <w:bottom w:val="single" w:sz="6" w:space="0" w:color="auto"/>
              <w:right w:val="single" w:sz="6" w:space="0" w:color="auto"/>
            </w:tcBorders>
          </w:tcPr>
          <w:p w:rsidR="00672E06" w:rsidRPr="00672E06" w:rsidRDefault="00672E06" w:rsidP="00672E06">
            <w:pPr>
              <w:spacing w:line="360" w:lineRule="auto"/>
              <w:jc w:val="center"/>
              <w:rPr>
                <w:rFonts w:asciiTheme="majorBidi" w:hAnsiTheme="majorBidi" w:cstheme="majorBidi"/>
                <w:szCs w:val="24"/>
              </w:rPr>
            </w:pPr>
            <w:r w:rsidRPr="00672E06">
              <w:rPr>
                <w:rFonts w:asciiTheme="majorBidi" w:hAnsiTheme="majorBidi" w:cstheme="majorBidi"/>
                <w:szCs w:val="24"/>
              </w:rPr>
              <w:t>Currency(</w:t>
            </w:r>
            <w:proofErr w:type="spellStart"/>
            <w:r w:rsidRPr="00672E06">
              <w:rPr>
                <w:rFonts w:asciiTheme="majorBidi" w:hAnsiTheme="majorBidi" w:cstheme="majorBidi"/>
                <w:szCs w:val="24"/>
              </w:rPr>
              <w:t>ies</w:t>
            </w:r>
            <w:proofErr w:type="spellEnd"/>
            <w:r w:rsidRPr="00672E06">
              <w:rPr>
                <w:rFonts w:asciiTheme="majorBidi" w:hAnsiTheme="majorBidi" w:cstheme="majorBidi"/>
                <w:szCs w:val="24"/>
              </w:rPr>
              <w:t>)</w:t>
            </w:r>
          </w:p>
        </w:tc>
        <w:tc>
          <w:tcPr>
            <w:tcW w:w="2175" w:type="dxa"/>
            <w:tcBorders>
              <w:top w:val="single" w:sz="6" w:space="0" w:color="auto"/>
              <w:left w:val="nil"/>
              <w:bottom w:val="single" w:sz="6" w:space="0" w:color="auto"/>
              <w:right w:val="single" w:sz="6" w:space="0" w:color="auto"/>
            </w:tcBorders>
          </w:tcPr>
          <w:p w:rsidR="00672E06" w:rsidRPr="00672E06" w:rsidRDefault="00672E06" w:rsidP="00672E06">
            <w:pPr>
              <w:spacing w:line="360" w:lineRule="auto"/>
              <w:jc w:val="center"/>
              <w:rPr>
                <w:rFonts w:asciiTheme="majorBidi" w:hAnsiTheme="majorBidi" w:cstheme="majorBidi"/>
                <w:szCs w:val="24"/>
              </w:rPr>
            </w:pPr>
            <w:r w:rsidRPr="00672E06">
              <w:rPr>
                <w:rFonts w:asciiTheme="majorBidi" w:hAnsiTheme="majorBidi" w:cstheme="majorBidi"/>
                <w:szCs w:val="24"/>
              </w:rPr>
              <w:t>Amount(s) or %</w:t>
            </w:r>
          </w:p>
        </w:tc>
      </w:tr>
      <w:tr w:rsidR="00672E06" w:rsidRPr="00672E06" w:rsidTr="009D081C">
        <w:trPr>
          <w:trHeight w:val="435"/>
          <w:jc w:val="center"/>
        </w:trPr>
        <w:tc>
          <w:tcPr>
            <w:tcW w:w="4351" w:type="dxa"/>
            <w:tcBorders>
              <w:left w:val="single" w:sz="6" w:space="0" w:color="auto"/>
              <w:bottom w:val="dotted" w:sz="6" w:space="0" w:color="auto"/>
              <w:right w:val="single" w:sz="6" w:space="0" w:color="auto"/>
            </w:tcBorders>
          </w:tcPr>
          <w:p w:rsidR="00672E06" w:rsidRPr="00672E06" w:rsidRDefault="00672E06" w:rsidP="00672E06">
            <w:pPr>
              <w:spacing w:line="360" w:lineRule="auto"/>
              <w:ind w:left="540" w:hanging="540"/>
              <w:jc w:val="left"/>
              <w:rPr>
                <w:rFonts w:asciiTheme="majorBidi" w:hAnsiTheme="majorBidi" w:cstheme="majorBidi"/>
                <w:szCs w:val="24"/>
              </w:rPr>
            </w:pPr>
            <w:r w:rsidRPr="00672E06">
              <w:rPr>
                <w:rFonts w:asciiTheme="majorBidi" w:hAnsiTheme="majorBidi" w:cstheme="majorBidi"/>
                <w:szCs w:val="24"/>
              </w:rPr>
              <w:t>7.</w:t>
            </w:r>
            <w:r w:rsidRPr="00672E06">
              <w:rPr>
                <w:rFonts w:asciiTheme="majorBidi" w:hAnsiTheme="majorBidi" w:cstheme="majorBidi"/>
                <w:szCs w:val="24"/>
              </w:rPr>
              <w:tab/>
              <w:t>Bid Price(s) (Read-out)</w:t>
            </w:r>
          </w:p>
        </w:tc>
        <w:tc>
          <w:tcPr>
            <w:tcW w:w="2538" w:type="dxa"/>
            <w:tcBorders>
              <w:left w:val="nil"/>
              <w:bottom w:val="dotted" w:sz="6" w:space="0" w:color="auto"/>
              <w:right w:val="single" w:sz="6" w:space="0" w:color="auto"/>
            </w:tcBorders>
          </w:tcPr>
          <w:p w:rsidR="00672E06" w:rsidRPr="00672E06" w:rsidRDefault="00672E06" w:rsidP="00672E06">
            <w:pPr>
              <w:spacing w:line="360" w:lineRule="auto"/>
              <w:jc w:val="left"/>
              <w:rPr>
                <w:rFonts w:asciiTheme="majorBidi" w:hAnsiTheme="majorBidi" w:cstheme="majorBidi"/>
                <w:szCs w:val="24"/>
              </w:rPr>
            </w:pPr>
            <w:r w:rsidRPr="00672E06">
              <w:rPr>
                <w:rFonts w:asciiTheme="majorBidi" w:hAnsiTheme="majorBidi" w:cstheme="majorBidi"/>
                <w:szCs w:val="24"/>
              </w:rPr>
              <w:t>PKR</w:t>
            </w:r>
          </w:p>
        </w:tc>
        <w:tc>
          <w:tcPr>
            <w:tcW w:w="2175" w:type="dxa"/>
            <w:tcBorders>
              <w:left w:val="nil"/>
              <w:bottom w:val="dotted" w:sz="6" w:space="0" w:color="auto"/>
              <w:right w:val="single" w:sz="6" w:space="0" w:color="auto"/>
            </w:tcBorders>
          </w:tcPr>
          <w:p w:rsidR="00672E06" w:rsidRPr="00672E06" w:rsidRDefault="00672E06" w:rsidP="00672E06">
            <w:pPr>
              <w:spacing w:line="360" w:lineRule="auto"/>
              <w:jc w:val="left"/>
              <w:rPr>
                <w:rFonts w:asciiTheme="majorBidi" w:hAnsiTheme="majorBidi" w:cstheme="majorBidi"/>
                <w:szCs w:val="24"/>
              </w:rPr>
            </w:pPr>
          </w:p>
        </w:tc>
      </w:tr>
      <w:tr w:rsidR="00672E06" w:rsidRPr="00672E06" w:rsidTr="009D081C">
        <w:trPr>
          <w:trHeight w:val="435"/>
          <w:jc w:val="center"/>
        </w:trPr>
        <w:tc>
          <w:tcPr>
            <w:tcW w:w="4351" w:type="dxa"/>
            <w:tcBorders>
              <w:left w:val="single" w:sz="6" w:space="0" w:color="auto"/>
              <w:bottom w:val="dotted" w:sz="6" w:space="0" w:color="auto"/>
              <w:right w:val="single" w:sz="6" w:space="0" w:color="auto"/>
            </w:tcBorders>
          </w:tcPr>
          <w:p w:rsidR="00672E06" w:rsidRPr="00672E06" w:rsidRDefault="00672E06" w:rsidP="00672E06">
            <w:pPr>
              <w:spacing w:line="360" w:lineRule="auto"/>
              <w:ind w:left="540" w:hanging="540"/>
              <w:jc w:val="left"/>
              <w:rPr>
                <w:rFonts w:asciiTheme="majorBidi" w:hAnsiTheme="majorBidi" w:cstheme="majorBidi"/>
                <w:szCs w:val="24"/>
              </w:rPr>
            </w:pPr>
            <w:r>
              <w:rPr>
                <w:rFonts w:asciiTheme="majorBidi" w:hAnsiTheme="majorBidi" w:cstheme="majorBidi"/>
                <w:szCs w:val="24"/>
              </w:rPr>
              <w:t>Lot 1</w:t>
            </w:r>
          </w:p>
        </w:tc>
        <w:tc>
          <w:tcPr>
            <w:tcW w:w="2538" w:type="dxa"/>
            <w:tcBorders>
              <w:left w:val="nil"/>
              <w:bottom w:val="dotted" w:sz="6" w:space="0" w:color="auto"/>
              <w:right w:val="single" w:sz="6" w:space="0" w:color="auto"/>
            </w:tcBorders>
          </w:tcPr>
          <w:p w:rsidR="00672E06" w:rsidRPr="00672E06" w:rsidRDefault="00672E06" w:rsidP="00672E06">
            <w:pPr>
              <w:spacing w:line="360" w:lineRule="auto"/>
              <w:jc w:val="left"/>
              <w:rPr>
                <w:rFonts w:asciiTheme="majorBidi" w:hAnsiTheme="majorBidi" w:cstheme="majorBidi"/>
                <w:szCs w:val="24"/>
              </w:rPr>
            </w:pPr>
            <w:r w:rsidRPr="00672E06">
              <w:rPr>
                <w:rFonts w:asciiTheme="majorBidi" w:hAnsiTheme="majorBidi" w:cstheme="majorBidi"/>
                <w:szCs w:val="24"/>
              </w:rPr>
              <w:t>PKR</w:t>
            </w:r>
          </w:p>
        </w:tc>
        <w:tc>
          <w:tcPr>
            <w:tcW w:w="2175" w:type="dxa"/>
            <w:tcBorders>
              <w:left w:val="nil"/>
              <w:bottom w:val="dotted" w:sz="6" w:space="0" w:color="auto"/>
              <w:right w:val="single" w:sz="6" w:space="0" w:color="auto"/>
            </w:tcBorders>
          </w:tcPr>
          <w:p w:rsidR="00672E06" w:rsidRPr="00672E06" w:rsidRDefault="002A6DF1" w:rsidP="00672E06">
            <w:pPr>
              <w:spacing w:line="360" w:lineRule="auto"/>
              <w:jc w:val="left"/>
              <w:rPr>
                <w:rFonts w:asciiTheme="majorBidi" w:hAnsiTheme="majorBidi" w:cstheme="majorBidi"/>
                <w:szCs w:val="24"/>
              </w:rPr>
            </w:pPr>
            <w:r>
              <w:rPr>
                <w:rFonts w:asciiTheme="majorBidi" w:hAnsiTheme="majorBidi" w:cstheme="majorBidi"/>
                <w:szCs w:val="24"/>
              </w:rPr>
              <w:t>44,656,116</w:t>
            </w:r>
          </w:p>
        </w:tc>
      </w:tr>
      <w:tr w:rsidR="00672E06" w:rsidRPr="00672E06" w:rsidTr="009D081C">
        <w:trPr>
          <w:trHeight w:val="435"/>
          <w:jc w:val="center"/>
        </w:trPr>
        <w:tc>
          <w:tcPr>
            <w:tcW w:w="4351" w:type="dxa"/>
            <w:tcBorders>
              <w:left w:val="single" w:sz="6" w:space="0" w:color="auto"/>
              <w:bottom w:val="dotted" w:sz="6" w:space="0" w:color="auto"/>
              <w:right w:val="single" w:sz="6" w:space="0" w:color="auto"/>
            </w:tcBorders>
          </w:tcPr>
          <w:p w:rsidR="00672E06" w:rsidRDefault="00672E06" w:rsidP="00672E06">
            <w:pPr>
              <w:spacing w:line="360" w:lineRule="auto"/>
              <w:ind w:left="540" w:hanging="540"/>
              <w:jc w:val="left"/>
              <w:rPr>
                <w:rFonts w:asciiTheme="majorBidi" w:hAnsiTheme="majorBidi" w:cstheme="majorBidi"/>
                <w:szCs w:val="24"/>
              </w:rPr>
            </w:pPr>
            <w:r>
              <w:rPr>
                <w:rFonts w:asciiTheme="majorBidi" w:hAnsiTheme="majorBidi" w:cstheme="majorBidi"/>
                <w:szCs w:val="24"/>
              </w:rPr>
              <w:t>Lot 2</w:t>
            </w:r>
          </w:p>
        </w:tc>
        <w:tc>
          <w:tcPr>
            <w:tcW w:w="2538" w:type="dxa"/>
            <w:tcBorders>
              <w:left w:val="nil"/>
              <w:bottom w:val="dotted" w:sz="6" w:space="0" w:color="auto"/>
              <w:right w:val="single" w:sz="6" w:space="0" w:color="auto"/>
            </w:tcBorders>
          </w:tcPr>
          <w:p w:rsidR="00672E06" w:rsidRPr="00672E06" w:rsidRDefault="00672E06" w:rsidP="00672E06">
            <w:pPr>
              <w:spacing w:line="360" w:lineRule="auto"/>
              <w:jc w:val="left"/>
              <w:rPr>
                <w:rFonts w:asciiTheme="majorBidi" w:hAnsiTheme="majorBidi" w:cstheme="majorBidi"/>
                <w:szCs w:val="24"/>
              </w:rPr>
            </w:pPr>
            <w:r w:rsidRPr="00672E06">
              <w:rPr>
                <w:rFonts w:asciiTheme="majorBidi" w:hAnsiTheme="majorBidi" w:cstheme="majorBidi"/>
                <w:szCs w:val="24"/>
              </w:rPr>
              <w:t>PKR</w:t>
            </w:r>
          </w:p>
        </w:tc>
        <w:tc>
          <w:tcPr>
            <w:tcW w:w="2175" w:type="dxa"/>
            <w:tcBorders>
              <w:left w:val="nil"/>
              <w:bottom w:val="dotted" w:sz="6" w:space="0" w:color="auto"/>
              <w:right w:val="single" w:sz="6" w:space="0" w:color="auto"/>
            </w:tcBorders>
          </w:tcPr>
          <w:p w:rsidR="00672E06" w:rsidRPr="00672E06" w:rsidRDefault="002A6DF1" w:rsidP="00672E06">
            <w:pPr>
              <w:spacing w:line="360" w:lineRule="auto"/>
              <w:jc w:val="left"/>
              <w:rPr>
                <w:rFonts w:asciiTheme="majorBidi" w:hAnsiTheme="majorBidi" w:cstheme="majorBidi"/>
                <w:szCs w:val="24"/>
              </w:rPr>
            </w:pPr>
            <w:r>
              <w:rPr>
                <w:rFonts w:asciiTheme="majorBidi" w:hAnsiTheme="majorBidi" w:cstheme="majorBidi"/>
                <w:szCs w:val="24"/>
              </w:rPr>
              <w:t>23,495,400</w:t>
            </w:r>
          </w:p>
        </w:tc>
      </w:tr>
      <w:tr w:rsidR="00672E06" w:rsidRPr="00672E06" w:rsidTr="009D081C">
        <w:trPr>
          <w:trHeight w:val="435"/>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672E06" w:rsidRPr="00672E06" w:rsidRDefault="00672E06" w:rsidP="00672E06">
            <w:pPr>
              <w:spacing w:line="360" w:lineRule="auto"/>
              <w:ind w:left="540" w:hanging="540"/>
              <w:jc w:val="left"/>
              <w:rPr>
                <w:rFonts w:asciiTheme="majorBidi" w:hAnsiTheme="majorBidi" w:cstheme="majorBidi"/>
                <w:szCs w:val="24"/>
              </w:rPr>
            </w:pPr>
            <w:r w:rsidRPr="00672E06">
              <w:rPr>
                <w:rFonts w:asciiTheme="majorBidi" w:hAnsiTheme="majorBidi" w:cstheme="majorBidi"/>
                <w:szCs w:val="24"/>
              </w:rPr>
              <w:t>8.</w:t>
            </w:r>
            <w:r w:rsidRPr="00672E06">
              <w:rPr>
                <w:rFonts w:asciiTheme="majorBidi" w:hAnsiTheme="majorBidi" w:cstheme="majorBidi"/>
                <w:szCs w:val="24"/>
              </w:rPr>
              <w:tab/>
              <w:t>Corrections for Errors</w:t>
            </w:r>
          </w:p>
        </w:tc>
        <w:tc>
          <w:tcPr>
            <w:tcW w:w="2538" w:type="dxa"/>
            <w:tcBorders>
              <w:top w:val="dotted" w:sz="6" w:space="0" w:color="auto"/>
              <w:left w:val="nil"/>
              <w:bottom w:val="dotted" w:sz="6" w:space="0" w:color="auto"/>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r w:rsidRPr="00672E06">
              <w:rPr>
                <w:rFonts w:asciiTheme="majorBidi" w:hAnsiTheme="majorBidi" w:cstheme="majorBidi"/>
                <w:szCs w:val="24"/>
              </w:rPr>
              <w:t>-</w:t>
            </w:r>
          </w:p>
        </w:tc>
        <w:tc>
          <w:tcPr>
            <w:tcW w:w="2175" w:type="dxa"/>
            <w:tcBorders>
              <w:top w:val="dotted" w:sz="6" w:space="0" w:color="auto"/>
              <w:left w:val="nil"/>
              <w:bottom w:val="dotted" w:sz="6" w:space="0" w:color="auto"/>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r w:rsidRPr="00672E06">
              <w:rPr>
                <w:rFonts w:asciiTheme="majorBidi" w:hAnsiTheme="majorBidi" w:cstheme="majorBidi"/>
                <w:szCs w:val="24"/>
              </w:rPr>
              <w:t>-</w:t>
            </w:r>
          </w:p>
        </w:tc>
      </w:tr>
      <w:tr w:rsidR="00672E06" w:rsidRPr="00672E06" w:rsidTr="009D081C">
        <w:trPr>
          <w:trHeight w:val="417"/>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672E06" w:rsidRPr="00672E06" w:rsidRDefault="00672E06" w:rsidP="00672E06">
            <w:pPr>
              <w:spacing w:line="360" w:lineRule="auto"/>
              <w:ind w:left="540" w:hanging="540"/>
              <w:jc w:val="left"/>
              <w:rPr>
                <w:rFonts w:asciiTheme="majorBidi" w:hAnsiTheme="majorBidi" w:cstheme="majorBidi"/>
                <w:szCs w:val="24"/>
              </w:rPr>
            </w:pPr>
            <w:r>
              <w:rPr>
                <w:rFonts w:asciiTheme="majorBidi" w:hAnsiTheme="majorBidi" w:cstheme="majorBidi"/>
                <w:szCs w:val="24"/>
              </w:rPr>
              <w:t>Lot 1</w:t>
            </w:r>
          </w:p>
        </w:tc>
        <w:tc>
          <w:tcPr>
            <w:tcW w:w="2538" w:type="dxa"/>
            <w:tcBorders>
              <w:top w:val="dotted" w:sz="6" w:space="0" w:color="auto"/>
              <w:left w:val="nil"/>
              <w:bottom w:val="dotted" w:sz="6" w:space="0" w:color="auto"/>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r>
              <w:rPr>
                <w:rFonts w:asciiTheme="majorBidi" w:hAnsiTheme="majorBidi" w:cstheme="majorBidi"/>
                <w:szCs w:val="24"/>
              </w:rPr>
              <w:t>-</w:t>
            </w:r>
          </w:p>
        </w:tc>
        <w:tc>
          <w:tcPr>
            <w:tcW w:w="2175" w:type="dxa"/>
            <w:tcBorders>
              <w:top w:val="dotted" w:sz="6" w:space="0" w:color="auto"/>
              <w:left w:val="nil"/>
              <w:bottom w:val="dotted" w:sz="6" w:space="0" w:color="auto"/>
              <w:right w:val="single" w:sz="6" w:space="0" w:color="auto"/>
            </w:tcBorders>
            <w:shd w:val="clear" w:color="auto" w:fill="auto"/>
          </w:tcPr>
          <w:p w:rsidR="00672E06" w:rsidRPr="00672E06" w:rsidRDefault="00813C34" w:rsidP="00672E06">
            <w:pPr>
              <w:spacing w:line="360" w:lineRule="auto"/>
              <w:jc w:val="left"/>
              <w:rPr>
                <w:rFonts w:asciiTheme="majorBidi" w:hAnsiTheme="majorBidi" w:cstheme="majorBidi"/>
                <w:szCs w:val="24"/>
              </w:rPr>
            </w:pPr>
            <w:r>
              <w:rPr>
                <w:rFonts w:asciiTheme="majorBidi" w:hAnsiTheme="majorBidi" w:cstheme="majorBidi"/>
                <w:szCs w:val="24"/>
              </w:rPr>
              <w:t>-</w:t>
            </w:r>
          </w:p>
        </w:tc>
      </w:tr>
      <w:tr w:rsidR="00672E06" w:rsidRPr="00672E06" w:rsidTr="009D081C">
        <w:trPr>
          <w:trHeight w:val="435"/>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672E06" w:rsidRDefault="00672E06" w:rsidP="00672E06">
            <w:pPr>
              <w:spacing w:line="360" w:lineRule="auto"/>
              <w:ind w:left="540" w:hanging="540"/>
              <w:jc w:val="left"/>
              <w:rPr>
                <w:rFonts w:asciiTheme="majorBidi" w:hAnsiTheme="majorBidi" w:cstheme="majorBidi"/>
                <w:szCs w:val="24"/>
              </w:rPr>
            </w:pPr>
            <w:r>
              <w:rPr>
                <w:rFonts w:asciiTheme="majorBidi" w:hAnsiTheme="majorBidi" w:cstheme="majorBidi"/>
                <w:szCs w:val="24"/>
              </w:rPr>
              <w:t>Lot 2</w:t>
            </w:r>
          </w:p>
        </w:tc>
        <w:tc>
          <w:tcPr>
            <w:tcW w:w="2538" w:type="dxa"/>
            <w:tcBorders>
              <w:top w:val="dotted" w:sz="6" w:space="0" w:color="auto"/>
              <w:left w:val="nil"/>
              <w:bottom w:val="dotted" w:sz="6" w:space="0" w:color="auto"/>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r>
              <w:rPr>
                <w:rFonts w:asciiTheme="majorBidi" w:hAnsiTheme="majorBidi" w:cstheme="majorBidi"/>
                <w:szCs w:val="24"/>
              </w:rPr>
              <w:t>-</w:t>
            </w:r>
          </w:p>
        </w:tc>
        <w:tc>
          <w:tcPr>
            <w:tcW w:w="2175" w:type="dxa"/>
            <w:tcBorders>
              <w:top w:val="dotted" w:sz="6" w:space="0" w:color="auto"/>
              <w:left w:val="nil"/>
              <w:bottom w:val="dotted" w:sz="6" w:space="0" w:color="auto"/>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r>
              <w:rPr>
                <w:rFonts w:asciiTheme="majorBidi" w:hAnsiTheme="majorBidi" w:cstheme="majorBidi"/>
                <w:szCs w:val="24"/>
              </w:rPr>
              <w:t>-</w:t>
            </w:r>
          </w:p>
        </w:tc>
      </w:tr>
      <w:tr w:rsidR="00672E06" w:rsidRPr="00672E06" w:rsidTr="009D081C">
        <w:trPr>
          <w:trHeight w:val="452"/>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672E06" w:rsidRPr="00672E06" w:rsidRDefault="00672E06" w:rsidP="00672E06">
            <w:pPr>
              <w:spacing w:line="360" w:lineRule="auto"/>
              <w:ind w:left="540" w:hanging="540"/>
              <w:jc w:val="left"/>
              <w:rPr>
                <w:rFonts w:asciiTheme="majorBidi" w:hAnsiTheme="majorBidi" w:cstheme="majorBidi"/>
                <w:szCs w:val="24"/>
              </w:rPr>
            </w:pPr>
            <w:r w:rsidRPr="00672E06">
              <w:rPr>
                <w:rFonts w:asciiTheme="majorBidi" w:hAnsiTheme="majorBidi" w:cstheme="majorBidi"/>
                <w:szCs w:val="24"/>
              </w:rPr>
              <w:t>9.</w:t>
            </w:r>
            <w:r w:rsidRPr="00672E06">
              <w:rPr>
                <w:rFonts w:asciiTheme="majorBidi" w:hAnsiTheme="majorBidi" w:cstheme="majorBidi"/>
                <w:szCs w:val="24"/>
              </w:rPr>
              <w:tab/>
              <w:t>Discounts</w:t>
            </w:r>
          </w:p>
        </w:tc>
        <w:tc>
          <w:tcPr>
            <w:tcW w:w="2538" w:type="dxa"/>
            <w:tcBorders>
              <w:top w:val="dotted" w:sz="6" w:space="0" w:color="auto"/>
              <w:left w:val="nil"/>
              <w:bottom w:val="dotted" w:sz="6" w:space="0" w:color="auto"/>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r w:rsidRPr="00672E06">
              <w:rPr>
                <w:rFonts w:asciiTheme="majorBidi" w:hAnsiTheme="majorBidi" w:cstheme="majorBidi"/>
                <w:szCs w:val="24"/>
              </w:rPr>
              <w:t>No</w:t>
            </w:r>
          </w:p>
        </w:tc>
        <w:tc>
          <w:tcPr>
            <w:tcW w:w="2175" w:type="dxa"/>
            <w:tcBorders>
              <w:top w:val="dotted" w:sz="6" w:space="0" w:color="auto"/>
              <w:left w:val="nil"/>
              <w:bottom w:val="dotted" w:sz="6" w:space="0" w:color="auto"/>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r w:rsidRPr="00672E06">
              <w:rPr>
                <w:rFonts w:asciiTheme="majorBidi" w:hAnsiTheme="majorBidi" w:cstheme="majorBidi"/>
                <w:szCs w:val="24"/>
              </w:rPr>
              <w:t>No</w:t>
            </w:r>
          </w:p>
        </w:tc>
      </w:tr>
      <w:tr w:rsidR="00672E06" w:rsidRPr="00672E06" w:rsidTr="009D081C">
        <w:trPr>
          <w:trHeight w:val="435"/>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672E06" w:rsidRPr="00672E06" w:rsidRDefault="00672E06" w:rsidP="00672E06">
            <w:pPr>
              <w:spacing w:line="360" w:lineRule="auto"/>
              <w:ind w:left="540" w:hanging="540"/>
              <w:jc w:val="left"/>
              <w:rPr>
                <w:rFonts w:asciiTheme="majorBidi" w:hAnsiTheme="majorBidi" w:cstheme="majorBidi"/>
                <w:szCs w:val="24"/>
              </w:rPr>
            </w:pPr>
            <w:r w:rsidRPr="00672E06">
              <w:rPr>
                <w:rFonts w:asciiTheme="majorBidi" w:hAnsiTheme="majorBidi" w:cstheme="majorBidi"/>
                <w:szCs w:val="24"/>
              </w:rPr>
              <w:t>10.</w:t>
            </w:r>
            <w:r w:rsidRPr="00672E06">
              <w:rPr>
                <w:rFonts w:asciiTheme="majorBidi" w:hAnsiTheme="majorBidi" w:cstheme="majorBidi"/>
                <w:szCs w:val="24"/>
              </w:rPr>
              <w:tab/>
              <w:t>Other Adjustments</w:t>
            </w:r>
          </w:p>
        </w:tc>
        <w:tc>
          <w:tcPr>
            <w:tcW w:w="2538" w:type="dxa"/>
            <w:tcBorders>
              <w:top w:val="dotted" w:sz="6" w:space="0" w:color="auto"/>
              <w:left w:val="nil"/>
              <w:bottom w:val="dotted" w:sz="6" w:space="0" w:color="auto"/>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r w:rsidRPr="00672E06">
              <w:rPr>
                <w:rFonts w:asciiTheme="majorBidi" w:hAnsiTheme="majorBidi" w:cstheme="majorBidi"/>
                <w:szCs w:val="24"/>
              </w:rPr>
              <w:t>No</w:t>
            </w:r>
          </w:p>
        </w:tc>
        <w:tc>
          <w:tcPr>
            <w:tcW w:w="2175" w:type="dxa"/>
            <w:tcBorders>
              <w:top w:val="dotted" w:sz="6" w:space="0" w:color="auto"/>
              <w:left w:val="nil"/>
              <w:bottom w:val="dotted" w:sz="6" w:space="0" w:color="auto"/>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r w:rsidRPr="00672E06">
              <w:rPr>
                <w:rFonts w:asciiTheme="majorBidi" w:hAnsiTheme="majorBidi" w:cstheme="majorBidi"/>
                <w:szCs w:val="24"/>
              </w:rPr>
              <w:t>No</w:t>
            </w:r>
          </w:p>
        </w:tc>
      </w:tr>
      <w:tr w:rsidR="00672E06" w:rsidRPr="00672E06" w:rsidTr="009D081C">
        <w:trPr>
          <w:trHeight w:val="435"/>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672E06" w:rsidRPr="00672E06" w:rsidRDefault="00672E06" w:rsidP="00672E06">
            <w:pPr>
              <w:spacing w:line="360" w:lineRule="auto"/>
              <w:ind w:left="540" w:hanging="540"/>
              <w:jc w:val="left"/>
              <w:rPr>
                <w:rFonts w:asciiTheme="majorBidi" w:hAnsiTheme="majorBidi" w:cstheme="majorBidi"/>
                <w:szCs w:val="24"/>
              </w:rPr>
            </w:pPr>
            <w:r w:rsidRPr="00672E06">
              <w:rPr>
                <w:rFonts w:asciiTheme="majorBidi" w:hAnsiTheme="majorBidi" w:cstheme="majorBidi"/>
                <w:szCs w:val="24"/>
              </w:rPr>
              <w:t>11.</w:t>
            </w:r>
            <w:r w:rsidRPr="00672E06">
              <w:rPr>
                <w:rFonts w:asciiTheme="majorBidi" w:hAnsiTheme="majorBidi" w:cstheme="majorBidi"/>
                <w:szCs w:val="24"/>
              </w:rPr>
              <w:tab/>
              <w:t>Proposed Award</w:t>
            </w:r>
          </w:p>
        </w:tc>
        <w:tc>
          <w:tcPr>
            <w:tcW w:w="2538" w:type="dxa"/>
            <w:tcBorders>
              <w:top w:val="dotted" w:sz="6" w:space="0" w:color="auto"/>
              <w:left w:val="nil"/>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p>
        </w:tc>
        <w:tc>
          <w:tcPr>
            <w:tcW w:w="2175" w:type="dxa"/>
            <w:tcBorders>
              <w:top w:val="dotted" w:sz="6" w:space="0" w:color="auto"/>
              <w:left w:val="nil"/>
              <w:right w:val="single" w:sz="6" w:space="0" w:color="auto"/>
            </w:tcBorders>
            <w:shd w:val="clear" w:color="auto" w:fill="auto"/>
          </w:tcPr>
          <w:p w:rsidR="00672E06" w:rsidRPr="00672E06" w:rsidRDefault="00672E06" w:rsidP="00672E06">
            <w:pPr>
              <w:spacing w:line="360" w:lineRule="auto"/>
              <w:jc w:val="left"/>
              <w:rPr>
                <w:rFonts w:asciiTheme="majorBidi" w:hAnsiTheme="majorBidi" w:cstheme="majorBidi"/>
                <w:szCs w:val="24"/>
              </w:rPr>
            </w:pPr>
          </w:p>
        </w:tc>
      </w:tr>
      <w:tr w:rsidR="00672E06" w:rsidRPr="00672E06" w:rsidTr="009D081C">
        <w:trPr>
          <w:trHeight w:val="452"/>
          <w:jc w:val="center"/>
        </w:trPr>
        <w:tc>
          <w:tcPr>
            <w:tcW w:w="4351" w:type="dxa"/>
            <w:tcBorders>
              <w:top w:val="dotted" w:sz="6" w:space="0" w:color="auto"/>
              <w:left w:val="single" w:sz="6" w:space="0" w:color="auto"/>
              <w:bottom w:val="single" w:sz="6" w:space="0" w:color="auto"/>
              <w:right w:val="single" w:sz="6" w:space="0" w:color="auto"/>
            </w:tcBorders>
            <w:shd w:val="clear" w:color="auto" w:fill="auto"/>
          </w:tcPr>
          <w:p w:rsidR="00672E06" w:rsidRPr="00672E06" w:rsidRDefault="00672E06" w:rsidP="00672E06">
            <w:pPr>
              <w:spacing w:line="360" w:lineRule="auto"/>
              <w:ind w:left="540" w:hanging="540"/>
              <w:jc w:val="left"/>
              <w:rPr>
                <w:rFonts w:asciiTheme="majorBidi" w:hAnsiTheme="majorBidi" w:cstheme="majorBidi"/>
                <w:szCs w:val="24"/>
              </w:rPr>
            </w:pPr>
            <w:r w:rsidRPr="00672E06">
              <w:rPr>
                <w:rFonts w:asciiTheme="majorBidi" w:hAnsiTheme="majorBidi" w:cstheme="majorBidi"/>
                <w:szCs w:val="24"/>
              </w:rPr>
              <w:lastRenderedPageBreak/>
              <w:t>12.</w:t>
            </w:r>
            <w:r w:rsidRPr="00672E06">
              <w:rPr>
                <w:rFonts w:asciiTheme="majorBidi" w:hAnsiTheme="majorBidi" w:cstheme="majorBidi"/>
                <w:szCs w:val="24"/>
              </w:rPr>
              <w:tab/>
              <w:t>Disbursement Category</w:t>
            </w:r>
          </w:p>
        </w:tc>
        <w:tc>
          <w:tcPr>
            <w:tcW w:w="4714" w:type="dxa"/>
            <w:gridSpan w:val="2"/>
            <w:tcBorders>
              <w:top w:val="single" w:sz="6" w:space="0" w:color="auto"/>
              <w:left w:val="nil"/>
              <w:bottom w:val="single" w:sz="6" w:space="0" w:color="auto"/>
              <w:right w:val="single" w:sz="6" w:space="0" w:color="auto"/>
            </w:tcBorders>
            <w:shd w:val="clear" w:color="auto" w:fill="auto"/>
          </w:tcPr>
          <w:p w:rsidR="00672E06" w:rsidRPr="00672E06" w:rsidRDefault="00672E06" w:rsidP="00672E06">
            <w:pPr>
              <w:tabs>
                <w:tab w:val="left" w:pos="4295"/>
              </w:tabs>
              <w:spacing w:line="360" w:lineRule="auto"/>
              <w:jc w:val="left"/>
              <w:rPr>
                <w:rFonts w:asciiTheme="majorBidi" w:hAnsiTheme="majorBidi" w:cstheme="majorBidi"/>
                <w:szCs w:val="24"/>
              </w:rPr>
            </w:pPr>
            <w:r w:rsidRPr="00672E06">
              <w:rPr>
                <w:rFonts w:asciiTheme="majorBidi" w:hAnsiTheme="majorBidi" w:cstheme="majorBidi"/>
                <w:szCs w:val="24"/>
                <w:u w:val="single"/>
              </w:rPr>
              <w:tab/>
            </w:r>
          </w:p>
        </w:tc>
      </w:tr>
    </w:tbl>
    <w:p w:rsidR="00672E06" w:rsidRDefault="00672E06" w:rsidP="00672E06">
      <w:pPr>
        <w:jc w:val="left"/>
        <w:rPr>
          <w:sz w:val="20"/>
        </w:rPr>
      </w:pPr>
    </w:p>
    <w:p w:rsidR="00672E06" w:rsidRDefault="00672E06" w:rsidP="00672E06">
      <w:pPr>
        <w:jc w:val="left"/>
        <w:rPr>
          <w:sz w:val="20"/>
        </w:rPr>
      </w:pPr>
    </w:p>
    <w:p w:rsidR="00672E06" w:rsidRDefault="00672E06" w:rsidP="00672E06">
      <w:pPr>
        <w:jc w:val="left"/>
        <w:rPr>
          <w:sz w:val="20"/>
        </w:rPr>
      </w:pPr>
    </w:p>
    <w:p w:rsidR="002A6DF1" w:rsidRDefault="002A6DF1" w:rsidP="00672E06">
      <w:pPr>
        <w:jc w:val="left"/>
        <w:rPr>
          <w:sz w:val="20"/>
        </w:rPr>
      </w:pPr>
    </w:p>
    <w:p w:rsidR="002A6DF1" w:rsidRDefault="002A6DF1" w:rsidP="00672E06">
      <w:pPr>
        <w:jc w:val="left"/>
        <w:rPr>
          <w:sz w:val="20"/>
        </w:rPr>
      </w:pPr>
    </w:p>
    <w:p w:rsidR="002A6DF1" w:rsidRDefault="002A6DF1" w:rsidP="00672E06">
      <w:pPr>
        <w:jc w:val="left"/>
        <w:rPr>
          <w:sz w:val="20"/>
        </w:rPr>
      </w:pPr>
    </w:p>
    <w:p w:rsidR="002A6DF1" w:rsidRDefault="002A6DF1" w:rsidP="00672E06">
      <w:pPr>
        <w:jc w:val="left"/>
        <w:rPr>
          <w:sz w:val="20"/>
        </w:rPr>
      </w:pPr>
    </w:p>
    <w:p w:rsidR="00672E06" w:rsidRDefault="00672E06" w:rsidP="00672E06">
      <w:pPr>
        <w:jc w:val="left"/>
        <w:rPr>
          <w:sz w:val="20"/>
        </w:rPr>
      </w:pPr>
    </w:p>
    <w:p w:rsidR="00672E06" w:rsidRPr="00B75D54" w:rsidRDefault="002A6DF1" w:rsidP="009D081C">
      <w:pPr>
        <w:shd w:val="clear" w:color="auto" w:fill="FFFFFF"/>
        <w:spacing w:line="360" w:lineRule="auto"/>
        <w:ind w:firstLine="720"/>
        <w:rPr>
          <w:szCs w:val="24"/>
        </w:rPr>
      </w:pPr>
      <w:r w:rsidRPr="00E50482">
        <w:rPr>
          <w:szCs w:val="24"/>
        </w:rPr>
        <w:t xml:space="preserve">Mr. Aziz Ahmed </w:t>
      </w:r>
      <w:proofErr w:type="spellStart"/>
      <w:r w:rsidRPr="00E50482">
        <w:rPr>
          <w:szCs w:val="24"/>
        </w:rPr>
        <w:t>Jamali</w:t>
      </w:r>
      <w:proofErr w:type="spellEnd"/>
      <w:r w:rsidR="00672E06" w:rsidRPr="00E50482">
        <w:rPr>
          <w:szCs w:val="24"/>
        </w:rPr>
        <w:t>,</w:t>
      </w:r>
      <w:r>
        <w:rPr>
          <w:szCs w:val="24"/>
        </w:rPr>
        <w:tab/>
      </w:r>
      <w:r w:rsidR="00672E06">
        <w:rPr>
          <w:szCs w:val="24"/>
        </w:rPr>
        <w:tab/>
      </w:r>
      <w:r w:rsidR="00672E06">
        <w:rPr>
          <w:szCs w:val="24"/>
        </w:rPr>
        <w:tab/>
      </w:r>
      <w:r w:rsidR="00672E06">
        <w:rPr>
          <w:szCs w:val="24"/>
        </w:rPr>
        <w:tab/>
      </w:r>
      <w:proofErr w:type="spellStart"/>
      <w:r w:rsidR="00672E06" w:rsidRPr="00B75D54">
        <w:rPr>
          <w:szCs w:val="24"/>
        </w:rPr>
        <w:t>Asfand</w:t>
      </w:r>
      <w:proofErr w:type="spellEnd"/>
      <w:r w:rsidR="00672E06" w:rsidRPr="00B75D54">
        <w:rPr>
          <w:szCs w:val="24"/>
        </w:rPr>
        <w:t xml:space="preserve"> </w:t>
      </w:r>
      <w:proofErr w:type="spellStart"/>
      <w:r w:rsidR="00672E06" w:rsidRPr="00B75D54">
        <w:rPr>
          <w:szCs w:val="24"/>
        </w:rPr>
        <w:t>Yar</w:t>
      </w:r>
      <w:proofErr w:type="spellEnd"/>
      <w:r w:rsidR="00672E06" w:rsidRPr="00B75D54">
        <w:rPr>
          <w:szCs w:val="24"/>
        </w:rPr>
        <w:t xml:space="preserve"> Khan,</w:t>
      </w:r>
      <w:r w:rsidR="00672E06" w:rsidRPr="00B75D54">
        <w:rPr>
          <w:szCs w:val="24"/>
        </w:rPr>
        <w:tab/>
      </w:r>
    </w:p>
    <w:p w:rsidR="00672E06" w:rsidRPr="00B75D54" w:rsidRDefault="00672E06" w:rsidP="009D081C">
      <w:pPr>
        <w:shd w:val="clear" w:color="auto" w:fill="FFFFFF"/>
        <w:spacing w:line="360" w:lineRule="auto"/>
        <w:ind w:firstLine="720"/>
        <w:rPr>
          <w:szCs w:val="24"/>
        </w:rPr>
      </w:pPr>
      <w:r>
        <w:rPr>
          <w:szCs w:val="24"/>
        </w:rPr>
        <w:t>AS Education Dept., GOB</w:t>
      </w:r>
      <w:r>
        <w:rPr>
          <w:szCs w:val="24"/>
        </w:rPr>
        <w:tab/>
      </w:r>
      <w:r>
        <w:rPr>
          <w:szCs w:val="24"/>
        </w:rPr>
        <w:tab/>
      </w:r>
      <w:r>
        <w:rPr>
          <w:szCs w:val="24"/>
        </w:rPr>
        <w:tab/>
      </w:r>
      <w:r>
        <w:rPr>
          <w:szCs w:val="24"/>
        </w:rPr>
        <w:tab/>
      </w:r>
      <w:r w:rsidRPr="00B75D54">
        <w:rPr>
          <w:szCs w:val="24"/>
        </w:rPr>
        <w:t>Project Director, GPE-BEP</w:t>
      </w:r>
    </w:p>
    <w:p w:rsidR="00672E06" w:rsidRDefault="00672E06" w:rsidP="00672E06">
      <w:pPr>
        <w:shd w:val="clear" w:color="auto" w:fill="FFFFFF"/>
        <w:spacing w:line="360" w:lineRule="auto"/>
        <w:rPr>
          <w:szCs w:val="24"/>
        </w:rPr>
      </w:pPr>
    </w:p>
    <w:p w:rsidR="002A6DF1" w:rsidRDefault="002A6DF1" w:rsidP="00672E06">
      <w:pPr>
        <w:shd w:val="clear" w:color="auto" w:fill="FFFFFF"/>
        <w:spacing w:line="360" w:lineRule="auto"/>
        <w:rPr>
          <w:szCs w:val="24"/>
        </w:rPr>
      </w:pPr>
    </w:p>
    <w:p w:rsidR="002A6DF1" w:rsidRDefault="002A6DF1" w:rsidP="00672E06">
      <w:pPr>
        <w:shd w:val="clear" w:color="auto" w:fill="FFFFFF"/>
        <w:spacing w:line="360" w:lineRule="auto"/>
        <w:rPr>
          <w:szCs w:val="24"/>
        </w:rPr>
      </w:pPr>
    </w:p>
    <w:p w:rsidR="002A6DF1" w:rsidRDefault="002A6DF1" w:rsidP="00672E06">
      <w:pPr>
        <w:shd w:val="clear" w:color="auto" w:fill="FFFFFF"/>
        <w:spacing w:line="360" w:lineRule="auto"/>
        <w:rPr>
          <w:szCs w:val="24"/>
        </w:rPr>
      </w:pPr>
    </w:p>
    <w:p w:rsidR="00672E06" w:rsidRDefault="00672E06" w:rsidP="00672E06">
      <w:pPr>
        <w:shd w:val="clear" w:color="auto" w:fill="FFFFFF"/>
        <w:spacing w:line="360" w:lineRule="auto"/>
        <w:rPr>
          <w:szCs w:val="24"/>
        </w:rPr>
      </w:pPr>
    </w:p>
    <w:p w:rsidR="00672E06" w:rsidRPr="00B75D54" w:rsidRDefault="00672E06" w:rsidP="009D081C">
      <w:pPr>
        <w:shd w:val="clear" w:color="auto" w:fill="FFFFFF"/>
        <w:spacing w:line="360" w:lineRule="auto"/>
        <w:ind w:left="720"/>
        <w:rPr>
          <w:szCs w:val="24"/>
        </w:rPr>
      </w:pPr>
      <w:r>
        <w:rPr>
          <w:szCs w:val="24"/>
        </w:rPr>
        <w:t xml:space="preserve">Mr. Muhammad Usman, </w:t>
      </w:r>
      <w:r>
        <w:rPr>
          <w:szCs w:val="24"/>
        </w:rPr>
        <w:tab/>
      </w:r>
      <w:r>
        <w:rPr>
          <w:szCs w:val="24"/>
        </w:rPr>
        <w:tab/>
      </w:r>
      <w:r>
        <w:rPr>
          <w:szCs w:val="24"/>
        </w:rPr>
        <w:tab/>
      </w:r>
      <w:r>
        <w:rPr>
          <w:szCs w:val="24"/>
        </w:rPr>
        <w:tab/>
      </w:r>
      <w:r w:rsidRPr="00B75D54">
        <w:rPr>
          <w:szCs w:val="24"/>
        </w:rPr>
        <w:t>Mr. Haroon Kasi,</w:t>
      </w:r>
      <w:r w:rsidRPr="00B75D54">
        <w:rPr>
          <w:szCs w:val="24"/>
        </w:rPr>
        <w:tab/>
      </w:r>
      <w:r w:rsidRPr="00B75D54">
        <w:rPr>
          <w:szCs w:val="24"/>
        </w:rPr>
        <w:tab/>
        <w:t xml:space="preserve">         </w:t>
      </w:r>
      <w:r>
        <w:rPr>
          <w:szCs w:val="24"/>
        </w:rPr>
        <w:t xml:space="preserve">   </w:t>
      </w:r>
      <w:r w:rsidR="009D081C">
        <w:rPr>
          <w:szCs w:val="24"/>
        </w:rPr>
        <w:tab/>
      </w:r>
      <w:r>
        <w:rPr>
          <w:szCs w:val="24"/>
        </w:rPr>
        <w:t xml:space="preserve"> </w:t>
      </w:r>
      <w:r w:rsidR="009D081C">
        <w:rPr>
          <w:szCs w:val="24"/>
        </w:rPr>
        <w:t xml:space="preserve">Rep. </w:t>
      </w:r>
      <w:r>
        <w:rPr>
          <w:szCs w:val="24"/>
        </w:rPr>
        <w:t>Finance Dept., GOB</w:t>
      </w:r>
      <w:r>
        <w:rPr>
          <w:szCs w:val="24"/>
        </w:rPr>
        <w:tab/>
      </w:r>
      <w:r>
        <w:rPr>
          <w:szCs w:val="24"/>
        </w:rPr>
        <w:tab/>
      </w:r>
      <w:r>
        <w:rPr>
          <w:szCs w:val="24"/>
        </w:rPr>
        <w:tab/>
      </w:r>
      <w:r>
        <w:rPr>
          <w:szCs w:val="24"/>
        </w:rPr>
        <w:tab/>
      </w:r>
      <w:r w:rsidRPr="00B75D54">
        <w:rPr>
          <w:szCs w:val="24"/>
        </w:rPr>
        <w:t>Manager Education, GPE-BEP</w:t>
      </w:r>
    </w:p>
    <w:p w:rsidR="00672E06" w:rsidRDefault="00672E06" w:rsidP="00672E06">
      <w:pPr>
        <w:rPr>
          <w:szCs w:val="24"/>
        </w:rPr>
      </w:pPr>
    </w:p>
    <w:p w:rsidR="002A6DF1" w:rsidRDefault="002A6DF1" w:rsidP="00672E06">
      <w:pPr>
        <w:rPr>
          <w:szCs w:val="24"/>
        </w:rPr>
      </w:pPr>
    </w:p>
    <w:p w:rsidR="002A6DF1" w:rsidRDefault="002A6DF1" w:rsidP="00672E06">
      <w:pPr>
        <w:rPr>
          <w:szCs w:val="24"/>
        </w:rPr>
      </w:pPr>
    </w:p>
    <w:p w:rsidR="002A6DF1" w:rsidRDefault="002A6DF1" w:rsidP="00672E06">
      <w:pPr>
        <w:rPr>
          <w:szCs w:val="24"/>
        </w:rPr>
      </w:pPr>
    </w:p>
    <w:p w:rsidR="002A6DF1" w:rsidRDefault="002A6DF1" w:rsidP="00672E06">
      <w:pPr>
        <w:rPr>
          <w:szCs w:val="24"/>
        </w:rPr>
      </w:pPr>
    </w:p>
    <w:p w:rsidR="002A6DF1" w:rsidRDefault="002A6DF1" w:rsidP="00672E06">
      <w:pPr>
        <w:rPr>
          <w:szCs w:val="24"/>
        </w:rPr>
      </w:pPr>
    </w:p>
    <w:p w:rsidR="002A6DF1" w:rsidRDefault="002A6DF1" w:rsidP="00672E06">
      <w:pPr>
        <w:rPr>
          <w:szCs w:val="24"/>
        </w:rPr>
      </w:pPr>
    </w:p>
    <w:p w:rsidR="00672E06" w:rsidRDefault="00672E06" w:rsidP="00672E06">
      <w:pPr>
        <w:rPr>
          <w:szCs w:val="24"/>
        </w:rPr>
      </w:pPr>
    </w:p>
    <w:p w:rsidR="00672E06" w:rsidRDefault="00672E06" w:rsidP="00672E06">
      <w:pPr>
        <w:rPr>
          <w:szCs w:val="24"/>
        </w:rPr>
      </w:pPr>
    </w:p>
    <w:p w:rsidR="00672E06" w:rsidRPr="00B75D54" w:rsidRDefault="00672E06" w:rsidP="009D081C">
      <w:pPr>
        <w:ind w:firstLine="720"/>
        <w:rPr>
          <w:szCs w:val="24"/>
        </w:rPr>
      </w:pPr>
      <w:r>
        <w:rPr>
          <w:szCs w:val="24"/>
        </w:rPr>
        <w:t xml:space="preserve">Mr. </w:t>
      </w:r>
      <w:proofErr w:type="spellStart"/>
      <w:r>
        <w:rPr>
          <w:szCs w:val="24"/>
        </w:rPr>
        <w:t>Naseeb</w:t>
      </w:r>
      <w:proofErr w:type="spellEnd"/>
      <w:r>
        <w:rPr>
          <w:szCs w:val="24"/>
        </w:rPr>
        <w:t xml:space="preserve"> </w:t>
      </w:r>
      <w:proofErr w:type="spellStart"/>
      <w:r>
        <w:rPr>
          <w:szCs w:val="24"/>
        </w:rPr>
        <w:t>Ullah</w:t>
      </w:r>
      <w:proofErr w:type="spellEnd"/>
      <w:r>
        <w:rPr>
          <w:szCs w:val="24"/>
        </w:rPr>
        <w:t xml:space="preserve">, </w:t>
      </w:r>
      <w:r>
        <w:rPr>
          <w:szCs w:val="24"/>
        </w:rPr>
        <w:tab/>
      </w:r>
      <w:r>
        <w:rPr>
          <w:szCs w:val="24"/>
        </w:rPr>
        <w:tab/>
      </w:r>
      <w:r>
        <w:rPr>
          <w:szCs w:val="24"/>
        </w:rPr>
        <w:tab/>
      </w:r>
      <w:r>
        <w:rPr>
          <w:szCs w:val="24"/>
        </w:rPr>
        <w:tab/>
        <w:t xml:space="preserve">             </w:t>
      </w:r>
      <w:r w:rsidRPr="00B75D54">
        <w:rPr>
          <w:szCs w:val="24"/>
        </w:rPr>
        <w:t>Mr. Irfan Ahmed,</w:t>
      </w:r>
    </w:p>
    <w:p w:rsidR="00672E06" w:rsidRPr="00B75D54" w:rsidRDefault="00672E06" w:rsidP="009D081C">
      <w:pPr>
        <w:pStyle w:val="Head31"/>
        <w:ind w:firstLine="720"/>
        <w:jc w:val="both"/>
        <w:rPr>
          <w:b w:val="0"/>
          <w:sz w:val="24"/>
          <w:szCs w:val="24"/>
        </w:rPr>
      </w:pPr>
      <w:r w:rsidRPr="00B75D54">
        <w:rPr>
          <w:b w:val="0"/>
          <w:sz w:val="24"/>
          <w:szCs w:val="24"/>
        </w:rPr>
        <w:t xml:space="preserve">Manager M&amp;E, GPE-BEP </w:t>
      </w:r>
      <w:r w:rsidRPr="00B75D54">
        <w:rPr>
          <w:b w:val="0"/>
          <w:sz w:val="24"/>
          <w:szCs w:val="24"/>
        </w:rPr>
        <w:tab/>
      </w:r>
      <w:r w:rsidRPr="00B75D54">
        <w:rPr>
          <w:b w:val="0"/>
          <w:sz w:val="24"/>
          <w:szCs w:val="24"/>
        </w:rPr>
        <w:tab/>
      </w:r>
      <w:r w:rsidRPr="00B75D54">
        <w:rPr>
          <w:b w:val="0"/>
          <w:sz w:val="24"/>
          <w:szCs w:val="24"/>
        </w:rPr>
        <w:tab/>
        <w:t xml:space="preserve">            </w:t>
      </w:r>
      <w:r>
        <w:rPr>
          <w:b w:val="0"/>
          <w:sz w:val="24"/>
          <w:szCs w:val="24"/>
        </w:rPr>
        <w:t xml:space="preserve"> </w:t>
      </w:r>
      <w:r w:rsidRPr="00B75D54">
        <w:rPr>
          <w:b w:val="0"/>
          <w:sz w:val="24"/>
          <w:szCs w:val="24"/>
        </w:rPr>
        <w:t>Procurement Specialist, GPE-BEP</w:t>
      </w:r>
    </w:p>
    <w:p w:rsidR="00672E06" w:rsidRDefault="00672E06">
      <w:pPr>
        <w:suppressAutoHyphens w:val="0"/>
        <w:overflowPunct/>
        <w:autoSpaceDE/>
        <w:autoSpaceDN/>
        <w:adjustRightInd/>
        <w:jc w:val="left"/>
        <w:textAlignment w:val="auto"/>
        <w:rPr>
          <w:b/>
          <w:sz w:val="28"/>
        </w:rPr>
      </w:pPr>
      <w:bookmarkStart w:id="37" w:name="_Toc469646068"/>
      <w:r>
        <w:br w:type="page"/>
      </w:r>
    </w:p>
    <w:p w:rsidR="002A6DF1" w:rsidRPr="00813C34" w:rsidRDefault="002A6DF1" w:rsidP="002A6DF1">
      <w:pPr>
        <w:pStyle w:val="Heading2"/>
        <w:spacing w:line="360" w:lineRule="auto"/>
        <w:rPr>
          <w:szCs w:val="28"/>
        </w:rPr>
      </w:pPr>
      <w:bookmarkStart w:id="38" w:name="_Toc471467584"/>
      <w:bookmarkEnd w:id="37"/>
      <w:r w:rsidRPr="00813C34">
        <w:rPr>
          <w:szCs w:val="28"/>
        </w:rPr>
        <w:lastRenderedPageBreak/>
        <w:t>Table 8 (a).  Proposed Contract Award</w:t>
      </w:r>
      <w:bookmarkEnd w:id="38"/>
    </w:p>
    <w:p w:rsidR="002A6DF1" w:rsidRPr="00813C34" w:rsidRDefault="002A6DF1" w:rsidP="002A6DF1">
      <w:pPr>
        <w:spacing w:line="360" w:lineRule="auto"/>
        <w:jc w:val="center"/>
        <w:rPr>
          <w:sz w:val="28"/>
          <w:szCs w:val="28"/>
        </w:rPr>
      </w:pPr>
      <w:r w:rsidRPr="00813C34">
        <w:rPr>
          <w:b/>
          <w:bCs/>
          <w:sz w:val="28"/>
          <w:szCs w:val="28"/>
        </w:rPr>
        <w:t xml:space="preserve">For Lot </w:t>
      </w:r>
      <w:r>
        <w:rPr>
          <w:b/>
          <w:bCs/>
          <w:sz w:val="28"/>
          <w:szCs w:val="28"/>
        </w:rPr>
        <w:t>3, Lot 4 and Lot 5</w:t>
      </w:r>
    </w:p>
    <w:tbl>
      <w:tblPr>
        <w:tblW w:w="0" w:type="auto"/>
        <w:jc w:val="center"/>
        <w:tblLayout w:type="fixed"/>
        <w:tblLook w:val="0000" w:firstRow="0" w:lastRow="0" w:firstColumn="0" w:lastColumn="0" w:noHBand="0" w:noVBand="0"/>
      </w:tblPr>
      <w:tblGrid>
        <w:gridCol w:w="4351"/>
        <w:gridCol w:w="2538"/>
        <w:gridCol w:w="2176"/>
      </w:tblGrid>
      <w:tr w:rsidR="002A6DF1" w:rsidRPr="00F37731" w:rsidTr="009D081C">
        <w:trPr>
          <w:trHeight w:val="2172"/>
          <w:jc w:val="center"/>
        </w:trPr>
        <w:tc>
          <w:tcPr>
            <w:tcW w:w="4351" w:type="dxa"/>
            <w:tcBorders>
              <w:top w:val="single" w:sz="6" w:space="0" w:color="auto"/>
              <w:left w:val="single" w:sz="6" w:space="0" w:color="auto"/>
              <w:bottom w:val="dotted"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1.</w:t>
            </w:r>
            <w:r w:rsidRPr="00F37731">
              <w:rPr>
                <w:rFonts w:asciiTheme="majorBidi" w:hAnsiTheme="majorBidi" w:cstheme="majorBidi"/>
                <w:szCs w:val="24"/>
              </w:rPr>
              <w:tab/>
              <w:t>Lowest Evaluated Responsive Bidder (proposed for contract award).</w:t>
            </w:r>
          </w:p>
          <w:p w:rsidR="002A6DF1" w:rsidRPr="00F37731" w:rsidRDefault="002A6DF1" w:rsidP="00DF5978">
            <w:pPr>
              <w:spacing w:line="360" w:lineRule="auto"/>
              <w:ind w:left="1080" w:hanging="540"/>
              <w:jc w:val="left"/>
              <w:rPr>
                <w:rFonts w:asciiTheme="majorBidi" w:hAnsiTheme="majorBidi" w:cstheme="majorBidi"/>
                <w:szCs w:val="24"/>
              </w:rPr>
            </w:pPr>
            <w:r w:rsidRPr="00F37731">
              <w:rPr>
                <w:rFonts w:asciiTheme="majorBidi" w:hAnsiTheme="majorBidi" w:cstheme="majorBidi"/>
                <w:szCs w:val="24"/>
              </w:rPr>
              <w:t>(a)</w:t>
            </w:r>
            <w:r w:rsidRPr="00F37731">
              <w:rPr>
                <w:rFonts w:asciiTheme="majorBidi" w:hAnsiTheme="majorBidi" w:cstheme="majorBidi"/>
                <w:szCs w:val="24"/>
              </w:rPr>
              <w:tab/>
              <w:t>Name</w:t>
            </w:r>
          </w:p>
          <w:p w:rsidR="002A6DF1" w:rsidRPr="00F37731" w:rsidRDefault="002A6DF1" w:rsidP="00DF5978">
            <w:pPr>
              <w:spacing w:line="360" w:lineRule="auto"/>
              <w:ind w:left="1080" w:hanging="540"/>
              <w:jc w:val="left"/>
              <w:rPr>
                <w:rFonts w:asciiTheme="majorBidi" w:hAnsiTheme="majorBidi" w:cstheme="majorBidi"/>
                <w:szCs w:val="24"/>
              </w:rPr>
            </w:pPr>
            <w:r w:rsidRPr="00F37731">
              <w:rPr>
                <w:rFonts w:asciiTheme="majorBidi" w:hAnsiTheme="majorBidi" w:cstheme="majorBidi"/>
                <w:szCs w:val="24"/>
              </w:rPr>
              <w:t>(b)</w:t>
            </w:r>
            <w:r w:rsidRPr="00F37731">
              <w:rPr>
                <w:rFonts w:asciiTheme="majorBidi" w:hAnsiTheme="majorBidi" w:cstheme="majorBidi"/>
                <w:szCs w:val="24"/>
              </w:rPr>
              <w:tab/>
              <w:t>Address</w:t>
            </w:r>
          </w:p>
        </w:tc>
        <w:tc>
          <w:tcPr>
            <w:tcW w:w="4714" w:type="dxa"/>
            <w:gridSpan w:val="2"/>
            <w:tcBorders>
              <w:top w:val="single" w:sz="6" w:space="0" w:color="auto"/>
              <w:left w:val="nil"/>
              <w:bottom w:val="dotted" w:sz="6" w:space="0" w:color="auto"/>
              <w:right w:val="single" w:sz="6" w:space="0" w:color="auto"/>
            </w:tcBorders>
          </w:tcPr>
          <w:p w:rsidR="002A6DF1" w:rsidRPr="00F37731" w:rsidRDefault="002A6DF1" w:rsidP="00DF5978">
            <w:pPr>
              <w:tabs>
                <w:tab w:val="left" w:pos="4320"/>
              </w:tabs>
              <w:spacing w:line="360" w:lineRule="auto"/>
              <w:jc w:val="left"/>
              <w:rPr>
                <w:rFonts w:asciiTheme="majorBidi" w:hAnsiTheme="majorBidi" w:cstheme="majorBidi"/>
                <w:szCs w:val="24"/>
                <w:u w:val="single"/>
              </w:rPr>
            </w:pPr>
          </w:p>
          <w:p w:rsidR="002A6DF1" w:rsidRPr="00F37731" w:rsidRDefault="002A6DF1" w:rsidP="00DF5978">
            <w:pPr>
              <w:tabs>
                <w:tab w:val="left" w:pos="4320"/>
              </w:tabs>
              <w:spacing w:line="360" w:lineRule="auto"/>
              <w:jc w:val="left"/>
              <w:rPr>
                <w:rFonts w:asciiTheme="majorBidi" w:hAnsiTheme="majorBidi" w:cstheme="majorBidi"/>
                <w:szCs w:val="24"/>
                <w:u w:val="single"/>
              </w:rPr>
            </w:pPr>
          </w:p>
          <w:p w:rsidR="002A6DF1" w:rsidRPr="00F37731" w:rsidRDefault="002A6DF1" w:rsidP="00DF5978">
            <w:pPr>
              <w:tabs>
                <w:tab w:val="left" w:pos="4320"/>
              </w:tabs>
              <w:spacing w:line="360" w:lineRule="auto"/>
              <w:jc w:val="left"/>
              <w:rPr>
                <w:rFonts w:asciiTheme="majorBidi" w:hAnsiTheme="majorBidi" w:cstheme="majorBidi"/>
                <w:szCs w:val="24"/>
                <w:u w:val="single"/>
              </w:rPr>
            </w:pPr>
          </w:p>
          <w:p w:rsidR="002A6DF1" w:rsidRPr="00F37731" w:rsidRDefault="00342F9C" w:rsidP="002A6DF1">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Mukhtar Safe &amp;</w:t>
            </w:r>
            <w:r w:rsidR="002A6DF1" w:rsidRPr="00F37731">
              <w:rPr>
                <w:rFonts w:asciiTheme="majorBidi" w:hAnsiTheme="majorBidi" w:cstheme="majorBidi"/>
                <w:szCs w:val="24"/>
                <w:u w:val="single"/>
              </w:rPr>
              <w:t xml:space="preserve"> Co</w:t>
            </w:r>
            <w:r w:rsidR="002A6DF1" w:rsidRPr="00F37731">
              <w:rPr>
                <w:rFonts w:asciiTheme="majorBidi" w:hAnsiTheme="majorBidi" w:cstheme="majorBidi"/>
                <w:szCs w:val="24"/>
                <w:u w:val="single"/>
              </w:rPr>
              <w:tab/>
            </w:r>
          </w:p>
          <w:p w:rsidR="002A6DF1" w:rsidRPr="00F37731" w:rsidRDefault="002A6DF1" w:rsidP="00DF5978">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Quarry Road, Quetta</w:t>
            </w:r>
            <w:r w:rsidRPr="00F37731">
              <w:rPr>
                <w:rFonts w:asciiTheme="majorBidi" w:hAnsiTheme="majorBidi" w:cstheme="majorBidi"/>
                <w:szCs w:val="24"/>
                <w:u w:val="single"/>
              </w:rPr>
              <w:tab/>
            </w:r>
          </w:p>
        </w:tc>
      </w:tr>
      <w:tr w:rsidR="002A6DF1" w:rsidRPr="00F37731" w:rsidTr="009D081C">
        <w:trPr>
          <w:trHeight w:val="1839"/>
          <w:jc w:val="center"/>
        </w:trPr>
        <w:tc>
          <w:tcPr>
            <w:tcW w:w="4351" w:type="dxa"/>
            <w:tcBorders>
              <w:top w:val="dotted" w:sz="6" w:space="0" w:color="auto"/>
              <w:left w:val="single" w:sz="6" w:space="0" w:color="auto"/>
              <w:bottom w:val="dotted"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2.</w:t>
            </w:r>
            <w:r w:rsidRPr="00F37731">
              <w:rPr>
                <w:rFonts w:asciiTheme="majorBidi" w:hAnsiTheme="majorBidi" w:cstheme="majorBidi"/>
                <w:szCs w:val="24"/>
              </w:rPr>
              <w:tab/>
              <w:t>If Bid Submitted by agent, list actual supplier.</w:t>
            </w:r>
          </w:p>
          <w:p w:rsidR="002A6DF1" w:rsidRPr="00F37731" w:rsidRDefault="002A6DF1" w:rsidP="00DF5978">
            <w:pPr>
              <w:spacing w:line="360" w:lineRule="auto"/>
              <w:ind w:left="1080" w:hanging="540"/>
              <w:jc w:val="left"/>
              <w:rPr>
                <w:rFonts w:asciiTheme="majorBidi" w:hAnsiTheme="majorBidi" w:cstheme="majorBidi"/>
                <w:szCs w:val="24"/>
              </w:rPr>
            </w:pPr>
            <w:r w:rsidRPr="00F37731">
              <w:rPr>
                <w:rFonts w:asciiTheme="majorBidi" w:hAnsiTheme="majorBidi" w:cstheme="majorBidi"/>
                <w:szCs w:val="24"/>
              </w:rPr>
              <w:t>(a)</w:t>
            </w:r>
            <w:r w:rsidRPr="00F37731">
              <w:rPr>
                <w:rFonts w:asciiTheme="majorBidi" w:hAnsiTheme="majorBidi" w:cstheme="majorBidi"/>
                <w:szCs w:val="24"/>
              </w:rPr>
              <w:tab/>
              <w:t>Name</w:t>
            </w:r>
          </w:p>
          <w:p w:rsidR="002A6DF1" w:rsidRPr="00F37731" w:rsidRDefault="002A6DF1" w:rsidP="00DF5978">
            <w:pPr>
              <w:spacing w:line="360" w:lineRule="auto"/>
              <w:ind w:left="1080" w:hanging="540"/>
              <w:jc w:val="left"/>
              <w:rPr>
                <w:rFonts w:asciiTheme="majorBidi" w:hAnsiTheme="majorBidi" w:cstheme="majorBidi"/>
                <w:szCs w:val="24"/>
              </w:rPr>
            </w:pPr>
            <w:r w:rsidRPr="00F37731">
              <w:rPr>
                <w:rFonts w:asciiTheme="majorBidi" w:hAnsiTheme="majorBidi" w:cstheme="majorBidi"/>
                <w:szCs w:val="24"/>
              </w:rPr>
              <w:t>(b)</w:t>
            </w:r>
            <w:r w:rsidRPr="00F37731">
              <w:rPr>
                <w:rFonts w:asciiTheme="majorBidi" w:hAnsiTheme="majorBidi" w:cstheme="majorBidi"/>
                <w:szCs w:val="24"/>
              </w:rPr>
              <w:tab/>
              <w:t>Address</w:t>
            </w:r>
          </w:p>
        </w:tc>
        <w:tc>
          <w:tcPr>
            <w:tcW w:w="4714" w:type="dxa"/>
            <w:gridSpan w:val="2"/>
            <w:tcBorders>
              <w:top w:val="dotted" w:sz="6" w:space="0" w:color="auto"/>
              <w:left w:val="nil"/>
              <w:bottom w:val="dotted" w:sz="6" w:space="0" w:color="auto"/>
              <w:right w:val="single" w:sz="6" w:space="0" w:color="auto"/>
            </w:tcBorders>
          </w:tcPr>
          <w:p w:rsidR="002A6DF1" w:rsidRPr="00F37731" w:rsidRDefault="002A6DF1" w:rsidP="00DF5978">
            <w:pPr>
              <w:tabs>
                <w:tab w:val="left" w:pos="4320"/>
              </w:tabs>
              <w:spacing w:line="360" w:lineRule="auto"/>
              <w:jc w:val="left"/>
              <w:rPr>
                <w:rFonts w:asciiTheme="majorBidi" w:hAnsiTheme="majorBidi" w:cstheme="majorBidi"/>
                <w:szCs w:val="24"/>
                <w:u w:val="single"/>
              </w:rPr>
            </w:pPr>
          </w:p>
          <w:p w:rsidR="002A6DF1" w:rsidRPr="00F37731" w:rsidRDefault="002A6DF1" w:rsidP="00DF5978">
            <w:pPr>
              <w:tabs>
                <w:tab w:val="left" w:pos="4320"/>
              </w:tabs>
              <w:spacing w:line="360" w:lineRule="auto"/>
              <w:jc w:val="left"/>
              <w:rPr>
                <w:rFonts w:asciiTheme="majorBidi" w:hAnsiTheme="majorBidi" w:cstheme="majorBidi"/>
                <w:szCs w:val="24"/>
                <w:u w:val="single"/>
              </w:rPr>
            </w:pPr>
          </w:p>
          <w:p w:rsidR="002A6DF1" w:rsidRPr="00F37731" w:rsidRDefault="002A6DF1" w:rsidP="00DF5978">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N/A</w:t>
            </w:r>
            <w:r w:rsidRPr="00F37731">
              <w:rPr>
                <w:rFonts w:asciiTheme="majorBidi" w:hAnsiTheme="majorBidi" w:cstheme="majorBidi"/>
                <w:szCs w:val="24"/>
                <w:u w:val="single"/>
              </w:rPr>
              <w:tab/>
            </w:r>
          </w:p>
          <w:p w:rsidR="002A6DF1" w:rsidRPr="00F37731" w:rsidRDefault="002A6DF1" w:rsidP="00DF5978">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ab/>
            </w:r>
          </w:p>
        </w:tc>
      </w:tr>
      <w:tr w:rsidR="002A6DF1" w:rsidRPr="00F37731" w:rsidTr="009D081C">
        <w:trPr>
          <w:trHeight w:val="1488"/>
          <w:jc w:val="center"/>
        </w:trPr>
        <w:tc>
          <w:tcPr>
            <w:tcW w:w="4351" w:type="dxa"/>
            <w:tcBorders>
              <w:top w:val="dotted" w:sz="6" w:space="0" w:color="auto"/>
              <w:left w:val="single" w:sz="6" w:space="0" w:color="auto"/>
              <w:bottom w:val="dotted"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3.</w:t>
            </w:r>
            <w:r w:rsidRPr="00F37731">
              <w:rPr>
                <w:rFonts w:asciiTheme="majorBidi" w:hAnsiTheme="majorBidi" w:cstheme="majorBidi"/>
                <w:szCs w:val="24"/>
              </w:rPr>
              <w:tab/>
              <w:t>If Bid from Joint Venture, list all Partners, Nationalities, and Estimated shares of contract.</w:t>
            </w:r>
          </w:p>
        </w:tc>
        <w:tc>
          <w:tcPr>
            <w:tcW w:w="4714" w:type="dxa"/>
            <w:gridSpan w:val="2"/>
            <w:tcBorders>
              <w:top w:val="dotted" w:sz="6" w:space="0" w:color="auto"/>
              <w:left w:val="nil"/>
              <w:bottom w:val="dotted" w:sz="6" w:space="0" w:color="auto"/>
              <w:right w:val="single" w:sz="6" w:space="0" w:color="auto"/>
            </w:tcBorders>
          </w:tcPr>
          <w:p w:rsidR="002A6DF1" w:rsidRPr="00F37731" w:rsidRDefault="002A6DF1" w:rsidP="00DF5978">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N/A</w:t>
            </w:r>
            <w:r w:rsidRPr="00F37731">
              <w:rPr>
                <w:rFonts w:asciiTheme="majorBidi" w:hAnsiTheme="majorBidi" w:cstheme="majorBidi"/>
                <w:szCs w:val="24"/>
                <w:u w:val="single"/>
              </w:rPr>
              <w:tab/>
            </w:r>
          </w:p>
          <w:p w:rsidR="002A6DF1" w:rsidRPr="00F37731" w:rsidRDefault="002A6DF1" w:rsidP="00DF5978">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ab/>
            </w:r>
          </w:p>
          <w:p w:rsidR="002A6DF1" w:rsidRPr="00F37731" w:rsidRDefault="002A6DF1" w:rsidP="00DF5978">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ab/>
            </w:r>
          </w:p>
        </w:tc>
      </w:tr>
      <w:tr w:rsidR="002A6DF1" w:rsidRPr="00F37731" w:rsidTr="009D081C">
        <w:trPr>
          <w:trHeight w:val="870"/>
          <w:jc w:val="center"/>
        </w:trPr>
        <w:tc>
          <w:tcPr>
            <w:tcW w:w="4351" w:type="dxa"/>
            <w:tcBorders>
              <w:top w:val="dotted" w:sz="6" w:space="0" w:color="auto"/>
              <w:left w:val="single" w:sz="6" w:space="0" w:color="auto"/>
              <w:bottom w:val="dotted"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4.</w:t>
            </w:r>
            <w:r w:rsidRPr="00F37731">
              <w:rPr>
                <w:rFonts w:asciiTheme="majorBidi" w:hAnsiTheme="majorBidi" w:cstheme="majorBidi"/>
                <w:szCs w:val="24"/>
              </w:rPr>
              <w:tab/>
              <w:t>Principle Country (</w:t>
            </w:r>
            <w:proofErr w:type="spellStart"/>
            <w:r w:rsidRPr="00F37731">
              <w:rPr>
                <w:rFonts w:asciiTheme="majorBidi" w:hAnsiTheme="majorBidi" w:cstheme="majorBidi"/>
                <w:szCs w:val="24"/>
              </w:rPr>
              <w:t>ies</w:t>
            </w:r>
            <w:proofErr w:type="spellEnd"/>
            <w:r w:rsidRPr="00F37731">
              <w:rPr>
                <w:rFonts w:asciiTheme="majorBidi" w:hAnsiTheme="majorBidi" w:cstheme="majorBidi"/>
                <w:szCs w:val="24"/>
              </w:rPr>
              <w:t>) of origin of goods/materials.</w:t>
            </w:r>
          </w:p>
        </w:tc>
        <w:tc>
          <w:tcPr>
            <w:tcW w:w="4714" w:type="dxa"/>
            <w:gridSpan w:val="2"/>
            <w:tcBorders>
              <w:top w:val="dotted" w:sz="6" w:space="0" w:color="auto"/>
              <w:left w:val="nil"/>
              <w:bottom w:val="dotted" w:sz="6" w:space="0" w:color="auto"/>
              <w:right w:val="single" w:sz="6" w:space="0" w:color="auto"/>
            </w:tcBorders>
          </w:tcPr>
          <w:p w:rsidR="002A6DF1" w:rsidRPr="00F37731" w:rsidRDefault="002A6DF1" w:rsidP="00DF5978">
            <w:pPr>
              <w:tabs>
                <w:tab w:val="left" w:pos="4320"/>
              </w:tabs>
              <w:spacing w:line="360" w:lineRule="auto"/>
              <w:jc w:val="left"/>
              <w:rPr>
                <w:rFonts w:asciiTheme="majorBidi" w:hAnsiTheme="majorBidi" w:cstheme="majorBidi"/>
                <w:szCs w:val="24"/>
                <w:u w:val="single"/>
              </w:rPr>
            </w:pPr>
          </w:p>
          <w:p w:rsidR="002A6DF1" w:rsidRPr="00F37731" w:rsidRDefault="002A6DF1" w:rsidP="00DF5978">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Pakistan</w:t>
            </w:r>
            <w:r w:rsidRPr="00F37731">
              <w:rPr>
                <w:rFonts w:asciiTheme="majorBidi" w:hAnsiTheme="majorBidi" w:cstheme="majorBidi"/>
                <w:szCs w:val="24"/>
                <w:u w:val="single"/>
              </w:rPr>
              <w:tab/>
            </w:r>
          </w:p>
        </w:tc>
      </w:tr>
      <w:tr w:rsidR="002A6DF1" w:rsidRPr="00F37731" w:rsidTr="009D081C">
        <w:trPr>
          <w:trHeight w:val="870"/>
          <w:jc w:val="center"/>
        </w:trPr>
        <w:tc>
          <w:tcPr>
            <w:tcW w:w="4351" w:type="dxa"/>
            <w:tcBorders>
              <w:top w:val="dotted" w:sz="6" w:space="0" w:color="auto"/>
              <w:left w:val="single"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5.</w:t>
            </w:r>
            <w:r w:rsidRPr="00F37731">
              <w:rPr>
                <w:rFonts w:asciiTheme="majorBidi" w:hAnsiTheme="majorBidi" w:cstheme="majorBidi"/>
                <w:szCs w:val="24"/>
              </w:rPr>
              <w:tab/>
              <w:t>Estimated Date (month, year) of contract signing.</w:t>
            </w:r>
          </w:p>
        </w:tc>
        <w:tc>
          <w:tcPr>
            <w:tcW w:w="4714" w:type="dxa"/>
            <w:gridSpan w:val="2"/>
            <w:tcBorders>
              <w:top w:val="dotted" w:sz="6" w:space="0" w:color="auto"/>
              <w:left w:val="nil"/>
              <w:right w:val="single" w:sz="6" w:space="0" w:color="auto"/>
            </w:tcBorders>
          </w:tcPr>
          <w:p w:rsidR="002A6DF1" w:rsidRPr="00F37731" w:rsidRDefault="002A6DF1" w:rsidP="00DF5978">
            <w:pPr>
              <w:tabs>
                <w:tab w:val="left" w:pos="4320"/>
              </w:tabs>
              <w:spacing w:line="360" w:lineRule="auto"/>
              <w:jc w:val="left"/>
              <w:rPr>
                <w:rFonts w:asciiTheme="majorBidi" w:hAnsiTheme="majorBidi" w:cstheme="majorBidi"/>
                <w:szCs w:val="24"/>
                <w:u w:val="single"/>
              </w:rPr>
            </w:pPr>
          </w:p>
          <w:p w:rsidR="002A6DF1" w:rsidRPr="00F37731" w:rsidRDefault="003B2DC7" w:rsidP="00DF5978">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20</w:t>
            </w:r>
            <w:r w:rsidRPr="00F37731">
              <w:rPr>
                <w:rFonts w:asciiTheme="majorBidi" w:hAnsiTheme="majorBidi" w:cstheme="majorBidi"/>
                <w:szCs w:val="24"/>
                <w:u w:val="single"/>
                <w:vertAlign w:val="superscript"/>
              </w:rPr>
              <w:t>th</w:t>
            </w:r>
            <w:r w:rsidRPr="00F37731">
              <w:rPr>
                <w:rFonts w:asciiTheme="majorBidi" w:hAnsiTheme="majorBidi" w:cstheme="majorBidi"/>
                <w:szCs w:val="24"/>
                <w:u w:val="single"/>
              </w:rPr>
              <w:t xml:space="preserve"> February, 2017</w:t>
            </w:r>
            <w:r w:rsidR="002A6DF1" w:rsidRPr="00F37731">
              <w:rPr>
                <w:rFonts w:asciiTheme="majorBidi" w:hAnsiTheme="majorBidi" w:cstheme="majorBidi"/>
                <w:szCs w:val="24"/>
                <w:u w:val="single"/>
              </w:rPr>
              <w:tab/>
            </w:r>
          </w:p>
        </w:tc>
      </w:tr>
      <w:tr w:rsidR="002A6DF1" w:rsidRPr="00F37731" w:rsidTr="009D081C">
        <w:trPr>
          <w:trHeight w:val="870"/>
          <w:jc w:val="center"/>
        </w:trPr>
        <w:tc>
          <w:tcPr>
            <w:tcW w:w="4351" w:type="dxa"/>
            <w:tcBorders>
              <w:top w:val="dotted" w:sz="6" w:space="0" w:color="auto"/>
              <w:left w:val="single" w:sz="6" w:space="0" w:color="auto"/>
              <w:bottom w:val="single"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6.</w:t>
            </w:r>
            <w:r w:rsidRPr="00F37731">
              <w:rPr>
                <w:rFonts w:asciiTheme="majorBidi" w:hAnsiTheme="majorBidi" w:cstheme="majorBidi"/>
                <w:szCs w:val="24"/>
              </w:rPr>
              <w:tab/>
              <w:t>Estimated Delivery to project site/completion period.</w:t>
            </w:r>
          </w:p>
        </w:tc>
        <w:tc>
          <w:tcPr>
            <w:tcW w:w="4714" w:type="dxa"/>
            <w:gridSpan w:val="2"/>
            <w:tcBorders>
              <w:top w:val="dotted" w:sz="6" w:space="0" w:color="auto"/>
              <w:left w:val="nil"/>
              <w:bottom w:val="double" w:sz="6" w:space="0" w:color="auto"/>
              <w:right w:val="single" w:sz="6" w:space="0" w:color="auto"/>
            </w:tcBorders>
          </w:tcPr>
          <w:p w:rsidR="002A6DF1" w:rsidRPr="00F37731" w:rsidRDefault="002A6DF1" w:rsidP="00DF5978">
            <w:pPr>
              <w:tabs>
                <w:tab w:val="left" w:pos="4320"/>
              </w:tabs>
              <w:spacing w:line="360" w:lineRule="auto"/>
              <w:jc w:val="left"/>
              <w:rPr>
                <w:rFonts w:asciiTheme="majorBidi" w:hAnsiTheme="majorBidi" w:cstheme="majorBidi"/>
                <w:szCs w:val="24"/>
                <w:u w:val="single"/>
              </w:rPr>
            </w:pPr>
          </w:p>
          <w:p w:rsidR="002A6DF1" w:rsidRPr="00F37731" w:rsidRDefault="002A6DF1" w:rsidP="00DF5978">
            <w:pPr>
              <w:tabs>
                <w:tab w:val="left" w:pos="4320"/>
              </w:tabs>
              <w:spacing w:line="360" w:lineRule="auto"/>
              <w:jc w:val="left"/>
              <w:rPr>
                <w:rFonts w:asciiTheme="majorBidi" w:hAnsiTheme="majorBidi" w:cstheme="majorBidi"/>
                <w:szCs w:val="24"/>
                <w:u w:val="single"/>
              </w:rPr>
            </w:pPr>
            <w:r w:rsidRPr="00F37731">
              <w:rPr>
                <w:rFonts w:asciiTheme="majorBidi" w:hAnsiTheme="majorBidi" w:cstheme="majorBidi"/>
                <w:szCs w:val="24"/>
                <w:u w:val="single"/>
              </w:rPr>
              <w:t>8 Months</w:t>
            </w:r>
            <w:r w:rsidRPr="00F37731">
              <w:rPr>
                <w:rFonts w:asciiTheme="majorBidi" w:hAnsiTheme="majorBidi" w:cstheme="majorBidi"/>
                <w:szCs w:val="24"/>
                <w:u w:val="single"/>
              </w:rPr>
              <w:tab/>
            </w:r>
          </w:p>
        </w:tc>
      </w:tr>
      <w:tr w:rsidR="002A6DF1" w:rsidRPr="00F37731" w:rsidTr="009D081C">
        <w:trPr>
          <w:trHeight w:val="435"/>
          <w:jc w:val="center"/>
        </w:trPr>
        <w:tc>
          <w:tcPr>
            <w:tcW w:w="4351" w:type="dxa"/>
            <w:tcBorders>
              <w:top w:val="single" w:sz="6" w:space="0" w:color="auto"/>
              <w:left w:val="single"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highlight w:val="yellow"/>
              </w:rPr>
            </w:pPr>
          </w:p>
        </w:tc>
        <w:tc>
          <w:tcPr>
            <w:tcW w:w="2538" w:type="dxa"/>
            <w:tcBorders>
              <w:top w:val="single" w:sz="6" w:space="0" w:color="auto"/>
              <w:left w:val="nil"/>
              <w:bottom w:val="single" w:sz="6" w:space="0" w:color="auto"/>
              <w:right w:val="single" w:sz="6" w:space="0" w:color="auto"/>
            </w:tcBorders>
          </w:tcPr>
          <w:p w:rsidR="002A6DF1" w:rsidRPr="00F37731" w:rsidRDefault="002A6DF1" w:rsidP="00DF5978">
            <w:pPr>
              <w:spacing w:line="360" w:lineRule="auto"/>
              <w:jc w:val="center"/>
              <w:rPr>
                <w:rFonts w:asciiTheme="majorBidi" w:hAnsiTheme="majorBidi" w:cstheme="majorBidi"/>
                <w:szCs w:val="24"/>
              </w:rPr>
            </w:pPr>
            <w:r w:rsidRPr="00F37731">
              <w:rPr>
                <w:rFonts w:asciiTheme="majorBidi" w:hAnsiTheme="majorBidi" w:cstheme="majorBidi"/>
                <w:szCs w:val="24"/>
              </w:rPr>
              <w:t>Currency(</w:t>
            </w:r>
            <w:proofErr w:type="spellStart"/>
            <w:r w:rsidRPr="00F37731">
              <w:rPr>
                <w:rFonts w:asciiTheme="majorBidi" w:hAnsiTheme="majorBidi" w:cstheme="majorBidi"/>
                <w:szCs w:val="24"/>
              </w:rPr>
              <w:t>ies</w:t>
            </w:r>
            <w:proofErr w:type="spellEnd"/>
            <w:r w:rsidRPr="00F37731">
              <w:rPr>
                <w:rFonts w:asciiTheme="majorBidi" w:hAnsiTheme="majorBidi" w:cstheme="majorBidi"/>
                <w:szCs w:val="24"/>
              </w:rPr>
              <w:t>)</w:t>
            </w:r>
          </w:p>
        </w:tc>
        <w:tc>
          <w:tcPr>
            <w:tcW w:w="2175" w:type="dxa"/>
            <w:tcBorders>
              <w:top w:val="single" w:sz="6" w:space="0" w:color="auto"/>
              <w:left w:val="nil"/>
              <w:bottom w:val="single" w:sz="6" w:space="0" w:color="auto"/>
              <w:right w:val="single" w:sz="6" w:space="0" w:color="auto"/>
            </w:tcBorders>
          </w:tcPr>
          <w:p w:rsidR="002A6DF1" w:rsidRPr="00F37731" w:rsidRDefault="002A6DF1" w:rsidP="00DF5978">
            <w:pPr>
              <w:spacing w:line="360" w:lineRule="auto"/>
              <w:jc w:val="center"/>
              <w:rPr>
                <w:rFonts w:asciiTheme="majorBidi" w:hAnsiTheme="majorBidi" w:cstheme="majorBidi"/>
                <w:szCs w:val="24"/>
              </w:rPr>
            </w:pPr>
            <w:r w:rsidRPr="00F37731">
              <w:rPr>
                <w:rFonts w:asciiTheme="majorBidi" w:hAnsiTheme="majorBidi" w:cstheme="majorBidi"/>
                <w:szCs w:val="24"/>
              </w:rPr>
              <w:t>Amount(s) or %</w:t>
            </w:r>
          </w:p>
        </w:tc>
      </w:tr>
      <w:tr w:rsidR="002A6DF1" w:rsidRPr="00F37731" w:rsidTr="009D081C">
        <w:trPr>
          <w:trHeight w:val="435"/>
          <w:jc w:val="center"/>
        </w:trPr>
        <w:tc>
          <w:tcPr>
            <w:tcW w:w="4351" w:type="dxa"/>
            <w:tcBorders>
              <w:left w:val="single" w:sz="6" w:space="0" w:color="auto"/>
              <w:bottom w:val="dotted"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7.</w:t>
            </w:r>
            <w:r w:rsidRPr="00F37731">
              <w:rPr>
                <w:rFonts w:asciiTheme="majorBidi" w:hAnsiTheme="majorBidi" w:cstheme="majorBidi"/>
                <w:szCs w:val="24"/>
              </w:rPr>
              <w:tab/>
              <w:t>Bid Price(s) (Read-out)</w:t>
            </w:r>
          </w:p>
        </w:tc>
        <w:tc>
          <w:tcPr>
            <w:tcW w:w="2538" w:type="dxa"/>
            <w:tcBorders>
              <w:left w:val="nil"/>
              <w:bottom w:val="dotted" w:sz="6" w:space="0" w:color="auto"/>
              <w:right w:val="single" w:sz="6" w:space="0" w:color="auto"/>
            </w:tcBorders>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PKR</w:t>
            </w:r>
          </w:p>
        </w:tc>
        <w:tc>
          <w:tcPr>
            <w:tcW w:w="2175" w:type="dxa"/>
            <w:tcBorders>
              <w:left w:val="nil"/>
              <w:bottom w:val="dotted" w:sz="6" w:space="0" w:color="auto"/>
              <w:right w:val="single" w:sz="6" w:space="0" w:color="auto"/>
            </w:tcBorders>
          </w:tcPr>
          <w:p w:rsidR="002A6DF1" w:rsidRPr="00F37731" w:rsidRDefault="002A6DF1" w:rsidP="00DF5978">
            <w:pPr>
              <w:spacing w:line="360" w:lineRule="auto"/>
              <w:jc w:val="left"/>
              <w:rPr>
                <w:rFonts w:asciiTheme="majorBidi" w:hAnsiTheme="majorBidi" w:cstheme="majorBidi"/>
                <w:szCs w:val="24"/>
              </w:rPr>
            </w:pPr>
          </w:p>
        </w:tc>
      </w:tr>
      <w:tr w:rsidR="002A6DF1" w:rsidRPr="00F37731" w:rsidTr="009D081C">
        <w:trPr>
          <w:trHeight w:val="435"/>
          <w:jc w:val="center"/>
        </w:trPr>
        <w:tc>
          <w:tcPr>
            <w:tcW w:w="4351" w:type="dxa"/>
            <w:tcBorders>
              <w:left w:val="single" w:sz="6" w:space="0" w:color="auto"/>
              <w:bottom w:val="dotted"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Lot 3</w:t>
            </w:r>
          </w:p>
        </w:tc>
        <w:tc>
          <w:tcPr>
            <w:tcW w:w="2538" w:type="dxa"/>
            <w:tcBorders>
              <w:left w:val="nil"/>
              <w:bottom w:val="dotted" w:sz="6" w:space="0" w:color="auto"/>
              <w:right w:val="single" w:sz="6" w:space="0" w:color="auto"/>
            </w:tcBorders>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PKR</w:t>
            </w:r>
          </w:p>
        </w:tc>
        <w:tc>
          <w:tcPr>
            <w:tcW w:w="2175" w:type="dxa"/>
            <w:tcBorders>
              <w:left w:val="nil"/>
              <w:bottom w:val="dotted" w:sz="6" w:space="0" w:color="auto"/>
              <w:right w:val="single" w:sz="6" w:space="0" w:color="auto"/>
            </w:tcBorders>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4,191,200</w:t>
            </w:r>
          </w:p>
        </w:tc>
      </w:tr>
      <w:tr w:rsidR="002A6DF1" w:rsidRPr="00F37731" w:rsidTr="009D081C">
        <w:trPr>
          <w:trHeight w:val="435"/>
          <w:jc w:val="center"/>
        </w:trPr>
        <w:tc>
          <w:tcPr>
            <w:tcW w:w="4351" w:type="dxa"/>
            <w:tcBorders>
              <w:left w:val="single" w:sz="6" w:space="0" w:color="auto"/>
              <w:bottom w:val="dotted"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Lot 4</w:t>
            </w:r>
          </w:p>
        </w:tc>
        <w:tc>
          <w:tcPr>
            <w:tcW w:w="2538" w:type="dxa"/>
            <w:tcBorders>
              <w:left w:val="nil"/>
              <w:bottom w:val="dotted" w:sz="6" w:space="0" w:color="auto"/>
              <w:right w:val="single" w:sz="6" w:space="0" w:color="auto"/>
            </w:tcBorders>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PKR</w:t>
            </w:r>
          </w:p>
        </w:tc>
        <w:tc>
          <w:tcPr>
            <w:tcW w:w="2175" w:type="dxa"/>
            <w:tcBorders>
              <w:left w:val="nil"/>
              <w:bottom w:val="dotted" w:sz="6" w:space="0" w:color="auto"/>
              <w:right w:val="single" w:sz="6" w:space="0" w:color="auto"/>
            </w:tcBorders>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4,615,500</w:t>
            </w:r>
          </w:p>
        </w:tc>
      </w:tr>
      <w:tr w:rsidR="002A6DF1" w:rsidRPr="00F37731" w:rsidTr="009D081C">
        <w:trPr>
          <w:trHeight w:val="435"/>
          <w:jc w:val="center"/>
        </w:trPr>
        <w:tc>
          <w:tcPr>
            <w:tcW w:w="4351" w:type="dxa"/>
            <w:tcBorders>
              <w:left w:val="single" w:sz="6" w:space="0" w:color="auto"/>
              <w:bottom w:val="dotted" w:sz="6" w:space="0" w:color="auto"/>
              <w:right w:val="single" w:sz="6" w:space="0" w:color="auto"/>
            </w:tcBorders>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Lot 5</w:t>
            </w:r>
          </w:p>
        </w:tc>
        <w:tc>
          <w:tcPr>
            <w:tcW w:w="2538" w:type="dxa"/>
            <w:tcBorders>
              <w:left w:val="nil"/>
              <w:bottom w:val="dotted" w:sz="6" w:space="0" w:color="auto"/>
              <w:right w:val="single" w:sz="6" w:space="0" w:color="auto"/>
            </w:tcBorders>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PKR</w:t>
            </w:r>
          </w:p>
        </w:tc>
        <w:tc>
          <w:tcPr>
            <w:tcW w:w="2175" w:type="dxa"/>
            <w:tcBorders>
              <w:left w:val="nil"/>
              <w:bottom w:val="dotted" w:sz="6" w:space="0" w:color="auto"/>
              <w:right w:val="single" w:sz="6" w:space="0" w:color="auto"/>
            </w:tcBorders>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778,140</w:t>
            </w:r>
          </w:p>
        </w:tc>
      </w:tr>
      <w:tr w:rsidR="002A6DF1" w:rsidRPr="00F37731" w:rsidTr="009D081C">
        <w:trPr>
          <w:trHeight w:val="435"/>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8.</w:t>
            </w:r>
            <w:r w:rsidRPr="00F37731">
              <w:rPr>
                <w:rFonts w:asciiTheme="majorBidi" w:hAnsiTheme="majorBidi" w:cstheme="majorBidi"/>
                <w:szCs w:val="24"/>
              </w:rPr>
              <w:tab/>
              <w:t>Corrections for Errors</w:t>
            </w:r>
          </w:p>
        </w:tc>
        <w:tc>
          <w:tcPr>
            <w:tcW w:w="2538"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w:t>
            </w:r>
          </w:p>
        </w:tc>
        <w:tc>
          <w:tcPr>
            <w:tcW w:w="2175"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w:t>
            </w:r>
          </w:p>
        </w:tc>
      </w:tr>
      <w:tr w:rsidR="002A6DF1" w:rsidRPr="00F37731" w:rsidTr="009D081C">
        <w:trPr>
          <w:trHeight w:val="417"/>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Lot 3</w:t>
            </w:r>
          </w:p>
        </w:tc>
        <w:tc>
          <w:tcPr>
            <w:tcW w:w="2538"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w:t>
            </w:r>
          </w:p>
        </w:tc>
        <w:tc>
          <w:tcPr>
            <w:tcW w:w="2175"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w:t>
            </w:r>
          </w:p>
        </w:tc>
      </w:tr>
      <w:tr w:rsidR="002A6DF1" w:rsidRPr="00F37731" w:rsidTr="009D081C">
        <w:trPr>
          <w:trHeight w:val="435"/>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Lot 4</w:t>
            </w:r>
          </w:p>
        </w:tc>
        <w:tc>
          <w:tcPr>
            <w:tcW w:w="2538"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w:t>
            </w:r>
          </w:p>
        </w:tc>
        <w:tc>
          <w:tcPr>
            <w:tcW w:w="2175"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w:t>
            </w:r>
          </w:p>
        </w:tc>
      </w:tr>
      <w:tr w:rsidR="002A6DF1" w:rsidRPr="00F37731" w:rsidTr="009D081C">
        <w:trPr>
          <w:trHeight w:val="435"/>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Lot 5</w:t>
            </w:r>
          </w:p>
        </w:tc>
        <w:tc>
          <w:tcPr>
            <w:tcW w:w="2538"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w:t>
            </w:r>
          </w:p>
        </w:tc>
        <w:tc>
          <w:tcPr>
            <w:tcW w:w="2175"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w:t>
            </w:r>
          </w:p>
        </w:tc>
      </w:tr>
      <w:tr w:rsidR="002A6DF1" w:rsidRPr="00F37731" w:rsidTr="009D081C">
        <w:trPr>
          <w:trHeight w:val="452"/>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9.</w:t>
            </w:r>
            <w:r w:rsidRPr="00F37731">
              <w:rPr>
                <w:rFonts w:asciiTheme="majorBidi" w:hAnsiTheme="majorBidi" w:cstheme="majorBidi"/>
                <w:szCs w:val="24"/>
              </w:rPr>
              <w:tab/>
              <w:t>Discounts</w:t>
            </w:r>
          </w:p>
        </w:tc>
        <w:tc>
          <w:tcPr>
            <w:tcW w:w="2538"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No</w:t>
            </w:r>
          </w:p>
        </w:tc>
        <w:tc>
          <w:tcPr>
            <w:tcW w:w="2175"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No</w:t>
            </w:r>
          </w:p>
        </w:tc>
      </w:tr>
      <w:tr w:rsidR="002A6DF1" w:rsidRPr="00F37731" w:rsidTr="009D081C">
        <w:trPr>
          <w:trHeight w:val="435"/>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10.</w:t>
            </w:r>
            <w:r w:rsidRPr="00F37731">
              <w:rPr>
                <w:rFonts w:asciiTheme="majorBidi" w:hAnsiTheme="majorBidi" w:cstheme="majorBidi"/>
                <w:szCs w:val="24"/>
              </w:rPr>
              <w:tab/>
              <w:t>Other Adjustments</w:t>
            </w:r>
          </w:p>
        </w:tc>
        <w:tc>
          <w:tcPr>
            <w:tcW w:w="2538"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No</w:t>
            </w:r>
          </w:p>
        </w:tc>
        <w:tc>
          <w:tcPr>
            <w:tcW w:w="2175" w:type="dxa"/>
            <w:tcBorders>
              <w:top w:val="dotted" w:sz="6" w:space="0" w:color="auto"/>
              <w:left w:val="nil"/>
              <w:bottom w:val="dotted" w:sz="6" w:space="0" w:color="auto"/>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r w:rsidRPr="00F37731">
              <w:rPr>
                <w:rFonts w:asciiTheme="majorBidi" w:hAnsiTheme="majorBidi" w:cstheme="majorBidi"/>
                <w:szCs w:val="24"/>
              </w:rPr>
              <w:t>No</w:t>
            </w:r>
          </w:p>
        </w:tc>
      </w:tr>
      <w:tr w:rsidR="002A6DF1" w:rsidRPr="00F37731" w:rsidTr="009D081C">
        <w:trPr>
          <w:trHeight w:val="435"/>
          <w:jc w:val="center"/>
        </w:trPr>
        <w:tc>
          <w:tcPr>
            <w:tcW w:w="4351" w:type="dxa"/>
            <w:tcBorders>
              <w:top w:val="dotted" w:sz="6" w:space="0" w:color="auto"/>
              <w:left w:val="single" w:sz="6" w:space="0" w:color="auto"/>
              <w:bottom w:val="dotted" w:sz="6" w:space="0" w:color="auto"/>
              <w:right w:val="single" w:sz="6" w:space="0" w:color="auto"/>
            </w:tcBorders>
            <w:shd w:val="clear" w:color="auto" w:fill="auto"/>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t>11.</w:t>
            </w:r>
            <w:r w:rsidRPr="00F37731">
              <w:rPr>
                <w:rFonts w:asciiTheme="majorBidi" w:hAnsiTheme="majorBidi" w:cstheme="majorBidi"/>
                <w:szCs w:val="24"/>
              </w:rPr>
              <w:tab/>
              <w:t>Proposed Award</w:t>
            </w:r>
          </w:p>
        </w:tc>
        <w:tc>
          <w:tcPr>
            <w:tcW w:w="2538" w:type="dxa"/>
            <w:tcBorders>
              <w:top w:val="dotted" w:sz="6" w:space="0" w:color="auto"/>
              <w:left w:val="nil"/>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p>
        </w:tc>
        <w:tc>
          <w:tcPr>
            <w:tcW w:w="2175" w:type="dxa"/>
            <w:tcBorders>
              <w:top w:val="dotted" w:sz="6" w:space="0" w:color="auto"/>
              <w:left w:val="nil"/>
              <w:right w:val="single" w:sz="6" w:space="0" w:color="auto"/>
            </w:tcBorders>
            <w:shd w:val="clear" w:color="auto" w:fill="auto"/>
          </w:tcPr>
          <w:p w:rsidR="002A6DF1" w:rsidRPr="00F37731" w:rsidRDefault="002A6DF1" w:rsidP="00DF5978">
            <w:pPr>
              <w:spacing w:line="360" w:lineRule="auto"/>
              <w:jc w:val="left"/>
              <w:rPr>
                <w:rFonts w:asciiTheme="majorBidi" w:hAnsiTheme="majorBidi" w:cstheme="majorBidi"/>
                <w:szCs w:val="24"/>
              </w:rPr>
            </w:pPr>
          </w:p>
        </w:tc>
      </w:tr>
      <w:tr w:rsidR="002A6DF1" w:rsidRPr="00F37731" w:rsidTr="009D081C">
        <w:trPr>
          <w:trHeight w:val="452"/>
          <w:jc w:val="center"/>
        </w:trPr>
        <w:tc>
          <w:tcPr>
            <w:tcW w:w="4351" w:type="dxa"/>
            <w:tcBorders>
              <w:top w:val="dotted" w:sz="6" w:space="0" w:color="auto"/>
              <w:left w:val="single" w:sz="6" w:space="0" w:color="auto"/>
              <w:bottom w:val="single" w:sz="6" w:space="0" w:color="auto"/>
              <w:right w:val="single" w:sz="6" w:space="0" w:color="auto"/>
            </w:tcBorders>
            <w:shd w:val="clear" w:color="auto" w:fill="auto"/>
          </w:tcPr>
          <w:p w:rsidR="002A6DF1" w:rsidRPr="00F37731" w:rsidRDefault="002A6DF1" w:rsidP="00DF5978">
            <w:pPr>
              <w:spacing w:line="360" w:lineRule="auto"/>
              <w:ind w:left="540" w:hanging="540"/>
              <w:jc w:val="left"/>
              <w:rPr>
                <w:rFonts w:asciiTheme="majorBidi" w:hAnsiTheme="majorBidi" w:cstheme="majorBidi"/>
                <w:szCs w:val="24"/>
              </w:rPr>
            </w:pPr>
            <w:r w:rsidRPr="00F37731">
              <w:rPr>
                <w:rFonts w:asciiTheme="majorBidi" w:hAnsiTheme="majorBidi" w:cstheme="majorBidi"/>
                <w:szCs w:val="24"/>
              </w:rPr>
              <w:lastRenderedPageBreak/>
              <w:t>12.</w:t>
            </w:r>
            <w:r w:rsidRPr="00F37731">
              <w:rPr>
                <w:rFonts w:asciiTheme="majorBidi" w:hAnsiTheme="majorBidi" w:cstheme="majorBidi"/>
                <w:szCs w:val="24"/>
              </w:rPr>
              <w:tab/>
              <w:t>Disbursement Category</w:t>
            </w:r>
          </w:p>
        </w:tc>
        <w:tc>
          <w:tcPr>
            <w:tcW w:w="4714" w:type="dxa"/>
            <w:gridSpan w:val="2"/>
            <w:tcBorders>
              <w:top w:val="single" w:sz="6" w:space="0" w:color="auto"/>
              <w:left w:val="nil"/>
              <w:bottom w:val="single" w:sz="6" w:space="0" w:color="auto"/>
              <w:right w:val="single" w:sz="6" w:space="0" w:color="auto"/>
            </w:tcBorders>
            <w:shd w:val="clear" w:color="auto" w:fill="auto"/>
          </w:tcPr>
          <w:p w:rsidR="002A6DF1" w:rsidRPr="00F37731" w:rsidRDefault="002A6DF1" w:rsidP="00DF5978">
            <w:pPr>
              <w:tabs>
                <w:tab w:val="left" w:pos="4295"/>
              </w:tabs>
              <w:spacing w:line="360" w:lineRule="auto"/>
              <w:jc w:val="left"/>
              <w:rPr>
                <w:rFonts w:asciiTheme="majorBidi" w:hAnsiTheme="majorBidi" w:cstheme="majorBidi"/>
                <w:szCs w:val="24"/>
              </w:rPr>
            </w:pPr>
            <w:r w:rsidRPr="00F37731">
              <w:rPr>
                <w:rFonts w:asciiTheme="majorBidi" w:hAnsiTheme="majorBidi" w:cstheme="majorBidi"/>
                <w:szCs w:val="24"/>
                <w:u w:val="single"/>
              </w:rPr>
              <w:tab/>
            </w:r>
          </w:p>
        </w:tc>
      </w:tr>
    </w:tbl>
    <w:p w:rsidR="002A6DF1" w:rsidRDefault="002A6DF1" w:rsidP="002A6DF1">
      <w:pPr>
        <w:jc w:val="left"/>
        <w:rPr>
          <w:sz w:val="20"/>
        </w:rPr>
      </w:pPr>
    </w:p>
    <w:p w:rsidR="002A6DF1" w:rsidRDefault="002A6DF1" w:rsidP="002A6DF1">
      <w:pPr>
        <w:jc w:val="left"/>
        <w:rPr>
          <w:sz w:val="20"/>
        </w:rPr>
      </w:pPr>
    </w:p>
    <w:p w:rsidR="002A6DF1" w:rsidRDefault="002A6DF1" w:rsidP="002A6DF1">
      <w:pPr>
        <w:jc w:val="left"/>
        <w:rPr>
          <w:sz w:val="20"/>
        </w:rPr>
      </w:pPr>
    </w:p>
    <w:p w:rsidR="00672E06" w:rsidRDefault="00672E06" w:rsidP="00672E06">
      <w:pPr>
        <w:jc w:val="left"/>
        <w:rPr>
          <w:sz w:val="20"/>
        </w:rPr>
      </w:pPr>
    </w:p>
    <w:p w:rsidR="00672E06" w:rsidRDefault="00672E06" w:rsidP="00672E06">
      <w:pPr>
        <w:jc w:val="left"/>
        <w:rPr>
          <w:sz w:val="20"/>
        </w:rPr>
      </w:pPr>
    </w:p>
    <w:p w:rsidR="002A6DF1" w:rsidRDefault="002A6DF1" w:rsidP="00672E06">
      <w:pPr>
        <w:jc w:val="left"/>
        <w:rPr>
          <w:sz w:val="20"/>
        </w:rPr>
      </w:pPr>
    </w:p>
    <w:p w:rsidR="002A6DF1" w:rsidRDefault="002A6DF1" w:rsidP="00672E06">
      <w:pPr>
        <w:jc w:val="left"/>
        <w:rPr>
          <w:sz w:val="20"/>
        </w:rPr>
      </w:pPr>
    </w:p>
    <w:p w:rsidR="00672E06" w:rsidRDefault="00672E06" w:rsidP="00672E06">
      <w:pPr>
        <w:jc w:val="left"/>
        <w:rPr>
          <w:sz w:val="20"/>
        </w:rPr>
      </w:pPr>
    </w:p>
    <w:p w:rsidR="00672E06" w:rsidRDefault="00672E06" w:rsidP="00672E06">
      <w:pPr>
        <w:jc w:val="left"/>
        <w:rPr>
          <w:sz w:val="20"/>
        </w:rPr>
      </w:pPr>
    </w:p>
    <w:p w:rsidR="00672E06" w:rsidRPr="00B75D54" w:rsidRDefault="002A6DF1" w:rsidP="009D081C">
      <w:pPr>
        <w:shd w:val="clear" w:color="auto" w:fill="FFFFFF"/>
        <w:spacing w:line="360" w:lineRule="auto"/>
        <w:ind w:firstLine="720"/>
        <w:rPr>
          <w:szCs w:val="24"/>
        </w:rPr>
      </w:pPr>
      <w:r w:rsidRPr="00E50482">
        <w:rPr>
          <w:szCs w:val="24"/>
        </w:rPr>
        <w:t xml:space="preserve">Mr. Aziz Ahmed </w:t>
      </w:r>
      <w:proofErr w:type="spellStart"/>
      <w:r w:rsidRPr="00E50482">
        <w:rPr>
          <w:szCs w:val="24"/>
        </w:rPr>
        <w:t>Jamali</w:t>
      </w:r>
      <w:proofErr w:type="spellEnd"/>
      <w:r w:rsidR="00672E06" w:rsidRPr="00E50482">
        <w:rPr>
          <w:szCs w:val="24"/>
        </w:rPr>
        <w:t>,</w:t>
      </w:r>
      <w:r w:rsidR="00672E06">
        <w:rPr>
          <w:szCs w:val="24"/>
        </w:rPr>
        <w:tab/>
      </w:r>
      <w:r w:rsidR="00672E06">
        <w:rPr>
          <w:szCs w:val="24"/>
        </w:rPr>
        <w:tab/>
      </w:r>
      <w:r w:rsidR="00672E06">
        <w:rPr>
          <w:szCs w:val="24"/>
        </w:rPr>
        <w:tab/>
      </w:r>
      <w:r>
        <w:rPr>
          <w:szCs w:val="24"/>
        </w:rPr>
        <w:t xml:space="preserve"> </w:t>
      </w:r>
      <w:r>
        <w:rPr>
          <w:szCs w:val="24"/>
        </w:rPr>
        <w:tab/>
      </w:r>
      <w:proofErr w:type="spellStart"/>
      <w:r w:rsidR="00672E06" w:rsidRPr="00B75D54">
        <w:rPr>
          <w:szCs w:val="24"/>
        </w:rPr>
        <w:t>Asfand</w:t>
      </w:r>
      <w:proofErr w:type="spellEnd"/>
      <w:r w:rsidR="00672E06" w:rsidRPr="00B75D54">
        <w:rPr>
          <w:szCs w:val="24"/>
        </w:rPr>
        <w:t xml:space="preserve"> </w:t>
      </w:r>
      <w:proofErr w:type="spellStart"/>
      <w:r w:rsidR="00672E06" w:rsidRPr="00B75D54">
        <w:rPr>
          <w:szCs w:val="24"/>
        </w:rPr>
        <w:t>Yar</w:t>
      </w:r>
      <w:proofErr w:type="spellEnd"/>
      <w:r w:rsidR="00672E06" w:rsidRPr="00B75D54">
        <w:rPr>
          <w:szCs w:val="24"/>
        </w:rPr>
        <w:t xml:space="preserve"> Khan,</w:t>
      </w:r>
      <w:r w:rsidR="00672E06" w:rsidRPr="00B75D54">
        <w:rPr>
          <w:szCs w:val="24"/>
        </w:rPr>
        <w:tab/>
      </w:r>
    </w:p>
    <w:p w:rsidR="00672E06" w:rsidRPr="00B75D54" w:rsidRDefault="00672E06" w:rsidP="009D081C">
      <w:pPr>
        <w:shd w:val="clear" w:color="auto" w:fill="FFFFFF"/>
        <w:spacing w:line="360" w:lineRule="auto"/>
        <w:ind w:firstLine="720"/>
        <w:rPr>
          <w:szCs w:val="24"/>
        </w:rPr>
      </w:pPr>
      <w:r>
        <w:rPr>
          <w:szCs w:val="24"/>
        </w:rPr>
        <w:t>AS Education Dept., GOB</w:t>
      </w:r>
      <w:r>
        <w:rPr>
          <w:szCs w:val="24"/>
        </w:rPr>
        <w:tab/>
      </w:r>
      <w:r>
        <w:rPr>
          <w:szCs w:val="24"/>
        </w:rPr>
        <w:tab/>
      </w:r>
      <w:r>
        <w:rPr>
          <w:szCs w:val="24"/>
        </w:rPr>
        <w:tab/>
      </w:r>
      <w:r>
        <w:rPr>
          <w:szCs w:val="24"/>
        </w:rPr>
        <w:tab/>
      </w:r>
      <w:r w:rsidRPr="00B75D54">
        <w:rPr>
          <w:szCs w:val="24"/>
        </w:rPr>
        <w:t>Project Director, GPE-BEP</w:t>
      </w:r>
    </w:p>
    <w:p w:rsidR="00672E06" w:rsidRDefault="00672E06" w:rsidP="00672E06">
      <w:pPr>
        <w:shd w:val="clear" w:color="auto" w:fill="FFFFFF"/>
        <w:spacing w:line="360" w:lineRule="auto"/>
        <w:rPr>
          <w:szCs w:val="24"/>
        </w:rPr>
      </w:pPr>
    </w:p>
    <w:p w:rsidR="002A6DF1" w:rsidRDefault="002A6DF1" w:rsidP="00672E06">
      <w:pPr>
        <w:shd w:val="clear" w:color="auto" w:fill="FFFFFF"/>
        <w:spacing w:line="360" w:lineRule="auto"/>
        <w:rPr>
          <w:szCs w:val="24"/>
        </w:rPr>
      </w:pPr>
    </w:p>
    <w:p w:rsidR="002A6DF1" w:rsidRDefault="002A6DF1" w:rsidP="00672E06">
      <w:pPr>
        <w:shd w:val="clear" w:color="auto" w:fill="FFFFFF"/>
        <w:spacing w:line="360" w:lineRule="auto"/>
        <w:rPr>
          <w:szCs w:val="24"/>
        </w:rPr>
      </w:pPr>
    </w:p>
    <w:p w:rsidR="002A6DF1" w:rsidRDefault="002A6DF1" w:rsidP="00672E06">
      <w:pPr>
        <w:shd w:val="clear" w:color="auto" w:fill="FFFFFF"/>
        <w:spacing w:line="360" w:lineRule="auto"/>
        <w:rPr>
          <w:szCs w:val="24"/>
        </w:rPr>
      </w:pPr>
    </w:p>
    <w:p w:rsidR="00672E06" w:rsidRDefault="00672E06" w:rsidP="00672E06">
      <w:pPr>
        <w:shd w:val="clear" w:color="auto" w:fill="FFFFFF"/>
        <w:spacing w:line="360" w:lineRule="auto"/>
        <w:rPr>
          <w:szCs w:val="24"/>
        </w:rPr>
      </w:pPr>
    </w:p>
    <w:p w:rsidR="00672E06" w:rsidRDefault="00672E06" w:rsidP="00672E06">
      <w:pPr>
        <w:shd w:val="clear" w:color="auto" w:fill="FFFFFF"/>
        <w:spacing w:line="360" w:lineRule="auto"/>
        <w:rPr>
          <w:szCs w:val="24"/>
        </w:rPr>
      </w:pPr>
    </w:p>
    <w:p w:rsidR="00672E06" w:rsidRPr="00B75D54" w:rsidRDefault="00672E06" w:rsidP="009D081C">
      <w:pPr>
        <w:shd w:val="clear" w:color="auto" w:fill="FFFFFF"/>
        <w:spacing w:line="360" w:lineRule="auto"/>
        <w:ind w:firstLine="720"/>
        <w:rPr>
          <w:szCs w:val="24"/>
        </w:rPr>
      </w:pPr>
      <w:r>
        <w:rPr>
          <w:szCs w:val="24"/>
        </w:rPr>
        <w:t xml:space="preserve">Mr. Muhammad Usman, </w:t>
      </w:r>
      <w:r>
        <w:rPr>
          <w:szCs w:val="24"/>
        </w:rPr>
        <w:tab/>
      </w:r>
      <w:r>
        <w:rPr>
          <w:szCs w:val="24"/>
        </w:rPr>
        <w:tab/>
      </w:r>
      <w:r>
        <w:rPr>
          <w:szCs w:val="24"/>
        </w:rPr>
        <w:tab/>
      </w:r>
      <w:r>
        <w:rPr>
          <w:szCs w:val="24"/>
        </w:rPr>
        <w:tab/>
      </w:r>
      <w:r w:rsidRPr="00B75D54">
        <w:rPr>
          <w:szCs w:val="24"/>
        </w:rPr>
        <w:t>Mr. Haroon Kasi,</w:t>
      </w:r>
      <w:r w:rsidRPr="00B75D54">
        <w:rPr>
          <w:szCs w:val="24"/>
        </w:rPr>
        <w:tab/>
      </w:r>
      <w:r w:rsidRPr="00B75D54">
        <w:rPr>
          <w:szCs w:val="24"/>
        </w:rPr>
        <w:tab/>
        <w:t xml:space="preserve">         </w:t>
      </w:r>
      <w:r>
        <w:rPr>
          <w:szCs w:val="24"/>
        </w:rPr>
        <w:t xml:space="preserve">    </w:t>
      </w:r>
      <w:r w:rsidR="009D081C">
        <w:rPr>
          <w:szCs w:val="24"/>
        </w:rPr>
        <w:tab/>
      </w:r>
      <w:r>
        <w:rPr>
          <w:szCs w:val="24"/>
        </w:rPr>
        <w:t>Rep. Finance Dept., GOB</w:t>
      </w:r>
      <w:r>
        <w:rPr>
          <w:szCs w:val="24"/>
        </w:rPr>
        <w:tab/>
      </w:r>
      <w:r>
        <w:rPr>
          <w:szCs w:val="24"/>
        </w:rPr>
        <w:tab/>
      </w:r>
      <w:r>
        <w:rPr>
          <w:szCs w:val="24"/>
        </w:rPr>
        <w:tab/>
      </w:r>
      <w:r>
        <w:rPr>
          <w:szCs w:val="24"/>
        </w:rPr>
        <w:tab/>
      </w:r>
      <w:r w:rsidRPr="00B75D54">
        <w:rPr>
          <w:szCs w:val="24"/>
        </w:rPr>
        <w:t>Manager Education, GPE-BEP</w:t>
      </w:r>
    </w:p>
    <w:p w:rsidR="00672E06" w:rsidRDefault="00672E06" w:rsidP="00672E06">
      <w:pPr>
        <w:rPr>
          <w:szCs w:val="24"/>
        </w:rPr>
      </w:pPr>
    </w:p>
    <w:p w:rsidR="00672E06" w:rsidRDefault="00672E06" w:rsidP="00672E06">
      <w:pPr>
        <w:rPr>
          <w:szCs w:val="24"/>
        </w:rPr>
      </w:pPr>
    </w:p>
    <w:p w:rsidR="00672E06" w:rsidRDefault="00672E06" w:rsidP="00672E06">
      <w:pPr>
        <w:rPr>
          <w:szCs w:val="24"/>
        </w:rPr>
      </w:pPr>
    </w:p>
    <w:p w:rsidR="002A6DF1" w:rsidRDefault="002A6DF1" w:rsidP="00672E06">
      <w:pPr>
        <w:rPr>
          <w:szCs w:val="24"/>
        </w:rPr>
      </w:pPr>
    </w:p>
    <w:p w:rsidR="002A6DF1" w:rsidRDefault="002A6DF1" w:rsidP="00672E06">
      <w:pPr>
        <w:rPr>
          <w:szCs w:val="24"/>
        </w:rPr>
      </w:pPr>
    </w:p>
    <w:p w:rsidR="002A6DF1" w:rsidRDefault="002A6DF1" w:rsidP="00672E06">
      <w:pPr>
        <w:rPr>
          <w:szCs w:val="24"/>
        </w:rPr>
      </w:pPr>
    </w:p>
    <w:p w:rsidR="002A6DF1" w:rsidRDefault="002A6DF1" w:rsidP="00672E06">
      <w:pPr>
        <w:rPr>
          <w:szCs w:val="24"/>
        </w:rPr>
      </w:pPr>
    </w:p>
    <w:p w:rsidR="002A6DF1" w:rsidRDefault="002A6DF1" w:rsidP="00672E06">
      <w:pPr>
        <w:rPr>
          <w:szCs w:val="24"/>
        </w:rPr>
      </w:pPr>
    </w:p>
    <w:p w:rsidR="00672E06" w:rsidRPr="00B75D54" w:rsidRDefault="00672E06" w:rsidP="009D081C">
      <w:pPr>
        <w:ind w:firstLine="720"/>
        <w:rPr>
          <w:szCs w:val="24"/>
        </w:rPr>
      </w:pPr>
      <w:r>
        <w:rPr>
          <w:szCs w:val="24"/>
        </w:rPr>
        <w:t xml:space="preserve">Mr. </w:t>
      </w:r>
      <w:proofErr w:type="spellStart"/>
      <w:r>
        <w:rPr>
          <w:szCs w:val="24"/>
        </w:rPr>
        <w:t>Naseeb</w:t>
      </w:r>
      <w:proofErr w:type="spellEnd"/>
      <w:r>
        <w:rPr>
          <w:szCs w:val="24"/>
        </w:rPr>
        <w:t xml:space="preserve"> </w:t>
      </w:r>
      <w:proofErr w:type="spellStart"/>
      <w:r>
        <w:rPr>
          <w:szCs w:val="24"/>
        </w:rPr>
        <w:t>Ullah</w:t>
      </w:r>
      <w:proofErr w:type="spellEnd"/>
      <w:r>
        <w:rPr>
          <w:szCs w:val="24"/>
        </w:rPr>
        <w:t xml:space="preserve">, </w:t>
      </w:r>
      <w:r>
        <w:rPr>
          <w:szCs w:val="24"/>
        </w:rPr>
        <w:tab/>
      </w:r>
      <w:r>
        <w:rPr>
          <w:szCs w:val="24"/>
        </w:rPr>
        <w:tab/>
      </w:r>
      <w:r>
        <w:rPr>
          <w:szCs w:val="24"/>
        </w:rPr>
        <w:tab/>
      </w:r>
      <w:r>
        <w:rPr>
          <w:szCs w:val="24"/>
        </w:rPr>
        <w:tab/>
        <w:t xml:space="preserve">             </w:t>
      </w:r>
      <w:r w:rsidRPr="00B75D54">
        <w:rPr>
          <w:szCs w:val="24"/>
        </w:rPr>
        <w:t>Mr. Irfan Ahmed,</w:t>
      </w:r>
    </w:p>
    <w:p w:rsidR="00672E06" w:rsidRDefault="00672E06" w:rsidP="009D081C">
      <w:pPr>
        <w:pStyle w:val="Head31"/>
        <w:ind w:firstLine="720"/>
        <w:jc w:val="both"/>
        <w:rPr>
          <w:b w:val="0"/>
          <w:sz w:val="24"/>
          <w:szCs w:val="24"/>
        </w:rPr>
      </w:pPr>
      <w:r w:rsidRPr="00B75D54">
        <w:rPr>
          <w:b w:val="0"/>
          <w:sz w:val="24"/>
          <w:szCs w:val="24"/>
        </w:rPr>
        <w:t xml:space="preserve">Manager M&amp;E, GPE-BEP </w:t>
      </w:r>
      <w:r w:rsidRPr="00B75D54">
        <w:rPr>
          <w:b w:val="0"/>
          <w:sz w:val="24"/>
          <w:szCs w:val="24"/>
        </w:rPr>
        <w:tab/>
      </w:r>
      <w:r w:rsidRPr="00B75D54">
        <w:rPr>
          <w:b w:val="0"/>
          <w:sz w:val="24"/>
          <w:szCs w:val="24"/>
        </w:rPr>
        <w:tab/>
      </w:r>
      <w:r w:rsidRPr="00B75D54">
        <w:rPr>
          <w:b w:val="0"/>
          <w:sz w:val="24"/>
          <w:szCs w:val="24"/>
        </w:rPr>
        <w:tab/>
        <w:t xml:space="preserve">            </w:t>
      </w:r>
      <w:r>
        <w:rPr>
          <w:b w:val="0"/>
          <w:sz w:val="24"/>
          <w:szCs w:val="24"/>
        </w:rPr>
        <w:t xml:space="preserve"> Procurement Specialist, GPE-BEP</w:t>
      </w:r>
    </w:p>
    <w:p w:rsidR="00672E06" w:rsidRDefault="00672E06" w:rsidP="00672E06">
      <w:pPr>
        <w:pStyle w:val="Head31"/>
        <w:tabs>
          <w:tab w:val="left" w:pos="3823"/>
        </w:tabs>
        <w:jc w:val="both"/>
        <w:rPr>
          <w:b w:val="0"/>
          <w:sz w:val="24"/>
          <w:szCs w:val="24"/>
        </w:rPr>
      </w:pPr>
    </w:p>
    <w:p w:rsidR="00607FD2" w:rsidRPr="00672E06" w:rsidRDefault="00672E06" w:rsidP="00672E06">
      <w:pPr>
        <w:tabs>
          <w:tab w:val="left" w:pos="3823"/>
        </w:tabs>
        <w:sectPr w:rsidR="00607FD2" w:rsidRPr="00672E06" w:rsidSect="009D081C">
          <w:footnotePr>
            <w:numRestart w:val="eachSect"/>
          </w:footnotePr>
          <w:pgSz w:w="11907" w:h="16839" w:code="9"/>
          <w:pgMar w:top="720" w:right="720" w:bottom="720" w:left="720" w:header="720" w:footer="720" w:gutter="0"/>
          <w:cols w:space="720"/>
          <w:noEndnote/>
          <w:titlePg/>
          <w:docGrid w:linePitch="326"/>
        </w:sectPr>
      </w:pPr>
      <w:r>
        <w:tab/>
      </w:r>
    </w:p>
    <w:p w:rsidR="00607FD2" w:rsidRDefault="00607FD2" w:rsidP="00E84D38">
      <w:pPr>
        <w:pStyle w:val="Heading1"/>
        <w:rPr>
          <w:sz w:val="28"/>
          <w:szCs w:val="16"/>
        </w:rPr>
      </w:pPr>
      <w:bookmarkStart w:id="39" w:name="_Toc471467585"/>
      <w:r w:rsidRPr="00DE2B0F">
        <w:rPr>
          <w:sz w:val="28"/>
          <w:szCs w:val="16"/>
        </w:rPr>
        <w:lastRenderedPageBreak/>
        <w:t>Annex A</w:t>
      </w:r>
      <w:bookmarkEnd w:id="39"/>
    </w:p>
    <w:tbl>
      <w:tblPr>
        <w:tblW w:w="5000" w:type="pct"/>
        <w:shd w:val="clear" w:color="auto" w:fill="FFFFFF" w:themeFill="background1"/>
        <w:tblLayout w:type="fixed"/>
        <w:tblLook w:val="04A0" w:firstRow="1" w:lastRow="0" w:firstColumn="1" w:lastColumn="0" w:noHBand="0" w:noVBand="1"/>
      </w:tblPr>
      <w:tblGrid>
        <w:gridCol w:w="549"/>
        <w:gridCol w:w="3271"/>
        <w:gridCol w:w="4242"/>
        <w:gridCol w:w="1325"/>
        <w:gridCol w:w="1501"/>
        <w:gridCol w:w="1149"/>
        <w:gridCol w:w="903"/>
      </w:tblGrid>
      <w:tr w:rsidR="00785CD7" w:rsidRPr="009D081C" w:rsidTr="009D081C">
        <w:trPr>
          <w:trHeight w:val="395"/>
        </w:trPr>
        <w:tc>
          <w:tcPr>
            <w:tcW w:w="212" w:type="pct"/>
            <w:tcBorders>
              <w:top w:val="single" w:sz="4" w:space="0" w:color="auto"/>
              <w:left w:val="single" w:sz="8" w:space="0" w:color="auto"/>
              <w:bottom w:val="single" w:sz="8" w:space="0" w:color="auto"/>
              <w:right w:val="nil"/>
            </w:tcBorders>
            <w:shd w:val="clear" w:color="auto" w:fill="BFBFBF" w:themeFill="background1" w:themeFillShade="BF"/>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b/>
                <w:bCs/>
                <w:color w:val="000000"/>
                <w:sz w:val="22"/>
                <w:szCs w:val="22"/>
              </w:rPr>
            </w:pPr>
            <w:r w:rsidRPr="009D081C">
              <w:rPr>
                <w:rFonts w:asciiTheme="majorBidi" w:hAnsiTheme="majorBidi" w:cstheme="majorBidi"/>
                <w:b/>
                <w:bCs/>
                <w:color w:val="000000"/>
                <w:sz w:val="22"/>
                <w:szCs w:val="22"/>
              </w:rPr>
              <w:t>S. NO</w:t>
            </w:r>
          </w:p>
        </w:tc>
        <w:tc>
          <w:tcPr>
            <w:tcW w:w="1264" w:type="pct"/>
            <w:tcBorders>
              <w:top w:val="single" w:sz="4"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b/>
                <w:bCs/>
                <w:color w:val="000000"/>
                <w:sz w:val="22"/>
                <w:szCs w:val="22"/>
              </w:rPr>
            </w:pPr>
            <w:r w:rsidRPr="009D081C">
              <w:rPr>
                <w:rFonts w:asciiTheme="majorBidi" w:hAnsiTheme="majorBidi" w:cstheme="majorBidi"/>
                <w:b/>
                <w:bCs/>
                <w:color w:val="000000"/>
                <w:sz w:val="22"/>
                <w:szCs w:val="22"/>
              </w:rPr>
              <w:t xml:space="preserve">Name  of Company </w:t>
            </w:r>
          </w:p>
        </w:tc>
        <w:tc>
          <w:tcPr>
            <w:tcW w:w="1639" w:type="pct"/>
            <w:tcBorders>
              <w:top w:val="single" w:sz="4" w:space="0" w:color="auto"/>
              <w:left w:val="nil"/>
              <w:bottom w:val="single" w:sz="8" w:space="0" w:color="auto"/>
              <w:right w:val="nil"/>
            </w:tcBorders>
            <w:shd w:val="clear" w:color="auto" w:fill="BFBFBF" w:themeFill="background1" w:themeFillShade="BF"/>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b/>
                <w:bCs/>
                <w:color w:val="000000"/>
                <w:sz w:val="22"/>
                <w:szCs w:val="22"/>
              </w:rPr>
            </w:pPr>
            <w:r w:rsidRPr="009D081C">
              <w:rPr>
                <w:rFonts w:asciiTheme="majorBidi" w:hAnsiTheme="majorBidi" w:cstheme="majorBidi"/>
                <w:b/>
                <w:bCs/>
                <w:color w:val="000000"/>
                <w:sz w:val="22"/>
                <w:szCs w:val="22"/>
              </w:rPr>
              <w:t>E-mail</w:t>
            </w:r>
          </w:p>
        </w:tc>
        <w:tc>
          <w:tcPr>
            <w:tcW w:w="512" w:type="pct"/>
            <w:tcBorders>
              <w:top w:val="single" w:sz="4" w:space="0" w:color="auto"/>
              <w:left w:val="single" w:sz="8" w:space="0" w:color="auto"/>
              <w:bottom w:val="single" w:sz="8" w:space="0" w:color="auto"/>
              <w:right w:val="single" w:sz="4" w:space="0" w:color="auto"/>
            </w:tcBorders>
            <w:shd w:val="clear" w:color="auto" w:fill="BFBFBF" w:themeFill="background1" w:themeFillShade="BF"/>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b/>
                <w:bCs/>
                <w:color w:val="000000"/>
                <w:sz w:val="22"/>
                <w:szCs w:val="22"/>
              </w:rPr>
            </w:pPr>
            <w:r w:rsidRPr="009D081C">
              <w:rPr>
                <w:rFonts w:asciiTheme="majorBidi" w:hAnsiTheme="majorBidi" w:cstheme="majorBidi"/>
                <w:b/>
                <w:bCs/>
                <w:color w:val="000000"/>
                <w:sz w:val="22"/>
                <w:szCs w:val="22"/>
              </w:rPr>
              <w:t>Contact No</w:t>
            </w:r>
          </w:p>
        </w:tc>
        <w:tc>
          <w:tcPr>
            <w:tcW w:w="580" w:type="pct"/>
            <w:tcBorders>
              <w:top w:val="single" w:sz="4" w:space="0" w:color="auto"/>
              <w:left w:val="nil"/>
              <w:bottom w:val="single" w:sz="8" w:space="0" w:color="auto"/>
              <w:right w:val="single" w:sz="8" w:space="0" w:color="auto"/>
            </w:tcBorders>
            <w:shd w:val="clear" w:color="auto" w:fill="BFBFBF" w:themeFill="background1" w:themeFillShade="BF"/>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b/>
                <w:bCs/>
                <w:color w:val="000000"/>
                <w:sz w:val="22"/>
                <w:szCs w:val="22"/>
              </w:rPr>
            </w:pPr>
            <w:r w:rsidRPr="009D081C">
              <w:rPr>
                <w:rFonts w:asciiTheme="majorBidi" w:hAnsiTheme="majorBidi" w:cstheme="majorBidi"/>
                <w:b/>
                <w:bCs/>
                <w:color w:val="000000"/>
                <w:sz w:val="22"/>
                <w:szCs w:val="22"/>
              </w:rPr>
              <w:t>Contact Person</w:t>
            </w:r>
          </w:p>
        </w:tc>
        <w:tc>
          <w:tcPr>
            <w:tcW w:w="444" w:type="pct"/>
            <w:tcBorders>
              <w:top w:val="single" w:sz="4" w:space="0" w:color="auto"/>
              <w:left w:val="nil"/>
              <w:bottom w:val="single" w:sz="8" w:space="0" w:color="auto"/>
              <w:right w:val="single" w:sz="4" w:space="0" w:color="auto"/>
            </w:tcBorders>
            <w:shd w:val="clear" w:color="auto" w:fill="BFBFBF" w:themeFill="background1" w:themeFillShade="BF"/>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b/>
                <w:bCs/>
                <w:color w:val="000000"/>
                <w:sz w:val="22"/>
                <w:szCs w:val="22"/>
              </w:rPr>
            </w:pPr>
            <w:r w:rsidRPr="009D081C">
              <w:rPr>
                <w:rFonts w:asciiTheme="majorBidi" w:hAnsiTheme="majorBidi" w:cstheme="majorBidi"/>
                <w:b/>
                <w:bCs/>
                <w:color w:val="000000"/>
                <w:sz w:val="22"/>
                <w:szCs w:val="22"/>
              </w:rPr>
              <w:t>Date</w:t>
            </w:r>
          </w:p>
        </w:tc>
        <w:tc>
          <w:tcPr>
            <w:tcW w:w="349" w:type="pct"/>
            <w:tcBorders>
              <w:top w:val="single" w:sz="4" w:space="0" w:color="auto"/>
              <w:left w:val="nil"/>
              <w:bottom w:val="single" w:sz="8" w:space="0" w:color="auto"/>
              <w:right w:val="single" w:sz="8" w:space="0" w:color="auto"/>
            </w:tcBorders>
            <w:shd w:val="clear" w:color="auto" w:fill="BFBFBF" w:themeFill="background1" w:themeFillShade="BF"/>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b/>
                <w:bCs/>
                <w:color w:val="000000"/>
                <w:sz w:val="22"/>
                <w:szCs w:val="22"/>
              </w:rPr>
            </w:pPr>
            <w:r w:rsidRPr="009D081C">
              <w:rPr>
                <w:rFonts w:asciiTheme="majorBidi" w:hAnsiTheme="majorBidi" w:cstheme="majorBidi"/>
                <w:b/>
                <w:bCs/>
                <w:color w:val="000000"/>
                <w:sz w:val="22"/>
                <w:szCs w:val="22"/>
              </w:rPr>
              <w:t>Fee</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Digitech</w:t>
            </w:r>
            <w:proofErr w:type="spellEnd"/>
            <w:r w:rsidRPr="009D081C">
              <w:rPr>
                <w:rFonts w:asciiTheme="majorBidi" w:hAnsiTheme="majorBidi" w:cstheme="majorBidi"/>
                <w:color w:val="000000"/>
                <w:sz w:val="22"/>
                <w:szCs w:val="22"/>
              </w:rPr>
              <w:t xml:space="preserve"> Solutions </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diditech_solutions@yahoo.com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334-5443419</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Ahmed Khan</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10-03-2016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Popular Business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pbcquetta@gmail.com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321-8118033</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Mudasir</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10-05-2016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New Awan Electronics </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naveedawan.electronic@gmail</w:t>
            </w:r>
            <w:proofErr w:type="spellEnd"/>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333-6396326</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Naweed</w:t>
            </w:r>
            <w:proofErr w:type="spellEnd"/>
            <w:r w:rsidRPr="009D081C">
              <w:rPr>
                <w:rFonts w:asciiTheme="majorBidi" w:hAnsiTheme="majorBidi" w:cstheme="majorBidi"/>
                <w:color w:val="000000"/>
                <w:sz w:val="22"/>
                <w:szCs w:val="22"/>
              </w:rPr>
              <w:t xml:space="preserve"> </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10-06-2016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4</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Fajar</w:t>
            </w:r>
            <w:proofErr w:type="spellEnd"/>
            <w:r w:rsidRPr="009D081C">
              <w:rPr>
                <w:rFonts w:asciiTheme="majorBidi" w:hAnsiTheme="majorBidi" w:cstheme="majorBidi"/>
                <w:color w:val="000000"/>
                <w:sz w:val="22"/>
                <w:szCs w:val="22"/>
              </w:rPr>
              <w:t xml:space="preserve"> &amp; Company PVT</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fajar.trading@yhoo.com/fajar.trading2013@gmail</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333-7819933</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Haji shah </w:t>
            </w:r>
            <w:proofErr w:type="spellStart"/>
            <w:r w:rsidRPr="009D081C">
              <w:rPr>
                <w:rFonts w:asciiTheme="majorBidi" w:hAnsiTheme="majorBidi" w:cstheme="majorBidi"/>
                <w:color w:val="000000"/>
                <w:sz w:val="22"/>
                <w:szCs w:val="22"/>
              </w:rPr>
              <w:t>wali</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10-06-2016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5</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Shams Construction Co</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akm_101yahoo.com/sccompany7gmail.com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333-7878468</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Amil</w:t>
            </w:r>
            <w:proofErr w:type="spellEnd"/>
            <w:r w:rsidRPr="009D081C">
              <w:rPr>
                <w:rFonts w:asciiTheme="majorBidi" w:hAnsiTheme="majorBidi" w:cstheme="majorBidi"/>
                <w:color w:val="000000"/>
                <w:sz w:val="22"/>
                <w:szCs w:val="22"/>
              </w:rPr>
              <w:t xml:space="preserve"> Khan</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10-07-2016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6</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Interwood</w:t>
            </w:r>
            <w:proofErr w:type="spellEnd"/>
            <w:r w:rsidRPr="009D081C">
              <w:rPr>
                <w:rFonts w:asciiTheme="majorBidi" w:hAnsiTheme="majorBidi" w:cstheme="majorBidi"/>
                <w:color w:val="000000"/>
                <w:sz w:val="22"/>
                <w:szCs w:val="22"/>
              </w:rPr>
              <w:t xml:space="preserve"> </w:t>
            </w:r>
            <w:proofErr w:type="spellStart"/>
            <w:r w:rsidRPr="009D081C">
              <w:rPr>
                <w:rFonts w:asciiTheme="majorBidi" w:hAnsiTheme="majorBidi" w:cstheme="majorBidi"/>
                <w:color w:val="000000"/>
                <w:sz w:val="22"/>
                <w:szCs w:val="22"/>
              </w:rPr>
              <w:t>Moble</w:t>
            </w:r>
            <w:proofErr w:type="spellEnd"/>
            <w:r w:rsidRPr="009D081C">
              <w:rPr>
                <w:rFonts w:asciiTheme="majorBidi" w:hAnsiTheme="majorBidi" w:cstheme="majorBidi"/>
                <w:color w:val="000000"/>
                <w:sz w:val="22"/>
                <w:szCs w:val="22"/>
              </w:rPr>
              <w:t xml:space="preserve"> PVT</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salesawaheed2200@gmail.com/sales@hrinterwoodmobel.com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333-7804950</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Abdul </w:t>
            </w:r>
            <w:proofErr w:type="spellStart"/>
            <w:r w:rsidRPr="009D081C">
              <w:rPr>
                <w:rFonts w:asciiTheme="majorBidi" w:hAnsiTheme="majorBidi" w:cstheme="majorBidi"/>
                <w:color w:val="000000"/>
                <w:sz w:val="22"/>
                <w:szCs w:val="22"/>
              </w:rPr>
              <w:t>Waheed</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7</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Wood Sense </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woodsenseinteriordesigners2011@yahoo.com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346-8318832</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8</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Mukhtar Safe Co,</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mukhtarsafeqta@yahoo.com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345-8162413</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Suleman</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9</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Haji Muhammad </w:t>
            </w:r>
            <w:proofErr w:type="spellStart"/>
            <w:r w:rsidRPr="009D081C">
              <w:rPr>
                <w:rFonts w:asciiTheme="majorBidi" w:hAnsiTheme="majorBidi" w:cstheme="majorBidi"/>
                <w:color w:val="000000"/>
                <w:sz w:val="22"/>
                <w:szCs w:val="22"/>
              </w:rPr>
              <w:t>Azeem</w:t>
            </w:r>
            <w:proofErr w:type="spellEnd"/>
            <w:r w:rsidRPr="009D081C">
              <w:rPr>
                <w:rFonts w:asciiTheme="majorBidi" w:hAnsiTheme="majorBidi" w:cstheme="majorBidi"/>
                <w:color w:val="000000"/>
                <w:sz w:val="22"/>
                <w:szCs w:val="22"/>
              </w:rPr>
              <w:t xml:space="preserve"> Khan &amp; Co</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jankakarzaib@gmail.com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344-8219559</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Haji M </w:t>
            </w:r>
            <w:proofErr w:type="spellStart"/>
            <w:r w:rsidRPr="009D081C">
              <w:rPr>
                <w:rFonts w:asciiTheme="majorBidi" w:hAnsiTheme="majorBidi" w:cstheme="majorBidi"/>
                <w:color w:val="000000"/>
                <w:sz w:val="22"/>
                <w:szCs w:val="22"/>
              </w:rPr>
              <w:t>Azeem</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M.Zakaria</w:t>
            </w:r>
            <w:proofErr w:type="spellEnd"/>
            <w:r w:rsidRPr="009D081C">
              <w:rPr>
                <w:rFonts w:asciiTheme="majorBidi" w:hAnsiTheme="majorBidi" w:cstheme="majorBidi"/>
                <w:color w:val="000000"/>
                <w:sz w:val="22"/>
                <w:szCs w:val="22"/>
              </w:rPr>
              <w:t xml:space="preserve"> &amp; Sons </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zakariaandsons@ymail.com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301-8210793</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Tahir Khan</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10-10-2016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11</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Eagle Traders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eagletraders3@hotmail.com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336-8388846</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Nasir</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13-10-2016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12</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785CD7" w:rsidP="00785CD7">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Pak Turk International </w:t>
            </w:r>
            <w:r w:rsidR="00F13A59" w:rsidRPr="009D081C">
              <w:rPr>
                <w:rFonts w:asciiTheme="majorBidi" w:hAnsiTheme="majorBidi" w:cstheme="majorBidi"/>
                <w:color w:val="000000"/>
                <w:sz w:val="22"/>
                <w:szCs w:val="22"/>
              </w:rPr>
              <w:t>Schools &amp;</w:t>
            </w:r>
            <w:r w:rsidRPr="009D081C">
              <w:rPr>
                <w:rFonts w:asciiTheme="majorBidi" w:hAnsiTheme="majorBidi" w:cstheme="majorBidi"/>
                <w:color w:val="000000"/>
                <w:sz w:val="22"/>
                <w:szCs w:val="22"/>
              </w:rPr>
              <w:t xml:space="preserve"> </w:t>
            </w:r>
            <w:r w:rsidR="00F13A59" w:rsidRPr="009D081C">
              <w:rPr>
                <w:rFonts w:asciiTheme="majorBidi" w:hAnsiTheme="majorBidi" w:cstheme="majorBidi"/>
                <w:color w:val="000000"/>
                <w:sz w:val="22"/>
                <w:szCs w:val="22"/>
              </w:rPr>
              <w:t>Colleges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www.Pakturk.org</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336-7873100</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Usman </w:t>
            </w:r>
            <w:proofErr w:type="spellStart"/>
            <w:r w:rsidRPr="009D081C">
              <w:rPr>
                <w:rFonts w:asciiTheme="majorBidi" w:hAnsiTheme="majorBidi" w:cstheme="majorBidi"/>
                <w:color w:val="000000"/>
                <w:sz w:val="22"/>
                <w:szCs w:val="22"/>
              </w:rPr>
              <w:t>Arsalan</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17-10-2016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13</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Mehran Enterprises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mehranenterprises1986@yahoo.com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321-2392767</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18-10-2016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14</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Raja Brothers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Rajashoukat210@hotmail.com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300-8310991</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Shoukat</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20-10-2016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44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15</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Deluxe </w:t>
            </w:r>
            <w:proofErr w:type="spellStart"/>
            <w:r w:rsidRPr="009D081C">
              <w:rPr>
                <w:rFonts w:asciiTheme="majorBidi" w:hAnsiTheme="majorBidi" w:cstheme="majorBidi"/>
                <w:color w:val="000000"/>
                <w:sz w:val="22"/>
                <w:szCs w:val="22"/>
              </w:rPr>
              <w:t>Furnishin</w:t>
            </w:r>
            <w:proofErr w:type="spellEnd"/>
            <w:r w:rsidRPr="009D081C">
              <w:rPr>
                <w:rFonts w:asciiTheme="majorBidi" w:hAnsiTheme="majorBidi" w:cstheme="majorBidi"/>
                <w:color w:val="000000"/>
                <w:sz w:val="22"/>
                <w:szCs w:val="22"/>
              </w:rPr>
              <w:t xml:space="preserve"> Co,</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info@deluxegroup.com.pk</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321-2393960</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M.Ali</w:t>
            </w:r>
            <w:proofErr w:type="spellEnd"/>
            <w:r w:rsidRPr="009D081C">
              <w:rPr>
                <w:rFonts w:asciiTheme="majorBidi" w:hAnsiTheme="majorBidi" w:cstheme="majorBidi"/>
                <w:color w:val="000000"/>
                <w:sz w:val="22"/>
                <w:szCs w:val="22"/>
              </w:rPr>
              <w:t xml:space="preserve"> Kamran</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20-10-2016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F979BE">
        <w:trPr>
          <w:trHeight w:val="413"/>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lastRenderedPageBreak/>
              <w:t>16</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Muhammad </w:t>
            </w:r>
            <w:proofErr w:type="spellStart"/>
            <w:r w:rsidRPr="009D081C">
              <w:rPr>
                <w:rFonts w:asciiTheme="majorBidi" w:hAnsiTheme="majorBidi" w:cstheme="majorBidi"/>
                <w:color w:val="000000"/>
                <w:sz w:val="22"/>
                <w:szCs w:val="22"/>
              </w:rPr>
              <w:t>Yousaf</w:t>
            </w:r>
            <w:proofErr w:type="spellEnd"/>
            <w:r w:rsidRPr="009D081C">
              <w:rPr>
                <w:rFonts w:asciiTheme="majorBidi" w:hAnsiTheme="majorBidi" w:cstheme="majorBidi"/>
                <w:color w:val="000000"/>
                <w:sz w:val="22"/>
                <w:szCs w:val="22"/>
              </w:rPr>
              <w:t xml:space="preserve"> Khan </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myke2000_qta@yahoo.com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9D081C"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0</w:t>
            </w:r>
            <w:r w:rsidR="00F13A59" w:rsidRPr="009D081C">
              <w:rPr>
                <w:rFonts w:asciiTheme="majorBidi" w:hAnsiTheme="majorBidi" w:cstheme="majorBidi"/>
                <w:color w:val="000000"/>
                <w:sz w:val="22"/>
                <w:szCs w:val="22"/>
              </w:rPr>
              <w:t>81-2822181</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21-10-2016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17</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Akhtar &amp; Brothers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adnansa_services@yahoo.com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311-2347077</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785CD7" w:rsidP="00785CD7">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GhulamM</w:t>
            </w:r>
            <w:r w:rsidR="00F13A59" w:rsidRPr="009D081C">
              <w:rPr>
                <w:rFonts w:asciiTheme="majorBidi" w:hAnsiTheme="majorBidi" w:cstheme="majorBidi"/>
                <w:color w:val="000000"/>
                <w:sz w:val="22"/>
                <w:szCs w:val="22"/>
              </w:rPr>
              <w:t>ustafa</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21-10-2016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18</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Tranes</w:t>
            </w:r>
            <w:proofErr w:type="spellEnd"/>
            <w:r w:rsidRPr="009D081C">
              <w:rPr>
                <w:rFonts w:asciiTheme="majorBidi" w:hAnsiTheme="majorBidi" w:cstheme="majorBidi"/>
                <w:color w:val="000000"/>
                <w:sz w:val="22"/>
                <w:szCs w:val="22"/>
              </w:rPr>
              <w:t xml:space="preserve"> Balochistan Enterprises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tbe_wwc@yahoo.come</w:t>
            </w:r>
            <w:proofErr w:type="spellEnd"/>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333-9911245</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Tariq </w:t>
            </w:r>
            <w:proofErr w:type="spellStart"/>
            <w:r w:rsidRPr="009D081C">
              <w:rPr>
                <w:rFonts w:asciiTheme="majorBidi" w:hAnsiTheme="majorBidi" w:cstheme="majorBidi"/>
                <w:color w:val="000000"/>
                <w:sz w:val="22"/>
                <w:szCs w:val="22"/>
              </w:rPr>
              <w:t>Niaz</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24-102016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19</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A&amp;A Brothers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Khalil_durrani@hotmail.com/aabrothers.com.pk</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300-3816365</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Khalil </w:t>
            </w:r>
            <w:proofErr w:type="spellStart"/>
            <w:r w:rsidRPr="009D081C">
              <w:rPr>
                <w:rFonts w:asciiTheme="majorBidi" w:hAnsiTheme="majorBidi" w:cstheme="majorBidi"/>
                <w:color w:val="000000"/>
                <w:sz w:val="22"/>
                <w:szCs w:val="22"/>
              </w:rPr>
              <w:t>durrani</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25-10-2016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20</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Comforta</w:t>
            </w:r>
            <w:proofErr w:type="spellEnd"/>
            <w:r w:rsidRPr="009D081C">
              <w:rPr>
                <w:rFonts w:asciiTheme="majorBidi" w:hAnsiTheme="majorBidi" w:cstheme="majorBidi"/>
                <w:color w:val="000000"/>
                <w:sz w:val="22"/>
                <w:szCs w:val="22"/>
              </w:rPr>
              <w:t xml:space="preserve"> furniture and Fixtures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comfortafurniture@yahoo.com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332-5575033</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Nazeer</w:t>
            </w:r>
            <w:proofErr w:type="spellEnd"/>
            <w:r w:rsidRPr="009D081C">
              <w:rPr>
                <w:rFonts w:asciiTheme="majorBidi" w:hAnsiTheme="majorBidi" w:cstheme="majorBidi"/>
                <w:color w:val="000000"/>
                <w:sz w:val="22"/>
                <w:szCs w:val="22"/>
              </w:rPr>
              <w:t xml:space="preserve"> Bukhari</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25-10-2016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21</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Asain</w:t>
            </w:r>
            <w:proofErr w:type="spellEnd"/>
            <w:r w:rsidRPr="009D081C">
              <w:rPr>
                <w:rFonts w:asciiTheme="majorBidi" w:hAnsiTheme="majorBidi" w:cstheme="majorBidi"/>
                <w:color w:val="000000"/>
                <w:sz w:val="22"/>
                <w:szCs w:val="22"/>
              </w:rPr>
              <w:t xml:space="preserve"> Highway </w:t>
            </w:r>
            <w:proofErr w:type="spellStart"/>
            <w:r w:rsidRPr="009D081C">
              <w:rPr>
                <w:rFonts w:asciiTheme="majorBidi" w:hAnsiTheme="majorBidi" w:cstheme="majorBidi"/>
                <w:color w:val="000000"/>
                <w:sz w:val="22"/>
                <w:szCs w:val="22"/>
              </w:rPr>
              <w:t>safty</w:t>
            </w:r>
            <w:proofErr w:type="spellEnd"/>
            <w:r w:rsidRPr="009D081C">
              <w:rPr>
                <w:rFonts w:asciiTheme="majorBidi" w:hAnsiTheme="majorBidi" w:cstheme="majorBidi"/>
                <w:color w:val="000000"/>
                <w:sz w:val="22"/>
                <w:szCs w:val="22"/>
              </w:rPr>
              <w:t xml:space="preserve"> systems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uzair_ahmed64@hotmail.com/asianhighway@hotmail.com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333-2269556</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Uzair</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 1-11-2016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22</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Euro Gulf international </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Eurogulfinternational2016@gmail.com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336-8470324</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Jahanzaib</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 3-11-2016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23</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Muhammad Iqbal &amp; Brothers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Iqbalbrother333gmail.com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333-7896882</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M.Iqbal</w:t>
            </w:r>
            <w:proofErr w:type="spellEnd"/>
            <w:r w:rsidRPr="009D081C">
              <w:rPr>
                <w:rFonts w:asciiTheme="majorBidi" w:hAnsiTheme="majorBidi" w:cstheme="majorBidi"/>
                <w:color w:val="000000"/>
                <w:sz w:val="22"/>
                <w:szCs w:val="22"/>
              </w:rPr>
              <w:t xml:space="preserve"> </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 7-11-2016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single" w:sz="4" w:space="0" w:color="auto"/>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24</w:t>
            </w:r>
          </w:p>
        </w:tc>
        <w:tc>
          <w:tcPr>
            <w:tcW w:w="1264" w:type="pct"/>
            <w:tcBorders>
              <w:top w:val="single" w:sz="4" w:space="0" w:color="auto"/>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Haji Abdul </w:t>
            </w:r>
            <w:proofErr w:type="spellStart"/>
            <w:r w:rsidRPr="009D081C">
              <w:rPr>
                <w:rFonts w:asciiTheme="majorBidi" w:hAnsiTheme="majorBidi" w:cstheme="majorBidi"/>
                <w:color w:val="000000"/>
                <w:sz w:val="22"/>
                <w:szCs w:val="22"/>
              </w:rPr>
              <w:t>Samad</w:t>
            </w:r>
            <w:proofErr w:type="spellEnd"/>
            <w:r w:rsidRPr="009D081C">
              <w:rPr>
                <w:rFonts w:asciiTheme="majorBidi" w:hAnsiTheme="majorBidi" w:cstheme="majorBidi"/>
                <w:color w:val="000000"/>
                <w:sz w:val="22"/>
                <w:szCs w:val="22"/>
              </w:rPr>
              <w:t xml:space="preserve">-Abdul </w:t>
            </w:r>
            <w:proofErr w:type="spellStart"/>
            <w:r w:rsidRPr="009D081C">
              <w:rPr>
                <w:rFonts w:asciiTheme="majorBidi" w:hAnsiTheme="majorBidi" w:cstheme="majorBidi"/>
                <w:color w:val="000000"/>
                <w:sz w:val="22"/>
                <w:szCs w:val="22"/>
              </w:rPr>
              <w:t>Majeed</w:t>
            </w:r>
            <w:proofErr w:type="spellEnd"/>
          </w:p>
        </w:tc>
        <w:tc>
          <w:tcPr>
            <w:tcW w:w="1639" w:type="pct"/>
            <w:tcBorders>
              <w:top w:val="single" w:sz="4" w:space="0" w:color="auto"/>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safullah.930@gmail.com/</w:t>
            </w:r>
            <w:proofErr w:type="spellStart"/>
            <w:r w:rsidRPr="009D081C">
              <w:rPr>
                <w:rFonts w:asciiTheme="majorBidi" w:hAnsiTheme="majorBidi" w:cstheme="majorBidi"/>
                <w:color w:val="000000"/>
                <w:sz w:val="22"/>
                <w:szCs w:val="22"/>
              </w:rPr>
              <w:t>ha</w:t>
            </w:r>
            <w:r w:rsidR="00785CD7" w:rsidRPr="009D081C">
              <w:rPr>
                <w:rFonts w:asciiTheme="majorBidi" w:hAnsiTheme="majorBidi" w:cstheme="majorBidi"/>
                <w:color w:val="000000"/>
                <w:sz w:val="22"/>
                <w:szCs w:val="22"/>
              </w:rPr>
              <w:t>samcompany@gmail</w:t>
            </w:r>
            <w:proofErr w:type="spellEnd"/>
          </w:p>
        </w:tc>
        <w:tc>
          <w:tcPr>
            <w:tcW w:w="512" w:type="pct"/>
            <w:tcBorders>
              <w:top w:val="single" w:sz="4" w:space="0" w:color="auto"/>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333-7805293</w:t>
            </w:r>
          </w:p>
        </w:tc>
        <w:tc>
          <w:tcPr>
            <w:tcW w:w="580" w:type="pct"/>
            <w:tcBorders>
              <w:top w:val="single" w:sz="4" w:space="0" w:color="auto"/>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Saifullah</w:t>
            </w:r>
            <w:proofErr w:type="spellEnd"/>
          </w:p>
        </w:tc>
        <w:tc>
          <w:tcPr>
            <w:tcW w:w="444" w:type="pct"/>
            <w:tcBorders>
              <w:top w:val="single" w:sz="4" w:space="0" w:color="auto"/>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 7-11-2016</w:t>
            </w:r>
          </w:p>
        </w:tc>
        <w:tc>
          <w:tcPr>
            <w:tcW w:w="349" w:type="pct"/>
            <w:tcBorders>
              <w:top w:val="single" w:sz="4" w:space="0" w:color="auto"/>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single" w:sz="4" w:space="0" w:color="auto"/>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25</w:t>
            </w:r>
          </w:p>
        </w:tc>
        <w:tc>
          <w:tcPr>
            <w:tcW w:w="1264" w:type="pct"/>
            <w:tcBorders>
              <w:top w:val="single" w:sz="4" w:space="0" w:color="auto"/>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Chaudahri</w:t>
            </w:r>
            <w:proofErr w:type="spellEnd"/>
            <w:r w:rsidRPr="009D081C">
              <w:rPr>
                <w:rFonts w:asciiTheme="majorBidi" w:hAnsiTheme="majorBidi" w:cstheme="majorBidi"/>
                <w:color w:val="000000"/>
                <w:sz w:val="22"/>
                <w:szCs w:val="22"/>
              </w:rPr>
              <w:t xml:space="preserve"> Engineering Company</w:t>
            </w:r>
          </w:p>
        </w:tc>
        <w:tc>
          <w:tcPr>
            <w:tcW w:w="1639" w:type="pct"/>
            <w:tcBorders>
              <w:top w:val="single" w:sz="4" w:space="0" w:color="auto"/>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int_toyoplastic@yahoo.com</w:t>
            </w:r>
          </w:p>
        </w:tc>
        <w:tc>
          <w:tcPr>
            <w:tcW w:w="512" w:type="pct"/>
            <w:tcBorders>
              <w:top w:val="single" w:sz="4" w:space="0" w:color="auto"/>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306-6696906</w:t>
            </w:r>
          </w:p>
        </w:tc>
        <w:tc>
          <w:tcPr>
            <w:tcW w:w="580" w:type="pct"/>
            <w:tcBorders>
              <w:top w:val="single" w:sz="4" w:space="0" w:color="auto"/>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Usman </w:t>
            </w:r>
          </w:p>
        </w:tc>
        <w:tc>
          <w:tcPr>
            <w:tcW w:w="444" w:type="pct"/>
            <w:tcBorders>
              <w:top w:val="single" w:sz="4" w:space="0" w:color="auto"/>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  9-11-2016</w:t>
            </w:r>
          </w:p>
        </w:tc>
        <w:tc>
          <w:tcPr>
            <w:tcW w:w="349" w:type="pct"/>
            <w:tcBorders>
              <w:top w:val="single" w:sz="4" w:space="0" w:color="auto"/>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26</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Regal Furniture dealers</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zaibutt@yahoo.com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333-7807244</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Waqas</w:t>
            </w:r>
            <w:proofErr w:type="spellEnd"/>
            <w:r w:rsidRPr="009D081C">
              <w:rPr>
                <w:rFonts w:asciiTheme="majorBidi" w:hAnsiTheme="majorBidi" w:cstheme="majorBidi"/>
                <w:color w:val="000000"/>
                <w:sz w:val="22"/>
                <w:szCs w:val="22"/>
              </w:rPr>
              <w:t xml:space="preserve"> Shah</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11-10-2016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27</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 xml:space="preserve">Haji Ali Muhammad &amp; Sons </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amsraki@gmail.com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332-8887086</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Akhtar</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11-11-2016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28</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Baig</w:t>
            </w:r>
            <w:proofErr w:type="spellEnd"/>
            <w:r w:rsidRPr="009D081C">
              <w:rPr>
                <w:rFonts w:asciiTheme="majorBidi" w:hAnsiTheme="majorBidi" w:cstheme="majorBidi"/>
                <w:color w:val="000000"/>
                <w:sz w:val="22"/>
                <w:szCs w:val="22"/>
              </w:rPr>
              <w:t xml:space="preserve"> Brothers </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baigbrothers@yahoo.com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300-8384384</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Ibrar</w:t>
            </w:r>
            <w:proofErr w:type="spellEnd"/>
            <w:r w:rsidRPr="009D081C">
              <w:rPr>
                <w:rFonts w:asciiTheme="majorBidi" w:hAnsiTheme="majorBidi" w:cstheme="majorBidi"/>
                <w:color w:val="000000"/>
                <w:sz w:val="22"/>
                <w:szCs w:val="22"/>
              </w:rPr>
              <w:t xml:space="preserve"> </w:t>
            </w:r>
            <w:proofErr w:type="spellStart"/>
            <w:r w:rsidRPr="009D081C">
              <w:rPr>
                <w:rFonts w:asciiTheme="majorBidi" w:hAnsiTheme="majorBidi" w:cstheme="majorBidi"/>
                <w:color w:val="000000"/>
                <w:sz w:val="22"/>
                <w:szCs w:val="22"/>
              </w:rPr>
              <w:t>Baig</w:t>
            </w:r>
            <w:proofErr w:type="spellEnd"/>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11-11-2016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29</w:t>
            </w:r>
          </w:p>
        </w:tc>
        <w:tc>
          <w:tcPr>
            <w:tcW w:w="1264" w:type="pct"/>
            <w:tcBorders>
              <w:top w:val="nil"/>
              <w:left w:val="single" w:sz="8" w:space="0" w:color="auto"/>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Haji Dawood &amp; Co</w:t>
            </w:r>
          </w:p>
        </w:tc>
        <w:tc>
          <w:tcPr>
            <w:tcW w:w="1639" w:type="pct"/>
            <w:tcBorders>
              <w:top w:val="nil"/>
              <w:left w:val="nil"/>
              <w:bottom w:val="single" w:sz="4" w:space="0" w:color="auto"/>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kmdehwargmail.com</w:t>
            </w:r>
          </w:p>
        </w:tc>
        <w:tc>
          <w:tcPr>
            <w:tcW w:w="512" w:type="pct"/>
            <w:tcBorders>
              <w:top w:val="nil"/>
              <w:left w:val="single" w:sz="8" w:space="0" w:color="auto"/>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344-8282929</w:t>
            </w:r>
          </w:p>
        </w:tc>
        <w:tc>
          <w:tcPr>
            <w:tcW w:w="580"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Mehboob</w:t>
            </w:r>
            <w:proofErr w:type="spellEnd"/>
            <w:r w:rsidRPr="009D081C">
              <w:rPr>
                <w:rFonts w:asciiTheme="majorBidi" w:hAnsiTheme="majorBidi" w:cstheme="majorBidi"/>
                <w:color w:val="000000"/>
                <w:sz w:val="22"/>
                <w:szCs w:val="22"/>
              </w:rPr>
              <w:t xml:space="preserve"> Khan</w:t>
            </w:r>
          </w:p>
        </w:tc>
        <w:tc>
          <w:tcPr>
            <w:tcW w:w="444" w:type="pct"/>
            <w:tcBorders>
              <w:top w:val="nil"/>
              <w:left w:val="nil"/>
              <w:bottom w:val="single" w:sz="4"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11-11-2016</w:t>
            </w:r>
          </w:p>
        </w:tc>
        <w:tc>
          <w:tcPr>
            <w:tcW w:w="349" w:type="pct"/>
            <w:tcBorders>
              <w:top w:val="nil"/>
              <w:left w:val="nil"/>
              <w:bottom w:val="single" w:sz="4"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785CD7" w:rsidRPr="009D081C" w:rsidTr="009D081C">
        <w:trPr>
          <w:trHeight w:val="20"/>
        </w:trPr>
        <w:tc>
          <w:tcPr>
            <w:tcW w:w="212" w:type="pct"/>
            <w:tcBorders>
              <w:top w:val="nil"/>
              <w:left w:val="single" w:sz="8" w:space="0" w:color="auto"/>
              <w:bottom w:val="nil"/>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w:t>
            </w:r>
          </w:p>
        </w:tc>
        <w:tc>
          <w:tcPr>
            <w:tcW w:w="1264" w:type="pct"/>
            <w:tcBorders>
              <w:top w:val="nil"/>
              <w:left w:val="single" w:sz="8" w:space="0" w:color="auto"/>
              <w:bottom w:val="single" w:sz="8"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Haleemi</w:t>
            </w:r>
            <w:proofErr w:type="spellEnd"/>
            <w:r w:rsidRPr="009D081C">
              <w:rPr>
                <w:rFonts w:asciiTheme="majorBidi" w:hAnsiTheme="majorBidi" w:cstheme="majorBidi"/>
                <w:color w:val="000000"/>
                <w:sz w:val="22"/>
                <w:szCs w:val="22"/>
              </w:rPr>
              <w:t xml:space="preserve"> Traders </w:t>
            </w:r>
          </w:p>
        </w:tc>
        <w:tc>
          <w:tcPr>
            <w:tcW w:w="1639" w:type="pct"/>
            <w:tcBorders>
              <w:top w:val="nil"/>
              <w:left w:val="nil"/>
              <w:bottom w:val="nil"/>
              <w:right w:val="nil"/>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haleemitraders@gmail.com</w:t>
            </w:r>
          </w:p>
        </w:tc>
        <w:tc>
          <w:tcPr>
            <w:tcW w:w="512" w:type="pct"/>
            <w:tcBorders>
              <w:top w:val="nil"/>
              <w:left w:val="single" w:sz="8" w:space="0" w:color="auto"/>
              <w:bottom w:val="single" w:sz="8" w:space="0" w:color="auto"/>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center"/>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333-7831588</w:t>
            </w:r>
          </w:p>
        </w:tc>
        <w:tc>
          <w:tcPr>
            <w:tcW w:w="580" w:type="pct"/>
            <w:tcBorders>
              <w:top w:val="nil"/>
              <w:left w:val="nil"/>
              <w:bottom w:val="single" w:sz="8" w:space="0" w:color="auto"/>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proofErr w:type="spellStart"/>
            <w:r w:rsidRPr="009D081C">
              <w:rPr>
                <w:rFonts w:asciiTheme="majorBidi" w:hAnsiTheme="majorBidi" w:cstheme="majorBidi"/>
                <w:color w:val="000000"/>
                <w:sz w:val="22"/>
                <w:szCs w:val="22"/>
              </w:rPr>
              <w:t>Gulzar</w:t>
            </w:r>
            <w:proofErr w:type="spellEnd"/>
          </w:p>
        </w:tc>
        <w:tc>
          <w:tcPr>
            <w:tcW w:w="444" w:type="pct"/>
            <w:tcBorders>
              <w:top w:val="nil"/>
              <w:left w:val="nil"/>
              <w:bottom w:val="nil"/>
              <w:right w:val="single" w:sz="4"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14-11-2016</w:t>
            </w:r>
          </w:p>
        </w:tc>
        <w:tc>
          <w:tcPr>
            <w:tcW w:w="349" w:type="pct"/>
            <w:tcBorders>
              <w:top w:val="nil"/>
              <w:left w:val="nil"/>
              <w:bottom w:val="nil"/>
              <w:right w:val="single" w:sz="8" w:space="0" w:color="auto"/>
            </w:tcBorders>
            <w:shd w:val="clear" w:color="auto" w:fill="FFFFFF" w:themeFill="background1"/>
            <w:noWrap/>
            <w:vAlign w:val="center"/>
            <w:hideMark/>
          </w:tcPr>
          <w:p w:rsidR="00F13A59" w:rsidRPr="009D081C" w:rsidRDefault="00F13A59" w:rsidP="00F13A59">
            <w:pPr>
              <w:suppressAutoHyphens w:val="0"/>
              <w:overflowPunct/>
              <w:autoSpaceDE/>
              <w:autoSpaceDN/>
              <w:adjustRightInd/>
              <w:jc w:val="left"/>
              <w:textAlignment w:val="auto"/>
              <w:rPr>
                <w:rFonts w:asciiTheme="majorBidi" w:hAnsiTheme="majorBidi" w:cstheme="majorBidi"/>
                <w:color w:val="000000"/>
                <w:sz w:val="22"/>
                <w:szCs w:val="22"/>
              </w:rPr>
            </w:pPr>
            <w:r w:rsidRPr="009D081C">
              <w:rPr>
                <w:rFonts w:asciiTheme="majorBidi" w:hAnsiTheme="majorBidi" w:cstheme="majorBidi"/>
                <w:color w:val="000000"/>
                <w:sz w:val="22"/>
                <w:szCs w:val="22"/>
              </w:rPr>
              <w:t>3000/=</w:t>
            </w:r>
          </w:p>
        </w:tc>
      </w:tr>
      <w:tr w:rsidR="00F13A59" w:rsidRPr="009D081C" w:rsidTr="009D081C">
        <w:trPr>
          <w:trHeight w:val="20"/>
        </w:trPr>
        <w:tc>
          <w:tcPr>
            <w:tcW w:w="5000" w:type="pct"/>
            <w:gridSpan w:val="7"/>
            <w:tcBorders>
              <w:top w:val="single" w:sz="8" w:space="0" w:color="auto"/>
              <w:left w:val="single" w:sz="8" w:space="0" w:color="auto"/>
              <w:bottom w:val="single" w:sz="8" w:space="0" w:color="auto"/>
              <w:right w:val="single" w:sz="8" w:space="0" w:color="000000"/>
            </w:tcBorders>
            <w:shd w:val="clear" w:color="auto" w:fill="FFFFFF" w:themeFill="background1"/>
            <w:noWrap/>
            <w:vAlign w:val="center"/>
            <w:hideMark/>
          </w:tcPr>
          <w:p w:rsidR="00F13A59" w:rsidRPr="009D081C" w:rsidRDefault="00A52C1B" w:rsidP="00F13A59">
            <w:pPr>
              <w:suppressAutoHyphens w:val="0"/>
              <w:overflowPunct/>
              <w:autoSpaceDE/>
              <w:autoSpaceDN/>
              <w:adjustRightInd/>
              <w:jc w:val="center"/>
              <w:textAlignment w:val="auto"/>
              <w:rPr>
                <w:rFonts w:asciiTheme="majorBidi" w:hAnsiTheme="majorBidi" w:cstheme="majorBidi"/>
                <w:b/>
                <w:bCs/>
                <w:color w:val="000000"/>
                <w:sz w:val="22"/>
                <w:szCs w:val="22"/>
              </w:rPr>
            </w:pPr>
            <w:r w:rsidRPr="009D081C">
              <w:rPr>
                <w:rFonts w:asciiTheme="majorBidi" w:hAnsiTheme="majorBidi" w:cstheme="majorBidi"/>
                <w:b/>
                <w:bCs/>
                <w:color w:val="000000"/>
                <w:sz w:val="22"/>
                <w:szCs w:val="22"/>
              </w:rPr>
              <w:t>Closed</w:t>
            </w:r>
            <w:r w:rsidR="00F13A59" w:rsidRPr="009D081C">
              <w:rPr>
                <w:rFonts w:asciiTheme="majorBidi" w:hAnsiTheme="majorBidi" w:cstheme="majorBidi"/>
                <w:b/>
                <w:bCs/>
                <w:color w:val="000000"/>
                <w:sz w:val="22"/>
                <w:szCs w:val="22"/>
              </w:rPr>
              <w:t xml:space="preserve">: Total Bid Documents Issued 30. </w:t>
            </w:r>
          </w:p>
        </w:tc>
      </w:tr>
    </w:tbl>
    <w:p w:rsidR="009D081C" w:rsidRDefault="009D081C" w:rsidP="00F13A59">
      <w:pPr>
        <w:pStyle w:val="Heading1"/>
        <w:rPr>
          <w:sz w:val="28"/>
          <w:szCs w:val="16"/>
        </w:rPr>
      </w:pPr>
    </w:p>
    <w:p w:rsidR="009D081C" w:rsidRDefault="009D081C">
      <w:pPr>
        <w:suppressAutoHyphens w:val="0"/>
        <w:overflowPunct/>
        <w:autoSpaceDE/>
        <w:autoSpaceDN/>
        <w:adjustRightInd/>
        <w:jc w:val="left"/>
        <w:textAlignment w:val="auto"/>
        <w:rPr>
          <w:b/>
          <w:sz w:val="28"/>
          <w:szCs w:val="16"/>
        </w:rPr>
      </w:pPr>
      <w:r>
        <w:rPr>
          <w:sz w:val="28"/>
          <w:szCs w:val="16"/>
        </w:rPr>
        <w:br w:type="page"/>
      </w:r>
    </w:p>
    <w:p w:rsidR="00F13A59" w:rsidRPr="00DE2B0F" w:rsidRDefault="00F13A59" w:rsidP="00F13A59">
      <w:pPr>
        <w:pStyle w:val="Heading1"/>
        <w:rPr>
          <w:sz w:val="28"/>
          <w:szCs w:val="16"/>
        </w:rPr>
      </w:pPr>
      <w:bookmarkStart w:id="40" w:name="_Toc471467586"/>
      <w:r w:rsidRPr="00DE2B0F">
        <w:rPr>
          <w:sz w:val="28"/>
          <w:szCs w:val="16"/>
        </w:rPr>
        <w:lastRenderedPageBreak/>
        <w:t>Annex B</w:t>
      </w:r>
      <w:bookmarkEnd w:id="40"/>
    </w:p>
    <w:p w:rsidR="005654F1" w:rsidRDefault="005654F1" w:rsidP="00607FD2">
      <w:pPr>
        <w:pStyle w:val="Head31"/>
        <w:jc w:val="both"/>
        <w:rPr>
          <w:b w:val="0"/>
          <w:sz w:val="24"/>
          <w:szCs w:val="24"/>
        </w:rPr>
      </w:pPr>
    </w:p>
    <w:p w:rsidR="00607FD2" w:rsidRDefault="00E84D38" w:rsidP="00576B49">
      <w:pPr>
        <w:rPr>
          <w:b/>
          <w:szCs w:val="24"/>
        </w:rPr>
      </w:pPr>
      <w:r>
        <w:rPr>
          <w:noProof/>
        </w:rPr>
        <w:drawing>
          <wp:inline distT="0" distB="0" distL="0" distR="0" wp14:anchorId="6DD4CFA1" wp14:editId="6420F22C">
            <wp:extent cx="7943850" cy="5257758"/>
            <wp:effectExtent l="0" t="0" r="0" b="0"/>
            <wp:docPr id="10" name="Picture 10" descr="C:\Users\iftikharsaeed\AppData\Local\Microsoft\Windows\Temporary Internet Files\Content.Word\ICB Bid Openi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ftikharsaeed\AppData\Local\Microsoft\Windows\Temporary Internet Files\Content.Word\ICB Bid Opening 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946596" cy="5259575"/>
                    </a:xfrm>
                    <a:prstGeom prst="rect">
                      <a:avLst/>
                    </a:prstGeom>
                    <a:noFill/>
                    <a:ln>
                      <a:noFill/>
                    </a:ln>
                  </pic:spPr>
                </pic:pic>
              </a:graphicData>
            </a:graphic>
          </wp:inline>
        </w:drawing>
      </w:r>
    </w:p>
    <w:p w:rsidR="00DE2B0F" w:rsidRDefault="00DE2B0F" w:rsidP="00576B49">
      <w:pPr>
        <w:rPr>
          <w:b/>
          <w:szCs w:val="24"/>
        </w:rPr>
      </w:pPr>
    </w:p>
    <w:p w:rsidR="00B5061A" w:rsidRDefault="00E84D38" w:rsidP="00576B49">
      <w:r>
        <w:rPr>
          <w:noProof/>
        </w:rPr>
        <w:drawing>
          <wp:inline distT="0" distB="0" distL="0" distR="0" wp14:anchorId="2315332B" wp14:editId="0EBEC89D">
            <wp:extent cx="7838440" cy="4400550"/>
            <wp:effectExtent l="0" t="0" r="0" b="0"/>
            <wp:docPr id="4" name="Picture 4" descr="C:\Users\iftikharsaeed\AppData\Local\Microsoft\Windows\Temporary Internet Files\Content.Word\ICB Bid Open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tikharsaeed\AppData\Local\Microsoft\Windows\Temporary Internet Files\Content.Word\ICB Bid Opening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47275" cy="4405510"/>
                    </a:xfrm>
                    <a:prstGeom prst="rect">
                      <a:avLst/>
                    </a:prstGeom>
                    <a:noFill/>
                    <a:ln>
                      <a:noFill/>
                    </a:ln>
                  </pic:spPr>
                </pic:pic>
              </a:graphicData>
            </a:graphic>
          </wp:inline>
        </w:drawing>
      </w:r>
    </w:p>
    <w:p w:rsidR="00E84D38" w:rsidRDefault="00E84D38" w:rsidP="00E84D38"/>
    <w:p w:rsidR="00E84D38" w:rsidRDefault="00E84D38" w:rsidP="00E84D38"/>
    <w:p w:rsidR="00E84D38" w:rsidRDefault="00E84D38" w:rsidP="00E84D38"/>
    <w:p w:rsidR="00E84D38" w:rsidRDefault="00E84D38" w:rsidP="00E84D38"/>
    <w:p w:rsidR="00DE2B0F" w:rsidRDefault="00DE2B0F" w:rsidP="00E84D38"/>
    <w:p w:rsidR="00DE2B0F" w:rsidRDefault="00DE2B0F" w:rsidP="00E84D38"/>
    <w:p w:rsidR="00DE2B0F" w:rsidRDefault="00DE2B0F" w:rsidP="00E84D38"/>
    <w:p w:rsidR="00DE2B0F" w:rsidRPr="00DE2B0F" w:rsidRDefault="00F13A59" w:rsidP="00DE2B0F">
      <w:pPr>
        <w:pStyle w:val="Heading1"/>
        <w:rPr>
          <w:sz w:val="28"/>
          <w:szCs w:val="16"/>
        </w:rPr>
      </w:pPr>
      <w:bookmarkStart w:id="41" w:name="_Toc471467587"/>
      <w:r>
        <w:rPr>
          <w:sz w:val="28"/>
          <w:szCs w:val="16"/>
        </w:rPr>
        <w:t>Annex C</w:t>
      </w:r>
      <w:bookmarkEnd w:id="41"/>
    </w:p>
    <w:p w:rsidR="00E84D38" w:rsidRDefault="00E84D38" w:rsidP="00E84D38">
      <w:r>
        <w:rPr>
          <w:noProof/>
        </w:rPr>
        <w:drawing>
          <wp:inline distT="0" distB="0" distL="0" distR="0" wp14:anchorId="104D5F27" wp14:editId="100172D1">
            <wp:extent cx="8229177" cy="5248275"/>
            <wp:effectExtent l="0" t="0" r="0" b="0"/>
            <wp:docPr id="11" name="Picture 11" descr="C:\Users\iftikharsaeed\AppData\Local\Microsoft\Windows\Temporary Internet Files\Content.Word\ICB Bid Openin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ftikharsaeed\AppData\Local\Microsoft\Windows\Temporary Internet Files\Content.Word\ICB Bid Opening 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30236" cy="5248950"/>
                    </a:xfrm>
                    <a:prstGeom prst="rect">
                      <a:avLst/>
                    </a:prstGeom>
                    <a:noFill/>
                    <a:ln>
                      <a:noFill/>
                    </a:ln>
                  </pic:spPr>
                </pic:pic>
              </a:graphicData>
            </a:graphic>
          </wp:inline>
        </w:drawing>
      </w:r>
    </w:p>
    <w:p w:rsidR="00DE2B0F" w:rsidRPr="00DE2B0F" w:rsidRDefault="00F13A59" w:rsidP="00DE2B0F">
      <w:pPr>
        <w:pStyle w:val="Heading1"/>
        <w:rPr>
          <w:sz w:val="28"/>
          <w:szCs w:val="16"/>
        </w:rPr>
      </w:pPr>
      <w:bookmarkStart w:id="42" w:name="_Toc471467588"/>
      <w:r>
        <w:rPr>
          <w:sz w:val="28"/>
          <w:szCs w:val="16"/>
        </w:rPr>
        <w:lastRenderedPageBreak/>
        <w:t>Annex D</w:t>
      </w:r>
      <w:bookmarkEnd w:id="42"/>
    </w:p>
    <w:p w:rsidR="00DE2B0F" w:rsidRDefault="00DE2B0F" w:rsidP="00E84D38"/>
    <w:p w:rsidR="00E84D38" w:rsidRDefault="00E84D38" w:rsidP="00E84D38">
      <w:r>
        <w:rPr>
          <w:noProof/>
        </w:rPr>
        <w:drawing>
          <wp:inline distT="0" distB="0" distL="0" distR="0" wp14:anchorId="5C106CA1" wp14:editId="199FE699">
            <wp:extent cx="8229177" cy="5286375"/>
            <wp:effectExtent l="0" t="0" r="0" b="0"/>
            <wp:docPr id="12" name="Picture 12" descr="C:\Users\iftikharsaeed\AppData\Local\Microsoft\Windows\Temporary Internet Files\Content.Word\ICB Bid Openin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ftikharsaeed\AppData\Local\Microsoft\Windows\Temporary Internet Files\Content.Word\ICB Bid Opening 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30236" cy="5287055"/>
                    </a:xfrm>
                    <a:prstGeom prst="rect">
                      <a:avLst/>
                    </a:prstGeom>
                    <a:noFill/>
                    <a:ln>
                      <a:noFill/>
                    </a:ln>
                  </pic:spPr>
                </pic:pic>
              </a:graphicData>
            </a:graphic>
          </wp:inline>
        </w:drawing>
      </w:r>
    </w:p>
    <w:p w:rsidR="00DE2B0F" w:rsidRPr="00DE2B0F" w:rsidRDefault="00F13A59" w:rsidP="00DE2B0F">
      <w:pPr>
        <w:pStyle w:val="Heading1"/>
        <w:rPr>
          <w:sz w:val="28"/>
          <w:szCs w:val="16"/>
        </w:rPr>
      </w:pPr>
      <w:bookmarkStart w:id="43" w:name="_Toc471467589"/>
      <w:r>
        <w:rPr>
          <w:sz w:val="28"/>
          <w:szCs w:val="16"/>
        </w:rPr>
        <w:lastRenderedPageBreak/>
        <w:t>Annex E</w:t>
      </w:r>
      <w:bookmarkEnd w:id="43"/>
    </w:p>
    <w:p w:rsidR="00DE2B0F" w:rsidRDefault="00DE2B0F" w:rsidP="00E84D38"/>
    <w:p w:rsidR="00E84D38" w:rsidRPr="00E84D38" w:rsidRDefault="00E84D38" w:rsidP="00E84D38">
      <w:pPr>
        <w:sectPr w:rsidR="00E84D38" w:rsidRPr="00E84D38" w:rsidSect="00607FD2">
          <w:footnotePr>
            <w:numRestart w:val="eachSect"/>
          </w:footnotePr>
          <w:pgSz w:w="15840" w:h="12240" w:orient="landscape" w:code="1"/>
          <w:pgMar w:top="1800" w:right="1440" w:bottom="1440" w:left="1440" w:header="720" w:footer="720" w:gutter="0"/>
          <w:cols w:space="720"/>
          <w:noEndnote/>
          <w:titlePg/>
          <w:docGrid w:linePitch="326"/>
        </w:sectPr>
      </w:pPr>
      <w:r>
        <w:rPr>
          <w:noProof/>
        </w:rPr>
        <w:drawing>
          <wp:inline distT="0" distB="0" distL="0" distR="0" wp14:anchorId="146B308C" wp14:editId="67D82CB5">
            <wp:extent cx="7930515" cy="5200365"/>
            <wp:effectExtent l="0" t="0" r="0" b="0"/>
            <wp:docPr id="13" name="Picture 13" descr="C:\Users\iftikharsaeed\AppData\Local\Microsoft\Windows\Temporary Internet Files\Content.Word\ICB Bid Openi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ftikharsaeed\AppData\Local\Microsoft\Windows\Temporary Internet Files\Content.Word\ICB Bid Opening 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33809" cy="5202525"/>
                    </a:xfrm>
                    <a:prstGeom prst="rect">
                      <a:avLst/>
                    </a:prstGeom>
                    <a:noFill/>
                    <a:ln>
                      <a:noFill/>
                    </a:ln>
                  </pic:spPr>
                </pic:pic>
              </a:graphicData>
            </a:graphic>
          </wp:inline>
        </w:drawing>
      </w:r>
    </w:p>
    <w:p w:rsidR="00B5061A" w:rsidRDefault="009D081C" w:rsidP="009D081C">
      <w:pPr>
        <w:pStyle w:val="Heading1"/>
        <w:rPr>
          <w:sz w:val="28"/>
          <w:szCs w:val="16"/>
        </w:rPr>
      </w:pPr>
      <w:bookmarkStart w:id="44" w:name="_Toc471467590"/>
      <w:r w:rsidRPr="009D081C">
        <w:rPr>
          <w:sz w:val="28"/>
          <w:szCs w:val="16"/>
        </w:rPr>
        <w:lastRenderedPageBreak/>
        <w:t>Annex F</w:t>
      </w:r>
      <w:bookmarkEnd w:id="44"/>
    </w:p>
    <w:p w:rsidR="0012075A" w:rsidRDefault="0012075A" w:rsidP="004E1226">
      <w:pPr>
        <w:rPr>
          <w:noProof/>
        </w:rPr>
      </w:pPr>
    </w:p>
    <w:p w:rsidR="0012075A" w:rsidRDefault="0012075A" w:rsidP="004E1226">
      <w:pPr>
        <w:rPr>
          <w:noProof/>
        </w:rPr>
      </w:pPr>
    </w:p>
    <w:p w:rsidR="0012075A" w:rsidRDefault="0012075A" w:rsidP="004E1226">
      <w:r w:rsidRPr="0012075A">
        <w:rPr>
          <w:noProof/>
        </w:rPr>
        <w:drawing>
          <wp:inline distT="0" distB="0" distL="0" distR="0">
            <wp:extent cx="5714559" cy="7358380"/>
            <wp:effectExtent l="0" t="0" r="0" b="0"/>
            <wp:docPr id="1" name="Picture 1" descr="C:\Users\iftikharsaeed\Pictures\My Scans\2017-01 (Ja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tikharsaeed\Pictures\My Scans\2017-01 (Jan)\scan0002.jp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715388" cy="7359448"/>
                    </a:xfrm>
                    <a:prstGeom prst="rect">
                      <a:avLst/>
                    </a:prstGeom>
                    <a:noFill/>
                    <a:ln>
                      <a:noFill/>
                    </a:ln>
                  </pic:spPr>
                </pic:pic>
              </a:graphicData>
            </a:graphic>
          </wp:inline>
        </w:drawing>
      </w:r>
    </w:p>
    <w:p w:rsidR="0012075A" w:rsidRDefault="0012075A">
      <w:pPr>
        <w:suppressAutoHyphens w:val="0"/>
        <w:overflowPunct/>
        <w:autoSpaceDE/>
        <w:autoSpaceDN/>
        <w:adjustRightInd/>
        <w:jc w:val="left"/>
        <w:textAlignment w:val="auto"/>
      </w:pPr>
      <w:r>
        <w:br w:type="page"/>
      </w:r>
    </w:p>
    <w:p w:rsidR="00305853" w:rsidRDefault="00305853" w:rsidP="004E1226">
      <w:r w:rsidRPr="00305853">
        <w:rPr>
          <w:noProof/>
        </w:rPr>
        <w:lastRenderedPageBreak/>
        <w:drawing>
          <wp:inline distT="0" distB="0" distL="0" distR="0">
            <wp:extent cx="5715000" cy="8218331"/>
            <wp:effectExtent l="0" t="0" r="0" b="0"/>
            <wp:docPr id="2" name="Picture 2" descr="C:\Users\iftikharsaeed\Pictures\My Scans\2017-01 (Jan)\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ftikharsaeed\Pictures\My Scans\2017-01 (Jan)\scan000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8218331"/>
                    </a:xfrm>
                    <a:prstGeom prst="rect">
                      <a:avLst/>
                    </a:prstGeom>
                    <a:noFill/>
                    <a:ln>
                      <a:noFill/>
                    </a:ln>
                  </pic:spPr>
                </pic:pic>
              </a:graphicData>
            </a:graphic>
          </wp:inline>
        </w:drawing>
      </w:r>
    </w:p>
    <w:p w:rsidR="00305853" w:rsidRDefault="00305853">
      <w:pPr>
        <w:suppressAutoHyphens w:val="0"/>
        <w:overflowPunct/>
        <w:autoSpaceDE/>
        <w:autoSpaceDN/>
        <w:adjustRightInd/>
        <w:jc w:val="left"/>
        <w:textAlignment w:val="auto"/>
      </w:pPr>
      <w:r>
        <w:br w:type="page"/>
      </w:r>
      <w:r w:rsidRPr="00305853">
        <w:rPr>
          <w:noProof/>
        </w:rPr>
        <w:lastRenderedPageBreak/>
        <w:drawing>
          <wp:inline distT="0" distB="0" distL="0" distR="0">
            <wp:extent cx="5715000" cy="8237483"/>
            <wp:effectExtent l="0" t="0" r="0" b="0"/>
            <wp:docPr id="3" name="Picture 3" descr="C:\Users\iftikharsaeed\Pictures\My Scans\2017-01 (Jan)\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ftikharsaeed\Pictures\My Scans\2017-01 (Jan)\scan000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8237483"/>
                    </a:xfrm>
                    <a:prstGeom prst="rect">
                      <a:avLst/>
                    </a:prstGeom>
                    <a:noFill/>
                    <a:ln>
                      <a:noFill/>
                    </a:ln>
                  </pic:spPr>
                </pic:pic>
              </a:graphicData>
            </a:graphic>
          </wp:inline>
        </w:drawing>
      </w:r>
    </w:p>
    <w:sectPr w:rsidR="00305853">
      <w:headerReference w:type="even" r:id="rId28"/>
      <w:headerReference w:type="first" r:id="rId29"/>
      <w:footnotePr>
        <w:numRestart w:val="eachSect"/>
      </w:footnotePr>
      <w:pgSz w:w="12240" w:h="15840" w:code="1"/>
      <w:pgMar w:top="1440" w:right="1440" w:bottom="1440" w:left="1800"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6D4" w:rsidRDefault="004E06D4" w:rsidP="008B49CF">
      <w:r>
        <w:separator/>
      </w:r>
    </w:p>
  </w:endnote>
  <w:endnote w:type="continuationSeparator" w:id="0">
    <w:p w:rsidR="004E06D4" w:rsidRDefault="004E06D4" w:rsidP="008B4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782154"/>
      <w:docPartObj>
        <w:docPartGallery w:val="Page Numbers (Bottom of Page)"/>
        <w:docPartUnique/>
      </w:docPartObj>
    </w:sdtPr>
    <w:sdtEndPr>
      <w:rPr>
        <w:color w:val="7F7F7F" w:themeColor="background1" w:themeShade="7F"/>
        <w:spacing w:val="60"/>
      </w:rPr>
    </w:sdtEndPr>
    <w:sdtContent>
      <w:p w:rsidR="00276883" w:rsidRDefault="002768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F548C">
          <w:rPr>
            <w:noProof/>
          </w:rPr>
          <w:t>20</w:t>
        </w:r>
        <w:r>
          <w:rPr>
            <w:noProof/>
          </w:rPr>
          <w:fldChar w:fldCharType="end"/>
        </w:r>
        <w:r>
          <w:t xml:space="preserve"> | </w:t>
        </w:r>
        <w:r>
          <w:rPr>
            <w:color w:val="7F7F7F" w:themeColor="background1" w:themeShade="7F"/>
            <w:spacing w:val="60"/>
          </w:rPr>
          <w:t>Page</w:t>
        </w:r>
      </w:p>
    </w:sdtContent>
  </w:sdt>
  <w:p w:rsidR="00276883" w:rsidRDefault="002768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0846401"/>
      <w:docPartObj>
        <w:docPartGallery w:val="Page Numbers (Bottom of Page)"/>
        <w:docPartUnique/>
      </w:docPartObj>
    </w:sdtPr>
    <w:sdtEndPr>
      <w:rPr>
        <w:color w:val="7F7F7F" w:themeColor="background1" w:themeShade="7F"/>
        <w:spacing w:val="60"/>
      </w:rPr>
    </w:sdtEndPr>
    <w:sdtContent>
      <w:p w:rsidR="00276883" w:rsidRDefault="002768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F548C">
          <w:rPr>
            <w:noProof/>
          </w:rPr>
          <w:t>17</w:t>
        </w:r>
        <w:r>
          <w:rPr>
            <w:noProof/>
          </w:rPr>
          <w:fldChar w:fldCharType="end"/>
        </w:r>
        <w:r>
          <w:t xml:space="preserve"> | </w:t>
        </w:r>
        <w:r>
          <w:rPr>
            <w:color w:val="7F7F7F" w:themeColor="background1" w:themeShade="7F"/>
            <w:spacing w:val="60"/>
          </w:rPr>
          <w:t>Page</w:t>
        </w:r>
      </w:p>
    </w:sdtContent>
  </w:sdt>
  <w:p w:rsidR="00276883" w:rsidRDefault="002768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182855"/>
      <w:docPartObj>
        <w:docPartGallery w:val="Page Numbers (Bottom of Page)"/>
        <w:docPartUnique/>
      </w:docPartObj>
    </w:sdtPr>
    <w:sdtEndPr>
      <w:rPr>
        <w:color w:val="7F7F7F" w:themeColor="background1" w:themeShade="7F"/>
        <w:spacing w:val="60"/>
      </w:rPr>
    </w:sdtEndPr>
    <w:sdtContent>
      <w:p w:rsidR="00276883" w:rsidRDefault="002768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F548C">
          <w:rPr>
            <w:noProof/>
          </w:rPr>
          <w:t>19</w:t>
        </w:r>
        <w:r>
          <w:rPr>
            <w:noProof/>
          </w:rPr>
          <w:fldChar w:fldCharType="end"/>
        </w:r>
        <w:r>
          <w:t xml:space="preserve"> | </w:t>
        </w:r>
        <w:r>
          <w:rPr>
            <w:color w:val="7F7F7F" w:themeColor="background1" w:themeShade="7F"/>
            <w:spacing w:val="60"/>
          </w:rPr>
          <w:t>Page</w:t>
        </w:r>
      </w:p>
    </w:sdtContent>
  </w:sdt>
  <w:p w:rsidR="00276883" w:rsidRDefault="002768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6D4" w:rsidRDefault="004E06D4" w:rsidP="008B49CF">
      <w:r>
        <w:separator/>
      </w:r>
    </w:p>
  </w:footnote>
  <w:footnote w:type="continuationSeparator" w:id="0">
    <w:p w:rsidR="004E06D4" w:rsidRDefault="004E06D4">
      <w:pPr>
        <w:pStyle w:val="Footer"/>
        <w:rPr>
          <w:sz w:val="24"/>
        </w:rPr>
      </w:pPr>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Default="00276883">
    <w:pPr>
      <w:pStyle w:val="Header"/>
      <w:tabs>
        <w:tab w:val="right" w:pos="9000"/>
      </w:tabs>
      <w:rPr>
        <w:u w:val="single"/>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Default="00276883">
    <w:pPr>
      <w:pStyle w:val="Header"/>
      <w:tabs>
        <w:tab w:val="right" w:pos="891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Default="00276883">
    <w:pPr>
      <w:pStyle w:val="Header"/>
      <w:tabs>
        <w:tab w:val="left" w:pos="4320"/>
        <w:tab w:val="right" w:pos="90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Default="00276883">
    <w:pPr>
      <w:pStyle w:val="Header"/>
      <w:tabs>
        <w:tab w:val="right" w:pos="9000"/>
      </w:tabs>
      <w:rPr>
        <w:u w:val="singl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Default="00276883">
    <w:pPr>
      <w:pStyle w:val="Header"/>
      <w:tabs>
        <w:tab w:val="right" w:pos="9000"/>
      </w:tabs>
      <w:rPr>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Default="0027688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Default="0027688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Default="0027688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Pr="00173BF3" w:rsidRDefault="00276883" w:rsidP="00173BF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Default="00276883">
    <w:pPr>
      <w:pStyle w:val="Header"/>
      <w:tabs>
        <w:tab w:val="right" w:pos="9000"/>
      </w:tabs>
      <w:rPr>
        <w:u w:val="single"/>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883" w:rsidRPr="00607FD2" w:rsidRDefault="00276883" w:rsidP="00607F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21C011D8"/>
    <w:lvl w:ilvl="0">
      <w:numFmt w:val="bullet"/>
      <w:lvlText w:val="*"/>
      <w:lvlJc w:val="left"/>
    </w:lvl>
  </w:abstractNum>
  <w:abstractNum w:abstractNumId="1" w15:restartNumberingAfterBreak="0">
    <w:nsid w:val="2122412B"/>
    <w:multiLevelType w:val="hybridMultilevel"/>
    <w:tmpl w:val="98D0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5A4D5D"/>
    <w:multiLevelType w:val="hybridMultilevel"/>
    <w:tmpl w:val="37D8B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E40348"/>
    <w:multiLevelType w:val="hybridMultilevel"/>
    <w:tmpl w:val="11A6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F207B0"/>
    <w:multiLevelType w:val="hybridMultilevel"/>
    <w:tmpl w:val="3646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AA60F7"/>
    <w:multiLevelType w:val="hybridMultilevel"/>
    <w:tmpl w:val="38E2C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205116"/>
    <w:multiLevelType w:val="hybridMultilevel"/>
    <w:tmpl w:val="E02205B2"/>
    <w:lvl w:ilvl="0" w:tplc="F99696FA">
      <w:start w:val="1"/>
      <w:numFmt w:val="decimal"/>
      <w:lvlText w:val="%1)"/>
      <w:lvlJc w:val="left"/>
      <w:pPr>
        <w:ind w:left="360" w:hanging="360"/>
      </w:pPr>
      <w:rPr>
        <w:rFonts w:hint="default"/>
        <w:b w:val="0"/>
        <w:bCs/>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900" w:hanging="360"/>
        </w:pPr>
        <w:rPr>
          <w:rFonts w:ascii="Symbol" w:hAnsi="Symbol" w:hint="default"/>
        </w:rPr>
      </w:lvl>
    </w:lvlOverride>
  </w:num>
  <w:num w:numId="2">
    <w:abstractNumId w:val="5"/>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008"/>
    <w:rsid w:val="00000430"/>
    <w:rsid w:val="00002008"/>
    <w:rsid w:val="0000348E"/>
    <w:rsid w:val="000109CF"/>
    <w:rsid w:val="00023FC9"/>
    <w:rsid w:val="000257E5"/>
    <w:rsid w:val="00027C68"/>
    <w:rsid w:val="0007388A"/>
    <w:rsid w:val="00082730"/>
    <w:rsid w:val="000915F1"/>
    <w:rsid w:val="000A1F38"/>
    <w:rsid w:val="000B09C8"/>
    <w:rsid w:val="000C3828"/>
    <w:rsid w:val="000C3998"/>
    <w:rsid w:val="000F694C"/>
    <w:rsid w:val="00106024"/>
    <w:rsid w:val="00112658"/>
    <w:rsid w:val="0012075A"/>
    <w:rsid w:val="00173BF3"/>
    <w:rsid w:val="00181AF2"/>
    <w:rsid w:val="00196B63"/>
    <w:rsid w:val="001A0607"/>
    <w:rsid w:val="001C4D3D"/>
    <w:rsid w:val="001D0014"/>
    <w:rsid w:val="001D2596"/>
    <w:rsid w:val="001E002A"/>
    <w:rsid w:val="001E10E9"/>
    <w:rsid w:val="001E381D"/>
    <w:rsid w:val="001E418C"/>
    <w:rsid w:val="001F1856"/>
    <w:rsid w:val="002025F5"/>
    <w:rsid w:val="00204137"/>
    <w:rsid w:val="002111F9"/>
    <w:rsid w:val="002126E2"/>
    <w:rsid w:val="00217FE8"/>
    <w:rsid w:val="002356B2"/>
    <w:rsid w:val="0024235B"/>
    <w:rsid w:val="00245F91"/>
    <w:rsid w:val="0026537C"/>
    <w:rsid w:val="00276883"/>
    <w:rsid w:val="00296A7B"/>
    <w:rsid w:val="002A6DF1"/>
    <w:rsid w:val="002B587F"/>
    <w:rsid w:val="002D2020"/>
    <w:rsid w:val="002F706E"/>
    <w:rsid w:val="00305853"/>
    <w:rsid w:val="00314238"/>
    <w:rsid w:val="00327429"/>
    <w:rsid w:val="00342F9C"/>
    <w:rsid w:val="003519F4"/>
    <w:rsid w:val="0035268D"/>
    <w:rsid w:val="00387D13"/>
    <w:rsid w:val="00393F1F"/>
    <w:rsid w:val="003A2A07"/>
    <w:rsid w:val="003B041E"/>
    <w:rsid w:val="003B059E"/>
    <w:rsid w:val="003B2DC7"/>
    <w:rsid w:val="003C14C1"/>
    <w:rsid w:val="003C1AB8"/>
    <w:rsid w:val="003D3600"/>
    <w:rsid w:val="003F3E53"/>
    <w:rsid w:val="003F5CF4"/>
    <w:rsid w:val="00401072"/>
    <w:rsid w:val="00437D32"/>
    <w:rsid w:val="0044199B"/>
    <w:rsid w:val="00445BE7"/>
    <w:rsid w:val="00493F9C"/>
    <w:rsid w:val="004A472D"/>
    <w:rsid w:val="004A637E"/>
    <w:rsid w:val="004B3F8D"/>
    <w:rsid w:val="004D0630"/>
    <w:rsid w:val="004E06D4"/>
    <w:rsid w:val="004E1226"/>
    <w:rsid w:val="004E1F73"/>
    <w:rsid w:val="004F548C"/>
    <w:rsid w:val="00500583"/>
    <w:rsid w:val="00506C34"/>
    <w:rsid w:val="00531F45"/>
    <w:rsid w:val="0053741A"/>
    <w:rsid w:val="00541FBF"/>
    <w:rsid w:val="005445A6"/>
    <w:rsid w:val="00556924"/>
    <w:rsid w:val="00562051"/>
    <w:rsid w:val="005654F1"/>
    <w:rsid w:val="0056791B"/>
    <w:rsid w:val="00576B49"/>
    <w:rsid w:val="005773B6"/>
    <w:rsid w:val="00580272"/>
    <w:rsid w:val="0058189F"/>
    <w:rsid w:val="0058339C"/>
    <w:rsid w:val="005964BC"/>
    <w:rsid w:val="0059713A"/>
    <w:rsid w:val="005A0F52"/>
    <w:rsid w:val="005A1994"/>
    <w:rsid w:val="005A7747"/>
    <w:rsid w:val="005D167E"/>
    <w:rsid w:val="005F0A47"/>
    <w:rsid w:val="005F0ED4"/>
    <w:rsid w:val="00607FD2"/>
    <w:rsid w:val="0063368A"/>
    <w:rsid w:val="0066027E"/>
    <w:rsid w:val="00672E06"/>
    <w:rsid w:val="0068349B"/>
    <w:rsid w:val="006A27E4"/>
    <w:rsid w:val="006A6B5C"/>
    <w:rsid w:val="006B2564"/>
    <w:rsid w:val="006C13DD"/>
    <w:rsid w:val="006D4995"/>
    <w:rsid w:val="006E0C3C"/>
    <w:rsid w:val="006E21FC"/>
    <w:rsid w:val="007048DB"/>
    <w:rsid w:val="00721EFA"/>
    <w:rsid w:val="00725A41"/>
    <w:rsid w:val="007571C5"/>
    <w:rsid w:val="00760974"/>
    <w:rsid w:val="0077128D"/>
    <w:rsid w:val="00780DB9"/>
    <w:rsid w:val="00785CD7"/>
    <w:rsid w:val="007A0CEA"/>
    <w:rsid w:val="007B2819"/>
    <w:rsid w:val="007C67CC"/>
    <w:rsid w:val="007D281D"/>
    <w:rsid w:val="007F0DCD"/>
    <w:rsid w:val="007F16F0"/>
    <w:rsid w:val="008119A2"/>
    <w:rsid w:val="00813C34"/>
    <w:rsid w:val="0083084B"/>
    <w:rsid w:val="00831A51"/>
    <w:rsid w:val="00841863"/>
    <w:rsid w:val="008418AD"/>
    <w:rsid w:val="008623D2"/>
    <w:rsid w:val="00871092"/>
    <w:rsid w:val="0088280A"/>
    <w:rsid w:val="00885BD5"/>
    <w:rsid w:val="008873F5"/>
    <w:rsid w:val="008A0AE9"/>
    <w:rsid w:val="008B0EAF"/>
    <w:rsid w:val="008B49CF"/>
    <w:rsid w:val="008D0A98"/>
    <w:rsid w:val="008D57E6"/>
    <w:rsid w:val="008D7C24"/>
    <w:rsid w:val="008E5993"/>
    <w:rsid w:val="008F69C2"/>
    <w:rsid w:val="0090389E"/>
    <w:rsid w:val="009052DF"/>
    <w:rsid w:val="00910260"/>
    <w:rsid w:val="00917AA3"/>
    <w:rsid w:val="0092266D"/>
    <w:rsid w:val="00927028"/>
    <w:rsid w:val="00930BB6"/>
    <w:rsid w:val="009465E6"/>
    <w:rsid w:val="00950A14"/>
    <w:rsid w:val="00952D07"/>
    <w:rsid w:val="00957137"/>
    <w:rsid w:val="00977BCE"/>
    <w:rsid w:val="00985992"/>
    <w:rsid w:val="00985D99"/>
    <w:rsid w:val="0099229C"/>
    <w:rsid w:val="00992A3E"/>
    <w:rsid w:val="00992B76"/>
    <w:rsid w:val="009A7A51"/>
    <w:rsid w:val="009B1063"/>
    <w:rsid w:val="009C7A7F"/>
    <w:rsid w:val="009D081C"/>
    <w:rsid w:val="009D21DA"/>
    <w:rsid w:val="00A02EDC"/>
    <w:rsid w:val="00A04F2E"/>
    <w:rsid w:val="00A404E9"/>
    <w:rsid w:val="00A52C1B"/>
    <w:rsid w:val="00A62DD0"/>
    <w:rsid w:val="00A758AE"/>
    <w:rsid w:val="00A953FD"/>
    <w:rsid w:val="00AA35C9"/>
    <w:rsid w:val="00AC10D5"/>
    <w:rsid w:val="00AC7D80"/>
    <w:rsid w:val="00AD7CE0"/>
    <w:rsid w:val="00AF0C44"/>
    <w:rsid w:val="00AF331B"/>
    <w:rsid w:val="00B2137B"/>
    <w:rsid w:val="00B270FA"/>
    <w:rsid w:val="00B279FD"/>
    <w:rsid w:val="00B34D69"/>
    <w:rsid w:val="00B361B9"/>
    <w:rsid w:val="00B5061A"/>
    <w:rsid w:val="00B51323"/>
    <w:rsid w:val="00B577B1"/>
    <w:rsid w:val="00B57A4F"/>
    <w:rsid w:val="00BA7824"/>
    <w:rsid w:val="00BE42A7"/>
    <w:rsid w:val="00BF2A20"/>
    <w:rsid w:val="00C107C7"/>
    <w:rsid w:val="00C17C57"/>
    <w:rsid w:val="00C22BFE"/>
    <w:rsid w:val="00C3398C"/>
    <w:rsid w:val="00C436EC"/>
    <w:rsid w:val="00C55661"/>
    <w:rsid w:val="00C57608"/>
    <w:rsid w:val="00C626DF"/>
    <w:rsid w:val="00C714C1"/>
    <w:rsid w:val="00C7664E"/>
    <w:rsid w:val="00C83029"/>
    <w:rsid w:val="00C86A7B"/>
    <w:rsid w:val="00CC5E4F"/>
    <w:rsid w:val="00CE3B2A"/>
    <w:rsid w:val="00D06CF2"/>
    <w:rsid w:val="00D06D5B"/>
    <w:rsid w:val="00D254CC"/>
    <w:rsid w:val="00D340B6"/>
    <w:rsid w:val="00D37D9E"/>
    <w:rsid w:val="00D439EF"/>
    <w:rsid w:val="00D47E67"/>
    <w:rsid w:val="00D53C0C"/>
    <w:rsid w:val="00D65309"/>
    <w:rsid w:val="00D72303"/>
    <w:rsid w:val="00D72F42"/>
    <w:rsid w:val="00D76EBF"/>
    <w:rsid w:val="00D80034"/>
    <w:rsid w:val="00D84103"/>
    <w:rsid w:val="00D86951"/>
    <w:rsid w:val="00DA2C98"/>
    <w:rsid w:val="00DA5C8D"/>
    <w:rsid w:val="00DC0EE2"/>
    <w:rsid w:val="00DE2B0F"/>
    <w:rsid w:val="00DF5978"/>
    <w:rsid w:val="00DF5B9F"/>
    <w:rsid w:val="00E01204"/>
    <w:rsid w:val="00E11629"/>
    <w:rsid w:val="00E34FA7"/>
    <w:rsid w:val="00E50482"/>
    <w:rsid w:val="00E5341B"/>
    <w:rsid w:val="00E70B64"/>
    <w:rsid w:val="00E750D2"/>
    <w:rsid w:val="00E8089F"/>
    <w:rsid w:val="00E83C39"/>
    <w:rsid w:val="00E84D38"/>
    <w:rsid w:val="00EA6F6B"/>
    <w:rsid w:val="00EE2F4E"/>
    <w:rsid w:val="00EE6362"/>
    <w:rsid w:val="00F13A59"/>
    <w:rsid w:val="00F2018C"/>
    <w:rsid w:val="00F349DA"/>
    <w:rsid w:val="00F37731"/>
    <w:rsid w:val="00F40C3C"/>
    <w:rsid w:val="00F4397D"/>
    <w:rsid w:val="00F4683B"/>
    <w:rsid w:val="00F979BE"/>
    <w:rsid w:val="00FB30F0"/>
    <w:rsid w:val="00FD2765"/>
    <w:rsid w:val="00FD7673"/>
    <w:rsid w:val="00FE3FAA"/>
    <w:rsid w:val="00FF62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DDA72AB-D59B-459C-B555-571C0622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autoSpaceDE w:val="0"/>
      <w:autoSpaceDN w:val="0"/>
      <w:adjustRightInd w:val="0"/>
      <w:jc w:val="both"/>
      <w:textAlignment w:val="baseline"/>
    </w:pPr>
    <w:rPr>
      <w:sz w:val="24"/>
    </w:rPr>
  </w:style>
  <w:style w:type="paragraph" w:styleId="Heading1">
    <w:name w:val="heading 1"/>
    <w:basedOn w:val="Normal"/>
    <w:next w:val="Normal"/>
    <w:qFormat/>
    <w:pPr>
      <w:jc w:val="center"/>
      <w:outlineLvl w:val="0"/>
    </w:pPr>
    <w:rPr>
      <w:b/>
      <w:sz w:val="36"/>
    </w:rPr>
  </w:style>
  <w:style w:type="paragraph" w:styleId="Heading2">
    <w:name w:val="heading 2"/>
    <w:basedOn w:val="Normal"/>
    <w:next w:val="Normal"/>
    <w:qFormat/>
    <w:pPr>
      <w:jc w:val="center"/>
      <w:outlineLvl w:val="1"/>
    </w:pPr>
    <w:rPr>
      <w:b/>
      <w:sz w:val="28"/>
    </w:rPr>
  </w:style>
  <w:style w:type="paragraph" w:styleId="Heading5">
    <w:name w:val="heading 5"/>
    <w:basedOn w:val="Normal"/>
    <w:next w:val="Normal"/>
    <w:qFormat/>
    <w:pPr>
      <w:spacing w:before="240" w:after="60"/>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semiHidden/>
    <w:pPr>
      <w:framePr w:w="7920" w:h="1980" w:hRule="exact" w:hSpace="180" w:wrap="auto" w:hAnchor="page" w:xAlign="center" w:yAlign="bottom"/>
      <w:ind w:left="2880"/>
    </w:pPr>
  </w:style>
  <w:style w:type="paragraph" w:styleId="EnvelopeReturn">
    <w:name w:val="envelope return"/>
    <w:basedOn w:val="Normal"/>
    <w:semiHidden/>
    <w:rPr>
      <w:sz w:val="20"/>
    </w:rPr>
  </w:style>
  <w:style w:type="paragraph" w:styleId="Header">
    <w:name w:val="header"/>
    <w:basedOn w:val="Normal"/>
    <w:semiHidden/>
    <w:rPr>
      <w:sz w:val="20"/>
    </w:rPr>
  </w:style>
  <w:style w:type="paragraph" w:styleId="Footer">
    <w:name w:val="footer"/>
    <w:basedOn w:val="Normal"/>
    <w:link w:val="FooterChar"/>
    <w:uiPriority w:val="99"/>
    <w:rPr>
      <w:sz w:val="20"/>
    </w:rPr>
  </w:style>
  <w:style w:type="character" w:styleId="PageNumber">
    <w:name w:val="page number"/>
    <w:basedOn w:val="DefaultParagraphFont"/>
    <w:semiHidden/>
  </w:style>
  <w:style w:type="paragraph" w:styleId="FootnoteText">
    <w:name w:val="footnote text"/>
    <w:basedOn w:val="Normal"/>
    <w:semiHidden/>
    <w:rPr>
      <w:sz w:val="20"/>
    </w:rPr>
  </w:style>
  <w:style w:type="character" w:styleId="FootnoteReference">
    <w:name w:val="footnote reference"/>
    <w:basedOn w:val="DefaultParagraphFont"/>
    <w:semiHidden/>
    <w:rPr>
      <w:vertAlign w:val="superscript"/>
    </w:rPr>
  </w:style>
  <w:style w:type="paragraph" w:styleId="TOC4">
    <w:name w:val="toc 4"/>
    <w:basedOn w:val="Normal"/>
    <w:next w:val="Normal"/>
    <w:semiHidden/>
    <w:pPr>
      <w:tabs>
        <w:tab w:val="right" w:leader="dot" w:pos="9000"/>
      </w:tabs>
      <w:ind w:left="720"/>
    </w:pPr>
  </w:style>
  <w:style w:type="paragraph" w:customStyle="1" w:styleId="Head31">
    <w:name w:val="Head 3.1"/>
    <w:basedOn w:val="Normal"/>
    <w:pPr>
      <w:jc w:val="center"/>
    </w:pPr>
    <w:rPr>
      <w:b/>
      <w:sz w:val="28"/>
    </w:rPr>
  </w:style>
  <w:style w:type="paragraph" w:styleId="TOC1">
    <w:name w:val="toc 1"/>
    <w:basedOn w:val="Normal"/>
    <w:next w:val="Normal"/>
    <w:uiPriority w:val="39"/>
    <w:pPr>
      <w:tabs>
        <w:tab w:val="right" w:leader="dot" w:pos="9000"/>
      </w:tabs>
      <w:spacing w:before="240"/>
      <w:ind w:left="720" w:right="720" w:hanging="720"/>
      <w:jc w:val="left"/>
    </w:pPr>
    <w:rPr>
      <w:rFonts w:ascii="Times New Roman Bold" w:hAnsi="Times New Roman Bold"/>
      <w:b/>
    </w:rPr>
  </w:style>
  <w:style w:type="paragraph" w:styleId="TOC2">
    <w:name w:val="toc 2"/>
    <w:basedOn w:val="Normal"/>
    <w:next w:val="Normal"/>
    <w:uiPriority w:val="39"/>
    <w:pPr>
      <w:tabs>
        <w:tab w:val="right" w:leader="dot" w:pos="9000"/>
      </w:tabs>
      <w:ind w:left="1440" w:right="720" w:hanging="720"/>
      <w:jc w:val="left"/>
    </w:pPr>
  </w:style>
  <w:style w:type="paragraph" w:styleId="TOC3">
    <w:name w:val="toc 3"/>
    <w:basedOn w:val="Normal"/>
    <w:next w:val="Normal"/>
    <w:semiHidden/>
    <w:pPr>
      <w:tabs>
        <w:tab w:val="right" w:leader="dot" w:pos="9000"/>
      </w:tabs>
      <w:ind w:left="1440" w:right="720" w:hanging="720"/>
      <w:jc w:val="left"/>
    </w:pPr>
    <w:rPr>
      <w:i/>
    </w:rPr>
  </w:style>
  <w:style w:type="paragraph" w:styleId="TOC5">
    <w:name w:val="toc 5"/>
    <w:basedOn w:val="Normal"/>
    <w:next w:val="Normal"/>
    <w:semiHidden/>
    <w:pPr>
      <w:tabs>
        <w:tab w:val="right" w:leader="dot" w:pos="9000"/>
      </w:tabs>
      <w:ind w:left="960"/>
    </w:pPr>
  </w:style>
  <w:style w:type="paragraph" w:styleId="TOC6">
    <w:name w:val="toc 6"/>
    <w:basedOn w:val="Normal"/>
    <w:next w:val="Normal"/>
    <w:semiHidden/>
    <w:pPr>
      <w:tabs>
        <w:tab w:val="right" w:leader="dot" w:pos="9000"/>
      </w:tabs>
      <w:ind w:left="1200"/>
    </w:pPr>
  </w:style>
  <w:style w:type="paragraph" w:styleId="TOC7">
    <w:name w:val="toc 7"/>
    <w:basedOn w:val="Normal"/>
    <w:next w:val="Normal"/>
    <w:semiHidden/>
    <w:pPr>
      <w:tabs>
        <w:tab w:val="right" w:leader="dot" w:pos="9000"/>
      </w:tabs>
      <w:ind w:left="1440"/>
    </w:pPr>
  </w:style>
  <w:style w:type="paragraph" w:styleId="TOC8">
    <w:name w:val="toc 8"/>
    <w:basedOn w:val="Normal"/>
    <w:next w:val="Normal"/>
    <w:semiHidden/>
    <w:pPr>
      <w:tabs>
        <w:tab w:val="right" w:leader="dot" w:pos="9000"/>
      </w:tabs>
      <w:ind w:left="1680"/>
    </w:pPr>
  </w:style>
  <w:style w:type="paragraph" w:styleId="TOC9">
    <w:name w:val="toc 9"/>
    <w:basedOn w:val="Normal"/>
    <w:next w:val="Normal"/>
    <w:semiHidden/>
    <w:pPr>
      <w:tabs>
        <w:tab w:val="right" w:leader="dot" w:pos="9000"/>
      </w:tabs>
      <w:ind w:left="1920"/>
    </w:pPr>
  </w:style>
  <w:style w:type="paragraph" w:styleId="BalloonText">
    <w:name w:val="Balloon Text"/>
    <w:basedOn w:val="Normal"/>
    <w:link w:val="BalloonTextChar"/>
    <w:uiPriority w:val="99"/>
    <w:semiHidden/>
    <w:unhideWhenUsed/>
    <w:rsid w:val="008A0AE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0AE9"/>
    <w:rPr>
      <w:rFonts w:ascii="Segoe UI" w:hAnsi="Segoe UI" w:cs="Segoe UI"/>
      <w:sz w:val="18"/>
      <w:szCs w:val="18"/>
    </w:rPr>
  </w:style>
  <w:style w:type="character" w:customStyle="1" w:styleId="FooterChar">
    <w:name w:val="Footer Char"/>
    <w:basedOn w:val="DefaultParagraphFont"/>
    <w:link w:val="Footer"/>
    <w:uiPriority w:val="99"/>
    <w:rsid w:val="00CC5E4F"/>
  </w:style>
  <w:style w:type="paragraph" w:styleId="ListParagraph">
    <w:name w:val="List Paragraph"/>
    <w:basedOn w:val="Normal"/>
    <w:uiPriority w:val="34"/>
    <w:qFormat/>
    <w:rsid w:val="008D57E6"/>
    <w:pPr>
      <w:ind w:left="720"/>
      <w:contextualSpacing/>
    </w:pPr>
  </w:style>
  <w:style w:type="character" w:styleId="CommentReference">
    <w:name w:val="annotation reference"/>
    <w:basedOn w:val="DefaultParagraphFont"/>
    <w:uiPriority w:val="99"/>
    <w:semiHidden/>
    <w:unhideWhenUsed/>
    <w:rsid w:val="00BF2A20"/>
    <w:rPr>
      <w:sz w:val="16"/>
      <w:szCs w:val="16"/>
    </w:rPr>
  </w:style>
  <w:style w:type="paragraph" w:styleId="CommentText">
    <w:name w:val="annotation text"/>
    <w:basedOn w:val="Normal"/>
    <w:link w:val="CommentTextChar"/>
    <w:uiPriority w:val="99"/>
    <w:semiHidden/>
    <w:unhideWhenUsed/>
    <w:rsid w:val="00BF2A20"/>
    <w:rPr>
      <w:sz w:val="20"/>
    </w:rPr>
  </w:style>
  <w:style w:type="character" w:customStyle="1" w:styleId="CommentTextChar">
    <w:name w:val="Comment Text Char"/>
    <w:basedOn w:val="DefaultParagraphFont"/>
    <w:link w:val="CommentText"/>
    <w:uiPriority w:val="99"/>
    <w:semiHidden/>
    <w:rsid w:val="00BF2A20"/>
  </w:style>
  <w:style w:type="paragraph" w:styleId="CommentSubject">
    <w:name w:val="annotation subject"/>
    <w:basedOn w:val="CommentText"/>
    <w:next w:val="CommentText"/>
    <w:link w:val="CommentSubjectChar"/>
    <w:uiPriority w:val="99"/>
    <w:semiHidden/>
    <w:unhideWhenUsed/>
    <w:rsid w:val="00BF2A20"/>
    <w:rPr>
      <w:b/>
      <w:bCs/>
    </w:rPr>
  </w:style>
  <w:style w:type="character" w:customStyle="1" w:styleId="CommentSubjectChar">
    <w:name w:val="Comment Subject Char"/>
    <w:basedOn w:val="CommentTextChar"/>
    <w:link w:val="CommentSubject"/>
    <w:uiPriority w:val="99"/>
    <w:semiHidden/>
    <w:rsid w:val="00BF2A20"/>
    <w:rPr>
      <w:b/>
      <w:bCs/>
    </w:rPr>
  </w:style>
  <w:style w:type="paragraph" w:styleId="TOCHeading">
    <w:name w:val="TOC Heading"/>
    <w:basedOn w:val="Heading1"/>
    <w:next w:val="Normal"/>
    <w:uiPriority w:val="39"/>
    <w:unhideWhenUsed/>
    <w:qFormat/>
    <w:rsid w:val="00E84D38"/>
    <w:pPr>
      <w:keepNext/>
      <w:keepLines/>
      <w:suppressAutoHyphens w:val="0"/>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E84D38"/>
    <w:rPr>
      <w:color w:val="0000FF" w:themeColor="hyperlink"/>
      <w:u w:val="single"/>
    </w:rPr>
  </w:style>
  <w:style w:type="paragraph" w:styleId="NoSpacing">
    <w:name w:val="No Spacing"/>
    <w:link w:val="NoSpacingChar"/>
    <w:uiPriority w:val="1"/>
    <w:qFormat/>
    <w:rsid w:val="00576B49"/>
    <w:rPr>
      <w:rFonts w:ascii="Calibri" w:hAnsi="Calibri" w:cs="Arial"/>
      <w:sz w:val="22"/>
      <w:szCs w:val="22"/>
    </w:rPr>
  </w:style>
  <w:style w:type="character" w:customStyle="1" w:styleId="NoSpacingChar">
    <w:name w:val="No Spacing Char"/>
    <w:link w:val="NoSpacing"/>
    <w:uiPriority w:val="1"/>
    <w:rsid w:val="00576B49"/>
    <w:rPr>
      <w:rFonts w:ascii="Calibri" w:hAnsi="Calibri" w:cs="Arial"/>
      <w:sz w:val="22"/>
      <w:szCs w:val="22"/>
    </w:rPr>
  </w:style>
  <w:style w:type="table" w:styleId="TableGrid">
    <w:name w:val="Table Grid"/>
    <w:basedOn w:val="TableNormal"/>
    <w:uiPriority w:val="39"/>
    <w:rsid w:val="00D8003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27028"/>
  </w:style>
  <w:style w:type="character" w:styleId="Emphasis">
    <w:name w:val="Emphasis"/>
    <w:qFormat/>
    <w:rsid w:val="003526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5387">
      <w:bodyDiv w:val="1"/>
      <w:marLeft w:val="0"/>
      <w:marRight w:val="0"/>
      <w:marTop w:val="0"/>
      <w:marBottom w:val="0"/>
      <w:divBdr>
        <w:top w:val="none" w:sz="0" w:space="0" w:color="auto"/>
        <w:left w:val="none" w:sz="0" w:space="0" w:color="auto"/>
        <w:bottom w:val="none" w:sz="0" w:space="0" w:color="auto"/>
        <w:right w:val="none" w:sz="0" w:space="0" w:color="auto"/>
      </w:divBdr>
    </w:div>
    <w:div w:id="478889038">
      <w:bodyDiv w:val="1"/>
      <w:marLeft w:val="0"/>
      <w:marRight w:val="0"/>
      <w:marTop w:val="0"/>
      <w:marBottom w:val="0"/>
      <w:divBdr>
        <w:top w:val="none" w:sz="0" w:space="0" w:color="auto"/>
        <w:left w:val="none" w:sz="0" w:space="0" w:color="auto"/>
        <w:bottom w:val="none" w:sz="0" w:space="0" w:color="auto"/>
        <w:right w:val="none" w:sz="0" w:space="0" w:color="auto"/>
      </w:divBdr>
    </w:div>
    <w:div w:id="547112707">
      <w:bodyDiv w:val="1"/>
      <w:marLeft w:val="0"/>
      <w:marRight w:val="0"/>
      <w:marTop w:val="0"/>
      <w:marBottom w:val="0"/>
      <w:divBdr>
        <w:top w:val="none" w:sz="0" w:space="0" w:color="auto"/>
        <w:left w:val="none" w:sz="0" w:space="0" w:color="auto"/>
        <w:bottom w:val="none" w:sz="0" w:space="0" w:color="auto"/>
        <w:right w:val="none" w:sz="0" w:space="0" w:color="auto"/>
      </w:divBdr>
    </w:div>
    <w:div w:id="577253240">
      <w:bodyDiv w:val="1"/>
      <w:marLeft w:val="0"/>
      <w:marRight w:val="0"/>
      <w:marTop w:val="0"/>
      <w:marBottom w:val="0"/>
      <w:divBdr>
        <w:top w:val="none" w:sz="0" w:space="0" w:color="auto"/>
        <w:left w:val="none" w:sz="0" w:space="0" w:color="auto"/>
        <w:bottom w:val="none" w:sz="0" w:space="0" w:color="auto"/>
        <w:right w:val="none" w:sz="0" w:space="0" w:color="auto"/>
      </w:divBdr>
    </w:div>
    <w:div w:id="736241238">
      <w:bodyDiv w:val="1"/>
      <w:marLeft w:val="0"/>
      <w:marRight w:val="0"/>
      <w:marTop w:val="0"/>
      <w:marBottom w:val="0"/>
      <w:divBdr>
        <w:top w:val="none" w:sz="0" w:space="0" w:color="auto"/>
        <w:left w:val="none" w:sz="0" w:space="0" w:color="auto"/>
        <w:bottom w:val="none" w:sz="0" w:space="0" w:color="auto"/>
        <w:right w:val="none" w:sz="0" w:space="0" w:color="auto"/>
      </w:divBdr>
    </w:div>
    <w:div w:id="867261716">
      <w:bodyDiv w:val="1"/>
      <w:marLeft w:val="0"/>
      <w:marRight w:val="0"/>
      <w:marTop w:val="0"/>
      <w:marBottom w:val="0"/>
      <w:divBdr>
        <w:top w:val="none" w:sz="0" w:space="0" w:color="auto"/>
        <w:left w:val="none" w:sz="0" w:space="0" w:color="auto"/>
        <w:bottom w:val="none" w:sz="0" w:space="0" w:color="auto"/>
        <w:right w:val="none" w:sz="0" w:space="0" w:color="auto"/>
      </w:divBdr>
    </w:div>
    <w:div w:id="1545826863">
      <w:bodyDiv w:val="1"/>
      <w:marLeft w:val="0"/>
      <w:marRight w:val="0"/>
      <w:marTop w:val="0"/>
      <w:marBottom w:val="0"/>
      <w:divBdr>
        <w:top w:val="none" w:sz="0" w:space="0" w:color="auto"/>
        <w:left w:val="none" w:sz="0" w:space="0" w:color="auto"/>
        <w:bottom w:val="none" w:sz="0" w:space="0" w:color="auto"/>
        <w:right w:val="none" w:sz="0" w:space="0" w:color="auto"/>
      </w:divBdr>
    </w:div>
    <w:div w:id="1851749151">
      <w:bodyDiv w:val="1"/>
      <w:marLeft w:val="0"/>
      <w:marRight w:val="0"/>
      <w:marTop w:val="0"/>
      <w:marBottom w:val="0"/>
      <w:divBdr>
        <w:top w:val="none" w:sz="0" w:space="0" w:color="auto"/>
        <w:left w:val="none" w:sz="0" w:space="0" w:color="auto"/>
        <w:bottom w:val="none" w:sz="0" w:space="0" w:color="auto"/>
        <w:right w:val="none" w:sz="0" w:space="0" w:color="auto"/>
      </w:divBdr>
    </w:div>
    <w:div w:id="1881167086">
      <w:bodyDiv w:val="1"/>
      <w:marLeft w:val="0"/>
      <w:marRight w:val="0"/>
      <w:marTop w:val="0"/>
      <w:marBottom w:val="0"/>
      <w:divBdr>
        <w:top w:val="none" w:sz="0" w:space="0" w:color="auto"/>
        <w:left w:val="none" w:sz="0" w:space="0" w:color="auto"/>
        <w:bottom w:val="none" w:sz="0" w:space="0" w:color="auto"/>
        <w:right w:val="none" w:sz="0" w:space="0" w:color="auto"/>
      </w:divBdr>
    </w:div>
    <w:div w:id="214696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8.xm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1.jpeg"/><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header" Target="header10.xml"/><Relationship Id="rId10" Type="http://schemas.openxmlformats.org/officeDocument/2006/relationships/footer" Target="footer1.xml"/><Relationship Id="rId19" Type="http://schemas.openxmlformats.org/officeDocument/2006/relationships/header" Target="header9.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0481962AEB43769FCA813D2C90F6AC"/>
        <w:category>
          <w:name w:val="General"/>
          <w:gallery w:val="placeholder"/>
        </w:category>
        <w:types>
          <w:type w:val="bbPlcHdr"/>
        </w:types>
        <w:behaviors>
          <w:behavior w:val="content"/>
        </w:behaviors>
        <w:guid w:val="{8D07B03B-17EC-490D-B8AC-ACDC09D91591}"/>
      </w:docPartPr>
      <w:docPartBody>
        <w:p w:rsidR="00594FC4" w:rsidRDefault="00594FC4" w:rsidP="00594FC4">
          <w:pPr>
            <w:pStyle w:val="2A0481962AEB43769FCA813D2C90F6AC"/>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FC4"/>
    <w:rsid w:val="0016184E"/>
    <w:rsid w:val="001875B4"/>
    <w:rsid w:val="00190DCE"/>
    <w:rsid w:val="00227128"/>
    <w:rsid w:val="002A1F42"/>
    <w:rsid w:val="00355B91"/>
    <w:rsid w:val="00380901"/>
    <w:rsid w:val="003A7C96"/>
    <w:rsid w:val="00414343"/>
    <w:rsid w:val="004A14C8"/>
    <w:rsid w:val="00594FC4"/>
    <w:rsid w:val="005B1627"/>
    <w:rsid w:val="005E4F71"/>
    <w:rsid w:val="006755FD"/>
    <w:rsid w:val="008F47D9"/>
    <w:rsid w:val="00900C69"/>
    <w:rsid w:val="00A64198"/>
    <w:rsid w:val="00B6476C"/>
    <w:rsid w:val="00BE25F7"/>
    <w:rsid w:val="00D043BE"/>
    <w:rsid w:val="00ED4F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0481962AEB43769FCA813D2C90F6AC">
    <w:name w:val="2A0481962AEB43769FCA813D2C90F6AC"/>
    <w:rsid w:val="00594FC4"/>
  </w:style>
  <w:style w:type="paragraph" w:customStyle="1" w:styleId="F8E6368D70E64E4FB464A4D96E617A2A">
    <w:name w:val="F8E6368D70E64E4FB464A4D96E617A2A"/>
    <w:rsid w:val="00594F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2DA69-B0A6-48E9-99F4-255A5CD66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33</Pages>
  <Words>4415</Words>
  <Characters>25168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Bid Evaluation Report</vt:lpstr>
    </vt:vector>
  </TitlesOfParts>
  <Company>The World Bank Group</Company>
  <LinksUpToDate>false</LinksUpToDate>
  <CharactersWithSpaces>29524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Bid Evaluation Report</dc:title>
  <dc:subject>Procurement of School Furniture</dc:subject>
  <dc:creator>OPRPGEMER</dc:creator>
  <cp:lastModifiedBy>Shakeel Azam</cp:lastModifiedBy>
  <cp:revision>14</cp:revision>
  <cp:lastPrinted>2016-11-17T05:23:00Z</cp:lastPrinted>
  <dcterms:created xsi:type="dcterms:W3CDTF">2017-02-14T13:21:00Z</dcterms:created>
  <dcterms:modified xsi:type="dcterms:W3CDTF">2017-02-26T11:01:00Z</dcterms:modified>
</cp:coreProperties>
</file>