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AF3F7" w14:textId="47932815" w:rsidR="001D7B47" w:rsidRDefault="00E37547" w:rsidP="00E37547">
      <w:pPr>
        <w:pStyle w:val="Heading1"/>
        <w:rPr>
          <w:lang w:val="en-GB"/>
        </w:rPr>
      </w:pPr>
      <w:r>
        <w:rPr>
          <w:lang w:val="en-GB"/>
        </w:rPr>
        <w:t>Task Modelling static view</w:t>
      </w:r>
    </w:p>
    <w:p w14:paraId="1797A08C" w14:textId="737579C1" w:rsidR="00E37547" w:rsidRDefault="00E37547">
      <w:pPr>
        <w:rPr>
          <w:lang w:val="en-GB"/>
        </w:rPr>
      </w:pPr>
      <w:r>
        <w:rPr>
          <w:lang w:val="en-GB"/>
        </w:rPr>
        <w:t xml:space="preserve">Use Case description </w:t>
      </w:r>
      <w:proofErr w:type="gramStart"/>
      <w:r>
        <w:rPr>
          <w:lang w:val="en-GB"/>
        </w:rPr>
        <w:t>( use</w:t>
      </w:r>
      <w:proofErr w:type="gramEnd"/>
      <w:r>
        <w:rPr>
          <w:lang w:val="en-GB"/>
        </w:rPr>
        <w:t xml:space="preserve"> case scenario and use case narrative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7547" w14:paraId="723AE5B5" w14:textId="77777777" w:rsidTr="00E37547">
        <w:tc>
          <w:tcPr>
            <w:tcW w:w="3116" w:type="dxa"/>
          </w:tcPr>
          <w:p w14:paraId="5ABE115B" w14:textId="6432045E" w:rsidR="00E37547" w:rsidRPr="00E37547" w:rsidRDefault="00E37547">
            <w:pPr>
              <w:rPr>
                <w:b/>
                <w:bCs/>
                <w:lang w:val="en-GB"/>
              </w:rPr>
            </w:pPr>
            <w:r w:rsidRPr="00E37547">
              <w:rPr>
                <w:b/>
                <w:bCs/>
                <w:lang w:val="en-GB"/>
              </w:rPr>
              <w:t>Use case name</w:t>
            </w:r>
          </w:p>
        </w:tc>
        <w:tc>
          <w:tcPr>
            <w:tcW w:w="3117" w:type="dxa"/>
          </w:tcPr>
          <w:p w14:paraId="48ACA64D" w14:textId="2E05A8A5" w:rsidR="00E37547" w:rsidRPr="00E37547" w:rsidRDefault="00E37547">
            <w:pPr>
              <w:rPr>
                <w:b/>
                <w:bCs/>
                <w:lang w:val="en-GB"/>
              </w:rPr>
            </w:pPr>
            <w:r w:rsidRPr="00E37547">
              <w:rPr>
                <w:b/>
                <w:bCs/>
                <w:lang w:val="en-GB"/>
              </w:rPr>
              <w:t>Designer</w:t>
            </w:r>
          </w:p>
        </w:tc>
        <w:tc>
          <w:tcPr>
            <w:tcW w:w="3117" w:type="dxa"/>
          </w:tcPr>
          <w:p w14:paraId="2274B470" w14:textId="52B90A3F" w:rsidR="00E37547" w:rsidRPr="00E37547" w:rsidRDefault="00E37547">
            <w:pPr>
              <w:rPr>
                <w:b/>
                <w:bCs/>
                <w:lang w:val="en-GB"/>
              </w:rPr>
            </w:pPr>
            <w:proofErr w:type="spellStart"/>
            <w:r w:rsidRPr="00E37547">
              <w:rPr>
                <w:b/>
                <w:bCs/>
                <w:lang w:val="en-GB"/>
              </w:rPr>
              <w:t>Date_to_submit</w:t>
            </w:r>
            <w:proofErr w:type="spellEnd"/>
          </w:p>
        </w:tc>
      </w:tr>
      <w:tr w:rsidR="00E37547" w14:paraId="07547872" w14:textId="77777777" w:rsidTr="00E37547">
        <w:tc>
          <w:tcPr>
            <w:tcW w:w="3116" w:type="dxa"/>
          </w:tcPr>
          <w:p w14:paraId="588B335C" w14:textId="2DB5D908" w:rsidR="00E37547" w:rsidRDefault="00E3754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Receive_product</w:t>
            </w:r>
            <w:proofErr w:type="spellEnd"/>
          </w:p>
        </w:tc>
        <w:tc>
          <w:tcPr>
            <w:tcW w:w="3117" w:type="dxa"/>
          </w:tcPr>
          <w:p w14:paraId="6F3E2BC2" w14:textId="0506B0EB" w:rsidR="00E37547" w:rsidRDefault="00E37547">
            <w:pPr>
              <w:rPr>
                <w:lang w:val="en-GB"/>
              </w:rPr>
            </w:pPr>
            <w:r>
              <w:rPr>
                <w:lang w:val="en-GB"/>
              </w:rPr>
              <w:t>Alex</w:t>
            </w:r>
          </w:p>
        </w:tc>
        <w:tc>
          <w:tcPr>
            <w:tcW w:w="3117" w:type="dxa"/>
          </w:tcPr>
          <w:p w14:paraId="3F219B6D" w14:textId="0EE4EDD7" w:rsidR="00E37547" w:rsidRDefault="00E37547">
            <w:pPr>
              <w:rPr>
                <w:lang w:val="en-GB"/>
              </w:rPr>
            </w:pPr>
            <w:r>
              <w:rPr>
                <w:lang w:val="en-GB"/>
              </w:rPr>
              <w:t>Thursday 20-03-2025</w:t>
            </w:r>
          </w:p>
        </w:tc>
      </w:tr>
      <w:tr w:rsidR="00E37547" w14:paraId="0EEB4A9E" w14:textId="77777777" w:rsidTr="00E37547">
        <w:tc>
          <w:tcPr>
            <w:tcW w:w="3116" w:type="dxa"/>
          </w:tcPr>
          <w:p w14:paraId="4E9D6AB4" w14:textId="37AADB41" w:rsidR="00E37547" w:rsidRDefault="00E37547" w:rsidP="00E37547">
            <w:pPr>
              <w:rPr>
                <w:lang w:val="en-GB"/>
              </w:rPr>
            </w:pPr>
            <w:r>
              <w:rPr>
                <w:lang w:val="en-GB"/>
              </w:rPr>
              <w:t>Stock Product</w:t>
            </w:r>
          </w:p>
        </w:tc>
        <w:tc>
          <w:tcPr>
            <w:tcW w:w="3117" w:type="dxa"/>
          </w:tcPr>
          <w:p w14:paraId="08136B90" w14:textId="74D6DE67" w:rsidR="00E37547" w:rsidRDefault="00E37547" w:rsidP="00E37547">
            <w:pPr>
              <w:rPr>
                <w:lang w:val="en-GB"/>
              </w:rPr>
            </w:pPr>
            <w:r>
              <w:rPr>
                <w:lang w:val="en-GB"/>
              </w:rPr>
              <w:t>Given</w:t>
            </w:r>
          </w:p>
        </w:tc>
        <w:tc>
          <w:tcPr>
            <w:tcW w:w="3117" w:type="dxa"/>
          </w:tcPr>
          <w:p w14:paraId="6C122390" w14:textId="05BB0CD7" w:rsidR="00E37547" w:rsidRDefault="00E37547" w:rsidP="00E37547">
            <w:pPr>
              <w:rPr>
                <w:lang w:val="en-GB"/>
              </w:rPr>
            </w:pPr>
            <w:r>
              <w:rPr>
                <w:lang w:val="en-GB"/>
              </w:rPr>
              <w:t>Thursday 20-03-2025</w:t>
            </w:r>
          </w:p>
        </w:tc>
      </w:tr>
      <w:tr w:rsidR="00E37547" w14:paraId="401708FB" w14:textId="77777777" w:rsidTr="00E37547">
        <w:tc>
          <w:tcPr>
            <w:tcW w:w="3116" w:type="dxa"/>
          </w:tcPr>
          <w:p w14:paraId="739A5A40" w14:textId="7246FA83" w:rsidR="00E37547" w:rsidRDefault="00E37547" w:rsidP="00E3754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Fill_order</w:t>
            </w:r>
            <w:proofErr w:type="spellEnd"/>
          </w:p>
        </w:tc>
        <w:tc>
          <w:tcPr>
            <w:tcW w:w="3117" w:type="dxa"/>
          </w:tcPr>
          <w:p w14:paraId="038534B4" w14:textId="58BD4335" w:rsidR="00E37547" w:rsidRDefault="00E37547" w:rsidP="00E37547">
            <w:pPr>
              <w:rPr>
                <w:lang w:val="en-GB"/>
              </w:rPr>
            </w:pPr>
            <w:r>
              <w:rPr>
                <w:lang w:val="en-GB"/>
              </w:rPr>
              <w:t>Ruth</w:t>
            </w:r>
          </w:p>
        </w:tc>
        <w:tc>
          <w:tcPr>
            <w:tcW w:w="3117" w:type="dxa"/>
          </w:tcPr>
          <w:p w14:paraId="28437CCA" w14:textId="544C7278" w:rsidR="00E37547" w:rsidRDefault="00E37547" w:rsidP="00E37547">
            <w:pPr>
              <w:rPr>
                <w:lang w:val="en-GB"/>
              </w:rPr>
            </w:pPr>
            <w:r>
              <w:rPr>
                <w:lang w:val="en-GB"/>
              </w:rPr>
              <w:t>Thursday 20-03-2025</w:t>
            </w:r>
          </w:p>
        </w:tc>
      </w:tr>
      <w:tr w:rsidR="00E37547" w14:paraId="4C220F9A" w14:textId="77777777" w:rsidTr="00E37547">
        <w:tc>
          <w:tcPr>
            <w:tcW w:w="3116" w:type="dxa"/>
          </w:tcPr>
          <w:p w14:paraId="4EC0567B" w14:textId="5FAE38FD" w:rsidR="00E37547" w:rsidRDefault="00E37547" w:rsidP="00E37547">
            <w:pPr>
              <w:rPr>
                <w:lang w:val="en-GB"/>
              </w:rPr>
            </w:pPr>
            <w:r>
              <w:rPr>
                <w:lang w:val="en-GB"/>
              </w:rPr>
              <w:t>Shipment</w:t>
            </w:r>
          </w:p>
        </w:tc>
        <w:tc>
          <w:tcPr>
            <w:tcW w:w="3117" w:type="dxa"/>
          </w:tcPr>
          <w:p w14:paraId="43C28998" w14:textId="2C8B2131" w:rsidR="00E37547" w:rsidRDefault="00E37547" w:rsidP="00E3754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Le</w:t>
            </w:r>
            <w:r w:rsidR="006D1BE0">
              <w:rPr>
                <w:lang w:val="en-GB"/>
              </w:rPr>
              <w:t>n</w:t>
            </w:r>
            <w:r>
              <w:rPr>
                <w:lang w:val="en-GB"/>
              </w:rPr>
              <w:t>ganji</w:t>
            </w:r>
            <w:proofErr w:type="spellEnd"/>
          </w:p>
        </w:tc>
        <w:tc>
          <w:tcPr>
            <w:tcW w:w="3117" w:type="dxa"/>
          </w:tcPr>
          <w:p w14:paraId="19256F0D" w14:textId="4795EF2C" w:rsidR="00E37547" w:rsidRDefault="00E37547" w:rsidP="00E37547">
            <w:pPr>
              <w:rPr>
                <w:lang w:val="en-GB"/>
              </w:rPr>
            </w:pPr>
            <w:r>
              <w:rPr>
                <w:lang w:val="en-GB"/>
              </w:rPr>
              <w:t>Thursday 20-03-2025</w:t>
            </w:r>
          </w:p>
        </w:tc>
      </w:tr>
      <w:tr w:rsidR="00E37547" w14:paraId="390FD1AA" w14:textId="77777777" w:rsidTr="00E37547">
        <w:tc>
          <w:tcPr>
            <w:tcW w:w="3116" w:type="dxa"/>
          </w:tcPr>
          <w:p w14:paraId="51BD6488" w14:textId="0EB3CF26" w:rsidR="00E37547" w:rsidRDefault="00E37547" w:rsidP="00E37547">
            <w:pPr>
              <w:rPr>
                <w:lang w:val="en-GB"/>
              </w:rPr>
            </w:pPr>
          </w:p>
        </w:tc>
        <w:tc>
          <w:tcPr>
            <w:tcW w:w="3117" w:type="dxa"/>
          </w:tcPr>
          <w:p w14:paraId="69C68A39" w14:textId="77777777" w:rsidR="00E37547" w:rsidRDefault="00E37547" w:rsidP="00E37547">
            <w:pPr>
              <w:rPr>
                <w:lang w:val="en-GB"/>
              </w:rPr>
            </w:pPr>
          </w:p>
        </w:tc>
        <w:tc>
          <w:tcPr>
            <w:tcW w:w="3117" w:type="dxa"/>
          </w:tcPr>
          <w:p w14:paraId="00B19E3A" w14:textId="77777777" w:rsidR="00E37547" w:rsidRDefault="00E37547" w:rsidP="00E37547">
            <w:pPr>
              <w:rPr>
                <w:lang w:val="en-GB"/>
              </w:rPr>
            </w:pPr>
          </w:p>
        </w:tc>
      </w:tr>
      <w:tr w:rsidR="00E37547" w14:paraId="25FC3453" w14:textId="77777777" w:rsidTr="00E37547">
        <w:tc>
          <w:tcPr>
            <w:tcW w:w="3116" w:type="dxa"/>
          </w:tcPr>
          <w:p w14:paraId="2EEB423F" w14:textId="77777777" w:rsidR="00E37547" w:rsidRDefault="00E37547" w:rsidP="00E37547">
            <w:pPr>
              <w:rPr>
                <w:lang w:val="en-GB"/>
              </w:rPr>
            </w:pPr>
          </w:p>
        </w:tc>
        <w:tc>
          <w:tcPr>
            <w:tcW w:w="3117" w:type="dxa"/>
          </w:tcPr>
          <w:p w14:paraId="125947E0" w14:textId="77777777" w:rsidR="00E37547" w:rsidRDefault="00E37547" w:rsidP="00E37547">
            <w:pPr>
              <w:rPr>
                <w:lang w:val="en-GB"/>
              </w:rPr>
            </w:pPr>
          </w:p>
        </w:tc>
        <w:tc>
          <w:tcPr>
            <w:tcW w:w="3117" w:type="dxa"/>
          </w:tcPr>
          <w:p w14:paraId="06271FD0" w14:textId="77777777" w:rsidR="00E37547" w:rsidRDefault="00E37547" w:rsidP="00E37547">
            <w:pPr>
              <w:rPr>
                <w:lang w:val="en-GB"/>
              </w:rPr>
            </w:pPr>
          </w:p>
        </w:tc>
      </w:tr>
    </w:tbl>
    <w:p w14:paraId="0D248E8B" w14:textId="77777777" w:rsidR="00E37547" w:rsidRPr="00E37547" w:rsidRDefault="00E37547">
      <w:pPr>
        <w:rPr>
          <w:lang w:val="en-GB"/>
        </w:rPr>
      </w:pPr>
    </w:p>
    <w:sectPr w:rsidR="00E37547" w:rsidRPr="00E3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47"/>
    <w:rsid w:val="001D7B47"/>
    <w:rsid w:val="006D1BE0"/>
    <w:rsid w:val="00BA7D36"/>
    <w:rsid w:val="00E3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F256"/>
  <w15:chartTrackingRefBased/>
  <w15:docId w15:val="{62110782-F681-4006-BD2F-46298C13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5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7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7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Philimon</dc:creator>
  <cp:keywords/>
  <dc:description/>
  <cp:lastModifiedBy>Philimon</cp:lastModifiedBy>
  <cp:revision>3</cp:revision>
  <dcterms:created xsi:type="dcterms:W3CDTF">2025-03-18T14:42:00Z</dcterms:created>
  <dcterms:modified xsi:type="dcterms:W3CDTF">2025-03-21T13:38:00Z</dcterms:modified>
</cp:coreProperties>
</file>