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2E75B6" w:themeColor="accent1" w:themeShade="BF"/>
          <w:sz w:val="28"/>
          <w:szCs w:val="28"/>
          <w:lang w:val="en-US"/>
        </w:rPr>
        <w:t>Data Abstraction: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InvoiceNo: Ordered - Ordinal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StockCode: Categorical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Description: Categorical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Quantity: Ordered - Quantitative - Ratio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InvoiceDate: Ordered - Quantitative- Ratio,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vi-VN"/>
        </w:rPr>
        <w:t>phân cấp: ngày / tháng / năm, chiều : tuần hoàn (tháng ), đặc trưng: liên tục.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UnitPrice: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Ordered - Quantitative - Ratio,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vi-VN"/>
        </w:rPr>
        <w:t>giá trị: thay đổi.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CustomerID: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vi-VN"/>
        </w:rPr>
        <w:t xml:space="preserve"> Categorical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Country: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vi-VN"/>
        </w:rPr>
        <w:t xml:space="preserve"> Categorical.</w:t>
      </w:r>
    </w:p>
    <w:p>
      <w:pPr>
        <w:rPr>
          <w:rFonts w:ascii="Times New Roman" w:hAnsi="Times New Roman" w:cs="Times New Roman"/>
          <w:color w:val="2E75B6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E75B6" w:themeColor="accent1" w:themeShade="BF"/>
          <w:sz w:val="28"/>
          <w:szCs w:val="28"/>
          <w:lang w:val="vi-VN"/>
        </w:rPr>
        <w:t xml:space="preserve">Task Abstract: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a: Cho biết tỉ lệ giá trị mua hàng của United Kingdom so với giá trị mua hàng của Netherlands.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từng khách hàng.</w:t>
      </w:r>
    </w:p>
    <w:p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Analyze - Produce - derive 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tất cả khách hàng ở United Kingdom.</w:t>
      </w:r>
    </w:p>
    <w:p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Attribuilt - One</w:t>
      </w:r>
    </w:p>
    <w:p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- Lookup</w:t>
      </w:r>
    </w:p>
    <w:p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- Summarize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tổng tiền của khách hàng ở Netherlands.</w:t>
      </w:r>
    </w:p>
    <w:p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Attribu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te</w:t>
      </w:r>
      <w:r>
        <w:rPr>
          <w:rFonts w:ascii="Times New Roman" w:hAnsi="Times New Roman" w:cs="Times New Roman"/>
          <w:sz w:val="28"/>
          <w:szCs w:val="28"/>
        </w:rPr>
        <w:t xml:space="preserve"> - One</w:t>
      </w:r>
    </w:p>
    <w:p>
      <w:p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- Lookup</w:t>
      </w:r>
    </w:p>
    <w:p>
      <w:pPr>
        <w:ind w:left="8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Query - Summarize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ỉ lệ giá trị khách hàng của United Kingdom so với giá trị mua hàng của Netherlands.</w:t>
      </w:r>
    </w:p>
    <w:p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 – Produce - Derive.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b: Cho biết top 5 quốc gia có tổng doanh thu mua hàng cao nhất.</w:t>
      </w:r>
    </w:p>
    <w:p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ính tổng tiền của từng khách hàng.</w:t>
      </w:r>
    </w:p>
    <w:p>
      <w:p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Analyze – Produce – Derive </w:t>
      </w:r>
    </w:p>
    <w:p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tổng dọanh thu của từng quốc gia.</w:t>
      </w:r>
    </w:p>
    <w:p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– Attribu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te</w:t>
      </w:r>
      <w:r>
        <w:rPr>
          <w:rFonts w:ascii="Times New Roman" w:hAnsi="Times New Roman" w:cs="Times New Roman"/>
          <w:sz w:val="28"/>
          <w:szCs w:val="28"/>
        </w:rPr>
        <w:t xml:space="preserve"> – One </w:t>
      </w:r>
    </w:p>
    <w:p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– Lookup</w:t>
      </w:r>
    </w:p>
    <w:p>
      <w:pPr>
        <w:tabs>
          <w:tab w:val="left" w:pos="425"/>
        </w:tabs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– Summarize </w:t>
      </w:r>
    </w:p>
    <w:p>
      <w:pPr>
        <w:numPr>
          <w:ilvl w:val="0"/>
          <w:numId w:val="3"/>
        </w:numPr>
        <w:tabs>
          <w:tab w:val="left" w:pos="425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top 5 quốc gia có doanh thu cao nhất.</w:t>
      </w:r>
    </w:p>
    <w:p>
      <w:pPr>
        <w:tabs>
          <w:tab w:val="left" w:pos="425"/>
        </w:tabs>
        <w:ind w:left="360"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– Compare </w:t>
      </w:r>
    </w:p>
    <w:p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25"/>
        </w:tabs>
        <w:rPr>
          <w:rFonts w:ascii="Times New Roman" w:hAnsi="Times New Roman" w:cs="Times New Roman"/>
          <w:color w:val="2E75B6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E75B6" w:themeColor="accent1" w:themeShade="BF"/>
          <w:sz w:val="28"/>
          <w:szCs w:val="28"/>
        </w:rPr>
        <w:t>Thiết</w:t>
      </w:r>
      <w:r>
        <w:rPr>
          <w:rFonts w:ascii="Times New Roman" w:hAnsi="Times New Roman" w:cs="Times New Roman"/>
          <w:color w:val="2E75B6" w:themeColor="accent1" w:themeShade="BF"/>
          <w:sz w:val="28"/>
          <w:szCs w:val="28"/>
          <w:lang w:val="vi-VN"/>
        </w:rPr>
        <w:t xml:space="preserve"> kế Idiom: 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hỏi a: </w:t>
      </w:r>
      <w:r>
        <w:rPr>
          <w:rFonts w:ascii="Times New Roman" w:hAnsi="Times New Roman" w:cs="Times New Roman"/>
          <w:sz w:val="28"/>
          <w:szCs w:val="28"/>
          <w:lang w:val="vi-VN"/>
        </w:rPr>
        <w:t>Cho biết tỉ lệ giá trị mua hàng của United Kingdom so với giá trị mua hàng của Netherlands.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00B05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vi-VN"/>
              </w:rPr>
              <w:t>Idiom</w:t>
            </w:r>
          </w:p>
        </w:tc>
        <w:tc>
          <w:tcPr>
            <w:tcW w:w="4261" w:type="dxa"/>
            <w:shd w:val="clear" w:color="auto" w:fill="00B05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vi-VN"/>
              </w:rPr>
              <w:t>Pie 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Data Type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 xml:space="preserve">Table: one quantitative attribute, one categorical attribute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 xml:space="preserve">Encoding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Area marks (wedges ) with angle channel, radial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Task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Part- Whole relationship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tabs>
          <w:tab w:val="left" w:pos="42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Marks: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Point </w:t>
            </w:r>
          </w:p>
        </w:tc>
        <w:tc>
          <w:tcPr>
            <w:tcW w:w="284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Lines</w:t>
            </w:r>
          </w:p>
        </w:tc>
        <w:tc>
          <w:tcPr>
            <w:tcW w:w="284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Areas</w:t>
            </w:r>
          </w:p>
        </w:tc>
      </w:tr>
    </w:tbl>
    <w:p>
      <w:pPr>
        <w:tabs>
          <w:tab w:val="left" w:pos="42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Channels: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Categorical 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Odered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Quantitative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X Position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Y Position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x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Luminance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Hue 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x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</w:tbl>
    <w:p>
      <w:pPr>
        <w:tabs>
          <w:tab w:val="left" w:pos="425"/>
        </w:tabs>
        <w:rPr>
          <w:rFonts w:ascii="Times New Roman" w:hAnsi="Times New Roman" w:cs="Times New Roman"/>
          <w:color w:val="2E75B6" w:themeColor="accent1" w:themeShade="BF"/>
          <w:sz w:val="28"/>
          <w:szCs w:val="28"/>
          <w:lang w:val="vi-VN"/>
        </w:rPr>
      </w:pP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 b: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biết top 5 quốc gia có tổng doanh thu mua hàng cao nhất.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5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vi-VN"/>
              </w:rPr>
              <w:t>Idiom</w:t>
            </w:r>
          </w:p>
        </w:tc>
        <w:tc>
          <w:tcPr>
            <w:tcW w:w="4261" w:type="dxa"/>
            <w:shd w:val="clear" w:color="auto" w:fill="00B050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vi-VN"/>
              </w:rPr>
              <w:t>Bar 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Data Type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 xml:space="preserve">Table: one quantitative attribute, one categorical key attribute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 xml:space="preserve">Encoding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Lines marke, express value attribute with aligned vertical position, separate key attribute with horizontal position.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Task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Good for lookup and compare values.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tabs>
          <w:tab w:val="left" w:pos="42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Marks: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Point </w:t>
            </w:r>
          </w:p>
        </w:tc>
        <w:tc>
          <w:tcPr>
            <w:tcW w:w="284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Lines</w:t>
            </w:r>
          </w:p>
        </w:tc>
        <w:tc>
          <w:tcPr>
            <w:tcW w:w="284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Areas</w:t>
            </w:r>
          </w:p>
        </w:tc>
      </w:tr>
    </w:tbl>
    <w:p>
      <w:pPr>
        <w:tabs>
          <w:tab w:val="left" w:pos="42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Channels: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Categorical 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Odered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Quantitative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X Position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Y Position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x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Luminance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Hue </w:t>
            </w: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425"/>
              </w:tabs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</w:p>
        </w:tc>
      </w:tr>
    </w:tbl>
    <w:p>
      <w:pPr>
        <w:tabs>
          <w:tab w:val="left" w:pos="425"/>
        </w:tabs>
        <w:rPr>
          <w:rFonts w:ascii="Times New Roman" w:hAnsi="Times New Roman" w:cs="Times New Roman"/>
          <w:b/>
          <w:bCs/>
          <w:color w:val="2E75B6" w:themeColor="accent1" w:themeShade="BF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E63FF"/>
    <w:multiLevelType w:val="multilevel"/>
    <w:tmpl w:val="0C2E63F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D9DFA"/>
    <w:multiLevelType w:val="singleLevel"/>
    <w:tmpl w:val="269D9D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78C08F5E"/>
    <w:multiLevelType w:val="singleLevel"/>
    <w:tmpl w:val="78C08F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6A"/>
    <w:rsid w:val="00145371"/>
    <w:rsid w:val="0064666A"/>
    <w:rsid w:val="006921AE"/>
    <w:rsid w:val="0099188B"/>
    <w:rsid w:val="009D15F7"/>
    <w:rsid w:val="0C541820"/>
    <w:rsid w:val="1EB12A4E"/>
    <w:rsid w:val="27197235"/>
    <w:rsid w:val="679F3F90"/>
    <w:rsid w:val="6B475ED0"/>
    <w:rsid w:val="701D527E"/>
    <w:rsid w:val="715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1089</Characters>
  <Lines>9</Lines>
  <Paragraphs>2</Paragraphs>
  <TotalTime>10</TotalTime>
  <ScaleCrop>false</ScaleCrop>
  <LinksUpToDate>false</LinksUpToDate>
  <CharactersWithSpaces>1278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2022-11-22T07:48:00Z</dcterms:created>
  <dc:creator>LENOVO</dc:creator>
  <cp:lastModifiedBy>Minh Xuân Phan</cp:lastModifiedBy>
  <dcterms:modified xsi:type="dcterms:W3CDTF">2022-11-24T14:06:06Z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B7028735BBFC42EAA6AB23AFDE2F029F</vt:lpwstr>
  </property>
</Properties>
</file>