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7706E" w:rsidR="0027706E" w:rsidP="0027706E" w:rsidRDefault="0027706E" w14:paraId="162C3394" w14:textId="77777777">
      <w:pPr>
        <w:rPr>
          <w:b/>
          <w:bCs/>
        </w:rPr>
      </w:pPr>
      <w:r w:rsidRPr="0027706E">
        <w:rPr>
          <w:b/>
          <w:bCs/>
        </w:rPr>
        <w:t>ANER Jira Project</w:t>
      </w:r>
    </w:p>
    <w:p w:rsidRPr="0027706E" w:rsidR="0027706E" w:rsidP="0027706E" w:rsidRDefault="0027706E" w14:paraId="38C369F7" w14:textId="77777777">
      <w:pPr>
        <w:rPr>
          <w:b/>
          <w:bCs/>
        </w:rPr>
      </w:pPr>
      <w:r w:rsidRPr="0027706E">
        <w:rPr>
          <w:b/>
          <w:bCs/>
        </w:rPr>
        <w:t>Epic 4.2 — Lifecycle Management and Re-KYC</w:t>
      </w:r>
    </w:p>
    <w:p w:rsidRPr="0027706E" w:rsidR="0027706E" w:rsidP="0027706E" w:rsidRDefault="0027706E" w14:paraId="3BC50139" w14:textId="77777777">
      <w:pPr>
        <w:rPr>
          <w:b/>
          <w:bCs/>
        </w:rPr>
      </w:pPr>
      <w:r w:rsidRPr="0027706E">
        <w:rPr>
          <w:b/>
          <w:bCs/>
        </w:rPr>
        <w:t>Component: Client/Ops Interface</w:t>
      </w:r>
    </w:p>
    <w:p w:rsidRPr="0027706E" w:rsidR="0027706E" w:rsidP="0027706E" w:rsidRDefault="0027706E" w14:paraId="0FCCAF0B" w14:textId="77777777">
      <w:pPr>
        <w:rPr>
          <w:b/>
          <w:bCs/>
        </w:rPr>
      </w:pPr>
      <w:r w:rsidRPr="0027706E">
        <w:rPr>
          <w:b/>
          <w:bCs/>
        </w:rPr>
        <w:t>Story and Task Breakdown · Version 1.0 · August 2026 · Confidential</w:t>
      </w:r>
    </w:p>
    <w:p w:rsidRPr="0027706E" w:rsidR="0027706E" w:rsidP="0027706E" w:rsidRDefault="0027706E" w14:paraId="3A63E97A" w14:textId="77777777">
      <w:r w:rsidRPr="0027706E">
        <w:pict w14:anchorId="694F9896">
          <v:rect id="_x0000_i1265" style="width:0;height:1.5pt" o:hr="t" o:hrstd="t" o:hralign="center" fillcolor="#a0a0a0" stroked="f"/>
        </w:pict>
      </w:r>
    </w:p>
    <w:p w:rsidRPr="0027706E" w:rsidR="0027706E" w:rsidP="0027706E" w:rsidRDefault="0027706E" w14:paraId="2600B4CE" w14:textId="77777777">
      <w:pPr>
        <w:rPr>
          <w:b/>
          <w:bCs/>
        </w:rPr>
      </w:pPr>
      <w:r w:rsidRPr="0027706E">
        <w:rPr>
          <w:b/>
          <w:bCs/>
        </w:rPr>
        <w:t>How This Epic Fits in the ANER Project</w:t>
      </w:r>
    </w:p>
    <w:p w:rsidRPr="0027706E" w:rsidR="0027706E" w:rsidP="0027706E" w:rsidRDefault="0027706E" w14:paraId="04250141" w14:textId="77777777">
      <w:r w:rsidRPr="0027706E">
        <w:t>Epic 4.2 is the second Epic in the L5 Client/Ops Interface component and it exists to solve a problem Epic 4.1 structurally cannot.</w:t>
      </w:r>
    </w:p>
    <w:p w:rsidRPr="0027706E" w:rsidR="0027706E" w:rsidP="0027706E" w:rsidRDefault="0027706E" w14:paraId="1AADD9DB" w14:textId="77777777">
      <w:r w:rsidRPr="0027706E">
        <w:t>Epic 4.1 verifies a business at a moment in time. It checks the registration, verifies the beneficial owners, screens the parties, assigns a risk rating, and creates the ledger accounts. Everything it establishes is true on the day it runs.</w:t>
      </w:r>
    </w:p>
    <w:p w:rsidRPr="0027706E" w:rsidR="0027706E" w:rsidP="0027706E" w:rsidRDefault="0027706E" w14:paraId="1A8B65BA" w14:textId="77777777">
      <w:r w:rsidRPr="0027706E">
        <w:t>None of it stays true. Directors resign. Beneficial ownership changes hands. A business that traded modest volumes in one corridor starts moving substantially more through three. A company in good standing gets struck off. A beneficial owner appears on a sanctions list eighteen months after clearing screening. A customer who was assessed as medium risk behaves in ways that no longer match that assessment.</w:t>
      </w:r>
    </w:p>
    <w:p w:rsidRPr="0027706E" w:rsidR="0027706E" w:rsidP="0027706E" w:rsidRDefault="0027706E" w14:paraId="70CA48C4" w14:textId="77777777">
      <w:r w:rsidRPr="0027706E">
        <w:rPr>
          <w:b/>
          <w:bCs/>
        </w:rPr>
        <w:t>A platform that verifies at onboarding and never again is compliant on day one and progressively less so every day after.</w:t>
      </w:r>
      <w:r w:rsidRPr="0027706E">
        <w:t xml:space="preserve"> That is the gap this Epic closes, and it closes it in three distinct ways that are easy to conflate but need separating.</w:t>
      </w:r>
    </w:p>
    <w:p w:rsidRPr="0027706E" w:rsidR="0027706E" w:rsidP="0027706E" w:rsidRDefault="0027706E" w14:paraId="1B5669E3" w14:textId="77777777">
      <w:r w:rsidRPr="0027706E">
        <w:rPr>
          <w:b/>
          <w:bCs/>
        </w:rPr>
        <w:t>Periodic review</w:t>
      </w:r>
      <w:r w:rsidRPr="0027706E">
        <w:t xml:space="preserve"> — scheduled re-verification on a cadence driven by risk rating. Predictable, plannable, and the backbone of a defensible programme.</w:t>
      </w:r>
    </w:p>
    <w:p w:rsidRPr="0027706E" w:rsidR="0027706E" w:rsidP="0027706E" w:rsidRDefault="0027706E" w14:paraId="5D28E57B" w14:textId="77777777">
      <w:r w:rsidRPr="0027706E">
        <w:rPr>
          <w:b/>
          <w:bCs/>
        </w:rPr>
        <w:t>Event-driven review</w:t>
      </w:r>
      <w:r w:rsidRPr="0027706E">
        <w:t xml:space="preserve"> — re-verification triggered by something happening. A screening hit on ongoing monitoring, a registry status change, a material shift in transaction behaviour, a new beneficial owner declared. Unpredictable, and the more valuable of the two because the events that trigger it are precisely the ones that matter.</w:t>
      </w:r>
    </w:p>
    <w:p w:rsidRPr="0027706E" w:rsidR="0027706E" w:rsidP="0027706E" w:rsidRDefault="0027706E" w14:paraId="04F88C7C" w14:textId="77777777">
      <w:r w:rsidRPr="0027706E">
        <w:rPr>
          <w:b/>
          <w:bCs/>
        </w:rPr>
        <w:t>Status and entitlement management</w:t>
      </w:r>
      <w:r w:rsidRPr="0027706E">
        <w:t xml:space="preserve"> — the machinery through which a customer's standing changes. Suspension, restriction, reinstatement, and the corridor and limit entitlements that determine what they may actually do.</w:t>
      </w:r>
    </w:p>
    <w:p w:rsidRPr="0027706E" w:rsidR="0027706E" w:rsidP="0027706E" w:rsidRDefault="0027706E" w14:paraId="4E321AA2" w14:textId="77777777">
      <w:r w:rsidRPr="0027706E">
        <w:t>The third is what gives the first two consequence. A review that concludes a customer should be restricted, with no mechanism to restrict them, has achieved nothing.</w:t>
      </w:r>
    </w:p>
    <w:p w:rsidRPr="0027706E" w:rsidR="0027706E" w:rsidP="0027706E" w:rsidRDefault="0027706E" w14:paraId="73348B6B" w14:textId="77777777">
      <w:r w:rsidRPr="0027706E">
        <w:pict w14:anchorId="2D9DA7E8">
          <v:rect id="_x0000_i1266" style="width:0;height:1.5pt" o:hr="t" o:hrstd="t" o:hralign="center" fillcolor="#a0a0a0" stroked="f"/>
        </w:pict>
      </w:r>
    </w:p>
    <w:p w:rsidRPr="0027706E" w:rsidR="0027706E" w:rsidP="0027706E" w:rsidRDefault="0027706E" w14:paraId="41D58E84" w14:textId="77777777">
      <w:pPr>
        <w:rPr>
          <w:b/>
          <w:bCs/>
        </w:rPr>
      </w:pPr>
      <w:r w:rsidRPr="0027706E">
        <w:rPr>
          <w:b/>
          <w:bCs/>
        </w:rPr>
        <w:lastRenderedPageBreak/>
        <w:t>The Relationship With Epic 4.1</w:t>
      </w:r>
    </w:p>
    <w:p w:rsidRPr="0027706E" w:rsidR="0027706E" w:rsidP="0027706E" w:rsidRDefault="0027706E" w14:paraId="38C94787" w14:textId="77777777">
      <w:r w:rsidRPr="0027706E">
        <w:t>The boundary needs stating plainly, because both Epics verify customers and the overlap will otherwise be resolved differently by different developers.</w:t>
      </w:r>
    </w:p>
    <w:p w:rsidRPr="0027706E" w:rsidR="0027706E" w:rsidP="0027706E" w:rsidRDefault="0027706E" w14:paraId="1CC9DD43" w14:textId="77777777">
      <w:r w:rsidRPr="0027706E">
        <w:rPr>
          <w:b/>
          <w:bCs/>
        </w:rPr>
        <w:t>Epic 4.1 owns the first time.</w:t>
      </w:r>
      <w:r w:rsidRPr="0027706E">
        <w:t xml:space="preserve"> The onboarding journey, the initial KYB and UBO verification, the initial screening, the initial risk rating, account creation, and the decision to accept or reject.</w:t>
      </w:r>
    </w:p>
    <w:p w:rsidRPr="0027706E" w:rsidR="0027706E" w:rsidP="0027706E" w:rsidRDefault="0027706E" w14:paraId="073A174E" w14:textId="77777777">
      <w:r w:rsidRPr="0027706E">
        <w:rPr>
          <w:b/>
          <w:bCs/>
        </w:rPr>
        <w:t>Epic 4.2 owns every time after.</w:t>
      </w:r>
      <w:r w:rsidRPr="0027706E">
        <w:t xml:space="preserve"> The schedule that determines when to look again, the events that force an unscheduled look, the re-verification itself, and the consequences of what it finds.</w:t>
      </w:r>
    </w:p>
    <w:p w:rsidRPr="0027706E" w:rsidR="0027706E" w:rsidP="0027706E" w:rsidRDefault="0027706E" w14:paraId="5A9CB525" w14:textId="77777777">
      <w:r w:rsidRPr="0027706E">
        <w:rPr>
          <w:b/>
          <w:bCs/>
        </w:rPr>
        <w:t>They share the verification machinery.</w:t>
      </w:r>
      <w:r w:rsidRPr="0027706E">
        <w:t xml:space="preserve"> Re-KYC is not a different kind of verification from KYB — it is the same verification run again. Epic 4.2 does not build a second KYB integration; it invokes Epic 4.1's verification services and Epic 6.3's India public verification capabilities, and compares the result against what is on record.</w:t>
      </w:r>
    </w:p>
    <w:p w:rsidRPr="0027706E" w:rsidR="0027706E" w:rsidP="0027706E" w:rsidRDefault="0027706E" w14:paraId="48DE33EB" w14:textId="77777777">
      <w:r w:rsidRPr="0027706E">
        <w:rPr>
          <w:b/>
          <w:bCs/>
        </w:rPr>
        <w:t>The reusable unit is Epic 4.1's verification, not its journey.</w:t>
      </w:r>
      <w:r w:rsidRPr="0027706E">
        <w:t xml:space="preserve"> Epic 4.1's onboarding orchestration includes customer-facing flow, document requests, and an accept-or-reject decision that make no sense in a re-review context. What Epic 4.2 needs is the underlying verification: run KYB, run UBO checks, run screening, return results. If Epic 4.1 has not separated those from the journey, that separation is a prerequisite and is raised as a linked issue rather than worked around by duplication.</w:t>
      </w:r>
    </w:p>
    <w:p w:rsidRPr="0027706E" w:rsidR="0027706E" w:rsidP="0027706E" w:rsidRDefault="0027706E" w14:paraId="0F7A924B" w14:textId="77777777">
      <w:r w:rsidRPr="0027706E">
        <w:pict w14:anchorId="143F3AF6">
          <v:rect id="_x0000_i1267" style="width:0;height:1.5pt" o:hr="t" o:hrstd="t" o:hralign="center" fillcolor="#a0a0a0" stroked="f"/>
        </w:pict>
      </w:r>
    </w:p>
    <w:p w:rsidRPr="0027706E" w:rsidR="0027706E" w:rsidP="0027706E" w:rsidRDefault="0027706E" w14:paraId="6C4B0B81" w14:textId="77777777">
      <w:pPr>
        <w:rPr>
          <w:b/>
          <w:bCs/>
        </w:rPr>
      </w:pPr>
      <w:r w:rsidRPr="0027706E">
        <w:rPr>
          <w:b/>
          <w:bCs/>
        </w:rPr>
        <w:t>What Makes Re-KYC Different From KYB</w:t>
      </w:r>
    </w:p>
    <w:p w:rsidRPr="0027706E" w:rsidR="0027706E" w:rsidP="0027706E" w:rsidRDefault="0027706E" w14:paraId="16053FEA" w14:textId="77777777">
      <w:r w:rsidRPr="0027706E">
        <w:t>Three properties distinguish re-verification from first verification, and each drives design.</w:t>
      </w:r>
    </w:p>
    <w:p w:rsidRPr="0027706E" w:rsidR="0027706E" w:rsidP="0027706E" w:rsidRDefault="0027706E" w14:paraId="6271A4C9" w14:textId="77777777">
      <w:r w:rsidRPr="0027706E">
        <w:rPr>
          <w:b/>
          <w:bCs/>
        </w:rPr>
        <w:t>There is a baseline to compare against.</w:t>
      </w:r>
      <w:r w:rsidRPr="0027706E">
        <w:t xml:space="preserve"> First verification establishes facts. Re-verification compares current facts against recorded ones. </w:t>
      </w:r>
      <w:r w:rsidRPr="0027706E">
        <w:rPr>
          <w:b/>
          <w:bCs/>
        </w:rPr>
        <w:t>The comparison is the output, not the facts</w:t>
      </w:r>
      <w:r w:rsidRPr="0027706E">
        <w:t xml:space="preserve"> — a re-review that reports the current directors without saying whether they changed has done half the job. Change detection is the substance of this Epic in the way that verification is the substance of Epic 4.1.</w:t>
      </w:r>
    </w:p>
    <w:p w:rsidRPr="0027706E" w:rsidR="0027706E" w:rsidP="0027706E" w:rsidRDefault="0027706E" w14:paraId="3CCB9660" w14:textId="77777777">
      <w:r w:rsidRPr="0027706E">
        <w:rPr>
          <w:b/>
          <w:bCs/>
        </w:rPr>
        <w:t>The customer relationship is live.</w:t>
      </w:r>
      <w:r w:rsidRPr="0027706E">
        <w:t xml:space="preserve"> Onboarding can pause indefinitely while a customer supplies a document; the customer is not yet transacting and nothing is at stake. A re-review runs against a customer who is actively moving money. </w:t>
      </w:r>
      <w:r w:rsidRPr="0027706E">
        <w:rPr>
          <w:b/>
          <w:bCs/>
        </w:rPr>
        <w:t>Blocking them while a review completes has immediate commercial consequence, and not blocking them while a serious concern is unresolved has compliance consequence.</w:t>
      </w:r>
      <w:r w:rsidRPr="0027706E">
        <w:t xml:space="preserve"> The graduated </w:t>
      </w:r>
      <w:r w:rsidRPr="0027706E">
        <w:lastRenderedPageBreak/>
        <w:t>restriction model in Story S5 exists because the binary of full access or full suspension is too blunt for a live relationship.</w:t>
      </w:r>
    </w:p>
    <w:p w:rsidRPr="0027706E" w:rsidR="0027706E" w:rsidP="0027706E" w:rsidRDefault="0027706E" w14:paraId="6954B52B" w14:textId="77777777">
      <w:r w:rsidRPr="0027706E">
        <w:rPr>
          <w:b/>
          <w:bCs/>
        </w:rPr>
        <w:t>Findings have history.</w:t>
      </w:r>
      <w:r w:rsidRPr="0027706E">
        <w:t xml:space="preserve"> A director change detected at review is one fact. The same director changing three times in two years is a different one. A risk rating that has drifted upward across four consecutive reviews is more informative than its current value. The model must preserve review history rather than only current state.</w:t>
      </w:r>
    </w:p>
    <w:p w:rsidRPr="0027706E" w:rsidR="0027706E" w:rsidP="0027706E" w:rsidRDefault="0027706E" w14:paraId="71B719B8" w14:textId="77777777">
      <w:r w:rsidRPr="0027706E">
        <w:pict w14:anchorId="58C5B460">
          <v:rect id="_x0000_i1268" style="width:0;height:1.5pt" o:hr="t" o:hrstd="t" o:hralign="center" fillcolor="#a0a0a0" stroked="f"/>
        </w:pict>
      </w:r>
    </w:p>
    <w:p w:rsidRPr="0027706E" w:rsidR="0027706E" w:rsidP="0027706E" w:rsidRDefault="0027706E" w14:paraId="1862A5A7" w14:textId="77777777">
      <w:pPr>
        <w:rPr>
          <w:b/>
          <w:bCs/>
        </w:rPr>
      </w:pPr>
      <w:r w:rsidRPr="0027706E">
        <w:rPr>
          <w:b/>
          <w:bCs/>
        </w:rPr>
        <w:t>Scope Boundaries for Epic 4.2</w:t>
      </w:r>
    </w:p>
    <w:p w:rsidRPr="0027706E" w:rsidR="0027706E" w:rsidP="0027706E" w:rsidRDefault="0027706E" w14:paraId="1B79AA3F" w14:textId="77777777">
      <w:r w:rsidRPr="0027706E">
        <w:rPr>
          <w:b/>
          <w:bCs/>
        </w:rPr>
        <w:t>What Epic 4.2 owns:</w:t>
      </w:r>
    </w:p>
    <w:p w:rsidRPr="0027706E" w:rsidR="0027706E" w:rsidP="0027706E" w:rsidRDefault="0027706E" w14:paraId="2584FDAB" w14:textId="77777777">
      <w:r w:rsidRPr="0027706E">
        <w:t>The review schedule and its risk-driven cadence. The event trigger registry and its evaluation. The review case lifecycle. Change detection against the recorded baseline. Risk rating reassessment and its drift tracking. Customer status transitions — active, under review, restricted, suspended, and their reversals. Entitlement management for corridors, limits, and product access. The re-attestation flow through which a customer confirms or updates declared information. Review evidence assembly and its retention.</w:t>
      </w:r>
    </w:p>
    <w:p w:rsidRPr="0027706E" w:rsidR="0027706E" w:rsidP="0027706E" w:rsidRDefault="0027706E" w14:paraId="7A04473C" w14:textId="77777777">
      <w:r w:rsidRPr="0027706E">
        <w:rPr>
          <w:b/>
          <w:bCs/>
        </w:rPr>
        <w:t>What Epic 4.2 does not own — and which Epic owns it instead:</w:t>
      </w:r>
    </w:p>
    <w:p w:rsidRPr="0027706E" w:rsidR="0027706E" w:rsidP="0027706E" w:rsidRDefault="0027706E" w14:paraId="112DB8E5" w14:textId="77777777">
      <w:r w:rsidRPr="0027706E">
        <w:t xml:space="preserve">Initial onboarding, initial verification, initial risk rating → </w:t>
      </w:r>
      <w:r w:rsidRPr="0027706E">
        <w:rPr>
          <w:b/>
          <w:bCs/>
        </w:rPr>
        <w:t>Epic 4.1 — B2B Onboarding Orchestration.</w:t>
      </w:r>
    </w:p>
    <w:p w:rsidRPr="0027706E" w:rsidR="0027706E" w:rsidP="0027706E" w:rsidRDefault="0027706E" w14:paraId="221AD27B" w14:textId="77777777">
      <w:r w:rsidRPr="0027706E">
        <w:t xml:space="preserve">Verification execution itself → </w:t>
      </w:r>
      <w:r w:rsidRPr="0027706E">
        <w:rPr>
          <w:b/>
          <w:bCs/>
        </w:rPr>
        <w:t>Epic 4.1's verification services and Epic 6.3.</w:t>
      </w:r>
      <w:r w:rsidRPr="0027706E">
        <w:t xml:space="preserve"> This Epic invokes; it does not integrate.</w:t>
      </w:r>
    </w:p>
    <w:p w:rsidRPr="0027706E" w:rsidR="0027706E" w:rsidP="0027706E" w:rsidRDefault="0027706E" w14:paraId="7A096F61" w14:textId="77777777">
      <w:r w:rsidRPr="0027706E">
        <w:t xml:space="preserve">Screening → </w:t>
      </w:r>
      <w:r w:rsidRPr="0027706E">
        <w:rPr>
          <w:b/>
          <w:bCs/>
        </w:rPr>
        <w:t>Epic 3.2 — Sanctions and Screening Orchestration.</w:t>
      </w:r>
      <w:r w:rsidRPr="0027706E">
        <w:t xml:space="preserve"> Including ongoing monitoring where Epic 3.2 provides it. This Epic consumes screening events; it does not screen.</w:t>
      </w:r>
    </w:p>
    <w:p w:rsidRPr="0027706E" w:rsidR="0027706E" w:rsidP="0027706E" w:rsidRDefault="0027706E" w14:paraId="5702CD01" w14:textId="77777777">
      <w:r w:rsidRPr="0027706E">
        <w:t xml:space="preserve">Case management and the compliance officer's working queue → </w:t>
      </w:r>
      <w:r w:rsidRPr="0027706E">
        <w:rPr>
          <w:b/>
          <w:bCs/>
        </w:rPr>
        <w:t>Epic 4.3 — Case Management Console.</w:t>
      </w:r>
      <w:r w:rsidRPr="0027706E">
        <w:t xml:space="preserve"> A review requiring human judgement creates an Epic 4.3 case. </w:t>
      </w:r>
      <w:r w:rsidRPr="0027706E">
        <w:rPr>
          <w:b/>
          <w:bCs/>
        </w:rPr>
        <w:t>This Epic does not build a parallel review console</w:t>
      </w:r>
      <w:r w:rsidRPr="0027706E">
        <w:t xml:space="preserve"> — the compliance team works one queue.</w:t>
      </w:r>
    </w:p>
    <w:p w:rsidRPr="0027706E" w:rsidR="0027706E" w:rsidP="0027706E" w:rsidRDefault="0027706E" w14:paraId="217F8771" w14:textId="77777777">
      <w:r w:rsidRPr="0027706E">
        <w:t xml:space="preserve">Maker-checker approval of consequential decisions → </w:t>
      </w:r>
      <w:r w:rsidRPr="0027706E">
        <w:rPr>
          <w:b/>
          <w:bCs/>
        </w:rPr>
        <w:t>Epic 5.4.</w:t>
      </w:r>
      <w:r w:rsidRPr="0027706E">
        <w:t xml:space="preserve"> Suspension, reinstatement, risk rating change, and entitlement change all require dual authorisation.</w:t>
      </w:r>
    </w:p>
    <w:p w:rsidRPr="0027706E" w:rsidR="0027706E" w:rsidP="0027706E" w:rsidRDefault="0027706E" w14:paraId="347BB8FE" w14:textId="77777777">
      <w:r w:rsidRPr="0027706E">
        <w:t xml:space="preserve">Transaction-level limit enforcement → </w:t>
      </w:r>
      <w:r w:rsidRPr="0027706E">
        <w:rPr>
          <w:b/>
          <w:bCs/>
        </w:rPr>
        <w:t>Epic 3.3 — Real-Time Limits and Exposure Engine.</w:t>
      </w:r>
      <w:r w:rsidRPr="0027706E">
        <w:t xml:space="preserve"> This Epic sets a customer's entitled limits. Epic 3.3 enforces them per transaction.</w:t>
      </w:r>
    </w:p>
    <w:p w:rsidRPr="0027706E" w:rsidR="0027706E" w:rsidP="0027706E" w:rsidRDefault="0027706E" w14:paraId="0974B1EE" w14:textId="77777777">
      <w:r w:rsidRPr="0027706E">
        <w:t xml:space="preserve">Decisioning rules applied per transaction → </w:t>
      </w:r>
      <w:r w:rsidRPr="0027706E">
        <w:rPr>
          <w:b/>
          <w:bCs/>
        </w:rPr>
        <w:t>Epic 3.1.</w:t>
      </w:r>
    </w:p>
    <w:p w:rsidRPr="0027706E" w:rsidR="0027706E" w:rsidP="0027706E" w:rsidRDefault="0027706E" w14:paraId="5CDAC024" w14:textId="77777777">
      <w:r w:rsidRPr="0027706E">
        <w:lastRenderedPageBreak/>
        <w:t xml:space="preserve">Offboarding → </w:t>
      </w:r>
      <w:r w:rsidRPr="0027706E">
        <w:rPr>
          <w:b/>
          <w:bCs/>
        </w:rPr>
        <w:t>Epic 4.7 — Regulated Offboarding.</w:t>
      </w:r>
      <w:r w:rsidRPr="0027706E">
        <w:t xml:space="preserve"> Where a review concludes the relationship should end, this Epic hands to 4.7. </w:t>
      </w:r>
      <w:r w:rsidRPr="0027706E">
        <w:rPr>
          <w:b/>
          <w:bCs/>
        </w:rPr>
        <w:t>The boundary is that 4.2 decides to exit and 4.7 executes the exit</w:t>
      </w:r>
      <w:r w:rsidRPr="0027706E">
        <w:t>, which is a genuinely regulated workflow of its own.</w:t>
      </w:r>
    </w:p>
    <w:p w:rsidRPr="0027706E" w:rsidR="0027706E" w:rsidP="0027706E" w:rsidRDefault="0027706E" w14:paraId="4F0A0642" w14:textId="77777777">
      <w:r w:rsidRPr="0027706E">
        <w:t xml:space="preserve">Behavioural intelligence and transaction pattern analysis → </w:t>
      </w:r>
      <w:r w:rsidRPr="0027706E">
        <w:rPr>
          <w:b/>
          <w:bCs/>
        </w:rPr>
        <w:t>Epic 6.12 Inconsistency Detection</w:t>
      </w:r>
      <w:r w:rsidRPr="0027706E">
        <w:t xml:space="preserve"> and </w:t>
      </w:r>
      <w:r w:rsidRPr="0027706E">
        <w:rPr>
          <w:b/>
          <w:bCs/>
        </w:rPr>
        <w:t>Epic 3.5 Fraud Detection.</w:t>
      </w:r>
      <w:r w:rsidRPr="0027706E">
        <w:t xml:space="preserve"> This Epic consumes their signals as review triggers; it does not compute them.</w:t>
      </w:r>
    </w:p>
    <w:p w:rsidRPr="0027706E" w:rsidR="0027706E" w:rsidP="0027706E" w:rsidRDefault="0027706E" w14:paraId="4E9F025E" w14:textId="77777777">
      <w:r w:rsidRPr="0027706E">
        <w:t xml:space="preserve">Customer-facing presentation of review requests → </w:t>
      </w:r>
      <w:r w:rsidRPr="0027706E">
        <w:rPr>
          <w:b/>
          <w:bCs/>
        </w:rPr>
        <w:t>Epic 4.5 Customer Dashboard.</w:t>
      </w:r>
    </w:p>
    <w:p w:rsidRPr="0027706E" w:rsidR="0027706E" w:rsidP="0027706E" w:rsidRDefault="0027706E" w14:paraId="452ABBAC" w14:textId="77777777">
      <w:r w:rsidRPr="0027706E">
        <w:pict w14:anchorId="33A5ABE1">
          <v:rect id="_x0000_i1269" style="width:0;height:1.5pt" o:hr="t" o:hrstd="t" o:hralign="center" fillcolor="#a0a0a0" stroked="f"/>
        </w:pict>
      </w:r>
    </w:p>
    <w:p w:rsidRPr="0027706E" w:rsidR="0027706E" w:rsidP="0027706E" w:rsidRDefault="0027706E" w14:paraId="136E8210" w14:textId="77777777">
      <w:pPr>
        <w:rPr>
          <w:b/>
          <w:bCs/>
        </w:rPr>
      </w:pPr>
      <w:r w:rsidRPr="0027706E">
        <w:rPr>
          <w:b/>
          <w:bCs/>
        </w:rPr>
        <w:t>Data Model</w:t>
      </w:r>
    </w:p>
    <w:p w:rsidRPr="0027706E" w:rsidR="0027706E" w:rsidP="0027706E" w:rsidRDefault="0027706E" w14:paraId="11806BB8" w14:textId="77777777">
      <w:r w:rsidRPr="0027706E">
        <w:pict w14:anchorId="75BFAAE1">
          <v:rect id="_x0000_i1270" style="width:0;height:1.5pt" o:hr="t" o:hrstd="t" o:hralign="center" fillcolor="#a0a0a0" stroked="f"/>
        </w:pict>
      </w:r>
    </w:p>
    <w:p w:rsidRPr="0027706E" w:rsidR="0027706E" w:rsidP="0027706E" w:rsidRDefault="0027706E" w14:paraId="06B12566" w14:textId="77777777">
      <w:pPr>
        <w:rPr>
          <w:b/>
          <w:bCs/>
        </w:rPr>
      </w:pPr>
      <w:r w:rsidRPr="0027706E">
        <w:rPr>
          <w:b/>
          <w:bCs/>
        </w:rPr>
        <w:t>review_schedule</w:t>
      </w:r>
    </w:p>
    <w:p w:rsidRPr="0027706E" w:rsidR="0027706E" w:rsidP="0027706E" w:rsidRDefault="0027706E" w14:paraId="54F46C55" w14:textId="77777777">
      <w:r w:rsidRPr="0027706E">
        <w:t>The forward schedule of when each customer is next due.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1221"/>
        <w:gridCol w:w="5342"/>
      </w:tblGrid>
      <w:tr w:rsidRPr="0027706E" w:rsidR="0027706E" w14:paraId="1EE5FCD4" w14:textId="77777777">
        <w:trPr>
          <w:tblHeader/>
          <w:tblCellSpacing w:w="15" w:type="dxa"/>
        </w:trPr>
        <w:tc>
          <w:tcPr>
            <w:tcW w:w="0" w:type="auto"/>
            <w:vAlign w:val="center"/>
            <w:hideMark/>
          </w:tcPr>
          <w:p w:rsidRPr="0027706E" w:rsidR="0027706E" w:rsidP="0027706E" w:rsidRDefault="0027706E" w14:paraId="3FECCE26" w14:textId="77777777">
            <w:pPr>
              <w:rPr>
                <w:b/>
                <w:bCs/>
              </w:rPr>
            </w:pPr>
            <w:r w:rsidRPr="0027706E">
              <w:rPr>
                <w:b/>
                <w:bCs/>
              </w:rPr>
              <w:t>Field</w:t>
            </w:r>
          </w:p>
        </w:tc>
        <w:tc>
          <w:tcPr>
            <w:tcW w:w="0" w:type="auto"/>
            <w:vAlign w:val="center"/>
            <w:hideMark/>
          </w:tcPr>
          <w:p w:rsidRPr="0027706E" w:rsidR="0027706E" w:rsidP="0027706E" w:rsidRDefault="0027706E" w14:paraId="7AAD5667" w14:textId="77777777">
            <w:pPr>
              <w:rPr>
                <w:b/>
                <w:bCs/>
              </w:rPr>
            </w:pPr>
            <w:r w:rsidRPr="0027706E">
              <w:rPr>
                <w:b/>
                <w:bCs/>
              </w:rPr>
              <w:t>Type</w:t>
            </w:r>
          </w:p>
        </w:tc>
        <w:tc>
          <w:tcPr>
            <w:tcW w:w="0" w:type="auto"/>
            <w:vAlign w:val="center"/>
            <w:hideMark/>
          </w:tcPr>
          <w:p w:rsidRPr="0027706E" w:rsidR="0027706E" w:rsidP="0027706E" w:rsidRDefault="0027706E" w14:paraId="66D89C03" w14:textId="77777777">
            <w:pPr>
              <w:rPr>
                <w:b/>
                <w:bCs/>
              </w:rPr>
            </w:pPr>
            <w:r w:rsidRPr="0027706E">
              <w:rPr>
                <w:b/>
                <w:bCs/>
              </w:rPr>
              <w:t>Description</w:t>
            </w:r>
          </w:p>
        </w:tc>
      </w:tr>
      <w:tr w:rsidRPr="0027706E" w:rsidR="0027706E" w14:paraId="1EAAEA10" w14:textId="77777777">
        <w:trPr>
          <w:tblCellSpacing w:w="15" w:type="dxa"/>
        </w:trPr>
        <w:tc>
          <w:tcPr>
            <w:tcW w:w="0" w:type="auto"/>
            <w:vAlign w:val="center"/>
            <w:hideMark/>
          </w:tcPr>
          <w:p w:rsidRPr="0027706E" w:rsidR="0027706E" w:rsidP="0027706E" w:rsidRDefault="0027706E" w14:paraId="78210D68" w14:textId="77777777">
            <w:r w:rsidRPr="0027706E">
              <w:t>id</w:t>
            </w:r>
          </w:p>
        </w:tc>
        <w:tc>
          <w:tcPr>
            <w:tcW w:w="0" w:type="auto"/>
            <w:vAlign w:val="center"/>
            <w:hideMark/>
          </w:tcPr>
          <w:p w:rsidRPr="0027706E" w:rsidR="0027706E" w:rsidP="0027706E" w:rsidRDefault="0027706E" w14:paraId="270C380F" w14:textId="77777777">
            <w:r w:rsidRPr="0027706E">
              <w:t>UUID</w:t>
            </w:r>
          </w:p>
        </w:tc>
        <w:tc>
          <w:tcPr>
            <w:tcW w:w="0" w:type="auto"/>
            <w:vAlign w:val="center"/>
            <w:hideMark/>
          </w:tcPr>
          <w:p w:rsidRPr="0027706E" w:rsidR="0027706E" w:rsidP="0027706E" w:rsidRDefault="0027706E" w14:paraId="1ACF52DF" w14:textId="77777777">
            <w:r w:rsidRPr="0027706E">
              <w:t>System generated. Immutable.</w:t>
            </w:r>
          </w:p>
        </w:tc>
      </w:tr>
      <w:tr w:rsidRPr="0027706E" w:rsidR="0027706E" w14:paraId="7EB8127E" w14:textId="77777777">
        <w:trPr>
          <w:tblCellSpacing w:w="15" w:type="dxa"/>
        </w:trPr>
        <w:tc>
          <w:tcPr>
            <w:tcW w:w="0" w:type="auto"/>
            <w:vAlign w:val="center"/>
            <w:hideMark/>
          </w:tcPr>
          <w:p w:rsidRPr="0027706E" w:rsidR="0027706E" w:rsidP="0027706E" w:rsidRDefault="0027706E" w14:paraId="1DE2325E" w14:textId="77777777">
            <w:r w:rsidRPr="0027706E">
              <w:t>customer_id</w:t>
            </w:r>
          </w:p>
        </w:tc>
        <w:tc>
          <w:tcPr>
            <w:tcW w:w="0" w:type="auto"/>
            <w:vAlign w:val="center"/>
            <w:hideMark/>
          </w:tcPr>
          <w:p w:rsidRPr="0027706E" w:rsidR="0027706E" w:rsidP="0027706E" w:rsidRDefault="0027706E" w14:paraId="09B30FBA" w14:textId="77777777">
            <w:r w:rsidRPr="0027706E">
              <w:t>UUID</w:t>
            </w:r>
          </w:p>
        </w:tc>
        <w:tc>
          <w:tcPr>
            <w:tcW w:w="0" w:type="auto"/>
            <w:vAlign w:val="center"/>
            <w:hideMark/>
          </w:tcPr>
          <w:p w:rsidRPr="0027706E" w:rsidR="0027706E" w:rsidP="0027706E" w:rsidRDefault="0027706E" w14:paraId="356F024D" w14:textId="77777777">
            <w:r w:rsidRPr="0027706E">
              <w:t>Unique — one live schedule per customer.</w:t>
            </w:r>
          </w:p>
        </w:tc>
      </w:tr>
      <w:tr w:rsidRPr="0027706E" w:rsidR="0027706E" w14:paraId="500D968D" w14:textId="77777777">
        <w:trPr>
          <w:tblCellSpacing w:w="15" w:type="dxa"/>
        </w:trPr>
        <w:tc>
          <w:tcPr>
            <w:tcW w:w="0" w:type="auto"/>
            <w:vAlign w:val="center"/>
            <w:hideMark/>
          </w:tcPr>
          <w:p w:rsidRPr="0027706E" w:rsidR="0027706E" w:rsidP="0027706E" w:rsidRDefault="0027706E" w14:paraId="76AA79C2" w14:textId="77777777">
            <w:r w:rsidRPr="0027706E">
              <w:t>current_risk_rating</w:t>
            </w:r>
          </w:p>
        </w:tc>
        <w:tc>
          <w:tcPr>
            <w:tcW w:w="0" w:type="auto"/>
            <w:vAlign w:val="center"/>
            <w:hideMark/>
          </w:tcPr>
          <w:p w:rsidRPr="0027706E" w:rsidR="0027706E" w:rsidP="0027706E" w:rsidRDefault="0027706E" w14:paraId="050E0FC6" w14:textId="77777777">
            <w:r w:rsidRPr="0027706E">
              <w:t>Enum</w:t>
            </w:r>
          </w:p>
        </w:tc>
        <w:tc>
          <w:tcPr>
            <w:tcW w:w="0" w:type="auto"/>
            <w:vAlign w:val="center"/>
            <w:hideMark/>
          </w:tcPr>
          <w:p w:rsidRPr="0027706E" w:rsidR="0027706E" w:rsidP="0027706E" w:rsidRDefault="0027706E" w14:paraId="077FE1FF" w14:textId="77777777">
            <w:r w:rsidRPr="0027706E">
              <w:t>low, medium, high, prohibited. Mirrored from the customer record for scheduling purposes.</w:t>
            </w:r>
          </w:p>
        </w:tc>
      </w:tr>
      <w:tr w:rsidRPr="0027706E" w:rsidR="0027706E" w14:paraId="6AFC7BD3" w14:textId="77777777">
        <w:trPr>
          <w:tblCellSpacing w:w="15" w:type="dxa"/>
        </w:trPr>
        <w:tc>
          <w:tcPr>
            <w:tcW w:w="0" w:type="auto"/>
            <w:vAlign w:val="center"/>
            <w:hideMark/>
          </w:tcPr>
          <w:p w:rsidRPr="0027706E" w:rsidR="0027706E" w:rsidP="0027706E" w:rsidRDefault="0027706E" w14:paraId="345591CA" w14:textId="77777777">
            <w:r w:rsidRPr="0027706E">
              <w:t>review_frequency_months</w:t>
            </w:r>
          </w:p>
        </w:tc>
        <w:tc>
          <w:tcPr>
            <w:tcW w:w="0" w:type="auto"/>
            <w:vAlign w:val="center"/>
            <w:hideMark/>
          </w:tcPr>
          <w:p w:rsidRPr="0027706E" w:rsidR="0027706E" w:rsidP="0027706E" w:rsidRDefault="0027706E" w14:paraId="51C6C1CE" w14:textId="77777777">
            <w:r w:rsidRPr="0027706E">
              <w:t>Integer</w:t>
            </w:r>
          </w:p>
        </w:tc>
        <w:tc>
          <w:tcPr>
            <w:tcW w:w="0" w:type="auto"/>
            <w:vAlign w:val="center"/>
            <w:hideMark/>
          </w:tcPr>
          <w:p w:rsidRPr="0027706E" w:rsidR="0027706E" w:rsidP="0027706E" w:rsidRDefault="0027706E" w14:paraId="5105EA5B" w14:textId="77777777">
            <w:r w:rsidRPr="0027706E">
              <w:t>Derived from risk rating via configuration.</w:t>
            </w:r>
          </w:p>
        </w:tc>
      </w:tr>
      <w:tr w:rsidRPr="0027706E" w:rsidR="0027706E" w14:paraId="4DCD3E1A" w14:textId="77777777">
        <w:trPr>
          <w:tblCellSpacing w:w="15" w:type="dxa"/>
        </w:trPr>
        <w:tc>
          <w:tcPr>
            <w:tcW w:w="0" w:type="auto"/>
            <w:vAlign w:val="center"/>
            <w:hideMark/>
          </w:tcPr>
          <w:p w:rsidRPr="0027706E" w:rsidR="0027706E" w:rsidP="0027706E" w:rsidRDefault="0027706E" w14:paraId="73273487" w14:textId="77777777">
            <w:r w:rsidRPr="0027706E">
              <w:t>last_review_completed_at</w:t>
            </w:r>
          </w:p>
        </w:tc>
        <w:tc>
          <w:tcPr>
            <w:tcW w:w="0" w:type="auto"/>
            <w:vAlign w:val="center"/>
            <w:hideMark/>
          </w:tcPr>
          <w:p w:rsidRPr="0027706E" w:rsidR="0027706E" w:rsidP="0027706E" w:rsidRDefault="0027706E" w14:paraId="42170805" w14:textId="77777777">
            <w:r w:rsidRPr="0027706E">
              <w:t>Timestamp</w:t>
            </w:r>
          </w:p>
        </w:tc>
        <w:tc>
          <w:tcPr>
            <w:tcW w:w="0" w:type="auto"/>
            <w:vAlign w:val="center"/>
            <w:hideMark/>
          </w:tcPr>
          <w:p w:rsidRPr="0027706E" w:rsidR="0027706E" w:rsidP="0027706E" w:rsidRDefault="0027706E" w14:paraId="089B6DBA" w14:textId="77777777">
            <w:r w:rsidRPr="0027706E">
              <w:t>Null where never reviewed since onboarding.</w:t>
            </w:r>
          </w:p>
        </w:tc>
      </w:tr>
      <w:tr w:rsidRPr="0027706E" w:rsidR="0027706E" w14:paraId="1678D86D" w14:textId="77777777">
        <w:trPr>
          <w:tblCellSpacing w:w="15" w:type="dxa"/>
        </w:trPr>
        <w:tc>
          <w:tcPr>
            <w:tcW w:w="0" w:type="auto"/>
            <w:vAlign w:val="center"/>
            <w:hideMark/>
          </w:tcPr>
          <w:p w:rsidRPr="0027706E" w:rsidR="0027706E" w:rsidP="0027706E" w:rsidRDefault="0027706E" w14:paraId="55D45ADD" w14:textId="77777777">
            <w:r w:rsidRPr="0027706E">
              <w:t>last_review_ref</w:t>
            </w:r>
          </w:p>
        </w:tc>
        <w:tc>
          <w:tcPr>
            <w:tcW w:w="0" w:type="auto"/>
            <w:vAlign w:val="center"/>
            <w:hideMark/>
          </w:tcPr>
          <w:p w:rsidRPr="0027706E" w:rsidR="0027706E" w:rsidP="0027706E" w:rsidRDefault="0027706E" w14:paraId="4EAEADF2" w14:textId="77777777">
            <w:r w:rsidRPr="0027706E">
              <w:t>String</w:t>
            </w:r>
          </w:p>
        </w:tc>
        <w:tc>
          <w:tcPr>
            <w:tcW w:w="0" w:type="auto"/>
            <w:vAlign w:val="center"/>
            <w:hideMark/>
          </w:tcPr>
          <w:p w:rsidRPr="0027706E" w:rsidR="0027706E" w:rsidP="0027706E" w:rsidRDefault="0027706E" w14:paraId="1E53F8B4" w14:textId="77777777"/>
        </w:tc>
      </w:tr>
      <w:tr w:rsidRPr="0027706E" w:rsidR="0027706E" w14:paraId="2CDDED40" w14:textId="77777777">
        <w:trPr>
          <w:tblCellSpacing w:w="15" w:type="dxa"/>
        </w:trPr>
        <w:tc>
          <w:tcPr>
            <w:tcW w:w="0" w:type="auto"/>
            <w:vAlign w:val="center"/>
            <w:hideMark/>
          </w:tcPr>
          <w:p w:rsidRPr="0027706E" w:rsidR="0027706E" w:rsidP="0027706E" w:rsidRDefault="0027706E" w14:paraId="35138891" w14:textId="77777777">
            <w:r w:rsidRPr="0027706E">
              <w:t>next_review_due</w:t>
            </w:r>
          </w:p>
        </w:tc>
        <w:tc>
          <w:tcPr>
            <w:tcW w:w="0" w:type="auto"/>
            <w:vAlign w:val="center"/>
            <w:hideMark/>
          </w:tcPr>
          <w:p w:rsidRPr="0027706E" w:rsidR="0027706E" w:rsidP="0027706E" w:rsidRDefault="0027706E" w14:paraId="496AFAA4" w14:textId="77777777">
            <w:r w:rsidRPr="0027706E">
              <w:t>Date</w:t>
            </w:r>
          </w:p>
        </w:tc>
        <w:tc>
          <w:tcPr>
            <w:tcW w:w="0" w:type="auto"/>
            <w:vAlign w:val="center"/>
            <w:hideMark/>
          </w:tcPr>
          <w:p w:rsidRPr="0027706E" w:rsidR="0027706E" w:rsidP="0027706E" w:rsidRDefault="0027706E" w14:paraId="281E48DC" w14:textId="77777777">
            <w:r w:rsidRPr="0027706E">
              <w:t>Computed from the later of onboarding completion and last review, plus frequency.</w:t>
            </w:r>
          </w:p>
        </w:tc>
      </w:tr>
      <w:tr w:rsidRPr="0027706E" w:rsidR="0027706E" w14:paraId="1FFE2D47" w14:textId="77777777">
        <w:trPr>
          <w:tblCellSpacing w:w="15" w:type="dxa"/>
        </w:trPr>
        <w:tc>
          <w:tcPr>
            <w:tcW w:w="0" w:type="auto"/>
            <w:vAlign w:val="center"/>
            <w:hideMark/>
          </w:tcPr>
          <w:p w:rsidRPr="0027706E" w:rsidR="0027706E" w:rsidP="0027706E" w:rsidRDefault="0027706E" w14:paraId="58E3751C" w14:textId="77777777">
            <w:r w:rsidRPr="0027706E">
              <w:t>grace_period_days</w:t>
            </w:r>
          </w:p>
        </w:tc>
        <w:tc>
          <w:tcPr>
            <w:tcW w:w="0" w:type="auto"/>
            <w:vAlign w:val="center"/>
            <w:hideMark/>
          </w:tcPr>
          <w:p w:rsidRPr="0027706E" w:rsidR="0027706E" w:rsidP="0027706E" w:rsidRDefault="0027706E" w14:paraId="29108A3E" w14:textId="77777777">
            <w:r w:rsidRPr="0027706E">
              <w:t>Integer</w:t>
            </w:r>
          </w:p>
        </w:tc>
        <w:tc>
          <w:tcPr>
            <w:tcW w:w="0" w:type="auto"/>
            <w:vAlign w:val="center"/>
            <w:hideMark/>
          </w:tcPr>
          <w:p w:rsidRPr="0027706E" w:rsidR="0027706E" w:rsidP="0027706E" w:rsidRDefault="0027706E" w14:paraId="7A94228B" w14:textId="77777777">
            <w:r w:rsidRPr="0027706E">
              <w:t>Days past due before the review is overdue rather than merely due.</w:t>
            </w:r>
          </w:p>
        </w:tc>
      </w:tr>
      <w:tr w:rsidRPr="0027706E" w:rsidR="0027706E" w14:paraId="7D983790" w14:textId="77777777">
        <w:trPr>
          <w:tblCellSpacing w:w="15" w:type="dxa"/>
        </w:trPr>
        <w:tc>
          <w:tcPr>
            <w:tcW w:w="0" w:type="auto"/>
            <w:vAlign w:val="center"/>
            <w:hideMark/>
          </w:tcPr>
          <w:p w:rsidRPr="0027706E" w:rsidR="0027706E" w:rsidP="0027706E" w:rsidRDefault="0027706E" w14:paraId="751BBD27" w14:textId="77777777">
            <w:r w:rsidRPr="0027706E">
              <w:t>overdue</w:t>
            </w:r>
          </w:p>
        </w:tc>
        <w:tc>
          <w:tcPr>
            <w:tcW w:w="0" w:type="auto"/>
            <w:vAlign w:val="center"/>
            <w:hideMark/>
          </w:tcPr>
          <w:p w:rsidRPr="0027706E" w:rsidR="0027706E" w:rsidP="0027706E" w:rsidRDefault="0027706E" w14:paraId="4434827F" w14:textId="77777777">
            <w:r w:rsidRPr="0027706E">
              <w:t>Boolean</w:t>
            </w:r>
          </w:p>
        </w:tc>
        <w:tc>
          <w:tcPr>
            <w:tcW w:w="0" w:type="auto"/>
            <w:vAlign w:val="center"/>
            <w:hideMark/>
          </w:tcPr>
          <w:p w:rsidRPr="0027706E" w:rsidR="0027706E" w:rsidP="0027706E" w:rsidRDefault="0027706E" w14:paraId="2D7F0965" w14:textId="77777777"/>
        </w:tc>
      </w:tr>
      <w:tr w:rsidRPr="0027706E" w:rsidR="0027706E" w14:paraId="1DB60C8C" w14:textId="77777777">
        <w:trPr>
          <w:tblCellSpacing w:w="15" w:type="dxa"/>
        </w:trPr>
        <w:tc>
          <w:tcPr>
            <w:tcW w:w="0" w:type="auto"/>
            <w:vAlign w:val="center"/>
            <w:hideMark/>
          </w:tcPr>
          <w:p w:rsidRPr="0027706E" w:rsidR="0027706E" w:rsidP="0027706E" w:rsidRDefault="0027706E" w14:paraId="53988147" w14:textId="77777777">
            <w:r w:rsidRPr="0027706E">
              <w:t>schedule_status</w:t>
            </w:r>
          </w:p>
        </w:tc>
        <w:tc>
          <w:tcPr>
            <w:tcW w:w="0" w:type="auto"/>
            <w:vAlign w:val="center"/>
            <w:hideMark/>
          </w:tcPr>
          <w:p w:rsidRPr="0027706E" w:rsidR="0027706E" w:rsidP="0027706E" w:rsidRDefault="0027706E" w14:paraId="1CA46546" w14:textId="77777777">
            <w:r w:rsidRPr="0027706E">
              <w:t>Enum</w:t>
            </w:r>
          </w:p>
        </w:tc>
        <w:tc>
          <w:tcPr>
            <w:tcW w:w="0" w:type="auto"/>
            <w:vAlign w:val="center"/>
            <w:hideMark/>
          </w:tcPr>
          <w:p w:rsidRPr="0027706E" w:rsidR="0027706E" w:rsidP="0027706E" w:rsidRDefault="0027706E" w14:paraId="69CDF828" w14:textId="77777777">
            <w:r w:rsidRPr="0027706E">
              <w:t>scheduled, in_progress, overdue, suspended_pending_offboarding</w:t>
            </w:r>
          </w:p>
        </w:tc>
      </w:tr>
      <w:tr w:rsidRPr="0027706E" w:rsidR="0027706E" w14:paraId="7532F7DE" w14:textId="77777777">
        <w:trPr>
          <w:tblCellSpacing w:w="15" w:type="dxa"/>
        </w:trPr>
        <w:tc>
          <w:tcPr>
            <w:tcW w:w="0" w:type="auto"/>
            <w:vAlign w:val="center"/>
            <w:hideMark/>
          </w:tcPr>
          <w:p w:rsidRPr="0027706E" w:rsidR="0027706E" w:rsidP="0027706E" w:rsidRDefault="0027706E" w14:paraId="6C0C0D8E" w14:textId="77777777">
            <w:r w:rsidRPr="0027706E">
              <w:lastRenderedPageBreak/>
              <w:t>accelerated_from</w:t>
            </w:r>
          </w:p>
        </w:tc>
        <w:tc>
          <w:tcPr>
            <w:tcW w:w="0" w:type="auto"/>
            <w:vAlign w:val="center"/>
            <w:hideMark/>
          </w:tcPr>
          <w:p w:rsidRPr="0027706E" w:rsidR="0027706E" w:rsidP="0027706E" w:rsidRDefault="0027706E" w14:paraId="2570F15B" w14:textId="77777777">
            <w:r w:rsidRPr="0027706E">
              <w:t>Date</w:t>
            </w:r>
          </w:p>
        </w:tc>
        <w:tc>
          <w:tcPr>
            <w:tcW w:w="0" w:type="auto"/>
            <w:vAlign w:val="center"/>
            <w:hideMark/>
          </w:tcPr>
          <w:p w:rsidRPr="0027706E" w:rsidR="0027706E" w:rsidP="0027706E" w:rsidRDefault="0027706E" w14:paraId="78E7F1C4" w14:textId="77777777">
            <w:r w:rsidRPr="0027706E">
              <w:t xml:space="preserve">Where an event moved the review forward, the original due date. </w:t>
            </w:r>
            <w:r w:rsidRPr="0027706E">
              <w:rPr>
                <w:b/>
                <w:bCs/>
              </w:rPr>
              <w:t>Retained so that acceleration is visible</w:t>
            </w:r>
            <w:r w:rsidRPr="0027706E">
              <w:t xml:space="preserve"> rather than the schedule silently appearing to have always been sooner.</w:t>
            </w:r>
          </w:p>
        </w:tc>
      </w:tr>
      <w:tr w:rsidRPr="0027706E" w:rsidR="0027706E" w14:paraId="316C48F4" w14:textId="77777777">
        <w:trPr>
          <w:tblCellSpacing w:w="15" w:type="dxa"/>
        </w:trPr>
        <w:tc>
          <w:tcPr>
            <w:tcW w:w="0" w:type="auto"/>
            <w:vAlign w:val="center"/>
            <w:hideMark/>
          </w:tcPr>
          <w:p w:rsidRPr="0027706E" w:rsidR="0027706E" w:rsidP="0027706E" w:rsidRDefault="0027706E" w14:paraId="3F5BEFAB" w14:textId="77777777">
            <w:r w:rsidRPr="0027706E">
              <w:t>acceleration_reason</w:t>
            </w:r>
          </w:p>
        </w:tc>
        <w:tc>
          <w:tcPr>
            <w:tcW w:w="0" w:type="auto"/>
            <w:vAlign w:val="center"/>
            <w:hideMark/>
          </w:tcPr>
          <w:p w:rsidRPr="0027706E" w:rsidR="0027706E" w:rsidP="0027706E" w:rsidRDefault="0027706E" w14:paraId="45063BE0" w14:textId="77777777">
            <w:r w:rsidRPr="0027706E">
              <w:t>String</w:t>
            </w:r>
          </w:p>
        </w:tc>
        <w:tc>
          <w:tcPr>
            <w:tcW w:w="0" w:type="auto"/>
            <w:vAlign w:val="center"/>
            <w:hideMark/>
          </w:tcPr>
          <w:p w:rsidRPr="0027706E" w:rsidR="0027706E" w:rsidP="0027706E" w:rsidRDefault="0027706E" w14:paraId="1B33E887" w14:textId="77777777"/>
        </w:tc>
      </w:tr>
    </w:tbl>
    <w:p w:rsidRPr="0027706E" w:rsidR="0027706E" w:rsidP="0027706E" w:rsidRDefault="0027706E" w14:paraId="22377E2D" w14:textId="77777777">
      <w:r w:rsidRPr="0027706E">
        <w:pict w14:anchorId="550B7944">
          <v:rect id="_x0000_i1271" style="width:0;height:1.5pt" o:hr="t" o:hrstd="t" o:hralign="center" fillcolor="#a0a0a0" stroked="f"/>
        </w:pict>
      </w:r>
    </w:p>
    <w:p w:rsidRPr="0027706E" w:rsidR="0027706E" w:rsidP="0027706E" w:rsidRDefault="0027706E" w14:paraId="45F04D67" w14:textId="77777777">
      <w:pPr>
        <w:rPr>
          <w:b/>
          <w:bCs/>
        </w:rPr>
      </w:pPr>
      <w:r w:rsidRPr="0027706E">
        <w:rPr>
          <w:b/>
          <w:bCs/>
        </w:rPr>
        <w:t>review_trigger_definition</w:t>
      </w:r>
    </w:p>
    <w:p w:rsidRPr="0027706E" w:rsidR="0027706E" w:rsidP="0027706E" w:rsidRDefault="0027706E" w14:paraId="2ED64614" w14:textId="77777777">
      <w:r w:rsidRPr="0027706E">
        <w:t>The configured events that cause an unscheduled review. Version-controlled configuration seeded to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918"/>
        <w:gridCol w:w="6714"/>
      </w:tblGrid>
      <w:tr w:rsidRPr="0027706E" w:rsidR="0027706E" w14:paraId="7D33DC79" w14:textId="77777777">
        <w:trPr>
          <w:tblHeader/>
          <w:tblCellSpacing w:w="15" w:type="dxa"/>
        </w:trPr>
        <w:tc>
          <w:tcPr>
            <w:tcW w:w="0" w:type="auto"/>
            <w:vAlign w:val="center"/>
            <w:hideMark/>
          </w:tcPr>
          <w:p w:rsidRPr="0027706E" w:rsidR="0027706E" w:rsidP="0027706E" w:rsidRDefault="0027706E" w14:paraId="6D4B490D" w14:textId="77777777">
            <w:pPr>
              <w:rPr>
                <w:b/>
                <w:bCs/>
              </w:rPr>
            </w:pPr>
            <w:r w:rsidRPr="0027706E">
              <w:rPr>
                <w:b/>
                <w:bCs/>
              </w:rPr>
              <w:t>Field</w:t>
            </w:r>
          </w:p>
        </w:tc>
        <w:tc>
          <w:tcPr>
            <w:tcW w:w="0" w:type="auto"/>
            <w:vAlign w:val="center"/>
            <w:hideMark/>
          </w:tcPr>
          <w:p w:rsidRPr="0027706E" w:rsidR="0027706E" w:rsidP="0027706E" w:rsidRDefault="0027706E" w14:paraId="7C3E651D" w14:textId="77777777">
            <w:pPr>
              <w:rPr>
                <w:b/>
                <w:bCs/>
              </w:rPr>
            </w:pPr>
            <w:r w:rsidRPr="0027706E">
              <w:rPr>
                <w:b/>
                <w:bCs/>
              </w:rPr>
              <w:t>Type</w:t>
            </w:r>
          </w:p>
        </w:tc>
        <w:tc>
          <w:tcPr>
            <w:tcW w:w="0" w:type="auto"/>
            <w:vAlign w:val="center"/>
            <w:hideMark/>
          </w:tcPr>
          <w:p w:rsidRPr="0027706E" w:rsidR="0027706E" w:rsidP="0027706E" w:rsidRDefault="0027706E" w14:paraId="00BA113C" w14:textId="77777777">
            <w:pPr>
              <w:rPr>
                <w:b/>
                <w:bCs/>
              </w:rPr>
            </w:pPr>
            <w:r w:rsidRPr="0027706E">
              <w:rPr>
                <w:b/>
                <w:bCs/>
              </w:rPr>
              <w:t>Description</w:t>
            </w:r>
          </w:p>
        </w:tc>
      </w:tr>
      <w:tr w:rsidRPr="0027706E" w:rsidR="0027706E" w14:paraId="69227226" w14:textId="77777777">
        <w:trPr>
          <w:tblCellSpacing w:w="15" w:type="dxa"/>
        </w:trPr>
        <w:tc>
          <w:tcPr>
            <w:tcW w:w="0" w:type="auto"/>
            <w:vAlign w:val="center"/>
            <w:hideMark/>
          </w:tcPr>
          <w:p w:rsidRPr="0027706E" w:rsidR="0027706E" w:rsidP="0027706E" w:rsidRDefault="0027706E" w14:paraId="499DF835" w14:textId="77777777">
            <w:r w:rsidRPr="0027706E">
              <w:t>id</w:t>
            </w:r>
          </w:p>
        </w:tc>
        <w:tc>
          <w:tcPr>
            <w:tcW w:w="0" w:type="auto"/>
            <w:vAlign w:val="center"/>
            <w:hideMark/>
          </w:tcPr>
          <w:p w:rsidRPr="0027706E" w:rsidR="0027706E" w:rsidP="0027706E" w:rsidRDefault="0027706E" w14:paraId="4C47DDFF" w14:textId="77777777">
            <w:r w:rsidRPr="0027706E">
              <w:t>UUID</w:t>
            </w:r>
          </w:p>
        </w:tc>
        <w:tc>
          <w:tcPr>
            <w:tcW w:w="0" w:type="auto"/>
            <w:vAlign w:val="center"/>
            <w:hideMark/>
          </w:tcPr>
          <w:p w:rsidRPr="0027706E" w:rsidR="0027706E" w:rsidP="0027706E" w:rsidRDefault="0027706E" w14:paraId="7C1C6A2E" w14:textId="77777777">
            <w:r w:rsidRPr="0027706E">
              <w:t>System generated. Immutable.</w:t>
            </w:r>
          </w:p>
        </w:tc>
      </w:tr>
      <w:tr w:rsidRPr="0027706E" w:rsidR="0027706E" w14:paraId="749CFB49" w14:textId="77777777">
        <w:trPr>
          <w:tblCellSpacing w:w="15" w:type="dxa"/>
        </w:trPr>
        <w:tc>
          <w:tcPr>
            <w:tcW w:w="0" w:type="auto"/>
            <w:vAlign w:val="center"/>
            <w:hideMark/>
          </w:tcPr>
          <w:p w:rsidRPr="0027706E" w:rsidR="0027706E" w:rsidP="0027706E" w:rsidRDefault="0027706E" w14:paraId="69821D5A" w14:textId="77777777">
            <w:r w:rsidRPr="0027706E">
              <w:t>trigger_code</w:t>
            </w:r>
          </w:p>
        </w:tc>
        <w:tc>
          <w:tcPr>
            <w:tcW w:w="0" w:type="auto"/>
            <w:vAlign w:val="center"/>
            <w:hideMark/>
          </w:tcPr>
          <w:p w:rsidRPr="0027706E" w:rsidR="0027706E" w:rsidP="0027706E" w:rsidRDefault="0027706E" w14:paraId="3FAD0812" w14:textId="77777777">
            <w:r w:rsidRPr="0027706E">
              <w:t>String</w:t>
            </w:r>
          </w:p>
        </w:tc>
        <w:tc>
          <w:tcPr>
            <w:tcW w:w="0" w:type="auto"/>
            <w:vAlign w:val="center"/>
            <w:hideMark/>
          </w:tcPr>
          <w:p w:rsidRPr="0027706E" w:rsidR="0027706E" w:rsidP="0027706E" w:rsidRDefault="0027706E" w14:paraId="6C1B7679" w14:textId="77777777">
            <w:r w:rsidRPr="0027706E">
              <w:t>Stable identifier. Unique.</w:t>
            </w:r>
          </w:p>
        </w:tc>
      </w:tr>
      <w:tr w:rsidRPr="0027706E" w:rsidR="0027706E" w14:paraId="373A4A7C" w14:textId="77777777">
        <w:trPr>
          <w:tblCellSpacing w:w="15" w:type="dxa"/>
        </w:trPr>
        <w:tc>
          <w:tcPr>
            <w:tcW w:w="0" w:type="auto"/>
            <w:vAlign w:val="center"/>
            <w:hideMark/>
          </w:tcPr>
          <w:p w:rsidRPr="0027706E" w:rsidR="0027706E" w:rsidP="0027706E" w:rsidRDefault="0027706E" w14:paraId="45611F1F" w14:textId="77777777">
            <w:r w:rsidRPr="0027706E">
              <w:t>description</w:t>
            </w:r>
          </w:p>
        </w:tc>
        <w:tc>
          <w:tcPr>
            <w:tcW w:w="0" w:type="auto"/>
            <w:vAlign w:val="center"/>
            <w:hideMark/>
          </w:tcPr>
          <w:p w:rsidRPr="0027706E" w:rsidR="0027706E" w:rsidP="0027706E" w:rsidRDefault="0027706E" w14:paraId="39F3CEFD" w14:textId="77777777">
            <w:r w:rsidRPr="0027706E">
              <w:t>String</w:t>
            </w:r>
          </w:p>
        </w:tc>
        <w:tc>
          <w:tcPr>
            <w:tcW w:w="0" w:type="auto"/>
            <w:vAlign w:val="center"/>
            <w:hideMark/>
          </w:tcPr>
          <w:p w:rsidRPr="0027706E" w:rsidR="0027706E" w:rsidP="0027706E" w:rsidRDefault="0027706E" w14:paraId="59589ADF" w14:textId="77777777">
            <w:r w:rsidRPr="0027706E">
              <w:t>Plain language — what this trigger detects and why it matters.</w:t>
            </w:r>
          </w:p>
        </w:tc>
      </w:tr>
      <w:tr w:rsidRPr="0027706E" w:rsidR="0027706E" w14:paraId="23C9375A" w14:textId="77777777">
        <w:trPr>
          <w:tblCellSpacing w:w="15" w:type="dxa"/>
        </w:trPr>
        <w:tc>
          <w:tcPr>
            <w:tcW w:w="0" w:type="auto"/>
            <w:vAlign w:val="center"/>
            <w:hideMark/>
          </w:tcPr>
          <w:p w:rsidRPr="0027706E" w:rsidR="0027706E" w:rsidP="0027706E" w:rsidRDefault="0027706E" w14:paraId="524838FC" w14:textId="77777777">
            <w:r w:rsidRPr="0027706E">
              <w:t>source_epic</w:t>
            </w:r>
          </w:p>
        </w:tc>
        <w:tc>
          <w:tcPr>
            <w:tcW w:w="0" w:type="auto"/>
            <w:vAlign w:val="center"/>
            <w:hideMark/>
          </w:tcPr>
          <w:p w:rsidRPr="0027706E" w:rsidR="0027706E" w:rsidP="0027706E" w:rsidRDefault="0027706E" w14:paraId="37BEEF64" w14:textId="77777777">
            <w:r w:rsidRPr="0027706E">
              <w:t>String</w:t>
            </w:r>
          </w:p>
        </w:tc>
        <w:tc>
          <w:tcPr>
            <w:tcW w:w="0" w:type="auto"/>
            <w:vAlign w:val="center"/>
            <w:hideMark/>
          </w:tcPr>
          <w:p w:rsidRPr="0027706E" w:rsidR="0027706E" w:rsidP="0027706E" w:rsidRDefault="0027706E" w14:paraId="32F2B2FC" w14:textId="77777777">
            <w:r w:rsidRPr="0027706E">
              <w:t>Which Epic emits the event.</w:t>
            </w:r>
          </w:p>
        </w:tc>
      </w:tr>
      <w:tr w:rsidRPr="0027706E" w:rsidR="0027706E" w14:paraId="2ECF426E" w14:textId="77777777">
        <w:trPr>
          <w:tblCellSpacing w:w="15" w:type="dxa"/>
        </w:trPr>
        <w:tc>
          <w:tcPr>
            <w:tcW w:w="0" w:type="auto"/>
            <w:vAlign w:val="center"/>
            <w:hideMark/>
          </w:tcPr>
          <w:p w:rsidRPr="0027706E" w:rsidR="0027706E" w:rsidP="0027706E" w:rsidRDefault="0027706E" w14:paraId="795D4E4F" w14:textId="77777777">
            <w:r w:rsidRPr="0027706E">
              <w:t>event_type</w:t>
            </w:r>
          </w:p>
        </w:tc>
        <w:tc>
          <w:tcPr>
            <w:tcW w:w="0" w:type="auto"/>
            <w:vAlign w:val="center"/>
            <w:hideMark/>
          </w:tcPr>
          <w:p w:rsidRPr="0027706E" w:rsidR="0027706E" w:rsidP="0027706E" w:rsidRDefault="0027706E" w14:paraId="0B922C02" w14:textId="77777777">
            <w:r w:rsidRPr="0027706E">
              <w:t>String</w:t>
            </w:r>
          </w:p>
        </w:tc>
        <w:tc>
          <w:tcPr>
            <w:tcW w:w="0" w:type="auto"/>
            <w:vAlign w:val="center"/>
            <w:hideMark/>
          </w:tcPr>
          <w:p w:rsidRPr="0027706E" w:rsidR="0027706E" w:rsidP="0027706E" w:rsidRDefault="0027706E" w14:paraId="01AEED39" w14:textId="77777777">
            <w:r w:rsidRPr="0027706E">
              <w:t>The event this listens for.</w:t>
            </w:r>
          </w:p>
        </w:tc>
      </w:tr>
      <w:tr w:rsidRPr="0027706E" w:rsidR="0027706E" w14:paraId="3B76584B" w14:textId="77777777">
        <w:trPr>
          <w:tblCellSpacing w:w="15" w:type="dxa"/>
        </w:trPr>
        <w:tc>
          <w:tcPr>
            <w:tcW w:w="0" w:type="auto"/>
            <w:vAlign w:val="center"/>
            <w:hideMark/>
          </w:tcPr>
          <w:p w:rsidRPr="0027706E" w:rsidR="0027706E" w:rsidP="0027706E" w:rsidRDefault="0027706E" w14:paraId="60343B92" w14:textId="77777777">
            <w:r w:rsidRPr="0027706E">
              <w:t>severity</w:t>
            </w:r>
          </w:p>
        </w:tc>
        <w:tc>
          <w:tcPr>
            <w:tcW w:w="0" w:type="auto"/>
            <w:vAlign w:val="center"/>
            <w:hideMark/>
          </w:tcPr>
          <w:p w:rsidRPr="0027706E" w:rsidR="0027706E" w:rsidP="0027706E" w:rsidRDefault="0027706E" w14:paraId="4EDE3711" w14:textId="77777777">
            <w:r w:rsidRPr="0027706E">
              <w:t>Enum</w:t>
            </w:r>
          </w:p>
        </w:tc>
        <w:tc>
          <w:tcPr>
            <w:tcW w:w="0" w:type="auto"/>
            <w:vAlign w:val="center"/>
            <w:hideMark/>
          </w:tcPr>
          <w:p w:rsidRPr="0027706E" w:rsidR="0027706E" w:rsidP="0027706E" w:rsidRDefault="0027706E" w14:paraId="3DF357A6" w14:textId="77777777">
            <w:r w:rsidRPr="0027706E">
              <w:t>critical, high, medium, low</w:t>
            </w:r>
          </w:p>
        </w:tc>
      </w:tr>
      <w:tr w:rsidRPr="0027706E" w:rsidR="0027706E" w14:paraId="0DB50A68" w14:textId="77777777">
        <w:trPr>
          <w:tblCellSpacing w:w="15" w:type="dxa"/>
        </w:trPr>
        <w:tc>
          <w:tcPr>
            <w:tcW w:w="0" w:type="auto"/>
            <w:vAlign w:val="center"/>
            <w:hideMark/>
          </w:tcPr>
          <w:p w:rsidRPr="0027706E" w:rsidR="0027706E" w:rsidP="0027706E" w:rsidRDefault="0027706E" w14:paraId="4625F8AE" w14:textId="77777777">
            <w:r w:rsidRPr="0027706E">
              <w:t>review_action</w:t>
            </w:r>
          </w:p>
        </w:tc>
        <w:tc>
          <w:tcPr>
            <w:tcW w:w="0" w:type="auto"/>
            <w:vAlign w:val="center"/>
            <w:hideMark/>
          </w:tcPr>
          <w:p w:rsidRPr="0027706E" w:rsidR="0027706E" w:rsidP="0027706E" w:rsidRDefault="0027706E" w14:paraId="39C21755" w14:textId="77777777">
            <w:r w:rsidRPr="0027706E">
              <w:t>Enum</w:t>
            </w:r>
          </w:p>
        </w:tc>
        <w:tc>
          <w:tcPr>
            <w:tcW w:w="0" w:type="auto"/>
            <w:vAlign w:val="center"/>
            <w:hideMark/>
          </w:tcPr>
          <w:p w:rsidRPr="0027706E" w:rsidR="0027706E" w:rsidP="0027706E" w:rsidRDefault="0027706E" w14:paraId="6605F5D6" w14:textId="77777777">
            <w:r w:rsidRPr="0027706E">
              <w:t>immediate_review, accelerate_schedule, flag_at_next_review, no_action</w:t>
            </w:r>
          </w:p>
        </w:tc>
      </w:tr>
      <w:tr w:rsidRPr="0027706E" w:rsidR="0027706E" w14:paraId="3F6B1C13" w14:textId="77777777">
        <w:trPr>
          <w:tblCellSpacing w:w="15" w:type="dxa"/>
        </w:trPr>
        <w:tc>
          <w:tcPr>
            <w:tcW w:w="0" w:type="auto"/>
            <w:vAlign w:val="center"/>
            <w:hideMark/>
          </w:tcPr>
          <w:p w:rsidRPr="0027706E" w:rsidR="0027706E" w:rsidP="0027706E" w:rsidRDefault="0027706E" w14:paraId="755CEE53" w14:textId="77777777">
            <w:r w:rsidRPr="0027706E">
              <w:t>auto_restrict</w:t>
            </w:r>
          </w:p>
        </w:tc>
        <w:tc>
          <w:tcPr>
            <w:tcW w:w="0" w:type="auto"/>
            <w:vAlign w:val="center"/>
            <w:hideMark/>
          </w:tcPr>
          <w:p w:rsidRPr="0027706E" w:rsidR="0027706E" w:rsidP="0027706E" w:rsidRDefault="0027706E" w14:paraId="092FEF5A" w14:textId="77777777">
            <w:r w:rsidRPr="0027706E">
              <w:t>Boolean</w:t>
            </w:r>
          </w:p>
        </w:tc>
        <w:tc>
          <w:tcPr>
            <w:tcW w:w="0" w:type="auto"/>
            <w:vAlign w:val="center"/>
            <w:hideMark/>
          </w:tcPr>
          <w:p w:rsidRPr="0027706E" w:rsidR="0027706E" w:rsidP="0027706E" w:rsidRDefault="0027706E" w14:paraId="0EFDF34A" w14:textId="77777777">
            <w:r w:rsidRPr="0027706E">
              <w:rPr>
                <w:b/>
                <w:bCs/>
              </w:rPr>
              <w:t>Whether detection restricts the customer before any human looks.</w:t>
            </w:r>
            <w:r w:rsidRPr="0027706E">
              <w:t xml:space="preserve"> True only for triggers where the risk of continuing outweighs the cost of interrupting a live customer — a confirmed sanctions match, a registry status of struck-off.</w:t>
            </w:r>
          </w:p>
        </w:tc>
      </w:tr>
      <w:tr w:rsidRPr="0027706E" w:rsidR="0027706E" w14:paraId="2811CC93" w14:textId="77777777">
        <w:trPr>
          <w:tblCellSpacing w:w="15" w:type="dxa"/>
        </w:trPr>
        <w:tc>
          <w:tcPr>
            <w:tcW w:w="0" w:type="auto"/>
            <w:vAlign w:val="center"/>
            <w:hideMark/>
          </w:tcPr>
          <w:p w:rsidRPr="0027706E" w:rsidR="0027706E" w:rsidP="0027706E" w:rsidRDefault="0027706E" w14:paraId="0B20D59B" w14:textId="77777777">
            <w:r w:rsidRPr="0027706E">
              <w:t>restriction_level</w:t>
            </w:r>
          </w:p>
        </w:tc>
        <w:tc>
          <w:tcPr>
            <w:tcW w:w="0" w:type="auto"/>
            <w:vAlign w:val="center"/>
            <w:hideMark/>
          </w:tcPr>
          <w:p w:rsidRPr="0027706E" w:rsidR="0027706E" w:rsidP="0027706E" w:rsidRDefault="0027706E" w14:paraId="05AF407A" w14:textId="77777777">
            <w:r w:rsidRPr="0027706E">
              <w:t>Enum</w:t>
            </w:r>
          </w:p>
        </w:tc>
        <w:tc>
          <w:tcPr>
            <w:tcW w:w="0" w:type="auto"/>
            <w:vAlign w:val="center"/>
            <w:hideMark/>
          </w:tcPr>
          <w:p w:rsidRPr="0027706E" w:rsidR="0027706E" w:rsidP="0027706E" w:rsidRDefault="0027706E" w14:paraId="2F493F65" w14:textId="77777777">
            <w:r w:rsidRPr="0027706E">
              <w:t>Null unless auto_restrict. Which restriction applies.</w:t>
            </w:r>
          </w:p>
        </w:tc>
      </w:tr>
      <w:tr w:rsidRPr="0027706E" w:rsidR="0027706E" w14:paraId="6FE6AC72" w14:textId="77777777">
        <w:trPr>
          <w:tblCellSpacing w:w="15" w:type="dxa"/>
        </w:trPr>
        <w:tc>
          <w:tcPr>
            <w:tcW w:w="0" w:type="auto"/>
            <w:vAlign w:val="center"/>
            <w:hideMark/>
          </w:tcPr>
          <w:p w:rsidRPr="0027706E" w:rsidR="0027706E" w:rsidP="0027706E" w:rsidRDefault="0027706E" w14:paraId="4DE1F6CC" w14:textId="77777777">
            <w:r w:rsidRPr="0027706E">
              <w:t>active</w:t>
            </w:r>
          </w:p>
        </w:tc>
        <w:tc>
          <w:tcPr>
            <w:tcW w:w="0" w:type="auto"/>
            <w:vAlign w:val="center"/>
            <w:hideMark/>
          </w:tcPr>
          <w:p w:rsidRPr="0027706E" w:rsidR="0027706E" w:rsidP="0027706E" w:rsidRDefault="0027706E" w14:paraId="70C5D051" w14:textId="77777777">
            <w:r w:rsidRPr="0027706E">
              <w:t>Boolean</w:t>
            </w:r>
          </w:p>
        </w:tc>
        <w:tc>
          <w:tcPr>
            <w:tcW w:w="0" w:type="auto"/>
            <w:vAlign w:val="center"/>
            <w:hideMark/>
          </w:tcPr>
          <w:p w:rsidRPr="0027706E" w:rsidR="0027706E" w:rsidP="0027706E" w:rsidRDefault="0027706E" w14:paraId="6FD595F4" w14:textId="77777777"/>
        </w:tc>
      </w:tr>
      <w:tr w:rsidRPr="0027706E" w:rsidR="0027706E" w14:paraId="48926F70" w14:textId="77777777">
        <w:trPr>
          <w:tblCellSpacing w:w="15" w:type="dxa"/>
        </w:trPr>
        <w:tc>
          <w:tcPr>
            <w:tcW w:w="0" w:type="auto"/>
            <w:vAlign w:val="center"/>
            <w:hideMark/>
          </w:tcPr>
          <w:p w:rsidRPr="0027706E" w:rsidR="0027706E" w:rsidP="0027706E" w:rsidRDefault="0027706E" w14:paraId="7F728686" w14:textId="77777777">
            <w:r w:rsidRPr="0027706E">
              <w:t>effective_from</w:t>
            </w:r>
          </w:p>
        </w:tc>
        <w:tc>
          <w:tcPr>
            <w:tcW w:w="0" w:type="auto"/>
            <w:vAlign w:val="center"/>
            <w:hideMark/>
          </w:tcPr>
          <w:p w:rsidRPr="0027706E" w:rsidR="0027706E" w:rsidP="0027706E" w:rsidRDefault="0027706E" w14:paraId="679FBF49" w14:textId="77777777">
            <w:r w:rsidRPr="0027706E">
              <w:t>Date</w:t>
            </w:r>
          </w:p>
        </w:tc>
        <w:tc>
          <w:tcPr>
            <w:tcW w:w="0" w:type="auto"/>
            <w:vAlign w:val="center"/>
            <w:hideMark/>
          </w:tcPr>
          <w:p w:rsidRPr="0027706E" w:rsidR="0027706E" w:rsidP="0027706E" w:rsidRDefault="0027706E" w14:paraId="767A300E" w14:textId="77777777"/>
        </w:tc>
      </w:tr>
    </w:tbl>
    <w:p w:rsidRPr="0027706E" w:rsidR="0027706E" w:rsidP="0027706E" w:rsidRDefault="0027706E" w14:paraId="34C9FA53" w14:textId="77777777">
      <w:r w:rsidRPr="0027706E">
        <w:pict w14:anchorId="3438058A">
          <v:rect id="_x0000_i1272" style="width:0;height:1.5pt" o:hr="t" o:hrstd="t" o:hralign="center" fillcolor="#a0a0a0" stroked="f"/>
        </w:pict>
      </w:r>
    </w:p>
    <w:p w:rsidRPr="0027706E" w:rsidR="0027706E" w:rsidP="0027706E" w:rsidRDefault="0027706E" w14:paraId="43950570" w14:textId="77777777">
      <w:pPr>
        <w:rPr>
          <w:b/>
          <w:bCs/>
        </w:rPr>
      </w:pPr>
      <w:r w:rsidRPr="0027706E">
        <w:rPr>
          <w:b/>
          <w:bCs/>
        </w:rPr>
        <w:lastRenderedPageBreak/>
        <w:t>customer_review</w:t>
      </w:r>
    </w:p>
    <w:p w:rsidRPr="0027706E" w:rsidR="0027706E" w:rsidP="0027706E" w:rsidRDefault="0027706E" w14:paraId="46FE77DF" w14:textId="77777777">
      <w:r w:rsidRPr="0027706E">
        <w:t>One record per review, scheduled or triggered. The central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1221"/>
        <w:gridCol w:w="5623"/>
      </w:tblGrid>
      <w:tr w:rsidRPr="0027706E" w:rsidR="0027706E" w14:paraId="535CBC50" w14:textId="77777777">
        <w:trPr>
          <w:tblHeader/>
          <w:tblCellSpacing w:w="15" w:type="dxa"/>
        </w:trPr>
        <w:tc>
          <w:tcPr>
            <w:tcW w:w="0" w:type="auto"/>
            <w:vAlign w:val="center"/>
            <w:hideMark/>
          </w:tcPr>
          <w:p w:rsidRPr="0027706E" w:rsidR="0027706E" w:rsidP="0027706E" w:rsidRDefault="0027706E" w14:paraId="2B498C37" w14:textId="77777777">
            <w:pPr>
              <w:rPr>
                <w:b/>
                <w:bCs/>
              </w:rPr>
            </w:pPr>
            <w:r w:rsidRPr="0027706E">
              <w:rPr>
                <w:b/>
                <w:bCs/>
              </w:rPr>
              <w:t>Field</w:t>
            </w:r>
          </w:p>
        </w:tc>
        <w:tc>
          <w:tcPr>
            <w:tcW w:w="0" w:type="auto"/>
            <w:vAlign w:val="center"/>
            <w:hideMark/>
          </w:tcPr>
          <w:p w:rsidRPr="0027706E" w:rsidR="0027706E" w:rsidP="0027706E" w:rsidRDefault="0027706E" w14:paraId="3F94EA87" w14:textId="77777777">
            <w:pPr>
              <w:rPr>
                <w:b/>
                <w:bCs/>
              </w:rPr>
            </w:pPr>
            <w:r w:rsidRPr="0027706E">
              <w:rPr>
                <w:b/>
                <w:bCs/>
              </w:rPr>
              <w:t>Type</w:t>
            </w:r>
          </w:p>
        </w:tc>
        <w:tc>
          <w:tcPr>
            <w:tcW w:w="0" w:type="auto"/>
            <w:vAlign w:val="center"/>
            <w:hideMark/>
          </w:tcPr>
          <w:p w:rsidRPr="0027706E" w:rsidR="0027706E" w:rsidP="0027706E" w:rsidRDefault="0027706E" w14:paraId="4EF620FF" w14:textId="77777777">
            <w:pPr>
              <w:rPr>
                <w:b/>
                <w:bCs/>
              </w:rPr>
            </w:pPr>
            <w:r w:rsidRPr="0027706E">
              <w:rPr>
                <w:b/>
                <w:bCs/>
              </w:rPr>
              <w:t>Description</w:t>
            </w:r>
          </w:p>
        </w:tc>
      </w:tr>
      <w:tr w:rsidRPr="0027706E" w:rsidR="0027706E" w14:paraId="4D86649A" w14:textId="77777777">
        <w:trPr>
          <w:tblCellSpacing w:w="15" w:type="dxa"/>
        </w:trPr>
        <w:tc>
          <w:tcPr>
            <w:tcW w:w="0" w:type="auto"/>
            <w:vAlign w:val="center"/>
            <w:hideMark/>
          </w:tcPr>
          <w:p w:rsidRPr="0027706E" w:rsidR="0027706E" w:rsidP="0027706E" w:rsidRDefault="0027706E" w14:paraId="27B1358F" w14:textId="77777777">
            <w:r w:rsidRPr="0027706E">
              <w:t>id</w:t>
            </w:r>
          </w:p>
        </w:tc>
        <w:tc>
          <w:tcPr>
            <w:tcW w:w="0" w:type="auto"/>
            <w:vAlign w:val="center"/>
            <w:hideMark/>
          </w:tcPr>
          <w:p w:rsidRPr="0027706E" w:rsidR="0027706E" w:rsidP="0027706E" w:rsidRDefault="0027706E" w14:paraId="54608963" w14:textId="77777777">
            <w:r w:rsidRPr="0027706E">
              <w:t>UUID</w:t>
            </w:r>
          </w:p>
        </w:tc>
        <w:tc>
          <w:tcPr>
            <w:tcW w:w="0" w:type="auto"/>
            <w:vAlign w:val="center"/>
            <w:hideMark/>
          </w:tcPr>
          <w:p w:rsidRPr="0027706E" w:rsidR="0027706E" w:rsidP="0027706E" w:rsidRDefault="0027706E" w14:paraId="16837E06" w14:textId="77777777">
            <w:r w:rsidRPr="0027706E">
              <w:t>System generated. Immutable.</w:t>
            </w:r>
          </w:p>
        </w:tc>
      </w:tr>
      <w:tr w:rsidRPr="0027706E" w:rsidR="0027706E" w14:paraId="39FC855C" w14:textId="77777777">
        <w:trPr>
          <w:tblCellSpacing w:w="15" w:type="dxa"/>
        </w:trPr>
        <w:tc>
          <w:tcPr>
            <w:tcW w:w="0" w:type="auto"/>
            <w:vAlign w:val="center"/>
            <w:hideMark/>
          </w:tcPr>
          <w:p w:rsidRPr="0027706E" w:rsidR="0027706E" w:rsidP="0027706E" w:rsidRDefault="0027706E" w14:paraId="37CE392B" w14:textId="77777777">
            <w:r w:rsidRPr="0027706E">
              <w:t>review_ref</w:t>
            </w:r>
          </w:p>
        </w:tc>
        <w:tc>
          <w:tcPr>
            <w:tcW w:w="0" w:type="auto"/>
            <w:vAlign w:val="center"/>
            <w:hideMark/>
          </w:tcPr>
          <w:p w:rsidRPr="0027706E" w:rsidR="0027706E" w:rsidP="0027706E" w:rsidRDefault="0027706E" w14:paraId="7D73FC8F" w14:textId="77777777">
            <w:r w:rsidRPr="0027706E">
              <w:t>String</w:t>
            </w:r>
          </w:p>
        </w:tc>
        <w:tc>
          <w:tcPr>
            <w:tcW w:w="0" w:type="auto"/>
            <w:vAlign w:val="center"/>
            <w:hideMark/>
          </w:tcPr>
          <w:p w:rsidRPr="0027706E" w:rsidR="0027706E" w:rsidP="0027706E" w:rsidRDefault="0027706E" w14:paraId="65AD0743" w14:textId="77777777">
            <w:r w:rsidRPr="0027706E">
              <w:t>Format: REV-{YYYY}-{sequential}. Unique. Immutable.</w:t>
            </w:r>
          </w:p>
        </w:tc>
      </w:tr>
      <w:tr w:rsidRPr="0027706E" w:rsidR="0027706E" w14:paraId="7EDF9A79" w14:textId="77777777">
        <w:trPr>
          <w:tblCellSpacing w:w="15" w:type="dxa"/>
        </w:trPr>
        <w:tc>
          <w:tcPr>
            <w:tcW w:w="0" w:type="auto"/>
            <w:vAlign w:val="center"/>
            <w:hideMark/>
          </w:tcPr>
          <w:p w:rsidRPr="0027706E" w:rsidR="0027706E" w:rsidP="0027706E" w:rsidRDefault="0027706E" w14:paraId="2794E31B" w14:textId="77777777">
            <w:r w:rsidRPr="0027706E">
              <w:t>customer_id</w:t>
            </w:r>
          </w:p>
        </w:tc>
        <w:tc>
          <w:tcPr>
            <w:tcW w:w="0" w:type="auto"/>
            <w:vAlign w:val="center"/>
            <w:hideMark/>
          </w:tcPr>
          <w:p w:rsidRPr="0027706E" w:rsidR="0027706E" w:rsidP="0027706E" w:rsidRDefault="0027706E" w14:paraId="15D93DA1" w14:textId="77777777">
            <w:r w:rsidRPr="0027706E">
              <w:t>UUID</w:t>
            </w:r>
          </w:p>
        </w:tc>
        <w:tc>
          <w:tcPr>
            <w:tcW w:w="0" w:type="auto"/>
            <w:vAlign w:val="center"/>
            <w:hideMark/>
          </w:tcPr>
          <w:p w:rsidRPr="0027706E" w:rsidR="0027706E" w:rsidP="0027706E" w:rsidRDefault="0027706E" w14:paraId="4A1E1384" w14:textId="77777777"/>
        </w:tc>
      </w:tr>
      <w:tr w:rsidRPr="0027706E" w:rsidR="0027706E" w14:paraId="2490084B" w14:textId="77777777">
        <w:trPr>
          <w:tblCellSpacing w:w="15" w:type="dxa"/>
        </w:trPr>
        <w:tc>
          <w:tcPr>
            <w:tcW w:w="0" w:type="auto"/>
            <w:vAlign w:val="center"/>
            <w:hideMark/>
          </w:tcPr>
          <w:p w:rsidRPr="0027706E" w:rsidR="0027706E" w:rsidP="0027706E" w:rsidRDefault="0027706E" w14:paraId="633606E5" w14:textId="77777777">
            <w:r w:rsidRPr="0027706E">
              <w:t>review_type</w:t>
            </w:r>
          </w:p>
        </w:tc>
        <w:tc>
          <w:tcPr>
            <w:tcW w:w="0" w:type="auto"/>
            <w:vAlign w:val="center"/>
            <w:hideMark/>
          </w:tcPr>
          <w:p w:rsidRPr="0027706E" w:rsidR="0027706E" w:rsidP="0027706E" w:rsidRDefault="0027706E" w14:paraId="2AB3719C" w14:textId="77777777">
            <w:r w:rsidRPr="0027706E">
              <w:t>Enum</w:t>
            </w:r>
          </w:p>
        </w:tc>
        <w:tc>
          <w:tcPr>
            <w:tcW w:w="0" w:type="auto"/>
            <w:vAlign w:val="center"/>
            <w:hideMark/>
          </w:tcPr>
          <w:p w:rsidRPr="0027706E" w:rsidR="0027706E" w:rsidP="0027706E" w:rsidRDefault="0027706E" w14:paraId="411A2F29" w14:textId="77777777">
            <w:r w:rsidRPr="0027706E">
              <w:t>periodic, event_triggered, ad_hoc, remediation_followup</w:t>
            </w:r>
          </w:p>
        </w:tc>
      </w:tr>
      <w:tr w:rsidRPr="0027706E" w:rsidR="0027706E" w14:paraId="636B6CB0" w14:textId="77777777">
        <w:trPr>
          <w:tblCellSpacing w:w="15" w:type="dxa"/>
        </w:trPr>
        <w:tc>
          <w:tcPr>
            <w:tcW w:w="0" w:type="auto"/>
            <w:vAlign w:val="center"/>
            <w:hideMark/>
          </w:tcPr>
          <w:p w:rsidRPr="0027706E" w:rsidR="0027706E" w:rsidP="0027706E" w:rsidRDefault="0027706E" w14:paraId="449AFB44" w14:textId="77777777">
            <w:r w:rsidRPr="0027706E">
              <w:t>trigger_code</w:t>
            </w:r>
          </w:p>
        </w:tc>
        <w:tc>
          <w:tcPr>
            <w:tcW w:w="0" w:type="auto"/>
            <w:vAlign w:val="center"/>
            <w:hideMark/>
          </w:tcPr>
          <w:p w:rsidRPr="0027706E" w:rsidR="0027706E" w:rsidP="0027706E" w:rsidRDefault="0027706E" w14:paraId="08A62743" w14:textId="77777777">
            <w:r w:rsidRPr="0027706E">
              <w:t>String</w:t>
            </w:r>
          </w:p>
        </w:tc>
        <w:tc>
          <w:tcPr>
            <w:tcW w:w="0" w:type="auto"/>
            <w:vAlign w:val="center"/>
            <w:hideMark/>
          </w:tcPr>
          <w:p w:rsidRPr="0027706E" w:rsidR="0027706E" w:rsidP="0027706E" w:rsidRDefault="0027706E" w14:paraId="693CFAB9" w14:textId="77777777">
            <w:r w:rsidRPr="0027706E">
              <w:t>Null for periodic reviews.</w:t>
            </w:r>
          </w:p>
        </w:tc>
      </w:tr>
      <w:tr w:rsidRPr="0027706E" w:rsidR="0027706E" w14:paraId="6C3F7121" w14:textId="77777777">
        <w:trPr>
          <w:tblCellSpacing w:w="15" w:type="dxa"/>
        </w:trPr>
        <w:tc>
          <w:tcPr>
            <w:tcW w:w="0" w:type="auto"/>
            <w:vAlign w:val="center"/>
            <w:hideMark/>
          </w:tcPr>
          <w:p w:rsidRPr="0027706E" w:rsidR="0027706E" w:rsidP="0027706E" w:rsidRDefault="0027706E" w14:paraId="2B3581D7" w14:textId="77777777">
            <w:r w:rsidRPr="0027706E">
              <w:t>trigger_event_detail</w:t>
            </w:r>
          </w:p>
        </w:tc>
        <w:tc>
          <w:tcPr>
            <w:tcW w:w="0" w:type="auto"/>
            <w:vAlign w:val="center"/>
            <w:hideMark/>
          </w:tcPr>
          <w:p w:rsidRPr="0027706E" w:rsidR="0027706E" w:rsidP="0027706E" w:rsidRDefault="0027706E" w14:paraId="3EC2F025" w14:textId="77777777">
            <w:r w:rsidRPr="0027706E">
              <w:t>JSON</w:t>
            </w:r>
          </w:p>
        </w:tc>
        <w:tc>
          <w:tcPr>
            <w:tcW w:w="0" w:type="auto"/>
            <w:vAlign w:val="center"/>
            <w:hideMark/>
          </w:tcPr>
          <w:p w:rsidRPr="0027706E" w:rsidR="0027706E" w:rsidP="0027706E" w:rsidRDefault="0027706E" w14:paraId="57838984" w14:textId="77777777">
            <w:r w:rsidRPr="0027706E">
              <w:t>What specifically fired.</w:t>
            </w:r>
          </w:p>
        </w:tc>
      </w:tr>
      <w:tr w:rsidRPr="0027706E" w:rsidR="0027706E" w14:paraId="5C070059" w14:textId="77777777">
        <w:trPr>
          <w:tblCellSpacing w:w="15" w:type="dxa"/>
        </w:trPr>
        <w:tc>
          <w:tcPr>
            <w:tcW w:w="0" w:type="auto"/>
            <w:vAlign w:val="center"/>
            <w:hideMark/>
          </w:tcPr>
          <w:p w:rsidRPr="0027706E" w:rsidR="0027706E" w:rsidP="0027706E" w:rsidRDefault="0027706E" w14:paraId="58E3F992" w14:textId="77777777">
            <w:r w:rsidRPr="0027706E">
              <w:t>initiated_at</w:t>
            </w:r>
          </w:p>
        </w:tc>
        <w:tc>
          <w:tcPr>
            <w:tcW w:w="0" w:type="auto"/>
            <w:vAlign w:val="center"/>
            <w:hideMark/>
          </w:tcPr>
          <w:p w:rsidRPr="0027706E" w:rsidR="0027706E" w:rsidP="0027706E" w:rsidRDefault="0027706E" w14:paraId="3CEA362C" w14:textId="77777777">
            <w:r w:rsidRPr="0027706E">
              <w:t>Timestamp</w:t>
            </w:r>
          </w:p>
        </w:tc>
        <w:tc>
          <w:tcPr>
            <w:tcW w:w="0" w:type="auto"/>
            <w:vAlign w:val="center"/>
            <w:hideMark/>
          </w:tcPr>
          <w:p w:rsidRPr="0027706E" w:rsidR="0027706E" w:rsidP="0027706E" w:rsidRDefault="0027706E" w14:paraId="002D118D" w14:textId="77777777">
            <w:r w:rsidRPr="0027706E">
              <w:t>Immutable.</w:t>
            </w:r>
          </w:p>
        </w:tc>
      </w:tr>
      <w:tr w:rsidRPr="0027706E" w:rsidR="0027706E" w14:paraId="291BFD34" w14:textId="77777777">
        <w:trPr>
          <w:tblCellSpacing w:w="15" w:type="dxa"/>
        </w:trPr>
        <w:tc>
          <w:tcPr>
            <w:tcW w:w="0" w:type="auto"/>
            <w:vAlign w:val="center"/>
            <w:hideMark/>
          </w:tcPr>
          <w:p w:rsidRPr="0027706E" w:rsidR="0027706E" w:rsidP="0027706E" w:rsidRDefault="0027706E" w14:paraId="13A54408" w14:textId="77777777">
            <w:r w:rsidRPr="0027706E">
              <w:t>initiated_by</w:t>
            </w:r>
          </w:p>
        </w:tc>
        <w:tc>
          <w:tcPr>
            <w:tcW w:w="0" w:type="auto"/>
            <w:vAlign w:val="center"/>
            <w:hideMark/>
          </w:tcPr>
          <w:p w:rsidRPr="0027706E" w:rsidR="0027706E" w:rsidP="0027706E" w:rsidRDefault="0027706E" w14:paraId="462FA5C5" w14:textId="77777777">
            <w:r w:rsidRPr="0027706E">
              <w:t>String</w:t>
            </w:r>
          </w:p>
        </w:tc>
        <w:tc>
          <w:tcPr>
            <w:tcW w:w="0" w:type="auto"/>
            <w:vAlign w:val="center"/>
            <w:hideMark/>
          </w:tcPr>
          <w:p w:rsidRPr="0027706E" w:rsidR="0027706E" w:rsidP="0027706E" w:rsidRDefault="0027706E" w14:paraId="2CF75F9E" w14:textId="77777777">
            <w:r w:rsidRPr="0027706E">
              <w:t>Identity or system.</w:t>
            </w:r>
          </w:p>
        </w:tc>
      </w:tr>
      <w:tr w:rsidRPr="0027706E" w:rsidR="0027706E" w14:paraId="1524D34C" w14:textId="77777777">
        <w:trPr>
          <w:tblCellSpacing w:w="15" w:type="dxa"/>
        </w:trPr>
        <w:tc>
          <w:tcPr>
            <w:tcW w:w="0" w:type="auto"/>
            <w:vAlign w:val="center"/>
            <w:hideMark/>
          </w:tcPr>
          <w:p w:rsidRPr="0027706E" w:rsidR="0027706E" w:rsidP="0027706E" w:rsidRDefault="0027706E" w14:paraId="31CD6E56" w14:textId="77777777">
            <w:r w:rsidRPr="0027706E">
              <w:t>due_by</w:t>
            </w:r>
          </w:p>
        </w:tc>
        <w:tc>
          <w:tcPr>
            <w:tcW w:w="0" w:type="auto"/>
            <w:vAlign w:val="center"/>
            <w:hideMark/>
          </w:tcPr>
          <w:p w:rsidRPr="0027706E" w:rsidR="0027706E" w:rsidP="0027706E" w:rsidRDefault="0027706E" w14:paraId="310EA6CB" w14:textId="77777777">
            <w:r w:rsidRPr="0027706E">
              <w:t>Timestamp</w:t>
            </w:r>
          </w:p>
        </w:tc>
        <w:tc>
          <w:tcPr>
            <w:tcW w:w="0" w:type="auto"/>
            <w:vAlign w:val="center"/>
            <w:hideMark/>
          </w:tcPr>
          <w:p w:rsidRPr="0027706E" w:rsidR="0027706E" w:rsidP="0027706E" w:rsidRDefault="0027706E" w14:paraId="1A219383" w14:textId="77777777">
            <w:r w:rsidRPr="0027706E">
              <w:t>Derived from review type and trigger severity.</w:t>
            </w:r>
          </w:p>
        </w:tc>
      </w:tr>
      <w:tr w:rsidRPr="0027706E" w:rsidR="0027706E" w14:paraId="54617BF7" w14:textId="77777777">
        <w:trPr>
          <w:tblCellSpacing w:w="15" w:type="dxa"/>
        </w:trPr>
        <w:tc>
          <w:tcPr>
            <w:tcW w:w="0" w:type="auto"/>
            <w:vAlign w:val="center"/>
            <w:hideMark/>
          </w:tcPr>
          <w:p w:rsidRPr="0027706E" w:rsidR="0027706E" w:rsidP="0027706E" w:rsidRDefault="0027706E" w14:paraId="40CAC1C2" w14:textId="77777777">
            <w:r w:rsidRPr="0027706E">
              <w:t>status</w:t>
            </w:r>
          </w:p>
        </w:tc>
        <w:tc>
          <w:tcPr>
            <w:tcW w:w="0" w:type="auto"/>
            <w:vAlign w:val="center"/>
            <w:hideMark/>
          </w:tcPr>
          <w:p w:rsidRPr="0027706E" w:rsidR="0027706E" w:rsidP="0027706E" w:rsidRDefault="0027706E" w14:paraId="3D77FD54" w14:textId="77777777">
            <w:r w:rsidRPr="0027706E">
              <w:t>Enum</w:t>
            </w:r>
          </w:p>
        </w:tc>
        <w:tc>
          <w:tcPr>
            <w:tcW w:w="0" w:type="auto"/>
            <w:vAlign w:val="center"/>
            <w:hideMark/>
          </w:tcPr>
          <w:p w:rsidRPr="0027706E" w:rsidR="0027706E" w:rsidP="0027706E" w:rsidRDefault="0027706E" w14:paraId="3F3E4ECA" w14:textId="77777777">
            <w:r w:rsidRPr="0027706E">
              <w:t>initiated, verification_running, awaiting_customer, under_assessment, pending_approval, completed, cancelled</w:t>
            </w:r>
          </w:p>
        </w:tc>
      </w:tr>
      <w:tr w:rsidRPr="0027706E" w:rsidR="0027706E" w14:paraId="2A3AA872" w14:textId="77777777">
        <w:trPr>
          <w:tblCellSpacing w:w="15" w:type="dxa"/>
        </w:trPr>
        <w:tc>
          <w:tcPr>
            <w:tcW w:w="0" w:type="auto"/>
            <w:vAlign w:val="center"/>
            <w:hideMark/>
          </w:tcPr>
          <w:p w:rsidRPr="0027706E" w:rsidR="0027706E" w:rsidP="0027706E" w:rsidRDefault="0027706E" w14:paraId="3ADD91BD" w14:textId="77777777">
            <w:r w:rsidRPr="0027706E">
              <w:t>baseline_snapshot_ref</w:t>
            </w:r>
          </w:p>
        </w:tc>
        <w:tc>
          <w:tcPr>
            <w:tcW w:w="0" w:type="auto"/>
            <w:vAlign w:val="center"/>
            <w:hideMark/>
          </w:tcPr>
          <w:p w:rsidRPr="0027706E" w:rsidR="0027706E" w:rsidP="0027706E" w:rsidRDefault="0027706E" w14:paraId="612CE5C9" w14:textId="77777777">
            <w:r w:rsidRPr="0027706E">
              <w:t>String</w:t>
            </w:r>
          </w:p>
        </w:tc>
        <w:tc>
          <w:tcPr>
            <w:tcW w:w="0" w:type="auto"/>
            <w:vAlign w:val="center"/>
            <w:hideMark/>
          </w:tcPr>
          <w:p w:rsidRPr="0027706E" w:rsidR="0027706E" w:rsidP="0027706E" w:rsidRDefault="0027706E" w14:paraId="12783FF7" w14:textId="77777777">
            <w:r w:rsidRPr="0027706E">
              <w:rPr>
                <w:b/>
                <w:bCs/>
              </w:rPr>
              <w:t>The recorded state this review compares against.</w:t>
            </w:r>
            <w:r w:rsidRPr="0027706E">
              <w:t xml:space="preserve"> Non-null — a review with no baseline is not a review.</w:t>
            </w:r>
          </w:p>
        </w:tc>
      </w:tr>
      <w:tr w:rsidRPr="0027706E" w:rsidR="0027706E" w14:paraId="72B75F13" w14:textId="77777777">
        <w:trPr>
          <w:tblCellSpacing w:w="15" w:type="dxa"/>
        </w:trPr>
        <w:tc>
          <w:tcPr>
            <w:tcW w:w="0" w:type="auto"/>
            <w:vAlign w:val="center"/>
            <w:hideMark/>
          </w:tcPr>
          <w:p w:rsidRPr="0027706E" w:rsidR="0027706E" w:rsidP="0027706E" w:rsidRDefault="0027706E" w14:paraId="275CDC5B" w14:textId="77777777">
            <w:r w:rsidRPr="0027706E">
              <w:t>verification_result_refs</w:t>
            </w:r>
          </w:p>
        </w:tc>
        <w:tc>
          <w:tcPr>
            <w:tcW w:w="0" w:type="auto"/>
            <w:vAlign w:val="center"/>
            <w:hideMark/>
          </w:tcPr>
          <w:p w:rsidRPr="0027706E" w:rsidR="0027706E" w:rsidP="0027706E" w:rsidRDefault="0027706E" w14:paraId="307E58B7" w14:textId="77777777">
            <w:r w:rsidRPr="0027706E">
              <w:t>JSON</w:t>
            </w:r>
          </w:p>
        </w:tc>
        <w:tc>
          <w:tcPr>
            <w:tcW w:w="0" w:type="auto"/>
            <w:vAlign w:val="center"/>
            <w:hideMark/>
          </w:tcPr>
          <w:p w:rsidRPr="0027706E" w:rsidR="0027706E" w:rsidP="0027706E" w:rsidRDefault="0027706E" w14:paraId="7A1E2D28" w14:textId="77777777">
            <w:r w:rsidRPr="0027706E">
              <w:t>References into Epic 4.1 verification, Epic 3.2 screening, and Epic 6.3 results.</w:t>
            </w:r>
          </w:p>
        </w:tc>
      </w:tr>
      <w:tr w:rsidRPr="0027706E" w:rsidR="0027706E" w14:paraId="7CF79F4E" w14:textId="77777777">
        <w:trPr>
          <w:tblCellSpacing w:w="15" w:type="dxa"/>
        </w:trPr>
        <w:tc>
          <w:tcPr>
            <w:tcW w:w="0" w:type="auto"/>
            <w:vAlign w:val="center"/>
            <w:hideMark/>
          </w:tcPr>
          <w:p w:rsidRPr="0027706E" w:rsidR="0027706E" w:rsidP="0027706E" w:rsidRDefault="0027706E" w14:paraId="7FC74C5E" w14:textId="77777777">
            <w:r w:rsidRPr="0027706E">
              <w:t>changes_detected</w:t>
            </w:r>
          </w:p>
        </w:tc>
        <w:tc>
          <w:tcPr>
            <w:tcW w:w="0" w:type="auto"/>
            <w:vAlign w:val="center"/>
            <w:hideMark/>
          </w:tcPr>
          <w:p w:rsidRPr="0027706E" w:rsidR="0027706E" w:rsidP="0027706E" w:rsidRDefault="0027706E" w14:paraId="1BC9A4B7" w14:textId="77777777">
            <w:r w:rsidRPr="0027706E">
              <w:t>JSON</w:t>
            </w:r>
          </w:p>
        </w:tc>
        <w:tc>
          <w:tcPr>
            <w:tcW w:w="0" w:type="auto"/>
            <w:vAlign w:val="center"/>
            <w:hideMark/>
          </w:tcPr>
          <w:p w:rsidRPr="0027706E" w:rsidR="0027706E" w:rsidP="0027706E" w:rsidRDefault="0027706E" w14:paraId="21C0CFFB" w14:textId="77777777">
            <w:r w:rsidRPr="0027706E">
              <w:t>The comparison output. The substance of the review.</w:t>
            </w:r>
          </w:p>
        </w:tc>
      </w:tr>
      <w:tr w:rsidRPr="0027706E" w:rsidR="0027706E" w14:paraId="5A1CA3B8" w14:textId="77777777">
        <w:trPr>
          <w:tblCellSpacing w:w="15" w:type="dxa"/>
        </w:trPr>
        <w:tc>
          <w:tcPr>
            <w:tcW w:w="0" w:type="auto"/>
            <w:vAlign w:val="center"/>
            <w:hideMark/>
          </w:tcPr>
          <w:p w:rsidRPr="0027706E" w:rsidR="0027706E" w:rsidP="0027706E" w:rsidRDefault="0027706E" w14:paraId="42A76C58" w14:textId="77777777">
            <w:r w:rsidRPr="0027706E">
              <w:t>material_change_count</w:t>
            </w:r>
          </w:p>
        </w:tc>
        <w:tc>
          <w:tcPr>
            <w:tcW w:w="0" w:type="auto"/>
            <w:vAlign w:val="center"/>
            <w:hideMark/>
          </w:tcPr>
          <w:p w:rsidRPr="0027706E" w:rsidR="0027706E" w:rsidP="0027706E" w:rsidRDefault="0027706E" w14:paraId="2BF4534C" w14:textId="77777777">
            <w:r w:rsidRPr="0027706E">
              <w:t>Integer</w:t>
            </w:r>
          </w:p>
        </w:tc>
        <w:tc>
          <w:tcPr>
            <w:tcW w:w="0" w:type="auto"/>
            <w:vAlign w:val="center"/>
            <w:hideMark/>
          </w:tcPr>
          <w:p w:rsidRPr="0027706E" w:rsidR="0027706E" w:rsidP="0027706E" w:rsidRDefault="0027706E" w14:paraId="572C5097" w14:textId="77777777"/>
        </w:tc>
      </w:tr>
      <w:tr w:rsidRPr="0027706E" w:rsidR="0027706E" w14:paraId="3288256A" w14:textId="77777777">
        <w:trPr>
          <w:tblCellSpacing w:w="15" w:type="dxa"/>
        </w:trPr>
        <w:tc>
          <w:tcPr>
            <w:tcW w:w="0" w:type="auto"/>
            <w:vAlign w:val="center"/>
            <w:hideMark/>
          </w:tcPr>
          <w:p w:rsidRPr="0027706E" w:rsidR="0027706E" w:rsidP="0027706E" w:rsidRDefault="0027706E" w14:paraId="17C1B525" w14:textId="77777777">
            <w:r w:rsidRPr="0027706E">
              <w:t>risk_rating_before</w:t>
            </w:r>
          </w:p>
        </w:tc>
        <w:tc>
          <w:tcPr>
            <w:tcW w:w="0" w:type="auto"/>
            <w:vAlign w:val="center"/>
            <w:hideMark/>
          </w:tcPr>
          <w:p w:rsidRPr="0027706E" w:rsidR="0027706E" w:rsidP="0027706E" w:rsidRDefault="0027706E" w14:paraId="7D4F041C" w14:textId="77777777">
            <w:r w:rsidRPr="0027706E">
              <w:t>Enum</w:t>
            </w:r>
          </w:p>
        </w:tc>
        <w:tc>
          <w:tcPr>
            <w:tcW w:w="0" w:type="auto"/>
            <w:vAlign w:val="center"/>
            <w:hideMark/>
          </w:tcPr>
          <w:p w:rsidRPr="0027706E" w:rsidR="0027706E" w:rsidP="0027706E" w:rsidRDefault="0027706E" w14:paraId="5B5DA4CD" w14:textId="77777777"/>
        </w:tc>
      </w:tr>
      <w:tr w:rsidRPr="0027706E" w:rsidR="0027706E" w14:paraId="4B5BAD95" w14:textId="77777777">
        <w:trPr>
          <w:tblCellSpacing w:w="15" w:type="dxa"/>
        </w:trPr>
        <w:tc>
          <w:tcPr>
            <w:tcW w:w="0" w:type="auto"/>
            <w:vAlign w:val="center"/>
            <w:hideMark/>
          </w:tcPr>
          <w:p w:rsidRPr="0027706E" w:rsidR="0027706E" w:rsidP="0027706E" w:rsidRDefault="0027706E" w14:paraId="2C101E4A" w14:textId="77777777">
            <w:r w:rsidRPr="0027706E">
              <w:t>risk_rating_after</w:t>
            </w:r>
          </w:p>
        </w:tc>
        <w:tc>
          <w:tcPr>
            <w:tcW w:w="0" w:type="auto"/>
            <w:vAlign w:val="center"/>
            <w:hideMark/>
          </w:tcPr>
          <w:p w:rsidRPr="0027706E" w:rsidR="0027706E" w:rsidP="0027706E" w:rsidRDefault="0027706E" w14:paraId="0166BB01" w14:textId="77777777">
            <w:r w:rsidRPr="0027706E">
              <w:t>Enum</w:t>
            </w:r>
          </w:p>
        </w:tc>
        <w:tc>
          <w:tcPr>
            <w:tcW w:w="0" w:type="auto"/>
            <w:vAlign w:val="center"/>
            <w:hideMark/>
          </w:tcPr>
          <w:p w:rsidRPr="0027706E" w:rsidR="0027706E" w:rsidP="0027706E" w:rsidRDefault="0027706E" w14:paraId="5D20B8BA" w14:textId="77777777">
            <w:r w:rsidRPr="0027706E">
              <w:t>Null until assessed.</w:t>
            </w:r>
          </w:p>
        </w:tc>
      </w:tr>
      <w:tr w:rsidRPr="0027706E" w:rsidR="0027706E" w14:paraId="6C0F862F" w14:textId="77777777">
        <w:trPr>
          <w:tblCellSpacing w:w="15" w:type="dxa"/>
        </w:trPr>
        <w:tc>
          <w:tcPr>
            <w:tcW w:w="0" w:type="auto"/>
            <w:vAlign w:val="center"/>
            <w:hideMark/>
          </w:tcPr>
          <w:p w:rsidRPr="0027706E" w:rsidR="0027706E" w:rsidP="0027706E" w:rsidRDefault="0027706E" w14:paraId="171F15A8" w14:textId="77777777">
            <w:r w:rsidRPr="0027706E">
              <w:t>rating_changed</w:t>
            </w:r>
          </w:p>
        </w:tc>
        <w:tc>
          <w:tcPr>
            <w:tcW w:w="0" w:type="auto"/>
            <w:vAlign w:val="center"/>
            <w:hideMark/>
          </w:tcPr>
          <w:p w:rsidRPr="0027706E" w:rsidR="0027706E" w:rsidP="0027706E" w:rsidRDefault="0027706E" w14:paraId="1E8E906C" w14:textId="77777777">
            <w:r w:rsidRPr="0027706E">
              <w:t>Boolean</w:t>
            </w:r>
          </w:p>
        </w:tc>
        <w:tc>
          <w:tcPr>
            <w:tcW w:w="0" w:type="auto"/>
            <w:vAlign w:val="center"/>
            <w:hideMark/>
          </w:tcPr>
          <w:p w:rsidRPr="0027706E" w:rsidR="0027706E" w:rsidP="0027706E" w:rsidRDefault="0027706E" w14:paraId="5E473029" w14:textId="77777777"/>
        </w:tc>
      </w:tr>
      <w:tr w:rsidRPr="0027706E" w:rsidR="0027706E" w14:paraId="6CE91691" w14:textId="77777777">
        <w:trPr>
          <w:tblCellSpacing w:w="15" w:type="dxa"/>
        </w:trPr>
        <w:tc>
          <w:tcPr>
            <w:tcW w:w="0" w:type="auto"/>
            <w:vAlign w:val="center"/>
            <w:hideMark/>
          </w:tcPr>
          <w:p w:rsidRPr="0027706E" w:rsidR="0027706E" w:rsidP="0027706E" w:rsidRDefault="0027706E" w14:paraId="2A9BAB7E" w14:textId="77777777">
            <w:r w:rsidRPr="0027706E">
              <w:lastRenderedPageBreak/>
              <w:t>outcome</w:t>
            </w:r>
          </w:p>
        </w:tc>
        <w:tc>
          <w:tcPr>
            <w:tcW w:w="0" w:type="auto"/>
            <w:vAlign w:val="center"/>
            <w:hideMark/>
          </w:tcPr>
          <w:p w:rsidRPr="0027706E" w:rsidR="0027706E" w:rsidP="0027706E" w:rsidRDefault="0027706E" w14:paraId="310EC256" w14:textId="77777777">
            <w:r w:rsidRPr="0027706E">
              <w:t>Enum</w:t>
            </w:r>
          </w:p>
        </w:tc>
        <w:tc>
          <w:tcPr>
            <w:tcW w:w="0" w:type="auto"/>
            <w:vAlign w:val="center"/>
            <w:hideMark/>
          </w:tcPr>
          <w:p w:rsidRPr="0027706E" w:rsidR="0027706E" w:rsidP="0027706E" w:rsidRDefault="0027706E" w14:paraId="1E42349C" w14:textId="77777777">
            <w:r w:rsidRPr="0027706E">
              <w:t>no_change, rating_changed, restricted, suspended, referred_to_offboarding, remediation_required. Null until completed.</w:t>
            </w:r>
          </w:p>
        </w:tc>
      </w:tr>
      <w:tr w:rsidRPr="0027706E" w:rsidR="0027706E" w14:paraId="7133BF88" w14:textId="77777777">
        <w:trPr>
          <w:tblCellSpacing w:w="15" w:type="dxa"/>
        </w:trPr>
        <w:tc>
          <w:tcPr>
            <w:tcW w:w="0" w:type="auto"/>
            <w:vAlign w:val="center"/>
            <w:hideMark/>
          </w:tcPr>
          <w:p w:rsidRPr="0027706E" w:rsidR="0027706E" w:rsidP="0027706E" w:rsidRDefault="0027706E" w14:paraId="4513A6F8" w14:textId="77777777">
            <w:r w:rsidRPr="0027706E">
              <w:t>outcome_rationale</w:t>
            </w:r>
          </w:p>
        </w:tc>
        <w:tc>
          <w:tcPr>
            <w:tcW w:w="0" w:type="auto"/>
            <w:vAlign w:val="center"/>
            <w:hideMark/>
          </w:tcPr>
          <w:p w:rsidRPr="0027706E" w:rsidR="0027706E" w:rsidP="0027706E" w:rsidRDefault="0027706E" w14:paraId="1DF96052" w14:textId="77777777">
            <w:r w:rsidRPr="0027706E">
              <w:t>String</w:t>
            </w:r>
          </w:p>
        </w:tc>
        <w:tc>
          <w:tcPr>
            <w:tcW w:w="0" w:type="auto"/>
            <w:vAlign w:val="center"/>
            <w:hideMark/>
          </w:tcPr>
          <w:p w:rsidRPr="0027706E" w:rsidR="0027706E" w:rsidP="0027706E" w:rsidRDefault="0027706E" w14:paraId="02F0F6AB" w14:textId="77777777">
            <w:r w:rsidRPr="0027706E">
              <w:t>Mandatory on completion. Minimum length enforced, following the Epic 4.3 S3T2 pattern.</w:t>
            </w:r>
          </w:p>
        </w:tc>
      </w:tr>
      <w:tr w:rsidRPr="0027706E" w:rsidR="0027706E" w14:paraId="2D30BCB7" w14:textId="77777777">
        <w:trPr>
          <w:tblCellSpacing w:w="15" w:type="dxa"/>
        </w:trPr>
        <w:tc>
          <w:tcPr>
            <w:tcW w:w="0" w:type="auto"/>
            <w:vAlign w:val="center"/>
            <w:hideMark/>
          </w:tcPr>
          <w:p w:rsidRPr="0027706E" w:rsidR="0027706E" w:rsidP="0027706E" w:rsidRDefault="0027706E" w14:paraId="6947B433" w14:textId="77777777">
            <w:r w:rsidRPr="0027706E">
              <w:t>approval_request_id</w:t>
            </w:r>
          </w:p>
        </w:tc>
        <w:tc>
          <w:tcPr>
            <w:tcW w:w="0" w:type="auto"/>
            <w:vAlign w:val="center"/>
            <w:hideMark/>
          </w:tcPr>
          <w:p w:rsidRPr="0027706E" w:rsidR="0027706E" w:rsidP="0027706E" w:rsidRDefault="0027706E" w14:paraId="7ED8F9BE" w14:textId="77777777">
            <w:r w:rsidRPr="0027706E">
              <w:t>UUID</w:t>
            </w:r>
          </w:p>
        </w:tc>
        <w:tc>
          <w:tcPr>
            <w:tcW w:w="0" w:type="auto"/>
            <w:vAlign w:val="center"/>
            <w:hideMark/>
          </w:tcPr>
          <w:p w:rsidRPr="0027706E" w:rsidR="0027706E" w:rsidP="0027706E" w:rsidRDefault="0027706E" w14:paraId="64F1D978" w14:textId="77777777">
            <w:r w:rsidRPr="0027706E">
              <w:t>Epic 5.4 reference where the outcome required dual authorisation.</w:t>
            </w:r>
          </w:p>
        </w:tc>
      </w:tr>
      <w:tr w:rsidRPr="0027706E" w:rsidR="0027706E" w14:paraId="584F625A" w14:textId="77777777">
        <w:trPr>
          <w:tblCellSpacing w:w="15" w:type="dxa"/>
        </w:trPr>
        <w:tc>
          <w:tcPr>
            <w:tcW w:w="0" w:type="auto"/>
            <w:vAlign w:val="center"/>
            <w:hideMark/>
          </w:tcPr>
          <w:p w:rsidRPr="0027706E" w:rsidR="0027706E" w:rsidP="0027706E" w:rsidRDefault="0027706E" w14:paraId="41C49671" w14:textId="77777777">
            <w:r w:rsidRPr="0027706E">
              <w:t>case_id</w:t>
            </w:r>
          </w:p>
        </w:tc>
        <w:tc>
          <w:tcPr>
            <w:tcW w:w="0" w:type="auto"/>
            <w:vAlign w:val="center"/>
            <w:hideMark/>
          </w:tcPr>
          <w:p w:rsidRPr="0027706E" w:rsidR="0027706E" w:rsidP="0027706E" w:rsidRDefault="0027706E" w14:paraId="2DCC3E59" w14:textId="77777777">
            <w:r w:rsidRPr="0027706E">
              <w:t>UUID</w:t>
            </w:r>
          </w:p>
        </w:tc>
        <w:tc>
          <w:tcPr>
            <w:tcW w:w="0" w:type="auto"/>
            <w:vAlign w:val="center"/>
            <w:hideMark/>
          </w:tcPr>
          <w:p w:rsidRPr="0027706E" w:rsidR="0027706E" w:rsidP="0027706E" w:rsidRDefault="0027706E" w14:paraId="0F80B93F" w14:textId="77777777">
            <w:r w:rsidRPr="0027706E">
              <w:t>The Epic 4.3 case where human judgement was needed.</w:t>
            </w:r>
          </w:p>
        </w:tc>
      </w:tr>
      <w:tr w:rsidRPr="0027706E" w:rsidR="0027706E" w14:paraId="539882D9" w14:textId="77777777">
        <w:trPr>
          <w:tblCellSpacing w:w="15" w:type="dxa"/>
        </w:trPr>
        <w:tc>
          <w:tcPr>
            <w:tcW w:w="0" w:type="auto"/>
            <w:vAlign w:val="center"/>
            <w:hideMark/>
          </w:tcPr>
          <w:p w:rsidRPr="0027706E" w:rsidR="0027706E" w:rsidP="0027706E" w:rsidRDefault="0027706E" w14:paraId="787D06EF" w14:textId="77777777">
            <w:r w:rsidRPr="0027706E">
              <w:t>completed_at</w:t>
            </w:r>
          </w:p>
        </w:tc>
        <w:tc>
          <w:tcPr>
            <w:tcW w:w="0" w:type="auto"/>
            <w:vAlign w:val="center"/>
            <w:hideMark/>
          </w:tcPr>
          <w:p w:rsidRPr="0027706E" w:rsidR="0027706E" w:rsidP="0027706E" w:rsidRDefault="0027706E" w14:paraId="6F8002C5" w14:textId="77777777">
            <w:r w:rsidRPr="0027706E">
              <w:t>Timestamp</w:t>
            </w:r>
          </w:p>
        </w:tc>
        <w:tc>
          <w:tcPr>
            <w:tcW w:w="0" w:type="auto"/>
            <w:vAlign w:val="center"/>
            <w:hideMark/>
          </w:tcPr>
          <w:p w:rsidRPr="0027706E" w:rsidR="0027706E" w:rsidP="0027706E" w:rsidRDefault="0027706E" w14:paraId="1CF73AD3" w14:textId="77777777">
            <w:r w:rsidRPr="0027706E">
              <w:t>Immutable once set.</w:t>
            </w:r>
          </w:p>
        </w:tc>
      </w:tr>
      <w:tr w:rsidRPr="0027706E" w:rsidR="0027706E" w14:paraId="7A404213" w14:textId="77777777">
        <w:trPr>
          <w:tblCellSpacing w:w="15" w:type="dxa"/>
        </w:trPr>
        <w:tc>
          <w:tcPr>
            <w:tcW w:w="0" w:type="auto"/>
            <w:vAlign w:val="center"/>
            <w:hideMark/>
          </w:tcPr>
          <w:p w:rsidRPr="0027706E" w:rsidR="0027706E" w:rsidP="0027706E" w:rsidRDefault="0027706E" w14:paraId="1CE0A2A4" w14:textId="77777777">
            <w:r w:rsidRPr="0027706E">
              <w:t>completed_by</w:t>
            </w:r>
          </w:p>
        </w:tc>
        <w:tc>
          <w:tcPr>
            <w:tcW w:w="0" w:type="auto"/>
            <w:vAlign w:val="center"/>
            <w:hideMark/>
          </w:tcPr>
          <w:p w:rsidRPr="0027706E" w:rsidR="0027706E" w:rsidP="0027706E" w:rsidRDefault="0027706E" w14:paraId="70CC1EF4" w14:textId="77777777">
            <w:r w:rsidRPr="0027706E">
              <w:t>String</w:t>
            </w:r>
          </w:p>
        </w:tc>
        <w:tc>
          <w:tcPr>
            <w:tcW w:w="0" w:type="auto"/>
            <w:vAlign w:val="center"/>
            <w:hideMark/>
          </w:tcPr>
          <w:p w:rsidRPr="0027706E" w:rsidR="0027706E" w:rsidP="0027706E" w:rsidRDefault="0027706E" w14:paraId="61CC6B61" w14:textId="77777777"/>
        </w:tc>
      </w:tr>
    </w:tbl>
    <w:p w:rsidRPr="0027706E" w:rsidR="0027706E" w:rsidP="0027706E" w:rsidRDefault="0027706E" w14:paraId="0E33CAF1" w14:textId="77777777">
      <w:r w:rsidRPr="0027706E">
        <w:pict w14:anchorId="64393ED2">
          <v:rect id="_x0000_i1273" style="width:0;height:1.5pt" o:hr="t" o:hrstd="t" o:hralign="center" fillcolor="#a0a0a0" stroked="f"/>
        </w:pict>
      </w:r>
    </w:p>
    <w:p w:rsidRPr="0027706E" w:rsidR="0027706E" w:rsidP="0027706E" w:rsidRDefault="0027706E" w14:paraId="73FD32B9" w14:textId="77777777">
      <w:pPr>
        <w:rPr>
          <w:b/>
          <w:bCs/>
        </w:rPr>
      </w:pPr>
      <w:r w:rsidRPr="0027706E">
        <w:rPr>
          <w:b/>
          <w:bCs/>
        </w:rPr>
        <w:t>customer_baseline_snapshot</w:t>
      </w:r>
    </w:p>
    <w:p w:rsidRPr="0027706E" w:rsidR="0027706E" w:rsidP="0027706E" w:rsidRDefault="0027706E" w14:paraId="538FE5BB" w14:textId="77777777">
      <w:r w:rsidRPr="0027706E">
        <w:t>An immutable point-in-time record of a customer's verified state. Append-only.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1221"/>
        <w:gridCol w:w="5668"/>
      </w:tblGrid>
      <w:tr w:rsidRPr="0027706E" w:rsidR="0027706E" w14:paraId="0AFEEB45" w14:textId="77777777">
        <w:trPr>
          <w:tblHeader/>
          <w:tblCellSpacing w:w="15" w:type="dxa"/>
        </w:trPr>
        <w:tc>
          <w:tcPr>
            <w:tcW w:w="0" w:type="auto"/>
            <w:vAlign w:val="center"/>
            <w:hideMark/>
          </w:tcPr>
          <w:p w:rsidRPr="0027706E" w:rsidR="0027706E" w:rsidP="0027706E" w:rsidRDefault="0027706E" w14:paraId="526D20F5" w14:textId="77777777">
            <w:pPr>
              <w:rPr>
                <w:b/>
                <w:bCs/>
              </w:rPr>
            </w:pPr>
            <w:r w:rsidRPr="0027706E">
              <w:rPr>
                <w:b/>
                <w:bCs/>
              </w:rPr>
              <w:t>Field</w:t>
            </w:r>
          </w:p>
        </w:tc>
        <w:tc>
          <w:tcPr>
            <w:tcW w:w="0" w:type="auto"/>
            <w:vAlign w:val="center"/>
            <w:hideMark/>
          </w:tcPr>
          <w:p w:rsidRPr="0027706E" w:rsidR="0027706E" w:rsidP="0027706E" w:rsidRDefault="0027706E" w14:paraId="3F9631AB" w14:textId="77777777">
            <w:pPr>
              <w:rPr>
                <w:b/>
                <w:bCs/>
              </w:rPr>
            </w:pPr>
            <w:r w:rsidRPr="0027706E">
              <w:rPr>
                <w:b/>
                <w:bCs/>
              </w:rPr>
              <w:t>Type</w:t>
            </w:r>
          </w:p>
        </w:tc>
        <w:tc>
          <w:tcPr>
            <w:tcW w:w="0" w:type="auto"/>
            <w:vAlign w:val="center"/>
            <w:hideMark/>
          </w:tcPr>
          <w:p w:rsidRPr="0027706E" w:rsidR="0027706E" w:rsidP="0027706E" w:rsidRDefault="0027706E" w14:paraId="7FFC3EB7" w14:textId="77777777">
            <w:pPr>
              <w:rPr>
                <w:b/>
                <w:bCs/>
              </w:rPr>
            </w:pPr>
            <w:r w:rsidRPr="0027706E">
              <w:rPr>
                <w:b/>
                <w:bCs/>
              </w:rPr>
              <w:t>Description</w:t>
            </w:r>
          </w:p>
        </w:tc>
      </w:tr>
      <w:tr w:rsidRPr="0027706E" w:rsidR="0027706E" w14:paraId="334F4EC8" w14:textId="77777777">
        <w:trPr>
          <w:tblCellSpacing w:w="15" w:type="dxa"/>
        </w:trPr>
        <w:tc>
          <w:tcPr>
            <w:tcW w:w="0" w:type="auto"/>
            <w:vAlign w:val="center"/>
            <w:hideMark/>
          </w:tcPr>
          <w:p w:rsidRPr="0027706E" w:rsidR="0027706E" w:rsidP="0027706E" w:rsidRDefault="0027706E" w14:paraId="7094620C" w14:textId="77777777">
            <w:r w:rsidRPr="0027706E">
              <w:t>id</w:t>
            </w:r>
          </w:p>
        </w:tc>
        <w:tc>
          <w:tcPr>
            <w:tcW w:w="0" w:type="auto"/>
            <w:vAlign w:val="center"/>
            <w:hideMark/>
          </w:tcPr>
          <w:p w:rsidRPr="0027706E" w:rsidR="0027706E" w:rsidP="0027706E" w:rsidRDefault="0027706E" w14:paraId="0782581B" w14:textId="77777777">
            <w:r w:rsidRPr="0027706E">
              <w:t>UUID</w:t>
            </w:r>
          </w:p>
        </w:tc>
        <w:tc>
          <w:tcPr>
            <w:tcW w:w="0" w:type="auto"/>
            <w:vAlign w:val="center"/>
            <w:hideMark/>
          </w:tcPr>
          <w:p w:rsidRPr="0027706E" w:rsidR="0027706E" w:rsidP="0027706E" w:rsidRDefault="0027706E" w14:paraId="2E7AAD18" w14:textId="77777777">
            <w:r w:rsidRPr="0027706E">
              <w:t>System generated. Immutable.</w:t>
            </w:r>
          </w:p>
        </w:tc>
      </w:tr>
      <w:tr w:rsidRPr="0027706E" w:rsidR="0027706E" w14:paraId="29DBB450" w14:textId="77777777">
        <w:trPr>
          <w:tblCellSpacing w:w="15" w:type="dxa"/>
        </w:trPr>
        <w:tc>
          <w:tcPr>
            <w:tcW w:w="0" w:type="auto"/>
            <w:vAlign w:val="center"/>
            <w:hideMark/>
          </w:tcPr>
          <w:p w:rsidRPr="0027706E" w:rsidR="0027706E" w:rsidP="0027706E" w:rsidRDefault="0027706E" w14:paraId="048E1910" w14:textId="77777777">
            <w:r w:rsidRPr="0027706E">
              <w:t>snapshot_ref</w:t>
            </w:r>
          </w:p>
        </w:tc>
        <w:tc>
          <w:tcPr>
            <w:tcW w:w="0" w:type="auto"/>
            <w:vAlign w:val="center"/>
            <w:hideMark/>
          </w:tcPr>
          <w:p w:rsidRPr="0027706E" w:rsidR="0027706E" w:rsidP="0027706E" w:rsidRDefault="0027706E" w14:paraId="5A643C73" w14:textId="77777777">
            <w:r w:rsidRPr="0027706E">
              <w:t>String</w:t>
            </w:r>
          </w:p>
        </w:tc>
        <w:tc>
          <w:tcPr>
            <w:tcW w:w="0" w:type="auto"/>
            <w:vAlign w:val="center"/>
            <w:hideMark/>
          </w:tcPr>
          <w:p w:rsidRPr="0027706E" w:rsidR="0027706E" w:rsidP="0027706E" w:rsidRDefault="0027706E" w14:paraId="526FE61C" w14:textId="77777777">
            <w:r w:rsidRPr="0027706E">
              <w:t>Unique.</w:t>
            </w:r>
          </w:p>
        </w:tc>
      </w:tr>
      <w:tr w:rsidRPr="0027706E" w:rsidR="0027706E" w14:paraId="47FB8ABD" w14:textId="77777777">
        <w:trPr>
          <w:tblCellSpacing w:w="15" w:type="dxa"/>
        </w:trPr>
        <w:tc>
          <w:tcPr>
            <w:tcW w:w="0" w:type="auto"/>
            <w:vAlign w:val="center"/>
            <w:hideMark/>
          </w:tcPr>
          <w:p w:rsidRPr="0027706E" w:rsidR="0027706E" w:rsidP="0027706E" w:rsidRDefault="0027706E" w14:paraId="6CA1295E" w14:textId="77777777">
            <w:r w:rsidRPr="0027706E">
              <w:t>customer_id</w:t>
            </w:r>
          </w:p>
        </w:tc>
        <w:tc>
          <w:tcPr>
            <w:tcW w:w="0" w:type="auto"/>
            <w:vAlign w:val="center"/>
            <w:hideMark/>
          </w:tcPr>
          <w:p w:rsidRPr="0027706E" w:rsidR="0027706E" w:rsidP="0027706E" w:rsidRDefault="0027706E" w14:paraId="7DBCDFD9" w14:textId="77777777">
            <w:r w:rsidRPr="0027706E">
              <w:t>UUID</w:t>
            </w:r>
          </w:p>
        </w:tc>
        <w:tc>
          <w:tcPr>
            <w:tcW w:w="0" w:type="auto"/>
            <w:vAlign w:val="center"/>
            <w:hideMark/>
          </w:tcPr>
          <w:p w:rsidRPr="0027706E" w:rsidR="0027706E" w:rsidP="0027706E" w:rsidRDefault="0027706E" w14:paraId="51E48CD4" w14:textId="77777777"/>
        </w:tc>
      </w:tr>
      <w:tr w:rsidRPr="0027706E" w:rsidR="0027706E" w14:paraId="612412B7" w14:textId="77777777">
        <w:trPr>
          <w:tblCellSpacing w:w="15" w:type="dxa"/>
        </w:trPr>
        <w:tc>
          <w:tcPr>
            <w:tcW w:w="0" w:type="auto"/>
            <w:vAlign w:val="center"/>
            <w:hideMark/>
          </w:tcPr>
          <w:p w:rsidRPr="0027706E" w:rsidR="0027706E" w:rsidP="0027706E" w:rsidRDefault="0027706E" w14:paraId="180659D1" w14:textId="77777777">
            <w:r w:rsidRPr="0027706E">
              <w:t>snapshot_reason</w:t>
            </w:r>
          </w:p>
        </w:tc>
        <w:tc>
          <w:tcPr>
            <w:tcW w:w="0" w:type="auto"/>
            <w:vAlign w:val="center"/>
            <w:hideMark/>
          </w:tcPr>
          <w:p w:rsidRPr="0027706E" w:rsidR="0027706E" w:rsidP="0027706E" w:rsidRDefault="0027706E" w14:paraId="46B062A5" w14:textId="77777777">
            <w:r w:rsidRPr="0027706E">
              <w:t>Enum</w:t>
            </w:r>
          </w:p>
        </w:tc>
        <w:tc>
          <w:tcPr>
            <w:tcW w:w="0" w:type="auto"/>
            <w:vAlign w:val="center"/>
            <w:hideMark/>
          </w:tcPr>
          <w:p w:rsidRPr="0027706E" w:rsidR="0027706E" w:rsidP="0027706E" w:rsidRDefault="0027706E" w14:paraId="77C524DC" w14:textId="77777777">
            <w:r w:rsidRPr="0027706E">
              <w:t>onboarding_completed, review_completed, remediation_completed, manual_capture</w:t>
            </w:r>
          </w:p>
        </w:tc>
      </w:tr>
      <w:tr w:rsidRPr="0027706E" w:rsidR="0027706E" w14:paraId="4E396D7F" w14:textId="77777777">
        <w:trPr>
          <w:tblCellSpacing w:w="15" w:type="dxa"/>
        </w:trPr>
        <w:tc>
          <w:tcPr>
            <w:tcW w:w="0" w:type="auto"/>
            <w:vAlign w:val="center"/>
            <w:hideMark/>
          </w:tcPr>
          <w:p w:rsidRPr="0027706E" w:rsidR="0027706E" w:rsidP="0027706E" w:rsidRDefault="0027706E" w14:paraId="3FEEEDFE" w14:textId="77777777">
            <w:r w:rsidRPr="0027706E">
              <w:t>captured_at</w:t>
            </w:r>
          </w:p>
        </w:tc>
        <w:tc>
          <w:tcPr>
            <w:tcW w:w="0" w:type="auto"/>
            <w:vAlign w:val="center"/>
            <w:hideMark/>
          </w:tcPr>
          <w:p w:rsidRPr="0027706E" w:rsidR="0027706E" w:rsidP="0027706E" w:rsidRDefault="0027706E" w14:paraId="4C2CF83F" w14:textId="77777777">
            <w:r w:rsidRPr="0027706E">
              <w:t>Timestamp</w:t>
            </w:r>
          </w:p>
        </w:tc>
        <w:tc>
          <w:tcPr>
            <w:tcW w:w="0" w:type="auto"/>
            <w:vAlign w:val="center"/>
            <w:hideMark/>
          </w:tcPr>
          <w:p w:rsidRPr="0027706E" w:rsidR="0027706E" w:rsidP="0027706E" w:rsidRDefault="0027706E" w14:paraId="743C73F5" w14:textId="77777777">
            <w:r w:rsidRPr="0027706E">
              <w:t>Immutable.</w:t>
            </w:r>
          </w:p>
        </w:tc>
      </w:tr>
      <w:tr w:rsidRPr="0027706E" w:rsidR="0027706E" w14:paraId="32100FAF" w14:textId="77777777">
        <w:trPr>
          <w:tblCellSpacing w:w="15" w:type="dxa"/>
        </w:trPr>
        <w:tc>
          <w:tcPr>
            <w:tcW w:w="0" w:type="auto"/>
            <w:vAlign w:val="center"/>
            <w:hideMark/>
          </w:tcPr>
          <w:p w:rsidRPr="0027706E" w:rsidR="0027706E" w:rsidP="0027706E" w:rsidRDefault="0027706E" w14:paraId="0C2A85C5" w14:textId="77777777">
            <w:r w:rsidRPr="0027706E">
              <w:t>source_review_ref</w:t>
            </w:r>
          </w:p>
        </w:tc>
        <w:tc>
          <w:tcPr>
            <w:tcW w:w="0" w:type="auto"/>
            <w:vAlign w:val="center"/>
            <w:hideMark/>
          </w:tcPr>
          <w:p w:rsidRPr="0027706E" w:rsidR="0027706E" w:rsidP="0027706E" w:rsidRDefault="0027706E" w14:paraId="565A87DE" w14:textId="77777777">
            <w:r w:rsidRPr="0027706E">
              <w:t>String</w:t>
            </w:r>
          </w:p>
        </w:tc>
        <w:tc>
          <w:tcPr>
            <w:tcW w:w="0" w:type="auto"/>
            <w:vAlign w:val="center"/>
            <w:hideMark/>
          </w:tcPr>
          <w:p w:rsidRPr="0027706E" w:rsidR="0027706E" w:rsidP="0027706E" w:rsidRDefault="0027706E" w14:paraId="6A1B3D6B" w14:textId="77777777">
            <w:r w:rsidRPr="0027706E">
              <w:t>Null for the onboarding snapshot.</w:t>
            </w:r>
          </w:p>
        </w:tc>
      </w:tr>
      <w:tr w:rsidRPr="0027706E" w:rsidR="0027706E" w14:paraId="3530AED7" w14:textId="77777777">
        <w:trPr>
          <w:tblCellSpacing w:w="15" w:type="dxa"/>
        </w:trPr>
        <w:tc>
          <w:tcPr>
            <w:tcW w:w="0" w:type="auto"/>
            <w:vAlign w:val="center"/>
            <w:hideMark/>
          </w:tcPr>
          <w:p w:rsidRPr="0027706E" w:rsidR="0027706E" w:rsidP="0027706E" w:rsidRDefault="0027706E" w14:paraId="2D366FF0" w14:textId="77777777">
            <w:r w:rsidRPr="0027706E">
              <w:t>legal_name</w:t>
            </w:r>
          </w:p>
        </w:tc>
        <w:tc>
          <w:tcPr>
            <w:tcW w:w="0" w:type="auto"/>
            <w:vAlign w:val="center"/>
            <w:hideMark/>
          </w:tcPr>
          <w:p w:rsidRPr="0027706E" w:rsidR="0027706E" w:rsidP="0027706E" w:rsidRDefault="0027706E" w14:paraId="1C7108FB" w14:textId="77777777">
            <w:r w:rsidRPr="0027706E">
              <w:t>String</w:t>
            </w:r>
          </w:p>
        </w:tc>
        <w:tc>
          <w:tcPr>
            <w:tcW w:w="0" w:type="auto"/>
            <w:vAlign w:val="center"/>
            <w:hideMark/>
          </w:tcPr>
          <w:p w:rsidRPr="0027706E" w:rsidR="0027706E" w:rsidP="0027706E" w:rsidRDefault="0027706E" w14:paraId="377240E7" w14:textId="77777777"/>
        </w:tc>
      </w:tr>
      <w:tr w:rsidRPr="0027706E" w:rsidR="0027706E" w14:paraId="1B85452C" w14:textId="77777777">
        <w:trPr>
          <w:tblCellSpacing w:w="15" w:type="dxa"/>
        </w:trPr>
        <w:tc>
          <w:tcPr>
            <w:tcW w:w="0" w:type="auto"/>
            <w:vAlign w:val="center"/>
            <w:hideMark/>
          </w:tcPr>
          <w:p w:rsidRPr="0027706E" w:rsidR="0027706E" w:rsidP="0027706E" w:rsidRDefault="0027706E" w14:paraId="27B04E8A" w14:textId="77777777">
            <w:r w:rsidRPr="0027706E">
              <w:t>registered_identifiers</w:t>
            </w:r>
          </w:p>
        </w:tc>
        <w:tc>
          <w:tcPr>
            <w:tcW w:w="0" w:type="auto"/>
            <w:vAlign w:val="center"/>
            <w:hideMark/>
          </w:tcPr>
          <w:p w:rsidRPr="0027706E" w:rsidR="0027706E" w:rsidP="0027706E" w:rsidRDefault="0027706E" w14:paraId="31C1D535" w14:textId="77777777">
            <w:r w:rsidRPr="0027706E">
              <w:t>JSON</w:t>
            </w:r>
          </w:p>
        </w:tc>
        <w:tc>
          <w:tcPr>
            <w:tcW w:w="0" w:type="auto"/>
            <w:vAlign w:val="center"/>
            <w:hideMark/>
          </w:tcPr>
          <w:p w:rsidRPr="0027706E" w:rsidR="0027706E" w:rsidP="0027706E" w:rsidRDefault="0027706E" w14:paraId="741D1A42" w14:textId="77777777"/>
        </w:tc>
      </w:tr>
      <w:tr w:rsidRPr="0027706E" w:rsidR="0027706E" w14:paraId="09FD337E" w14:textId="77777777">
        <w:trPr>
          <w:tblCellSpacing w:w="15" w:type="dxa"/>
        </w:trPr>
        <w:tc>
          <w:tcPr>
            <w:tcW w:w="0" w:type="auto"/>
            <w:vAlign w:val="center"/>
            <w:hideMark/>
          </w:tcPr>
          <w:p w:rsidRPr="0027706E" w:rsidR="0027706E" w:rsidP="0027706E" w:rsidRDefault="0027706E" w14:paraId="62BB71BD" w14:textId="77777777">
            <w:r w:rsidRPr="0027706E">
              <w:lastRenderedPageBreak/>
              <w:t>registered_address</w:t>
            </w:r>
          </w:p>
        </w:tc>
        <w:tc>
          <w:tcPr>
            <w:tcW w:w="0" w:type="auto"/>
            <w:vAlign w:val="center"/>
            <w:hideMark/>
          </w:tcPr>
          <w:p w:rsidRPr="0027706E" w:rsidR="0027706E" w:rsidP="0027706E" w:rsidRDefault="0027706E" w14:paraId="4C0747CF" w14:textId="77777777">
            <w:r w:rsidRPr="0027706E">
              <w:t>JSON</w:t>
            </w:r>
          </w:p>
        </w:tc>
        <w:tc>
          <w:tcPr>
            <w:tcW w:w="0" w:type="auto"/>
            <w:vAlign w:val="center"/>
            <w:hideMark/>
          </w:tcPr>
          <w:p w:rsidRPr="0027706E" w:rsidR="0027706E" w:rsidP="0027706E" w:rsidRDefault="0027706E" w14:paraId="4E5ABC78" w14:textId="77777777"/>
        </w:tc>
      </w:tr>
      <w:tr w:rsidRPr="0027706E" w:rsidR="0027706E" w14:paraId="2B3B0353" w14:textId="77777777">
        <w:trPr>
          <w:tblCellSpacing w:w="15" w:type="dxa"/>
        </w:trPr>
        <w:tc>
          <w:tcPr>
            <w:tcW w:w="0" w:type="auto"/>
            <w:vAlign w:val="center"/>
            <w:hideMark/>
          </w:tcPr>
          <w:p w:rsidRPr="0027706E" w:rsidR="0027706E" w:rsidP="0027706E" w:rsidRDefault="0027706E" w14:paraId="51AD31D4" w14:textId="77777777">
            <w:r w:rsidRPr="0027706E">
              <w:t>entity_type</w:t>
            </w:r>
          </w:p>
        </w:tc>
        <w:tc>
          <w:tcPr>
            <w:tcW w:w="0" w:type="auto"/>
            <w:vAlign w:val="center"/>
            <w:hideMark/>
          </w:tcPr>
          <w:p w:rsidRPr="0027706E" w:rsidR="0027706E" w:rsidP="0027706E" w:rsidRDefault="0027706E" w14:paraId="7C5D6FAC" w14:textId="77777777">
            <w:r w:rsidRPr="0027706E">
              <w:t>String</w:t>
            </w:r>
          </w:p>
        </w:tc>
        <w:tc>
          <w:tcPr>
            <w:tcW w:w="0" w:type="auto"/>
            <w:vAlign w:val="center"/>
            <w:hideMark/>
          </w:tcPr>
          <w:p w:rsidRPr="0027706E" w:rsidR="0027706E" w:rsidP="0027706E" w:rsidRDefault="0027706E" w14:paraId="27921BA3" w14:textId="77777777"/>
        </w:tc>
      </w:tr>
      <w:tr w:rsidRPr="0027706E" w:rsidR="0027706E" w14:paraId="511EA007" w14:textId="77777777">
        <w:trPr>
          <w:tblCellSpacing w:w="15" w:type="dxa"/>
        </w:trPr>
        <w:tc>
          <w:tcPr>
            <w:tcW w:w="0" w:type="auto"/>
            <w:vAlign w:val="center"/>
            <w:hideMark/>
          </w:tcPr>
          <w:p w:rsidRPr="0027706E" w:rsidR="0027706E" w:rsidP="0027706E" w:rsidRDefault="0027706E" w14:paraId="11FB4918" w14:textId="77777777">
            <w:r w:rsidRPr="0027706E">
              <w:t>registration_status</w:t>
            </w:r>
          </w:p>
        </w:tc>
        <w:tc>
          <w:tcPr>
            <w:tcW w:w="0" w:type="auto"/>
            <w:vAlign w:val="center"/>
            <w:hideMark/>
          </w:tcPr>
          <w:p w:rsidRPr="0027706E" w:rsidR="0027706E" w:rsidP="0027706E" w:rsidRDefault="0027706E" w14:paraId="702FCB33" w14:textId="77777777">
            <w:r w:rsidRPr="0027706E">
              <w:t>String</w:t>
            </w:r>
          </w:p>
        </w:tc>
        <w:tc>
          <w:tcPr>
            <w:tcW w:w="0" w:type="auto"/>
            <w:vAlign w:val="center"/>
            <w:hideMark/>
          </w:tcPr>
          <w:p w:rsidRPr="0027706E" w:rsidR="0027706E" w:rsidP="0027706E" w:rsidRDefault="0027706E" w14:paraId="7493472E" w14:textId="77777777"/>
        </w:tc>
      </w:tr>
      <w:tr w:rsidRPr="0027706E" w:rsidR="0027706E" w14:paraId="1B8308B7" w14:textId="77777777">
        <w:trPr>
          <w:tblCellSpacing w:w="15" w:type="dxa"/>
        </w:trPr>
        <w:tc>
          <w:tcPr>
            <w:tcW w:w="0" w:type="auto"/>
            <w:vAlign w:val="center"/>
            <w:hideMark/>
          </w:tcPr>
          <w:p w:rsidRPr="0027706E" w:rsidR="0027706E" w:rsidP="0027706E" w:rsidRDefault="0027706E" w14:paraId="1EEE112D" w14:textId="77777777">
            <w:r w:rsidRPr="0027706E">
              <w:t>directors</w:t>
            </w:r>
          </w:p>
        </w:tc>
        <w:tc>
          <w:tcPr>
            <w:tcW w:w="0" w:type="auto"/>
            <w:vAlign w:val="center"/>
            <w:hideMark/>
          </w:tcPr>
          <w:p w:rsidRPr="0027706E" w:rsidR="0027706E" w:rsidP="0027706E" w:rsidRDefault="0027706E" w14:paraId="2E159CA7" w14:textId="77777777">
            <w:r w:rsidRPr="0027706E">
              <w:t>JSON</w:t>
            </w:r>
          </w:p>
        </w:tc>
        <w:tc>
          <w:tcPr>
            <w:tcW w:w="0" w:type="auto"/>
            <w:vAlign w:val="center"/>
            <w:hideMark/>
          </w:tcPr>
          <w:p w:rsidRPr="0027706E" w:rsidR="0027706E" w:rsidP="0027706E" w:rsidRDefault="0027706E" w14:paraId="0E277A14" w14:textId="77777777">
            <w:r w:rsidRPr="0027706E">
              <w:rPr>
                <w:b/>
                <w:bCs/>
              </w:rPr>
              <w:t>Marked contains_pii.</w:t>
            </w:r>
          </w:p>
        </w:tc>
      </w:tr>
      <w:tr w:rsidRPr="0027706E" w:rsidR="0027706E" w14:paraId="7340365E" w14:textId="77777777">
        <w:trPr>
          <w:tblCellSpacing w:w="15" w:type="dxa"/>
        </w:trPr>
        <w:tc>
          <w:tcPr>
            <w:tcW w:w="0" w:type="auto"/>
            <w:vAlign w:val="center"/>
            <w:hideMark/>
          </w:tcPr>
          <w:p w:rsidRPr="0027706E" w:rsidR="0027706E" w:rsidP="0027706E" w:rsidRDefault="0027706E" w14:paraId="0CF217D8" w14:textId="77777777">
            <w:r w:rsidRPr="0027706E">
              <w:t>beneficial_owners</w:t>
            </w:r>
          </w:p>
        </w:tc>
        <w:tc>
          <w:tcPr>
            <w:tcW w:w="0" w:type="auto"/>
            <w:vAlign w:val="center"/>
            <w:hideMark/>
          </w:tcPr>
          <w:p w:rsidRPr="0027706E" w:rsidR="0027706E" w:rsidP="0027706E" w:rsidRDefault="0027706E" w14:paraId="3E897842" w14:textId="77777777">
            <w:r w:rsidRPr="0027706E">
              <w:t>JSON</w:t>
            </w:r>
          </w:p>
        </w:tc>
        <w:tc>
          <w:tcPr>
            <w:tcW w:w="0" w:type="auto"/>
            <w:vAlign w:val="center"/>
            <w:hideMark/>
          </w:tcPr>
          <w:p w:rsidRPr="0027706E" w:rsidR="0027706E" w:rsidP="0027706E" w:rsidRDefault="0027706E" w14:paraId="3AD75E0F" w14:textId="77777777">
            <w:r w:rsidRPr="0027706E">
              <w:rPr>
                <w:b/>
                <w:bCs/>
              </w:rPr>
              <w:t>Marked contains_pii.</w:t>
            </w:r>
          </w:p>
        </w:tc>
      </w:tr>
      <w:tr w:rsidRPr="0027706E" w:rsidR="0027706E" w14:paraId="69011897" w14:textId="77777777">
        <w:trPr>
          <w:tblCellSpacing w:w="15" w:type="dxa"/>
        </w:trPr>
        <w:tc>
          <w:tcPr>
            <w:tcW w:w="0" w:type="auto"/>
            <w:vAlign w:val="center"/>
            <w:hideMark/>
          </w:tcPr>
          <w:p w:rsidRPr="0027706E" w:rsidR="0027706E" w:rsidP="0027706E" w:rsidRDefault="0027706E" w14:paraId="0172BAF3" w14:textId="77777777">
            <w:r w:rsidRPr="0027706E">
              <w:t>declared_sectors</w:t>
            </w:r>
          </w:p>
        </w:tc>
        <w:tc>
          <w:tcPr>
            <w:tcW w:w="0" w:type="auto"/>
            <w:vAlign w:val="center"/>
            <w:hideMark/>
          </w:tcPr>
          <w:p w:rsidRPr="0027706E" w:rsidR="0027706E" w:rsidP="0027706E" w:rsidRDefault="0027706E" w14:paraId="297AA710" w14:textId="77777777">
            <w:r w:rsidRPr="0027706E">
              <w:t>JSON</w:t>
            </w:r>
          </w:p>
        </w:tc>
        <w:tc>
          <w:tcPr>
            <w:tcW w:w="0" w:type="auto"/>
            <w:vAlign w:val="center"/>
            <w:hideMark/>
          </w:tcPr>
          <w:p w:rsidRPr="0027706E" w:rsidR="0027706E" w:rsidP="0027706E" w:rsidRDefault="0027706E" w14:paraId="6167DFC9" w14:textId="77777777"/>
        </w:tc>
      </w:tr>
      <w:tr w:rsidRPr="0027706E" w:rsidR="0027706E" w14:paraId="78903B6A" w14:textId="77777777">
        <w:trPr>
          <w:tblCellSpacing w:w="15" w:type="dxa"/>
        </w:trPr>
        <w:tc>
          <w:tcPr>
            <w:tcW w:w="0" w:type="auto"/>
            <w:vAlign w:val="center"/>
            <w:hideMark/>
          </w:tcPr>
          <w:p w:rsidRPr="0027706E" w:rsidR="0027706E" w:rsidP="0027706E" w:rsidRDefault="0027706E" w14:paraId="6A195708" w14:textId="77777777">
            <w:r w:rsidRPr="0027706E">
              <w:t>declared_corridors</w:t>
            </w:r>
          </w:p>
        </w:tc>
        <w:tc>
          <w:tcPr>
            <w:tcW w:w="0" w:type="auto"/>
            <w:vAlign w:val="center"/>
            <w:hideMark/>
          </w:tcPr>
          <w:p w:rsidRPr="0027706E" w:rsidR="0027706E" w:rsidP="0027706E" w:rsidRDefault="0027706E" w14:paraId="692CC99C" w14:textId="77777777">
            <w:r w:rsidRPr="0027706E">
              <w:t>JSON</w:t>
            </w:r>
          </w:p>
        </w:tc>
        <w:tc>
          <w:tcPr>
            <w:tcW w:w="0" w:type="auto"/>
            <w:vAlign w:val="center"/>
            <w:hideMark/>
          </w:tcPr>
          <w:p w:rsidRPr="0027706E" w:rsidR="0027706E" w:rsidP="0027706E" w:rsidRDefault="0027706E" w14:paraId="763F619A" w14:textId="77777777"/>
        </w:tc>
      </w:tr>
      <w:tr w:rsidRPr="0027706E" w:rsidR="0027706E" w14:paraId="55EB99CE" w14:textId="77777777">
        <w:trPr>
          <w:tblCellSpacing w:w="15" w:type="dxa"/>
        </w:trPr>
        <w:tc>
          <w:tcPr>
            <w:tcW w:w="0" w:type="auto"/>
            <w:vAlign w:val="center"/>
            <w:hideMark/>
          </w:tcPr>
          <w:p w:rsidRPr="0027706E" w:rsidR="0027706E" w:rsidP="0027706E" w:rsidRDefault="0027706E" w14:paraId="5044560E" w14:textId="77777777">
            <w:r w:rsidRPr="0027706E">
              <w:t>declared_volumes</w:t>
            </w:r>
          </w:p>
        </w:tc>
        <w:tc>
          <w:tcPr>
            <w:tcW w:w="0" w:type="auto"/>
            <w:vAlign w:val="center"/>
            <w:hideMark/>
          </w:tcPr>
          <w:p w:rsidRPr="0027706E" w:rsidR="0027706E" w:rsidP="0027706E" w:rsidRDefault="0027706E" w14:paraId="68A63D5C" w14:textId="77777777">
            <w:r w:rsidRPr="0027706E">
              <w:t>JSON</w:t>
            </w:r>
          </w:p>
        </w:tc>
        <w:tc>
          <w:tcPr>
            <w:tcW w:w="0" w:type="auto"/>
            <w:vAlign w:val="center"/>
            <w:hideMark/>
          </w:tcPr>
          <w:p w:rsidRPr="0027706E" w:rsidR="0027706E" w:rsidP="0027706E" w:rsidRDefault="0027706E" w14:paraId="4C8CF04D" w14:textId="77777777"/>
        </w:tc>
      </w:tr>
      <w:tr w:rsidRPr="0027706E" w:rsidR="0027706E" w14:paraId="0263F909" w14:textId="77777777">
        <w:trPr>
          <w:tblCellSpacing w:w="15" w:type="dxa"/>
        </w:trPr>
        <w:tc>
          <w:tcPr>
            <w:tcW w:w="0" w:type="auto"/>
            <w:vAlign w:val="center"/>
            <w:hideMark/>
          </w:tcPr>
          <w:p w:rsidRPr="0027706E" w:rsidR="0027706E" w:rsidP="0027706E" w:rsidRDefault="0027706E" w14:paraId="4A7859E3" w14:textId="77777777">
            <w:r w:rsidRPr="0027706E">
              <w:t>risk_rating</w:t>
            </w:r>
          </w:p>
        </w:tc>
        <w:tc>
          <w:tcPr>
            <w:tcW w:w="0" w:type="auto"/>
            <w:vAlign w:val="center"/>
            <w:hideMark/>
          </w:tcPr>
          <w:p w:rsidRPr="0027706E" w:rsidR="0027706E" w:rsidP="0027706E" w:rsidRDefault="0027706E" w14:paraId="061D4271" w14:textId="77777777">
            <w:r w:rsidRPr="0027706E">
              <w:t>Enum</w:t>
            </w:r>
          </w:p>
        </w:tc>
        <w:tc>
          <w:tcPr>
            <w:tcW w:w="0" w:type="auto"/>
            <w:vAlign w:val="center"/>
            <w:hideMark/>
          </w:tcPr>
          <w:p w:rsidRPr="0027706E" w:rsidR="0027706E" w:rsidP="0027706E" w:rsidRDefault="0027706E" w14:paraId="2B8AAEE3" w14:textId="77777777"/>
        </w:tc>
      </w:tr>
      <w:tr w:rsidRPr="0027706E" w:rsidR="0027706E" w14:paraId="6FB4826F" w14:textId="77777777">
        <w:trPr>
          <w:tblCellSpacing w:w="15" w:type="dxa"/>
        </w:trPr>
        <w:tc>
          <w:tcPr>
            <w:tcW w:w="0" w:type="auto"/>
            <w:vAlign w:val="center"/>
            <w:hideMark/>
          </w:tcPr>
          <w:p w:rsidRPr="0027706E" w:rsidR="0027706E" w:rsidP="0027706E" w:rsidRDefault="0027706E" w14:paraId="50557515" w14:textId="77777777">
            <w:r w:rsidRPr="0027706E">
              <w:t>screening_status</w:t>
            </w:r>
          </w:p>
        </w:tc>
        <w:tc>
          <w:tcPr>
            <w:tcW w:w="0" w:type="auto"/>
            <w:vAlign w:val="center"/>
            <w:hideMark/>
          </w:tcPr>
          <w:p w:rsidRPr="0027706E" w:rsidR="0027706E" w:rsidP="0027706E" w:rsidRDefault="0027706E" w14:paraId="797983EA" w14:textId="77777777">
            <w:r w:rsidRPr="0027706E">
              <w:t>String</w:t>
            </w:r>
          </w:p>
        </w:tc>
        <w:tc>
          <w:tcPr>
            <w:tcW w:w="0" w:type="auto"/>
            <w:vAlign w:val="center"/>
            <w:hideMark/>
          </w:tcPr>
          <w:p w:rsidRPr="0027706E" w:rsidR="0027706E" w:rsidP="0027706E" w:rsidRDefault="0027706E" w14:paraId="45C69E52" w14:textId="77777777"/>
        </w:tc>
      </w:tr>
      <w:tr w:rsidRPr="0027706E" w:rsidR="0027706E" w14:paraId="72F7625D" w14:textId="77777777">
        <w:trPr>
          <w:tblCellSpacing w:w="15" w:type="dxa"/>
        </w:trPr>
        <w:tc>
          <w:tcPr>
            <w:tcW w:w="0" w:type="auto"/>
            <w:vAlign w:val="center"/>
            <w:hideMark/>
          </w:tcPr>
          <w:p w:rsidRPr="0027706E" w:rsidR="0027706E" w:rsidP="0027706E" w:rsidRDefault="0027706E" w14:paraId="7AFCC392" w14:textId="77777777">
            <w:r w:rsidRPr="0027706E">
              <w:t>entitlements_snapshot</w:t>
            </w:r>
          </w:p>
        </w:tc>
        <w:tc>
          <w:tcPr>
            <w:tcW w:w="0" w:type="auto"/>
            <w:vAlign w:val="center"/>
            <w:hideMark/>
          </w:tcPr>
          <w:p w:rsidRPr="0027706E" w:rsidR="0027706E" w:rsidP="0027706E" w:rsidRDefault="0027706E" w14:paraId="4DE7C3EE" w14:textId="77777777">
            <w:r w:rsidRPr="0027706E">
              <w:t>JSON</w:t>
            </w:r>
          </w:p>
        </w:tc>
        <w:tc>
          <w:tcPr>
            <w:tcW w:w="0" w:type="auto"/>
            <w:vAlign w:val="center"/>
            <w:hideMark/>
          </w:tcPr>
          <w:p w:rsidRPr="0027706E" w:rsidR="0027706E" w:rsidP="0027706E" w:rsidRDefault="0027706E" w14:paraId="4F546018" w14:textId="77777777">
            <w:r w:rsidRPr="0027706E">
              <w:t>What the customer was permitted to do at this point.</w:t>
            </w:r>
          </w:p>
        </w:tc>
      </w:tr>
    </w:tbl>
    <w:p w:rsidRPr="0027706E" w:rsidR="0027706E" w:rsidP="0027706E" w:rsidRDefault="0027706E" w14:paraId="17858E56" w14:textId="77777777">
      <w:r w:rsidRPr="0027706E">
        <w:rPr>
          <w:b/>
          <w:bCs/>
        </w:rPr>
        <w:t>Why snapshots rather than comparing against the live customer record:</w:t>
      </w:r>
      <w:r w:rsidRPr="0027706E">
        <w:t xml:space="preserve"> the live record changes for many reasons — a customer updates an address, an operator corrects a typo. Comparing a review against the live record would report those as changes. A snapshot captured at the last verified state is the only honest baseline, and it also preserves what was verified when, which is what a regulator asks for.</w:t>
      </w:r>
    </w:p>
    <w:p w:rsidRPr="0027706E" w:rsidR="0027706E" w:rsidP="0027706E" w:rsidRDefault="0027706E" w14:paraId="79B23927" w14:textId="77777777">
      <w:r w:rsidRPr="0027706E">
        <w:pict w14:anchorId="032BE745">
          <v:rect id="_x0000_i1274" style="width:0;height:1.5pt" o:hr="t" o:hrstd="t" o:hralign="center" fillcolor="#a0a0a0" stroked="f"/>
        </w:pict>
      </w:r>
    </w:p>
    <w:p w:rsidRPr="0027706E" w:rsidR="0027706E" w:rsidP="0027706E" w:rsidRDefault="0027706E" w14:paraId="45478B0C" w14:textId="77777777">
      <w:pPr>
        <w:rPr>
          <w:b/>
          <w:bCs/>
        </w:rPr>
      </w:pPr>
      <w:r w:rsidRPr="0027706E">
        <w:rPr>
          <w:b/>
          <w:bCs/>
        </w:rPr>
        <w:t>detected_change</w:t>
      </w:r>
    </w:p>
    <w:p w:rsidRPr="0027706E" w:rsidR="0027706E" w:rsidP="0027706E" w:rsidRDefault="0027706E" w14:paraId="64AE2B31" w14:textId="77777777">
      <w:r w:rsidRPr="0027706E">
        <w:t>An individual difference between baseline and current. Append-only.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gridCol w:w="1221"/>
        <w:gridCol w:w="4670"/>
      </w:tblGrid>
      <w:tr w:rsidRPr="0027706E" w:rsidR="0027706E" w14:paraId="7D9B7FDA" w14:textId="77777777">
        <w:trPr>
          <w:tblHeader/>
          <w:tblCellSpacing w:w="15" w:type="dxa"/>
        </w:trPr>
        <w:tc>
          <w:tcPr>
            <w:tcW w:w="0" w:type="auto"/>
            <w:vAlign w:val="center"/>
            <w:hideMark/>
          </w:tcPr>
          <w:p w:rsidRPr="0027706E" w:rsidR="0027706E" w:rsidP="0027706E" w:rsidRDefault="0027706E" w14:paraId="08BBDCDB" w14:textId="77777777">
            <w:pPr>
              <w:rPr>
                <w:b/>
                <w:bCs/>
              </w:rPr>
            </w:pPr>
            <w:r w:rsidRPr="0027706E">
              <w:rPr>
                <w:b/>
                <w:bCs/>
              </w:rPr>
              <w:t>Field</w:t>
            </w:r>
          </w:p>
        </w:tc>
        <w:tc>
          <w:tcPr>
            <w:tcW w:w="0" w:type="auto"/>
            <w:vAlign w:val="center"/>
            <w:hideMark/>
          </w:tcPr>
          <w:p w:rsidRPr="0027706E" w:rsidR="0027706E" w:rsidP="0027706E" w:rsidRDefault="0027706E" w14:paraId="2A14802C" w14:textId="77777777">
            <w:pPr>
              <w:rPr>
                <w:b/>
                <w:bCs/>
              </w:rPr>
            </w:pPr>
            <w:r w:rsidRPr="0027706E">
              <w:rPr>
                <w:b/>
                <w:bCs/>
              </w:rPr>
              <w:t>Type</w:t>
            </w:r>
          </w:p>
        </w:tc>
        <w:tc>
          <w:tcPr>
            <w:tcW w:w="0" w:type="auto"/>
            <w:vAlign w:val="center"/>
            <w:hideMark/>
          </w:tcPr>
          <w:p w:rsidRPr="0027706E" w:rsidR="0027706E" w:rsidP="0027706E" w:rsidRDefault="0027706E" w14:paraId="6F85DDD1" w14:textId="77777777">
            <w:pPr>
              <w:rPr>
                <w:b/>
                <w:bCs/>
              </w:rPr>
            </w:pPr>
            <w:r w:rsidRPr="0027706E">
              <w:rPr>
                <w:b/>
                <w:bCs/>
              </w:rPr>
              <w:t>Description</w:t>
            </w:r>
          </w:p>
        </w:tc>
      </w:tr>
      <w:tr w:rsidRPr="0027706E" w:rsidR="0027706E" w14:paraId="5948BB91" w14:textId="77777777">
        <w:trPr>
          <w:tblCellSpacing w:w="15" w:type="dxa"/>
        </w:trPr>
        <w:tc>
          <w:tcPr>
            <w:tcW w:w="0" w:type="auto"/>
            <w:vAlign w:val="center"/>
            <w:hideMark/>
          </w:tcPr>
          <w:p w:rsidRPr="0027706E" w:rsidR="0027706E" w:rsidP="0027706E" w:rsidRDefault="0027706E" w14:paraId="5184C1CF" w14:textId="77777777">
            <w:r w:rsidRPr="0027706E">
              <w:t>id</w:t>
            </w:r>
          </w:p>
        </w:tc>
        <w:tc>
          <w:tcPr>
            <w:tcW w:w="0" w:type="auto"/>
            <w:vAlign w:val="center"/>
            <w:hideMark/>
          </w:tcPr>
          <w:p w:rsidRPr="0027706E" w:rsidR="0027706E" w:rsidP="0027706E" w:rsidRDefault="0027706E" w14:paraId="6D0C0687" w14:textId="77777777">
            <w:r w:rsidRPr="0027706E">
              <w:t>UUID</w:t>
            </w:r>
          </w:p>
        </w:tc>
        <w:tc>
          <w:tcPr>
            <w:tcW w:w="0" w:type="auto"/>
            <w:vAlign w:val="center"/>
            <w:hideMark/>
          </w:tcPr>
          <w:p w:rsidRPr="0027706E" w:rsidR="0027706E" w:rsidP="0027706E" w:rsidRDefault="0027706E" w14:paraId="01634B34" w14:textId="77777777">
            <w:r w:rsidRPr="0027706E">
              <w:t>System generated. Immutable.</w:t>
            </w:r>
          </w:p>
        </w:tc>
      </w:tr>
      <w:tr w:rsidRPr="0027706E" w:rsidR="0027706E" w14:paraId="3CA8D2EE" w14:textId="77777777">
        <w:trPr>
          <w:tblCellSpacing w:w="15" w:type="dxa"/>
        </w:trPr>
        <w:tc>
          <w:tcPr>
            <w:tcW w:w="0" w:type="auto"/>
            <w:vAlign w:val="center"/>
            <w:hideMark/>
          </w:tcPr>
          <w:p w:rsidRPr="0027706E" w:rsidR="0027706E" w:rsidP="0027706E" w:rsidRDefault="0027706E" w14:paraId="565093ED" w14:textId="77777777">
            <w:r w:rsidRPr="0027706E">
              <w:t>change_ref</w:t>
            </w:r>
          </w:p>
        </w:tc>
        <w:tc>
          <w:tcPr>
            <w:tcW w:w="0" w:type="auto"/>
            <w:vAlign w:val="center"/>
            <w:hideMark/>
          </w:tcPr>
          <w:p w:rsidRPr="0027706E" w:rsidR="0027706E" w:rsidP="0027706E" w:rsidRDefault="0027706E" w14:paraId="6C47BFC4" w14:textId="77777777">
            <w:r w:rsidRPr="0027706E">
              <w:t>String</w:t>
            </w:r>
          </w:p>
        </w:tc>
        <w:tc>
          <w:tcPr>
            <w:tcW w:w="0" w:type="auto"/>
            <w:vAlign w:val="center"/>
            <w:hideMark/>
          </w:tcPr>
          <w:p w:rsidRPr="0027706E" w:rsidR="0027706E" w:rsidP="0027706E" w:rsidRDefault="0027706E" w14:paraId="1794A5C9" w14:textId="77777777">
            <w:r w:rsidRPr="0027706E">
              <w:t>Unique.</w:t>
            </w:r>
          </w:p>
        </w:tc>
      </w:tr>
      <w:tr w:rsidRPr="0027706E" w:rsidR="0027706E" w14:paraId="79915064" w14:textId="77777777">
        <w:trPr>
          <w:tblCellSpacing w:w="15" w:type="dxa"/>
        </w:trPr>
        <w:tc>
          <w:tcPr>
            <w:tcW w:w="0" w:type="auto"/>
            <w:vAlign w:val="center"/>
            <w:hideMark/>
          </w:tcPr>
          <w:p w:rsidRPr="0027706E" w:rsidR="0027706E" w:rsidP="0027706E" w:rsidRDefault="0027706E" w14:paraId="33B0D62B" w14:textId="77777777">
            <w:r w:rsidRPr="0027706E">
              <w:t>review_ref</w:t>
            </w:r>
          </w:p>
        </w:tc>
        <w:tc>
          <w:tcPr>
            <w:tcW w:w="0" w:type="auto"/>
            <w:vAlign w:val="center"/>
            <w:hideMark/>
          </w:tcPr>
          <w:p w:rsidRPr="0027706E" w:rsidR="0027706E" w:rsidP="0027706E" w:rsidRDefault="0027706E" w14:paraId="22150411" w14:textId="77777777">
            <w:r w:rsidRPr="0027706E">
              <w:t>String</w:t>
            </w:r>
          </w:p>
        </w:tc>
        <w:tc>
          <w:tcPr>
            <w:tcW w:w="0" w:type="auto"/>
            <w:vAlign w:val="center"/>
            <w:hideMark/>
          </w:tcPr>
          <w:p w:rsidRPr="0027706E" w:rsidR="0027706E" w:rsidP="0027706E" w:rsidRDefault="0027706E" w14:paraId="1B49CEDA" w14:textId="77777777"/>
        </w:tc>
      </w:tr>
      <w:tr w:rsidRPr="0027706E" w:rsidR="0027706E" w14:paraId="6C08C9A5" w14:textId="77777777">
        <w:trPr>
          <w:tblCellSpacing w:w="15" w:type="dxa"/>
        </w:trPr>
        <w:tc>
          <w:tcPr>
            <w:tcW w:w="0" w:type="auto"/>
            <w:vAlign w:val="center"/>
            <w:hideMark/>
          </w:tcPr>
          <w:p w:rsidRPr="0027706E" w:rsidR="0027706E" w:rsidP="0027706E" w:rsidRDefault="0027706E" w14:paraId="56C60C4E" w14:textId="77777777">
            <w:r w:rsidRPr="0027706E">
              <w:t>customer_id</w:t>
            </w:r>
          </w:p>
        </w:tc>
        <w:tc>
          <w:tcPr>
            <w:tcW w:w="0" w:type="auto"/>
            <w:vAlign w:val="center"/>
            <w:hideMark/>
          </w:tcPr>
          <w:p w:rsidRPr="0027706E" w:rsidR="0027706E" w:rsidP="0027706E" w:rsidRDefault="0027706E" w14:paraId="06D2EF78" w14:textId="77777777">
            <w:r w:rsidRPr="0027706E">
              <w:t>UUID</w:t>
            </w:r>
          </w:p>
        </w:tc>
        <w:tc>
          <w:tcPr>
            <w:tcW w:w="0" w:type="auto"/>
            <w:vAlign w:val="center"/>
            <w:hideMark/>
          </w:tcPr>
          <w:p w:rsidRPr="0027706E" w:rsidR="0027706E" w:rsidP="0027706E" w:rsidRDefault="0027706E" w14:paraId="65398DFB" w14:textId="77777777"/>
        </w:tc>
      </w:tr>
      <w:tr w:rsidRPr="0027706E" w:rsidR="0027706E" w14:paraId="40DE25CB" w14:textId="77777777">
        <w:trPr>
          <w:tblCellSpacing w:w="15" w:type="dxa"/>
        </w:trPr>
        <w:tc>
          <w:tcPr>
            <w:tcW w:w="0" w:type="auto"/>
            <w:vAlign w:val="center"/>
            <w:hideMark/>
          </w:tcPr>
          <w:p w:rsidRPr="0027706E" w:rsidR="0027706E" w:rsidP="0027706E" w:rsidRDefault="0027706E" w14:paraId="282CBBA0" w14:textId="77777777">
            <w:r w:rsidRPr="0027706E">
              <w:lastRenderedPageBreak/>
              <w:t>attribute</w:t>
            </w:r>
          </w:p>
        </w:tc>
        <w:tc>
          <w:tcPr>
            <w:tcW w:w="0" w:type="auto"/>
            <w:vAlign w:val="center"/>
            <w:hideMark/>
          </w:tcPr>
          <w:p w:rsidRPr="0027706E" w:rsidR="0027706E" w:rsidP="0027706E" w:rsidRDefault="0027706E" w14:paraId="5726A631" w14:textId="77777777">
            <w:r w:rsidRPr="0027706E">
              <w:t>String</w:t>
            </w:r>
          </w:p>
        </w:tc>
        <w:tc>
          <w:tcPr>
            <w:tcW w:w="0" w:type="auto"/>
            <w:vAlign w:val="center"/>
            <w:hideMark/>
          </w:tcPr>
          <w:p w:rsidRPr="0027706E" w:rsidR="0027706E" w:rsidP="0027706E" w:rsidRDefault="0027706E" w14:paraId="00C28111" w14:textId="77777777">
            <w:r w:rsidRPr="0027706E">
              <w:t>What changed.</w:t>
            </w:r>
          </w:p>
        </w:tc>
      </w:tr>
      <w:tr w:rsidRPr="0027706E" w:rsidR="0027706E" w14:paraId="144CD068" w14:textId="77777777">
        <w:trPr>
          <w:tblCellSpacing w:w="15" w:type="dxa"/>
        </w:trPr>
        <w:tc>
          <w:tcPr>
            <w:tcW w:w="0" w:type="auto"/>
            <w:vAlign w:val="center"/>
            <w:hideMark/>
          </w:tcPr>
          <w:p w:rsidRPr="0027706E" w:rsidR="0027706E" w:rsidP="0027706E" w:rsidRDefault="0027706E" w14:paraId="255CB491" w14:textId="77777777">
            <w:r w:rsidRPr="0027706E">
              <w:t>change_type</w:t>
            </w:r>
          </w:p>
        </w:tc>
        <w:tc>
          <w:tcPr>
            <w:tcW w:w="0" w:type="auto"/>
            <w:vAlign w:val="center"/>
            <w:hideMark/>
          </w:tcPr>
          <w:p w:rsidRPr="0027706E" w:rsidR="0027706E" w:rsidP="0027706E" w:rsidRDefault="0027706E" w14:paraId="7087D91E" w14:textId="77777777">
            <w:r w:rsidRPr="0027706E">
              <w:t>Enum</w:t>
            </w:r>
          </w:p>
        </w:tc>
        <w:tc>
          <w:tcPr>
            <w:tcW w:w="0" w:type="auto"/>
            <w:vAlign w:val="center"/>
            <w:hideMark/>
          </w:tcPr>
          <w:p w:rsidRPr="0027706E" w:rsidR="0027706E" w:rsidP="0027706E" w:rsidRDefault="0027706E" w14:paraId="26A147D0" w14:textId="77777777">
            <w:r w:rsidRPr="0027706E">
              <w:t>added, removed, modified, unchanged_but_reverified</w:t>
            </w:r>
          </w:p>
        </w:tc>
      </w:tr>
      <w:tr w:rsidRPr="0027706E" w:rsidR="0027706E" w14:paraId="0343E3CB" w14:textId="77777777">
        <w:trPr>
          <w:tblCellSpacing w:w="15" w:type="dxa"/>
        </w:trPr>
        <w:tc>
          <w:tcPr>
            <w:tcW w:w="0" w:type="auto"/>
            <w:vAlign w:val="center"/>
            <w:hideMark/>
          </w:tcPr>
          <w:p w:rsidRPr="0027706E" w:rsidR="0027706E" w:rsidP="0027706E" w:rsidRDefault="0027706E" w14:paraId="61E3D117" w14:textId="77777777">
            <w:r w:rsidRPr="0027706E">
              <w:t>baseline_value</w:t>
            </w:r>
          </w:p>
        </w:tc>
        <w:tc>
          <w:tcPr>
            <w:tcW w:w="0" w:type="auto"/>
            <w:vAlign w:val="center"/>
            <w:hideMark/>
          </w:tcPr>
          <w:p w:rsidRPr="0027706E" w:rsidR="0027706E" w:rsidP="0027706E" w:rsidRDefault="0027706E" w14:paraId="7BD938BE" w14:textId="77777777">
            <w:r w:rsidRPr="0027706E">
              <w:t>JSON</w:t>
            </w:r>
          </w:p>
        </w:tc>
        <w:tc>
          <w:tcPr>
            <w:tcW w:w="0" w:type="auto"/>
            <w:vAlign w:val="center"/>
            <w:hideMark/>
          </w:tcPr>
          <w:p w:rsidRPr="0027706E" w:rsidR="0027706E" w:rsidP="0027706E" w:rsidRDefault="0027706E" w14:paraId="5762C59C" w14:textId="77777777"/>
        </w:tc>
      </w:tr>
      <w:tr w:rsidRPr="0027706E" w:rsidR="0027706E" w14:paraId="7272357F" w14:textId="77777777">
        <w:trPr>
          <w:tblCellSpacing w:w="15" w:type="dxa"/>
        </w:trPr>
        <w:tc>
          <w:tcPr>
            <w:tcW w:w="0" w:type="auto"/>
            <w:vAlign w:val="center"/>
            <w:hideMark/>
          </w:tcPr>
          <w:p w:rsidRPr="0027706E" w:rsidR="0027706E" w:rsidP="0027706E" w:rsidRDefault="0027706E" w14:paraId="5E86885C" w14:textId="77777777">
            <w:r w:rsidRPr="0027706E">
              <w:t>current_value</w:t>
            </w:r>
          </w:p>
        </w:tc>
        <w:tc>
          <w:tcPr>
            <w:tcW w:w="0" w:type="auto"/>
            <w:vAlign w:val="center"/>
            <w:hideMark/>
          </w:tcPr>
          <w:p w:rsidRPr="0027706E" w:rsidR="0027706E" w:rsidP="0027706E" w:rsidRDefault="0027706E" w14:paraId="6A2A124E" w14:textId="77777777">
            <w:r w:rsidRPr="0027706E">
              <w:t>JSON</w:t>
            </w:r>
          </w:p>
        </w:tc>
        <w:tc>
          <w:tcPr>
            <w:tcW w:w="0" w:type="auto"/>
            <w:vAlign w:val="center"/>
            <w:hideMark/>
          </w:tcPr>
          <w:p w:rsidRPr="0027706E" w:rsidR="0027706E" w:rsidP="0027706E" w:rsidRDefault="0027706E" w14:paraId="6B0D25DB" w14:textId="77777777"/>
        </w:tc>
      </w:tr>
      <w:tr w:rsidRPr="0027706E" w:rsidR="0027706E" w14:paraId="6A036707" w14:textId="77777777">
        <w:trPr>
          <w:tblCellSpacing w:w="15" w:type="dxa"/>
        </w:trPr>
        <w:tc>
          <w:tcPr>
            <w:tcW w:w="0" w:type="auto"/>
            <w:vAlign w:val="center"/>
            <w:hideMark/>
          </w:tcPr>
          <w:p w:rsidRPr="0027706E" w:rsidR="0027706E" w:rsidP="0027706E" w:rsidRDefault="0027706E" w14:paraId="227B3B8E" w14:textId="77777777">
            <w:r w:rsidRPr="0027706E">
              <w:t>detected_at</w:t>
            </w:r>
          </w:p>
        </w:tc>
        <w:tc>
          <w:tcPr>
            <w:tcW w:w="0" w:type="auto"/>
            <w:vAlign w:val="center"/>
            <w:hideMark/>
          </w:tcPr>
          <w:p w:rsidRPr="0027706E" w:rsidR="0027706E" w:rsidP="0027706E" w:rsidRDefault="0027706E" w14:paraId="6CA87825" w14:textId="77777777">
            <w:r w:rsidRPr="0027706E">
              <w:t>Timestamp</w:t>
            </w:r>
          </w:p>
        </w:tc>
        <w:tc>
          <w:tcPr>
            <w:tcW w:w="0" w:type="auto"/>
            <w:vAlign w:val="center"/>
            <w:hideMark/>
          </w:tcPr>
          <w:p w:rsidRPr="0027706E" w:rsidR="0027706E" w:rsidP="0027706E" w:rsidRDefault="0027706E" w14:paraId="1616212D" w14:textId="77777777">
            <w:r w:rsidRPr="0027706E">
              <w:t>Immutable.</w:t>
            </w:r>
          </w:p>
        </w:tc>
      </w:tr>
      <w:tr w:rsidRPr="0027706E" w:rsidR="0027706E" w14:paraId="69412F95" w14:textId="77777777">
        <w:trPr>
          <w:tblCellSpacing w:w="15" w:type="dxa"/>
        </w:trPr>
        <w:tc>
          <w:tcPr>
            <w:tcW w:w="0" w:type="auto"/>
            <w:vAlign w:val="center"/>
            <w:hideMark/>
          </w:tcPr>
          <w:p w:rsidRPr="0027706E" w:rsidR="0027706E" w:rsidP="0027706E" w:rsidRDefault="0027706E" w14:paraId="1F9473C7" w14:textId="77777777">
            <w:r w:rsidRPr="0027706E">
              <w:t>materiality</w:t>
            </w:r>
          </w:p>
        </w:tc>
        <w:tc>
          <w:tcPr>
            <w:tcW w:w="0" w:type="auto"/>
            <w:vAlign w:val="center"/>
            <w:hideMark/>
          </w:tcPr>
          <w:p w:rsidRPr="0027706E" w:rsidR="0027706E" w:rsidP="0027706E" w:rsidRDefault="0027706E" w14:paraId="1D2A52EA" w14:textId="77777777">
            <w:r w:rsidRPr="0027706E">
              <w:t>Enum</w:t>
            </w:r>
          </w:p>
        </w:tc>
        <w:tc>
          <w:tcPr>
            <w:tcW w:w="0" w:type="auto"/>
            <w:vAlign w:val="center"/>
            <w:hideMark/>
          </w:tcPr>
          <w:p w:rsidRPr="0027706E" w:rsidR="0027706E" w:rsidP="0027706E" w:rsidRDefault="0027706E" w14:paraId="7BBBA8A1" w14:textId="77777777">
            <w:r w:rsidRPr="0027706E">
              <w:t>material, notable, immaterial. Configured per attribute — a beneficial owner change is material, a registered address change notable, a formatting difference immaterial.</w:t>
            </w:r>
          </w:p>
        </w:tc>
      </w:tr>
      <w:tr w:rsidRPr="0027706E" w:rsidR="0027706E" w14:paraId="319F745A" w14:textId="77777777">
        <w:trPr>
          <w:tblCellSpacing w:w="15" w:type="dxa"/>
        </w:trPr>
        <w:tc>
          <w:tcPr>
            <w:tcW w:w="0" w:type="auto"/>
            <w:vAlign w:val="center"/>
            <w:hideMark/>
          </w:tcPr>
          <w:p w:rsidRPr="0027706E" w:rsidR="0027706E" w:rsidP="0027706E" w:rsidRDefault="0027706E" w14:paraId="04CB5427" w14:textId="77777777">
            <w:r w:rsidRPr="0027706E">
              <w:t>verification_source</w:t>
            </w:r>
          </w:p>
        </w:tc>
        <w:tc>
          <w:tcPr>
            <w:tcW w:w="0" w:type="auto"/>
            <w:vAlign w:val="center"/>
            <w:hideMark/>
          </w:tcPr>
          <w:p w:rsidRPr="0027706E" w:rsidR="0027706E" w:rsidP="0027706E" w:rsidRDefault="0027706E" w14:paraId="07681AA9" w14:textId="77777777">
            <w:r w:rsidRPr="0027706E">
              <w:t>String</w:t>
            </w:r>
          </w:p>
        </w:tc>
        <w:tc>
          <w:tcPr>
            <w:tcW w:w="0" w:type="auto"/>
            <w:vAlign w:val="center"/>
            <w:hideMark/>
          </w:tcPr>
          <w:p w:rsidRPr="0027706E" w:rsidR="0027706E" w:rsidP="0027706E" w:rsidRDefault="0027706E" w14:paraId="3FD38B9A" w14:textId="77777777">
            <w:r w:rsidRPr="0027706E">
              <w:t>Which source established the current value, and therefore how much the change can be relied upon.</w:t>
            </w:r>
          </w:p>
        </w:tc>
      </w:tr>
      <w:tr w:rsidRPr="0027706E" w:rsidR="0027706E" w14:paraId="3B55F611" w14:textId="77777777">
        <w:trPr>
          <w:tblCellSpacing w:w="15" w:type="dxa"/>
        </w:trPr>
        <w:tc>
          <w:tcPr>
            <w:tcW w:w="0" w:type="auto"/>
            <w:vAlign w:val="center"/>
            <w:hideMark/>
          </w:tcPr>
          <w:p w:rsidRPr="0027706E" w:rsidR="0027706E" w:rsidP="0027706E" w:rsidRDefault="0027706E" w14:paraId="4D3F7FA1" w14:textId="77777777">
            <w:r w:rsidRPr="0027706E">
              <w:t>requires_customer_confirmation</w:t>
            </w:r>
          </w:p>
        </w:tc>
        <w:tc>
          <w:tcPr>
            <w:tcW w:w="0" w:type="auto"/>
            <w:vAlign w:val="center"/>
            <w:hideMark/>
          </w:tcPr>
          <w:p w:rsidRPr="0027706E" w:rsidR="0027706E" w:rsidP="0027706E" w:rsidRDefault="0027706E" w14:paraId="181022A6" w14:textId="77777777">
            <w:r w:rsidRPr="0027706E">
              <w:t>Boolean</w:t>
            </w:r>
          </w:p>
        </w:tc>
        <w:tc>
          <w:tcPr>
            <w:tcW w:w="0" w:type="auto"/>
            <w:vAlign w:val="center"/>
            <w:hideMark/>
          </w:tcPr>
          <w:p w:rsidRPr="0027706E" w:rsidR="0027706E" w:rsidP="0027706E" w:rsidRDefault="0027706E" w14:paraId="3E0E0801" w14:textId="77777777">
            <w:r w:rsidRPr="0027706E">
              <w:t>Whether the customer must confirm or explain this change.</w:t>
            </w:r>
          </w:p>
        </w:tc>
      </w:tr>
      <w:tr w:rsidRPr="0027706E" w:rsidR="0027706E" w14:paraId="6CA53027" w14:textId="77777777">
        <w:trPr>
          <w:tblCellSpacing w:w="15" w:type="dxa"/>
        </w:trPr>
        <w:tc>
          <w:tcPr>
            <w:tcW w:w="0" w:type="auto"/>
            <w:vAlign w:val="center"/>
            <w:hideMark/>
          </w:tcPr>
          <w:p w:rsidRPr="0027706E" w:rsidR="0027706E" w:rsidP="0027706E" w:rsidRDefault="0027706E" w14:paraId="6BCDACA3" w14:textId="77777777">
            <w:r w:rsidRPr="0027706E">
              <w:t>customer_response</w:t>
            </w:r>
          </w:p>
        </w:tc>
        <w:tc>
          <w:tcPr>
            <w:tcW w:w="0" w:type="auto"/>
            <w:vAlign w:val="center"/>
            <w:hideMark/>
          </w:tcPr>
          <w:p w:rsidRPr="0027706E" w:rsidR="0027706E" w:rsidP="0027706E" w:rsidRDefault="0027706E" w14:paraId="4C64C779" w14:textId="77777777">
            <w:r w:rsidRPr="0027706E">
              <w:t>String</w:t>
            </w:r>
          </w:p>
        </w:tc>
        <w:tc>
          <w:tcPr>
            <w:tcW w:w="0" w:type="auto"/>
            <w:vAlign w:val="center"/>
            <w:hideMark/>
          </w:tcPr>
          <w:p w:rsidRPr="0027706E" w:rsidR="0027706E" w:rsidP="0027706E" w:rsidRDefault="0027706E" w14:paraId="51455A47" w14:textId="77777777"/>
        </w:tc>
      </w:tr>
      <w:tr w:rsidRPr="0027706E" w:rsidR="0027706E" w14:paraId="5B46AD6E" w14:textId="77777777">
        <w:trPr>
          <w:tblCellSpacing w:w="15" w:type="dxa"/>
        </w:trPr>
        <w:tc>
          <w:tcPr>
            <w:tcW w:w="0" w:type="auto"/>
            <w:vAlign w:val="center"/>
            <w:hideMark/>
          </w:tcPr>
          <w:p w:rsidRPr="0027706E" w:rsidR="0027706E" w:rsidP="0027706E" w:rsidRDefault="0027706E" w14:paraId="18354A9F" w14:textId="77777777">
            <w:r w:rsidRPr="0027706E">
              <w:t>assessor_note</w:t>
            </w:r>
          </w:p>
        </w:tc>
        <w:tc>
          <w:tcPr>
            <w:tcW w:w="0" w:type="auto"/>
            <w:vAlign w:val="center"/>
            <w:hideMark/>
          </w:tcPr>
          <w:p w:rsidRPr="0027706E" w:rsidR="0027706E" w:rsidP="0027706E" w:rsidRDefault="0027706E" w14:paraId="4F7C7261" w14:textId="77777777">
            <w:r w:rsidRPr="0027706E">
              <w:t>String</w:t>
            </w:r>
          </w:p>
        </w:tc>
        <w:tc>
          <w:tcPr>
            <w:tcW w:w="0" w:type="auto"/>
            <w:vAlign w:val="center"/>
            <w:hideMark/>
          </w:tcPr>
          <w:p w:rsidRPr="0027706E" w:rsidR="0027706E" w:rsidP="0027706E" w:rsidRDefault="0027706E" w14:paraId="743CCB0D" w14:textId="77777777"/>
        </w:tc>
      </w:tr>
      <w:tr w:rsidRPr="0027706E" w:rsidR="0027706E" w14:paraId="785BC23F" w14:textId="77777777">
        <w:trPr>
          <w:tblCellSpacing w:w="15" w:type="dxa"/>
        </w:trPr>
        <w:tc>
          <w:tcPr>
            <w:tcW w:w="0" w:type="auto"/>
            <w:vAlign w:val="center"/>
            <w:hideMark/>
          </w:tcPr>
          <w:p w:rsidRPr="0027706E" w:rsidR="0027706E" w:rsidP="0027706E" w:rsidRDefault="0027706E" w14:paraId="41782A9B" w14:textId="77777777">
            <w:r w:rsidRPr="0027706E">
              <w:t>accepted</w:t>
            </w:r>
          </w:p>
        </w:tc>
        <w:tc>
          <w:tcPr>
            <w:tcW w:w="0" w:type="auto"/>
            <w:vAlign w:val="center"/>
            <w:hideMark/>
          </w:tcPr>
          <w:p w:rsidRPr="0027706E" w:rsidR="0027706E" w:rsidP="0027706E" w:rsidRDefault="0027706E" w14:paraId="3A074763" w14:textId="77777777">
            <w:r w:rsidRPr="0027706E">
              <w:t>Boolean</w:t>
            </w:r>
          </w:p>
        </w:tc>
        <w:tc>
          <w:tcPr>
            <w:tcW w:w="0" w:type="auto"/>
            <w:vAlign w:val="center"/>
            <w:hideMark/>
          </w:tcPr>
          <w:p w:rsidRPr="0027706E" w:rsidR="0027706E" w:rsidP="0027706E" w:rsidRDefault="0027706E" w14:paraId="444A7AF4" w14:textId="77777777">
            <w:r w:rsidRPr="0027706E">
              <w:t>Whether the change is accepted as legitimate. Null until assessed.</w:t>
            </w:r>
          </w:p>
        </w:tc>
      </w:tr>
    </w:tbl>
    <w:p w:rsidRPr="0027706E" w:rsidR="0027706E" w:rsidP="0027706E" w:rsidRDefault="0027706E" w14:paraId="7337E265" w14:textId="77777777">
      <w:r w:rsidRPr="0027706E">
        <w:rPr>
          <w:b/>
          <w:bCs/>
        </w:rPr>
        <w:t>unchanged_but_reverified matters more than it appears to.</w:t>
      </w:r>
      <w:r w:rsidRPr="0027706E">
        <w:t xml:space="preserve"> A review that confirms nothing changed is a positive finding and must be recorded as such. A record showing only changes cannot distinguish "we checked and all was well" from "we did not check."</w:t>
      </w:r>
    </w:p>
    <w:p w:rsidRPr="0027706E" w:rsidR="0027706E" w:rsidP="0027706E" w:rsidRDefault="0027706E" w14:paraId="41F5321B" w14:textId="77777777">
      <w:r w:rsidRPr="0027706E">
        <w:pict w14:anchorId="4653E189">
          <v:rect id="_x0000_i1275" style="width:0;height:1.5pt" o:hr="t" o:hrstd="t" o:hralign="center" fillcolor="#a0a0a0" stroked="f"/>
        </w:pict>
      </w:r>
    </w:p>
    <w:p w:rsidRPr="0027706E" w:rsidR="0027706E" w:rsidP="0027706E" w:rsidRDefault="0027706E" w14:paraId="7690018F" w14:textId="77777777">
      <w:pPr>
        <w:rPr>
          <w:b/>
          <w:bCs/>
        </w:rPr>
      </w:pPr>
      <w:r w:rsidRPr="0027706E">
        <w:rPr>
          <w:b/>
          <w:bCs/>
        </w:rPr>
        <w:t>customer_status_history</w:t>
      </w:r>
    </w:p>
    <w:p w:rsidRPr="0027706E" w:rsidR="0027706E" w:rsidP="0027706E" w:rsidRDefault="0027706E" w14:paraId="0D98BD4B" w14:textId="77777777">
      <w:r w:rsidRPr="0027706E">
        <w:t>Append-only record of every status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1221"/>
        <w:gridCol w:w="5855"/>
      </w:tblGrid>
      <w:tr w:rsidRPr="0027706E" w:rsidR="0027706E" w14:paraId="108BD7C2" w14:textId="77777777">
        <w:trPr>
          <w:tblHeader/>
          <w:tblCellSpacing w:w="15" w:type="dxa"/>
        </w:trPr>
        <w:tc>
          <w:tcPr>
            <w:tcW w:w="0" w:type="auto"/>
            <w:vAlign w:val="center"/>
            <w:hideMark/>
          </w:tcPr>
          <w:p w:rsidRPr="0027706E" w:rsidR="0027706E" w:rsidP="0027706E" w:rsidRDefault="0027706E" w14:paraId="37A2A0EA" w14:textId="77777777">
            <w:pPr>
              <w:rPr>
                <w:b/>
                <w:bCs/>
              </w:rPr>
            </w:pPr>
            <w:r w:rsidRPr="0027706E">
              <w:rPr>
                <w:b/>
                <w:bCs/>
              </w:rPr>
              <w:lastRenderedPageBreak/>
              <w:t>Field</w:t>
            </w:r>
          </w:p>
        </w:tc>
        <w:tc>
          <w:tcPr>
            <w:tcW w:w="0" w:type="auto"/>
            <w:vAlign w:val="center"/>
            <w:hideMark/>
          </w:tcPr>
          <w:p w:rsidRPr="0027706E" w:rsidR="0027706E" w:rsidP="0027706E" w:rsidRDefault="0027706E" w14:paraId="75041376" w14:textId="77777777">
            <w:pPr>
              <w:rPr>
                <w:b/>
                <w:bCs/>
              </w:rPr>
            </w:pPr>
            <w:r w:rsidRPr="0027706E">
              <w:rPr>
                <w:b/>
                <w:bCs/>
              </w:rPr>
              <w:t>Type</w:t>
            </w:r>
          </w:p>
        </w:tc>
        <w:tc>
          <w:tcPr>
            <w:tcW w:w="0" w:type="auto"/>
            <w:vAlign w:val="center"/>
            <w:hideMark/>
          </w:tcPr>
          <w:p w:rsidRPr="0027706E" w:rsidR="0027706E" w:rsidP="0027706E" w:rsidRDefault="0027706E" w14:paraId="386B89A2" w14:textId="77777777">
            <w:pPr>
              <w:rPr>
                <w:b/>
                <w:bCs/>
              </w:rPr>
            </w:pPr>
            <w:r w:rsidRPr="0027706E">
              <w:rPr>
                <w:b/>
                <w:bCs/>
              </w:rPr>
              <w:t>Description</w:t>
            </w:r>
          </w:p>
        </w:tc>
      </w:tr>
      <w:tr w:rsidRPr="0027706E" w:rsidR="0027706E" w14:paraId="41B89092" w14:textId="77777777">
        <w:trPr>
          <w:tblCellSpacing w:w="15" w:type="dxa"/>
        </w:trPr>
        <w:tc>
          <w:tcPr>
            <w:tcW w:w="0" w:type="auto"/>
            <w:vAlign w:val="center"/>
            <w:hideMark/>
          </w:tcPr>
          <w:p w:rsidRPr="0027706E" w:rsidR="0027706E" w:rsidP="0027706E" w:rsidRDefault="0027706E" w14:paraId="5FE0E107" w14:textId="77777777">
            <w:r w:rsidRPr="0027706E">
              <w:t>id</w:t>
            </w:r>
          </w:p>
        </w:tc>
        <w:tc>
          <w:tcPr>
            <w:tcW w:w="0" w:type="auto"/>
            <w:vAlign w:val="center"/>
            <w:hideMark/>
          </w:tcPr>
          <w:p w:rsidRPr="0027706E" w:rsidR="0027706E" w:rsidP="0027706E" w:rsidRDefault="0027706E" w14:paraId="5125A22F" w14:textId="77777777">
            <w:r w:rsidRPr="0027706E">
              <w:t>UUID</w:t>
            </w:r>
          </w:p>
        </w:tc>
        <w:tc>
          <w:tcPr>
            <w:tcW w:w="0" w:type="auto"/>
            <w:vAlign w:val="center"/>
            <w:hideMark/>
          </w:tcPr>
          <w:p w:rsidRPr="0027706E" w:rsidR="0027706E" w:rsidP="0027706E" w:rsidRDefault="0027706E" w14:paraId="2BCBBA58" w14:textId="77777777">
            <w:r w:rsidRPr="0027706E">
              <w:t>System generated. Immutable.</w:t>
            </w:r>
          </w:p>
        </w:tc>
      </w:tr>
      <w:tr w:rsidRPr="0027706E" w:rsidR="0027706E" w14:paraId="75DD9A57" w14:textId="77777777">
        <w:trPr>
          <w:tblCellSpacing w:w="15" w:type="dxa"/>
        </w:trPr>
        <w:tc>
          <w:tcPr>
            <w:tcW w:w="0" w:type="auto"/>
            <w:vAlign w:val="center"/>
            <w:hideMark/>
          </w:tcPr>
          <w:p w:rsidRPr="0027706E" w:rsidR="0027706E" w:rsidP="0027706E" w:rsidRDefault="0027706E" w14:paraId="608EF945" w14:textId="77777777">
            <w:r w:rsidRPr="0027706E">
              <w:t>customer_id</w:t>
            </w:r>
          </w:p>
        </w:tc>
        <w:tc>
          <w:tcPr>
            <w:tcW w:w="0" w:type="auto"/>
            <w:vAlign w:val="center"/>
            <w:hideMark/>
          </w:tcPr>
          <w:p w:rsidRPr="0027706E" w:rsidR="0027706E" w:rsidP="0027706E" w:rsidRDefault="0027706E" w14:paraId="67FDA9CD" w14:textId="77777777">
            <w:r w:rsidRPr="0027706E">
              <w:t>UUID</w:t>
            </w:r>
          </w:p>
        </w:tc>
        <w:tc>
          <w:tcPr>
            <w:tcW w:w="0" w:type="auto"/>
            <w:vAlign w:val="center"/>
            <w:hideMark/>
          </w:tcPr>
          <w:p w:rsidRPr="0027706E" w:rsidR="0027706E" w:rsidP="0027706E" w:rsidRDefault="0027706E" w14:paraId="0968003B" w14:textId="77777777"/>
        </w:tc>
      </w:tr>
      <w:tr w:rsidRPr="0027706E" w:rsidR="0027706E" w14:paraId="7C23C3EE" w14:textId="77777777">
        <w:trPr>
          <w:tblCellSpacing w:w="15" w:type="dxa"/>
        </w:trPr>
        <w:tc>
          <w:tcPr>
            <w:tcW w:w="0" w:type="auto"/>
            <w:vAlign w:val="center"/>
            <w:hideMark/>
          </w:tcPr>
          <w:p w:rsidRPr="0027706E" w:rsidR="0027706E" w:rsidP="0027706E" w:rsidRDefault="0027706E" w14:paraId="517703AD" w14:textId="77777777">
            <w:r w:rsidRPr="0027706E">
              <w:t>from_status</w:t>
            </w:r>
          </w:p>
        </w:tc>
        <w:tc>
          <w:tcPr>
            <w:tcW w:w="0" w:type="auto"/>
            <w:vAlign w:val="center"/>
            <w:hideMark/>
          </w:tcPr>
          <w:p w:rsidRPr="0027706E" w:rsidR="0027706E" w:rsidP="0027706E" w:rsidRDefault="0027706E" w14:paraId="5DD4D84A" w14:textId="77777777">
            <w:r w:rsidRPr="0027706E">
              <w:t>Enum</w:t>
            </w:r>
          </w:p>
        </w:tc>
        <w:tc>
          <w:tcPr>
            <w:tcW w:w="0" w:type="auto"/>
            <w:vAlign w:val="center"/>
            <w:hideMark/>
          </w:tcPr>
          <w:p w:rsidRPr="0027706E" w:rsidR="0027706E" w:rsidP="0027706E" w:rsidRDefault="0027706E" w14:paraId="497A83EC" w14:textId="77777777"/>
        </w:tc>
      </w:tr>
      <w:tr w:rsidRPr="0027706E" w:rsidR="0027706E" w14:paraId="1855BA51" w14:textId="77777777">
        <w:trPr>
          <w:tblCellSpacing w:w="15" w:type="dxa"/>
        </w:trPr>
        <w:tc>
          <w:tcPr>
            <w:tcW w:w="0" w:type="auto"/>
            <w:vAlign w:val="center"/>
            <w:hideMark/>
          </w:tcPr>
          <w:p w:rsidRPr="0027706E" w:rsidR="0027706E" w:rsidP="0027706E" w:rsidRDefault="0027706E" w14:paraId="03208171" w14:textId="77777777">
            <w:r w:rsidRPr="0027706E">
              <w:t>to_status</w:t>
            </w:r>
          </w:p>
        </w:tc>
        <w:tc>
          <w:tcPr>
            <w:tcW w:w="0" w:type="auto"/>
            <w:vAlign w:val="center"/>
            <w:hideMark/>
          </w:tcPr>
          <w:p w:rsidRPr="0027706E" w:rsidR="0027706E" w:rsidP="0027706E" w:rsidRDefault="0027706E" w14:paraId="111288D2" w14:textId="77777777">
            <w:r w:rsidRPr="0027706E">
              <w:t>Enum</w:t>
            </w:r>
          </w:p>
        </w:tc>
        <w:tc>
          <w:tcPr>
            <w:tcW w:w="0" w:type="auto"/>
            <w:vAlign w:val="center"/>
            <w:hideMark/>
          </w:tcPr>
          <w:p w:rsidRPr="0027706E" w:rsidR="0027706E" w:rsidP="0027706E" w:rsidRDefault="0027706E" w14:paraId="0F179FAF" w14:textId="77777777">
            <w:r w:rsidRPr="0027706E">
              <w:t>active, under_review, restricted, suspended, pending_offboarding, offboarded</w:t>
            </w:r>
          </w:p>
        </w:tc>
      </w:tr>
      <w:tr w:rsidRPr="0027706E" w:rsidR="0027706E" w14:paraId="445185DD" w14:textId="77777777">
        <w:trPr>
          <w:tblCellSpacing w:w="15" w:type="dxa"/>
        </w:trPr>
        <w:tc>
          <w:tcPr>
            <w:tcW w:w="0" w:type="auto"/>
            <w:vAlign w:val="center"/>
            <w:hideMark/>
          </w:tcPr>
          <w:p w:rsidRPr="0027706E" w:rsidR="0027706E" w:rsidP="0027706E" w:rsidRDefault="0027706E" w14:paraId="2BD982AE" w14:textId="77777777">
            <w:r w:rsidRPr="0027706E">
              <w:t>restriction_level</w:t>
            </w:r>
          </w:p>
        </w:tc>
        <w:tc>
          <w:tcPr>
            <w:tcW w:w="0" w:type="auto"/>
            <w:vAlign w:val="center"/>
            <w:hideMark/>
          </w:tcPr>
          <w:p w:rsidRPr="0027706E" w:rsidR="0027706E" w:rsidP="0027706E" w:rsidRDefault="0027706E" w14:paraId="52770B1A" w14:textId="77777777">
            <w:r w:rsidRPr="0027706E">
              <w:t>Enum</w:t>
            </w:r>
          </w:p>
        </w:tc>
        <w:tc>
          <w:tcPr>
            <w:tcW w:w="0" w:type="auto"/>
            <w:vAlign w:val="center"/>
            <w:hideMark/>
          </w:tcPr>
          <w:p w:rsidRPr="0027706E" w:rsidR="0027706E" w:rsidP="0027706E" w:rsidRDefault="0027706E" w14:paraId="3BF1BFA2" w14:textId="77777777">
            <w:r w:rsidRPr="0027706E">
              <w:t>Null unless status is restricted.</w:t>
            </w:r>
          </w:p>
        </w:tc>
      </w:tr>
      <w:tr w:rsidRPr="0027706E" w:rsidR="0027706E" w14:paraId="59B56EE7" w14:textId="77777777">
        <w:trPr>
          <w:tblCellSpacing w:w="15" w:type="dxa"/>
        </w:trPr>
        <w:tc>
          <w:tcPr>
            <w:tcW w:w="0" w:type="auto"/>
            <w:vAlign w:val="center"/>
            <w:hideMark/>
          </w:tcPr>
          <w:p w:rsidRPr="0027706E" w:rsidR="0027706E" w:rsidP="0027706E" w:rsidRDefault="0027706E" w14:paraId="06894B3A" w14:textId="77777777">
            <w:r w:rsidRPr="0027706E">
              <w:t>reason_code</w:t>
            </w:r>
          </w:p>
        </w:tc>
        <w:tc>
          <w:tcPr>
            <w:tcW w:w="0" w:type="auto"/>
            <w:vAlign w:val="center"/>
            <w:hideMark/>
          </w:tcPr>
          <w:p w:rsidRPr="0027706E" w:rsidR="0027706E" w:rsidP="0027706E" w:rsidRDefault="0027706E" w14:paraId="5C179EAD" w14:textId="77777777">
            <w:r w:rsidRPr="0027706E">
              <w:t>String</w:t>
            </w:r>
          </w:p>
        </w:tc>
        <w:tc>
          <w:tcPr>
            <w:tcW w:w="0" w:type="auto"/>
            <w:vAlign w:val="center"/>
            <w:hideMark/>
          </w:tcPr>
          <w:p w:rsidRPr="0027706E" w:rsidR="0027706E" w:rsidP="0027706E" w:rsidRDefault="0027706E" w14:paraId="112F2BF1" w14:textId="77777777"/>
        </w:tc>
      </w:tr>
      <w:tr w:rsidRPr="0027706E" w:rsidR="0027706E" w14:paraId="267AF6F4" w14:textId="77777777">
        <w:trPr>
          <w:tblCellSpacing w:w="15" w:type="dxa"/>
        </w:trPr>
        <w:tc>
          <w:tcPr>
            <w:tcW w:w="0" w:type="auto"/>
            <w:vAlign w:val="center"/>
            <w:hideMark/>
          </w:tcPr>
          <w:p w:rsidRPr="0027706E" w:rsidR="0027706E" w:rsidP="0027706E" w:rsidRDefault="0027706E" w14:paraId="206C7028" w14:textId="77777777">
            <w:r w:rsidRPr="0027706E">
              <w:t>reason_detail</w:t>
            </w:r>
          </w:p>
        </w:tc>
        <w:tc>
          <w:tcPr>
            <w:tcW w:w="0" w:type="auto"/>
            <w:vAlign w:val="center"/>
            <w:hideMark/>
          </w:tcPr>
          <w:p w:rsidRPr="0027706E" w:rsidR="0027706E" w:rsidP="0027706E" w:rsidRDefault="0027706E" w14:paraId="7B177902" w14:textId="77777777">
            <w:r w:rsidRPr="0027706E">
              <w:t>String</w:t>
            </w:r>
          </w:p>
        </w:tc>
        <w:tc>
          <w:tcPr>
            <w:tcW w:w="0" w:type="auto"/>
            <w:vAlign w:val="center"/>
            <w:hideMark/>
          </w:tcPr>
          <w:p w:rsidRPr="0027706E" w:rsidR="0027706E" w:rsidP="0027706E" w:rsidRDefault="0027706E" w14:paraId="4E8A30B2" w14:textId="77777777">
            <w:r w:rsidRPr="0027706E">
              <w:t>Mandatory. Minimum length enforced.</w:t>
            </w:r>
          </w:p>
        </w:tc>
      </w:tr>
      <w:tr w:rsidRPr="0027706E" w:rsidR="0027706E" w14:paraId="544A813A" w14:textId="77777777">
        <w:trPr>
          <w:tblCellSpacing w:w="15" w:type="dxa"/>
        </w:trPr>
        <w:tc>
          <w:tcPr>
            <w:tcW w:w="0" w:type="auto"/>
            <w:vAlign w:val="center"/>
            <w:hideMark/>
          </w:tcPr>
          <w:p w:rsidRPr="0027706E" w:rsidR="0027706E" w:rsidP="0027706E" w:rsidRDefault="0027706E" w14:paraId="5660C3C2" w14:textId="77777777">
            <w:r w:rsidRPr="0027706E">
              <w:t>effective_from</w:t>
            </w:r>
          </w:p>
        </w:tc>
        <w:tc>
          <w:tcPr>
            <w:tcW w:w="0" w:type="auto"/>
            <w:vAlign w:val="center"/>
            <w:hideMark/>
          </w:tcPr>
          <w:p w:rsidRPr="0027706E" w:rsidR="0027706E" w:rsidP="0027706E" w:rsidRDefault="0027706E" w14:paraId="5942D080" w14:textId="77777777">
            <w:r w:rsidRPr="0027706E">
              <w:t>Timestamp</w:t>
            </w:r>
          </w:p>
        </w:tc>
        <w:tc>
          <w:tcPr>
            <w:tcW w:w="0" w:type="auto"/>
            <w:vAlign w:val="center"/>
            <w:hideMark/>
          </w:tcPr>
          <w:p w:rsidRPr="0027706E" w:rsidR="0027706E" w:rsidP="0027706E" w:rsidRDefault="0027706E" w14:paraId="7345B555" w14:textId="77777777">
            <w:r w:rsidRPr="0027706E">
              <w:t>Immutable.</w:t>
            </w:r>
          </w:p>
        </w:tc>
      </w:tr>
      <w:tr w:rsidRPr="0027706E" w:rsidR="0027706E" w14:paraId="48AF568B" w14:textId="77777777">
        <w:trPr>
          <w:tblCellSpacing w:w="15" w:type="dxa"/>
        </w:trPr>
        <w:tc>
          <w:tcPr>
            <w:tcW w:w="0" w:type="auto"/>
            <w:vAlign w:val="center"/>
            <w:hideMark/>
          </w:tcPr>
          <w:p w:rsidRPr="0027706E" w:rsidR="0027706E" w:rsidP="0027706E" w:rsidRDefault="0027706E" w14:paraId="494C77F2" w14:textId="77777777">
            <w:r w:rsidRPr="0027706E">
              <w:t>effective_until</w:t>
            </w:r>
          </w:p>
        </w:tc>
        <w:tc>
          <w:tcPr>
            <w:tcW w:w="0" w:type="auto"/>
            <w:vAlign w:val="center"/>
            <w:hideMark/>
          </w:tcPr>
          <w:p w:rsidRPr="0027706E" w:rsidR="0027706E" w:rsidP="0027706E" w:rsidRDefault="0027706E" w14:paraId="15A24BA5" w14:textId="77777777">
            <w:r w:rsidRPr="0027706E">
              <w:t>Timestamp</w:t>
            </w:r>
          </w:p>
        </w:tc>
        <w:tc>
          <w:tcPr>
            <w:tcW w:w="0" w:type="auto"/>
            <w:vAlign w:val="center"/>
            <w:hideMark/>
          </w:tcPr>
          <w:p w:rsidRPr="0027706E" w:rsidR="0027706E" w:rsidP="0027706E" w:rsidRDefault="0027706E" w14:paraId="0E3CAC6C" w14:textId="77777777">
            <w:r w:rsidRPr="0027706E">
              <w:t>Null where open-ended.</w:t>
            </w:r>
          </w:p>
        </w:tc>
      </w:tr>
      <w:tr w:rsidRPr="0027706E" w:rsidR="0027706E" w14:paraId="75E0280F" w14:textId="77777777">
        <w:trPr>
          <w:tblCellSpacing w:w="15" w:type="dxa"/>
        </w:trPr>
        <w:tc>
          <w:tcPr>
            <w:tcW w:w="0" w:type="auto"/>
            <w:vAlign w:val="center"/>
            <w:hideMark/>
          </w:tcPr>
          <w:p w:rsidRPr="0027706E" w:rsidR="0027706E" w:rsidP="0027706E" w:rsidRDefault="0027706E" w14:paraId="0997EBE4" w14:textId="77777777">
            <w:r w:rsidRPr="0027706E">
              <w:t>initiated_by</w:t>
            </w:r>
          </w:p>
        </w:tc>
        <w:tc>
          <w:tcPr>
            <w:tcW w:w="0" w:type="auto"/>
            <w:vAlign w:val="center"/>
            <w:hideMark/>
          </w:tcPr>
          <w:p w:rsidRPr="0027706E" w:rsidR="0027706E" w:rsidP="0027706E" w:rsidRDefault="0027706E" w14:paraId="244131B1" w14:textId="77777777">
            <w:r w:rsidRPr="0027706E">
              <w:t>String</w:t>
            </w:r>
          </w:p>
        </w:tc>
        <w:tc>
          <w:tcPr>
            <w:tcW w:w="0" w:type="auto"/>
            <w:vAlign w:val="center"/>
            <w:hideMark/>
          </w:tcPr>
          <w:p w:rsidRPr="0027706E" w:rsidR="0027706E" w:rsidP="0027706E" w:rsidRDefault="0027706E" w14:paraId="741C1F0D" w14:textId="77777777"/>
        </w:tc>
      </w:tr>
      <w:tr w:rsidRPr="0027706E" w:rsidR="0027706E" w14:paraId="28D61738" w14:textId="77777777">
        <w:trPr>
          <w:tblCellSpacing w:w="15" w:type="dxa"/>
        </w:trPr>
        <w:tc>
          <w:tcPr>
            <w:tcW w:w="0" w:type="auto"/>
            <w:vAlign w:val="center"/>
            <w:hideMark/>
          </w:tcPr>
          <w:p w:rsidRPr="0027706E" w:rsidR="0027706E" w:rsidP="0027706E" w:rsidRDefault="0027706E" w14:paraId="336DCED9" w14:textId="77777777">
            <w:r w:rsidRPr="0027706E">
              <w:t>approval_request_id</w:t>
            </w:r>
          </w:p>
        </w:tc>
        <w:tc>
          <w:tcPr>
            <w:tcW w:w="0" w:type="auto"/>
            <w:vAlign w:val="center"/>
            <w:hideMark/>
          </w:tcPr>
          <w:p w:rsidRPr="0027706E" w:rsidR="0027706E" w:rsidP="0027706E" w:rsidRDefault="0027706E" w14:paraId="16A51701" w14:textId="77777777">
            <w:r w:rsidRPr="0027706E">
              <w:t>UUID</w:t>
            </w:r>
          </w:p>
        </w:tc>
        <w:tc>
          <w:tcPr>
            <w:tcW w:w="0" w:type="auto"/>
            <w:vAlign w:val="center"/>
            <w:hideMark/>
          </w:tcPr>
          <w:p w:rsidRPr="0027706E" w:rsidR="0027706E" w:rsidP="0027706E" w:rsidRDefault="0027706E" w14:paraId="56702F5E" w14:textId="77777777">
            <w:r w:rsidRPr="0027706E">
              <w:t>Epic 5.4 reference. Non-null for suspension, reinstatement, and restriction changes.</w:t>
            </w:r>
          </w:p>
        </w:tc>
      </w:tr>
      <w:tr w:rsidRPr="0027706E" w:rsidR="0027706E" w14:paraId="2603AFE1" w14:textId="77777777">
        <w:trPr>
          <w:tblCellSpacing w:w="15" w:type="dxa"/>
        </w:trPr>
        <w:tc>
          <w:tcPr>
            <w:tcW w:w="0" w:type="auto"/>
            <w:vAlign w:val="center"/>
            <w:hideMark/>
          </w:tcPr>
          <w:p w:rsidRPr="0027706E" w:rsidR="0027706E" w:rsidP="0027706E" w:rsidRDefault="0027706E" w14:paraId="384592AA" w14:textId="77777777">
            <w:r w:rsidRPr="0027706E">
              <w:t>source_review_ref</w:t>
            </w:r>
          </w:p>
        </w:tc>
        <w:tc>
          <w:tcPr>
            <w:tcW w:w="0" w:type="auto"/>
            <w:vAlign w:val="center"/>
            <w:hideMark/>
          </w:tcPr>
          <w:p w:rsidRPr="0027706E" w:rsidR="0027706E" w:rsidP="0027706E" w:rsidRDefault="0027706E" w14:paraId="60185CFF" w14:textId="77777777">
            <w:r w:rsidRPr="0027706E">
              <w:t>String</w:t>
            </w:r>
          </w:p>
        </w:tc>
        <w:tc>
          <w:tcPr>
            <w:tcW w:w="0" w:type="auto"/>
            <w:vAlign w:val="center"/>
            <w:hideMark/>
          </w:tcPr>
          <w:p w:rsidRPr="0027706E" w:rsidR="0027706E" w:rsidP="0027706E" w:rsidRDefault="0027706E" w14:paraId="21B4894A" w14:textId="77777777">
            <w:r w:rsidRPr="0027706E">
              <w:t>Where a review drove it.</w:t>
            </w:r>
          </w:p>
        </w:tc>
      </w:tr>
      <w:tr w:rsidRPr="0027706E" w:rsidR="0027706E" w14:paraId="0E1A5AD3" w14:textId="77777777">
        <w:trPr>
          <w:tblCellSpacing w:w="15" w:type="dxa"/>
        </w:trPr>
        <w:tc>
          <w:tcPr>
            <w:tcW w:w="0" w:type="auto"/>
            <w:vAlign w:val="center"/>
            <w:hideMark/>
          </w:tcPr>
          <w:p w:rsidRPr="0027706E" w:rsidR="0027706E" w:rsidP="0027706E" w:rsidRDefault="0027706E" w14:paraId="767F15F7" w14:textId="77777777">
            <w:r w:rsidRPr="0027706E">
              <w:t>customer_notified_at</w:t>
            </w:r>
          </w:p>
        </w:tc>
        <w:tc>
          <w:tcPr>
            <w:tcW w:w="0" w:type="auto"/>
            <w:vAlign w:val="center"/>
            <w:hideMark/>
          </w:tcPr>
          <w:p w:rsidRPr="0027706E" w:rsidR="0027706E" w:rsidP="0027706E" w:rsidRDefault="0027706E" w14:paraId="047A8CA9" w14:textId="77777777">
            <w:r w:rsidRPr="0027706E">
              <w:t>Timestamp</w:t>
            </w:r>
          </w:p>
        </w:tc>
        <w:tc>
          <w:tcPr>
            <w:tcW w:w="0" w:type="auto"/>
            <w:vAlign w:val="center"/>
            <w:hideMark/>
          </w:tcPr>
          <w:p w:rsidRPr="0027706E" w:rsidR="0027706E" w:rsidP="0027706E" w:rsidRDefault="0027706E" w14:paraId="6C72E078" w14:textId="77777777"/>
        </w:tc>
      </w:tr>
      <w:tr w:rsidRPr="0027706E" w:rsidR="0027706E" w14:paraId="6EB604DA" w14:textId="77777777">
        <w:trPr>
          <w:tblCellSpacing w:w="15" w:type="dxa"/>
        </w:trPr>
        <w:tc>
          <w:tcPr>
            <w:tcW w:w="0" w:type="auto"/>
            <w:vAlign w:val="center"/>
            <w:hideMark/>
          </w:tcPr>
          <w:p w:rsidRPr="0027706E" w:rsidR="0027706E" w:rsidP="0027706E" w:rsidRDefault="0027706E" w14:paraId="241B149D" w14:textId="77777777">
            <w:r w:rsidRPr="0027706E">
              <w:t>notification_ref</w:t>
            </w:r>
          </w:p>
        </w:tc>
        <w:tc>
          <w:tcPr>
            <w:tcW w:w="0" w:type="auto"/>
            <w:vAlign w:val="center"/>
            <w:hideMark/>
          </w:tcPr>
          <w:p w:rsidRPr="0027706E" w:rsidR="0027706E" w:rsidP="0027706E" w:rsidRDefault="0027706E" w14:paraId="3DF29B35" w14:textId="77777777">
            <w:r w:rsidRPr="0027706E">
              <w:t>String</w:t>
            </w:r>
          </w:p>
        </w:tc>
        <w:tc>
          <w:tcPr>
            <w:tcW w:w="0" w:type="auto"/>
            <w:vAlign w:val="center"/>
            <w:hideMark/>
          </w:tcPr>
          <w:p w:rsidRPr="0027706E" w:rsidR="0027706E" w:rsidP="0027706E" w:rsidRDefault="0027706E" w14:paraId="1F3927BB" w14:textId="77777777">
            <w:r w:rsidRPr="0027706E">
              <w:t>Epic 4.6 reference.</w:t>
            </w:r>
          </w:p>
        </w:tc>
      </w:tr>
    </w:tbl>
    <w:p w:rsidRPr="0027706E" w:rsidR="0027706E" w:rsidP="0027706E" w:rsidRDefault="0027706E" w14:paraId="57E509D1" w14:textId="77777777">
      <w:r w:rsidRPr="0027706E">
        <w:pict w14:anchorId="1B0029B4">
          <v:rect id="_x0000_i1276" style="width:0;height:1.5pt" o:hr="t" o:hrstd="t" o:hralign="center" fillcolor="#a0a0a0" stroked="f"/>
        </w:pict>
      </w:r>
    </w:p>
    <w:p w:rsidRPr="0027706E" w:rsidR="0027706E" w:rsidP="0027706E" w:rsidRDefault="0027706E" w14:paraId="08B6830D" w14:textId="77777777">
      <w:pPr>
        <w:rPr>
          <w:b/>
          <w:bCs/>
        </w:rPr>
      </w:pPr>
      <w:r w:rsidRPr="0027706E">
        <w:rPr>
          <w:b/>
          <w:bCs/>
        </w:rPr>
        <w:t>customer_entitlement</w:t>
      </w:r>
    </w:p>
    <w:p w:rsidRPr="0027706E" w:rsidR="0027706E" w:rsidP="0027706E" w:rsidRDefault="0027706E" w14:paraId="5CCE4151" w14:textId="77777777">
      <w:r w:rsidRPr="0027706E">
        <w:t>What a customer is permitted to do. Current state, with history in customer_entitlement_history.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1221"/>
        <w:gridCol w:w="5959"/>
      </w:tblGrid>
      <w:tr w:rsidRPr="0027706E" w:rsidR="0027706E" w14:paraId="53C20FA1" w14:textId="77777777">
        <w:trPr>
          <w:tblHeader/>
          <w:tblCellSpacing w:w="15" w:type="dxa"/>
        </w:trPr>
        <w:tc>
          <w:tcPr>
            <w:tcW w:w="0" w:type="auto"/>
            <w:vAlign w:val="center"/>
            <w:hideMark/>
          </w:tcPr>
          <w:p w:rsidRPr="0027706E" w:rsidR="0027706E" w:rsidP="0027706E" w:rsidRDefault="0027706E" w14:paraId="6FACB815" w14:textId="77777777">
            <w:pPr>
              <w:rPr>
                <w:b/>
                <w:bCs/>
              </w:rPr>
            </w:pPr>
            <w:r w:rsidRPr="0027706E">
              <w:rPr>
                <w:b/>
                <w:bCs/>
              </w:rPr>
              <w:t>Field</w:t>
            </w:r>
          </w:p>
        </w:tc>
        <w:tc>
          <w:tcPr>
            <w:tcW w:w="0" w:type="auto"/>
            <w:vAlign w:val="center"/>
            <w:hideMark/>
          </w:tcPr>
          <w:p w:rsidRPr="0027706E" w:rsidR="0027706E" w:rsidP="0027706E" w:rsidRDefault="0027706E" w14:paraId="501F00E7" w14:textId="77777777">
            <w:pPr>
              <w:rPr>
                <w:b/>
                <w:bCs/>
              </w:rPr>
            </w:pPr>
            <w:r w:rsidRPr="0027706E">
              <w:rPr>
                <w:b/>
                <w:bCs/>
              </w:rPr>
              <w:t>Type</w:t>
            </w:r>
          </w:p>
        </w:tc>
        <w:tc>
          <w:tcPr>
            <w:tcW w:w="0" w:type="auto"/>
            <w:vAlign w:val="center"/>
            <w:hideMark/>
          </w:tcPr>
          <w:p w:rsidRPr="0027706E" w:rsidR="0027706E" w:rsidP="0027706E" w:rsidRDefault="0027706E" w14:paraId="507280BF" w14:textId="77777777">
            <w:pPr>
              <w:rPr>
                <w:b/>
                <w:bCs/>
              </w:rPr>
            </w:pPr>
            <w:r w:rsidRPr="0027706E">
              <w:rPr>
                <w:b/>
                <w:bCs/>
              </w:rPr>
              <w:t>Description</w:t>
            </w:r>
          </w:p>
        </w:tc>
      </w:tr>
      <w:tr w:rsidRPr="0027706E" w:rsidR="0027706E" w14:paraId="7F12A860" w14:textId="77777777">
        <w:trPr>
          <w:tblCellSpacing w:w="15" w:type="dxa"/>
        </w:trPr>
        <w:tc>
          <w:tcPr>
            <w:tcW w:w="0" w:type="auto"/>
            <w:vAlign w:val="center"/>
            <w:hideMark/>
          </w:tcPr>
          <w:p w:rsidRPr="0027706E" w:rsidR="0027706E" w:rsidP="0027706E" w:rsidRDefault="0027706E" w14:paraId="56DE7113" w14:textId="77777777">
            <w:r w:rsidRPr="0027706E">
              <w:t>id</w:t>
            </w:r>
          </w:p>
        </w:tc>
        <w:tc>
          <w:tcPr>
            <w:tcW w:w="0" w:type="auto"/>
            <w:vAlign w:val="center"/>
            <w:hideMark/>
          </w:tcPr>
          <w:p w:rsidRPr="0027706E" w:rsidR="0027706E" w:rsidP="0027706E" w:rsidRDefault="0027706E" w14:paraId="2EA4BAB9" w14:textId="77777777">
            <w:r w:rsidRPr="0027706E">
              <w:t>UUID</w:t>
            </w:r>
          </w:p>
        </w:tc>
        <w:tc>
          <w:tcPr>
            <w:tcW w:w="0" w:type="auto"/>
            <w:vAlign w:val="center"/>
            <w:hideMark/>
          </w:tcPr>
          <w:p w:rsidRPr="0027706E" w:rsidR="0027706E" w:rsidP="0027706E" w:rsidRDefault="0027706E" w14:paraId="009C165D" w14:textId="77777777">
            <w:r w:rsidRPr="0027706E">
              <w:t>System generated. Immutable.</w:t>
            </w:r>
          </w:p>
        </w:tc>
      </w:tr>
      <w:tr w:rsidRPr="0027706E" w:rsidR="0027706E" w14:paraId="299DF482" w14:textId="77777777">
        <w:trPr>
          <w:tblCellSpacing w:w="15" w:type="dxa"/>
        </w:trPr>
        <w:tc>
          <w:tcPr>
            <w:tcW w:w="0" w:type="auto"/>
            <w:vAlign w:val="center"/>
            <w:hideMark/>
          </w:tcPr>
          <w:p w:rsidRPr="0027706E" w:rsidR="0027706E" w:rsidP="0027706E" w:rsidRDefault="0027706E" w14:paraId="09D26CBB" w14:textId="77777777">
            <w:r w:rsidRPr="0027706E">
              <w:t>customer_id</w:t>
            </w:r>
          </w:p>
        </w:tc>
        <w:tc>
          <w:tcPr>
            <w:tcW w:w="0" w:type="auto"/>
            <w:vAlign w:val="center"/>
            <w:hideMark/>
          </w:tcPr>
          <w:p w:rsidRPr="0027706E" w:rsidR="0027706E" w:rsidP="0027706E" w:rsidRDefault="0027706E" w14:paraId="68A1F8B4" w14:textId="77777777">
            <w:r w:rsidRPr="0027706E">
              <w:t>UUID</w:t>
            </w:r>
          </w:p>
        </w:tc>
        <w:tc>
          <w:tcPr>
            <w:tcW w:w="0" w:type="auto"/>
            <w:vAlign w:val="center"/>
            <w:hideMark/>
          </w:tcPr>
          <w:p w:rsidRPr="0027706E" w:rsidR="0027706E" w:rsidP="0027706E" w:rsidRDefault="0027706E" w14:paraId="28CF0921" w14:textId="77777777"/>
        </w:tc>
      </w:tr>
      <w:tr w:rsidRPr="0027706E" w:rsidR="0027706E" w14:paraId="4E27564C" w14:textId="77777777">
        <w:trPr>
          <w:tblCellSpacing w:w="15" w:type="dxa"/>
        </w:trPr>
        <w:tc>
          <w:tcPr>
            <w:tcW w:w="0" w:type="auto"/>
            <w:vAlign w:val="center"/>
            <w:hideMark/>
          </w:tcPr>
          <w:p w:rsidRPr="0027706E" w:rsidR="0027706E" w:rsidP="0027706E" w:rsidRDefault="0027706E" w14:paraId="2BB9D793" w14:textId="77777777">
            <w:r w:rsidRPr="0027706E">
              <w:lastRenderedPageBreak/>
              <w:t>entitlement_type</w:t>
            </w:r>
          </w:p>
        </w:tc>
        <w:tc>
          <w:tcPr>
            <w:tcW w:w="0" w:type="auto"/>
            <w:vAlign w:val="center"/>
            <w:hideMark/>
          </w:tcPr>
          <w:p w:rsidRPr="0027706E" w:rsidR="0027706E" w:rsidP="0027706E" w:rsidRDefault="0027706E" w14:paraId="138FECA9" w14:textId="77777777">
            <w:r w:rsidRPr="0027706E">
              <w:t>Enum</w:t>
            </w:r>
          </w:p>
        </w:tc>
        <w:tc>
          <w:tcPr>
            <w:tcW w:w="0" w:type="auto"/>
            <w:vAlign w:val="center"/>
            <w:hideMark/>
          </w:tcPr>
          <w:p w:rsidRPr="0027706E" w:rsidR="0027706E" w:rsidP="0027706E" w:rsidRDefault="0027706E" w14:paraId="1376C319" w14:textId="77777777">
            <w:r w:rsidRPr="0027706E">
              <w:t>corridor_access, transaction_limit, aggregate_limit, product_access, asset_access</w:t>
            </w:r>
          </w:p>
        </w:tc>
      </w:tr>
      <w:tr w:rsidRPr="0027706E" w:rsidR="0027706E" w14:paraId="052EEA2D" w14:textId="77777777">
        <w:trPr>
          <w:tblCellSpacing w:w="15" w:type="dxa"/>
        </w:trPr>
        <w:tc>
          <w:tcPr>
            <w:tcW w:w="0" w:type="auto"/>
            <w:vAlign w:val="center"/>
            <w:hideMark/>
          </w:tcPr>
          <w:p w:rsidRPr="0027706E" w:rsidR="0027706E" w:rsidP="0027706E" w:rsidRDefault="0027706E" w14:paraId="56266EA2" w14:textId="77777777">
            <w:r w:rsidRPr="0027706E">
              <w:t>entitlement_key</w:t>
            </w:r>
          </w:p>
        </w:tc>
        <w:tc>
          <w:tcPr>
            <w:tcW w:w="0" w:type="auto"/>
            <w:vAlign w:val="center"/>
            <w:hideMark/>
          </w:tcPr>
          <w:p w:rsidRPr="0027706E" w:rsidR="0027706E" w:rsidP="0027706E" w:rsidRDefault="0027706E" w14:paraId="1B6F3291" w14:textId="77777777">
            <w:r w:rsidRPr="0027706E">
              <w:t>String</w:t>
            </w:r>
          </w:p>
        </w:tc>
        <w:tc>
          <w:tcPr>
            <w:tcW w:w="0" w:type="auto"/>
            <w:vAlign w:val="center"/>
            <w:hideMark/>
          </w:tcPr>
          <w:p w:rsidRPr="0027706E" w:rsidR="0027706E" w:rsidP="0027706E" w:rsidRDefault="0027706E" w14:paraId="13F3A5DE" w14:textId="77777777">
            <w:r w:rsidRPr="0027706E">
              <w:t>Which corridor, which product, which asset. Null for aggregate limits.</w:t>
            </w:r>
          </w:p>
        </w:tc>
      </w:tr>
      <w:tr w:rsidRPr="0027706E" w:rsidR="0027706E" w14:paraId="4C3B28DC" w14:textId="77777777">
        <w:trPr>
          <w:tblCellSpacing w:w="15" w:type="dxa"/>
        </w:trPr>
        <w:tc>
          <w:tcPr>
            <w:tcW w:w="0" w:type="auto"/>
            <w:vAlign w:val="center"/>
            <w:hideMark/>
          </w:tcPr>
          <w:p w:rsidRPr="0027706E" w:rsidR="0027706E" w:rsidP="0027706E" w:rsidRDefault="0027706E" w14:paraId="73DA807C" w14:textId="77777777">
            <w:r w:rsidRPr="0027706E">
              <w:t>permitted</w:t>
            </w:r>
          </w:p>
        </w:tc>
        <w:tc>
          <w:tcPr>
            <w:tcW w:w="0" w:type="auto"/>
            <w:vAlign w:val="center"/>
            <w:hideMark/>
          </w:tcPr>
          <w:p w:rsidRPr="0027706E" w:rsidR="0027706E" w:rsidP="0027706E" w:rsidRDefault="0027706E" w14:paraId="20800178" w14:textId="77777777">
            <w:r w:rsidRPr="0027706E">
              <w:t>Boolean</w:t>
            </w:r>
          </w:p>
        </w:tc>
        <w:tc>
          <w:tcPr>
            <w:tcW w:w="0" w:type="auto"/>
            <w:vAlign w:val="center"/>
            <w:hideMark/>
          </w:tcPr>
          <w:p w:rsidRPr="0027706E" w:rsidR="0027706E" w:rsidP="0027706E" w:rsidRDefault="0027706E" w14:paraId="69C52C23" w14:textId="77777777"/>
        </w:tc>
      </w:tr>
      <w:tr w:rsidRPr="0027706E" w:rsidR="0027706E" w14:paraId="4ED935A0" w14:textId="77777777">
        <w:trPr>
          <w:tblCellSpacing w:w="15" w:type="dxa"/>
        </w:trPr>
        <w:tc>
          <w:tcPr>
            <w:tcW w:w="0" w:type="auto"/>
            <w:vAlign w:val="center"/>
            <w:hideMark/>
          </w:tcPr>
          <w:p w:rsidRPr="0027706E" w:rsidR="0027706E" w:rsidP="0027706E" w:rsidRDefault="0027706E" w14:paraId="149B5A37" w14:textId="77777777">
            <w:r w:rsidRPr="0027706E">
              <w:t>limit_value_minor</w:t>
            </w:r>
          </w:p>
        </w:tc>
        <w:tc>
          <w:tcPr>
            <w:tcW w:w="0" w:type="auto"/>
            <w:vAlign w:val="center"/>
            <w:hideMark/>
          </w:tcPr>
          <w:p w:rsidRPr="0027706E" w:rsidR="0027706E" w:rsidP="0027706E" w:rsidRDefault="0027706E" w14:paraId="26E09EBD" w14:textId="77777777">
            <w:r w:rsidRPr="0027706E">
              <w:t>BigInteger</w:t>
            </w:r>
          </w:p>
        </w:tc>
        <w:tc>
          <w:tcPr>
            <w:tcW w:w="0" w:type="auto"/>
            <w:vAlign w:val="center"/>
            <w:hideMark/>
          </w:tcPr>
          <w:p w:rsidRPr="0027706E" w:rsidR="0027706E" w:rsidP="0027706E" w:rsidRDefault="0027706E" w14:paraId="12367954" w14:textId="77777777">
            <w:r w:rsidRPr="0027706E">
              <w:t>Integer minor units. Null for non-limit entitlements.</w:t>
            </w:r>
          </w:p>
        </w:tc>
      </w:tr>
      <w:tr w:rsidRPr="0027706E" w:rsidR="0027706E" w14:paraId="5A3FC4F0" w14:textId="77777777">
        <w:trPr>
          <w:tblCellSpacing w:w="15" w:type="dxa"/>
        </w:trPr>
        <w:tc>
          <w:tcPr>
            <w:tcW w:w="0" w:type="auto"/>
            <w:vAlign w:val="center"/>
            <w:hideMark/>
          </w:tcPr>
          <w:p w:rsidRPr="0027706E" w:rsidR="0027706E" w:rsidP="0027706E" w:rsidRDefault="0027706E" w14:paraId="7DEB181C" w14:textId="77777777">
            <w:r w:rsidRPr="0027706E">
              <w:t>limit_currency</w:t>
            </w:r>
          </w:p>
        </w:tc>
        <w:tc>
          <w:tcPr>
            <w:tcW w:w="0" w:type="auto"/>
            <w:vAlign w:val="center"/>
            <w:hideMark/>
          </w:tcPr>
          <w:p w:rsidRPr="0027706E" w:rsidR="0027706E" w:rsidP="0027706E" w:rsidRDefault="0027706E" w14:paraId="3F08D3F9" w14:textId="77777777">
            <w:r w:rsidRPr="0027706E">
              <w:t>String</w:t>
            </w:r>
          </w:p>
        </w:tc>
        <w:tc>
          <w:tcPr>
            <w:tcW w:w="0" w:type="auto"/>
            <w:vAlign w:val="center"/>
            <w:hideMark/>
          </w:tcPr>
          <w:p w:rsidRPr="0027706E" w:rsidR="0027706E" w:rsidP="0027706E" w:rsidRDefault="0027706E" w14:paraId="50B8BD37" w14:textId="77777777">
            <w:r w:rsidRPr="0027706E">
              <w:rPr>
                <w:b/>
                <w:bCs/>
              </w:rPr>
              <w:t>Paired with limit_value_minor</w:t>
            </w:r>
            <w:r w:rsidRPr="0027706E">
              <w:t xml:space="preserve"> — both null or both non-null, following the pattern established in Epic 2.2 S0T3.</w:t>
            </w:r>
          </w:p>
        </w:tc>
      </w:tr>
      <w:tr w:rsidRPr="0027706E" w:rsidR="0027706E" w14:paraId="14C37D84" w14:textId="77777777">
        <w:trPr>
          <w:tblCellSpacing w:w="15" w:type="dxa"/>
        </w:trPr>
        <w:tc>
          <w:tcPr>
            <w:tcW w:w="0" w:type="auto"/>
            <w:vAlign w:val="center"/>
            <w:hideMark/>
          </w:tcPr>
          <w:p w:rsidRPr="0027706E" w:rsidR="0027706E" w:rsidP="0027706E" w:rsidRDefault="0027706E" w14:paraId="5B7322D9" w14:textId="77777777">
            <w:r w:rsidRPr="0027706E">
              <w:t>limit_period</w:t>
            </w:r>
          </w:p>
        </w:tc>
        <w:tc>
          <w:tcPr>
            <w:tcW w:w="0" w:type="auto"/>
            <w:vAlign w:val="center"/>
            <w:hideMark/>
          </w:tcPr>
          <w:p w:rsidRPr="0027706E" w:rsidR="0027706E" w:rsidP="0027706E" w:rsidRDefault="0027706E" w14:paraId="6B0CBBBE" w14:textId="77777777">
            <w:r w:rsidRPr="0027706E">
              <w:t>Enum</w:t>
            </w:r>
          </w:p>
        </w:tc>
        <w:tc>
          <w:tcPr>
            <w:tcW w:w="0" w:type="auto"/>
            <w:vAlign w:val="center"/>
            <w:hideMark/>
          </w:tcPr>
          <w:p w:rsidRPr="0027706E" w:rsidR="0027706E" w:rsidP="0027706E" w:rsidRDefault="0027706E" w14:paraId="628B4ADA" w14:textId="77777777">
            <w:r w:rsidRPr="0027706E">
              <w:t>per_transaction, daily, monthly. Null for non-limit entitlements.</w:t>
            </w:r>
          </w:p>
        </w:tc>
      </w:tr>
      <w:tr w:rsidRPr="0027706E" w:rsidR="0027706E" w14:paraId="346C6EBF" w14:textId="77777777">
        <w:trPr>
          <w:tblCellSpacing w:w="15" w:type="dxa"/>
        </w:trPr>
        <w:tc>
          <w:tcPr>
            <w:tcW w:w="0" w:type="auto"/>
            <w:vAlign w:val="center"/>
            <w:hideMark/>
          </w:tcPr>
          <w:p w:rsidRPr="0027706E" w:rsidR="0027706E" w:rsidP="0027706E" w:rsidRDefault="0027706E" w14:paraId="2AB2EF25" w14:textId="77777777">
            <w:r w:rsidRPr="0027706E">
              <w:t>granted_at</w:t>
            </w:r>
          </w:p>
        </w:tc>
        <w:tc>
          <w:tcPr>
            <w:tcW w:w="0" w:type="auto"/>
            <w:vAlign w:val="center"/>
            <w:hideMark/>
          </w:tcPr>
          <w:p w:rsidRPr="0027706E" w:rsidR="0027706E" w:rsidP="0027706E" w:rsidRDefault="0027706E" w14:paraId="2D8D2F24" w14:textId="77777777">
            <w:r w:rsidRPr="0027706E">
              <w:t>Timestamp</w:t>
            </w:r>
          </w:p>
        </w:tc>
        <w:tc>
          <w:tcPr>
            <w:tcW w:w="0" w:type="auto"/>
            <w:vAlign w:val="center"/>
            <w:hideMark/>
          </w:tcPr>
          <w:p w:rsidRPr="0027706E" w:rsidR="0027706E" w:rsidP="0027706E" w:rsidRDefault="0027706E" w14:paraId="1C56439C" w14:textId="77777777"/>
        </w:tc>
      </w:tr>
      <w:tr w:rsidRPr="0027706E" w:rsidR="0027706E" w14:paraId="51DC746F" w14:textId="77777777">
        <w:trPr>
          <w:tblCellSpacing w:w="15" w:type="dxa"/>
        </w:trPr>
        <w:tc>
          <w:tcPr>
            <w:tcW w:w="0" w:type="auto"/>
            <w:vAlign w:val="center"/>
            <w:hideMark/>
          </w:tcPr>
          <w:p w:rsidRPr="0027706E" w:rsidR="0027706E" w:rsidP="0027706E" w:rsidRDefault="0027706E" w14:paraId="3EE15C45" w14:textId="77777777">
            <w:r w:rsidRPr="0027706E">
              <w:t>granted_by</w:t>
            </w:r>
          </w:p>
        </w:tc>
        <w:tc>
          <w:tcPr>
            <w:tcW w:w="0" w:type="auto"/>
            <w:vAlign w:val="center"/>
            <w:hideMark/>
          </w:tcPr>
          <w:p w:rsidRPr="0027706E" w:rsidR="0027706E" w:rsidP="0027706E" w:rsidRDefault="0027706E" w14:paraId="669D9676" w14:textId="77777777">
            <w:r w:rsidRPr="0027706E">
              <w:t>String</w:t>
            </w:r>
          </w:p>
        </w:tc>
        <w:tc>
          <w:tcPr>
            <w:tcW w:w="0" w:type="auto"/>
            <w:vAlign w:val="center"/>
            <w:hideMark/>
          </w:tcPr>
          <w:p w:rsidRPr="0027706E" w:rsidR="0027706E" w:rsidP="0027706E" w:rsidRDefault="0027706E" w14:paraId="46A20D13" w14:textId="77777777"/>
        </w:tc>
      </w:tr>
      <w:tr w:rsidRPr="0027706E" w:rsidR="0027706E" w14:paraId="4C434D9E" w14:textId="77777777">
        <w:trPr>
          <w:tblCellSpacing w:w="15" w:type="dxa"/>
        </w:trPr>
        <w:tc>
          <w:tcPr>
            <w:tcW w:w="0" w:type="auto"/>
            <w:vAlign w:val="center"/>
            <w:hideMark/>
          </w:tcPr>
          <w:p w:rsidRPr="0027706E" w:rsidR="0027706E" w:rsidP="0027706E" w:rsidRDefault="0027706E" w14:paraId="116B9AB2" w14:textId="77777777">
            <w:r w:rsidRPr="0027706E">
              <w:t>approval_request_id</w:t>
            </w:r>
          </w:p>
        </w:tc>
        <w:tc>
          <w:tcPr>
            <w:tcW w:w="0" w:type="auto"/>
            <w:vAlign w:val="center"/>
            <w:hideMark/>
          </w:tcPr>
          <w:p w:rsidRPr="0027706E" w:rsidR="0027706E" w:rsidP="0027706E" w:rsidRDefault="0027706E" w14:paraId="681A665E" w14:textId="77777777">
            <w:r w:rsidRPr="0027706E">
              <w:t>UUID</w:t>
            </w:r>
          </w:p>
        </w:tc>
        <w:tc>
          <w:tcPr>
            <w:tcW w:w="0" w:type="auto"/>
            <w:vAlign w:val="center"/>
            <w:hideMark/>
          </w:tcPr>
          <w:p w:rsidRPr="0027706E" w:rsidR="0027706E" w:rsidP="0027706E" w:rsidRDefault="0027706E" w14:paraId="57D61DD5" w14:textId="77777777">
            <w:r w:rsidRPr="0027706E">
              <w:t>Epic 5.4 reference. Non-null.</w:t>
            </w:r>
          </w:p>
        </w:tc>
      </w:tr>
      <w:tr w:rsidRPr="0027706E" w:rsidR="0027706E" w14:paraId="65B8F776" w14:textId="77777777">
        <w:trPr>
          <w:tblCellSpacing w:w="15" w:type="dxa"/>
        </w:trPr>
        <w:tc>
          <w:tcPr>
            <w:tcW w:w="0" w:type="auto"/>
            <w:vAlign w:val="center"/>
            <w:hideMark/>
          </w:tcPr>
          <w:p w:rsidRPr="0027706E" w:rsidR="0027706E" w:rsidP="0027706E" w:rsidRDefault="0027706E" w14:paraId="4D058D0D" w14:textId="77777777">
            <w:r w:rsidRPr="0027706E">
              <w:t>effective_from</w:t>
            </w:r>
          </w:p>
        </w:tc>
        <w:tc>
          <w:tcPr>
            <w:tcW w:w="0" w:type="auto"/>
            <w:vAlign w:val="center"/>
            <w:hideMark/>
          </w:tcPr>
          <w:p w:rsidRPr="0027706E" w:rsidR="0027706E" w:rsidP="0027706E" w:rsidRDefault="0027706E" w14:paraId="6900FFB7" w14:textId="77777777">
            <w:r w:rsidRPr="0027706E">
              <w:t>Timestamp</w:t>
            </w:r>
          </w:p>
        </w:tc>
        <w:tc>
          <w:tcPr>
            <w:tcW w:w="0" w:type="auto"/>
            <w:vAlign w:val="center"/>
            <w:hideMark/>
          </w:tcPr>
          <w:p w:rsidRPr="0027706E" w:rsidR="0027706E" w:rsidP="0027706E" w:rsidRDefault="0027706E" w14:paraId="665F0112" w14:textId="77777777"/>
        </w:tc>
      </w:tr>
      <w:tr w:rsidRPr="0027706E" w:rsidR="0027706E" w14:paraId="64EF0742" w14:textId="77777777">
        <w:trPr>
          <w:tblCellSpacing w:w="15" w:type="dxa"/>
        </w:trPr>
        <w:tc>
          <w:tcPr>
            <w:tcW w:w="0" w:type="auto"/>
            <w:vAlign w:val="center"/>
            <w:hideMark/>
          </w:tcPr>
          <w:p w:rsidRPr="0027706E" w:rsidR="0027706E" w:rsidP="0027706E" w:rsidRDefault="0027706E" w14:paraId="03FA679A" w14:textId="77777777">
            <w:r w:rsidRPr="0027706E">
              <w:t>effective_until</w:t>
            </w:r>
          </w:p>
        </w:tc>
        <w:tc>
          <w:tcPr>
            <w:tcW w:w="0" w:type="auto"/>
            <w:vAlign w:val="center"/>
            <w:hideMark/>
          </w:tcPr>
          <w:p w:rsidRPr="0027706E" w:rsidR="0027706E" w:rsidP="0027706E" w:rsidRDefault="0027706E" w14:paraId="38652A7B" w14:textId="77777777">
            <w:r w:rsidRPr="0027706E">
              <w:t>Timestamp</w:t>
            </w:r>
          </w:p>
        </w:tc>
        <w:tc>
          <w:tcPr>
            <w:tcW w:w="0" w:type="auto"/>
            <w:vAlign w:val="center"/>
            <w:hideMark/>
          </w:tcPr>
          <w:p w:rsidRPr="0027706E" w:rsidR="0027706E" w:rsidP="0027706E" w:rsidRDefault="0027706E" w14:paraId="1C1B789E" w14:textId="77777777">
            <w:r w:rsidRPr="0027706E">
              <w:t>Null where open-ended.</w:t>
            </w:r>
          </w:p>
        </w:tc>
      </w:tr>
      <w:tr w:rsidRPr="0027706E" w:rsidR="0027706E" w14:paraId="3231246C" w14:textId="77777777">
        <w:trPr>
          <w:tblCellSpacing w:w="15" w:type="dxa"/>
        </w:trPr>
        <w:tc>
          <w:tcPr>
            <w:tcW w:w="0" w:type="auto"/>
            <w:vAlign w:val="center"/>
            <w:hideMark/>
          </w:tcPr>
          <w:p w:rsidRPr="0027706E" w:rsidR="0027706E" w:rsidP="0027706E" w:rsidRDefault="0027706E" w14:paraId="40F66237" w14:textId="77777777">
            <w:r w:rsidRPr="0027706E">
              <w:t>source</w:t>
            </w:r>
          </w:p>
        </w:tc>
        <w:tc>
          <w:tcPr>
            <w:tcW w:w="0" w:type="auto"/>
            <w:vAlign w:val="center"/>
            <w:hideMark/>
          </w:tcPr>
          <w:p w:rsidRPr="0027706E" w:rsidR="0027706E" w:rsidP="0027706E" w:rsidRDefault="0027706E" w14:paraId="4722BFC2" w14:textId="77777777">
            <w:r w:rsidRPr="0027706E">
              <w:t>Enum</w:t>
            </w:r>
          </w:p>
        </w:tc>
        <w:tc>
          <w:tcPr>
            <w:tcW w:w="0" w:type="auto"/>
            <w:vAlign w:val="center"/>
            <w:hideMark/>
          </w:tcPr>
          <w:p w:rsidRPr="0027706E" w:rsidR="0027706E" w:rsidP="0027706E" w:rsidRDefault="0027706E" w14:paraId="1B233EE9" w14:textId="77777777">
            <w:r w:rsidRPr="0027706E">
              <w:t>onboarding, review_outcome, manual_grant, restriction_applied</w:t>
            </w:r>
          </w:p>
        </w:tc>
      </w:tr>
      <w:tr w:rsidRPr="0027706E" w:rsidR="0027706E" w14:paraId="75DEA27B" w14:textId="77777777">
        <w:trPr>
          <w:tblCellSpacing w:w="15" w:type="dxa"/>
        </w:trPr>
        <w:tc>
          <w:tcPr>
            <w:tcW w:w="0" w:type="auto"/>
            <w:vAlign w:val="center"/>
            <w:hideMark/>
          </w:tcPr>
          <w:p w:rsidRPr="0027706E" w:rsidR="0027706E" w:rsidP="0027706E" w:rsidRDefault="0027706E" w14:paraId="224F0A6B" w14:textId="77777777">
            <w:r w:rsidRPr="0027706E">
              <w:t>active</w:t>
            </w:r>
          </w:p>
        </w:tc>
        <w:tc>
          <w:tcPr>
            <w:tcW w:w="0" w:type="auto"/>
            <w:vAlign w:val="center"/>
            <w:hideMark/>
          </w:tcPr>
          <w:p w:rsidRPr="0027706E" w:rsidR="0027706E" w:rsidP="0027706E" w:rsidRDefault="0027706E" w14:paraId="4D4F73C7" w14:textId="77777777">
            <w:r w:rsidRPr="0027706E">
              <w:t>Boolean</w:t>
            </w:r>
          </w:p>
        </w:tc>
        <w:tc>
          <w:tcPr>
            <w:tcW w:w="0" w:type="auto"/>
            <w:vAlign w:val="center"/>
            <w:hideMark/>
          </w:tcPr>
          <w:p w:rsidRPr="0027706E" w:rsidR="0027706E" w:rsidP="0027706E" w:rsidRDefault="0027706E" w14:paraId="7C196903" w14:textId="77777777"/>
        </w:tc>
      </w:tr>
    </w:tbl>
    <w:p w:rsidRPr="0027706E" w:rsidR="0027706E" w:rsidP="0027706E" w:rsidRDefault="0027706E" w14:paraId="790C3567" w14:textId="77777777">
      <w:r w:rsidRPr="0027706E">
        <w:pict w14:anchorId="704C9C34">
          <v:rect id="_x0000_i1277" style="width:0;height:1.5pt" o:hr="t" o:hrstd="t" o:hralign="center" fillcolor="#a0a0a0" stroked="f"/>
        </w:pict>
      </w:r>
    </w:p>
    <w:p w:rsidRPr="0027706E" w:rsidR="0027706E" w:rsidP="0027706E" w:rsidRDefault="0027706E" w14:paraId="64699FD6" w14:textId="77777777">
      <w:pPr>
        <w:rPr>
          <w:b/>
          <w:bCs/>
        </w:rPr>
      </w:pPr>
      <w:r w:rsidRPr="0027706E">
        <w:rPr>
          <w:b/>
          <w:bCs/>
        </w:rPr>
        <w:t>re_attestation_request</w:t>
      </w:r>
    </w:p>
    <w:p w:rsidRPr="0027706E" w:rsidR="0027706E" w:rsidP="0027706E" w:rsidRDefault="0027706E" w14:paraId="4325B27A" w14:textId="77777777">
      <w:r w:rsidRPr="0027706E">
        <w:t>Where a customer must confirm or update declared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1221"/>
        <w:gridCol w:w="5206"/>
      </w:tblGrid>
      <w:tr w:rsidRPr="0027706E" w:rsidR="0027706E" w14:paraId="09218889" w14:textId="77777777">
        <w:trPr>
          <w:tblHeader/>
          <w:tblCellSpacing w:w="15" w:type="dxa"/>
        </w:trPr>
        <w:tc>
          <w:tcPr>
            <w:tcW w:w="0" w:type="auto"/>
            <w:vAlign w:val="center"/>
            <w:hideMark/>
          </w:tcPr>
          <w:p w:rsidRPr="0027706E" w:rsidR="0027706E" w:rsidP="0027706E" w:rsidRDefault="0027706E" w14:paraId="183CD514" w14:textId="77777777">
            <w:pPr>
              <w:rPr>
                <w:b/>
                <w:bCs/>
              </w:rPr>
            </w:pPr>
            <w:r w:rsidRPr="0027706E">
              <w:rPr>
                <w:b/>
                <w:bCs/>
              </w:rPr>
              <w:t>Field</w:t>
            </w:r>
          </w:p>
        </w:tc>
        <w:tc>
          <w:tcPr>
            <w:tcW w:w="0" w:type="auto"/>
            <w:vAlign w:val="center"/>
            <w:hideMark/>
          </w:tcPr>
          <w:p w:rsidRPr="0027706E" w:rsidR="0027706E" w:rsidP="0027706E" w:rsidRDefault="0027706E" w14:paraId="70C7232D" w14:textId="77777777">
            <w:pPr>
              <w:rPr>
                <w:b/>
                <w:bCs/>
              </w:rPr>
            </w:pPr>
            <w:r w:rsidRPr="0027706E">
              <w:rPr>
                <w:b/>
                <w:bCs/>
              </w:rPr>
              <w:t>Type</w:t>
            </w:r>
          </w:p>
        </w:tc>
        <w:tc>
          <w:tcPr>
            <w:tcW w:w="0" w:type="auto"/>
            <w:vAlign w:val="center"/>
            <w:hideMark/>
          </w:tcPr>
          <w:p w:rsidRPr="0027706E" w:rsidR="0027706E" w:rsidP="0027706E" w:rsidRDefault="0027706E" w14:paraId="229D570E" w14:textId="77777777">
            <w:pPr>
              <w:rPr>
                <w:b/>
                <w:bCs/>
              </w:rPr>
            </w:pPr>
            <w:r w:rsidRPr="0027706E">
              <w:rPr>
                <w:b/>
                <w:bCs/>
              </w:rPr>
              <w:t>Description</w:t>
            </w:r>
          </w:p>
        </w:tc>
      </w:tr>
      <w:tr w:rsidRPr="0027706E" w:rsidR="0027706E" w14:paraId="23B6F59F" w14:textId="77777777">
        <w:trPr>
          <w:tblCellSpacing w:w="15" w:type="dxa"/>
        </w:trPr>
        <w:tc>
          <w:tcPr>
            <w:tcW w:w="0" w:type="auto"/>
            <w:vAlign w:val="center"/>
            <w:hideMark/>
          </w:tcPr>
          <w:p w:rsidRPr="0027706E" w:rsidR="0027706E" w:rsidP="0027706E" w:rsidRDefault="0027706E" w14:paraId="667F9814" w14:textId="77777777">
            <w:r w:rsidRPr="0027706E">
              <w:t>id</w:t>
            </w:r>
          </w:p>
        </w:tc>
        <w:tc>
          <w:tcPr>
            <w:tcW w:w="0" w:type="auto"/>
            <w:vAlign w:val="center"/>
            <w:hideMark/>
          </w:tcPr>
          <w:p w:rsidRPr="0027706E" w:rsidR="0027706E" w:rsidP="0027706E" w:rsidRDefault="0027706E" w14:paraId="47FA2CD4" w14:textId="77777777">
            <w:r w:rsidRPr="0027706E">
              <w:t>UUID</w:t>
            </w:r>
          </w:p>
        </w:tc>
        <w:tc>
          <w:tcPr>
            <w:tcW w:w="0" w:type="auto"/>
            <w:vAlign w:val="center"/>
            <w:hideMark/>
          </w:tcPr>
          <w:p w:rsidRPr="0027706E" w:rsidR="0027706E" w:rsidP="0027706E" w:rsidRDefault="0027706E" w14:paraId="63969AA1" w14:textId="77777777">
            <w:r w:rsidRPr="0027706E">
              <w:t>System generated. Immutable.</w:t>
            </w:r>
          </w:p>
        </w:tc>
      </w:tr>
      <w:tr w:rsidRPr="0027706E" w:rsidR="0027706E" w14:paraId="2C295D08" w14:textId="77777777">
        <w:trPr>
          <w:tblCellSpacing w:w="15" w:type="dxa"/>
        </w:trPr>
        <w:tc>
          <w:tcPr>
            <w:tcW w:w="0" w:type="auto"/>
            <w:vAlign w:val="center"/>
            <w:hideMark/>
          </w:tcPr>
          <w:p w:rsidRPr="0027706E" w:rsidR="0027706E" w:rsidP="0027706E" w:rsidRDefault="0027706E" w14:paraId="3CF99427" w14:textId="77777777">
            <w:r w:rsidRPr="0027706E">
              <w:t>attestation_ref</w:t>
            </w:r>
          </w:p>
        </w:tc>
        <w:tc>
          <w:tcPr>
            <w:tcW w:w="0" w:type="auto"/>
            <w:vAlign w:val="center"/>
            <w:hideMark/>
          </w:tcPr>
          <w:p w:rsidRPr="0027706E" w:rsidR="0027706E" w:rsidP="0027706E" w:rsidRDefault="0027706E" w14:paraId="4DB56945" w14:textId="77777777">
            <w:r w:rsidRPr="0027706E">
              <w:t>String</w:t>
            </w:r>
          </w:p>
        </w:tc>
        <w:tc>
          <w:tcPr>
            <w:tcW w:w="0" w:type="auto"/>
            <w:vAlign w:val="center"/>
            <w:hideMark/>
          </w:tcPr>
          <w:p w:rsidRPr="0027706E" w:rsidR="0027706E" w:rsidP="0027706E" w:rsidRDefault="0027706E" w14:paraId="43945262" w14:textId="77777777">
            <w:r w:rsidRPr="0027706E">
              <w:t>Unique.</w:t>
            </w:r>
          </w:p>
        </w:tc>
      </w:tr>
      <w:tr w:rsidRPr="0027706E" w:rsidR="0027706E" w14:paraId="5DAF942F" w14:textId="77777777">
        <w:trPr>
          <w:tblCellSpacing w:w="15" w:type="dxa"/>
        </w:trPr>
        <w:tc>
          <w:tcPr>
            <w:tcW w:w="0" w:type="auto"/>
            <w:vAlign w:val="center"/>
            <w:hideMark/>
          </w:tcPr>
          <w:p w:rsidRPr="0027706E" w:rsidR="0027706E" w:rsidP="0027706E" w:rsidRDefault="0027706E" w14:paraId="49E2D72B" w14:textId="77777777">
            <w:r w:rsidRPr="0027706E">
              <w:lastRenderedPageBreak/>
              <w:t>customer_id</w:t>
            </w:r>
          </w:p>
        </w:tc>
        <w:tc>
          <w:tcPr>
            <w:tcW w:w="0" w:type="auto"/>
            <w:vAlign w:val="center"/>
            <w:hideMark/>
          </w:tcPr>
          <w:p w:rsidRPr="0027706E" w:rsidR="0027706E" w:rsidP="0027706E" w:rsidRDefault="0027706E" w14:paraId="1E656F9B" w14:textId="77777777">
            <w:r w:rsidRPr="0027706E">
              <w:t>UUID</w:t>
            </w:r>
          </w:p>
        </w:tc>
        <w:tc>
          <w:tcPr>
            <w:tcW w:w="0" w:type="auto"/>
            <w:vAlign w:val="center"/>
            <w:hideMark/>
          </w:tcPr>
          <w:p w:rsidRPr="0027706E" w:rsidR="0027706E" w:rsidP="0027706E" w:rsidRDefault="0027706E" w14:paraId="34773EC3" w14:textId="77777777"/>
        </w:tc>
      </w:tr>
      <w:tr w:rsidRPr="0027706E" w:rsidR="0027706E" w14:paraId="722B7C9C" w14:textId="77777777">
        <w:trPr>
          <w:tblCellSpacing w:w="15" w:type="dxa"/>
        </w:trPr>
        <w:tc>
          <w:tcPr>
            <w:tcW w:w="0" w:type="auto"/>
            <w:vAlign w:val="center"/>
            <w:hideMark/>
          </w:tcPr>
          <w:p w:rsidRPr="0027706E" w:rsidR="0027706E" w:rsidP="0027706E" w:rsidRDefault="0027706E" w14:paraId="33D4A4A5" w14:textId="77777777">
            <w:r w:rsidRPr="0027706E">
              <w:t>review_ref</w:t>
            </w:r>
          </w:p>
        </w:tc>
        <w:tc>
          <w:tcPr>
            <w:tcW w:w="0" w:type="auto"/>
            <w:vAlign w:val="center"/>
            <w:hideMark/>
          </w:tcPr>
          <w:p w:rsidRPr="0027706E" w:rsidR="0027706E" w:rsidP="0027706E" w:rsidRDefault="0027706E" w14:paraId="7FBD120C" w14:textId="77777777">
            <w:r w:rsidRPr="0027706E">
              <w:t>String</w:t>
            </w:r>
          </w:p>
        </w:tc>
        <w:tc>
          <w:tcPr>
            <w:tcW w:w="0" w:type="auto"/>
            <w:vAlign w:val="center"/>
            <w:hideMark/>
          </w:tcPr>
          <w:p w:rsidRPr="0027706E" w:rsidR="0027706E" w:rsidP="0027706E" w:rsidRDefault="0027706E" w14:paraId="136A5AD6" w14:textId="77777777"/>
        </w:tc>
      </w:tr>
      <w:tr w:rsidRPr="0027706E" w:rsidR="0027706E" w14:paraId="4F9191C4" w14:textId="77777777">
        <w:trPr>
          <w:tblCellSpacing w:w="15" w:type="dxa"/>
        </w:trPr>
        <w:tc>
          <w:tcPr>
            <w:tcW w:w="0" w:type="auto"/>
            <w:vAlign w:val="center"/>
            <w:hideMark/>
          </w:tcPr>
          <w:p w:rsidRPr="0027706E" w:rsidR="0027706E" w:rsidP="0027706E" w:rsidRDefault="0027706E" w14:paraId="095867B5" w14:textId="77777777">
            <w:r w:rsidRPr="0027706E">
              <w:t>requested_items</w:t>
            </w:r>
          </w:p>
        </w:tc>
        <w:tc>
          <w:tcPr>
            <w:tcW w:w="0" w:type="auto"/>
            <w:vAlign w:val="center"/>
            <w:hideMark/>
          </w:tcPr>
          <w:p w:rsidRPr="0027706E" w:rsidR="0027706E" w:rsidP="0027706E" w:rsidRDefault="0027706E" w14:paraId="1F8F481F" w14:textId="77777777">
            <w:r w:rsidRPr="0027706E">
              <w:t>JSON</w:t>
            </w:r>
          </w:p>
        </w:tc>
        <w:tc>
          <w:tcPr>
            <w:tcW w:w="0" w:type="auto"/>
            <w:vAlign w:val="center"/>
            <w:hideMark/>
          </w:tcPr>
          <w:p w:rsidRPr="0027706E" w:rsidR="0027706E" w:rsidP="0027706E" w:rsidRDefault="0027706E" w14:paraId="56CE9E09" w14:textId="77777777">
            <w:r w:rsidRPr="0027706E">
              <w:t>What the customer must confirm, update, or supply.</w:t>
            </w:r>
          </w:p>
        </w:tc>
      </w:tr>
      <w:tr w:rsidRPr="0027706E" w:rsidR="0027706E" w14:paraId="72BA2065" w14:textId="77777777">
        <w:trPr>
          <w:tblCellSpacing w:w="15" w:type="dxa"/>
        </w:trPr>
        <w:tc>
          <w:tcPr>
            <w:tcW w:w="0" w:type="auto"/>
            <w:vAlign w:val="center"/>
            <w:hideMark/>
          </w:tcPr>
          <w:p w:rsidRPr="0027706E" w:rsidR="0027706E" w:rsidP="0027706E" w:rsidRDefault="0027706E" w14:paraId="1E91E585" w14:textId="77777777">
            <w:r w:rsidRPr="0027706E">
              <w:t>requested_at</w:t>
            </w:r>
          </w:p>
        </w:tc>
        <w:tc>
          <w:tcPr>
            <w:tcW w:w="0" w:type="auto"/>
            <w:vAlign w:val="center"/>
            <w:hideMark/>
          </w:tcPr>
          <w:p w:rsidRPr="0027706E" w:rsidR="0027706E" w:rsidP="0027706E" w:rsidRDefault="0027706E" w14:paraId="5E1EE692" w14:textId="77777777">
            <w:r w:rsidRPr="0027706E">
              <w:t>Timestamp</w:t>
            </w:r>
          </w:p>
        </w:tc>
        <w:tc>
          <w:tcPr>
            <w:tcW w:w="0" w:type="auto"/>
            <w:vAlign w:val="center"/>
            <w:hideMark/>
          </w:tcPr>
          <w:p w:rsidRPr="0027706E" w:rsidR="0027706E" w:rsidP="0027706E" w:rsidRDefault="0027706E" w14:paraId="62806546" w14:textId="77777777">
            <w:r w:rsidRPr="0027706E">
              <w:t>Immutable.</w:t>
            </w:r>
          </w:p>
        </w:tc>
      </w:tr>
      <w:tr w:rsidRPr="0027706E" w:rsidR="0027706E" w14:paraId="1CF7B700" w14:textId="77777777">
        <w:trPr>
          <w:tblCellSpacing w:w="15" w:type="dxa"/>
        </w:trPr>
        <w:tc>
          <w:tcPr>
            <w:tcW w:w="0" w:type="auto"/>
            <w:vAlign w:val="center"/>
            <w:hideMark/>
          </w:tcPr>
          <w:p w:rsidRPr="0027706E" w:rsidR="0027706E" w:rsidP="0027706E" w:rsidRDefault="0027706E" w14:paraId="6979A718" w14:textId="77777777">
            <w:r w:rsidRPr="0027706E">
              <w:t>due_by</w:t>
            </w:r>
          </w:p>
        </w:tc>
        <w:tc>
          <w:tcPr>
            <w:tcW w:w="0" w:type="auto"/>
            <w:vAlign w:val="center"/>
            <w:hideMark/>
          </w:tcPr>
          <w:p w:rsidRPr="0027706E" w:rsidR="0027706E" w:rsidP="0027706E" w:rsidRDefault="0027706E" w14:paraId="7B0C2CD7" w14:textId="77777777">
            <w:r w:rsidRPr="0027706E">
              <w:t>Date</w:t>
            </w:r>
          </w:p>
        </w:tc>
        <w:tc>
          <w:tcPr>
            <w:tcW w:w="0" w:type="auto"/>
            <w:vAlign w:val="center"/>
            <w:hideMark/>
          </w:tcPr>
          <w:p w:rsidRPr="0027706E" w:rsidR="0027706E" w:rsidP="0027706E" w:rsidRDefault="0027706E" w14:paraId="1D212E3E" w14:textId="77777777"/>
        </w:tc>
      </w:tr>
      <w:tr w:rsidRPr="0027706E" w:rsidR="0027706E" w14:paraId="791BE974" w14:textId="77777777">
        <w:trPr>
          <w:tblCellSpacing w:w="15" w:type="dxa"/>
        </w:trPr>
        <w:tc>
          <w:tcPr>
            <w:tcW w:w="0" w:type="auto"/>
            <w:vAlign w:val="center"/>
            <w:hideMark/>
          </w:tcPr>
          <w:p w:rsidRPr="0027706E" w:rsidR="0027706E" w:rsidP="0027706E" w:rsidRDefault="0027706E" w14:paraId="6634307F" w14:textId="77777777">
            <w:r w:rsidRPr="0027706E">
              <w:t>reminder_schedule</w:t>
            </w:r>
          </w:p>
        </w:tc>
        <w:tc>
          <w:tcPr>
            <w:tcW w:w="0" w:type="auto"/>
            <w:vAlign w:val="center"/>
            <w:hideMark/>
          </w:tcPr>
          <w:p w:rsidRPr="0027706E" w:rsidR="0027706E" w:rsidP="0027706E" w:rsidRDefault="0027706E" w14:paraId="7B356C7F" w14:textId="77777777">
            <w:r w:rsidRPr="0027706E">
              <w:t>JSON</w:t>
            </w:r>
          </w:p>
        </w:tc>
        <w:tc>
          <w:tcPr>
            <w:tcW w:w="0" w:type="auto"/>
            <w:vAlign w:val="center"/>
            <w:hideMark/>
          </w:tcPr>
          <w:p w:rsidRPr="0027706E" w:rsidR="0027706E" w:rsidP="0027706E" w:rsidRDefault="0027706E" w14:paraId="4B9047B6" w14:textId="77777777"/>
        </w:tc>
      </w:tr>
      <w:tr w:rsidRPr="0027706E" w:rsidR="0027706E" w14:paraId="64C3B41E" w14:textId="77777777">
        <w:trPr>
          <w:tblCellSpacing w:w="15" w:type="dxa"/>
        </w:trPr>
        <w:tc>
          <w:tcPr>
            <w:tcW w:w="0" w:type="auto"/>
            <w:vAlign w:val="center"/>
            <w:hideMark/>
          </w:tcPr>
          <w:p w:rsidRPr="0027706E" w:rsidR="0027706E" w:rsidP="0027706E" w:rsidRDefault="0027706E" w14:paraId="3ED80D43" w14:textId="77777777">
            <w:r w:rsidRPr="0027706E">
              <w:t>status</w:t>
            </w:r>
          </w:p>
        </w:tc>
        <w:tc>
          <w:tcPr>
            <w:tcW w:w="0" w:type="auto"/>
            <w:vAlign w:val="center"/>
            <w:hideMark/>
          </w:tcPr>
          <w:p w:rsidRPr="0027706E" w:rsidR="0027706E" w:rsidP="0027706E" w:rsidRDefault="0027706E" w14:paraId="0181A294" w14:textId="77777777">
            <w:r w:rsidRPr="0027706E">
              <w:t>Enum</w:t>
            </w:r>
          </w:p>
        </w:tc>
        <w:tc>
          <w:tcPr>
            <w:tcW w:w="0" w:type="auto"/>
            <w:vAlign w:val="center"/>
            <w:hideMark/>
          </w:tcPr>
          <w:p w:rsidRPr="0027706E" w:rsidR="0027706E" w:rsidP="0027706E" w:rsidRDefault="0027706E" w14:paraId="6546B612" w14:textId="77777777">
            <w:r w:rsidRPr="0027706E">
              <w:t>pending, partially_responded, completed, overdue, escalated</w:t>
            </w:r>
          </w:p>
        </w:tc>
      </w:tr>
      <w:tr w:rsidRPr="0027706E" w:rsidR="0027706E" w14:paraId="0888BBF6" w14:textId="77777777">
        <w:trPr>
          <w:tblCellSpacing w:w="15" w:type="dxa"/>
        </w:trPr>
        <w:tc>
          <w:tcPr>
            <w:tcW w:w="0" w:type="auto"/>
            <w:vAlign w:val="center"/>
            <w:hideMark/>
          </w:tcPr>
          <w:p w:rsidRPr="0027706E" w:rsidR="0027706E" w:rsidP="0027706E" w:rsidRDefault="0027706E" w14:paraId="42E1D790" w14:textId="77777777">
            <w:r w:rsidRPr="0027706E">
              <w:t>responded_at</w:t>
            </w:r>
          </w:p>
        </w:tc>
        <w:tc>
          <w:tcPr>
            <w:tcW w:w="0" w:type="auto"/>
            <w:vAlign w:val="center"/>
            <w:hideMark/>
          </w:tcPr>
          <w:p w:rsidRPr="0027706E" w:rsidR="0027706E" w:rsidP="0027706E" w:rsidRDefault="0027706E" w14:paraId="6D178208" w14:textId="77777777">
            <w:r w:rsidRPr="0027706E">
              <w:t>Timestamp</w:t>
            </w:r>
          </w:p>
        </w:tc>
        <w:tc>
          <w:tcPr>
            <w:tcW w:w="0" w:type="auto"/>
            <w:vAlign w:val="center"/>
            <w:hideMark/>
          </w:tcPr>
          <w:p w:rsidRPr="0027706E" w:rsidR="0027706E" w:rsidP="0027706E" w:rsidRDefault="0027706E" w14:paraId="39E45B20" w14:textId="77777777"/>
        </w:tc>
      </w:tr>
      <w:tr w:rsidRPr="0027706E" w:rsidR="0027706E" w14:paraId="21BFB140" w14:textId="77777777">
        <w:trPr>
          <w:tblCellSpacing w:w="15" w:type="dxa"/>
        </w:trPr>
        <w:tc>
          <w:tcPr>
            <w:tcW w:w="0" w:type="auto"/>
            <w:vAlign w:val="center"/>
            <w:hideMark/>
          </w:tcPr>
          <w:p w:rsidRPr="0027706E" w:rsidR="0027706E" w:rsidP="0027706E" w:rsidRDefault="0027706E" w14:paraId="009F7DF9" w14:textId="77777777">
            <w:r w:rsidRPr="0027706E">
              <w:t>responded_by</w:t>
            </w:r>
          </w:p>
        </w:tc>
        <w:tc>
          <w:tcPr>
            <w:tcW w:w="0" w:type="auto"/>
            <w:vAlign w:val="center"/>
            <w:hideMark/>
          </w:tcPr>
          <w:p w:rsidRPr="0027706E" w:rsidR="0027706E" w:rsidP="0027706E" w:rsidRDefault="0027706E" w14:paraId="01B07661" w14:textId="77777777">
            <w:r w:rsidRPr="0027706E">
              <w:t>String</w:t>
            </w:r>
          </w:p>
        </w:tc>
        <w:tc>
          <w:tcPr>
            <w:tcW w:w="0" w:type="auto"/>
            <w:vAlign w:val="center"/>
            <w:hideMark/>
          </w:tcPr>
          <w:p w:rsidRPr="0027706E" w:rsidR="0027706E" w:rsidP="0027706E" w:rsidRDefault="0027706E" w14:paraId="69BA0E33" w14:textId="77777777">
            <w:r w:rsidRPr="0027706E">
              <w:t>The individual who responded.</w:t>
            </w:r>
          </w:p>
        </w:tc>
      </w:tr>
      <w:tr w:rsidRPr="0027706E" w:rsidR="0027706E" w14:paraId="15848C0B" w14:textId="77777777">
        <w:trPr>
          <w:tblCellSpacing w:w="15" w:type="dxa"/>
        </w:trPr>
        <w:tc>
          <w:tcPr>
            <w:tcW w:w="0" w:type="auto"/>
            <w:vAlign w:val="center"/>
            <w:hideMark/>
          </w:tcPr>
          <w:p w:rsidRPr="0027706E" w:rsidR="0027706E" w:rsidP="0027706E" w:rsidRDefault="0027706E" w14:paraId="51FFB300" w14:textId="77777777">
            <w:r w:rsidRPr="0027706E">
              <w:t>signatory_authority_verified</w:t>
            </w:r>
          </w:p>
        </w:tc>
        <w:tc>
          <w:tcPr>
            <w:tcW w:w="0" w:type="auto"/>
            <w:vAlign w:val="center"/>
            <w:hideMark/>
          </w:tcPr>
          <w:p w:rsidRPr="0027706E" w:rsidR="0027706E" w:rsidP="0027706E" w:rsidRDefault="0027706E" w14:paraId="5982DD2B" w14:textId="77777777">
            <w:r w:rsidRPr="0027706E">
              <w:t>Boolean</w:t>
            </w:r>
          </w:p>
        </w:tc>
        <w:tc>
          <w:tcPr>
            <w:tcW w:w="0" w:type="auto"/>
            <w:vAlign w:val="center"/>
            <w:hideMark/>
          </w:tcPr>
          <w:p w:rsidRPr="0027706E" w:rsidR="0027706E" w:rsidP="0027706E" w:rsidRDefault="0027706E" w14:paraId="0C6B901E" w14:textId="77777777">
            <w:r w:rsidRPr="0027706E">
              <w:rPr>
                <w:b/>
                <w:bCs/>
              </w:rPr>
              <w:t>Whether the responder has authority to bind the entity</w:t>
            </w:r>
            <w:r w:rsidRPr="0027706E">
              <w:t xml:space="preserve"> — verified against the current director and signatory record, mirroring the discipline in Epic 6.2 S2T2.</w:t>
            </w:r>
          </w:p>
        </w:tc>
      </w:tr>
      <w:tr w:rsidRPr="0027706E" w:rsidR="0027706E" w14:paraId="5503E5AC" w14:textId="77777777">
        <w:trPr>
          <w:tblCellSpacing w:w="15" w:type="dxa"/>
        </w:trPr>
        <w:tc>
          <w:tcPr>
            <w:tcW w:w="0" w:type="auto"/>
            <w:vAlign w:val="center"/>
            <w:hideMark/>
          </w:tcPr>
          <w:p w:rsidRPr="0027706E" w:rsidR="0027706E" w:rsidP="0027706E" w:rsidRDefault="0027706E" w14:paraId="18FD3DDE" w14:textId="77777777">
            <w:r w:rsidRPr="0027706E">
              <w:t>response_detail</w:t>
            </w:r>
          </w:p>
        </w:tc>
        <w:tc>
          <w:tcPr>
            <w:tcW w:w="0" w:type="auto"/>
            <w:vAlign w:val="center"/>
            <w:hideMark/>
          </w:tcPr>
          <w:p w:rsidRPr="0027706E" w:rsidR="0027706E" w:rsidP="0027706E" w:rsidRDefault="0027706E" w14:paraId="463B2625" w14:textId="77777777">
            <w:r w:rsidRPr="0027706E">
              <w:t>JSON</w:t>
            </w:r>
          </w:p>
        </w:tc>
        <w:tc>
          <w:tcPr>
            <w:tcW w:w="0" w:type="auto"/>
            <w:vAlign w:val="center"/>
            <w:hideMark/>
          </w:tcPr>
          <w:p w:rsidRPr="0027706E" w:rsidR="0027706E" w:rsidP="0027706E" w:rsidRDefault="0027706E" w14:paraId="663331A1" w14:textId="77777777"/>
        </w:tc>
      </w:tr>
      <w:tr w:rsidRPr="0027706E" w:rsidR="0027706E" w14:paraId="7E918EB7" w14:textId="77777777">
        <w:trPr>
          <w:tblCellSpacing w:w="15" w:type="dxa"/>
        </w:trPr>
        <w:tc>
          <w:tcPr>
            <w:tcW w:w="0" w:type="auto"/>
            <w:vAlign w:val="center"/>
            <w:hideMark/>
          </w:tcPr>
          <w:p w:rsidRPr="0027706E" w:rsidR="0027706E" w:rsidP="0027706E" w:rsidRDefault="0027706E" w14:paraId="118EDED0" w14:textId="77777777">
            <w:r w:rsidRPr="0027706E">
              <w:t>escalated_at</w:t>
            </w:r>
          </w:p>
        </w:tc>
        <w:tc>
          <w:tcPr>
            <w:tcW w:w="0" w:type="auto"/>
            <w:vAlign w:val="center"/>
            <w:hideMark/>
          </w:tcPr>
          <w:p w:rsidRPr="0027706E" w:rsidR="0027706E" w:rsidP="0027706E" w:rsidRDefault="0027706E" w14:paraId="3106978C" w14:textId="77777777">
            <w:r w:rsidRPr="0027706E">
              <w:t>Timestamp</w:t>
            </w:r>
          </w:p>
        </w:tc>
        <w:tc>
          <w:tcPr>
            <w:tcW w:w="0" w:type="auto"/>
            <w:vAlign w:val="center"/>
            <w:hideMark/>
          </w:tcPr>
          <w:p w:rsidRPr="0027706E" w:rsidR="0027706E" w:rsidP="0027706E" w:rsidRDefault="0027706E" w14:paraId="64F0A25C" w14:textId="77777777"/>
        </w:tc>
      </w:tr>
    </w:tbl>
    <w:p w:rsidRPr="0027706E" w:rsidR="0027706E" w:rsidP="0027706E" w:rsidRDefault="0027706E" w14:paraId="311D06E1" w14:textId="77777777">
      <w:r w:rsidRPr="0027706E">
        <w:pict w14:anchorId="46117179">
          <v:rect id="_x0000_i1278" style="width:0;height:1.5pt" o:hr="t" o:hrstd="t" o:hralign="center" fillcolor="#a0a0a0" stroked="f"/>
        </w:pict>
      </w:r>
    </w:p>
    <w:p w:rsidRPr="0027706E" w:rsidR="0027706E" w:rsidP="0027706E" w:rsidRDefault="0027706E" w14:paraId="419DBE14" w14:textId="77777777">
      <w:pPr>
        <w:rPr>
          <w:b/>
          <w:bCs/>
        </w:rPr>
      </w:pPr>
      <w:r w:rsidRPr="0027706E">
        <w:rPr>
          <w:b/>
          <w:bCs/>
        </w:rPr>
        <w:t>Jira Ticket Breakdown</w:t>
      </w:r>
    </w:p>
    <w:p w:rsidRPr="0027706E" w:rsidR="0027706E" w:rsidP="0027706E" w:rsidRDefault="0027706E" w14:paraId="5B91E506" w14:textId="77777777">
      <w:r w:rsidRPr="0027706E">
        <w:t xml:space="preserve">Naming convention: </w:t>
      </w:r>
      <w:r w:rsidRPr="0027706E">
        <w:rPr>
          <w:b/>
          <w:bCs/>
        </w:rPr>
        <w:t>ANER-4.2-S[n]</w:t>
      </w:r>
      <w:r w:rsidRPr="0027706E">
        <w:t xml:space="preserve"> for Stories, </w:t>
      </w:r>
      <w:r w:rsidRPr="0027706E">
        <w:rPr>
          <w:b/>
          <w:bCs/>
        </w:rPr>
        <w:t>ANER-4.2-S[n]T[n]</w:t>
      </w:r>
      <w:r w:rsidRPr="0027706E">
        <w:t xml:space="preserve"> for Tasks.</w:t>
      </w:r>
    </w:p>
    <w:p w:rsidRPr="0027706E" w:rsidR="0027706E" w:rsidP="0027706E" w:rsidRDefault="0027706E" w14:paraId="070BF644" w14:textId="77777777">
      <w:r w:rsidRPr="0027706E">
        <w:pict w14:anchorId="263B0F18">
          <v:rect id="_x0000_i1279" style="width:0;height:1.5pt" o:hr="t" o:hrstd="t" o:hralign="center" fillcolor="#a0a0a0" stroked="f"/>
        </w:pict>
      </w:r>
    </w:p>
    <w:p w:rsidRPr="0027706E" w:rsidR="0027706E" w:rsidP="0027706E" w:rsidRDefault="0027706E" w14:paraId="70F3556F" w14:textId="77777777">
      <w:pPr>
        <w:rPr>
          <w:b/>
          <w:bCs/>
        </w:rPr>
      </w:pPr>
      <w:r w:rsidRPr="0027706E">
        <w:rPr>
          <w:b/>
          <w:bCs/>
        </w:rPr>
        <w:t>Story ANER-4.2-S1 — Schema, Baseline Capture, and Review Scheduling</w:t>
      </w:r>
    </w:p>
    <w:p w:rsidRPr="0027706E" w:rsidR="0027706E" w:rsidP="0027706E" w:rsidRDefault="0027706E" w14:paraId="42216F25" w14:textId="77777777">
      <w:r w:rsidRPr="0027706E">
        <w:rPr>
          <w:b/>
          <w:bCs/>
        </w:rPr>
        <w:t>Story goal:</w:t>
      </w:r>
      <w:r w:rsidRPr="0027706E">
        <w:t xml:space="preserve"> Establish the schema, implement baseline snapshot capture, and build the risk-driven review schedule.</w:t>
      </w:r>
    </w:p>
    <w:p w:rsidRPr="0027706E" w:rsidR="0027706E" w:rsidP="0027706E" w:rsidRDefault="0027706E" w14:paraId="17B1C6F8" w14:textId="77777777">
      <w:r w:rsidRPr="0027706E">
        <w:rPr>
          <w:b/>
          <w:bCs/>
        </w:rPr>
        <w:t>Jira Epic link:</w:t>
      </w:r>
      <w:r w:rsidRPr="0027706E">
        <w:t xml:space="preserve"> 4.2 Lifecycle Management and Re-KYC | Component: Client/Ops Interface</w:t>
      </w:r>
    </w:p>
    <w:p w:rsidRPr="0027706E" w:rsidR="0027706E" w:rsidP="0027706E" w:rsidRDefault="0027706E" w14:paraId="1A2ADA7C" w14:textId="77777777">
      <w:r w:rsidRPr="0027706E">
        <w:rPr>
          <w:b/>
          <w:bCs/>
        </w:rPr>
        <w:lastRenderedPageBreak/>
        <w:t>Blocks:</w:t>
      </w:r>
      <w:r w:rsidRPr="0027706E">
        <w:t xml:space="preserve"> All other Stories in this Epic.</w:t>
      </w:r>
    </w:p>
    <w:p w:rsidRPr="0027706E" w:rsidR="0027706E" w:rsidP="0027706E" w:rsidRDefault="0027706E" w14:paraId="790C77F9" w14:textId="77777777">
      <w:r w:rsidRPr="0027706E">
        <w:rPr>
          <w:b/>
          <w:bCs/>
        </w:rPr>
        <w:t>Dependencies:</w:t>
      </w:r>
      <w:r w:rsidRPr="0027706E">
        <w:t xml:space="preserve"> Epic 4.1 complete (onboarding produces the first baseline). Epic 2.1 S1T1 and ANER-1.0-S10T1. Epic 1.0 S5T2 (GitOps for schedule and trigger configuration). Epic 5.4 S2 operational. Epic 1.3.</w:t>
      </w:r>
    </w:p>
    <w:p w:rsidRPr="0027706E" w:rsidR="0027706E" w:rsidP="0027706E" w:rsidRDefault="0027706E" w14:paraId="6E637CBF" w14:textId="77777777">
      <w:r w:rsidRPr="0027706E">
        <w:pict w14:anchorId="42BEC0EB">
          <v:rect id="_x0000_i1280" style="width:0;height:1.5pt" o:hr="t" o:hrstd="t" o:hralign="center" fillcolor="#a0a0a0" stroked="f"/>
        </w:pict>
      </w:r>
    </w:p>
    <w:p w:rsidRPr="0027706E" w:rsidR="0027706E" w:rsidP="0027706E" w:rsidRDefault="0027706E" w14:paraId="79B59DCD" w14:textId="77777777">
      <w:r w:rsidRPr="0027706E">
        <w:rPr>
          <w:b/>
          <w:bCs/>
        </w:rPr>
        <w:t>ANER-4.2-S1T1 — Implement the lifecycle schema</w:t>
      </w:r>
    </w:p>
    <w:p w:rsidRPr="0027706E" w:rsidR="0027706E" w:rsidP="0027706E" w:rsidRDefault="0027706E" w14:paraId="4773A966" w14:textId="77777777">
      <w:r w:rsidRPr="0027706E">
        <w:t>Type: Task</w:t>
      </w:r>
    </w:p>
    <w:p w:rsidRPr="0027706E" w:rsidR="0027706E" w:rsidP="0027706E" w:rsidRDefault="0027706E" w14:paraId="3B36857F" w14:textId="77777777">
      <w:r w:rsidRPr="0027706E">
        <w:t>Component: Client/Ops Interface</w:t>
      </w:r>
    </w:p>
    <w:p w:rsidRPr="0027706E" w:rsidR="0027706E" w:rsidP="0027706E" w:rsidRDefault="0027706E" w14:paraId="35AC3201" w14:textId="77777777">
      <w:r w:rsidRPr="0027706E">
        <w:t>Description:</w:t>
      </w:r>
    </w:p>
    <w:p w:rsidRPr="0027706E" w:rsidR="0027706E" w:rsidP="0027706E" w:rsidRDefault="0027706E" w14:paraId="2A07142D" w14:textId="77777777">
      <w:r w:rsidRPr="0027706E">
        <w:t>Implement the eight entities as tables via the migration tool, in the module schema per the ANER-1.0-S10 convention.</w:t>
      </w:r>
    </w:p>
    <w:p w:rsidRPr="0027706E" w:rsidR="0027706E" w:rsidP="0027706E" w:rsidRDefault="0027706E" w14:paraId="6C9DC495" w14:textId="77777777">
      <w:r w:rsidRPr="0027706E">
        <w:t>Database-level constraints:</w:t>
      </w:r>
    </w:p>
    <w:p w:rsidRPr="0027706E" w:rsidR="0027706E" w:rsidP="0027706E" w:rsidRDefault="0027706E" w14:paraId="7B8B77D8" w14:textId="77777777">
      <w:r w:rsidRPr="0027706E">
        <w:t>On review_schedule: customer_id unique — one live schedule per customer. next_review_due non-null. Where accelerated_from is non-null, acceleration_reason must also be non-null.</w:t>
      </w:r>
    </w:p>
    <w:p w:rsidRPr="0027706E" w:rsidR="0027706E" w:rsidP="0027706E" w:rsidRDefault="0027706E" w14:paraId="30819314" w14:textId="77777777">
      <w:r w:rsidRPr="0027706E">
        <w:t xml:space="preserve">On customer_review: review_ref unique and immutable. baseline_snapshot_ref non-null — </w:t>
      </w:r>
      <w:r w:rsidRPr="0027706E">
        <w:rPr>
          <w:b/>
          <w:bCs/>
        </w:rPr>
        <w:t>a review without a baseline is not a review</w:t>
      </w:r>
      <w:r w:rsidRPr="0027706E">
        <w:t>, and this is the constraint that prevents one being created. initiated_at immutable. completed_at and completed_by immutable once set.</w:t>
      </w:r>
    </w:p>
    <w:p w:rsidRPr="0027706E" w:rsidR="0027706E" w:rsidP="0027706E" w:rsidRDefault="0027706E" w14:paraId="75F4389C" w14:textId="77777777">
      <w:r w:rsidRPr="0027706E">
        <w:t>On customer_review: where status is completed, both outcome and outcome_rationale must be non-null and the rationale at least 50 characters, following the Epic 4.3 S3T2 pattern. A one-word rationale is not a compliance record.</w:t>
      </w:r>
    </w:p>
    <w:p w:rsidRPr="0027706E" w:rsidR="0027706E" w:rsidP="0027706E" w:rsidRDefault="0027706E" w14:paraId="352CAA6A" w14:textId="77777777">
      <w:r w:rsidRPr="0027706E">
        <w:t xml:space="preserve">On customer_review: where outcome is suspended, restricted, or referred_to_offboarding, approval_request_id must be non-null. </w:t>
      </w:r>
      <w:r w:rsidRPr="0027706E">
        <w:rPr>
          <w:b/>
          <w:bCs/>
        </w:rPr>
        <w:t>The database-level guarantee that consequential outcomes carry dual authorisation.</w:t>
      </w:r>
    </w:p>
    <w:p w:rsidRPr="0027706E" w:rsidR="0027706E" w:rsidP="0027706E" w:rsidRDefault="0027706E" w14:paraId="0D927429" w14:textId="77777777">
      <w:r w:rsidRPr="0027706E">
        <w:t>On customer_baseline_snapshot: append-only, updates and deletes rejected. captured_at immutable. This is the evidence of what was verified when, and it must not be editable.</w:t>
      </w:r>
    </w:p>
    <w:p w:rsidRPr="0027706E" w:rsidR="0027706E" w:rsidP="0027706E" w:rsidRDefault="0027706E" w14:paraId="467EFF98" w14:textId="77777777">
      <w:r w:rsidRPr="0027706E">
        <w:t>On detected_change: append-only. detected_at immutable.</w:t>
      </w:r>
    </w:p>
    <w:p w:rsidRPr="0027706E" w:rsidR="0027706E" w:rsidP="0027706E" w:rsidRDefault="0027706E" w14:paraId="112034A0" w14:textId="77777777">
      <w:r w:rsidRPr="0027706E">
        <w:t>On customer_status_history: append-only. effective_from immutable. reason_detail non-null with minimum length. Where to_status is suspended, restricted, or a reinstatement to active from either, approval_request_id must be non-null.</w:t>
      </w:r>
    </w:p>
    <w:p w:rsidRPr="0027706E" w:rsidR="0027706E" w:rsidP="0027706E" w:rsidRDefault="0027706E" w14:paraId="1B8F9FC4" w14:textId="77777777">
      <w:r w:rsidRPr="0027706E">
        <w:lastRenderedPageBreak/>
        <w:t xml:space="preserve">On customer_entitlement: limit_value_minor and limit_currency both null or both non-null, enforced as a paired check constraint. approval_request_id non-null — </w:t>
      </w:r>
      <w:r w:rsidRPr="0027706E">
        <w:rPr>
          <w:b/>
          <w:bCs/>
        </w:rPr>
        <w:t>no entitlement exists without a recorded approval behind it.</w:t>
      </w:r>
    </w:p>
    <w:p w:rsidRPr="0027706E" w:rsidR="0027706E" w:rsidP="0027706E" w:rsidRDefault="0027706E" w14:paraId="6FF0DA2C" w14:textId="77777777">
      <w:r w:rsidRPr="0027706E">
        <w:t>On re_attestation_request: attestation_ref unique. Where status is completed, signatory_authority_verified must be true.</w:t>
      </w:r>
    </w:p>
    <w:p w:rsidRPr="0027706E" w:rsidR="0027706E" w:rsidP="0027706E" w:rsidRDefault="0027706E" w14:paraId="05EEBE21" w14:textId="77777777">
      <w:r w:rsidRPr="0027706E">
        <w:t>Indexing: review_schedule on (next_review_due, schedule_status) for the due sweep. customer_review on (customer_id, initiated_at). detected_change on (review_ref, materiality). customer_entitlement on (customer_id, entitlement_type, active).</w:t>
      </w:r>
    </w:p>
    <w:p w:rsidRPr="0027706E" w:rsidR="0027706E" w:rsidP="0027706E" w:rsidRDefault="0027706E" w14:paraId="33009A15" w14:textId="77777777">
      <w:r w:rsidRPr="0027706E">
        <w:t>Acceptance criteria:</w:t>
      </w:r>
    </w:p>
    <w:p w:rsidRPr="0027706E" w:rsidR="0027706E" w:rsidP="0027706E" w:rsidRDefault="0027706E" w14:paraId="3923E3E8" w14:textId="77777777">
      <w:r w:rsidRPr="0027706E">
        <w:t>All eight tables exist. A review insert with null baseline_snapshot_ref is rejected — the key test. A completed review with a rationale under 50 characters is rejected. A suspended outcome with null approval_request_id is rejected. Snapshot, change, and status history tables reject update and delete via direct SQL. The paired limit constraint rejects an amount with no currency. An entitlement with null approval_request_id is rejected. A completed attestation with unverified signatory authority is rejected.</w:t>
      </w:r>
    </w:p>
    <w:p w:rsidRPr="0027706E" w:rsidR="0027706E" w:rsidP="0027706E" w:rsidRDefault="0027706E" w14:paraId="30EB11AD" w14:textId="77777777">
      <w:r w:rsidRPr="0027706E">
        <w:t>Jira links: Depends on Epic 4.1, Epic 2.1 S1T1, ANER-1.0-S10T1. Blocked by Epic 1.3.</w:t>
      </w:r>
    </w:p>
    <w:p w:rsidRPr="0027706E" w:rsidR="0027706E" w:rsidP="0027706E" w:rsidRDefault="0027706E" w14:paraId="4511DDE2" w14:textId="77777777">
      <w:r w:rsidRPr="0027706E">
        <w:t>Priority: Highest</w:t>
      </w:r>
    </w:p>
    <w:p w:rsidRPr="0027706E" w:rsidR="0027706E" w:rsidP="0027706E" w:rsidRDefault="0027706E" w14:paraId="5979FE3E" w14:textId="77777777">
      <w:r w:rsidRPr="0027706E">
        <w:pict w14:anchorId="2AFBCFDD">
          <v:rect id="_x0000_i1281" style="width:0;height:1.5pt" o:hr="t" o:hrstd="t" o:hralign="center" fillcolor="#a0a0a0" stroked="f"/>
        </w:pict>
      </w:r>
    </w:p>
    <w:p w:rsidRPr="0027706E" w:rsidR="0027706E" w:rsidP="0027706E" w:rsidRDefault="0027706E" w14:paraId="381B73E1" w14:textId="77777777">
      <w:r w:rsidRPr="0027706E">
        <w:rPr>
          <w:b/>
          <w:bCs/>
        </w:rPr>
        <w:t>ANER-4.2-S1T2 — Implement baseline snapshot capture</w:t>
      </w:r>
    </w:p>
    <w:p w:rsidRPr="0027706E" w:rsidR="0027706E" w:rsidP="0027706E" w:rsidRDefault="0027706E" w14:paraId="10395309" w14:textId="77777777">
      <w:r w:rsidRPr="0027706E">
        <w:t>Type: Task</w:t>
      </w:r>
    </w:p>
    <w:p w:rsidRPr="0027706E" w:rsidR="0027706E" w:rsidP="0027706E" w:rsidRDefault="0027706E" w14:paraId="02334103" w14:textId="77777777">
      <w:r w:rsidRPr="0027706E">
        <w:t>Component: Client/Ops Interface</w:t>
      </w:r>
    </w:p>
    <w:p w:rsidRPr="0027706E" w:rsidR="0027706E" w:rsidP="0027706E" w:rsidRDefault="0027706E" w14:paraId="0351C12C" w14:textId="77777777">
      <w:r w:rsidRPr="0027706E">
        <w:t>Description:</w:t>
      </w:r>
    </w:p>
    <w:p w:rsidRPr="0027706E" w:rsidR="0027706E" w:rsidP="0027706E" w:rsidRDefault="0027706E" w14:paraId="726C677C" w14:textId="77777777">
      <w:r w:rsidRPr="0027706E">
        <w:t>Implement capture of the immutable baseline snapshot that every review compares against.</w:t>
      </w:r>
    </w:p>
    <w:p w:rsidRPr="0027706E" w:rsidR="0027706E" w:rsidP="0027706E" w:rsidRDefault="0027706E" w14:paraId="43CB0138" w14:textId="77777777">
      <w:r w:rsidRPr="0027706E">
        <w:rPr>
          <w:b/>
          <w:bCs/>
        </w:rPr>
        <w:t>Capture points:</w:t>
      </w:r>
      <w:r w:rsidRPr="0027706E">
        <w:t xml:space="preserve"> on onboarding completion, producing the first baseline; on review completion, producing the new baseline; on remediation completion; and on manual capture where an operator establishes a verified state outside a review.</w:t>
      </w:r>
    </w:p>
    <w:p w:rsidRPr="0027706E" w:rsidR="0027706E" w:rsidP="0027706E" w:rsidRDefault="0027706E" w14:paraId="5DFA9962" w14:textId="77777777">
      <w:r w:rsidRPr="0027706E">
        <w:rPr>
          <w:b/>
          <w:bCs/>
        </w:rPr>
        <w:t>What is captured</w:t>
      </w:r>
      <w:r w:rsidRPr="0027706E">
        <w:t xml:space="preserve"> is the customer's verified state — legal name, identifiers, address, entity type, registration status, directors, beneficial owners, declared sectors and corridors and volumes, risk rating, screening status, and the entitlements in force.</w:t>
      </w:r>
    </w:p>
    <w:p w:rsidRPr="0027706E" w:rsidR="0027706E" w:rsidP="0027706E" w:rsidRDefault="0027706E" w14:paraId="71DB2ED9" w14:textId="77777777">
      <w:r w:rsidRPr="0027706E">
        <w:rPr>
          <w:b/>
          <w:bCs/>
        </w:rPr>
        <w:lastRenderedPageBreak/>
        <w:t>Why declared items are captured alongside verified ones.</w:t>
      </w:r>
      <w:r w:rsidRPr="0027706E">
        <w:t xml:space="preserve"> A customer declares expected volumes and corridors at onboarding. Those declarations are not verified facts, but they are the yardstick against which behaviour is later compared — a customer declaring modest volumes in one corridor and transacting substantially across three has diverged from what was assessed. Capturing the declaration is what makes the divergence detectable.</w:t>
      </w:r>
    </w:p>
    <w:p w:rsidRPr="0027706E" w:rsidR="0027706E" w:rsidP="0027706E" w:rsidRDefault="0027706E" w14:paraId="00A12A68" w14:textId="77777777">
      <w:r w:rsidRPr="0027706E">
        <w:rPr>
          <w:b/>
          <w:bCs/>
        </w:rPr>
        <w:t>Snapshots are never edited.</w:t>
      </w:r>
      <w:r w:rsidRPr="0027706E">
        <w:t xml:space="preserve"> The append-only constraint enforces it. Where a snapshot is found to be wrong, a new one is captured with manual_capture and the reason recorded; the erroneous one remains as the record of what was believed.</w:t>
      </w:r>
    </w:p>
    <w:p w:rsidRPr="0027706E" w:rsidR="0027706E" w:rsidP="0027706E" w:rsidRDefault="0027706E" w14:paraId="41E476BA" w14:textId="77777777">
      <w:r w:rsidRPr="0027706E">
        <w:rPr>
          <w:b/>
          <w:bCs/>
        </w:rPr>
        <w:t>PII marking.</w:t>
      </w:r>
      <w:r w:rsidRPr="0027706E">
        <w:t xml:space="preserve"> Directors and beneficial owners are personal data. Marked contains_pii with retention handled under the platform's retention policy and, where applicable, Epic 6.2's model.</w:t>
      </w:r>
    </w:p>
    <w:p w:rsidRPr="0027706E" w:rsidR="0027706E" w:rsidP="0027706E" w:rsidRDefault="0027706E" w14:paraId="74AB9815" w14:textId="77777777">
      <w:r w:rsidRPr="0027706E">
        <w:rPr>
          <w:b/>
          <w:bCs/>
        </w:rPr>
        <w:t>Snapshot on onboarding completion is a dependency on Epic 4.1</w:t>
      </w:r>
      <w:r w:rsidRPr="0027706E">
        <w:t>, which must call this service when it completes. Raised as a linked issue if Epic 4.1 does not currently have that call.</w:t>
      </w:r>
    </w:p>
    <w:p w:rsidRPr="0027706E" w:rsidR="0027706E" w:rsidP="0027706E" w:rsidRDefault="0027706E" w14:paraId="75F6531D" w14:textId="77777777">
      <w:r w:rsidRPr="0027706E">
        <w:t>Acceptance criteria:</w:t>
      </w:r>
    </w:p>
    <w:p w:rsidRPr="0027706E" w:rsidR="0027706E" w:rsidP="0027706E" w:rsidRDefault="0027706E" w14:paraId="05DF788C" w14:textId="77777777">
      <w:r w:rsidRPr="0027706E">
        <w:t>Snapshots capture at all four capture points with every field populated. Onboarding completion produces the first baseline, verified end to end with Epic 4.1. Declared volumes, corridors, and sectors are captured alongside verified facts. A snapshot cannot be edited — update and delete rejected. A correction produces a new snapshot with the reason recorded and the original retained. PII fields are marked.</w:t>
      </w:r>
    </w:p>
    <w:p w:rsidRPr="0027706E" w:rsidR="0027706E" w:rsidP="0027706E" w:rsidRDefault="0027706E" w14:paraId="692053D2" w14:textId="77777777">
      <w:r w:rsidRPr="0027706E">
        <w:t>Jira links: Depends on ANER-4.2-S1T1, Epic 4.1. Linked issue against Epic 4.1 for the completion call.</w:t>
      </w:r>
    </w:p>
    <w:p w:rsidRPr="0027706E" w:rsidR="0027706E" w:rsidP="0027706E" w:rsidRDefault="0027706E" w14:paraId="183C8BA3" w14:textId="77777777">
      <w:r w:rsidRPr="0027706E">
        <w:t>Priority: Highest</w:t>
      </w:r>
    </w:p>
    <w:p w:rsidRPr="0027706E" w:rsidR="0027706E" w:rsidP="0027706E" w:rsidRDefault="0027706E" w14:paraId="65C5B8B7" w14:textId="77777777">
      <w:r w:rsidRPr="0027706E">
        <w:pict w14:anchorId="1962189F">
          <v:rect id="_x0000_i1282" style="width:0;height:1.5pt" o:hr="t" o:hrstd="t" o:hralign="center" fillcolor="#a0a0a0" stroked="f"/>
        </w:pict>
      </w:r>
    </w:p>
    <w:p w:rsidRPr="0027706E" w:rsidR="0027706E" w:rsidP="0027706E" w:rsidRDefault="0027706E" w14:paraId="6D4C2FC6" w14:textId="77777777">
      <w:r w:rsidRPr="0027706E">
        <w:rPr>
          <w:b/>
          <w:bCs/>
        </w:rPr>
        <w:t>ANER-4.2-S1T3 — Implement risk-driven review scheduling</w:t>
      </w:r>
    </w:p>
    <w:p w:rsidRPr="0027706E" w:rsidR="0027706E" w:rsidP="0027706E" w:rsidRDefault="0027706E" w14:paraId="1ED1C355" w14:textId="77777777">
      <w:r w:rsidRPr="0027706E">
        <w:t>Type: Task</w:t>
      </w:r>
    </w:p>
    <w:p w:rsidRPr="0027706E" w:rsidR="0027706E" w:rsidP="0027706E" w:rsidRDefault="0027706E" w14:paraId="703F45DA" w14:textId="77777777">
      <w:r w:rsidRPr="0027706E">
        <w:t>Component: Client/Ops Interface</w:t>
      </w:r>
    </w:p>
    <w:p w:rsidRPr="0027706E" w:rsidR="0027706E" w:rsidP="0027706E" w:rsidRDefault="0027706E" w14:paraId="4667C251" w14:textId="77777777">
      <w:r w:rsidRPr="0027706E">
        <w:t>Description:</w:t>
      </w:r>
    </w:p>
    <w:p w:rsidRPr="0027706E" w:rsidR="0027706E" w:rsidP="0027706E" w:rsidRDefault="0027706E" w14:paraId="15967CAA" w14:textId="77777777">
      <w:r w:rsidRPr="0027706E">
        <w:t>Implement the schedule that determines when each customer is next due.</w:t>
      </w:r>
    </w:p>
    <w:p w:rsidRPr="0027706E" w:rsidR="0027706E" w:rsidP="0027706E" w:rsidRDefault="0027706E" w14:paraId="49393410" w14:textId="77777777">
      <w:r w:rsidRPr="0027706E">
        <w:rPr>
          <w:b/>
          <w:bCs/>
        </w:rPr>
        <w:lastRenderedPageBreak/>
        <w:t>Frequency by risk rating</w:t>
      </w:r>
      <w:r w:rsidRPr="0027706E">
        <w:t>, as version-controlled configuration, not code. Higher risk means more frequent review. The specific intervals are a compliance decision — the configuration structure is what this task builds, and the values are set by the compliance officer before the Epic closes.</w:t>
      </w:r>
    </w:p>
    <w:p w:rsidRPr="0027706E" w:rsidR="0027706E" w:rsidP="0027706E" w:rsidRDefault="0027706E" w14:paraId="328F2D65" w14:textId="77777777">
      <w:r w:rsidRPr="0027706E">
        <w:rPr>
          <w:b/>
          <w:bCs/>
        </w:rPr>
        <w:t>Configuration also covers:</w:t>
      </w:r>
      <w:r w:rsidRPr="0027706E">
        <w:t xml:space="preserve"> the grace period before due becomes overdue, and whether frequency is measured from the last review completion or from the previous due date. </w:t>
      </w:r>
      <w:r w:rsidRPr="0027706E">
        <w:rPr>
          <w:b/>
          <w:bCs/>
        </w:rPr>
        <w:t>The second matters more than it looks</w:t>
      </w:r>
      <w:r w:rsidRPr="0027706E">
        <w:t xml:space="preserve"> — measuring from completion means a late review pushes the next one later, progressively drifting the schedule; measuring from the prior due date holds the cadence regardless of lateness. The latter is the defensible choice and should be the default.</w:t>
      </w:r>
    </w:p>
    <w:p w:rsidRPr="0027706E" w:rsidR="0027706E" w:rsidP="0027706E" w:rsidRDefault="0027706E" w14:paraId="39CD3E87" w14:textId="77777777">
      <w:r w:rsidRPr="0027706E">
        <w:rPr>
          <w:b/>
          <w:bCs/>
        </w:rPr>
        <w:t>Rating change reschedules.</w:t>
      </w:r>
      <w:r w:rsidRPr="0027706E">
        <w:t xml:space="preserve"> A customer whose rating moves from medium to high has a shorter frequency and their next due date moves forward accordingly. The move is recorded via accelerated_from so the change is visible rather than the schedule appearing always to have been sooner.</w:t>
      </w:r>
    </w:p>
    <w:p w:rsidRPr="0027706E" w:rsidR="0027706E" w:rsidP="0027706E" w:rsidRDefault="0027706E" w14:paraId="11E49BC9" w14:textId="77777777">
      <w:r w:rsidRPr="0027706E">
        <w:rPr>
          <w:b/>
          <w:bCs/>
        </w:rPr>
        <w:t>The due sweep</w:t>
      </w:r>
      <w:r w:rsidRPr="0027706E">
        <w:t xml:space="preserve"> runs daily, identifying reviews due within a notice window and initiating them, and marking overdue those past due plus grace.</w:t>
      </w:r>
    </w:p>
    <w:p w:rsidRPr="0027706E" w:rsidR="0027706E" w:rsidP="0027706E" w:rsidRDefault="0027706E" w14:paraId="0A39203A" w14:textId="77777777">
      <w:r w:rsidRPr="0027706E">
        <w:rPr>
          <w:b/>
          <w:bCs/>
        </w:rPr>
        <w:t>Overdue is a compliance finding, not merely an operational one.</w:t>
      </w:r>
      <w:r w:rsidRPr="0027706E">
        <w:t xml:space="preserve"> An overdue review means the platform is transacting with a customer whose verification has lapsed. It alerts through Epic 1.4, creates an Epic 4.3 case at a severity driven by the customer's risk rating and how overdue it is, and — for high-risk customers past a configured threshold — triggers automatic restriction under Story S5. </w:t>
      </w:r>
      <w:r w:rsidRPr="0027706E">
        <w:rPr>
          <w:b/>
          <w:bCs/>
        </w:rPr>
        <w:t>A high-risk customer whose review is months overdue should not continue transacting unrestricted because nobody got to it.</w:t>
      </w:r>
    </w:p>
    <w:p w:rsidRPr="0027706E" w:rsidR="0027706E" w:rsidP="0027706E" w:rsidRDefault="0027706E" w14:paraId="4C95F902" w14:textId="77777777">
      <w:r w:rsidRPr="0027706E">
        <w:rPr>
          <w:b/>
          <w:bCs/>
        </w:rPr>
        <w:t>Schedule reporting:</w:t>
      </w:r>
      <w:r w:rsidRPr="0027706E">
        <w:t xml:space="preserve"> reviews due in a forward window by risk rating, overdue reviews by age, and completion rate against schedule. The last is the compliance team's primary programme metric and it is what a regulator asks for.</w:t>
      </w:r>
    </w:p>
    <w:p w:rsidRPr="0027706E" w:rsidR="0027706E" w:rsidP="0027706E" w:rsidRDefault="0027706E" w14:paraId="307E9473" w14:textId="77777777">
      <w:r w:rsidRPr="0027706E">
        <w:t>Acceptance criteria:</w:t>
      </w:r>
    </w:p>
    <w:p w:rsidRPr="0027706E" w:rsidR="0027706E" w:rsidP="0027706E" w:rsidRDefault="0027706E" w14:paraId="0311C7A3" w14:textId="77777777">
      <w:r w:rsidRPr="0027706E">
        <w:t>Frequency configuration exists per risk rating and deploys without code change. The cadence measures from prior due date rather than completion, verified by confirming a late review does not push the following one later. A rating change reschedules with accelerated_from recorded. The daily sweep initiates due reviews and marks overdue correctly. An overdue high-risk review alerts, creates a case at severity driven by rating and age, and triggers restriction past the configured threshold. Schedule reporting returns due, overdue, and completion rate.</w:t>
      </w:r>
    </w:p>
    <w:p w:rsidRPr="0027706E" w:rsidR="0027706E" w:rsidP="0027706E" w:rsidRDefault="0027706E" w14:paraId="5C24731B" w14:textId="77777777">
      <w:r w:rsidRPr="0027706E">
        <w:t>Jira links: Depends on ANER-4.2-S1T2, Epic 1.0 S5T2. Alerts via Epic 1.4. Cases via Epic 4.3.</w:t>
      </w:r>
    </w:p>
    <w:p w:rsidRPr="0027706E" w:rsidR="0027706E" w:rsidP="0027706E" w:rsidRDefault="0027706E" w14:paraId="7D60CA2B" w14:textId="77777777">
      <w:r w:rsidRPr="0027706E">
        <w:lastRenderedPageBreak/>
        <w:t>Priority: Highest</w:t>
      </w:r>
    </w:p>
    <w:p w:rsidRPr="0027706E" w:rsidR="0027706E" w:rsidP="0027706E" w:rsidRDefault="0027706E" w14:paraId="0538D207" w14:textId="77777777">
      <w:r w:rsidRPr="0027706E">
        <w:pict w14:anchorId="63573C3D">
          <v:rect id="_x0000_i1283" style="width:0;height:1.5pt" o:hr="t" o:hrstd="t" o:hralign="center" fillcolor="#a0a0a0" stroked="f"/>
        </w:pict>
      </w:r>
    </w:p>
    <w:p w:rsidRPr="0027706E" w:rsidR="0027706E" w:rsidP="0027706E" w:rsidRDefault="0027706E" w14:paraId="6FDE1A80" w14:textId="77777777">
      <w:pPr>
        <w:rPr>
          <w:b/>
          <w:bCs/>
        </w:rPr>
      </w:pPr>
      <w:r w:rsidRPr="0027706E">
        <w:rPr>
          <w:b/>
          <w:bCs/>
        </w:rPr>
        <w:t>Story ANER-4.2-S2 — Event Triggers</w:t>
      </w:r>
    </w:p>
    <w:p w:rsidRPr="0027706E" w:rsidR="0027706E" w:rsidP="0027706E" w:rsidRDefault="0027706E" w14:paraId="36AB970A" w14:textId="77777777">
      <w:r w:rsidRPr="0027706E">
        <w:rPr>
          <w:b/>
          <w:bCs/>
        </w:rPr>
        <w:t>Story goal:</w:t>
      </w:r>
      <w:r w:rsidRPr="0027706E">
        <w:t xml:space="preserve"> Implement the trigger registry and the event consumption that causes unscheduled reviews.</w:t>
      </w:r>
    </w:p>
    <w:p w:rsidRPr="0027706E" w:rsidR="0027706E" w:rsidP="0027706E" w:rsidRDefault="0027706E" w14:paraId="6FCE1BE5" w14:textId="77777777">
      <w:r w:rsidRPr="0027706E">
        <w:rPr>
          <w:b/>
          <w:bCs/>
        </w:rPr>
        <w:t>Jira Epic link:</w:t>
      </w:r>
      <w:r w:rsidRPr="0027706E">
        <w:t xml:space="preserve"> 4.2 Lifecycle Management and Re-KYC | Component: Client/Ops Interface</w:t>
      </w:r>
    </w:p>
    <w:p w:rsidRPr="0027706E" w:rsidR="0027706E" w:rsidP="0027706E" w:rsidRDefault="0027706E" w14:paraId="5111020C" w14:textId="77777777">
      <w:r w:rsidRPr="0027706E">
        <w:rPr>
          <w:b/>
          <w:bCs/>
        </w:rPr>
        <w:t>Dependencies:</w:t>
      </w:r>
      <w:r w:rsidRPr="0027706E">
        <w:t xml:space="preserve"> Story ANER-4.2-S1 complete. Source Epics emitting their events.</w:t>
      </w:r>
    </w:p>
    <w:p w:rsidRPr="0027706E" w:rsidR="0027706E" w:rsidP="0027706E" w:rsidRDefault="0027706E" w14:paraId="148868E5" w14:textId="77777777">
      <w:r w:rsidRPr="0027706E">
        <w:pict w14:anchorId="24AEDE02">
          <v:rect id="_x0000_i1284" style="width:0;height:1.5pt" o:hr="t" o:hrstd="t" o:hralign="center" fillcolor="#a0a0a0" stroked="f"/>
        </w:pict>
      </w:r>
    </w:p>
    <w:p w:rsidRPr="0027706E" w:rsidR="0027706E" w:rsidP="0027706E" w:rsidRDefault="0027706E" w14:paraId="502CC732" w14:textId="77777777">
      <w:r w:rsidRPr="0027706E">
        <w:rPr>
          <w:b/>
          <w:bCs/>
        </w:rPr>
        <w:t>ANER-4.2-S2T1 — Build the trigger registry</w:t>
      </w:r>
    </w:p>
    <w:p w:rsidRPr="0027706E" w:rsidR="0027706E" w:rsidP="0027706E" w:rsidRDefault="0027706E" w14:paraId="60E2B73B" w14:textId="77777777">
      <w:r w:rsidRPr="0027706E">
        <w:t>Type: Task</w:t>
      </w:r>
    </w:p>
    <w:p w:rsidRPr="0027706E" w:rsidR="0027706E" w:rsidP="0027706E" w:rsidRDefault="0027706E" w14:paraId="749C4C1D" w14:textId="77777777">
      <w:r w:rsidRPr="0027706E">
        <w:t>Component: Client/Ops Interface</w:t>
      </w:r>
    </w:p>
    <w:p w:rsidRPr="0027706E" w:rsidR="0027706E" w:rsidP="0027706E" w:rsidRDefault="0027706E" w14:paraId="2B20F424" w14:textId="77777777">
      <w:r w:rsidRPr="0027706E">
        <w:t>Description:</w:t>
      </w:r>
    </w:p>
    <w:p w:rsidRPr="0027706E" w:rsidR="0027706E" w:rsidP="0027706E" w:rsidRDefault="0027706E" w14:paraId="2A42C971" w14:textId="77777777">
      <w:r w:rsidRPr="0027706E">
        <w:t>Implement the registry of events that cause a review, as version-controlled configuration seeded to review_trigger_definition.</w:t>
      </w:r>
    </w:p>
    <w:p w:rsidRPr="0027706E" w:rsidR="0027706E" w:rsidP="0027706E" w:rsidRDefault="0027706E" w14:paraId="5F36CF03" w14:textId="77777777">
      <w:r w:rsidRPr="0027706E">
        <w:rPr>
          <w:b/>
          <w:bCs/>
        </w:rPr>
        <w:t>Triggers to define, grouped by source:</w:t>
      </w:r>
    </w:p>
    <w:p w:rsidRPr="0027706E" w:rsidR="0027706E" w:rsidP="0027706E" w:rsidRDefault="0027706E" w14:paraId="54B0938F" w14:textId="77777777">
      <w:r w:rsidRPr="0027706E">
        <w:rPr>
          <w:b/>
          <w:bCs/>
        </w:rPr>
        <w:t>From Epic 3.2 screening:</w:t>
      </w:r>
      <w:r w:rsidRPr="0027706E">
        <w:t xml:space="preserve"> an ongoing monitoring hit on a customer, a director, or a beneficial owner. Severity critical where the match is confirmed against a sanctions list; high where it requires review. auto_restrict true for a confirmed sanctions match — </w:t>
      </w:r>
      <w:r w:rsidRPr="0027706E">
        <w:rPr>
          <w:b/>
          <w:bCs/>
        </w:rPr>
        <w:t>this is one of the few cases where restricting before human review is right</w:t>
      </w:r>
      <w:r w:rsidRPr="0027706E">
        <w:t>, because continuing to transact with a confirmed sanctioned party while someone gets to the queue is not defensible.</w:t>
      </w:r>
    </w:p>
    <w:p w:rsidRPr="0027706E" w:rsidR="0027706E" w:rsidP="0027706E" w:rsidRDefault="0027706E" w14:paraId="1519BD41" w14:textId="77777777">
      <w:r w:rsidRPr="0027706E">
        <w:rPr>
          <w:b/>
          <w:bCs/>
        </w:rPr>
        <w:t>From Epic 6.3 public verification:</w:t>
      </w:r>
      <w:r w:rsidRPr="0027706E">
        <w:t xml:space="preserve"> registration status change to struck-off, dissolved, or cancelled. Severity critical, auto_restrict true — a customer whose registration has been cancelled cannot lawfully trade. Also: a change in registered directors detected on re-verification, severity high; a change in registered address, severity medium.</w:t>
      </w:r>
    </w:p>
    <w:p w:rsidRPr="0027706E" w:rsidR="0027706E" w:rsidP="0027706E" w:rsidRDefault="0027706E" w14:paraId="177E1419" w14:textId="77777777">
      <w:r w:rsidRPr="0027706E">
        <w:rPr>
          <w:b/>
          <w:bCs/>
        </w:rPr>
        <w:t>From Epic 6.12 inconsistency detection:</w:t>
      </w:r>
      <w:r w:rsidRPr="0027706E">
        <w:t xml:space="preserve"> declared profile diverging materially from observed behaviour. Severity high. Not auto-restricting, because divergence has legitimate explanations and restricting a growing business for growing would be a serious commercial error.</w:t>
      </w:r>
    </w:p>
    <w:p w:rsidRPr="0027706E" w:rsidR="0027706E" w:rsidP="0027706E" w:rsidRDefault="0027706E" w14:paraId="5AD5C05F" w14:textId="77777777">
      <w:r w:rsidRPr="0027706E">
        <w:rPr>
          <w:b/>
          <w:bCs/>
        </w:rPr>
        <w:lastRenderedPageBreak/>
        <w:t>From Epic 3.5 fraud detection:</w:t>
      </w:r>
      <w:r w:rsidRPr="0027706E">
        <w:t xml:space="preserve"> a fraud pattern implicating the customer. Severity critical or high per the pattern.</w:t>
      </w:r>
    </w:p>
    <w:p w:rsidRPr="0027706E" w:rsidR="0027706E" w:rsidP="0027706E" w:rsidRDefault="0027706E" w14:paraId="5541ECAE" w14:textId="77777777">
      <w:r w:rsidRPr="0027706E">
        <w:rPr>
          <w:b/>
          <w:bCs/>
        </w:rPr>
        <w:t>From Epic 3.3 limits and exposure:</w:t>
      </w:r>
      <w:r w:rsidRPr="0027706E">
        <w:t xml:space="preserve"> sustained operation at or near entitled limits, indicating the entitlement no longer matches the business. Severity medium, review_action of accelerate_schedule rather than immediate review — this is a signal the customer has outgrown their assessment, not that anything is wrong.</w:t>
      </w:r>
    </w:p>
    <w:p w:rsidRPr="0027706E" w:rsidR="0027706E" w:rsidP="0027706E" w:rsidRDefault="0027706E" w14:paraId="5D21A5D4" w14:textId="77777777">
      <w:r w:rsidRPr="0027706E">
        <w:rPr>
          <w:b/>
          <w:bCs/>
        </w:rPr>
        <w:t>From Epic 4.3 case management:</w:t>
      </w:r>
      <w:r w:rsidRPr="0027706E">
        <w:t xml:space="preserve"> a pattern of cases against one customer. Severity medium to high per configuration.</w:t>
      </w:r>
    </w:p>
    <w:p w:rsidRPr="0027706E" w:rsidR="0027706E" w:rsidP="0027706E" w:rsidRDefault="0027706E" w14:paraId="6EE38EF4" w14:textId="77777777">
      <w:r w:rsidRPr="0027706E">
        <w:rPr>
          <w:b/>
          <w:bCs/>
        </w:rPr>
        <w:t>From Epic 2.2 settlement:</w:t>
      </w:r>
      <w:r w:rsidRPr="0027706E">
        <w:t xml:space="preserve"> a material change in transaction pattern — new corridors not previously declared, a step change in volume, a shift in counterparty concentration.</w:t>
      </w:r>
    </w:p>
    <w:p w:rsidRPr="0027706E" w:rsidR="0027706E" w:rsidP="0027706E" w:rsidRDefault="0027706E" w14:paraId="2AF017C9" w14:textId="77777777">
      <w:r w:rsidRPr="0027706E">
        <w:rPr>
          <w:b/>
          <w:bCs/>
        </w:rPr>
        <w:t>From within this Epic:</w:t>
      </w:r>
      <w:r w:rsidRPr="0027706E">
        <w:t xml:space="preserve"> a re-attestation response disclosing a change the customer had not previously declared.</w:t>
      </w:r>
    </w:p>
    <w:p w:rsidRPr="0027706E" w:rsidR="0027706E" w:rsidP="0027706E" w:rsidRDefault="0027706E" w14:paraId="57CD3849" w14:textId="77777777">
      <w:r w:rsidRPr="0027706E">
        <w:rPr>
          <w:b/>
          <w:bCs/>
        </w:rPr>
        <w:t>auto_restrict is deliberately rare.</w:t>
      </w:r>
      <w:r w:rsidRPr="0027706E">
        <w:t xml:space="preserve"> It applies where the risk of continuing outweighs the cost of interrupting a live customer, and that is a high bar. </w:t>
      </w:r>
      <w:r w:rsidRPr="0027706E">
        <w:rPr>
          <w:b/>
          <w:bCs/>
        </w:rPr>
        <w:t>Every auto_restrict trigger must be individually justified in its description and signed off by the compliance officer</w:t>
      </w:r>
      <w:r w:rsidRPr="0027706E">
        <w:t>, because the cost of a false positive is a customer unable to trade.</w:t>
      </w:r>
    </w:p>
    <w:p w:rsidRPr="0027706E" w:rsidR="0027706E" w:rsidP="0027706E" w:rsidRDefault="0027706E" w14:paraId="76F5202F" w14:textId="77777777">
      <w:r w:rsidRPr="0027706E">
        <w:rPr>
          <w:b/>
          <w:bCs/>
        </w:rPr>
        <w:t>Trigger changes require compliance officer review</w:t>
      </w:r>
      <w:r w:rsidRPr="0027706E">
        <w:t xml:space="preserve"> through the GitOps pipeline. Adding a trigger that auto-restricts is a decision with commercial consequence and should not be a routine configuration change.</w:t>
      </w:r>
    </w:p>
    <w:p w:rsidRPr="0027706E" w:rsidR="0027706E" w:rsidP="0027706E" w:rsidRDefault="0027706E" w14:paraId="34E098D8" w14:textId="77777777">
      <w:r w:rsidRPr="0027706E">
        <w:t>Acceptance criteria:</w:t>
      </w:r>
    </w:p>
    <w:p w:rsidRPr="0027706E" w:rsidR="0027706E" w:rsidP="0027706E" w:rsidRDefault="0027706E" w14:paraId="2754745B" w14:textId="77777777">
      <w:r w:rsidRPr="0027706E">
        <w:t>All eight trigger groups are defined with severity, review action, and auto-restrict position. Every auto_restrict trigger carries an individual justification in its description and is signed off by the compliance officer. Triggers deploy via configuration pull request with compliance review and no code change. Adding a trigger requires only a configuration entry, verified by adding a test trigger.</w:t>
      </w:r>
    </w:p>
    <w:p w:rsidRPr="0027706E" w:rsidR="0027706E" w:rsidP="0027706E" w:rsidRDefault="0027706E" w14:paraId="6E009163" w14:textId="77777777">
      <w:r w:rsidRPr="0027706E">
        <w:t>Jira links: Depends on ANER-4.2-S1T3, Epic 1.0 S5T2.</w:t>
      </w:r>
    </w:p>
    <w:p w:rsidRPr="0027706E" w:rsidR="0027706E" w:rsidP="0027706E" w:rsidRDefault="0027706E" w14:paraId="26D66400" w14:textId="77777777">
      <w:r w:rsidRPr="0027706E">
        <w:t>Priority: Highest</w:t>
      </w:r>
    </w:p>
    <w:p w:rsidRPr="0027706E" w:rsidR="0027706E" w:rsidP="0027706E" w:rsidRDefault="0027706E" w14:paraId="09C7102C" w14:textId="77777777">
      <w:r w:rsidRPr="0027706E">
        <w:pict w14:anchorId="6387B124">
          <v:rect id="_x0000_i1285" style="width:0;height:1.5pt" o:hr="t" o:hrstd="t" o:hralign="center" fillcolor="#a0a0a0" stroked="f"/>
        </w:pict>
      </w:r>
    </w:p>
    <w:p w:rsidRPr="0027706E" w:rsidR="0027706E" w:rsidP="0027706E" w:rsidRDefault="0027706E" w14:paraId="34C415FE" w14:textId="77777777">
      <w:r w:rsidRPr="0027706E">
        <w:rPr>
          <w:b/>
          <w:bCs/>
        </w:rPr>
        <w:t>ANER-4.2-S2T2 — Implement trigger event consumption</w:t>
      </w:r>
    </w:p>
    <w:p w:rsidRPr="0027706E" w:rsidR="0027706E" w:rsidP="0027706E" w:rsidRDefault="0027706E" w14:paraId="618C78FA" w14:textId="77777777">
      <w:r w:rsidRPr="0027706E">
        <w:t>Type: Task</w:t>
      </w:r>
    </w:p>
    <w:p w:rsidRPr="0027706E" w:rsidR="0027706E" w:rsidP="0027706E" w:rsidRDefault="0027706E" w14:paraId="650A0880" w14:textId="77777777">
      <w:r w:rsidRPr="0027706E">
        <w:t>Component: Client/Ops Interface</w:t>
      </w:r>
    </w:p>
    <w:p w:rsidRPr="0027706E" w:rsidR="0027706E" w:rsidP="0027706E" w:rsidRDefault="0027706E" w14:paraId="4CF5161A" w14:textId="77777777">
      <w:r w:rsidRPr="0027706E">
        <w:lastRenderedPageBreak/>
        <w:t>Description:</w:t>
      </w:r>
    </w:p>
    <w:p w:rsidRPr="0027706E" w:rsidR="0027706E" w:rsidP="0027706E" w:rsidRDefault="0027706E" w14:paraId="715DCA18" w14:textId="77777777">
      <w:r w:rsidRPr="0027706E">
        <w:t>Implement the consumer that receives events from source Epics and acts on them per the registry.</w:t>
      </w:r>
    </w:p>
    <w:p w:rsidRPr="0027706E" w:rsidR="0027706E" w:rsidP="0027706E" w:rsidRDefault="0027706E" w14:paraId="361EF514" w14:textId="77777777">
      <w:r w:rsidRPr="0027706E">
        <w:rPr>
          <w:b/>
          <w:bCs/>
        </w:rPr>
        <w:t>Consumption is via the Kafka event bus</w:t>
      </w:r>
      <w:r w:rsidRPr="0027706E">
        <w:t xml:space="preserve">, subscribing to the topics the source Epics already emit on. </w:t>
      </w:r>
      <w:r w:rsidRPr="0027706E">
        <w:rPr>
          <w:b/>
          <w:bCs/>
        </w:rPr>
        <w:t>This Epic does not ask source Epics to call it</w:t>
      </w:r>
      <w:r w:rsidRPr="0027706E">
        <w:t xml:space="preserve"> — they emit events for their own reasons and this Epic listens, which keeps the coupling loose and means a new trigger on an existing event needs no change in the emitting Epic.</w:t>
      </w:r>
    </w:p>
    <w:p w:rsidRPr="0027706E" w:rsidR="0027706E" w:rsidP="0027706E" w:rsidRDefault="0027706E" w14:paraId="5CACCB91" w14:textId="77777777">
      <w:r w:rsidRPr="0027706E">
        <w:rPr>
          <w:b/>
          <w:bCs/>
        </w:rPr>
        <w:t>On a qualifying event:</w:t>
      </w:r>
    </w:p>
    <w:p w:rsidRPr="0027706E" w:rsidR="0027706E" w:rsidP="0027706E" w:rsidRDefault="0027706E" w14:paraId="6C0A6891" w14:textId="77777777">
      <w:r w:rsidRPr="0027706E">
        <w:t>Derive an idempotency key from the source event identifier. A duplicate event does not create a second review, following the Epic 4.3 S2T1 pattern.</w:t>
      </w:r>
    </w:p>
    <w:p w:rsidRPr="0027706E" w:rsidR="0027706E" w:rsidP="0027706E" w:rsidRDefault="0027706E" w14:paraId="665A7C48" w14:textId="77777777">
      <w:r w:rsidRPr="0027706E">
        <w:t xml:space="preserve">Look up the trigger definition. Where no active trigger matches, the event is ignored and the fact recorded — </w:t>
      </w:r>
      <w:r w:rsidRPr="0027706E">
        <w:rPr>
          <w:b/>
          <w:bCs/>
        </w:rPr>
        <w:t>an event arriving with no matching trigger is worth knowing about</w:t>
      </w:r>
      <w:r w:rsidRPr="0027706E">
        <w:t>, because it may indicate a trigger that should exist.</w:t>
      </w:r>
    </w:p>
    <w:p w:rsidRPr="0027706E" w:rsidR="0027706E" w:rsidP="0027706E" w:rsidRDefault="0027706E" w14:paraId="385ECEDE" w14:textId="77777777">
      <w:r w:rsidRPr="0027706E">
        <w:t>Apply the review action. immediate_review initiates a review with a due date driven by severity. accelerate_schedule moves the next due date forward and records the acceleration. flag_at_next_review records the event against the customer for inclusion in the next scheduled review without initiating one. no_action records only.</w:t>
      </w:r>
    </w:p>
    <w:p w:rsidRPr="0027706E" w:rsidR="0027706E" w:rsidP="0027706E" w:rsidRDefault="0027706E" w14:paraId="2832E607" w14:textId="77777777">
      <w:r w:rsidRPr="0027706E">
        <w:t xml:space="preserve">Where auto_restrict is true, apply the restriction through Story S5 </w:t>
      </w:r>
      <w:r w:rsidRPr="0027706E">
        <w:rPr>
          <w:b/>
          <w:bCs/>
        </w:rPr>
        <w:t>before</w:t>
      </w:r>
      <w:r w:rsidRPr="0027706E">
        <w:t xml:space="preserve"> the review is worked. The restriction is itself an Epic 5.4-approved action, but for auto-restrict triggers the approval is the trigger's own sign-off rather than a per-instance approval — </w:t>
      </w:r>
      <w:r w:rsidRPr="0027706E">
        <w:rPr>
          <w:b/>
          <w:bCs/>
        </w:rPr>
        <w:t>a confirmed sanctions match cannot wait for a second approver to be found.</w:t>
      </w:r>
      <w:r w:rsidRPr="0027706E">
        <w:t xml:space="preserve"> The restriction is then reviewed by a human promptly and lifted if wrong.</w:t>
      </w:r>
    </w:p>
    <w:p w:rsidRPr="0027706E" w:rsidR="0027706E" w:rsidP="0027706E" w:rsidRDefault="0027706E" w14:paraId="43AF6A0B" w14:textId="77777777">
      <w:r w:rsidRPr="0027706E">
        <w:rPr>
          <w:b/>
          <w:bCs/>
        </w:rPr>
        <w:t>Deduplication across triggers.</w:t>
      </w:r>
      <w:r w:rsidRPr="0027706E">
        <w:t xml:space="preserve"> One underlying situation may fire several triggers — a sanctions hit on a director might fire both a screening trigger and a director-change trigger. Where a customer has an open review of the same type, a new qualifying event attaches to it rather than creating a second. </w:t>
      </w:r>
      <w:r w:rsidRPr="0027706E">
        <w:rPr>
          <w:b/>
          <w:bCs/>
        </w:rPr>
        <w:t>Two concurrent reviews of one customer produce two conclusions and two audit trails</w:t>
      </w:r>
      <w:r w:rsidRPr="0027706E">
        <w:t>, which is worse than one.</w:t>
      </w:r>
    </w:p>
    <w:p w:rsidRPr="0027706E" w:rsidR="0027706E" w:rsidP="0027706E" w:rsidRDefault="0027706E" w14:paraId="3B83F71F" w14:textId="77777777">
      <w:r w:rsidRPr="0027706E">
        <w:rPr>
          <w:b/>
          <w:bCs/>
        </w:rPr>
        <w:t>Volume protection.</w:t>
      </w:r>
      <w:r w:rsidRPr="0027706E">
        <w:t xml:space="preserve"> A source Epic malfunctioning and emitting thousands of events must not create thousands of reviews. Implement a per-customer and global rate limit on trigger-initiated reviews, with breaches alerting rather than proceeding silently.</w:t>
      </w:r>
    </w:p>
    <w:p w:rsidRPr="0027706E" w:rsidR="0027706E" w:rsidP="0027706E" w:rsidRDefault="0027706E" w14:paraId="50AC32E8" w14:textId="77777777">
      <w:r w:rsidRPr="0027706E">
        <w:t>Acceptance criteria:</w:t>
      </w:r>
    </w:p>
    <w:p w:rsidRPr="0027706E" w:rsidR="0027706E" w:rsidP="0027706E" w:rsidRDefault="0027706E" w14:paraId="7929D587" w14:textId="77777777">
      <w:r w:rsidRPr="0027706E">
        <w:t xml:space="preserve">Events are consumed from the Kafka bus with no source Epic changes required. A duplicate event creates exactly one review. An event with no matching trigger is ignored </w:t>
      </w:r>
      <w:r w:rsidRPr="0027706E">
        <w:lastRenderedPageBreak/>
        <w:t>and recorded. All four review actions execute correctly. An auto_restrict trigger applies restriction before human review, with the trigger's sign-off as the authorisation. A qualifying event on a customer with an open review of the same type attaches rather than creating a second. Rate limits prevent runaway review creation and alert on breach.</w:t>
      </w:r>
    </w:p>
    <w:p w:rsidRPr="0027706E" w:rsidR="0027706E" w:rsidP="0027706E" w:rsidRDefault="0027706E" w14:paraId="54F1A7C9" w14:textId="77777777">
      <w:r w:rsidRPr="0027706E">
        <w:t>Jira links: Depends on ANER-4.2-S2T1. Consumes events from Epics 3.2, 3.3, 3.5, 4.3, 6.3, 6.12, 2.2.</w:t>
      </w:r>
    </w:p>
    <w:p w:rsidRPr="0027706E" w:rsidR="0027706E" w:rsidP="0027706E" w:rsidRDefault="0027706E" w14:paraId="55BE9AB7" w14:textId="77777777">
      <w:r w:rsidRPr="0027706E">
        <w:t>Priority: Highest</w:t>
      </w:r>
    </w:p>
    <w:p w:rsidRPr="0027706E" w:rsidR="0027706E" w:rsidP="0027706E" w:rsidRDefault="0027706E" w14:paraId="0C425060" w14:textId="77777777">
      <w:r w:rsidRPr="0027706E">
        <w:pict w14:anchorId="67A397AE">
          <v:rect id="_x0000_i1286" style="width:0;height:1.5pt" o:hr="t" o:hrstd="t" o:hralign="center" fillcolor="#a0a0a0" stroked="f"/>
        </w:pict>
      </w:r>
    </w:p>
    <w:p w:rsidRPr="0027706E" w:rsidR="0027706E" w:rsidP="0027706E" w:rsidRDefault="0027706E" w14:paraId="671229F2" w14:textId="77777777">
      <w:pPr>
        <w:rPr>
          <w:b/>
          <w:bCs/>
        </w:rPr>
      </w:pPr>
      <w:r w:rsidRPr="0027706E">
        <w:rPr>
          <w:b/>
          <w:bCs/>
        </w:rPr>
        <w:t>Story ANER-4.2-S3 — Review Execution and Change Detection</w:t>
      </w:r>
    </w:p>
    <w:p w:rsidRPr="0027706E" w:rsidR="0027706E" w:rsidP="0027706E" w:rsidRDefault="0027706E" w14:paraId="3EE01629" w14:textId="77777777">
      <w:r w:rsidRPr="0027706E">
        <w:rPr>
          <w:b/>
          <w:bCs/>
        </w:rPr>
        <w:t>Story goal:</w:t>
      </w:r>
      <w:r w:rsidRPr="0027706E">
        <w:t xml:space="preserve"> Run the re-verification and produce the comparison against baseline that is the substance of a review.</w:t>
      </w:r>
    </w:p>
    <w:p w:rsidRPr="0027706E" w:rsidR="0027706E" w:rsidP="0027706E" w:rsidRDefault="0027706E" w14:paraId="35BEF64A" w14:textId="77777777">
      <w:r w:rsidRPr="0027706E">
        <w:rPr>
          <w:b/>
          <w:bCs/>
        </w:rPr>
        <w:t>Jira Epic link:</w:t>
      </w:r>
      <w:r w:rsidRPr="0027706E">
        <w:t xml:space="preserve"> 4.2 Lifecycle Management and Re-KYC | Component: Client/Ops Interface</w:t>
      </w:r>
    </w:p>
    <w:p w:rsidRPr="0027706E" w:rsidR="0027706E" w:rsidP="0027706E" w:rsidRDefault="0027706E" w14:paraId="79FB5516" w14:textId="77777777">
      <w:r w:rsidRPr="0027706E">
        <w:rPr>
          <w:b/>
          <w:bCs/>
        </w:rPr>
        <w:t>Dependencies:</w:t>
      </w:r>
      <w:r w:rsidRPr="0027706E">
        <w:t xml:space="preserve"> Story ANER-4.2-S2 substantially complete. Epic 4.1 verification services separable from its onboarding journey.</w:t>
      </w:r>
    </w:p>
    <w:p w:rsidRPr="0027706E" w:rsidR="0027706E" w:rsidP="0027706E" w:rsidRDefault="0027706E" w14:paraId="39FC35E3" w14:textId="77777777">
      <w:r w:rsidRPr="0027706E">
        <w:pict w14:anchorId="09FED3BE">
          <v:rect id="_x0000_i1287" style="width:0;height:1.5pt" o:hr="t" o:hrstd="t" o:hralign="center" fillcolor="#a0a0a0" stroked="f"/>
        </w:pict>
      </w:r>
    </w:p>
    <w:p w:rsidRPr="0027706E" w:rsidR="0027706E" w:rsidP="0027706E" w:rsidRDefault="0027706E" w14:paraId="1BAC19E9" w14:textId="77777777">
      <w:r w:rsidRPr="0027706E">
        <w:rPr>
          <w:b/>
          <w:bCs/>
        </w:rPr>
        <w:t>ANER-4.2-S3T1 — Implement review orchestration</w:t>
      </w:r>
    </w:p>
    <w:p w:rsidRPr="0027706E" w:rsidR="0027706E" w:rsidP="0027706E" w:rsidRDefault="0027706E" w14:paraId="346ACE52" w14:textId="77777777">
      <w:r w:rsidRPr="0027706E">
        <w:t>Type: Task</w:t>
      </w:r>
    </w:p>
    <w:p w:rsidRPr="0027706E" w:rsidR="0027706E" w:rsidP="0027706E" w:rsidRDefault="0027706E" w14:paraId="0079EEFE" w14:textId="77777777">
      <w:r w:rsidRPr="0027706E">
        <w:t>Component: Client/Ops Interface</w:t>
      </w:r>
    </w:p>
    <w:p w:rsidRPr="0027706E" w:rsidR="0027706E" w:rsidP="0027706E" w:rsidRDefault="0027706E" w14:paraId="60D23986" w14:textId="77777777">
      <w:r w:rsidRPr="0027706E">
        <w:t>Description:</w:t>
      </w:r>
    </w:p>
    <w:p w:rsidRPr="0027706E" w:rsidR="0027706E" w:rsidP="0027706E" w:rsidRDefault="0027706E" w14:paraId="7BF5ACCF" w14:textId="77777777">
      <w:r w:rsidRPr="0027706E">
        <w:t>Orchestrate the review from initiation to assessment, invoking existing verification rather than duplicating it.</w:t>
      </w:r>
    </w:p>
    <w:p w:rsidRPr="0027706E" w:rsidR="0027706E" w:rsidP="0027706E" w:rsidRDefault="0027706E" w14:paraId="1AF3726B" w14:textId="77777777">
      <w:r w:rsidRPr="0027706E">
        <w:rPr>
          <w:b/>
          <w:bCs/>
        </w:rPr>
        <w:t>Built as a Temporal workflow</w:t>
      </w:r>
      <w:r w:rsidRPr="0027706E">
        <w:t>, consistent with Epic 4.1's onboarding orchestration and Epic 2.2's settlement saga. A review spans days or weeks, waits on customer response, and must survive restarts — which is precisely the durable workflow case.</w:t>
      </w:r>
    </w:p>
    <w:p w:rsidRPr="0027706E" w:rsidR="0027706E" w:rsidP="0027706E" w:rsidRDefault="0027706E" w14:paraId="08793809" w14:textId="77777777">
      <w:r w:rsidRPr="0027706E">
        <w:rPr>
          <w:b/>
          <w:bCs/>
        </w:rPr>
        <w:t>Verification invoked, not rebuilt:</w:t>
      </w:r>
    </w:p>
    <w:p w:rsidRPr="0027706E" w:rsidR="0027706E" w:rsidP="0027706E" w:rsidRDefault="0027706E" w14:paraId="2D67577C" w14:textId="77777777">
      <w:r w:rsidRPr="0027706E">
        <w:t>KYB re-verification through Epic 4.1's verification service.</w:t>
      </w:r>
    </w:p>
    <w:p w:rsidRPr="0027706E" w:rsidR="0027706E" w:rsidP="0027706E" w:rsidRDefault="0027706E" w14:paraId="7093FBF2" w14:textId="77777777">
      <w:r w:rsidRPr="0027706E">
        <w:t>India public verification through Epic 6.3's capabilities, which are the cheaper and more current route for Indian entities where that Epic is live.</w:t>
      </w:r>
    </w:p>
    <w:p w:rsidRPr="0027706E" w:rsidR="0027706E" w:rsidP="0027706E" w:rsidRDefault="0027706E" w14:paraId="78357330" w14:textId="77777777">
      <w:r w:rsidRPr="0027706E">
        <w:t>Screening through Epic 3.2 for the customer, directors, and beneficial owners.</w:t>
      </w:r>
    </w:p>
    <w:p w:rsidRPr="0027706E" w:rsidR="0027706E" w:rsidP="0027706E" w:rsidRDefault="0027706E" w14:paraId="3590F771" w14:textId="77777777">
      <w:r w:rsidRPr="0027706E">
        <w:lastRenderedPageBreak/>
        <w:t xml:space="preserve">Where GENIE channels are available and consented, their current state is pulled for comparison — but </w:t>
      </w:r>
      <w:r w:rsidRPr="0027706E">
        <w:rPr>
          <w:b/>
          <w:bCs/>
        </w:rPr>
        <w:t>a review does not depend on GENIE being present.</w:t>
      </w:r>
      <w:r w:rsidRPr="0027706E">
        <w:t xml:space="preserve"> Re-KYC must work for customers with no GENIE data, and building the dependency would make the review programme hostage to a channel that may return nothing.</w:t>
      </w:r>
    </w:p>
    <w:p w:rsidRPr="0027706E" w:rsidR="0027706E" w:rsidP="0027706E" w:rsidRDefault="0027706E" w14:paraId="15717F66" w14:textId="77777777">
      <w:r w:rsidRPr="0027706E">
        <w:rPr>
          <w:b/>
          <w:bCs/>
        </w:rPr>
        <w:t>Verification scope varies by review type.</w:t>
      </w:r>
      <w:r w:rsidRPr="0027706E">
        <w:t xml:space="preserve"> A periodic review of a low-risk customer runs a lighter scope than an event-triggered review on a critical trigger. Scope by review type and risk rating is configuration, and it is where the cost of the review programme is controlled — running full verification on every low-risk customer annually is expensive and largely unproductive.</w:t>
      </w:r>
    </w:p>
    <w:p w:rsidRPr="0027706E" w:rsidR="0027706E" w:rsidP="0027706E" w:rsidRDefault="0027706E" w14:paraId="3E311B43" w14:textId="77777777">
      <w:r w:rsidRPr="0027706E">
        <w:rPr>
          <w:b/>
          <w:bCs/>
        </w:rPr>
        <w:t>Partial verification failure does not fail the review.</w:t>
      </w:r>
      <w:r w:rsidRPr="0027706E">
        <w:t xml:space="preserve"> Where one source is unavailable, the review proceeds with what was obtained and records the gap. The gap is visible in the review evidence and the assessor knows the picture is incomplete. </w:t>
      </w:r>
      <w:r w:rsidRPr="0027706E">
        <w:rPr>
          <w:b/>
          <w:bCs/>
        </w:rPr>
        <w:t>Failing the whole review because one registry was down would mean a source outage stalls the compliance programme.</w:t>
      </w:r>
    </w:p>
    <w:p w:rsidRPr="0027706E" w:rsidR="0027706E" w:rsidP="0027706E" w:rsidRDefault="0027706E" w14:paraId="7CEF9D72" w14:textId="77777777">
      <w:r w:rsidRPr="0027706E">
        <w:rPr>
          <w:b/>
          <w:bCs/>
        </w:rPr>
        <w:t>Workflow states</w:t>
      </w:r>
      <w:r w:rsidRPr="0027706E">
        <w:t xml:space="preserve"> map to customer_review.status, with the workflow driving transitions and each recorded.</w:t>
      </w:r>
    </w:p>
    <w:p w:rsidRPr="0027706E" w:rsidR="0027706E" w:rsidP="0027706E" w:rsidRDefault="0027706E" w14:paraId="0F7822E4" w14:textId="77777777">
      <w:r w:rsidRPr="0027706E">
        <w:t>Acceptance criteria:</w:t>
      </w:r>
    </w:p>
    <w:p w:rsidRPr="0027706E" w:rsidR="0027706E" w:rsidP="0027706E" w:rsidRDefault="0027706E" w14:paraId="0EDF3DB4" w14:textId="77777777">
      <w:r w:rsidRPr="0027706E">
        <w:t>The review runs as a Temporal workflow surviving a worker restart mid-review, verified by restarting during execution. Verification invokes Epic 4.1, Epic 6.3, and Epic 3.2 services with no duplicate integration built. A review completes for a customer with no GENIE data. Scope varies by review type and risk rating per configuration. A source unavailable during verification does not fail the review; the gap is recorded and visible to the assessor. Status transitions are recorded.</w:t>
      </w:r>
    </w:p>
    <w:p w:rsidRPr="0027706E" w:rsidR="0027706E" w:rsidP="0027706E" w:rsidRDefault="0027706E" w14:paraId="254ED0B3" w14:textId="77777777">
      <w:r w:rsidRPr="0027706E">
        <w:t>Jira links: Depends on ANER-4.2-S2T2, Epic 4.1, Epic 6.3, Epic 3.2. Uses Temporal from Epic 1.0.</w:t>
      </w:r>
    </w:p>
    <w:p w:rsidRPr="0027706E" w:rsidR="0027706E" w:rsidP="0027706E" w:rsidRDefault="0027706E" w14:paraId="5BA9203E" w14:textId="77777777">
      <w:r w:rsidRPr="0027706E">
        <w:t>Priority: Highest</w:t>
      </w:r>
    </w:p>
    <w:p w:rsidRPr="0027706E" w:rsidR="0027706E" w:rsidP="0027706E" w:rsidRDefault="0027706E" w14:paraId="0246D3BA" w14:textId="77777777">
      <w:r w:rsidRPr="0027706E">
        <w:pict w14:anchorId="100DD839">
          <v:rect id="_x0000_i1288" style="width:0;height:1.5pt" o:hr="t" o:hrstd="t" o:hralign="center" fillcolor="#a0a0a0" stroked="f"/>
        </w:pict>
      </w:r>
    </w:p>
    <w:p w:rsidRPr="0027706E" w:rsidR="0027706E" w:rsidP="0027706E" w:rsidRDefault="0027706E" w14:paraId="72353AF1" w14:textId="77777777">
      <w:r w:rsidRPr="0027706E">
        <w:rPr>
          <w:b/>
          <w:bCs/>
        </w:rPr>
        <w:t>ANER-4.2-S3T2 — Implement change detection against baseline</w:t>
      </w:r>
    </w:p>
    <w:p w:rsidRPr="0027706E" w:rsidR="0027706E" w:rsidP="0027706E" w:rsidRDefault="0027706E" w14:paraId="7F232E7A" w14:textId="77777777">
      <w:r w:rsidRPr="0027706E">
        <w:t>Type: Task</w:t>
      </w:r>
    </w:p>
    <w:p w:rsidRPr="0027706E" w:rsidR="0027706E" w:rsidP="0027706E" w:rsidRDefault="0027706E" w14:paraId="03BB0A11" w14:textId="77777777">
      <w:r w:rsidRPr="0027706E">
        <w:t>Component: Client/Ops Interface</w:t>
      </w:r>
    </w:p>
    <w:p w:rsidRPr="0027706E" w:rsidR="0027706E" w:rsidP="0027706E" w:rsidRDefault="0027706E" w14:paraId="397DD883" w14:textId="77777777">
      <w:r w:rsidRPr="0027706E">
        <w:t>Description:</w:t>
      </w:r>
    </w:p>
    <w:p w:rsidRPr="0027706E" w:rsidR="0027706E" w:rsidP="0027706E" w:rsidRDefault="0027706E" w14:paraId="2BE7E51E" w14:textId="77777777">
      <w:r w:rsidRPr="0027706E">
        <w:lastRenderedPageBreak/>
        <w:t xml:space="preserve">Compare current verified state against the baseline snapshot. </w:t>
      </w:r>
      <w:r w:rsidRPr="0027706E">
        <w:rPr>
          <w:b/>
          <w:bCs/>
        </w:rPr>
        <w:t>This is the substance of the review.</w:t>
      </w:r>
    </w:p>
    <w:p w:rsidRPr="0027706E" w:rsidR="0027706E" w:rsidP="0027706E" w:rsidRDefault="0027706E" w14:paraId="7A4D8D55" w14:textId="77777777">
      <w:r w:rsidRPr="0027706E">
        <w:rPr>
          <w:b/>
          <w:bCs/>
        </w:rPr>
        <w:t>Comparison is per attribute</w:t>
      </w:r>
      <w:r w:rsidRPr="0027706E">
        <w:t xml:space="preserve"> against the baseline, producing a detected_change for each — including where nothing changed, recorded as unchanged_but_reverified.</w:t>
      </w:r>
    </w:p>
    <w:p w:rsidRPr="0027706E" w:rsidR="0027706E" w:rsidP="0027706E" w:rsidRDefault="0027706E" w14:paraId="0C33E321" w14:textId="77777777">
      <w:r w:rsidRPr="0027706E">
        <w:rPr>
          <w:b/>
          <w:bCs/>
        </w:rPr>
        <w:t>Recording unchanged attributes is not redundant.</w:t>
      </w:r>
      <w:r w:rsidRPr="0027706E">
        <w:t xml:space="preserve"> A review whose output shows only changes cannot distinguish an attribute verified as unchanged from one not checked at all. For a regulator asking what was verified at the last review, the difference is the whole answer.</w:t>
      </w:r>
    </w:p>
    <w:p w:rsidRPr="0027706E" w:rsidR="0027706E" w:rsidP="0027706E" w:rsidRDefault="0027706E" w14:paraId="3D9D162C" w14:textId="77777777">
      <w:r w:rsidRPr="0027706E">
        <w:rPr>
          <w:b/>
          <w:bCs/>
        </w:rPr>
        <w:t>Materiality is configured per attribute</w:t>
      </w:r>
      <w:r w:rsidRPr="0027706E">
        <w:t>, not judged case by case:</w:t>
      </w:r>
    </w:p>
    <w:p w:rsidRPr="0027706E" w:rsidR="0027706E" w:rsidP="0027706E" w:rsidRDefault="0027706E" w14:paraId="4E685DC4" w14:textId="77777777">
      <w:r w:rsidRPr="0027706E">
        <w:rPr>
          <w:b/>
          <w:bCs/>
        </w:rPr>
        <w:t>Material</w:t>
      </w:r>
      <w:r w:rsidRPr="0027706E">
        <w:t xml:space="preserve"> — beneficial ownership change, director change, registration status change, entity type change, legal name change, screening status change.</w:t>
      </w:r>
    </w:p>
    <w:p w:rsidRPr="0027706E" w:rsidR="0027706E" w:rsidP="0027706E" w:rsidRDefault="0027706E" w14:paraId="14E2027F" w14:textId="77777777">
      <w:r w:rsidRPr="0027706E">
        <w:rPr>
          <w:b/>
          <w:bCs/>
        </w:rPr>
        <w:t>Notable</w:t>
      </w:r>
      <w:r w:rsidRPr="0027706E">
        <w:t xml:space="preserve"> — registered address change, declared sector change, declared corridor addition, contact detail change.</w:t>
      </w:r>
    </w:p>
    <w:p w:rsidRPr="0027706E" w:rsidR="0027706E" w:rsidP="0027706E" w:rsidRDefault="0027706E" w14:paraId="3D8670E4" w14:textId="77777777">
      <w:r w:rsidRPr="0027706E">
        <w:rPr>
          <w:b/>
          <w:bCs/>
        </w:rPr>
        <w:t>Immaterial</w:t>
      </w:r>
      <w:r w:rsidRPr="0027706E">
        <w:t xml:space="preserve"> — formatting differences, case differences, address normalisation, punctuation. </w:t>
      </w:r>
      <w:r w:rsidRPr="0027706E">
        <w:rPr>
          <w:b/>
          <w:bCs/>
        </w:rPr>
        <w:t>These are recorded but do not contribute to the material change count and do not require assessment.</w:t>
      </w:r>
      <w:r w:rsidRPr="0027706E">
        <w:t xml:space="preserve"> Without this classification a review of a customer where nothing meaningful happened would surface a dozen trivial differences and train assessors to skim.</w:t>
      </w:r>
    </w:p>
    <w:p w:rsidRPr="0027706E" w:rsidR="0027706E" w:rsidP="0027706E" w:rsidRDefault="0027706E" w14:paraId="69A5C1DA" w14:textId="77777777">
      <w:r w:rsidRPr="0027706E">
        <w:rPr>
          <w:b/>
          <w:bCs/>
        </w:rPr>
        <w:t>Beneficial ownership deserves specific treatment.</w:t>
      </w:r>
      <w:r w:rsidRPr="0027706E">
        <w:t xml:space="preserve"> It is the attribute most consequential to change and hardest to compare, because ownership is a structure rather than a value. A change may be a new owner, a departed owner, a changed percentage, or a restructuring that changes the chain without changing ultimate ownership. The comparison must handle all four and distinguish an ultimate beneficial owner change from an intermediate structural change — </w:t>
      </w:r>
      <w:r w:rsidRPr="0027706E">
        <w:rPr>
          <w:b/>
          <w:bCs/>
        </w:rPr>
        <w:t>the first is material, the second may not be.</w:t>
      </w:r>
    </w:p>
    <w:p w:rsidRPr="0027706E" w:rsidR="0027706E" w:rsidP="0027706E" w:rsidRDefault="0027706E" w14:paraId="170ABF09" w14:textId="77777777">
      <w:r w:rsidRPr="0027706E">
        <w:rPr>
          <w:b/>
          <w:bCs/>
        </w:rPr>
        <w:t>Verification source is recorded per change</w:t>
      </w:r>
      <w:r w:rsidRPr="0027706E">
        <w:t>, because how much a change can be relied upon depends on where it came from. A director change from the corporate registry is authoritative. The same change inferred from a customer's own statement is not.</w:t>
      </w:r>
    </w:p>
    <w:p w:rsidRPr="0027706E" w:rsidR="0027706E" w:rsidP="0027706E" w:rsidRDefault="0027706E" w14:paraId="124F72E5" w14:textId="77777777">
      <w:r w:rsidRPr="0027706E">
        <w:rPr>
          <w:b/>
          <w:bCs/>
        </w:rPr>
        <w:t>Changes requiring customer confirmation</w:t>
      </w:r>
      <w:r w:rsidRPr="0027706E">
        <w:t xml:space="preserve"> are flagged for the re-attestation flow in Story S4. Not every change needs it — a registry-confirmed director change is a fact, not a question. A material change the customer had not disclosed does need explanation.</w:t>
      </w:r>
    </w:p>
    <w:p w:rsidRPr="0027706E" w:rsidR="0027706E" w:rsidP="0027706E" w:rsidRDefault="0027706E" w14:paraId="0CF77EA1" w14:textId="77777777">
      <w:r w:rsidRPr="0027706E">
        <w:rPr>
          <w:b/>
          <w:bCs/>
        </w:rPr>
        <w:t>Undeclared material change is itself a finding.</w:t>
      </w:r>
      <w:r w:rsidRPr="0027706E">
        <w:t xml:space="preserve"> A customer whose beneficial ownership changed eight months ago and who did not tell the platform has not merely changed </w:t>
      </w:r>
      <w:r w:rsidRPr="0027706E">
        <w:lastRenderedPageBreak/>
        <w:t>ownership; they have failed to disclose. Both facts are recorded, and the second is often the more significant.</w:t>
      </w:r>
    </w:p>
    <w:p w:rsidRPr="0027706E" w:rsidR="0027706E" w:rsidP="0027706E" w:rsidRDefault="0027706E" w14:paraId="0DC1AC40" w14:textId="77777777">
      <w:r w:rsidRPr="0027706E">
        <w:t>Acceptance criteria:</w:t>
      </w:r>
    </w:p>
    <w:p w:rsidRPr="0027706E" w:rsidR="0027706E" w:rsidP="0027706E" w:rsidRDefault="0027706E" w14:paraId="59F9CAD8" w14:textId="77777777">
      <w:r w:rsidRPr="0027706E">
        <w:t>Comparison produces a change record per attribute including unchanged ones. Materiality is configured per attribute and immaterial differences do not contribute to the material count. Beneficial ownership comparison handles addition, removal, percentage change, and restructuring, distinguishing ultimate ownership change from intermediate structural change. Verification source is recorded per change. Changes requiring customer confirmation are flagged. An undeclared material change records both the change and the non-disclosure.</w:t>
      </w:r>
    </w:p>
    <w:p w:rsidRPr="0027706E" w:rsidR="0027706E" w:rsidP="0027706E" w:rsidRDefault="0027706E" w14:paraId="5EE7B821" w14:textId="77777777">
      <w:r w:rsidRPr="0027706E">
        <w:t>Jira links: Depends on ANER-4.2-S3T1.</w:t>
      </w:r>
    </w:p>
    <w:p w:rsidRPr="0027706E" w:rsidR="0027706E" w:rsidP="0027706E" w:rsidRDefault="0027706E" w14:paraId="7A8FA6E5" w14:textId="77777777">
      <w:r w:rsidRPr="0027706E">
        <w:t>Priority: Highest</w:t>
      </w:r>
    </w:p>
    <w:p w:rsidRPr="0027706E" w:rsidR="0027706E" w:rsidP="0027706E" w:rsidRDefault="0027706E" w14:paraId="7402A862" w14:textId="77777777">
      <w:r w:rsidRPr="0027706E">
        <w:pict w14:anchorId="7E2CBF05">
          <v:rect id="_x0000_i1289" style="width:0;height:1.5pt" o:hr="t" o:hrstd="t" o:hralign="center" fillcolor="#a0a0a0" stroked="f"/>
        </w:pict>
      </w:r>
    </w:p>
    <w:p w:rsidRPr="0027706E" w:rsidR="0027706E" w:rsidP="0027706E" w:rsidRDefault="0027706E" w14:paraId="2502A7EC" w14:textId="77777777">
      <w:r w:rsidRPr="0027706E">
        <w:rPr>
          <w:b/>
          <w:bCs/>
        </w:rPr>
        <w:t>ANER-4.2-S3T3 — Implement risk rating reassessment</w:t>
      </w:r>
    </w:p>
    <w:p w:rsidRPr="0027706E" w:rsidR="0027706E" w:rsidP="0027706E" w:rsidRDefault="0027706E" w14:paraId="71F0C6FF" w14:textId="77777777">
      <w:r w:rsidRPr="0027706E">
        <w:t>Type: Task</w:t>
      </w:r>
    </w:p>
    <w:p w:rsidRPr="0027706E" w:rsidR="0027706E" w:rsidP="0027706E" w:rsidRDefault="0027706E" w14:paraId="3D0F22AB" w14:textId="77777777">
      <w:r w:rsidRPr="0027706E">
        <w:t>Component: Client/Ops Interface</w:t>
      </w:r>
    </w:p>
    <w:p w:rsidRPr="0027706E" w:rsidR="0027706E" w:rsidP="0027706E" w:rsidRDefault="0027706E" w14:paraId="08B1C1AE" w14:textId="77777777">
      <w:r w:rsidRPr="0027706E">
        <w:t>Description:</w:t>
      </w:r>
    </w:p>
    <w:p w:rsidRPr="0027706E" w:rsidR="0027706E" w:rsidP="0027706E" w:rsidRDefault="0027706E" w14:paraId="265FF599" w14:textId="77777777">
      <w:r w:rsidRPr="0027706E">
        <w:t>Reassess the customer's risk rating in light of what the review found.</w:t>
      </w:r>
    </w:p>
    <w:p w:rsidRPr="0027706E" w:rsidR="0027706E" w:rsidP="0027706E" w:rsidRDefault="0027706E" w14:paraId="4A5DA9B3" w14:textId="77777777">
      <w:r w:rsidRPr="0027706E">
        <w:rPr>
          <w:b/>
          <w:bCs/>
        </w:rPr>
        <w:t>Reassessment invokes Epic 4.1's risk rating logic rather than reimplementing it.</w:t>
      </w:r>
      <w:r w:rsidRPr="0027706E">
        <w:t xml:space="preserve"> One rating model, applied at onboarding and at every review. Two models would produce different answers to the same question depending on when it was asked.</w:t>
      </w:r>
    </w:p>
    <w:p w:rsidRPr="0027706E" w:rsidR="0027706E" w:rsidP="0027706E" w:rsidRDefault="0027706E" w14:paraId="06441DEF" w14:textId="77777777">
      <w:r w:rsidRPr="0027706E">
        <w:rPr>
          <w:b/>
          <w:bCs/>
        </w:rPr>
        <w:t>Inputs beyond the initial model.</w:t>
      </w:r>
      <w:r w:rsidRPr="0027706E">
        <w:t xml:space="preserve"> The onboarding model works from declared and verified attributes. A review has more: observed transaction behaviour from Epic 2.2, case history from Epic 4.3, inconsistency findings from Epic 6.12, and the review's own change findings. </w:t>
      </w:r>
      <w:r w:rsidRPr="0027706E">
        <w:rPr>
          <w:b/>
          <w:bCs/>
        </w:rPr>
        <w:t>Where Epic 4.1's model does not accept these inputs, that is a gap in the model rather than a reason to build a second one</w:t>
      </w:r>
      <w:r w:rsidRPr="0027706E">
        <w:t>, and it is raised as a linked issue against Epic 4.1.</w:t>
      </w:r>
    </w:p>
    <w:p w:rsidRPr="0027706E" w:rsidR="0027706E" w:rsidP="0027706E" w:rsidRDefault="0027706E" w14:paraId="7E3D0E7F" w14:textId="77777777">
      <w:r w:rsidRPr="0027706E">
        <w:rPr>
          <w:b/>
          <w:bCs/>
        </w:rPr>
        <w:t>Rating drift.</w:t>
      </w:r>
      <w:r w:rsidRPr="0027706E">
        <w:t xml:space="preserve"> Track the rating across reviews. </w:t>
      </w:r>
      <w:r w:rsidRPr="0027706E">
        <w:rPr>
          <w:b/>
          <w:bCs/>
        </w:rPr>
        <w:t>A customer whose rating has moved upward across consecutive reviews is a different proposition from one who has been medium risk consistently</w:t>
      </w:r>
      <w:r w:rsidRPr="0027706E">
        <w:t>, even where the current rating is identical. Drift is computed and surfaced to the assessor, and it is exactly the pattern a point-in-time rating conceals.</w:t>
      </w:r>
    </w:p>
    <w:p w:rsidRPr="0027706E" w:rsidR="0027706E" w:rsidP="0027706E" w:rsidRDefault="0027706E" w14:paraId="07621294" w14:textId="77777777">
      <w:r w:rsidRPr="0027706E">
        <w:rPr>
          <w:b/>
          <w:bCs/>
        </w:rPr>
        <w:lastRenderedPageBreak/>
        <w:t>A rating change is consequential and requires Epic 5.4 approval.</w:t>
      </w:r>
      <w:r w:rsidRPr="0027706E">
        <w:t xml:space="preserve"> An upward change affects the customer's review frequency, may affect entitlements, and may trigger restrictions. A downward change relaxes controls and is, if anything, the more consequential direction — </w:t>
      </w:r>
      <w:r w:rsidRPr="0027706E">
        <w:rPr>
          <w:b/>
          <w:bCs/>
        </w:rPr>
        <w:t>loosening controls on a customer is exactly where a second approver earns their place.</w:t>
      </w:r>
    </w:p>
    <w:p w:rsidRPr="0027706E" w:rsidR="0027706E" w:rsidP="0027706E" w:rsidRDefault="0027706E" w14:paraId="586F75BB" w14:textId="77777777">
      <w:r w:rsidRPr="0027706E">
        <w:rPr>
          <w:b/>
          <w:bCs/>
        </w:rPr>
        <w:t>The rationale is mandatory</w:t>
      </w:r>
      <w:r w:rsidRPr="0027706E">
        <w:t xml:space="preserve"> and must state what drove the change. A rating change with no explanation is not defensible at examination.</w:t>
      </w:r>
    </w:p>
    <w:p w:rsidRPr="0027706E" w:rsidR="0027706E" w:rsidP="0027706E" w:rsidRDefault="0027706E" w14:paraId="47046917" w14:textId="77777777">
      <w:r w:rsidRPr="0027706E">
        <w:rPr>
          <w:b/>
          <w:bCs/>
        </w:rPr>
        <w:t>Rating change propagates:</w:t>
      </w:r>
      <w:r w:rsidRPr="0027706E">
        <w:t xml:space="preserve"> the schedule reschedules per Story S1T3, entitlements are reassessed under Story S5, and the customer record updates.</w:t>
      </w:r>
    </w:p>
    <w:p w:rsidRPr="0027706E" w:rsidR="0027706E" w:rsidP="0027706E" w:rsidRDefault="0027706E" w14:paraId="0F406F40" w14:textId="77777777">
      <w:r w:rsidRPr="0027706E">
        <w:t>Acceptance criteria:</w:t>
      </w:r>
    </w:p>
    <w:p w:rsidRPr="0027706E" w:rsidR="0027706E" w:rsidP="0027706E" w:rsidRDefault="0027706E" w14:paraId="35F8A033" w14:textId="77777777">
      <w:r w:rsidRPr="0027706E">
        <w:t>Reassessment invokes Epic 4.1's rating logic with no second model built. Review-specific inputs are supplied where the model accepts them, with a linked issue raised against Epic 4.1 where it does not. Drift is computed across reviews and surfaced. A rating change requires Epic 5.4 approval, verified by attempting one without. The rationale is mandatory. A change propagates to schedule, entitlements, and the customer record.</w:t>
      </w:r>
    </w:p>
    <w:p w:rsidRPr="0027706E" w:rsidR="0027706E" w:rsidP="0027706E" w:rsidRDefault="0027706E" w14:paraId="1E2695FA" w14:textId="77777777">
      <w:r w:rsidRPr="0027706E">
        <w:t>Jira links: Depends on ANER-4.2-S3T2, Epic 4.1, Epic 5.4. Linked issue against Epic 4.1 for model inputs.</w:t>
      </w:r>
    </w:p>
    <w:p w:rsidRPr="0027706E" w:rsidR="0027706E" w:rsidP="0027706E" w:rsidRDefault="0027706E" w14:paraId="49545C4E" w14:textId="77777777">
      <w:r w:rsidRPr="0027706E">
        <w:t>Priority: Highest</w:t>
      </w:r>
    </w:p>
    <w:p w:rsidRPr="0027706E" w:rsidR="0027706E" w:rsidP="0027706E" w:rsidRDefault="0027706E" w14:paraId="4465F6ED" w14:textId="77777777">
      <w:r w:rsidRPr="0027706E">
        <w:pict w14:anchorId="15A92B7D">
          <v:rect id="_x0000_i1290" style="width:0;height:1.5pt" o:hr="t" o:hrstd="t" o:hralign="center" fillcolor="#a0a0a0" stroked="f"/>
        </w:pict>
      </w:r>
    </w:p>
    <w:p w:rsidRPr="0027706E" w:rsidR="0027706E" w:rsidP="0027706E" w:rsidRDefault="0027706E" w14:paraId="16BEACBB" w14:textId="77777777">
      <w:pPr>
        <w:rPr>
          <w:b/>
          <w:bCs/>
        </w:rPr>
      </w:pPr>
      <w:r w:rsidRPr="0027706E">
        <w:rPr>
          <w:b/>
          <w:bCs/>
        </w:rPr>
        <w:t>Story ANER-4.2-S4 — Customer Re-Attestation</w:t>
      </w:r>
    </w:p>
    <w:p w:rsidRPr="0027706E" w:rsidR="0027706E" w:rsidP="0027706E" w:rsidRDefault="0027706E" w14:paraId="2BF5321D" w14:textId="77777777">
      <w:r w:rsidRPr="0027706E">
        <w:rPr>
          <w:b/>
          <w:bCs/>
        </w:rPr>
        <w:t>Story goal:</w:t>
      </w:r>
      <w:r w:rsidRPr="0027706E">
        <w:t xml:space="preserve"> Implement the flow through which a customer confirms or updates declared information during a review.</w:t>
      </w:r>
    </w:p>
    <w:p w:rsidRPr="0027706E" w:rsidR="0027706E" w:rsidP="0027706E" w:rsidRDefault="0027706E" w14:paraId="78905481" w14:textId="77777777">
      <w:r w:rsidRPr="0027706E">
        <w:rPr>
          <w:b/>
          <w:bCs/>
        </w:rPr>
        <w:t>Jira Epic link:</w:t>
      </w:r>
      <w:r w:rsidRPr="0027706E">
        <w:t xml:space="preserve"> 4.2 Lifecycle Management and Re-KYC | Component: Client/Ops Interface</w:t>
      </w:r>
    </w:p>
    <w:p w:rsidRPr="0027706E" w:rsidR="0027706E" w:rsidP="0027706E" w:rsidRDefault="0027706E" w14:paraId="5406CE20" w14:textId="77777777">
      <w:r w:rsidRPr="0027706E">
        <w:rPr>
          <w:b/>
          <w:bCs/>
        </w:rPr>
        <w:t>Dependencies:</w:t>
      </w:r>
      <w:r w:rsidRPr="0027706E">
        <w:t xml:space="preserve"> Story ANER-4.2-S3 substantially complete. Epic 4.6 for notification. Epic 4.5 for the customer-facing surface.</w:t>
      </w:r>
    </w:p>
    <w:p w:rsidRPr="0027706E" w:rsidR="0027706E" w:rsidP="0027706E" w:rsidRDefault="0027706E" w14:paraId="241E85CE" w14:textId="77777777">
      <w:r w:rsidRPr="0027706E">
        <w:pict w14:anchorId="15F619E1">
          <v:rect id="_x0000_i1291" style="width:0;height:1.5pt" o:hr="t" o:hrstd="t" o:hralign="center" fillcolor="#a0a0a0" stroked="f"/>
        </w:pict>
      </w:r>
    </w:p>
    <w:p w:rsidRPr="0027706E" w:rsidR="0027706E" w:rsidP="0027706E" w:rsidRDefault="0027706E" w14:paraId="4200040E" w14:textId="77777777">
      <w:r w:rsidRPr="0027706E">
        <w:rPr>
          <w:b/>
          <w:bCs/>
        </w:rPr>
        <w:t>ANER-4.2-S4T1 — Implement re-attestation request and response</w:t>
      </w:r>
    </w:p>
    <w:p w:rsidRPr="0027706E" w:rsidR="0027706E" w:rsidP="0027706E" w:rsidRDefault="0027706E" w14:paraId="15A86D39" w14:textId="77777777">
      <w:r w:rsidRPr="0027706E">
        <w:t>Type: Task</w:t>
      </w:r>
    </w:p>
    <w:p w:rsidRPr="0027706E" w:rsidR="0027706E" w:rsidP="0027706E" w:rsidRDefault="0027706E" w14:paraId="7972D8E7" w14:textId="77777777">
      <w:r w:rsidRPr="0027706E">
        <w:t>Component: Client/Ops Interface</w:t>
      </w:r>
    </w:p>
    <w:p w:rsidRPr="0027706E" w:rsidR="0027706E" w:rsidP="0027706E" w:rsidRDefault="0027706E" w14:paraId="45F814C6" w14:textId="77777777">
      <w:r w:rsidRPr="0027706E">
        <w:t>Description:</w:t>
      </w:r>
    </w:p>
    <w:p w:rsidRPr="0027706E" w:rsidR="0027706E" w:rsidP="0027706E" w:rsidRDefault="0027706E" w14:paraId="5941B756" w14:textId="77777777">
      <w:r w:rsidRPr="0027706E">
        <w:lastRenderedPageBreak/>
        <w:t>Implement the request through which a customer confirms or updates what they previously declared.</w:t>
      </w:r>
    </w:p>
    <w:p w:rsidRPr="0027706E" w:rsidR="0027706E" w:rsidP="0027706E" w:rsidRDefault="0027706E" w14:paraId="49233C0D" w14:textId="77777777">
      <w:r w:rsidRPr="0027706E">
        <w:rPr>
          <w:b/>
          <w:bCs/>
        </w:rPr>
        <w:t>What is requested:</w:t>
      </w:r>
      <w:r w:rsidRPr="0027706E">
        <w:t xml:space="preserve"> confirmation that declared information remains accurate; explanation of detected changes the customer had not disclosed; updated declarations where circumstances have changed; and supporting documents where a change requires evidence.</w:t>
      </w:r>
    </w:p>
    <w:p w:rsidRPr="0027706E" w:rsidR="0027706E" w:rsidP="0027706E" w:rsidRDefault="0027706E" w14:paraId="67C3A872" w14:textId="77777777">
      <w:r w:rsidRPr="0027706E">
        <w:rPr>
          <w:b/>
          <w:bCs/>
        </w:rPr>
        <w:t>Requests are specific, not generic.</w:t>
      </w:r>
      <w:r w:rsidRPr="0027706E">
        <w:t xml:space="preserve"> "Please confirm your details remain accurate" produces a reflexive yes. "Your registered directors have changed since your last review — please confirm this change and explain why it was not notified" produces information. </w:t>
      </w:r>
      <w:r w:rsidRPr="0027706E">
        <w:rPr>
          <w:b/>
          <w:bCs/>
        </w:rPr>
        <w:t>The request is assembled from the detected changes</w:t>
      </w:r>
      <w:r w:rsidRPr="0027706E">
        <w:t>, and where nothing material changed the request is correspondingly light.</w:t>
      </w:r>
    </w:p>
    <w:p w:rsidRPr="0027706E" w:rsidR="0027706E" w:rsidP="0027706E" w:rsidRDefault="0027706E" w14:paraId="58220291" w14:textId="77777777">
      <w:r w:rsidRPr="0027706E">
        <w:rPr>
          <w:b/>
          <w:bCs/>
        </w:rPr>
        <w:t>Signatory authority verification.</w:t>
      </w:r>
      <w:r w:rsidRPr="0027706E">
        <w:t xml:space="preserve"> The responder must have authority to bind the entity, verified against the </w:t>
      </w:r>
      <w:r w:rsidRPr="0027706E">
        <w:rPr>
          <w:b/>
          <w:bCs/>
        </w:rPr>
        <w:t>current</w:t>
      </w:r>
      <w:r w:rsidRPr="0027706E">
        <w:t xml:space="preserve"> director and signatory record — not the baseline. </w:t>
      </w:r>
      <w:r w:rsidRPr="0027706E">
        <w:rPr>
          <w:b/>
          <w:bCs/>
        </w:rPr>
        <w:t>This is subtle and matters: if the reason for the review is that directors changed, the person with authority may have changed too, and verifying against the baseline would reject the correct responder or accept a departed one.</w:t>
      </w:r>
      <w:r w:rsidRPr="0027706E">
        <w:t xml:space="preserve"> The verification follows the discipline established in Epic 6.2 S2T2.</w:t>
      </w:r>
    </w:p>
    <w:p w:rsidRPr="0027706E" w:rsidR="0027706E" w:rsidP="0027706E" w:rsidRDefault="0027706E" w14:paraId="2BC956C2" w14:textId="77777777">
      <w:r w:rsidRPr="0027706E">
        <w:rPr>
          <w:b/>
          <w:bCs/>
        </w:rPr>
        <w:t>Delivery via Epic 4.6</w:t>
      </w:r>
      <w:r w:rsidRPr="0027706E">
        <w:t xml:space="preserve"> and surfaced through Epic 4.5. No parallel notification mechanism.</w:t>
      </w:r>
    </w:p>
    <w:p w:rsidRPr="0027706E" w:rsidR="0027706E" w:rsidP="0027706E" w:rsidRDefault="0027706E" w14:paraId="66122166" w14:textId="77777777">
      <w:r w:rsidRPr="0027706E">
        <w:rPr>
          <w:b/>
          <w:bCs/>
        </w:rPr>
        <w:t>Reminder and escalation.</w:t>
      </w:r>
      <w:r w:rsidRPr="0027706E">
        <w:t xml:space="preserve"> A configured reminder schedule runs to the due date. Past due, the request escalates: to the relationship owner, then to the compliance team, and — for high-risk customers or material undisclosed changes — to restriction under Story S5.</w:t>
      </w:r>
    </w:p>
    <w:p w:rsidRPr="0027706E" w:rsidR="0027706E" w:rsidP="0027706E" w:rsidRDefault="0027706E" w14:paraId="6098267C" w14:textId="77777777">
      <w:r w:rsidRPr="0027706E">
        <w:rPr>
          <w:b/>
          <w:bCs/>
        </w:rPr>
        <w:t>Non-response is a finding, not merely an operational problem.</w:t>
      </w:r>
      <w:r w:rsidRPr="0027706E">
        <w:t xml:space="preserve"> A customer who does not respond to a re-attestation request has not confirmed their information remains accurate, and after a configured period the platform cannot reasonably continue treating stale declarations as current. </w:t>
      </w:r>
      <w:r w:rsidRPr="0027706E">
        <w:rPr>
          <w:b/>
          <w:bCs/>
        </w:rPr>
        <w:t>Restriction for non-response is not a punishment; it is the consequence of the platform no longer being able to verify who it is dealing with.</w:t>
      </w:r>
    </w:p>
    <w:p w:rsidRPr="0027706E" w:rsidR="0027706E" w:rsidP="0027706E" w:rsidRDefault="0027706E" w14:paraId="48095A7B" w14:textId="77777777">
      <w:r w:rsidRPr="0027706E">
        <w:rPr>
          <w:b/>
          <w:bCs/>
        </w:rPr>
        <w:t>Partial response</w:t>
      </w:r>
      <w:r w:rsidRPr="0027706E">
        <w:t xml:space="preserve"> is tracked per requested item. A customer confirming three of five items has partially responded, and the outstanding two continue to escalate.</w:t>
      </w:r>
    </w:p>
    <w:p w:rsidRPr="0027706E" w:rsidR="0027706E" w:rsidP="0027706E" w:rsidRDefault="0027706E" w14:paraId="29E10F0E" w14:textId="77777777">
      <w:r w:rsidRPr="0027706E">
        <w:t>Acceptance criteria:</w:t>
      </w:r>
    </w:p>
    <w:p w:rsidRPr="0027706E" w:rsidR="0027706E" w:rsidP="0027706E" w:rsidRDefault="0027706E" w14:paraId="3A0B54EB" w14:textId="77777777">
      <w:r w:rsidRPr="0027706E">
        <w:t xml:space="preserve">Requests are assembled from detected changes and are specific rather than generic. Signatory authority verifies against the current record, not the baseline, verified with a test where directors changed. Delivery via Epic 4.6 and surfacing via Epic 4.5 with no parallel mechanism. Reminders run on schedule and escalate past due. Sustained non-response </w:t>
      </w:r>
      <w:r w:rsidRPr="0027706E">
        <w:lastRenderedPageBreak/>
        <w:t>triggers restriction per configuration. Partial responses track per item with outstanding items continuing to escalate.</w:t>
      </w:r>
    </w:p>
    <w:p w:rsidRPr="0027706E" w:rsidR="0027706E" w:rsidP="0027706E" w:rsidRDefault="0027706E" w14:paraId="5FC58420" w14:textId="77777777">
      <w:r w:rsidRPr="0027706E">
        <w:t>Jira links: Depends on ANER-4.2-S3T2, Epic 4.6, Epic 4.5.</w:t>
      </w:r>
    </w:p>
    <w:p w:rsidRPr="0027706E" w:rsidR="0027706E" w:rsidP="0027706E" w:rsidRDefault="0027706E" w14:paraId="376AA7C7" w14:textId="77777777">
      <w:r w:rsidRPr="0027706E">
        <w:t>Priority: High</w:t>
      </w:r>
    </w:p>
    <w:p w:rsidRPr="0027706E" w:rsidR="0027706E" w:rsidP="0027706E" w:rsidRDefault="0027706E" w14:paraId="11B34334" w14:textId="77777777">
      <w:r w:rsidRPr="0027706E">
        <w:pict w14:anchorId="1D4B7A72">
          <v:rect id="_x0000_i1292" style="width:0;height:1.5pt" o:hr="t" o:hrstd="t" o:hralign="center" fillcolor="#a0a0a0" stroked="f"/>
        </w:pict>
      </w:r>
    </w:p>
    <w:p w:rsidRPr="0027706E" w:rsidR="0027706E" w:rsidP="0027706E" w:rsidRDefault="0027706E" w14:paraId="2525E76D" w14:textId="77777777">
      <w:r w:rsidRPr="0027706E">
        <w:rPr>
          <w:b/>
          <w:bCs/>
        </w:rPr>
        <w:t>ANER-4.2-S4T2 — Implement response processing and document handling</w:t>
      </w:r>
    </w:p>
    <w:p w:rsidRPr="0027706E" w:rsidR="0027706E" w:rsidP="0027706E" w:rsidRDefault="0027706E" w14:paraId="3A2C09A7" w14:textId="77777777">
      <w:r w:rsidRPr="0027706E">
        <w:t>Type: Task</w:t>
      </w:r>
    </w:p>
    <w:p w:rsidRPr="0027706E" w:rsidR="0027706E" w:rsidP="0027706E" w:rsidRDefault="0027706E" w14:paraId="467B2954" w14:textId="77777777">
      <w:r w:rsidRPr="0027706E">
        <w:t>Component: Client/Ops Interface</w:t>
      </w:r>
    </w:p>
    <w:p w:rsidRPr="0027706E" w:rsidR="0027706E" w:rsidP="0027706E" w:rsidRDefault="0027706E" w14:paraId="7DED574D" w14:textId="77777777">
      <w:r w:rsidRPr="0027706E">
        <w:t>Description:</w:t>
      </w:r>
    </w:p>
    <w:p w:rsidRPr="0027706E" w:rsidR="0027706E" w:rsidP="0027706E" w:rsidRDefault="0027706E" w14:paraId="153B125F" w14:textId="77777777">
      <w:r w:rsidRPr="0027706E">
        <w:t>Process customer responses and handle any documents supplied.</w:t>
      </w:r>
    </w:p>
    <w:p w:rsidRPr="0027706E" w:rsidR="0027706E" w:rsidP="0027706E" w:rsidRDefault="0027706E" w14:paraId="163C817C" w14:textId="77777777">
      <w:r w:rsidRPr="0027706E">
        <w:rPr>
          <w:b/>
          <w:bCs/>
        </w:rPr>
        <w:t>Responses update the review</w:t>
      </w:r>
      <w:r w:rsidRPr="0027706E">
        <w:t xml:space="preserve">, not the customer record directly. </w:t>
      </w:r>
      <w:r w:rsidRPr="0027706E">
        <w:rPr>
          <w:b/>
          <w:bCs/>
        </w:rPr>
        <w:t>A customer's assertion that their ownership changed is an input to the review, not an established fact.</w:t>
      </w:r>
      <w:r w:rsidRPr="0027706E">
        <w:t xml:space="preserve"> The record updates when the review completes and the change is accepted, not when the customer says so.</w:t>
      </w:r>
    </w:p>
    <w:p w:rsidRPr="0027706E" w:rsidR="0027706E" w:rsidP="0027706E" w:rsidRDefault="0027706E" w14:paraId="2A4023A7" w14:textId="77777777">
      <w:r w:rsidRPr="0027706E">
        <w:t>This ordering matters. A customer response that immediately updated the live record would mean an unverified assertion overwriting a verified baseline, and the next review would compare against an unverified state.</w:t>
      </w:r>
    </w:p>
    <w:p w:rsidRPr="0027706E" w:rsidR="0027706E" w:rsidP="0027706E" w:rsidRDefault="0027706E" w14:paraId="79A47A95" w14:textId="77777777">
      <w:r w:rsidRPr="0027706E">
        <w:rPr>
          <w:b/>
          <w:bCs/>
        </w:rPr>
        <w:t>Documents route to Epic 6.6</w:t>
      </w:r>
      <w:r w:rsidRPr="0027706E">
        <w:t xml:space="preserve"> where that Epic is live — its intake, integrity, classification, and extraction are the right machinery and building a second document path here would duplicate it. Where Epic 6.6 is not yet available, documents are stored through Epic 4.1's document handling. </w:t>
      </w:r>
      <w:r w:rsidRPr="0027706E">
        <w:rPr>
          <w:b/>
          <w:bCs/>
        </w:rPr>
        <w:t>Either way, no third document store is created in this Epic.</w:t>
      </w:r>
    </w:p>
    <w:p w:rsidRPr="0027706E" w:rsidR="0027706E" w:rsidP="0027706E" w:rsidRDefault="0027706E" w14:paraId="35FF99D2" w14:textId="77777777">
      <w:r w:rsidRPr="0027706E">
        <w:rPr>
          <w:b/>
          <w:bCs/>
        </w:rPr>
        <w:t>A response disclosing an undisclosed change is itself a trigger.</w:t>
      </w:r>
      <w:r w:rsidRPr="0027706E">
        <w:t xml:space="preserve"> Where a customer confirms a material change that had not been notified, the non-disclosure is recorded as a finding on the review and may fire the Story S2 trigger for undisclosed change.</w:t>
      </w:r>
    </w:p>
    <w:p w:rsidRPr="0027706E" w:rsidR="0027706E" w:rsidP="0027706E" w:rsidRDefault="0027706E" w14:paraId="29BCD226" w14:textId="77777777">
      <w:r w:rsidRPr="0027706E">
        <w:rPr>
          <w:b/>
          <w:bCs/>
        </w:rPr>
        <w:t>Response contradicting verification is a significant finding.</w:t>
      </w:r>
      <w:r w:rsidRPr="0027706E">
        <w:t xml:space="preserve"> Where a customer asserts something that contradicts what the registry says, that contradiction is recorded and surfaced prominently. It is not resolved automatically in either direction — the registry may be stale and the customer correct, or the reverse — but it is never averaged or silently reconciled.</w:t>
      </w:r>
    </w:p>
    <w:p w:rsidRPr="0027706E" w:rsidR="0027706E" w:rsidP="0027706E" w:rsidRDefault="0027706E" w14:paraId="4BD6D2DF" w14:textId="77777777">
      <w:r w:rsidRPr="0027706E">
        <w:t>Acceptance criteria:</w:t>
      </w:r>
    </w:p>
    <w:p w:rsidRPr="0027706E" w:rsidR="0027706E" w:rsidP="0027706E" w:rsidRDefault="0027706E" w14:paraId="0B649167" w14:textId="77777777">
      <w:r w:rsidRPr="0027706E">
        <w:lastRenderedPageBreak/>
        <w:t>Responses update the review, not the customer record directly, verified by confirming the record is unchanged until review completion. Documents route to Epic 6.6 where live, or Epic 4.1's handling otherwise, with no third store created. An undisclosed change confirmed by the customer is recorded as a non-disclosure finding. A response contradicting verification is recorded and surfaced without automatic resolution.</w:t>
      </w:r>
    </w:p>
    <w:p w:rsidRPr="0027706E" w:rsidR="0027706E" w:rsidP="0027706E" w:rsidRDefault="0027706E" w14:paraId="2C2ACE79" w14:textId="77777777">
      <w:r w:rsidRPr="0027706E">
        <w:t>Jira links: Depends on ANER-4.2-S4T1, Epic 6.6 or Epic 4.1.</w:t>
      </w:r>
    </w:p>
    <w:p w:rsidRPr="0027706E" w:rsidR="0027706E" w:rsidP="0027706E" w:rsidRDefault="0027706E" w14:paraId="013FB853" w14:textId="77777777">
      <w:r w:rsidRPr="0027706E">
        <w:t>Priority: High</w:t>
      </w:r>
    </w:p>
    <w:p w:rsidRPr="0027706E" w:rsidR="0027706E" w:rsidP="0027706E" w:rsidRDefault="0027706E" w14:paraId="048EFCC2" w14:textId="77777777">
      <w:r w:rsidRPr="0027706E">
        <w:pict w14:anchorId="73A5399C">
          <v:rect id="_x0000_i1293" style="width:0;height:1.5pt" o:hr="t" o:hrstd="t" o:hralign="center" fillcolor="#a0a0a0" stroked="f"/>
        </w:pict>
      </w:r>
    </w:p>
    <w:p w:rsidRPr="0027706E" w:rsidR="0027706E" w:rsidP="0027706E" w:rsidRDefault="0027706E" w14:paraId="7C833F38" w14:textId="77777777">
      <w:pPr>
        <w:rPr>
          <w:b/>
          <w:bCs/>
        </w:rPr>
      </w:pPr>
      <w:r w:rsidRPr="0027706E">
        <w:rPr>
          <w:b/>
          <w:bCs/>
        </w:rPr>
        <w:t>Story ANER-4.2-S5 — Status, Restriction, and Entitlements</w:t>
      </w:r>
    </w:p>
    <w:p w:rsidRPr="0027706E" w:rsidR="0027706E" w:rsidP="0027706E" w:rsidRDefault="0027706E" w14:paraId="521D3B24" w14:textId="77777777">
      <w:r w:rsidRPr="0027706E">
        <w:rPr>
          <w:b/>
          <w:bCs/>
        </w:rPr>
        <w:t>Story goal:</w:t>
      </w:r>
      <w:r w:rsidRPr="0027706E">
        <w:t xml:space="preserve"> Implement the status and entitlement machinery that gives review outcomes their consequence.</w:t>
      </w:r>
    </w:p>
    <w:p w:rsidRPr="0027706E" w:rsidR="0027706E" w:rsidP="0027706E" w:rsidRDefault="0027706E" w14:paraId="4672AEF7" w14:textId="77777777">
      <w:r w:rsidRPr="0027706E">
        <w:rPr>
          <w:b/>
          <w:bCs/>
        </w:rPr>
        <w:t>Jira Epic link:</w:t>
      </w:r>
      <w:r w:rsidRPr="0027706E">
        <w:t xml:space="preserve"> 4.2 Lifecycle Management and Re-KYC | Component: Client/Ops Interface</w:t>
      </w:r>
    </w:p>
    <w:p w:rsidRPr="0027706E" w:rsidR="0027706E" w:rsidP="0027706E" w:rsidRDefault="0027706E" w14:paraId="38AF203C" w14:textId="77777777">
      <w:r w:rsidRPr="0027706E">
        <w:rPr>
          <w:b/>
          <w:bCs/>
        </w:rPr>
        <w:t>Dependencies:</w:t>
      </w:r>
      <w:r w:rsidRPr="0027706E">
        <w:t xml:space="preserve"> Story ANER-4.2-S3 substantially complete. Epic 5.4 S2 operational. Epic 3.3 for limit enforcement.</w:t>
      </w:r>
    </w:p>
    <w:p w:rsidRPr="0027706E" w:rsidR="0027706E" w:rsidP="0027706E" w:rsidRDefault="0027706E" w14:paraId="317463DB" w14:textId="77777777">
      <w:r w:rsidRPr="0027706E">
        <w:pict w14:anchorId="249FF97A">
          <v:rect id="_x0000_i1294" style="width:0;height:1.5pt" o:hr="t" o:hrstd="t" o:hralign="center" fillcolor="#a0a0a0" stroked="f"/>
        </w:pict>
      </w:r>
    </w:p>
    <w:p w:rsidRPr="0027706E" w:rsidR="0027706E" w:rsidP="0027706E" w:rsidRDefault="0027706E" w14:paraId="59279C07" w14:textId="77777777">
      <w:r w:rsidRPr="0027706E">
        <w:rPr>
          <w:b/>
          <w:bCs/>
        </w:rPr>
        <w:t>ANER-4.2-S5T1 — Implement customer status and graduated restriction</w:t>
      </w:r>
    </w:p>
    <w:p w:rsidRPr="0027706E" w:rsidR="0027706E" w:rsidP="0027706E" w:rsidRDefault="0027706E" w14:paraId="5F999FB8" w14:textId="77777777">
      <w:r w:rsidRPr="0027706E">
        <w:t>Type: Task</w:t>
      </w:r>
    </w:p>
    <w:p w:rsidRPr="0027706E" w:rsidR="0027706E" w:rsidP="0027706E" w:rsidRDefault="0027706E" w14:paraId="23913441" w14:textId="77777777">
      <w:r w:rsidRPr="0027706E">
        <w:t>Component: Client/Ops Interface</w:t>
      </w:r>
    </w:p>
    <w:p w:rsidRPr="0027706E" w:rsidR="0027706E" w:rsidP="0027706E" w:rsidRDefault="0027706E" w14:paraId="148E765C" w14:textId="77777777">
      <w:r w:rsidRPr="0027706E">
        <w:t>Description:</w:t>
      </w:r>
    </w:p>
    <w:p w:rsidRPr="0027706E" w:rsidR="0027706E" w:rsidP="0027706E" w:rsidRDefault="0027706E" w14:paraId="385F6B9B" w14:textId="77777777">
      <w:r w:rsidRPr="0027706E">
        <w:t>Implement status transitions and the graduated restriction model.</w:t>
      </w:r>
    </w:p>
    <w:p w:rsidRPr="0027706E" w:rsidR="0027706E" w:rsidP="0027706E" w:rsidRDefault="0027706E" w14:paraId="3FAFFE63" w14:textId="77777777">
      <w:r w:rsidRPr="0027706E">
        <w:rPr>
          <w:b/>
          <w:bCs/>
        </w:rPr>
        <w:t>Statuses:</w:t>
      </w:r>
      <w:r w:rsidRPr="0027706E">
        <w:t xml:space="preserve"> active, under_review, restricted, suspended, pending_offboarding, offboarded.</w:t>
      </w:r>
    </w:p>
    <w:p w:rsidRPr="0027706E" w:rsidR="0027706E" w:rsidP="0027706E" w:rsidRDefault="0027706E" w14:paraId="5DBEF713" w14:textId="77777777">
      <w:r w:rsidRPr="0027706E">
        <w:rPr>
          <w:b/>
          <w:bCs/>
        </w:rPr>
        <w:t>under_review does not restrict.</w:t>
      </w:r>
      <w:r w:rsidRPr="0027706E">
        <w:t xml:space="preserve"> A customer under routine periodic review transacts normally. Restricting every customer during their annual review would be commercially absurd and disproportionate to the risk.</w:t>
      </w:r>
    </w:p>
    <w:p w:rsidRPr="0027706E" w:rsidR="0027706E" w:rsidP="0027706E" w:rsidRDefault="0027706E" w14:paraId="02198F50" w14:textId="77777777">
      <w:r w:rsidRPr="0027706E">
        <w:rPr>
          <w:b/>
          <w:bCs/>
        </w:rPr>
        <w:t>Graduated restriction levels</w:t>
      </w:r>
      <w:r w:rsidRPr="0027706E">
        <w:t>, because full suspension is too blunt for most findings:</w:t>
      </w:r>
    </w:p>
    <w:p w:rsidRPr="0027706E" w:rsidR="0027706E" w:rsidP="0027706E" w:rsidRDefault="0027706E" w14:paraId="299BA9C2" w14:textId="77777777">
      <w:r w:rsidRPr="0027706E">
        <w:rPr>
          <w:b/>
          <w:bCs/>
        </w:rPr>
        <w:t>New business only restricted</w:t>
      </w:r>
      <w:r w:rsidRPr="0027706E">
        <w:t xml:space="preserve"> — existing settlements complete, no new ones initiate. The lightest meaningful restriction and appropriate where a concern needs resolution but existing commitments should honour.</w:t>
      </w:r>
    </w:p>
    <w:p w:rsidRPr="0027706E" w:rsidR="0027706E" w:rsidP="0027706E" w:rsidRDefault="0027706E" w14:paraId="53CC4C12" w14:textId="77777777">
      <w:r w:rsidRPr="0027706E">
        <w:rPr>
          <w:b/>
          <w:bCs/>
        </w:rPr>
        <w:lastRenderedPageBreak/>
        <w:t>New corridors restricted</w:t>
      </w:r>
      <w:r w:rsidRPr="0027706E">
        <w:t xml:space="preserve"> — the customer continues in established corridors but cannot open new ones. Appropriate where the concern relates to expansion beyond the assessed profile.</w:t>
      </w:r>
    </w:p>
    <w:p w:rsidRPr="0027706E" w:rsidR="0027706E" w:rsidP="0027706E" w:rsidRDefault="0027706E" w14:paraId="5F8F4227" w14:textId="77777777">
      <w:r w:rsidRPr="0027706E">
        <w:rPr>
          <w:b/>
          <w:bCs/>
        </w:rPr>
        <w:t>Limit reduced</w:t>
      </w:r>
      <w:r w:rsidRPr="0027706E">
        <w:t xml:space="preserve"> — entitled limits reduce to a configured proportion. Appropriate where volume has outgrown the assessment.</w:t>
      </w:r>
    </w:p>
    <w:p w:rsidRPr="0027706E" w:rsidR="0027706E" w:rsidP="0027706E" w:rsidRDefault="0027706E" w14:paraId="15E9B66D" w14:textId="77777777">
      <w:r w:rsidRPr="0027706E">
        <w:rPr>
          <w:b/>
          <w:bCs/>
        </w:rPr>
        <w:t>Inbound only</w:t>
      </w:r>
      <w:r w:rsidRPr="0027706E">
        <w:t xml:space="preserve"> or </w:t>
      </w:r>
      <w:r w:rsidRPr="0027706E">
        <w:rPr>
          <w:b/>
          <w:bCs/>
        </w:rPr>
        <w:t>outbound only</w:t>
      </w:r>
      <w:r w:rsidRPr="0027706E">
        <w:t xml:space="preserve"> — one direction restricted. Appropriate where the concern is directional.</w:t>
      </w:r>
    </w:p>
    <w:p w:rsidRPr="0027706E" w:rsidR="0027706E" w:rsidP="0027706E" w:rsidRDefault="0027706E" w14:paraId="4208286C" w14:textId="77777777">
      <w:r w:rsidRPr="0027706E">
        <w:rPr>
          <w:b/>
          <w:bCs/>
        </w:rPr>
        <w:t>Full suspension</w:t>
      </w:r>
      <w:r w:rsidRPr="0027706E">
        <w:t xml:space="preserve"> — no transaction activity. Reserved for serious findings: confirmed sanctions match, cancelled registration, sustained non-response on a high-risk customer.</w:t>
      </w:r>
    </w:p>
    <w:p w:rsidRPr="0027706E" w:rsidR="0027706E" w:rsidP="0027706E" w:rsidRDefault="0027706E" w14:paraId="4E03933F" w14:textId="77777777">
      <w:r w:rsidRPr="0027706E">
        <w:rPr>
          <w:b/>
          <w:bCs/>
        </w:rPr>
        <w:t>Restriction is proportionate to finding</w:t>
      </w:r>
      <w:r w:rsidRPr="0027706E">
        <w:t>, configured per trigger and per outcome rather than chosen ad hoc. Ad hoc choice produces inconsistency, which is both unfair to customers and indefensible at examination.</w:t>
      </w:r>
    </w:p>
    <w:p w:rsidRPr="0027706E" w:rsidR="0027706E" w:rsidP="0027706E" w:rsidRDefault="0027706E" w14:paraId="7A34B3D2" w14:textId="77777777">
      <w:r w:rsidRPr="0027706E">
        <w:rPr>
          <w:b/>
          <w:bCs/>
        </w:rPr>
        <w:t>Every restriction and every reinstatement requires Epic 5.4 approval</w:t>
      </w:r>
      <w:r w:rsidRPr="0027706E">
        <w:t xml:space="preserve">, except auto-restrict triggers where the trigger's own sign-off authorises, per Story S2T2. </w:t>
      </w:r>
      <w:r w:rsidRPr="0027706E">
        <w:rPr>
          <w:b/>
          <w:bCs/>
        </w:rPr>
        <w:t>Reinstatement always requires per-instance approval regardless</w:t>
      </w:r>
      <w:r w:rsidRPr="0027706E">
        <w:t xml:space="preserve"> — restoring a customer's access is where a second approver matters most, and no standing authorisation covers it.</w:t>
      </w:r>
    </w:p>
    <w:p w:rsidRPr="0027706E" w:rsidR="0027706E" w:rsidP="0027706E" w:rsidRDefault="0027706E" w14:paraId="52E37A9F" w14:textId="77777777">
      <w:r w:rsidRPr="0027706E">
        <w:rPr>
          <w:b/>
          <w:bCs/>
        </w:rPr>
        <w:t>The customer is notified</w:t>
      </w:r>
      <w:r w:rsidRPr="0027706E">
        <w:t xml:space="preserve"> of any status change affecting what they can do, via Epic 4.6, with the reason stated in terms they can act on. </w:t>
      </w:r>
      <w:r w:rsidRPr="0027706E">
        <w:rPr>
          <w:b/>
          <w:bCs/>
        </w:rPr>
        <w:t>A customer restricted without knowing why cannot resolve it</w:t>
      </w:r>
      <w:r w:rsidRPr="0027706E">
        <w:t>, and an unexplained restriction generates a support burden and a damaged relationship for no compliance benefit.</w:t>
      </w:r>
    </w:p>
    <w:p w:rsidRPr="0027706E" w:rsidR="0027706E" w:rsidP="0027706E" w:rsidRDefault="0027706E" w14:paraId="7BE3FEFF" w14:textId="77777777">
      <w:r w:rsidRPr="0027706E">
        <w:rPr>
          <w:b/>
          <w:bCs/>
        </w:rPr>
        <w:t>Every transition is recorded</w:t>
      </w:r>
      <w:r w:rsidRPr="0027706E">
        <w:t xml:space="preserve"> in the append-only history with reason, initiator, approval reference, and notification reference.</w:t>
      </w:r>
    </w:p>
    <w:p w:rsidRPr="0027706E" w:rsidR="0027706E" w:rsidP="0027706E" w:rsidRDefault="0027706E" w14:paraId="74BA89A6" w14:textId="77777777">
      <w:r w:rsidRPr="0027706E">
        <w:t>Acceptance criteria:</w:t>
      </w:r>
    </w:p>
    <w:p w:rsidRPr="0027706E" w:rsidR="0027706E" w:rsidP="0027706E" w:rsidRDefault="0027706E" w14:paraId="333F9FD0" w14:textId="77777777">
      <w:r w:rsidRPr="0027706E">
        <w:t>All six statuses and five restriction levels are implemented. under_review does not restrict. Restriction level is determined by configuration per trigger and outcome, not chosen ad hoc. Restriction and reinstatement require Epic 5.4 approval, with auto-restrict triggers authorised by the trigger sign-off and reinstatement always requiring per-instance approval. The customer is notified via Epic 4.6 with an actionable reason. Every transition records reason, initiator, approval, and notification.</w:t>
      </w:r>
    </w:p>
    <w:p w:rsidRPr="0027706E" w:rsidR="0027706E" w:rsidP="0027706E" w:rsidRDefault="0027706E" w14:paraId="2AE2C7CE" w14:textId="77777777">
      <w:r w:rsidRPr="0027706E">
        <w:t>Jira links: Depends on ANER-4.2-S3T3, Epic 5.4, Epic 4.6.</w:t>
      </w:r>
    </w:p>
    <w:p w:rsidRPr="0027706E" w:rsidR="0027706E" w:rsidP="0027706E" w:rsidRDefault="0027706E" w14:paraId="5917EA20" w14:textId="77777777">
      <w:r w:rsidRPr="0027706E">
        <w:t>Priority: Highest</w:t>
      </w:r>
    </w:p>
    <w:p w:rsidRPr="0027706E" w:rsidR="0027706E" w:rsidP="0027706E" w:rsidRDefault="0027706E" w14:paraId="057DA1A0" w14:textId="77777777">
      <w:r w:rsidRPr="0027706E">
        <w:pict w14:anchorId="28329510">
          <v:rect id="_x0000_i1295" style="width:0;height:1.5pt" o:hr="t" o:hrstd="t" o:hralign="center" fillcolor="#a0a0a0" stroked="f"/>
        </w:pict>
      </w:r>
    </w:p>
    <w:p w:rsidRPr="0027706E" w:rsidR="0027706E" w:rsidP="0027706E" w:rsidRDefault="0027706E" w14:paraId="3FAE1BFD" w14:textId="77777777">
      <w:r w:rsidRPr="0027706E">
        <w:rPr>
          <w:b/>
          <w:bCs/>
        </w:rPr>
        <w:lastRenderedPageBreak/>
        <w:t>ANER-4.2-S5T2 — Implement entitlement management</w:t>
      </w:r>
    </w:p>
    <w:p w:rsidRPr="0027706E" w:rsidR="0027706E" w:rsidP="0027706E" w:rsidRDefault="0027706E" w14:paraId="1574A0D7" w14:textId="77777777">
      <w:r w:rsidRPr="0027706E">
        <w:t>Type: Task</w:t>
      </w:r>
    </w:p>
    <w:p w:rsidRPr="0027706E" w:rsidR="0027706E" w:rsidP="0027706E" w:rsidRDefault="0027706E" w14:paraId="364B091C" w14:textId="77777777">
      <w:r w:rsidRPr="0027706E">
        <w:t>Component: Client/Ops Interface</w:t>
      </w:r>
    </w:p>
    <w:p w:rsidRPr="0027706E" w:rsidR="0027706E" w:rsidP="0027706E" w:rsidRDefault="0027706E" w14:paraId="77A94911" w14:textId="77777777">
      <w:r w:rsidRPr="0027706E">
        <w:t>Description:</w:t>
      </w:r>
    </w:p>
    <w:p w:rsidRPr="0027706E" w:rsidR="0027706E" w:rsidP="0027706E" w:rsidRDefault="0027706E" w14:paraId="3464FF79" w14:textId="77777777">
      <w:r w:rsidRPr="0027706E">
        <w:t>Implement the entitlements that define what a customer may do, and their enforcement path.</w:t>
      </w:r>
    </w:p>
    <w:p w:rsidRPr="0027706E" w:rsidR="0027706E" w:rsidP="0027706E" w:rsidRDefault="0027706E" w14:paraId="21A986D2" w14:textId="77777777">
      <w:r w:rsidRPr="0027706E">
        <w:rPr>
          <w:b/>
          <w:bCs/>
        </w:rPr>
        <w:t>Entitlement types:</w:t>
      </w:r>
      <w:r w:rsidRPr="0027706E">
        <w:t xml:space="preserve"> corridor access, per-transaction limit, aggregate limit by period, product access, and asset access.</w:t>
      </w:r>
    </w:p>
    <w:p w:rsidRPr="0027706E" w:rsidR="0027706E" w:rsidP="0027706E" w:rsidRDefault="0027706E" w14:paraId="7FA5F329" w14:textId="77777777">
      <w:r w:rsidRPr="0027706E">
        <w:rPr>
          <w:b/>
          <w:bCs/>
        </w:rPr>
        <w:t>Entitlements are set here and enforced elsewhere.</w:t>
      </w:r>
      <w:r w:rsidRPr="0027706E">
        <w:t xml:space="preserve"> Epic 3.3 enforces limits per transaction. Epic 2.2 checks corridor entitlement at settlement creation. </w:t>
      </w:r>
      <w:r w:rsidRPr="0027706E">
        <w:rPr>
          <w:b/>
          <w:bCs/>
        </w:rPr>
        <w:t>This Epic is the source of truth for what a customer is entitled to; it is not the enforcement point.</w:t>
      </w:r>
      <w:r w:rsidRPr="0027706E">
        <w:t xml:space="preserve"> Building enforcement here would duplicate Epic 3.3 and create two answers to whether a transaction is within limits.</w:t>
      </w:r>
    </w:p>
    <w:p w:rsidRPr="0027706E" w:rsidR="0027706E" w:rsidP="0027706E" w:rsidRDefault="0027706E" w14:paraId="1C6E7A09" w14:textId="77777777">
      <w:r w:rsidRPr="0027706E">
        <w:rPr>
          <w:b/>
          <w:bCs/>
        </w:rPr>
        <w:t>Monetary handling.</w:t>
      </w:r>
      <w:r w:rsidRPr="0027706E">
        <w:t xml:space="preserve"> Limits are integer minor units with an explicit paired currency, following the platform rule. </w:t>
      </w:r>
      <w:r w:rsidRPr="0027706E">
        <w:rPr>
          <w:b/>
          <w:bCs/>
        </w:rPr>
        <w:t>Not assumed to be in any particular currency</w:t>
      </w:r>
      <w:r w:rsidRPr="0027706E">
        <w:t xml:space="preserve"> — a corridor limit may sensibly be denominated in either leg's currency, and the extensibility principle applies as everywhere.</w:t>
      </w:r>
    </w:p>
    <w:p w:rsidRPr="0027706E" w:rsidR="0027706E" w:rsidP="0027706E" w:rsidRDefault="0027706E" w14:paraId="554C74C6" w14:textId="77777777">
      <w:r w:rsidRPr="0027706E">
        <w:rPr>
          <w:b/>
          <w:bCs/>
        </w:rPr>
        <w:t>Every entitlement carries an Epic 5.4 approval reference</w:t>
      </w:r>
      <w:r w:rsidRPr="0027706E">
        <w:t>, enforced by the S1T1 constraint. Granting a customer the ability to move more money, or into a new corridor, is a risk decision requiring two people.</w:t>
      </w:r>
    </w:p>
    <w:p w:rsidRPr="0027706E" w:rsidR="0027706E" w:rsidP="0027706E" w:rsidRDefault="0027706E" w14:paraId="7128B109" w14:textId="77777777">
      <w:r w:rsidRPr="0027706E">
        <w:rPr>
          <w:b/>
          <w:bCs/>
        </w:rPr>
        <w:t>Restriction applies entitlements</w:t>
      </w:r>
      <w:r w:rsidRPr="0027706E">
        <w:t xml:space="preserve"> rather than being a separate mechanism. A new_corridors_restricted status translates into corridor entitlements being denied for corridors not already active. </w:t>
      </w:r>
      <w:r w:rsidRPr="0027706E">
        <w:rPr>
          <w:b/>
          <w:bCs/>
        </w:rPr>
        <w:t>One mechanism, not two</w:t>
      </w:r>
      <w:r w:rsidRPr="0027706E">
        <w:t xml:space="preserve"> — a restriction implemented outside the entitlement model would be invisible to the systems that read entitlements.</w:t>
      </w:r>
    </w:p>
    <w:p w:rsidRPr="0027706E" w:rsidR="0027706E" w:rsidP="0027706E" w:rsidRDefault="0027706E" w14:paraId="411C8FB2" w14:textId="77777777">
      <w:r w:rsidRPr="0027706E">
        <w:rPr>
          <w:b/>
          <w:bCs/>
        </w:rPr>
        <w:t>Entitlement history</w:t>
      </w:r>
      <w:r w:rsidRPr="0027706E">
        <w:t xml:space="preserve"> is preserved. What a customer was entitled to at any past moment must be answerable, because a question about why a transaction was permitted eighteen months ago is answered by what the entitlements were then, not now.</w:t>
      </w:r>
    </w:p>
    <w:p w:rsidRPr="0027706E" w:rsidR="0027706E" w:rsidP="0027706E" w:rsidRDefault="0027706E" w14:paraId="7FC16904" w14:textId="77777777">
      <w:r w:rsidRPr="0027706E">
        <w:rPr>
          <w:b/>
          <w:bCs/>
        </w:rPr>
        <w:t>Review outcomes drive entitlement changes.</w:t>
      </w:r>
      <w:r w:rsidRPr="0027706E">
        <w:t xml:space="preserve"> A rating change may tighten or relax limits. A restriction denies specific entitlements. Reinstatement restores them — </w:t>
      </w:r>
      <w:r w:rsidRPr="0027706E">
        <w:rPr>
          <w:b/>
          <w:bCs/>
        </w:rPr>
        <w:t>restores, not resets to default</w:t>
      </w:r>
      <w:r w:rsidRPr="0027706E">
        <w:t>, because a customer whose limits were manually raised before a restriction should return to their raised limits rather than to a standard set.</w:t>
      </w:r>
    </w:p>
    <w:p w:rsidRPr="0027706E" w:rsidR="0027706E" w:rsidP="0027706E" w:rsidRDefault="0027706E" w14:paraId="39E6B7FD" w14:textId="77777777">
      <w:r w:rsidRPr="0027706E">
        <w:t>Acceptance criteria:</w:t>
      </w:r>
    </w:p>
    <w:p w:rsidRPr="0027706E" w:rsidR="0027706E" w:rsidP="0027706E" w:rsidRDefault="0027706E" w14:paraId="632D305C" w14:textId="77777777">
      <w:r w:rsidRPr="0027706E">
        <w:lastRenderedPageBreak/>
        <w:t>All five entitlement types are implemented. Enforcement is via Epic 3.3 and Epic 2.2 with no enforcement built here. Limits are integer minor units with paired explicit currency. Every entitlement carries an Epic 5.4 approval reference. Restriction applies through the entitlement model rather than a parallel mechanism. History answers what a customer was entitled to at a past date. Reinstatement restores prior entitlements rather than resetting to default, verified with a customer whose limits were manually raised.</w:t>
      </w:r>
    </w:p>
    <w:p w:rsidRPr="0027706E" w:rsidR="0027706E" w:rsidP="0027706E" w:rsidRDefault="0027706E" w14:paraId="57A53640" w14:textId="77777777">
      <w:r w:rsidRPr="0027706E">
        <w:t>Jira links: Depends on ANER-4.2-S5T1, Epic 5.4, Epic 3.3, Epic 2.2.</w:t>
      </w:r>
    </w:p>
    <w:p w:rsidRPr="0027706E" w:rsidR="0027706E" w:rsidP="0027706E" w:rsidRDefault="0027706E" w14:paraId="781F269D" w14:textId="77777777">
      <w:r w:rsidRPr="0027706E">
        <w:t>Priority: Highest</w:t>
      </w:r>
    </w:p>
    <w:p w:rsidRPr="0027706E" w:rsidR="0027706E" w:rsidP="0027706E" w:rsidRDefault="0027706E" w14:paraId="5E194E6B" w14:textId="77777777">
      <w:r w:rsidRPr="0027706E">
        <w:pict w14:anchorId="378D5530">
          <v:rect id="_x0000_i1296" style="width:0;height:1.5pt" o:hr="t" o:hrstd="t" o:hralign="center" fillcolor="#a0a0a0" stroked="f"/>
        </w:pict>
      </w:r>
    </w:p>
    <w:p w:rsidRPr="0027706E" w:rsidR="0027706E" w:rsidP="0027706E" w:rsidRDefault="0027706E" w14:paraId="0BE2429B" w14:textId="77777777">
      <w:r w:rsidRPr="0027706E">
        <w:rPr>
          <w:b/>
          <w:bCs/>
        </w:rPr>
        <w:t>ANER-4.2-S5T3 — Implement review completion and outcome execution</w:t>
      </w:r>
    </w:p>
    <w:p w:rsidRPr="0027706E" w:rsidR="0027706E" w:rsidP="0027706E" w:rsidRDefault="0027706E" w14:paraId="0221DEB9" w14:textId="77777777">
      <w:r w:rsidRPr="0027706E">
        <w:t>Type: Task</w:t>
      </w:r>
    </w:p>
    <w:p w:rsidRPr="0027706E" w:rsidR="0027706E" w:rsidP="0027706E" w:rsidRDefault="0027706E" w14:paraId="686A0B56" w14:textId="77777777">
      <w:r w:rsidRPr="0027706E">
        <w:t>Component: Client/Ops Interface</w:t>
      </w:r>
    </w:p>
    <w:p w:rsidRPr="0027706E" w:rsidR="0027706E" w:rsidP="0027706E" w:rsidRDefault="0027706E" w14:paraId="4741E1EC" w14:textId="77777777">
      <w:r w:rsidRPr="0027706E">
        <w:t>Description:</w:t>
      </w:r>
    </w:p>
    <w:p w:rsidRPr="0027706E" w:rsidR="0027706E" w:rsidP="0027706E" w:rsidRDefault="0027706E" w14:paraId="4584F8FF" w14:textId="77777777">
      <w:r w:rsidRPr="0027706E">
        <w:t>Complete the review and execute its outcome.</w:t>
      </w:r>
    </w:p>
    <w:p w:rsidRPr="0027706E" w:rsidR="0027706E" w:rsidP="0027706E" w:rsidRDefault="0027706E" w14:paraId="19511572" w14:textId="77777777">
      <w:r w:rsidRPr="0027706E">
        <w:rPr>
          <w:b/>
          <w:bCs/>
        </w:rPr>
        <w:t>Outcomes:</w:t>
      </w:r>
      <w:r w:rsidRPr="0027706E">
        <w:t xml:space="preserve"> no_change, rating_changed, restricted, suspended, referred_to_offboarding, remediation_required.</w:t>
      </w:r>
    </w:p>
    <w:p w:rsidRPr="0027706E" w:rsidR="0027706E" w:rsidP="0027706E" w:rsidRDefault="0027706E" w14:paraId="56B082D7" w14:textId="77777777">
      <w:r w:rsidRPr="0027706E">
        <w:rPr>
          <w:b/>
          <w:bCs/>
        </w:rPr>
        <w:t>no_change is a real outcome and a positive finding.</w:t>
      </w:r>
      <w:r w:rsidRPr="0027706E">
        <w:t xml:space="preserve"> A review confirming nothing material changed and the rating remains appropriate is a successful review, and it produces a new baseline snapshot exactly as any other outcome does. </w:t>
      </w:r>
      <w:r w:rsidRPr="0027706E">
        <w:rPr>
          <w:b/>
          <w:bCs/>
        </w:rPr>
        <w:t>The new baseline is what makes the next review meaningful</w:t>
      </w:r>
      <w:r w:rsidRPr="0027706E">
        <w:t xml:space="preserve"> — without it, the next review would compare against a state two review cycles old.</w:t>
      </w:r>
    </w:p>
    <w:p w:rsidRPr="0027706E" w:rsidR="0027706E" w:rsidP="0027706E" w:rsidRDefault="0027706E" w14:paraId="4C98566F" w14:textId="77777777">
      <w:r w:rsidRPr="0027706E">
        <w:rPr>
          <w:b/>
          <w:bCs/>
        </w:rPr>
        <w:t>remediation_required</w:t>
      </w:r>
      <w:r w:rsidRPr="0027706E">
        <w:t xml:space="preserve"> is where something must be fixed but the relationship continues — a document to supply, a declaration to update, a structure to explain. It creates a follow-up with its own due date and a remediation_followup review to verify completion.</w:t>
      </w:r>
    </w:p>
    <w:p w:rsidRPr="0027706E" w:rsidR="0027706E" w:rsidP="0027706E" w:rsidRDefault="0027706E" w14:paraId="0B38C27C" w14:textId="77777777">
      <w:r w:rsidRPr="0027706E">
        <w:rPr>
          <w:b/>
          <w:bCs/>
        </w:rPr>
        <w:t>referred_to_offboarding</w:t>
      </w:r>
      <w:r w:rsidRPr="0027706E">
        <w:t xml:space="preserve"> hands to Epic 4.7. </w:t>
      </w:r>
      <w:r w:rsidRPr="0027706E">
        <w:rPr>
          <w:b/>
          <w:bCs/>
        </w:rPr>
        <w:t>This Epic decides to exit; Epic 4.7 executes the exit</w:t>
      </w:r>
      <w:r w:rsidRPr="0027706E">
        <w:t>, which involves winding down open positions, final reconciliation, and jurisdiction-specific retention. Where Epic 4.7 is not yet built, the referral creates an Epic 4.3 case for manual handling and the boundary is recorded rather than the workflow being built here.</w:t>
      </w:r>
    </w:p>
    <w:p w:rsidRPr="0027706E" w:rsidR="0027706E" w:rsidP="0027706E" w:rsidRDefault="0027706E" w14:paraId="1B89C094" w14:textId="77777777">
      <w:r w:rsidRPr="0027706E">
        <w:rPr>
          <w:b/>
          <w:bCs/>
        </w:rPr>
        <w:t>Human judgement where required.</w:t>
      </w:r>
      <w:r w:rsidRPr="0027706E">
        <w:t xml:space="preserve"> Reviews with material changes, rating changes, or restrictive outcomes are not completed automatically. They create an Epic 4.3 case, a compliance officer assesses, and the outcome is theirs. </w:t>
      </w:r>
      <w:r w:rsidRPr="0027706E">
        <w:rPr>
          <w:b/>
          <w:bCs/>
        </w:rPr>
        <w:t>Reviews with no material change and no rating change may complete automatically</w:t>
      </w:r>
      <w:r w:rsidRPr="0027706E">
        <w:t xml:space="preserve"> — requiring human sign-off on every </w:t>
      </w:r>
      <w:r w:rsidRPr="0027706E">
        <w:lastRenderedPageBreak/>
        <w:t>routine review of an unchanged low-risk customer would consume the compliance team without benefit.</w:t>
      </w:r>
    </w:p>
    <w:p w:rsidRPr="0027706E" w:rsidR="0027706E" w:rsidP="0027706E" w:rsidRDefault="0027706E" w14:paraId="0EADA3B8" w14:textId="77777777">
      <w:r w:rsidRPr="0027706E">
        <w:rPr>
          <w:b/>
          <w:bCs/>
        </w:rPr>
        <w:t>The auto-completion threshold is configuration</w:t>
      </w:r>
      <w:r w:rsidRPr="0027706E">
        <w:t xml:space="preserve"> and set by the compliance officer. It is a genuine risk-appetite decision, not an engineering default.</w:t>
      </w:r>
    </w:p>
    <w:p w:rsidRPr="0027706E" w:rsidR="0027706E" w:rsidP="0027706E" w:rsidRDefault="0027706E" w14:paraId="366E74EE" w14:textId="77777777">
      <w:r w:rsidRPr="0027706E">
        <w:rPr>
          <w:b/>
          <w:bCs/>
        </w:rPr>
        <w:t>Completion produces the new baseline</w:t>
      </w:r>
      <w:r w:rsidRPr="0027706E">
        <w:t>, updates the schedule, and records the outcome with its mandatory rationale.</w:t>
      </w:r>
    </w:p>
    <w:p w:rsidRPr="0027706E" w:rsidR="0027706E" w:rsidP="0027706E" w:rsidRDefault="0027706E" w14:paraId="468892F2" w14:textId="77777777">
      <w:r w:rsidRPr="0027706E">
        <w:rPr>
          <w:b/>
          <w:bCs/>
        </w:rPr>
        <w:t>Consequential outcomes require Epic 5.4 approval</w:t>
      </w:r>
      <w:r w:rsidRPr="0027706E">
        <w:t xml:space="preserve"> before execution, enforced by the S1T1 constraint.</w:t>
      </w:r>
    </w:p>
    <w:p w:rsidRPr="0027706E" w:rsidR="0027706E" w:rsidP="0027706E" w:rsidRDefault="0027706E" w14:paraId="007A2882" w14:textId="77777777">
      <w:r w:rsidRPr="0027706E">
        <w:t>Acceptance criteria:</w:t>
      </w:r>
    </w:p>
    <w:p w:rsidRPr="0027706E" w:rsidR="0027706E" w:rsidP="0027706E" w:rsidRDefault="0027706E" w14:paraId="6970A77D" w14:textId="77777777">
      <w:r w:rsidRPr="0027706E">
        <w:t>All six outcomes execute correctly. no_change produces a new baseline. remediation_required creates a follow-up with a due date and a follow-up review. referred_to_offboarding hands to Epic 4.7 or creates a case where 4.7 is unavailable. Reviews with material changes or rating changes create an Epic 4.3 case and do not auto-complete. Reviews below the configured threshold auto-complete. Consequential outcomes require Epic 5.4 approval, verified by attempting without. Completion updates baseline and schedule and records the rationale.</w:t>
      </w:r>
    </w:p>
    <w:p w:rsidRPr="0027706E" w:rsidR="0027706E" w:rsidP="0027706E" w:rsidRDefault="0027706E" w14:paraId="21D66352" w14:textId="77777777">
      <w:r w:rsidRPr="0027706E">
        <w:t>Jira links: Depends on ANER-4.2-S5T2, Epic 4.3, Epic 5.4, Epic 4.7.</w:t>
      </w:r>
    </w:p>
    <w:p w:rsidRPr="0027706E" w:rsidR="0027706E" w:rsidP="0027706E" w:rsidRDefault="0027706E" w14:paraId="38ACF7DD" w14:textId="77777777">
      <w:r w:rsidRPr="0027706E">
        <w:t>Priority: Highest</w:t>
      </w:r>
    </w:p>
    <w:p w:rsidRPr="0027706E" w:rsidR="0027706E" w:rsidP="0027706E" w:rsidRDefault="0027706E" w14:paraId="5EADA02A" w14:textId="77777777">
      <w:r w:rsidRPr="0027706E">
        <w:pict w14:anchorId="4409EC20">
          <v:rect id="_x0000_i1297" style="width:0;height:1.5pt" o:hr="t" o:hrstd="t" o:hralign="center" fillcolor="#a0a0a0" stroked="f"/>
        </w:pict>
      </w:r>
    </w:p>
    <w:p w:rsidRPr="0027706E" w:rsidR="0027706E" w:rsidP="0027706E" w:rsidRDefault="0027706E" w14:paraId="45E66504" w14:textId="77777777">
      <w:pPr>
        <w:rPr>
          <w:b/>
          <w:bCs/>
        </w:rPr>
      </w:pPr>
      <w:r w:rsidRPr="0027706E">
        <w:rPr>
          <w:b/>
          <w:bCs/>
        </w:rPr>
        <w:t>Story ANER-4.2-S6 — Reporting, Testing, and Documentation</w:t>
      </w:r>
    </w:p>
    <w:p w:rsidRPr="0027706E" w:rsidR="0027706E" w:rsidP="0027706E" w:rsidRDefault="0027706E" w14:paraId="32BE2AAA" w14:textId="77777777">
      <w:r w:rsidRPr="0027706E">
        <w:rPr>
          <w:b/>
          <w:bCs/>
        </w:rPr>
        <w:t>Story goal:</w:t>
      </w:r>
      <w:r w:rsidRPr="0027706E">
        <w:t xml:space="preserve"> Provide the programme reporting a compliance function needs, validate the Epic, and document it.</w:t>
      </w:r>
    </w:p>
    <w:p w:rsidRPr="0027706E" w:rsidR="0027706E" w:rsidP="0027706E" w:rsidRDefault="0027706E" w14:paraId="447777ED" w14:textId="77777777">
      <w:r w:rsidRPr="0027706E">
        <w:rPr>
          <w:b/>
          <w:bCs/>
        </w:rPr>
        <w:t>Jira Epic link:</w:t>
      </w:r>
      <w:r w:rsidRPr="0027706E">
        <w:t xml:space="preserve"> 4.2 Lifecycle Management and Re-KYC | Component: Client/Ops Interface</w:t>
      </w:r>
    </w:p>
    <w:p w:rsidRPr="0027706E" w:rsidR="0027706E" w:rsidP="0027706E" w:rsidRDefault="0027706E" w14:paraId="36409378" w14:textId="77777777">
      <w:r w:rsidRPr="0027706E">
        <w:rPr>
          <w:b/>
          <w:bCs/>
        </w:rPr>
        <w:t>Dependencies:</w:t>
      </w:r>
      <w:r w:rsidRPr="0027706E">
        <w:t xml:space="preserve"> All previous Stories substantially complete. ANER-4.2-S6T4 starts Day 1.</w:t>
      </w:r>
    </w:p>
    <w:p w:rsidRPr="0027706E" w:rsidR="0027706E" w:rsidP="0027706E" w:rsidRDefault="0027706E" w14:paraId="66662A4C" w14:textId="77777777">
      <w:r w:rsidRPr="0027706E">
        <w:pict w14:anchorId="4BB471B9">
          <v:rect id="_x0000_i1298" style="width:0;height:1.5pt" o:hr="t" o:hrstd="t" o:hralign="center" fillcolor="#a0a0a0" stroked="f"/>
        </w:pict>
      </w:r>
    </w:p>
    <w:p w:rsidRPr="0027706E" w:rsidR="0027706E" w:rsidP="0027706E" w:rsidRDefault="0027706E" w14:paraId="78719F4A" w14:textId="77777777">
      <w:r w:rsidRPr="0027706E">
        <w:rPr>
          <w:b/>
          <w:bCs/>
        </w:rPr>
        <w:t>ANER-4.2-S6T1 — Implement lifecycle reporting</w:t>
      </w:r>
    </w:p>
    <w:p w:rsidRPr="0027706E" w:rsidR="0027706E" w:rsidP="0027706E" w:rsidRDefault="0027706E" w14:paraId="39F8D97D" w14:textId="77777777">
      <w:r w:rsidRPr="0027706E">
        <w:t>Type: Task</w:t>
      </w:r>
    </w:p>
    <w:p w:rsidRPr="0027706E" w:rsidR="0027706E" w:rsidP="0027706E" w:rsidRDefault="0027706E" w14:paraId="1ABC50C7" w14:textId="77777777">
      <w:r w:rsidRPr="0027706E">
        <w:t>Component: Client/Ops Interface</w:t>
      </w:r>
    </w:p>
    <w:p w:rsidRPr="0027706E" w:rsidR="0027706E" w:rsidP="0027706E" w:rsidRDefault="0027706E" w14:paraId="457396E5" w14:textId="77777777">
      <w:r w:rsidRPr="0027706E">
        <w:t>Description:</w:t>
      </w:r>
    </w:p>
    <w:p w:rsidRPr="0027706E" w:rsidR="0027706E" w:rsidP="0027706E" w:rsidRDefault="0027706E" w14:paraId="7E70964B" w14:textId="77777777">
      <w:r w:rsidRPr="0027706E">
        <w:lastRenderedPageBreak/>
        <w:t>Implement the reporting that lets the compliance team run the programme and demonstrate it.</w:t>
      </w:r>
    </w:p>
    <w:p w:rsidRPr="0027706E" w:rsidR="0027706E" w:rsidP="0027706E" w:rsidRDefault="0027706E" w14:paraId="4042C9E9" w14:textId="77777777">
      <w:r w:rsidRPr="0027706E">
        <w:rPr>
          <w:b/>
          <w:bCs/>
        </w:rPr>
        <w:t>Operational reporting:</w:t>
      </w:r>
      <w:r w:rsidRPr="0027706E">
        <w:t xml:space="preserve"> reviews due in a forward window by risk rating; overdue reviews by age and rating; reviews in progress by status and age; outstanding re-attestation requests by age; and restricted or suspended customers with reason and duration.</w:t>
      </w:r>
    </w:p>
    <w:p w:rsidRPr="0027706E" w:rsidR="0027706E" w:rsidP="0027706E" w:rsidRDefault="0027706E" w14:paraId="5D48C37D" w14:textId="77777777">
      <w:r w:rsidRPr="0027706E">
        <w:rPr>
          <w:b/>
          <w:bCs/>
        </w:rPr>
        <w:t>Programme reporting:</w:t>
      </w:r>
      <w:r w:rsidRPr="0027706E">
        <w:t xml:space="preserve"> review completion rate against schedule by period; mean time from initiation to completion by review type; the proportion of reviews finding material change; rating movement distribution; and trigger firing frequency by trigger.</w:t>
      </w:r>
    </w:p>
    <w:p w:rsidRPr="0027706E" w:rsidR="0027706E" w:rsidP="0027706E" w:rsidRDefault="0027706E" w14:paraId="4B807610" w14:textId="77777777">
      <w:r w:rsidRPr="0027706E">
        <w:rPr>
          <w:b/>
          <w:bCs/>
        </w:rPr>
        <w:t>Trigger firing frequency is more useful than it appears.</w:t>
      </w:r>
      <w:r w:rsidRPr="0027706E">
        <w:t xml:space="preserve"> A trigger that never fires may be misconfigured. One that fires constantly is either detecting something real or is too sensitive, and either way it needs attention. This is the metric that keeps the trigger registry honest over time.</w:t>
      </w:r>
    </w:p>
    <w:p w:rsidRPr="0027706E" w:rsidR="0027706E" w:rsidP="0027706E" w:rsidRDefault="0027706E" w14:paraId="1A3E33FC" w14:textId="77777777">
      <w:r w:rsidRPr="0027706E">
        <w:rPr>
          <w:b/>
          <w:bCs/>
        </w:rPr>
        <w:t>Examination reporting:</w:t>
      </w:r>
      <w:r w:rsidRPr="0027706E">
        <w:t xml:space="preserve"> for any customer, the complete review history with what was verified, what changed, what was decided and by whom. For any period, the population reviewed against the population due. </w:t>
      </w:r>
      <w:r w:rsidRPr="0027706E">
        <w:rPr>
          <w:b/>
          <w:bCs/>
        </w:rPr>
        <w:t>This is the report that answers "show me that your re-KYC programme actually operates"</w:t>
      </w:r>
      <w:r w:rsidRPr="0027706E">
        <w:t>, which is among the first questions a regulator or a banking partner asks.</w:t>
      </w:r>
    </w:p>
    <w:p w:rsidRPr="0027706E" w:rsidR="0027706E" w:rsidP="0027706E" w:rsidRDefault="0027706E" w14:paraId="5F5CFACD" w14:textId="77777777">
      <w:r w:rsidRPr="0027706E">
        <w:rPr>
          <w:b/>
          <w:bCs/>
        </w:rPr>
        <w:t>Feeds Epic 5.6</w:t>
      </w:r>
      <w:r w:rsidRPr="0027706E">
        <w:t xml:space="preserve"> — the continuous control monitoring dashboard reads review completion rate and overdue counts as compliance control indicators, rather than this Epic building a second dashboard.</w:t>
      </w:r>
    </w:p>
    <w:p w:rsidRPr="0027706E" w:rsidR="0027706E" w:rsidP="0027706E" w:rsidRDefault="0027706E" w14:paraId="0D0E636A" w14:textId="77777777">
      <w:r w:rsidRPr="0027706E">
        <w:t>Acceptance criteria:</w:t>
      </w:r>
    </w:p>
    <w:p w:rsidRPr="0027706E" w:rsidR="0027706E" w:rsidP="0027706E" w:rsidRDefault="0027706E" w14:paraId="7C08A448" w14:textId="77777777">
      <w:r w:rsidRPr="0027706E">
        <w:t>All operational reports return correct results against a test dataset. Programme reports compute correctly including trigger firing frequency. Examination reporting produces a complete customer review history and a period population report. Metrics are exposed for Epic 5.6 consumption with no second dashboard built here.</w:t>
      </w:r>
    </w:p>
    <w:p w:rsidRPr="0027706E" w:rsidR="0027706E" w:rsidP="0027706E" w:rsidRDefault="0027706E" w14:paraId="729368FF" w14:textId="77777777">
      <w:r w:rsidRPr="0027706E">
        <w:t>Jira links: Depends on Stories S1 through S5. Feeds Epic 5.6.</w:t>
      </w:r>
    </w:p>
    <w:p w:rsidRPr="0027706E" w:rsidR="0027706E" w:rsidP="0027706E" w:rsidRDefault="0027706E" w14:paraId="1C2FEECF" w14:textId="77777777">
      <w:r w:rsidRPr="0027706E">
        <w:t>Priority: High</w:t>
      </w:r>
    </w:p>
    <w:p w:rsidRPr="0027706E" w:rsidR="0027706E" w:rsidP="0027706E" w:rsidRDefault="0027706E" w14:paraId="75E92B86" w14:textId="77777777">
      <w:r w:rsidRPr="0027706E">
        <w:pict w14:anchorId="647BA7D6">
          <v:rect id="_x0000_i1299" style="width:0;height:1.5pt" o:hr="t" o:hrstd="t" o:hralign="center" fillcolor="#a0a0a0" stroked="f"/>
        </w:pict>
      </w:r>
    </w:p>
    <w:p w:rsidRPr="0027706E" w:rsidR="0027706E" w:rsidP="0027706E" w:rsidRDefault="0027706E" w14:paraId="0D37B9F4" w14:textId="77777777">
      <w:r w:rsidRPr="0027706E">
        <w:rPr>
          <w:b/>
          <w:bCs/>
        </w:rPr>
        <w:t>ANER-4.2-S6T2 — Integration test suite</w:t>
      </w:r>
    </w:p>
    <w:p w:rsidRPr="0027706E" w:rsidR="0027706E" w:rsidP="0027706E" w:rsidRDefault="0027706E" w14:paraId="2DE58C4D" w14:textId="77777777">
      <w:r w:rsidRPr="0027706E">
        <w:t>Type: Task</w:t>
      </w:r>
    </w:p>
    <w:p w:rsidRPr="0027706E" w:rsidR="0027706E" w:rsidP="0027706E" w:rsidRDefault="0027706E" w14:paraId="5A442476" w14:textId="77777777">
      <w:r w:rsidRPr="0027706E">
        <w:t>Component: Client/Ops Interface</w:t>
      </w:r>
    </w:p>
    <w:p w:rsidRPr="0027706E" w:rsidR="0027706E" w:rsidP="0027706E" w:rsidRDefault="0027706E" w14:paraId="0337AF71" w14:textId="77777777">
      <w:r w:rsidRPr="0027706E">
        <w:lastRenderedPageBreak/>
        <w:t>Description:</w:t>
      </w:r>
    </w:p>
    <w:p w:rsidRPr="0027706E" w:rsidR="0027706E" w:rsidP="0027706E" w:rsidRDefault="0027706E" w14:paraId="0A523D19" w14:textId="77777777">
      <w:r w:rsidRPr="0027706E">
        <w:t>Scenarios:</w:t>
      </w:r>
    </w:p>
    <w:p w:rsidRPr="0027706E" w:rsidR="0027706E" w:rsidP="0027706E" w:rsidRDefault="0027706E" w14:paraId="0FFEA0A9" w14:textId="77777777">
      <w:r w:rsidRPr="0027706E">
        <w:t>Baseline — a review cannot be created without a baseline; snapshots reject update and delete; onboarding completion produces the first baseline.</w:t>
      </w:r>
    </w:p>
    <w:p w:rsidRPr="0027706E" w:rsidR="0027706E" w:rsidP="0027706E" w:rsidRDefault="0027706E" w14:paraId="36661CD2" w14:textId="77777777">
      <w:r w:rsidRPr="0027706E">
        <w:t>Scheduling — cadence measures from prior due date so a late review does not push the next later; a rating change reschedules with acceleration recorded; overdue high-risk triggers restriction past threshold.</w:t>
      </w:r>
    </w:p>
    <w:p w:rsidRPr="0027706E" w:rsidR="0027706E" w:rsidP="0027706E" w:rsidRDefault="0027706E" w14:paraId="066C800B" w14:textId="77777777">
      <w:r w:rsidRPr="0027706E">
        <w:t>Triggers — a duplicate event creates one review; an event with no matching trigger is recorded and ignored; a qualifying event on an open review of the same type attaches rather than creating a second; rate limits prevent runaway creation.</w:t>
      </w:r>
    </w:p>
    <w:p w:rsidRPr="0027706E" w:rsidR="0027706E" w:rsidP="0027706E" w:rsidRDefault="0027706E" w14:paraId="0B78D667" w14:textId="77777777">
      <w:r w:rsidRPr="0027706E">
        <w:t>Auto-restrict — a confirmed sanctions match restricts before human review under the trigger's authorisation.</w:t>
      </w:r>
    </w:p>
    <w:p w:rsidRPr="0027706E" w:rsidR="0027706E" w:rsidP="0027706E" w:rsidRDefault="0027706E" w14:paraId="35C5EDEF" w14:textId="77777777">
      <w:r w:rsidRPr="0027706E">
        <w:t>Review execution — the workflow survives a worker restart; a source unavailable does not fail the review; a review completes for a customer with no GENIE data.</w:t>
      </w:r>
    </w:p>
    <w:p w:rsidRPr="0027706E" w:rsidR="0027706E" w:rsidP="0027706E" w:rsidRDefault="0027706E" w14:paraId="0545AC5D" w14:textId="77777777">
      <w:r w:rsidRPr="0027706E">
        <w:t>Change detection — unchanged attributes are recorded as unchanged_but_reverified; immaterial differences do not contribute to the material count; beneficial ownership restructuring is distinguished from ultimate ownership change; an undeclared material change records both the change and the non-disclosure.</w:t>
      </w:r>
    </w:p>
    <w:p w:rsidRPr="0027706E" w:rsidR="0027706E" w:rsidP="0027706E" w:rsidRDefault="0027706E" w14:paraId="5CF22AA6" w14:textId="77777777">
      <w:r w:rsidRPr="0027706E">
        <w:t>Rating — reassessment invokes Epic 4.1's model; drift is computed across reviews; a rating change without Epic 5.4 approval is rejected.</w:t>
      </w:r>
    </w:p>
    <w:p w:rsidRPr="0027706E" w:rsidR="0027706E" w:rsidP="0027706E" w:rsidRDefault="0027706E" w14:paraId="515B0B5A" w14:textId="77777777">
      <w:r w:rsidRPr="0027706E">
        <w:t>Re-attestation — signatory authority verifies against the current record not the baseline; sustained non-response triggers restriction; a response contradicting verification is surfaced without automatic resolution; a response does not update the customer record before review completion.</w:t>
      </w:r>
    </w:p>
    <w:p w:rsidRPr="0027706E" w:rsidR="0027706E" w:rsidP="0027706E" w:rsidRDefault="0027706E" w14:paraId="2CCF6EDD" w14:textId="77777777">
      <w:r w:rsidRPr="0027706E">
        <w:t>Status and entitlements — under_review does not restrict; reinstatement requires per-instance approval; restriction applies through the entitlement model; reinstatement restores prior entitlements rather than resetting to default.</w:t>
      </w:r>
    </w:p>
    <w:p w:rsidRPr="0027706E" w:rsidR="0027706E" w:rsidP="0027706E" w:rsidRDefault="0027706E" w14:paraId="2CDCCEBB" w14:textId="77777777">
      <w:r w:rsidRPr="0027706E">
        <w:t>Completion — no_change produces a new baseline; material change does not auto-complete; a completed review with a short rationale is rejected; a suspended outcome without approval is rejected.</w:t>
      </w:r>
    </w:p>
    <w:p w:rsidRPr="0027706E" w:rsidR="0027706E" w:rsidP="0027706E" w:rsidRDefault="0027706E" w14:paraId="2DF3A97C" w14:textId="77777777">
      <w:r w:rsidRPr="0027706E">
        <w:t>Money handling — limits are integer minor units with paired explicit currency; no float anywhere.</w:t>
      </w:r>
    </w:p>
    <w:p w:rsidRPr="0027706E" w:rsidR="0027706E" w:rsidP="0027706E" w:rsidRDefault="0027706E" w14:paraId="77B9D3CF" w14:textId="77777777">
      <w:r w:rsidRPr="0027706E">
        <w:lastRenderedPageBreak/>
        <w:t>Coverage target 95% on scheduling, trigger consumption, change detection, and entitlement management.</w:t>
      </w:r>
    </w:p>
    <w:p w:rsidRPr="0027706E" w:rsidR="0027706E" w:rsidP="0027706E" w:rsidRDefault="0027706E" w14:paraId="2EFF9D44" w14:textId="77777777">
      <w:r w:rsidRPr="0027706E">
        <w:t>Acceptance criteria:</w:t>
      </w:r>
    </w:p>
    <w:p w:rsidRPr="0027706E" w:rsidR="0027706E" w:rsidP="0027706E" w:rsidRDefault="0027706E" w14:paraId="1F41174A" w14:textId="77777777">
      <w:r w:rsidRPr="0027706E">
        <w:t>All 11 scenarios pass. Coverage at or above 95% on the four target components. Every control-relevant test produces a control_test_record per the Epic 1.5 S3T1 standard.</w:t>
      </w:r>
    </w:p>
    <w:p w:rsidRPr="0027706E" w:rsidR="0027706E" w:rsidP="0027706E" w:rsidRDefault="0027706E" w14:paraId="1F2746B4" w14:textId="77777777">
      <w:r w:rsidRPr="0027706E">
        <w:t>Jira links: Depends on all Stories. Follows Epic 1.5 test evidence standard.</w:t>
      </w:r>
    </w:p>
    <w:p w:rsidRPr="0027706E" w:rsidR="0027706E" w:rsidP="0027706E" w:rsidRDefault="0027706E" w14:paraId="40D0328B" w14:textId="77777777">
      <w:r w:rsidRPr="0027706E">
        <w:t>Priority: High</w:t>
      </w:r>
    </w:p>
    <w:p w:rsidRPr="0027706E" w:rsidR="0027706E" w:rsidP="0027706E" w:rsidRDefault="0027706E" w14:paraId="0E2FDF75" w14:textId="77777777">
      <w:r w:rsidRPr="0027706E">
        <w:pict w14:anchorId="76E2B094">
          <v:rect id="_x0000_i1300" style="width:0;height:1.5pt" o:hr="t" o:hrstd="t" o:hralign="center" fillcolor="#a0a0a0" stroked="f"/>
        </w:pict>
      </w:r>
    </w:p>
    <w:p w:rsidRPr="0027706E" w:rsidR="0027706E" w:rsidP="0027706E" w:rsidRDefault="0027706E" w14:paraId="5D9C40A0" w14:textId="77777777">
      <w:r w:rsidRPr="0027706E">
        <w:rPr>
          <w:b/>
          <w:bCs/>
        </w:rPr>
        <w:t>ANER-4.2-S6T3 — Regulatory examination readiness test</w:t>
      </w:r>
    </w:p>
    <w:p w:rsidRPr="0027706E" w:rsidR="0027706E" w:rsidP="0027706E" w:rsidRDefault="0027706E" w14:paraId="4E683202" w14:textId="77777777">
      <w:r w:rsidRPr="0027706E">
        <w:t>Type: Task</w:t>
      </w:r>
    </w:p>
    <w:p w:rsidRPr="0027706E" w:rsidR="0027706E" w:rsidP="0027706E" w:rsidRDefault="0027706E" w14:paraId="0E53688C" w14:textId="77777777">
      <w:r w:rsidRPr="0027706E">
        <w:t>Component: Client/Ops Interface</w:t>
      </w:r>
    </w:p>
    <w:p w:rsidRPr="0027706E" w:rsidR="0027706E" w:rsidP="0027706E" w:rsidRDefault="0027706E" w14:paraId="30DE72F7" w14:textId="77777777">
      <w:r w:rsidRPr="0027706E">
        <w:t>Description:</w:t>
      </w:r>
    </w:p>
    <w:p w:rsidRPr="0027706E" w:rsidR="0027706E" w:rsidP="0027706E" w:rsidRDefault="0027706E" w14:paraId="60ED38BB" w14:textId="77777777">
      <w:r w:rsidRPr="0027706E">
        <w:t>Each question answerable within its limit without manual gathering:</w:t>
      </w:r>
    </w:p>
    <w:p w:rsidRPr="0027706E" w:rsidR="0027706E" w:rsidP="0027706E" w:rsidRDefault="0027706E" w14:paraId="07A65752" w14:textId="77777777">
      <w:r w:rsidRPr="0027706E">
        <w:t>Show me your re-KYC programme — how many customers were due for review in this period, how many were completed, and how many are overdue — under 10 seconds.</w:t>
      </w:r>
    </w:p>
    <w:p w:rsidRPr="0027706E" w:rsidR="0027706E" w:rsidP="0027706E" w:rsidRDefault="0027706E" w14:paraId="1370A229" w14:textId="77777777">
      <w:r w:rsidRPr="0027706E">
        <w:t>For this customer, show every review since onboarding, what was verified each time, what changed, and who decided the outcome — under 30 seconds.</w:t>
      </w:r>
    </w:p>
    <w:p w:rsidRPr="0027706E" w:rsidR="0027706E" w:rsidP="0027706E" w:rsidRDefault="0027706E" w14:paraId="6309A94D" w14:textId="77777777">
      <w:r w:rsidRPr="0027706E">
        <w:t>This customer's beneficial ownership changed. When did you detect it, how, and what did you do — under 30 seconds.</w:t>
      </w:r>
    </w:p>
    <w:p w:rsidRPr="0027706E" w:rsidR="0027706E" w:rsidP="0027706E" w:rsidRDefault="0027706E" w14:paraId="04B0E7D6" w14:textId="77777777">
      <w:r w:rsidRPr="0027706E">
        <w:t>Prove a customer cannot be reinstated from suspension by a single person — demonstrated live by attempting reinstatement without Epic 5.4 approval and confirming rejection, then completing the two-person flow.</w:t>
      </w:r>
    </w:p>
    <w:p w:rsidRPr="0027706E" w:rsidR="0027706E" w:rsidP="0027706E" w:rsidRDefault="0027706E" w14:paraId="11BAAFB2" w14:textId="77777777">
      <w:r w:rsidRPr="0027706E">
        <w:t>Prove a confirmed sanctions match restricts a customer without waiting for manual review — demonstrated live.</w:t>
      </w:r>
    </w:p>
    <w:p w:rsidRPr="0027706E" w:rsidR="0027706E" w:rsidP="0027706E" w:rsidRDefault="0027706E" w14:paraId="41F306EC" w14:textId="77777777">
      <w:r w:rsidRPr="0027706E">
        <w:t>Show me every customer currently restricted or suspended, why, and for how long — under 10 seconds.</w:t>
      </w:r>
    </w:p>
    <w:p w:rsidRPr="0027706E" w:rsidR="0027706E" w:rsidP="0027706E" w:rsidRDefault="0027706E" w14:paraId="235D5B9C" w14:textId="77777777">
      <w:r w:rsidRPr="0027706E">
        <w:t>For this transaction eighteen months ago, show what the customer was entitled to do at that time — under 30 seconds.</w:t>
      </w:r>
    </w:p>
    <w:p w:rsidRPr="0027706E" w:rsidR="0027706E" w:rsidP="0027706E" w:rsidRDefault="0027706E" w14:paraId="4F903B46" w14:textId="77777777">
      <w:r w:rsidRPr="0027706E">
        <w:t>Acceptance criteria:</w:t>
      </w:r>
    </w:p>
    <w:p w:rsidRPr="0027706E" w:rsidR="0027706E" w:rsidP="0027706E" w:rsidRDefault="0027706E" w14:paraId="6B3ED0D5" w14:textId="77777777">
      <w:r w:rsidRPr="0027706E">
        <w:lastRenderedPageBreak/>
        <w:t>All seven answered correctly within limits. The two live demonstrations show correct behaviour. Passes on 5 consecutive runs. Results recorded as control_test_record entries.</w:t>
      </w:r>
    </w:p>
    <w:p w:rsidRPr="0027706E" w:rsidR="0027706E" w:rsidP="0027706E" w:rsidRDefault="0027706E" w14:paraId="63DE6480" w14:textId="77777777">
      <w:r w:rsidRPr="0027706E">
        <w:t>Jira links: Depends on all Stories. Evidence feeds Epic 1.5.</w:t>
      </w:r>
    </w:p>
    <w:p w:rsidRPr="0027706E" w:rsidR="0027706E" w:rsidP="0027706E" w:rsidRDefault="0027706E" w14:paraId="65C27CB5" w14:textId="77777777">
      <w:r w:rsidRPr="0027706E">
        <w:t>Priority: High</w:t>
      </w:r>
    </w:p>
    <w:p w:rsidRPr="0027706E" w:rsidR="0027706E" w:rsidP="0027706E" w:rsidRDefault="0027706E" w14:paraId="71370F68" w14:textId="77777777">
      <w:r w:rsidRPr="0027706E">
        <w:pict w14:anchorId="719D16EC">
          <v:rect id="_x0000_i1301" style="width:0;height:1.5pt" o:hr="t" o:hrstd="t" o:hralign="center" fillcolor="#a0a0a0" stroked="f"/>
        </w:pict>
      </w:r>
    </w:p>
    <w:p w:rsidRPr="0027706E" w:rsidR="0027706E" w:rsidP="0027706E" w:rsidRDefault="0027706E" w14:paraId="6856F8F2" w14:textId="77777777">
      <w:r w:rsidRPr="0027706E">
        <w:rPr>
          <w:b/>
          <w:bCs/>
        </w:rPr>
        <w:t>ANER-4.2-S6T4 — Module documentation</w:t>
      </w:r>
    </w:p>
    <w:p w:rsidRPr="0027706E" w:rsidR="0027706E" w:rsidP="0027706E" w:rsidRDefault="0027706E" w14:paraId="6B9958F8" w14:textId="77777777">
      <w:r w:rsidRPr="0027706E">
        <w:t>Type: Task</w:t>
      </w:r>
    </w:p>
    <w:p w:rsidRPr="0027706E" w:rsidR="0027706E" w:rsidP="0027706E" w:rsidRDefault="0027706E" w14:paraId="74F70200" w14:textId="77777777">
      <w:r w:rsidRPr="0027706E">
        <w:t>Component: Client/Ops Interface</w:t>
      </w:r>
    </w:p>
    <w:p w:rsidRPr="0027706E" w:rsidR="0027706E" w:rsidP="0027706E" w:rsidRDefault="0027706E" w14:paraId="4314A705" w14:textId="77777777">
      <w:r w:rsidRPr="0027706E">
        <w:t>Description:</w:t>
      </w:r>
    </w:p>
    <w:p w:rsidRPr="0027706E" w:rsidR="0027706E" w:rsidP="0027706E" w:rsidRDefault="0027706E" w14:paraId="0A584FC0" w14:textId="77777777">
      <w:r w:rsidRPr="0027706E">
        <w:t>Four audiences: compliance officers running the programme, relationship owners handling customer consequences, engineers, and external reviewers.</w:t>
      </w:r>
    </w:p>
    <w:p w:rsidRPr="0027706E" w:rsidR="0027706E" w:rsidP="0027706E" w:rsidRDefault="0027706E" w14:paraId="78F81F8F" w14:textId="77777777">
      <w:r w:rsidRPr="0027706E">
        <w:t>Covering: why lifecycle management exists and why onboarding verification decays; the boundary with Epic 4.1 and what is reused rather than rebuilt; the three mechanisms — periodic, event-driven, status and entitlement — and why they are separate; the baseline snapshot model and why comparison is against a snapshot rather than the live record; the schedule, why cadence measures from due date rather than completion, and what overdue means; the trigger registry, how to add a trigger, and why auto_restrict is rare and individually justified; review orchestration and why a source outage does not stall the programme; change detection, materiality configuration, the beneficial ownership cases, and why unchanged attributes are recorded; rating reassessment, drift, and why a downward change needs approval as much as an upward one; re-attestation, why authority verifies against the current record, and why non-response leads to restriction; graduated restriction and why full suspension is rarely proportionate; entitlements as source of truth with enforcement elsewhere, and why reinstatement restores rather than resets; review completion, the auto-completion threshold, and the Epic 4.7 boundary; scope boundaries against Epics 4.1, 4.3, 4.5, 4.6, 4.7, 3.1, 3.2, 3.3, 3.5, 5.4, 5.6, 6.3, 6.6, and 6.12; an operational runbook covering an overdue high-risk review, an auto-restriction to assess, a non-responding customer, a customer response contradicting verification, an undisclosed ownership change, and a reinstatement request; and common mistakes — comparing against the live record rather than a snapshot, measuring cadence from completion, restricting during routine review, verifying signatory authority against the baseline, updating the customer record from an unverified customer assertion, resetting rather than restoring entitlements on reinstatement, building a second review console, and auto-completing a review with material change.</w:t>
      </w:r>
    </w:p>
    <w:p w:rsidRPr="0027706E" w:rsidR="0027706E" w:rsidP="0027706E" w:rsidRDefault="0027706E" w14:paraId="61DFB499" w14:textId="77777777">
      <w:r w:rsidRPr="0027706E">
        <w:lastRenderedPageBreak/>
        <w:t>Acceptance criteria:</w:t>
      </w:r>
    </w:p>
    <w:p w:rsidRPr="0027706E" w:rsidR="0027706E" w:rsidP="0027706E" w:rsidRDefault="0027706E" w14:paraId="5E2030F7" w14:textId="77777777">
      <w:r w:rsidRPr="0027706E">
        <w:t>Version-controlled. The trigger and auto-restrict section is reviewed by the compliance officer with every auto-restrict justification confirmed. The graduated restriction section is reviewed by the CPO as commercially proportionate. The scope boundary table covers all fourteen Epics. The operational runbook covers all six scenarios. The common mistakes section is approved by the compliance officer. Reviewed by the tech lead and the Epic 4.1 tech lead before the Epic is marked done.</w:t>
      </w:r>
    </w:p>
    <w:p w:rsidRPr="0027706E" w:rsidR="0027706E" w:rsidP="0027706E" w:rsidRDefault="0027706E" w14:paraId="14035657" w14:textId="77777777">
      <w:r w:rsidRPr="0027706E">
        <w:t>Jira links: Starts Day 1. Final review blocks Epic 4.2 Done status.</w:t>
      </w:r>
    </w:p>
    <w:p w:rsidRPr="0027706E" w:rsidR="0027706E" w:rsidP="0027706E" w:rsidRDefault="0027706E" w14:paraId="5F13FC94" w14:textId="77777777">
      <w:r w:rsidRPr="0027706E">
        <w:t>Priority: Medium — starts Day 1, maintained throughout.</w:t>
      </w:r>
    </w:p>
    <w:p w:rsidRPr="0027706E" w:rsidR="0027706E" w:rsidP="0027706E" w:rsidRDefault="0027706E" w14:paraId="1CCDA3B7" w14:textId="77777777">
      <w:r w:rsidRPr="0027706E">
        <w:pict w14:anchorId="32855100">
          <v:rect id="_x0000_i1302" style="width:0;height:1.5pt" o:hr="t" o:hrstd="t" o:hralign="center" fillcolor="#a0a0a0" stroked="f"/>
        </w:pict>
      </w:r>
    </w:p>
    <w:p w:rsidRPr="0027706E" w:rsidR="0027706E" w:rsidP="0027706E" w:rsidRDefault="0027706E" w14:paraId="180E772E" w14:textId="77777777">
      <w:pPr>
        <w:rPr>
          <w:b/>
          <w:bCs/>
        </w:rPr>
      </w:pPr>
      <w:r w:rsidRPr="0027706E">
        <w:rPr>
          <w:b/>
          <w:bCs/>
        </w:rPr>
        <w:t>Complete Ticket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705"/>
        <w:gridCol w:w="636"/>
        <w:gridCol w:w="907"/>
        <w:gridCol w:w="2690"/>
      </w:tblGrid>
      <w:tr w:rsidRPr="0027706E" w:rsidR="0027706E" w14:paraId="5550A8DD" w14:textId="77777777">
        <w:trPr>
          <w:tblHeader/>
          <w:tblCellSpacing w:w="15" w:type="dxa"/>
        </w:trPr>
        <w:tc>
          <w:tcPr>
            <w:tcW w:w="0" w:type="auto"/>
            <w:vAlign w:val="center"/>
            <w:hideMark/>
          </w:tcPr>
          <w:p w:rsidRPr="0027706E" w:rsidR="0027706E" w:rsidP="0027706E" w:rsidRDefault="0027706E" w14:paraId="7DFECF10" w14:textId="77777777">
            <w:pPr>
              <w:rPr>
                <w:b/>
                <w:bCs/>
              </w:rPr>
            </w:pPr>
            <w:r w:rsidRPr="0027706E">
              <w:rPr>
                <w:b/>
                <w:bCs/>
              </w:rPr>
              <w:t>Jira Reference</w:t>
            </w:r>
          </w:p>
        </w:tc>
        <w:tc>
          <w:tcPr>
            <w:tcW w:w="0" w:type="auto"/>
            <w:vAlign w:val="center"/>
            <w:hideMark/>
          </w:tcPr>
          <w:p w:rsidRPr="0027706E" w:rsidR="0027706E" w:rsidP="0027706E" w:rsidRDefault="0027706E" w14:paraId="335A9139" w14:textId="77777777">
            <w:pPr>
              <w:rPr>
                <w:b/>
                <w:bCs/>
              </w:rPr>
            </w:pPr>
            <w:r w:rsidRPr="0027706E">
              <w:rPr>
                <w:b/>
                <w:bCs/>
              </w:rPr>
              <w:t>Title</w:t>
            </w:r>
          </w:p>
        </w:tc>
        <w:tc>
          <w:tcPr>
            <w:tcW w:w="0" w:type="auto"/>
            <w:vAlign w:val="center"/>
            <w:hideMark/>
          </w:tcPr>
          <w:p w:rsidRPr="0027706E" w:rsidR="0027706E" w:rsidP="0027706E" w:rsidRDefault="0027706E" w14:paraId="34820DA7" w14:textId="77777777">
            <w:pPr>
              <w:rPr>
                <w:b/>
                <w:bCs/>
              </w:rPr>
            </w:pPr>
            <w:r w:rsidRPr="0027706E">
              <w:rPr>
                <w:b/>
                <w:bCs/>
              </w:rPr>
              <w:t>Story</w:t>
            </w:r>
          </w:p>
        </w:tc>
        <w:tc>
          <w:tcPr>
            <w:tcW w:w="0" w:type="auto"/>
            <w:vAlign w:val="center"/>
            <w:hideMark/>
          </w:tcPr>
          <w:p w:rsidRPr="0027706E" w:rsidR="0027706E" w:rsidP="0027706E" w:rsidRDefault="0027706E" w14:paraId="7C528041" w14:textId="77777777">
            <w:pPr>
              <w:rPr>
                <w:b/>
                <w:bCs/>
              </w:rPr>
            </w:pPr>
            <w:r w:rsidRPr="0027706E">
              <w:rPr>
                <w:b/>
                <w:bCs/>
              </w:rPr>
              <w:t>Priority</w:t>
            </w:r>
          </w:p>
        </w:tc>
        <w:tc>
          <w:tcPr>
            <w:tcW w:w="0" w:type="auto"/>
            <w:vAlign w:val="center"/>
            <w:hideMark/>
          </w:tcPr>
          <w:p w:rsidRPr="0027706E" w:rsidR="0027706E" w:rsidP="0027706E" w:rsidRDefault="0027706E" w14:paraId="040F2D7C" w14:textId="77777777">
            <w:pPr>
              <w:rPr>
                <w:b/>
                <w:bCs/>
              </w:rPr>
            </w:pPr>
            <w:r w:rsidRPr="0027706E">
              <w:rPr>
                <w:b/>
                <w:bCs/>
              </w:rPr>
              <w:t>Depends On</w:t>
            </w:r>
          </w:p>
        </w:tc>
      </w:tr>
      <w:tr w:rsidRPr="0027706E" w:rsidR="0027706E" w14:paraId="547F3D78" w14:textId="77777777">
        <w:trPr>
          <w:tblCellSpacing w:w="15" w:type="dxa"/>
        </w:trPr>
        <w:tc>
          <w:tcPr>
            <w:tcW w:w="0" w:type="auto"/>
            <w:vAlign w:val="center"/>
            <w:hideMark/>
          </w:tcPr>
          <w:p w:rsidRPr="0027706E" w:rsidR="0027706E" w:rsidP="0027706E" w:rsidRDefault="0027706E" w14:paraId="126B16AE" w14:textId="77777777">
            <w:r w:rsidRPr="0027706E">
              <w:t>ANER-4.2-S1T1</w:t>
            </w:r>
          </w:p>
        </w:tc>
        <w:tc>
          <w:tcPr>
            <w:tcW w:w="0" w:type="auto"/>
            <w:vAlign w:val="center"/>
            <w:hideMark/>
          </w:tcPr>
          <w:p w:rsidRPr="0027706E" w:rsidR="0027706E" w:rsidP="0027706E" w:rsidRDefault="0027706E" w14:paraId="3151D65F" w14:textId="77777777">
            <w:r w:rsidRPr="0027706E">
              <w:t>Implement the lifecycle schema</w:t>
            </w:r>
          </w:p>
        </w:tc>
        <w:tc>
          <w:tcPr>
            <w:tcW w:w="0" w:type="auto"/>
            <w:vAlign w:val="center"/>
            <w:hideMark/>
          </w:tcPr>
          <w:p w:rsidRPr="0027706E" w:rsidR="0027706E" w:rsidP="0027706E" w:rsidRDefault="0027706E" w14:paraId="2B99C717" w14:textId="77777777">
            <w:r w:rsidRPr="0027706E">
              <w:t>S1</w:t>
            </w:r>
          </w:p>
        </w:tc>
        <w:tc>
          <w:tcPr>
            <w:tcW w:w="0" w:type="auto"/>
            <w:vAlign w:val="center"/>
            <w:hideMark/>
          </w:tcPr>
          <w:p w:rsidRPr="0027706E" w:rsidR="0027706E" w:rsidP="0027706E" w:rsidRDefault="0027706E" w14:paraId="45778942" w14:textId="77777777">
            <w:r w:rsidRPr="0027706E">
              <w:t>Highest</w:t>
            </w:r>
          </w:p>
        </w:tc>
        <w:tc>
          <w:tcPr>
            <w:tcW w:w="0" w:type="auto"/>
            <w:vAlign w:val="center"/>
            <w:hideMark/>
          </w:tcPr>
          <w:p w:rsidRPr="0027706E" w:rsidR="0027706E" w:rsidP="0027706E" w:rsidRDefault="0027706E" w14:paraId="15D982E5" w14:textId="77777777">
            <w:r w:rsidRPr="0027706E">
              <w:t>Epic 4.1, Epic 2.1 S1T1, Epic 1.3</w:t>
            </w:r>
          </w:p>
        </w:tc>
      </w:tr>
      <w:tr w:rsidRPr="0027706E" w:rsidR="0027706E" w14:paraId="70B61479" w14:textId="77777777">
        <w:trPr>
          <w:tblCellSpacing w:w="15" w:type="dxa"/>
        </w:trPr>
        <w:tc>
          <w:tcPr>
            <w:tcW w:w="0" w:type="auto"/>
            <w:vAlign w:val="center"/>
            <w:hideMark/>
          </w:tcPr>
          <w:p w:rsidRPr="0027706E" w:rsidR="0027706E" w:rsidP="0027706E" w:rsidRDefault="0027706E" w14:paraId="3065F9DD" w14:textId="77777777">
            <w:r w:rsidRPr="0027706E">
              <w:t>ANER-4.2-S1T2</w:t>
            </w:r>
          </w:p>
        </w:tc>
        <w:tc>
          <w:tcPr>
            <w:tcW w:w="0" w:type="auto"/>
            <w:vAlign w:val="center"/>
            <w:hideMark/>
          </w:tcPr>
          <w:p w:rsidRPr="0027706E" w:rsidR="0027706E" w:rsidP="0027706E" w:rsidRDefault="0027706E" w14:paraId="532F61E2" w14:textId="77777777">
            <w:r w:rsidRPr="0027706E">
              <w:t>Implement baseline snapshot capture</w:t>
            </w:r>
          </w:p>
        </w:tc>
        <w:tc>
          <w:tcPr>
            <w:tcW w:w="0" w:type="auto"/>
            <w:vAlign w:val="center"/>
            <w:hideMark/>
          </w:tcPr>
          <w:p w:rsidRPr="0027706E" w:rsidR="0027706E" w:rsidP="0027706E" w:rsidRDefault="0027706E" w14:paraId="5BCB09B2" w14:textId="77777777">
            <w:r w:rsidRPr="0027706E">
              <w:t>S1</w:t>
            </w:r>
          </w:p>
        </w:tc>
        <w:tc>
          <w:tcPr>
            <w:tcW w:w="0" w:type="auto"/>
            <w:vAlign w:val="center"/>
            <w:hideMark/>
          </w:tcPr>
          <w:p w:rsidRPr="0027706E" w:rsidR="0027706E" w:rsidP="0027706E" w:rsidRDefault="0027706E" w14:paraId="173FCF67" w14:textId="77777777">
            <w:r w:rsidRPr="0027706E">
              <w:t>Highest</w:t>
            </w:r>
          </w:p>
        </w:tc>
        <w:tc>
          <w:tcPr>
            <w:tcW w:w="0" w:type="auto"/>
            <w:vAlign w:val="center"/>
            <w:hideMark/>
          </w:tcPr>
          <w:p w:rsidRPr="0027706E" w:rsidR="0027706E" w:rsidP="0027706E" w:rsidRDefault="0027706E" w14:paraId="06045ED0" w14:textId="77777777">
            <w:r w:rsidRPr="0027706E">
              <w:t>S1T1, Epic 4.1</w:t>
            </w:r>
          </w:p>
        </w:tc>
      </w:tr>
      <w:tr w:rsidRPr="0027706E" w:rsidR="0027706E" w14:paraId="3296460B" w14:textId="77777777">
        <w:trPr>
          <w:tblCellSpacing w:w="15" w:type="dxa"/>
        </w:trPr>
        <w:tc>
          <w:tcPr>
            <w:tcW w:w="0" w:type="auto"/>
            <w:vAlign w:val="center"/>
            <w:hideMark/>
          </w:tcPr>
          <w:p w:rsidRPr="0027706E" w:rsidR="0027706E" w:rsidP="0027706E" w:rsidRDefault="0027706E" w14:paraId="143C47AB" w14:textId="77777777">
            <w:r w:rsidRPr="0027706E">
              <w:t>ANER-4.2-S1T3</w:t>
            </w:r>
          </w:p>
        </w:tc>
        <w:tc>
          <w:tcPr>
            <w:tcW w:w="0" w:type="auto"/>
            <w:vAlign w:val="center"/>
            <w:hideMark/>
          </w:tcPr>
          <w:p w:rsidRPr="0027706E" w:rsidR="0027706E" w:rsidP="0027706E" w:rsidRDefault="0027706E" w14:paraId="67961933" w14:textId="77777777">
            <w:r w:rsidRPr="0027706E">
              <w:t>Implement risk-driven review scheduling</w:t>
            </w:r>
          </w:p>
        </w:tc>
        <w:tc>
          <w:tcPr>
            <w:tcW w:w="0" w:type="auto"/>
            <w:vAlign w:val="center"/>
            <w:hideMark/>
          </w:tcPr>
          <w:p w:rsidRPr="0027706E" w:rsidR="0027706E" w:rsidP="0027706E" w:rsidRDefault="0027706E" w14:paraId="0451AE92" w14:textId="77777777">
            <w:r w:rsidRPr="0027706E">
              <w:t>S1</w:t>
            </w:r>
          </w:p>
        </w:tc>
        <w:tc>
          <w:tcPr>
            <w:tcW w:w="0" w:type="auto"/>
            <w:vAlign w:val="center"/>
            <w:hideMark/>
          </w:tcPr>
          <w:p w:rsidRPr="0027706E" w:rsidR="0027706E" w:rsidP="0027706E" w:rsidRDefault="0027706E" w14:paraId="4CA2BFE0" w14:textId="77777777">
            <w:r w:rsidRPr="0027706E">
              <w:t>Highest</w:t>
            </w:r>
          </w:p>
        </w:tc>
        <w:tc>
          <w:tcPr>
            <w:tcW w:w="0" w:type="auto"/>
            <w:vAlign w:val="center"/>
            <w:hideMark/>
          </w:tcPr>
          <w:p w:rsidRPr="0027706E" w:rsidR="0027706E" w:rsidP="0027706E" w:rsidRDefault="0027706E" w14:paraId="1AA7CDFE" w14:textId="77777777">
            <w:r w:rsidRPr="0027706E">
              <w:t>S1T2, Epic 1.0 S5T2, Epic 1.4, Epic 4.3</w:t>
            </w:r>
          </w:p>
        </w:tc>
      </w:tr>
      <w:tr w:rsidRPr="0027706E" w:rsidR="0027706E" w14:paraId="5BA80A26" w14:textId="77777777">
        <w:trPr>
          <w:tblCellSpacing w:w="15" w:type="dxa"/>
        </w:trPr>
        <w:tc>
          <w:tcPr>
            <w:tcW w:w="0" w:type="auto"/>
            <w:vAlign w:val="center"/>
            <w:hideMark/>
          </w:tcPr>
          <w:p w:rsidRPr="0027706E" w:rsidR="0027706E" w:rsidP="0027706E" w:rsidRDefault="0027706E" w14:paraId="4A09D363" w14:textId="77777777">
            <w:r w:rsidRPr="0027706E">
              <w:t>ANER-4.2-S2T1</w:t>
            </w:r>
          </w:p>
        </w:tc>
        <w:tc>
          <w:tcPr>
            <w:tcW w:w="0" w:type="auto"/>
            <w:vAlign w:val="center"/>
            <w:hideMark/>
          </w:tcPr>
          <w:p w:rsidRPr="0027706E" w:rsidR="0027706E" w:rsidP="0027706E" w:rsidRDefault="0027706E" w14:paraId="75FF4A10" w14:textId="77777777">
            <w:r w:rsidRPr="0027706E">
              <w:t>Build the trigger registry</w:t>
            </w:r>
          </w:p>
        </w:tc>
        <w:tc>
          <w:tcPr>
            <w:tcW w:w="0" w:type="auto"/>
            <w:vAlign w:val="center"/>
            <w:hideMark/>
          </w:tcPr>
          <w:p w:rsidRPr="0027706E" w:rsidR="0027706E" w:rsidP="0027706E" w:rsidRDefault="0027706E" w14:paraId="5DC9447E" w14:textId="77777777">
            <w:r w:rsidRPr="0027706E">
              <w:t>S2</w:t>
            </w:r>
          </w:p>
        </w:tc>
        <w:tc>
          <w:tcPr>
            <w:tcW w:w="0" w:type="auto"/>
            <w:vAlign w:val="center"/>
            <w:hideMark/>
          </w:tcPr>
          <w:p w:rsidRPr="0027706E" w:rsidR="0027706E" w:rsidP="0027706E" w:rsidRDefault="0027706E" w14:paraId="0D557935" w14:textId="77777777">
            <w:r w:rsidRPr="0027706E">
              <w:t>Highest</w:t>
            </w:r>
          </w:p>
        </w:tc>
        <w:tc>
          <w:tcPr>
            <w:tcW w:w="0" w:type="auto"/>
            <w:vAlign w:val="center"/>
            <w:hideMark/>
          </w:tcPr>
          <w:p w:rsidRPr="0027706E" w:rsidR="0027706E" w:rsidP="0027706E" w:rsidRDefault="0027706E" w14:paraId="23179B28" w14:textId="77777777">
            <w:r w:rsidRPr="0027706E">
              <w:t>S1T3, Epic 1.0 S5T2</w:t>
            </w:r>
          </w:p>
        </w:tc>
      </w:tr>
      <w:tr w:rsidRPr="0027706E" w:rsidR="0027706E" w14:paraId="65FA5448" w14:textId="77777777">
        <w:trPr>
          <w:tblCellSpacing w:w="15" w:type="dxa"/>
        </w:trPr>
        <w:tc>
          <w:tcPr>
            <w:tcW w:w="0" w:type="auto"/>
            <w:vAlign w:val="center"/>
            <w:hideMark/>
          </w:tcPr>
          <w:p w:rsidRPr="0027706E" w:rsidR="0027706E" w:rsidP="0027706E" w:rsidRDefault="0027706E" w14:paraId="589A2B9F" w14:textId="77777777">
            <w:r w:rsidRPr="0027706E">
              <w:t>ANER-4.2-S2T2</w:t>
            </w:r>
          </w:p>
        </w:tc>
        <w:tc>
          <w:tcPr>
            <w:tcW w:w="0" w:type="auto"/>
            <w:vAlign w:val="center"/>
            <w:hideMark/>
          </w:tcPr>
          <w:p w:rsidRPr="0027706E" w:rsidR="0027706E" w:rsidP="0027706E" w:rsidRDefault="0027706E" w14:paraId="2D88481B" w14:textId="77777777">
            <w:r w:rsidRPr="0027706E">
              <w:t>Implement trigger event consumption</w:t>
            </w:r>
          </w:p>
        </w:tc>
        <w:tc>
          <w:tcPr>
            <w:tcW w:w="0" w:type="auto"/>
            <w:vAlign w:val="center"/>
            <w:hideMark/>
          </w:tcPr>
          <w:p w:rsidRPr="0027706E" w:rsidR="0027706E" w:rsidP="0027706E" w:rsidRDefault="0027706E" w14:paraId="60430960" w14:textId="77777777">
            <w:r w:rsidRPr="0027706E">
              <w:t>S2</w:t>
            </w:r>
          </w:p>
        </w:tc>
        <w:tc>
          <w:tcPr>
            <w:tcW w:w="0" w:type="auto"/>
            <w:vAlign w:val="center"/>
            <w:hideMark/>
          </w:tcPr>
          <w:p w:rsidRPr="0027706E" w:rsidR="0027706E" w:rsidP="0027706E" w:rsidRDefault="0027706E" w14:paraId="06CB925A" w14:textId="77777777">
            <w:r w:rsidRPr="0027706E">
              <w:t>Highest</w:t>
            </w:r>
          </w:p>
        </w:tc>
        <w:tc>
          <w:tcPr>
            <w:tcW w:w="0" w:type="auto"/>
            <w:vAlign w:val="center"/>
            <w:hideMark/>
          </w:tcPr>
          <w:p w:rsidRPr="0027706E" w:rsidR="0027706E" w:rsidP="0027706E" w:rsidRDefault="0027706E" w14:paraId="4ABA3E71" w14:textId="77777777">
            <w:r w:rsidRPr="0027706E">
              <w:t>S2T1, Epics 3.2, 3.3, 3.5, 4.3, 6.3, 6.12, 2.2</w:t>
            </w:r>
          </w:p>
        </w:tc>
      </w:tr>
      <w:tr w:rsidRPr="0027706E" w:rsidR="0027706E" w14:paraId="4BA807A2" w14:textId="77777777">
        <w:trPr>
          <w:tblCellSpacing w:w="15" w:type="dxa"/>
        </w:trPr>
        <w:tc>
          <w:tcPr>
            <w:tcW w:w="0" w:type="auto"/>
            <w:vAlign w:val="center"/>
            <w:hideMark/>
          </w:tcPr>
          <w:p w:rsidRPr="0027706E" w:rsidR="0027706E" w:rsidP="0027706E" w:rsidRDefault="0027706E" w14:paraId="4F804930" w14:textId="77777777">
            <w:r w:rsidRPr="0027706E">
              <w:t>ANER-4.2-S3T1</w:t>
            </w:r>
          </w:p>
        </w:tc>
        <w:tc>
          <w:tcPr>
            <w:tcW w:w="0" w:type="auto"/>
            <w:vAlign w:val="center"/>
            <w:hideMark/>
          </w:tcPr>
          <w:p w:rsidRPr="0027706E" w:rsidR="0027706E" w:rsidP="0027706E" w:rsidRDefault="0027706E" w14:paraId="07849A05" w14:textId="77777777">
            <w:r w:rsidRPr="0027706E">
              <w:t>Implement review orchestration</w:t>
            </w:r>
          </w:p>
        </w:tc>
        <w:tc>
          <w:tcPr>
            <w:tcW w:w="0" w:type="auto"/>
            <w:vAlign w:val="center"/>
            <w:hideMark/>
          </w:tcPr>
          <w:p w:rsidRPr="0027706E" w:rsidR="0027706E" w:rsidP="0027706E" w:rsidRDefault="0027706E" w14:paraId="051574A8" w14:textId="77777777">
            <w:r w:rsidRPr="0027706E">
              <w:t>S3</w:t>
            </w:r>
          </w:p>
        </w:tc>
        <w:tc>
          <w:tcPr>
            <w:tcW w:w="0" w:type="auto"/>
            <w:vAlign w:val="center"/>
            <w:hideMark/>
          </w:tcPr>
          <w:p w:rsidRPr="0027706E" w:rsidR="0027706E" w:rsidP="0027706E" w:rsidRDefault="0027706E" w14:paraId="23290569" w14:textId="77777777">
            <w:r w:rsidRPr="0027706E">
              <w:t>Highest</w:t>
            </w:r>
          </w:p>
        </w:tc>
        <w:tc>
          <w:tcPr>
            <w:tcW w:w="0" w:type="auto"/>
            <w:vAlign w:val="center"/>
            <w:hideMark/>
          </w:tcPr>
          <w:p w:rsidRPr="0027706E" w:rsidR="0027706E" w:rsidP="0027706E" w:rsidRDefault="0027706E" w14:paraId="77C13F58" w14:textId="77777777">
            <w:r w:rsidRPr="0027706E">
              <w:t>S2T2, Epic 4.1, Epic 6.3, Epic 3.2</w:t>
            </w:r>
          </w:p>
        </w:tc>
      </w:tr>
      <w:tr w:rsidRPr="0027706E" w:rsidR="0027706E" w14:paraId="629D1267" w14:textId="77777777">
        <w:trPr>
          <w:tblCellSpacing w:w="15" w:type="dxa"/>
        </w:trPr>
        <w:tc>
          <w:tcPr>
            <w:tcW w:w="0" w:type="auto"/>
            <w:vAlign w:val="center"/>
            <w:hideMark/>
          </w:tcPr>
          <w:p w:rsidRPr="0027706E" w:rsidR="0027706E" w:rsidP="0027706E" w:rsidRDefault="0027706E" w14:paraId="0839A4A7" w14:textId="77777777">
            <w:r w:rsidRPr="0027706E">
              <w:t>ANER-4.2-S3T2</w:t>
            </w:r>
          </w:p>
        </w:tc>
        <w:tc>
          <w:tcPr>
            <w:tcW w:w="0" w:type="auto"/>
            <w:vAlign w:val="center"/>
            <w:hideMark/>
          </w:tcPr>
          <w:p w:rsidRPr="0027706E" w:rsidR="0027706E" w:rsidP="0027706E" w:rsidRDefault="0027706E" w14:paraId="266E4322" w14:textId="77777777">
            <w:r w:rsidRPr="0027706E">
              <w:t>Implement change detection against baseline</w:t>
            </w:r>
          </w:p>
        </w:tc>
        <w:tc>
          <w:tcPr>
            <w:tcW w:w="0" w:type="auto"/>
            <w:vAlign w:val="center"/>
            <w:hideMark/>
          </w:tcPr>
          <w:p w:rsidRPr="0027706E" w:rsidR="0027706E" w:rsidP="0027706E" w:rsidRDefault="0027706E" w14:paraId="6F12261F" w14:textId="77777777">
            <w:r w:rsidRPr="0027706E">
              <w:t>S3</w:t>
            </w:r>
          </w:p>
        </w:tc>
        <w:tc>
          <w:tcPr>
            <w:tcW w:w="0" w:type="auto"/>
            <w:vAlign w:val="center"/>
            <w:hideMark/>
          </w:tcPr>
          <w:p w:rsidRPr="0027706E" w:rsidR="0027706E" w:rsidP="0027706E" w:rsidRDefault="0027706E" w14:paraId="264D6B00" w14:textId="77777777">
            <w:r w:rsidRPr="0027706E">
              <w:t>Highest</w:t>
            </w:r>
          </w:p>
        </w:tc>
        <w:tc>
          <w:tcPr>
            <w:tcW w:w="0" w:type="auto"/>
            <w:vAlign w:val="center"/>
            <w:hideMark/>
          </w:tcPr>
          <w:p w:rsidRPr="0027706E" w:rsidR="0027706E" w:rsidP="0027706E" w:rsidRDefault="0027706E" w14:paraId="030E9CAC" w14:textId="77777777">
            <w:r w:rsidRPr="0027706E">
              <w:t>S3T1</w:t>
            </w:r>
          </w:p>
        </w:tc>
      </w:tr>
      <w:tr w:rsidRPr="0027706E" w:rsidR="0027706E" w14:paraId="1018DA86" w14:textId="77777777">
        <w:trPr>
          <w:tblCellSpacing w:w="15" w:type="dxa"/>
        </w:trPr>
        <w:tc>
          <w:tcPr>
            <w:tcW w:w="0" w:type="auto"/>
            <w:vAlign w:val="center"/>
            <w:hideMark/>
          </w:tcPr>
          <w:p w:rsidRPr="0027706E" w:rsidR="0027706E" w:rsidP="0027706E" w:rsidRDefault="0027706E" w14:paraId="3ED7E1CC" w14:textId="77777777">
            <w:r w:rsidRPr="0027706E">
              <w:t>ANER-4.2-S3T3</w:t>
            </w:r>
          </w:p>
        </w:tc>
        <w:tc>
          <w:tcPr>
            <w:tcW w:w="0" w:type="auto"/>
            <w:vAlign w:val="center"/>
            <w:hideMark/>
          </w:tcPr>
          <w:p w:rsidRPr="0027706E" w:rsidR="0027706E" w:rsidP="0027706E" w:rsidRDefault="0027706E" w14:paraId="7AFE1A8F" w14:textId="77777777">
            <w:r w:rsidRPr="0027706E">
              <w:t>Implement risk rating reassessment</w:t>
            </w:r>
          </w:p>
        </w:tc>
        <w:tc>
          <w:tcPr>
            <w:tcW w:w="0" w:type="auto"/>
            <w:vAlign w:val="center"/>
            <w:hideMark/>
          </w:tcPr>
          <w:p w:rsidRPr="0027706E" w:rsidR="0027706E" w:rsidP="0027706E" w:rsidRDefault="0027706E" w14:paraId="014DDCC9" w14:textId="77777777">
            <w:r w:rsidRPr="0027706E">
              <w:t>S3</w:t>
            </w:r>
          </w:p>
        </w:tc>
        <w:tc>
          <w:tcPr>
            <w:tcW w:w="0" w:type="auto"/>
            <w:vAlign w:val="center"/>
            <w:hideMark/>
          </w:tcPr>
          <w:p w:rsidRPr="0027706E" w:rsidR="0027706E" w:rsidP="0027706E" w:rsidRDefault="0027706E" w14:paraId="231BAFD0" w14:textId="77777777">
            <w:r w:rsidRPr="0027706E">
              <w:t>Highest</w:t>
            </w:r>
          </w:p>
        </w:tc>
        <w:tc>
          <w:tcPr>
            <w:tcW w:w="0" w:type="auto"/>
            <w:vAlign w:val="center"/>
            <w:hideMark/>
          </w:tcPr>
          <w:p w:rsidRPr="0027706E" w:rsidR="0027706E" w:rsidP="0027706E" w:rsidRDefault="0027706E" w14:paraId="78347928" w14:textId="77777777">
            <w:r w:rsidRPr="0027706E">
              <w:t>S3T2, Epic 4.1, Epic 5.4</w:t>
            </w:r>
          </w:p>
        </w:tc>
      </w:tr>
      <w:tr w:rsidRPr="0027706E" w:rsidR="0027706E" w14:paraId="0710CFE2" w14:textId="77777777">
        <w:trPr>
          <w:tblCellSpacing w:w="15" w:type="dxa"/>
        </w:trPr>
        <w:tc>
          <w:tcPr>
            <w:tcW w:w="0" w:type="auto"/>
            <w:vAlign w:val="center"/>
            <w:hideMark/>
          </w:tcPr>
          <w:p w:rsidRPr="0027706E" w:rsidR="0027706E" w:rsidP="0027706E" w:rsidRDefault="0027706E" w14:paraId="2484009A" w14:textId="77777777">
            <w:r w:rsidRPr="0027706E">
              <w:lastRenderedPageBreak/>
              <w:t>ANER-4.2-S4T1</w:t>
            </w:r>
          </w:p>
        </w:tc>
        <w:tc>
          <w:tcPr>
            <w:tcW w:w="0" w:type="auto"/>
            <w:vAlign w:val="center"/>
            <w:hideMark/>
          </w:tcPr>
          <w:p w:rsidRPr="0027706E" w:rsidR="0027706E" w:rsidP="0027706E" w:rsidRDefault="0027706E" w14:paraId="7717D714" w14:textId="77777777">
            <w:r w:rsidRPr="0027706E">
              <w:t>Implement re-attestation request and response</w:t>
            </w:r>
          </w:p>
        </w:tc>
        <w:tc>
          <w:tcPr>
            <w:tcW w:w="0" w:type="auto"/>
            <w:vAlign w:val="center"/>
            <w:hideMark/>
          </w:tcPr>
          <w:p w:rsidRPr="0027706E" w:rsidR="0027706E" w:rsidP="0027706E" w:rsidRDefault="0027706E" w14:paraId="68A310E0" w14:textId="77777777">
            <w:r w:rsidRPr="0027706E">
              <w:t>S4</w:t>
            </w:r>
          </w:p>
        </w:tc>
        <w:tc>
          <w:tcPr>
            <w:tcW w:w="0" w:type="auto"/>
            <w:vAlign w:val="center"/>
            <w:hideMark/>
          </w:tcPr>
          <w:p w:rsidRPr="0027706E" w:rsidR="0027706E" w:rsidP="0027706E" w:rsidRDefault="0027706E" w14:paraId="52CB4FE5" w14:textId="77777777">
            <w:r w:rsidRPr="0027706E">
              <w:t>High</w:t>
            </w:r>
          </w:p>
        </w:tc>
        <w:tc>
          <w:tcPr>
            <w:tcW w:w="0" w:type="auto"/>
            <w:vAlign w:val="center"/>
            <w:hideMark/>
          </w:tcPr>
          <w:p w:rsidRPr="0027706E" w:rsidR="0027706E" w:rsidP="0027706E" w:rsidRDefault="0027706E" w14:paraId="5CC4DAF5" w14:textId="77777777">
            <w:r w:rsidRPr="0027706E">
              <w:t>S3T2, Epic 4.6, Epic 4.5</w:t>
            </w:r>
          </w:p>
        </w:tc>
      </w:tr>
      <w:tr w:rsidRPr="0027706E" w:rsidR="0027706E" w14:paraId="7D182A36" w14:textId="77777777">
        <w:trPr>
          <w:tblCellSpacing w:w="15" w:type="dxa"/>
        </w:trPr>
        <w:tc>
          <w:tcPr>
            <w:tcW w:w="0" w:type="auto"/>
            <w:vAlign w:val="center"/>
            <w:hideMark/>
          </w:tcPr>
          <w:p w:rsidRPr="0027706E" w:rsidR="0027706E" w:rsidP="0027706E" w:rsidRDefault="0027706E" w14:paraId="2B03D3A4" w14:textId="77777777">
            <w:r w:rsidRPr="0027706E">
              <w:t>ANER-4.2-S4T2</w:t>
            </w:r>
          </w:p>
        </w:tc>
        <w:tc>
          <w:tcPr>
            <w:tcW w:w="0" w:type="auto"/>
            <w:vAlign w:val="center"/>
            <w:hideMark/>
          </w:tcPr>
          <w:p w:rsidRPr="0027706E" w:rsidR="0027706E" w:rsidP="0027706E" w:rsidRDefault="0027706E" w14:paraId="4CDAF971" w14:textId="77777777">
            <w:r w:rsidRPr="0027706E">
              <w:t>Implement response processing and document handling</w:t>
            </w:r>
          </w:p>
        </w:tc>
        <w:tc>
          <w:tcPr>
            <w:tcW w:w="0" w:type="auto"/>
            <w:vAlign w:val="center"/>
            <w:hideMark/>
          </w:tcPr>
          <w:p w:rsidRPr="0027706E" w:rsidR="0027706E" w:rsidP="0027706E" w:rsidRDefault="0027706E" w14:paraId="07A04D1B" w14:textId="77777777">
            <w:r w:rsidRPr="0027706E">
              <w:t>S4</w:t>
            </w:r>
          </w:p>
        </w:tc>
        <w:tc>
          <w:tcPr>
            <w:tcW w:w="0" w:type="auto"/>
            <w:vAlign w:val="center"/>
            <w:hideMark/>
          </w:tcPr>
          <w:p w:rsidRPr="0027706E" w:rsidR="0027706E" w:rsidP="0027706E" w:rsidRDefault="0027706E" w14:paraId="2BBAAB40" w14:textId="77777777">
            <w:r w:rsidRPr="0027706E">
              <w:t>High</w:t>
            </w:r>
          </w:p>
        </w:tc>
        <w:tc>
          <w:tcPr>
            <w:tcW w:w="0" w:type="auto"/>
            <w:vAlign w:val="center"/>
            <w:hideMark/>
          </w:tcPr>
          <w:p w:rsidRPr="0027706E" w:rsidR="0027706E" w:rsidP="0027706E" w:rsidRDefault="0027706E" w14:paraId="334870B2" w14:textId="77777777">
            <w:r w:rsidRPr="0027706E">
              <w:t>S4T1, Epic 6.6 or Epic 4.1</w:t>
            </w:r>
          </w:p>
        </w:tc>
      </w:tr>
      <w:tr w:rsidRPr="0027706E" w:rsidR="0027706E" w14:paraId="3D019408" w14:textId="77777777">
        <w:trPr>
          <w:tblCellSpacing w:w="15" w:type="dxa"/>
        </w:trPr>
        <w:tc>
          <w:tcPr>
            <w:tcW w:w="0" w:type="auto"/>
            <w:vAlign w:val="center"/>
            <w:hideMark/>
          </w:tcPr>
          <w:p w:rsidRPr="0027706E" w:rsidR="0027706E" w:rsidP="0027706E" w:rsidRDefault="0027706E" w14:paraId="231859BF" w14:textId="77777777">
            <w:r w:rsidRPr="0027706E">
              <w:t>ANER-4.2-S5T1</w:t>
            </w:r>
          </w:p>
        </w:tc>
        <w:tc>
          <w:tcPr>
            <w:tcW w:w="0" w:type="auto"/>
            <w:vAlign w:val="center"/>
            <w:hideMark/>
          </w:tcPr>
          <w:p w:rsidRPr="0027706E" w:rsidR="0027706E" w:rsidP="0027706E" w:rsidRDefault="0027706E" w14:paraId="7837BF3D" w14:textId="77777777">
            <w:r w:rsidRPr="0027706E">
              <w:t>Implement customer status and graduated restriction</w:t>
            </w:r>
          </w:p>
        </w:tc>
        <w:tc>
          <w:tcPr>
            <w:tcW w:w="0" w:type="auto"/>
            <w:vAlign w:val="center"/>
            <w:hideMark/>
          </w:tcPr>
          <w:p w:rsidRPr="0027706E" w:rsidR="0027706E" w:rsidP="0027706E" w:rsidRDefault="0027706E" w14:paraId="0DB0729C" w14:textId="77777777">
            <w:r w:rsidRPr="0027706E">
              <w:t>S5</w:t>
            </w:r>
          </w:p>
        </w:tc>
        <w:tc>
          <w:tcPr>
            <w:tcW w:w="0" w:type="auto"/>
            <w:vAlign w:val="center"/>
            <w:hideMark/>
          </w:tcPr>
          <w:p w:rsidRPr="0027706E" w:rsidR="0027706E" w:rsidP="0027706E" w:rsidRDefault="0027706E" w14:paraId="4529906E" w14:textId="77777777">
            <w:r w:rsidRPr="0027706E">
              <w:t>Highest</w:t>
            </w:r>
          </w:p>
        </w:tc>
        <w:tc>
          <w:tcPr>
            <w:tcW w:w="0" w:type="auto"/>
            <w:vAlign w:val="center"/>
            <w:hideMark/>
          </w:tcPr>
          <w:p w:rsidRPr="0027706E" w:rsidR="0027706E" w:rsidP="0027706E" w:rsidRDefault="0027706E" w14:paraId="6696A9EB" w14:textId="77777777">
            <w:r w:rsidRPr="0027706E">
              <w:t>S3T3, Epic 5.4, Epic 4.6</w:t>
            </w:r>
          </w:p>
        </w:tc>
      </w:tr>
      <w:tr w:rsidRPr="0027706E" w:rsidR="0027706E" w14:paraId="391BA6D9" w14:textId="77777777">
        <w:trPr>
          <w:tblCellSpacing w:w="15" w:type="dxa"/>
        </w:trPr>
        <w:tc>
          <w:tcPr>
            <w:tcW w:w="0" w:type="auto"/>
            <w:vAlign w:val="center"/>
            <w:hideMark/>
          </w:tcPr>
          <w:p w:rsidRPr="0027706E" w:rsidR="0027706E" w:rsidP="0027706E" w:rsidRDefault="0027706E" w14:paraId="0098D3D2" w14:textId="77777777">
            <w:r w:rsidRPr="0027706E">
              <w:t>ANER-4.2-S5T2</w:t>
            </w:r>
          </w:p>
        </w:tc>
        <w:tc>
          <w:tcPr>
            <w:tcW w:w="0" w:type="auto"/>
            <w:vAlign w:val="center"/>
            <w:hideMark/>
          </w:tcPr>
          <w:p w:rsidRPr="0027706E" w:rsidR="0027706E" w:rsidP="0027706E" w:rsidRDefault="0027706E" w14:paraId="0202DBC3" w14:textId="77777777">
            <w:r w:rsidRPr="0027706E">
              <w:t>Implement entitlement management</w:t>
            </w:r>
          </w:p>
        </w:tc>
        <w:tc>
          <w:tcPr>
            <w:tcW w:w="0" w:type="auto"/>
            <w:vAlign w:val="center"/>
            <w:hideMark/>
          </w:tcPr>
          <w:p w:rsidRPr="0027706E" w:rsidR="0027706E" w:rsidP="0027706E" w:rsidRDefault="0027706E" w14:paraId="42B56B5B" w14:textId="77777777">
            <w:r w:rsidRPr="0027706E">
              <w:t>S5</w:t>
            </w:r>
          </w:p>
        </w:tc>
        <w:tc>
          <w:tcPr>
            <w:tcW w:w="0" w:type="auto"/>
            <w:vAlign w:val="center"/>
            <w:hideMark/>
          </w:tcPr>
          <w:p w:rsidRPr="0027706E" w:rsidR="0027706E" w:rsidP="0027706E" w:rsidRDefault="0027706E" w14:paraId="44E46B25" w14:textId="77777777">
            <w:r w:rsidRPr="0027706E">
              <w:t>Highest</w:t>
            </w:r>
          </w:p>
        </w:tc>
        <w:tc>
          <w:tcPr>
            <w:tcW w:w="0" w:type="auto"/>
            <w:vAlign w:val="center"/>
            <w:hideMark/>
          </w:tcPr>
          <w:p w:rsidRPr="0027706E" w:rsidR="0027706E" w:rsidP="0027706E" w:rsidRDefault="0027706E" w14:paraId="09EF36F2" w14:textId="77777777">
            <w:r w:rsidRPr="0027706E">
              <w:t>S5T1, Epic 5.4, Epic 3.3, Epic 2.2</w:t>
            </w:r>
          </w:p>
        </w:tc>
      </w:tr>
      <w:tr w:rsidRPr="0027706E" w:rsidR="0027706E" w14:paraId="02556369" w14:textId="77777777">
        <w:trPr>
          <w:tblCellSpacing w:w="15" w:type="dxa"/>
        </w:trPr>
        <w:tc>
          <w:tcPr>
            <w:tcW w:w="0" w:type="auto"/>
            <w:vAlign w:val="center"/>
            <w:hideMark/>
          </w:tcPr>
          <w:p w:rsidRPr="0027706E" w:rsidR="0027706E" w:rsidP="0027706E" w:rsidRDefault="0027706E" w14:paraId="74DCB0DD" w14:textId="77777777">
            <w:r w:rsidRPr="0027706E">
              <w:t>ANER-4.2-S5T3</w:t>
            </w:r>
          </w:p>
        </w:tc>
        <w:tc>
          <w:tcPr>
            <w:tcW w:w="0" w:type="auto"/>
            <w:vAlign w:val="center"/>
            <w:hideMark/>
          </w:tcPr>
          <w:p w:rsidRPr="0027706E" w:rsidR="0027706E" w:rsidP="0027706E" w:rsidRDefault="0027706E" w14:paraId="517A0CEA" w14:textId="77777777">
            <w:r w:rsidRPr="0027706E">
              <w:t>Implement review completion and outcome execution</w:t>
            </w:r>
          </w:p>
        </w:tc>
        <w:tc>
          <w:tcPr>
            <w:tcW w:w="0" w:type="auto"/>
            <w:vAlign w:val="center"/>
            <w:hideMark/>
          </w:tcPr>
          <w:p w:rsidRPr="0027706E" w:rsidR="0027706E" w:rsidP="0027706E" w:rsidRDefault="0027706E" w14:paraId="524E45F2" w14:textId="77777777">
            <w:r w:rsidRPr="0027706E">
              <w:t>S5</w:t>
            </w:r>
          </w:p>
        </w:tc>
        <w:tc>
          <w:tcPr>
            <w:tcW w:w="0" w:type="auto"/>
            <w:vAlign w:val="center"/>
            <w:hideMark/>
          </w:tcPr>
          <w:p w:rsidRPr="0027706E" w:rsidR="0027706E" w:rsidP="0027706E" w:rsidRDefault="0027706E" w14:paraId="1FDE460F" w14:textId="77777777">
            <w:r w:rsidRPr="0027706E">
              <w:t>Highest</w:t>
            </w:r>
          </w:p>
        </w:tc>
        <w:tc>
          <w:tcPr>
            <w:tcW w:w="0" w:type="auto"/>
            <w:vAlign w:val="center"/>
            <w:hideMark/>
          </w:tcPr>
          <w:p w:rsidRPr="0027706E" w:rsidR="0027706E" w:rsidP="0027706E" w:rsidRDefault="0027706E" w14:paraId="2D326B91" w14:textId="77777777">
            <w:r w:rsidRPr="0027706E">
              <w:t>S5T2, Epic 4.3, Epic 5.4, Epic 4.7</w:t>
            </w:r>
          </w:p>
        </w:tc>
      </w:tr>
      <w:tr w:rsidRPr="0027706E" w:rsidR="0027706E" w14:paraId="1DB15D54" w14:textId="77777777">
        <w:trPr>
          <w:tblCellSpacing w:w="15" w:type="dxa"/>
        </w:trPr>
        <w:tc>
          <w:tcPr>
            <w:tcW w:w="0" w:type="auto"/>
            <w:vAlign w:val="center"/>
            <w:hideMark/>
          </w:tcPr>
          <w:p w:rsidRPr="0027706E" w:rsidR="0027706E" w:rsidP="0027706E" w:rsidRDefault="0027706E" w14:paraId="20D35C6F" w14:textId="77777777">
            <w:r w:rsidRPr="0027706E">
              <w:t>ANER-4.2-S6T1</w:t>
            </w:r>
          </w:p>
        </w:tc>
        <w:tc>
          <w:tcPr>
            <w:tcW w:w="0" w:type="auto"/>
            <w:vAlign w:val="center"/>
            <w:hideMark/>
          </w:tcPr>
          <w:p w:rsidRPr="0027706E" w:rsidR="0027706E" w:rsidP="0027706E" w:rsidRDefault="0027706E" w14:paraId="678DC506" w14:textId="77777777">
            <w:r w:rsidRPr="0027706E">
              <w:t>Implement lifecycle reporting</w:t>
            </w:r>
          </w:p>
        </w:tc>
        <w:tc>
          <w:tcPr>
            <w:tcW w:w="0" w:type="auto"/>
            <w:vAlign w:val="center"/>
            <w:hideMark/>
          </w:tcPr>
          <w:p w:rsidRPr="0027706E" w:rsidR="0027706E" w:rsidP="0027706E" w:rsidRDefault="0027706E" w14:paraId="44CC5896" w14:textId="77777777">
            <w:r w:rsidRPr="0027706E">
              <w:t>S6</w:t>
            </w:r>
          </w:p>
        </w:tc>
        <w:tc>
          <w:tcPr>
            <w:tcW w:w="0" w:type="auto"/>
            <w:vAlign w:val="center"/>
            <w:hideMark/>
          </w:tcPr>
          <w:p w:rsidRPr="0027706E" w:rsidR="0027706E" w:rsidP="0027706E" w:rsidRDefault="0027706E" w14:paraId="6E6F516C" w14:textId="77777777">
            <w:r w:rsidRPr="0027706E">
              <w:t>High</w:t>
            </w:r>
          </w:p>
        </w:tc>
        <w:tc>
          <w:tcPr>
            <w:tcW w:w="0" w:type="auto"/>
            <w:vAlign w:val="center"/>
            <w:hideMark/>
          </w:tcPr>
          <w:p w:rsidRPr="0027706E" w:rsidR="0027706E" w:rsidP="0027706E" w:rsidRDefault="0027706E" w14:paraId="3F93A1C2" w14:textId="77777777">
            <w:r w:rsidRPr="0027706E">
              <w:t>Stories S1–S5, Epic 5.6</w:t>
            </w:r>
          </w:p>
        </w:tc>
      </w:tr>
      <w:tr w:rsidRPr="0027706E" w:rsidR="0027706E" w14:paraId="0DD50872" w14:textId="77777777">
        <w:trPr>
          <w:tblCellSpacing w:w="15" w:type="dxa"/>
        </w:trPr>
        <w:tc>
          <w:tcPr>
            <w:tcW w:w="0" w:type="auto"/>
            <w:vAlign w:val="center"/>
            <w:hideMark/>
          </w:tcPr>
          <w:p w:rsidRPr="0027706E" w:rsidR="0027706E" w:rsidP="0027706E" w:rsidRDefault="0027706E" w14:paraId="38562ECA" w14:textId="77777777">
            <w:r w:rsidRPr="0027706E">
              <w:t>ANER-4.2-S6T2</w:t>
            </w:r>
          </w:p>
        </w:tc>
        <w:tc>
          <w:tcPr>
            <w:tcW w:w="0" w:type="auto"/>
            <w:vAlign w:val="center"/>
            <w:hideMark/>
          </w:tcPr>
          <w:p w:rsidRPr="0027706E" w:rsidR="0027706E" w:rsidP="0027706E" w:rsidRDefault="0027706E" w14:paraId="5D4DDBF7" w14:textId="77777777">
            <w:r w:rsidRPr="0027706E">
              <w:t>Integration test suite</w:t>
            </w:r>
          </w:p>
        </w:tc>
        <w:tc>
          <w:tcPr>
            <w:tcW w:w="0" w:type="auto"/>
            <w:vAlign w:val="center"/>
            <w:hideMark/>
          </w:tcPr>
          <w:p w:rsidRPr="0027706E" w:rsidR="0027706E" w:rsidP="0027706E" w:rsidRDefault="0027706E" w14:paraId="0EFC71BE" w14:textId="77777777">
            <w:r w:rsidRPr="0027706E">
              <w:t>S6</w:t>
            </w:r>
          </w:p>
        </w:tc>
        <w:tc>
          <w:tcPr>
            <w:tcW w:w="0" w:type="auto"/>
            <w:vAlign w:val="center"/>
            <w:hideMark/>
          </w:tcPr>
          <w:p w:rsidRPr="0027706E" w:rsidR="0027706E" w:rsidP="0027706E" w:rsidRDefault="0027706E" w14:paraId="05A445CB" w14:textId="77777777">
            <w:r w:rsidRPr="0027706E">
              <w:t>High</w:t>
            </w:r>
          </w:p>
        </w:tc>
        <w:tc>
          <w:tcPr>
            <w:tcW w:w="0" w:type="auto"/>
            <w:vAlign w:val="center"/>
            <w:hideMark/>
          </w:tcPr>
          <w:p w:rsidRPr="0027706E" w:rsidR="0027706E" w:rsidP="0027706E" w:rsidRDefault="0027706E" w14:paraId="0A161FF7" w14:textId="77777777">
            <w:r w:rsidRPr="0027706E">
              <w:t>All Stories, Epic 1.5 S3T1</w:t>
            </w:r>
          </w:p>
        </w:tc>
      </w:tr>
      <w:tr w:rsidRPr="0027706E" w:rsidR="0027706E" w14:paraId="0066F88E" w14:textId="77777777">
        <w:trPr>
          <w:tblCellSpacing w:w="15" w:type="dxa"/>
        </w:trPr>
        <w:tc>
          <w:tcPr>
            <w:tcW w:w="0" w:type="auto"/>
            <w:vAlign w:val="center"/>
            <w:hideMark/>
          </w:tcPr>
          <w:p w:rsidRPr="0027706E" w:rsidR="0027706E" w:rsidP="0027706E" w:rsidRDefault="0027706E" w14:paraId="40B1BC5B" w14:textId="77777777">
            <w:r w:rsidRPr="0027706E">
              <w:t>ANER-4.2-S6T3</w:t>
            </w:r>
          </w:p>
        </w:tc>
        <w:tc>
          <w:tcPr>
            <w:tcW w:w="0" w:type="auto"/>
            <w:vAlign w:val="center"/>
            <w:hideMark/>
          </w:tcPr>
          <w:p w:rsidRPr="0027706E" w:rsidR="0027706E" w:rsidP="0027706E" w:rsidRDefault="0027706E" w14:paraId="7D93B8B6" w14:textId="77777777">
            <w:r w:rsidRPr="0027706E">
              <w:t>Regulatory examination readiness test</w:t>
            </w:r>
          </w:p>
        </w:tc>
        <w:tc>
          <w:tcPr>
            <w:tcW w:w="0" w:type="auto"/>
            <w:vAlign w:val="center"/>
            <w:hideMark/>
          </w:tcPr>
          <w:p w:rsidRPr="0027706E" w:rsidR="0027706E" w:rsidP="0027706E" w:rsidRDefault="0027706E" w14:paraId="27220D2A" w14:textId="77777777">
            <w:r w:rsidRPr="0027706E">
              <w:t>S6</w:t>
            </w:r>
          </w:p>
        </w:tc>
        <w:tc>
          <w:tcPr>
            <w:tcW w:w="0" w:type="auto"/>
            <w:vAlign w:val="center"/>
            <w:hideMark/>
          </w:tcPr>
          <w:p w:rsidRPr="0027706E" w:rsidR="0027706E" w:rsidP="0027706E" w:rsidRDefault="0027706E" w14:paraId="605FBF3A" w14:textId="77777777">
            <w:r w:rsidRPr="0027706E">
              <w:t>High</w:t>
            </w:r>
          </w:p>
        </w:tc>
        <w:tc>
          <w:tcPr>
            <w:tcW w:w="0" w:type="auto"/>
            <w:vAlign w:val="center"/>
            <w:hideMark/>
          </w:tcPr>
          <w:p w:rsidRPr="0027706E" w:rsidR="0027706E" w:rsidP="0027706E" w:rsidRDefault="0027706E" w14:paraId="5437EC09" w14:textId="77777777">
            <w:r w:rsidRPr="0027706E">
              <w:t>All Stories</w:t>
            </w:r>
          </w:p>
        </w:tc>
      </w:tr>
      <w:tr w:rsidRPr="0027706E" w:rsidR="0027706E" w14:paraId="7561EAA3" w14:textId="77777777">
        <w:trPr>
          <w:tblCellSpacing w:w="15" w:type="dxa"/>
        </w:trPr>
        <w:tc>
          <w:tcPr>
            <w:tcW w:w="0" w:type="auto"/>
            <w:vAlign w:val="center"/>
            <w:hideMark/>
          </w:tcPr>
          <w:p w:rsidRPr="0027706E" w:rsidR="0027706E" w:rsidP="0027706E" w:rsidRDefault="0027706E" w14:paraId="095A068D" w14:textId="77777777">
            <w:r w:rsidRPr="0027706E">
              <w:t>ANER-4.2-S6T4</w:t>
            </w:r>
          </w:p>
        </w:tc>
        <w:tc>
          <w:tcPr>
            <w:tcW w:w="0" w:type="auto"/>
            <w:vAlign w:val="center"/>
            <w:hideMark/>
          </w:tcPr>
          <w:p w:rsidRPr="0027706E" w:rsidR="0027706E" w:rsidP="0027706E" w:rsidRDefault="0027706E" w14:paraId="5DBA1415" w14:textId="77777777">
            <w:r w:rsidRPr="0027706E">
              <w:t>Module documentation</w:t>
            </w:r>
          </w:p>
        </w:tc>
        <w:tc>
          <w:tcPr>
            <w:tcW w:w="0" w:type="auto"/>
            <w:vAlign w:val="center"/>
            <w:hideMark/>
          </w:tcPr>
          <w:p w:rsidRPr="0027706E" w:rsidR="0027706E" w:rsidP="0027706E" w:rsidRDefault="0027706E" w14:paraId="46A14F13" w14:textId="77777777">
            <w:r w:rsidRPr="0027706E">
              <w:t>S6</w:t>
            </w:r>
          </w:p>
        </w:tc>
        <w:tc>
          <w:tcPr>
            <w:tcW w:w="0" w:type="auto"/>
            <w:vAlign w:val="center"/>
            <w:hideMark/>
          </w:tcPr>
          <w:p w:rsidRPr="0027706E" w:rsidR="0027706E" w:rsidP="0027706E" w:rsidRDefault="0027706E" w14:paraId="35635436" w14:textId="77777777">
            <w:r w:rsidRPr="0027706E">
              <w:t>Medium</w:t>
            </w:r>
          </w:p>
        </w:tc>
        <w:tc>
          <w:tcPr>
            <w:tcW w:w="0" w:type="auto"/>
            <w:vAlign w:val="center"/>
            <w:hideMark/>
          </w:tcPr>
          <w:p w:rsidRPr="0027706E" w:rsidR="0027706E" w:rsidP="0027706E" w:rsidRDefault="0027706E" w14:paraId="3EA259F5" w14:textId="77777777">
            <w:r w:rsidRPr="0027706E">
              <w:t>Starts Day 1</w:t>
            </w:r>
          </w:p>
        </w:tc>
      </w:tr>
    </w:tbl>
    <w:p w:rsidRPr="0027706E" w:rsidR="0027706E" w:rsidP="0027706E" w:rsidRDefault="0027706E" w14:paraId="487358DD" w14:textId="77777777">
      <w:r w:rsidRPr="0027706E">
        <w:pict w14:anchorId="3F812AD1">
          <v:rect id="_x0000_i1303" style="width:0;height:1.5pt" o:hr="t" o:hrstd="t" o:hralign="center" fillcolor="#a0a0a0" stroked="f"/>
        </w:pict>
      </w:r>
    </w:p>
    <w:p w:rsidRPr="0027706E" w:rsidR="0027706E" w:rsidP="0027706E" w:rsidRDefault="0027706E" w14:paraId="0C24F4A0" w14:textId="77777777">
      <w:pPr>
        <w:rPr>
          <w:b/>
          <w:bCs/>
        </w:rPr>
      </w:pPr>
      <w:r w:rsidRPr="0027706E">
        <w:rPr>
          <w:b/>
          <w:bCs/>
        </w:rPr>
        <w:t>Epic 4.2 — Definition of Done</w:t>
      </w:r>
    </w:p>
    <w:p w:rsidRPr="0027706E" w:rsidR="0027706E" w:rsidP="0027706E" w:rsidRDefault="0027706E" w14:paraId="00C9458B" w14:textId="77777777">
      <w:r w:rsidRPr="0027706E">
        <w:t>All eight tables deployed. A review without a baseline is rejected. A completed review with a short rationale is rejected. A consequential outcome without an Epic 5.4 approval is rejected. Snapshot, change, and status history tables reject update and delete. The paired limit currency constraint holds. An entitlement without an approval reference is rejected.</w:t>
      </w:r>
    </w:p>
    <w:p w:rsidRPr="0027706E" w:rsidR="0027706E" w:rsidP="0027706E" w:rsidRDefault="0027706E" w14:paraId="447D8770" w14:textId="77777777">
      <w:r w:rsidRPr="0027706E">
        <w:t>Baselines capture at all four points with declared items alongside verified ones. Onboarding completion produces the first baseline end to end with Epic 4.1.</w:t>
      </w:r>
    </w:p>
    <w:p w:rsidRPr="0027706E" w:rsidR="0027706E" w:rsidP="0027706E" w:rsidRDefault="0027706E" w14:paraId="1EC1B865" w14:textId="77777777">
      <w:r w:rsidRPr="0027706E">
        <w:lastRenderedPageBreak/>
        <w:t>Schedule frequency is configuration per risk rating. Cadence measures from prior due date so lateness does not compound. Rating changes reschedule with acceleration recorded. Overdue high-risk reviews alert, case, and restrict past threshold.</w:t>
      </w:r>
    </w:p>
    <w:p w:rsidRPr="0027706E" w:rsidR="0027706E" w:rsidP="0027706E" w:rsidRDefault="0027706E" w14:paraId="08CBBE6E" w14:textId="77777777">
      <w:r w:rsidRPr="0027706E">
        <w:t>All eight trigger groups are defined with every auto_restrict individually justified and signed off. Events consume from Kafka with no source Epic changes. Duplicates create one review. Concurrent qualifying events attach rather than duplicating. Rate limits prevent runaway creation.</w:t>
      </w:r>
    </w:p>
    <w:p w:rsidRPr="0027706E" w:rsidR="0027706E" w:rsidP="0027706E" w:rsidRDefault="0027706E" w14:paraId="0B553D3C" w14:textId="77777777">
      <w:r w:rsidRPr="0027706E">
        <w:t>Reviews run as durable workflows surviving restart, invoke Epic 4.1, 6.3, and 3.2 services without duplication, complete for customers with no GENIE data, and proceed with recorded gaps when a source is unavailable.</w:t>
      </w:r>
    </w:p>
    <w:p w:rsidRPr="0027706E" w:rsidR="0027706E" w:rsidP="0027706E" w:rsidRDefault="0027706E" w14:paraId="601ACDE8" w14:textId="77777777">
      <w:r w:rsidRPr="0027706E">
        <w:t>Change detection records unchanged attributes, configures materiality per attribute, handles all four beneficial ownership cases distinguishing ultimate from intermediate change, records verification source per change, and records non-disclosure as a distinct finding.</w:t>
      </w:r>
    </w:p>
    <w:p w:rsidRPr="0027706E" w:rsidR="0027706E" w:rsidP="0027706E" w:rsidRDefault="0027706E" w14:paraId="7F5A3670" w14:textId="77777777">
      <w:r w:rsidRPr="0027706E">
        <w:t>Rating reassessment invokes Epic 4.1's model, computes drift, and requires Epic 5.4 approval in both directions.</w:t>
      </w:r>
    </w:p>
    <w:p w:rsidRPr="0027706E" w:rsidR="0027706E" w:rsidP="0027706E" w:rsidRDefault="0027706E" w14:paraId="42E75BE0" w14:textId="77777777">
      <w:r w:rsidRPr="0027706E">
        <w:t>Re-attestation verifies signatory authority against the current record, escalates and restricts on sustained non-response, surfaces contradictions without automatic resolution, and does not update the customer record before review completion.</w:t>
      </w:r>
    </w:p>
    <w:p w:rsidRPr="0027706E" w:rsidR="0027706E" w:rsidP="0027706E" w:rsidRDefault="0027706E" w14:paraId="40BC7D83" w14:textId="77777777">
      <w:r w:rsidRPr="0027706E">
        <w:t>All six statuses and five restriction levels work. under_review does not restrict. Restriction level is configured per trigger and outcome. Reinstatement always requires per-instance approval. Customers are notified with actionable reasons.</w:t>
      </w:r>
    </w:p>
    <w:p w:rsidRPr="0027706E" w:rsidR="0027706E" w:rsidP="0027706E" w:rsidRDefault="0027706E" w14:paraId="1A27DBF7" w14:textId="77777777">
      <w:r w:rsidRPr="0027706E">
        <w:t>Entitlements are the source of truth with enforcement in Epic 3.3 and Epic 2.2. Limits are integer minor units with paired currency. Restriction applies through the entitlement model. Reinstatement restores rather than resets.</w:t>
      </w:r>
    </w:p>
    <w:p w:rsidRPr="0027706E" w:rsidR="0027706E" w:rsidP="0027706E" w:rsidRDefault="0027706E" w14:paraId="062E5040" w14:textId="77777777">
      <w:r w:rsidRPr="0027706E">
        <w:t>All six outcomes execute. no_change produces a new baseline. Material change does not auto-complete. The auto-completion threshold is configuration set by the compliance officer.</w:t>
      </w:r>
    </w:p>
    <w:p w:rsidRPr="0027706E" w:rsidR="0027706E" w:rsidP="0027706E" w:rsidRDefault="0027706E" w14:paraId="39C95F99" w14:textId="77777777">
      <w:r w:rsidRPr="0027706E">
        <w:t>All 11 integration scenarios pass. Coverage at or above 95% on the four target components. The examination readiness test passes all seven questions on 5 consecutive runs.</w:t>
      </w:r>
    </w:p>
    <w:p w:rsidRPr="0027706E" w:rsidR="0027706E" w:rsidP="0027706E" w:rsidRDefault="0027706E" w14:paraId="7D653AD5" w14:textId="77777777">
      <w:r w:rsidRPr="0027706E">
        <w:t>Documentation complete, with auto-restrict justifications confirmed by the compliance officer and the restriction model confirmed commercially proportionate by the CPO.</w:t>
      </w:r>
    </w:p>
    <w:p w:rsidRPr="0027706E" w:rsidR="0027706E" w:rsidP="0027706E" w:rsidRDefault="0027706E" w14:paraId="2F8EFDCF" w14:textId="77777777">
      <w:r w:rsidRPr="0027706E">
        <w:pict w14:anchorId="59546825">
          <v:rect id="_x0000_i1304" style="width:0;height:1.5pt" o:hr="t" o:hrstd="t" o:hralign="center" fillcolor="#a0a0a0" stroked="f"/>
        </w:pict>
      </w:r>
    </w:p>
    <w:p w:rsidRPr="0027706E" w:rsidR="0027706E" w:rsidP="0027706E" w:rsidRDefault="0027706E" w14:paraId="1BABAE91" w14:textId="77777777">
      <w:pPr>
        <w:rPr>
          <w:b/>
          <w:bCs/>
        </w:rPr>
      </w:pPr>
      <w:r w:rsidRPr="0027706E">
        <w:rPr>
          <w:b/>
          <w:bCs/>
        </w:rPr>
        <w:lastRenderedPageBreak/>
        <w:t>Open Items Requiring Decision</w:t>
      </w:r>
    </w:p>
    <w:p w:rsidRPr="0027706E" w:rsidR="0027706E" w:rsidP="0027706E" w:rsidRDefault="0027706E" w14:paraId="2454A547" w14:textId="77777777">
      <w:r w:rsidRPr="0027706E">
        <w:rPr>
          <w:b/>
          <w:bCs/>
        </w:rPr>
        <w:t>Review frequency by risk rating.</w:t>
      </w:r>
      <w:r w:rsidRPr="0027706E">
        <w:t xml:space="preserve"> The configuration structure is built here; the values are a compliance decision and the ticket cannot close with placeholders. This is the single most consequential setting in the Epic — too frequent and the programme consumes the compliance team, too infrequent and it does not do its job.</w:t>
      </w:r>
    </w:p>
    <w:p w:rsidRPr="0027706E" w:rsidR="0027706E" w:rsidP="0027706E" w:rsidRDefault="0027706E" w14:paraId="5E555BE6" w14:textId="77777777">
      <w:r w:rsidRPr="0027706E">
        <w:rPr>
          <w:b/>
          <w:bCs/>
        </w:rPr>
        <w:t>The auto-completion threshold.</w:t>
      </w:r>
      <w:r w:rsidRPr="0027706E">
        <w:t xml:space="preserve"> Which reviews may complete without human sign-off. A genuine risk-appetite decision belonging to the compliance officer.</w:t>
      </w:r>
    </w:p>
    <w:p w:rsidRPr="0027706E" w:rsidR="0027706E" w:rsidP="0027706E" w:rsidRDefault="0027706E" w14:paraId="0BB36EDC" w14:textId="77777777">
      <w:r w:rsidRPr="0027706E">
        <w:rPr>
          <w:b/>
          <w:bCs/>
        </w:rPr>
        <w:t>Whether Epic 4.1's verification is separable from its onboarding journey.</w:t>
      </w:r>
      <w:r w:rsidRPr="0027706E">
        <w:t xml:space="preserve"> If not, that separation is a prerequisite and needs raising against Epic 4.1 before Story S3 is estimated. Building a duplicate verification path here would be the wrong answer, and it is the answer a team under time pressure would reach for.</w:t>
      </w:r>
    </w:p>
    <w:p w:rsidRPr="0027706E" w:rsidR="0027706E" w:rsidP="0027706E" w:rsidRDefault="0027706E" w14:paraId="7DB09B66" w14:textId="77777777">
      <w:r w:rsidRPr="0027706E">
        <w:rPr>
          <w:b/>
          <w:bCs/>
        </w:rPr>
        <w:t>Whether Epic 4.1's risk rating model accepts review-era inputs</w:t>
      </w:r>
      <w:r w:rsidRPr="0027706E">
        <w:t xml:space="preserve"> — transaction behaviour, case history, inconsistency findings. If not, that is a gap in the model rather than grounds for a second one, and it needs raising against Epic 4.1.</w:t>
      </w:r>
    </w:p>
    <w:p w:rsidRPr="0027706E" w:rsidR="0027706E" w:rsidP="0027706E" w:rsidRDefault="0027706E" w14:paraId="7B46A212" w14:textId="77777777">
      <w:r w:rsidRPr="0027706E">
        <w:rPr>
          <w:b/>
          <w:bCs/>
        </w:rPr>
        <w:t>Restriction proportionality.</w:t>
      </w:r>
      <w:r w:rsidRPr="0027706E">
        <w:t xml:space="preserve"> The mapping from trigger and outcome to restriction level is configuration, and it is where compliance necessity meets commercial consequence. Worth the CPO and the compliance officer settling together rather than either alone.</w:t>
      </w:r>
    </w:p>
    <w:p w:rsidR="00D95032" w:rsidRDefault="00D95032" w14:paraId="6C2E0799" w14:textId="77777777"/>
    <w:sectPr w:rsidR="00D9503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6E"/>
    <w:rsid w:val="000558B6"/>
    <w:rsid w:val="0027706E"/>
    <w:rsid w:val="00AA2FA6"/>
    <w:rsid w:val="00D665A7"/>
    <w:rsid w:val="00D95032"/>
    <w:rsid w:val="37FD9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0EF8A"/>
  <w15:chartTrackingRefBased/>
  <w15:docId w15:val="{2841CF48-540A-48A0-B38A-38B59762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7706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06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7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7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6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7706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7706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7706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27706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7706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7706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7706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7706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7706E"/>
    <w:rPr>
      <w:rFonts w:eastAsiaTheme="majorEastAsia" w:cstheme="majorBidi"/>
      <w:color w:val="272727" w:themeColor="text1" w:themeTint="D8"/>
    </w:rPr>
  </w:style>
  <w:style w:type="paragraph" w:styleId="Title">
    <w:name w:val="Title"/>
    <w:basedOn w:val="Normal"/>
    <w:next w:val="Normal"/>
    <w:link w:val="TitleChar"/>
    <w:uiPriority w:val="10"/>
    <w:qFormat/>
    <w:rsid w:val="0027706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7706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7706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77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6E"/>
    <w:pPr>
      <w:spacing w:before="160"/>
      <w:jc w:val="center"/>
    </w:pPr>
    <w:rPr>
      <w:i/>
      <w:iCs/>
      <w:color w:val="404040" w:themeColor="text1" w:themeTint="BF"/>
    </w:rPr>
  </w:style>
  <w:style w:type="character" w:styleId="QuoteChar" w:customStyle="1">
    <w:name w:val="Quote Char"/>
    <w:basedOn w:val="DefaultParagraphFont"/>
    <w:link w:val="Quote"/>
    <w:uiPriority w:val="29"/>
    <w:rsid w:val="0027706E"/>
    <w:rPr>
      <w:i/>
      <w:iCs/>
      <w:color w:val="404040" w:themeColor="text1" w:themeTint="BF"/>
    </w:rPr>
  </w:style>
  <w:style w:type="paragraph" w:styleId="ListParagraph">
    <w:name w:val="List Paragraph"/>
    <w:basedOn w:val="Normal"/>
    <w:uiPriority w:val="34"/>
    <w:qFormat/>
    <w:rsid w:val="0027706E"/>
    <w:pPr>
      <w:ind w:left="720"/>
      <w:contextualSpacing/>
    </w:pPr>
  </w:style>
  <w:style w:type="character" w:styleId="IntenseEmphasis">
    <w:name w:val="Intense Emphasis"/>
    <w:basedOn w:val="DefaultParagraphFont"/>
    <w:uiPriority w:val="21"/>
    <w:qFormat/>
    <w:rsid w:val="0027706E"/>
    <w:rPr>
      <w:i/>
      <w:iCs/>
      <w:color w:val="0F4761" w:themeColor="accent1" w:themeShade="BF"/>
    </w:rPr>
  </w:style>
  <w:style w:type="paragraph" w:styleId="IntenseQuote">
    <w:name w:val="Intense Quote"/>
    <w:basedOn w:val="Normal"/>
    <w:next w:val="Normal"/>
    <w:link w:val="IntenseQuoteChar"/>
    <w:uiPriority w:val="30"/>
    <w:qFormat/>
    <w:rsid w:val="0027706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7706E"/>
    <w:rPr>
      <w:i/>
      <w:iCs/>
      <w:color w:val="0F4761" w:themeColor="accent1" w:themeShade="BF"/>
    </w:rPr>
  </w:style>
  <w:style w:type="character" w:styleId="IntenseReference">
    <w:name w:val="Intense Reference"/>
    <w:basedOn w:val="DefaultParagraphFont"/>
    <w:uiPriority w:val="32"/>
    <w:qFormat/>
    <w:rsid w:val="0027706E"/>
    <w:rPr>
      <w:b/>
      <w:bCs/>
      <w:smallCaps/>
      <w:color w:val="0F4761" w:themeColor="accent1" w:themeShade="BF"/>
      <w:spacing w:val="5"/>
    </w:rPr>
  </w:style>
  <w:style w:type="paragraph" w:styleId="msonormal0" w:customStyle="1">
    <w:name w:val="msonormal"/>
    <w:basedOn w:val="Normal"/>
    <w:rsid w:val="0027706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NormalWeb">
    <w:name w:val="Normal (Web)"/>
    <w:basedOn w:val="Normal"/>
    <w:uiPriority w:val="99"/>
    <w:semiHidden/>
    <w:unhideWhenUsed/>
    <w:rsid w:val="0027706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27706E"/>
    <w:rPr>
      <w:b/>
      <w:bCs/>
    </w:rPr>
  </w:style>
  <w:style w:type="character" w:styleId="HTMLCode">
    <w:name w:val="HTML Code"/>
    <w:basedOn w:val="DefaultParagraphFont"/>
    <w:uiPriority w:val="99"/>
    <w:semiHidden/>
    <w:unhideWhenUsed/>
    <w:rsid w:val="0027706E"/>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Bhargava Lachagari</dc:creator>
  <keywords/>
  <dc:description/>
  <lastModifiedBy>Sapna Joshi</lastModifiedBy>
  <revision>2</revision>
  <dcterms:created xsi:type="dcterms:W3CDTF">2026-08-31T11:28:00.0000000Z</dcterms:created>
  <dcterms:modified xsi:type="dcterms:W3CDTF">2026-08-31T16:30:28.7899228Z</dcterms:modified>
</coreProperties>
</file>