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9B7F0" w14:textId="4297EF2E" w:rsidR="0021720C" w:rsidRPr="00BC22AC" w:rsidRDefault="0021720C" w:rsidP="0021720C">
      <w:pPr>
        <w:jc w:val="center"/>
        <w:rPr>
          <w:sz w:val="36"/>
          <w:szCs w:val="36"/>
        </w:rPr>
      </w:pPr>
      <w:r>
        <w:rPr>
          <w:color w:val="4472C4" w:themeColor="accent1"/>
          <w:sz w:val="56"/>
          <w:szCs w:val="56"/>
        </w:rPr>
        <w:t>Use Cases</w:t>
      </w:r>
      <w:r>
        <w:rPr>
          <w:color w:val="4472C4" w:themeColor="accent1"/>
          <w:sz w:val="56"/>
          <w:szCs w:val="56"/>
        </w:rPr>
        <w:br/>
      </w:r>
      <w:r>
        <w:rPr>
          <w:color w:val="AEAAAA" w:themeColor="background2" w:themeShade="BF"/>
          <w:sz w:val="28"/>
          <w:szCs w:val="28"/>
        </w:rPr>
        <w:t>use-cases-</w:t>
      </w:r>
      <w:r w:rsidRPr="00BC22AC">
        <w:rPr>
          <w:color w:val="AEAAAA" w:themeColor="background2" w:themeShade="BF"/>
          <w:sz w:val="28"/>
          <w:szCs w:val="28"/>
        </w:rPr>
        <w:t>v0.1</w:t>
      </w:r>
      <w:r w:rsidRPr="00934541">
        <w:rPr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3DD9F2F" wp14:editId="0830955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l-GR"/>
        </w:rPr>
        <w:br w:type="page"/>
      </w:r>
    </w:p>
    <w:p w14:paraId="70822570" w14:textId="77777777" w:rsidR="0021720C" w:rsidRPr="006361B9" w:rsidRDefault="0021720C" w:rsidP="0021720C">
      <w:pPr>
        <w:jc w:val="center"/>
        <w:rPr>
          <w:color w:val="4472C4" w:themeColor="accent1"/>
          <w:sz w:val="36"/>
          <w:szCs w:val="36"/>
          <w:lang w:val="el-GR"/>
        </w:rPr>
      </w:pPr>
      <w:r w:rsidRPr="006361B9">
        <w:rPr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21720C" w14:paraId="2C605846" w14:textId="77777777" w:rsidTr="008E2338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31CD1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563C0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0B72F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21720C" w14:paraId="5FC3F319" w14:textId="77777777" w:rsidTr="008E2338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732E0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76CC2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3F67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20EDD715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7B51F02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1177F658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20500C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42325B85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667136FC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5F610B55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proofErr w:type="spellStart"/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sz w:val="24"/>
                <w:szCs w:val="24"/>
                <w:lang w:val="el-GR"/>
              </w:rPr>
              <w:t xml:space="preserve">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28FC9964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11141A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7D955F2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644C8F30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20574248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4E968ABD" w14:textId="77777777" w:rsidR="0021720C" w:rsidRPr="0011141A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11141A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0055528D" w14:textId="77777777" w:rsidR="0021720C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681E0578" w14:textId="77777777" w:rsidR="0021720C" w:rsidRDefault="0021720C" w:rsidP="0021720C">
      <w:pPr>
        <w:rPr>
          <w:lang w:val="el-GR"/>
        </w:rPr>
      </w:pPr>
    </w:p>
    <w:p w14:paraId="62C4BD6F" w14:textId="77777777" w:rsidR="0021720C" w:rsidRDefault="0021720C" w:rsidP="0021720C">
      <w:pPr>
        <w:jc w:val="center"/>
        <w:rPr>
          <w:sz w:val="28"/>
          <w:szCs w:val="28"/>
          <w:lang w:val="el-GR"/>
        </w:rPr>
      </w:pPr>
    </w:p>
    <w:p w14:paraId="30A43A4B" w14:textId="77777777" w:rsidR="0021720C" w:rsidRPr="00DC45A8" w:rsidRDefault="0021720C" w:rsidP="0021720C">
      <w:pPr>
        <w:jc w:val="center"/>
        <w:rPr>
          <w:color w:val="4472C4" w:themeColor="accent1"/>
          <w:sz w:val="28"/>
          <w:szCs w:val="28"/>
          <w:lang w:val="el-GR"/>
        </w:rPr>
      </w:pPr>
      <w:r w:rsidRPr="00DC45A8">
        <w:rPr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3000"/>
        <w:gridCol w:w="3804"/>
      </w:tblGrid>
      <w:tr w:rsidR="0021720C" w14:paraId="58B7CA0B" w14:textId="77777777" w:rsidTr="008E2338">
        <w:tc>
          <w:tcPr>
            <w:tcW w:w="1231" w:type="pct"/>
          </w:tcPr>
          <w:p w14:paraId="275D2976" w14:textId="77777777" w:rsidR="0021720C" w:rsidRPr="0073369C" w:rsidRDefault="0021720C" w:rsidP="008E233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Τμήμα</w:t>
            </w:r>
          </w:p>
        </w:tc>
        <w:tc>
          <w:tcPr>
            <w:tcW w:w="1662" w:type="pct"/>
          </w:tcPr>
          <w:p w14:paraId="3C0C6205" w14:textId="44F78D95" w:rsidR="0021720C" w:rsidRPr="00187EAF" w:rsidRDefault="0021720C" w:rsidP="008E2338">
            <w:pPr>
              <w:jc w:val="center"/>
              <w:rPr>
                <w:lang w:val="el-GR"/>
              </w:rPr>
            </w:pPr>
            <w:r>
              <w:t xml:space="preserve"> </w:t>
            </w:r>
            <w:r>
              <w:rPr>
                <w:lang w:val="el-GR"/>
              </w:rPr>
              <w:t>Διάγραμμα Περιπτώσεων Χρήσης</w:t>
            </w:r>
          </w:p>
        </w:tc>
        <w:tc>
          <w:tcPr>
            <w:tcW w:w="2107" w:type="pct"/>
          </w:tcPr>
          <w:p w14:paraId="42191E9A" w14:textId="11FDC0FC" w:rsidR="0021720C" w:rsidRPr="0021720C" w:rsidRDefault="0021720C" w:rsidP="008E233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Ροές Περιπτώσεων Χρήσ</w:t>
            </w:r>
            <w:r w:rsidR="00FC71DB">
              <w:rPr>
                <w:lang w:val="el-GR"/>
              </w:rPr>
              <w:t>η</w:t>
            </w:r>
            <w:r>
              <w:rPr>
                <w:lang w:val="el-GR"/>
              </w:rPr>
              <w:t>ς</w:t>
            </w:r>
          </w:p>
        </w:tc>
      </w:tr>
      <w:tr w:rsidR="0021720C" w14:paraId="5C90B6D3" w14:textId="77777777" w:rsidTr="008E2338">
        <w:tc>
          <w:tcPr>
            <w:tcW w:w="1231" w:type="pct"/>
          </w:tcPr>
          <w:p w14:paraId="1DCEE882" w14:textId="77777777" w:rsidR="0021720C" w:rsidRPr="0073369C" w:rsidRDefault="0021720C" w:rsidP="008E2338">
            <w:pPr>
              <w:jc w:val="center"/>
            </w:pPr>
            <w:r>
              <w:t>Editor</w:t>
            </w:r>
          </w:p>
        </w:tc>
        <w:tc>
          <w:tcPr>
            <w:tcW w:w="1662" w:type="pct"/>
          </w:tcPr>
          <w:p w14:paraId="25BA74E8" w14:textId="69998E15" w:rsidR="0021720C" w:rsidRPr="006361B9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7D23AC2A" w14:textId="42ECB3D0" w:rsidR="0021720C" w:rsidRPr="00FA4AE4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  <w:tr w:rsidR="00557E36" w14:paraId="6B128D72" w14:textId="77777777" w:rsidTr="008E2338">
        <w:tc>
          <w:tcPr>
            <w:tcW w:w="1231" w:type="pct"/>
          </w:tcPr>
          <w:p w14:paraId="297E4E36" w14:textId="35A6D1CC" w:rsidR="00557E36" w:rsidRPr="00557E36" w:rsidRDefault="00557E36" w:rsidP="008E2338">
            <w:pPr>
              <w:jc w:val="center"/>
            </w:pPr>
            <w:r>
              <w:t>Contributor</w:t>
            </w:r>
          </w:p>
        </w:tc>
        <w:tc>
          <w:tcPr>
            <w:tcW w:w="1662" w:type="pct"/>
          </w:tcPr>
          <w:p w14:paraId="6D8B3685" w14:textId="77777777" w:rsidR="00557E36" w:rsidRPr="006361B9" w:rsidRDefault="00557E36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10B78268" w14:textId="77777777" w:rsidR="00557E36" w:rsidRPr="00FA4AE4" w:rsidRDefault="00557E36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  <w:tr w:rsidR="0021720C" w14:paraId="70592C51" w14:textId="77777777" w:rsidTr="008E2338">
        <w:tc>
          <w:tcPr>
            <w:tcW w:w="1231" w:type="pct"/>
          </w:tcPr>
          <w:p w14:paraId="36C2A853" w14:textId="77777777" w:rsidR="0021720C" w:rsidRPr="0030531B" w:rsidRDefault="0021720C" w:rsidP="008E2338">
            <w:pPr>
              <w:jc w:val="center"/>
            </w:pPr>
            <w:r>
              <w:t>Peer Review</w:t>
            </w:r>
          </w:p>
        </w:tc>
        <w:tc>
          <w:tcPr>
            <w:tcW w:w="1662" w:type="pct"/>
          </w:tcPr>
          <w:p w14:paraId="64C052AA" w14:textId="42F5C529" w:rsidR="0021720C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41302DC8" w14:textId="0DBB19E4" w:rsidR="0021720C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</w:tbl>
    <w:p w14:paraId="28061763" w14:textId="77777777" w:rsidR="0021720C" w:rsidRPr="00E81BCB" w:rsidRDefault="0021720C" w:rsidP="0021720C"/>
    <w:p w14:paraId="0CBC0377" w14:textId="77777777" w:rsidR="0021720C" w:rsidRDefault="0021720C" w:rsidP="0021720C">
      <w:r>
        <w:br w:type="page"/>
      </w:r>
    </w:p>
    <w:p w14:paraId="22D43DE7" w14:textId="1E9B168C" w:rsidR="0029725C" w:rsidRPr="00F62D6B" w:rsidRDefault="00325393" w:rsidP="00F62D6B">
      <w:pPr>
        <w:jc w:val="center"/>
        <w:rPr>
          <w:color w:val="4472C4" w:themeColor="accent1"/>
          <w:sz w:val="36"/>
          <w:szCs w:val="36"/>
          <w:lang w:val="el-GR"/>
        </w:rPr>
      </w:pPr>
      <w:r w:rsidRPr="00F62D6B">
        <w:rPr>
          <w:color w:val="4472C4" w:themeColor="accent1"/>
          <w:sz w:val="36"/>
          <w:szCs w:val="36"/>
          <w:lang w:val="el-GR"/>
        </w:rPr>
        <w:lastRenderedPageBreak/>
        <w:t xml:space="preserve">Ροές </w:t>
      </w:r>
      <w:r w:rsidR="00FC71DB">
        <w:rPr>
          <w:color w:val="4472C4" w:themeColor="accent1"/>
          <w:sz w:val="36"/>
          <w:szCs w:val="36"/>
          <w:lang w:val="el-GR"/>
        </w:rPr>
        <w:t>Π</w:t>
      </w:r>
      <w:r w:rsidRPr="00F62D6B">
        <w:rPr>
          <w:color w:val="4472C4" w:themeColor="accent1"/>
          <w:sz w:val="36"/>
          <w:szCs w:val="36"/>
          <w:lang w:val="el-GR"/>
        </w:rPr>
        <w:t xml:space="preserve">εριπτώσεων </w:t>
      </w:r>
      <w:r w:rsidR="00FC71DB">
        <w:rPr>
          <w:color w:val="4472C4" w:themeColor="accent1"/>
          <w:sz w:val="36"/>
          <w:szCs w:val="36"/>
          <w:lang w:val="el-GR"/>
        </w:rPr>
        <w:t>Χ</w:t>
      </w:r>
      <w:r w:rsidRPr="00F62D6B">
        <w:rPr>
          <w:color w:val="4472C4" w:themeColor="accent1"/>
          <w:sz w:val="36"/>
          <w:szCs w:val="36"/>
          <w:lang w:val="el-GR"/>
        </w:rPr>
        <w:t>ρήσης</w:t>
      </w:r>
      <w:r w:rsidR="00450773">
        <w:rPr>
          <w:color w:val="4472C4" w:themeColor="accent1"/>
          <w:sz w:val="36"/>
          <w:szCs w:val="36"/>
          <w:lang w:val="el-GR"/>
        </w:rPr>
        <w:br/>
      </w:r>
      <w:r w:rsidR="00450773" w:rsidRPr="00B90009">
        <w:rPr>
          <w:color w:val="7F7F7F" w:themeColor="text1" w:themeTint="80"/>
          <w:sz w:val="32"/>
          <w:szCs w:val="32"/>
          <w:lang w:val="el-GR"/>
        </w:rPr>
        <w:t>Ιατρικό Προσωπικό</w:t>
      </w:r>
    </w:p>
    <w:p w14:paraId="54E5DAD7" w14:textId="77777777" w:rsidR="008C539C" w:rsidRDefault="00773B55" w:rsidP="009F7694">
      <w:pPr>
        <w:rPr>
          <w:lang w:val="el-GR"/>
        </w:rPr>
      </w:pPr>
      <w:r>
        <w:rPr>
          <w:lang w:val="el-GR"/>
        </w:rPr>
        <w:t>Βασική Ροή «</w:t>
      </w:r>
      <w:r w:rsidR="00325393" w:rsidRPr="00325393">
        <w:rPr>
          <w:lang w:val="el-GR"/>
        </w:rPr>
        <w:t>Ταυτοποίηση Ασθενή</w:t>
      </w:r>
      <w:r>
        <w:rPr>
          <w:lang w:val="el-GR"/>
        </w:rPr>
        <w:t>»</w:t>
      </w:r>
    </w:p>
    <w:p w14:paraId="022AA8EC" w14:textId="77777777" w:rsidR="004F2763" w:rsidRPr="004F2763" w:rsidRDefault="004F2763" w:rsidP="004F2763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 w:rsidRPr="004F2763">
        <w:rPr>
          <w:rFonts w:ascii="Bahnschrift Light" w:hAnsi="Bahnschrift Light"/>
          <w:lang w:val="el-GR"/>
        </w:rPr>
        <w:t>Ο ασθενής δεν είναι σε θέση να εισάγει το ΑΦΜ του, οπότε ο ιατρός κάνει</w:t>
      </w:r>
      <w:r w:rsidRPr="004F2763">
        <w:rPr>
          <w:rFonts w:ascii="Bahnschrift Light" w:hAnsi="Bahnschrift Light"/>
        </w:rPr>
        <w:br/>
      </w:r>
      <w:r w:rsidRPr="004F2763">
        <w:rPr>
          <w:rFonts w:ascii="Bahnschrift Light" w:hAnsi="Bahnschrift Light"/>
          <w:lang w:val="el-GR"/>
        </w:rPr>
        <w:t>αναζήτηση με τα στοιχεία που διαθέτει</w:t>
      </w:r>
    </w:p>
    <w:p w14:paraId="476CADA5" w14:textId="28C39353" w:rsidR="008C539C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Το σύστημα εμφανίζει τα πιο σχετικά αποτελέσματα</w:t>
      </w:r>
    </w:p>
    <w:p w14:paraId="54E100E8" w14:textId="77777777" w:rsidR="004F2763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διαλέγει το σωστό προφίλ, ή αν ο ασθενής δεν υπάρχει δημιουργεί καινούργιο</w:t>
      </w:r>
    </w:p>
    <w:p w14:paraId="1F79945A" w14:textId="3D196D82" w:rsidR="00773B55" w:rsidRDefault="009F7694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 w:rsidRPr="008C539C">
        <w:rPr>
          <w:rFonts w:ascii="Bahnschrift Light" w:hAnsi="Bahnschrift Light"/>
          <w:lang w:val="el-GR"/>
        </w:rPr>
        <w:t>Στο προφίλ ο ιατρός έχει πρόσβαση στα βασικά και άμεσα στοιχεία του ασθενή</w:t>
      </w:r>
    </w:p>
    <w:p w14:paraId="138AE8F9" w14:textId="5C719974" w:rsidR="004F2763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βλέπει περιληπτικά τις πιο πρόσφατες επισκέψεις του στο νοσοκομείο, και μπορεί να επιλέξει να τις δει αναλυτικά και να προσθέσει την τωρινή του επίσκεψη</w:t>
      </w:r>
    </w:p>
    <w:p w14:paraId="0D18F087" w14:textId="4C5E2932" w:rsidR="00E70E5E" w:rsidRDefault="00E70E5E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επιστρέψει πίσω και να ακολουθήσει την ροή από το βήμα 4</w:t>
      </w:r>
    </w:p>
    <w:p w14:paraId="7738077A" w14:textId="77777777" w:rsidR="0066557F" w:rsidRDefault="0066557F" w:rsidP="0066557F">
      <w:pPr>
        <w:rPr>
          <w:lang w:val="el-GR"/>
        </w:rPr>
      </w:pPr>
      <w:r w:rsidRPr="00773B55">
        <w:rPr>
          <w:lang w:val="el-GR"/>
        </w:rPr>
        <w:t>Εναλλακτική Ροή 1</w:t>
      </w:r>
    </w:p>
    <w:p w14:paraId="3B83C12A" w14:textId="5D696415" w:rsidR="0066557F" w:rsidRDefault="0066557F" w:rsidP="006655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</w:rPr>
        <w:t>1.</w:t>
      </w:r>
      <w:r w:rsidR="004F2763"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 xml:space="preserve">.1. </w:t>
      </w:r>
      <w:r>
        <w:rPr>
          <w:rFonts w:ascii="Bahnschrift Light" w:hAnsi="Bahnschrift Light"/>
        </w:rPr>
        <w:tab/>
      </w:r>
      <w:r w:rsidRPr="0066557F">
        <w:rPr>
          <w:rFonts w:ascii="Bahnschrift Light" w:hAnsi="Bahnschrift Light"/>
          <w:lang w:val="el-GR"/>
        </w:rPr>
        <w:t xml:space="preserve">Ο ασθενής </w:t>
      </w:r>
      <w:r>
        <w:rPr>
          <w:rFonts w:ascii="Bahnschrift Light" w:hAnsi="Bahnschrift Light"/>
          <w:lang w:val="el-GR"/>
        </w:rPr>
        <w:t>εισάγει το ΑΦΜ/ΑΜΚΑ του</w:t>
      </w:r>
    </w:p>
    <w:p w14:paraId="178BB914" w14:textId="2EDC2015" w:rsidR="0066557F" w:rsidRDefault="0066557F" w:rsidP="006655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1.α.2.</w:t>
      </w:r>
      <w:r>
        <w:rPr>
          <w:rFonts w:ascii="Bahnschrift Light" w:hAnsi="Bahnschrift Light"/>
          <w:lang w:val="el-GR"/>
        </w:rPr>
        <w:tab/>
        <w:t>Αν το προφίλ υπάρχει, το σύστημα παρουσιάζει μερικά βασικά στοιχεία και δίνει την δυνατότητα στον ασθενή να επιβεβαιώσει ότι το προφίλ είναι δικό του</w:t>
      </w:r>
    </w:p>
    <w:p w14:paraId="4D2A80BA" w14:textId="3618F39F" w:rsidR="0066557F" w:rsidRDefault="0066557F" w:rsidP="006655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1.α.3.</w:t>
      </w:r>
      <w:r>
        <w:rPr>
          <w:rFonts w:ascii="Bahnschrift Light" w:hAnsi="Bahnschrift Light"/>
          <w:lang w:val="el-GR"/>
        </w:rPr>
        <w:tab/>
        <w:t>Το σύστημα εκτυπώνει χαρτί μητρώου και το δίνει στον ασθενή για την παρουσίαση του στο σχετικό προσωπικό</w:t>
      </w:r>
    </w:p>
    <w:p w14:paraId="16954300" w14:textId="6E442283" w:rsidR="0066557F" w:rsidRPr="0066557F" w:rsidRDefault="0066557F" w:rsidP="006864F7">
      <w:pPr>
        <w:ind w:left="720" w:hanging="600"/>
        <w:rPr>
          <w:lang w:val="el-GR"/>
        </w:rPr>
      </w:pPr>
      <w:r>
        <w:rPr>
          <w:rFonts w:ascii="Bahnschrift Light" w:hAnsi="Bahnschrift Light"/>
          <w:lang w:val="el-GR"/>
        </w:rPr>
        <w:t>1.α.4.</w:t>
      </w:r>
      <w:r>
        <w:rPr>
          <w:rFonts w:ascii="Bahnschrift Light" w:hAnsi="Bahnschrift Light"/>
          <w:lang w:val="el-GR"/>
        </w:rPr>
        <w:tab/>
        <w:t xml:space="preserve">Το προσωπικό </w:t>
      </w:r>
      <w:r w:rsidR="004F2763">
        <w:rPr>
          <w:rFonts w:ascii="Bahnschrift Light" w:hAnsi="Bahnschrift Light"/>
          <w:lang w:val="el-GR"/>
        </w:rPr>
        <w:t xml:space="preserve">που λαμβάνει το χαρτί το </w:t>
      </w:r>
      <w:proofErr w:type="spellStart"/>
      <w:r w:rsidR="004F2763">
        <w:rPr>
          <w:rFonts w:ascii="Bahnschrift Light" w:hAnsi="Bahnschrift Light"/>
          <w:lang w:val="el-GR"/>
        </w:rPr>
        <w:t>σκανάρει</w:t>
      </w:r>
      <w:proofErr w:type="spellEnd"/>
      <w:r w:rsidR="004F2763">
        <w:rPr>
          <w:rFonts w:ascii="Bahnschrift Light" w:hAnsi="Bahnschrift Light"/>
          <w:lang w:val="el-GR"/>
        </w:rPr>
        <w:t xml:space="preserve"> και έχει άμεση πρόσβαση το προφίλ ασθενή</w:t>
      </w:r>
    </w:p>
    <w:p w14:paraId="17F2F553" w14:textId="0E3635F0" w:rsidR="004F2763" w:rsidRDefault="004F2763" w:rsidP="004F2763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>
        <w:rPr>
          <w:lang w:val="el-GR"/>
        </w:rPr>
        <w:t>2</w:t>
      </w:r>
    </w:p>
    <w:p w14:paraId="466B2657" w14:textId="17AAA575" w:rsidR="006864F7" w:rsidRDefault="004F2763" w:rsidP="006864F7">
      <w:pPr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5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 xml:space="preserve">.1. 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l-GR"/>
        </w:rPr>
        <w:t>Ο ιατρός μπορεί να δει περιληπτικά την φαρμακευτική αγωγή που ακολουθεί ο ασθενής, μπορεί να επιλέξει να την δει αναλυτικά και την επεξεργαστεί, διαγράψει ή να προσθέσει καινούργια</w:t>
      </w:r>
    </w:p>
    <w:p w14:paraId="0FBEEF2A" w14:textId="6046F1F7" w:rsidR="004F2763" w:rsidRDefault="004F2763" w:rsidP="006864F7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 w:rsidR="006864F7">
        <w:rPr>
          <w:lang w:val="el-GR"/>
        </w:rPr>
        <w:t>3</w:t>
      </w:r>
    </w:p>
    <w:p w14:paraId="51895609" w14:textId="48A503B2" w:rsidR="00325393" w:rsidRDefault="004F2763" w:rsidP="00A9283B">
      <w:pPr>
        <w:ind w:left="720" w:hanging="600"/>
        <w:rPr>
          <w:lang w:val="el-GR"/>
        </w:rPr>
      </w:pPr>
      <w:r>
        <w:rPr>
          <w:rFonts w:ascii="Bahnschrift Light" w:hAnsi="Bahnschrift Light"/>
          <w:lang w:val="el-GR"/>
        </w:rPr>
        <w:t>5</w:t>
      </w:r>
      <w:r>
        <w:rPr>
          <w:rFonts w:ascii="Bahnschrift Light" w:hAnsi="Bahnschrift Light"/>
        </w:rPr>
        <w:t>.</w:t>
      </w:r>
      <w:r w:rsidR="006864F7"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</w:rPr>
        <w:t xml:space="preserve">.1. 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l-GR"/>
        </w:rPr>
        <w:t xml:space="preserve">Ο ιατρός μπορεί να </w:t>
      </w:r>
      <w:r w:rsidR="006864F7">
        <w:rPr>
          <w:rFonts w:ascii="Bahnschrift Light" w:hAnsi="Bahnschrift Light"/>
          <w:lang w:val="el-GR"/>
        </w:rPr>
        <w:t>επιλέξει να δει αναλυτικά το Ιατρικό Ιστορικό του ασθενή</w:t>
      </w:r>
    </w:p>
    <w:p w14:paraId="617C8C6E" w14:textId="77777777" w:rsidR="00A9283B" w:rsidRDefault="00A9283B" w:rsidP="00A9283B">
      <w:pPr>
        <w:rPr>
          <w:lang w:val="el-GR"/>
        </w:rPr>
      </w:pPr>
    </w:p>
    <w:p w14:paraId="6F90B642" w14:textId="4A402A4D" w:rsidR="00A9283B" w:rsidRDefault="00A9283B" w:rsidP="00A9283B">
      <w:pPr>
        <w:rPr>
          <w:lang w:val="el-GR"/>
        </w:rPr>
      </w:pPr>
      <w:r>
        <w:rPr>
          <w:lang w:val="el-GR"/>
        </w:rPr>
        <w:t>Βασική Ροή «Μετακίνηση Νοσηλείας Ασθενή»</w:t>
      </w:r>
    </w:p>
    <w:p w14:paraId="7764224B" w14:textId="59CB51D8" w:rsidR="00E70E5E" w:rsidRDefault="00E70E5E" w:rsidP="00A9283B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επιλέγει το προφίλ του ασθενή που χρειάζεται μετακίνηση</w:t>
      </w:r>
    </w:p>
    <w:p w14:paraId="0ECA30C1" w14:textId="75A5DEE0" w:rsidR="00A9283B" w:rsidRDefault="00A9283B" w:rsidP="00A9283B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επιλέγει σε ποιο τμήμα και ειδικότητα ιατρού χρειάζεται να μετακινηθεί ο ασθενής</w:t>
      </w:r>
    </w:p>
    <w:p w14:paraId="0A61C7F4" w14:textId="1477767C" w:rsidR="00A9283B" w:rsidRDefault="00A9283B" w:rsidP="00A9283B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Σε περίπτωση φυσικής μετακίνησης του ασθενή, το σύστημα δίνει την δυνατότητα να ζητηθεί βοήθεια από τραυματιοφορείς</w:t>
      </w:r>
    </w:p>
    <w:p w14:paraId="4609294B" w14:textId="6D77BE77" w:rsidR="001833F0" w:rsidRDefault="001833F0" w:rsidP="00A9283B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Το σύστημα ενημερώνει τον ιατρό στον οποίο μεταφέρθηκε η νοσηλεία</w:t>
      </w:r>
    </w:p>
    <w:p w14:paraId="7D8B999A" w14:textId="77777777" w:rsidR="00A9283B" w:rsidRPr="00A9283B" w:rsidRDefault="00A9283B" w:rsidP="00A9283B">
      <w:pPr>
        <w:spacing w:after="0"/>
        <w:ind w:left="720" w:hanging="600"/>
        <w:rPr>
          <w:lang w:val="el-GR"/>
        </w:rPr>
      </w:pPr>
    </w:p>
    <w:p w14:paraId="2B00E51B" w14:textId="7E923E6F" w:rsidR="00E70E5E" w:rsidRDefault="00E70E5E" w:rsidP="00E70E5E">
      <w:pPr>
        <w:rPr>
          <w:lang w:val="el-GR"/>
        </w:rPr>
      </w:pPr>
      <w:r>
        <w:rPr>
          <w:lang w:val="el-GR"/>
        </w:rPr>
        <w:t>Βασική Ροή «Επικοινωνίας μεταξύ των χρηστών»</w:t>
      </w:r>
    </w:p>
    <w:p w14:paraId="5C61FFDE" w14:textId="76EB5539" w:rsidR="00E70E5E" w:rsidRDefault="00E70E5E" w:rsidP="00E70E5E">
      <w:pPr>
        <w:pStyle w:val="ListParagraph"/>
        <w:numPr>
          <w:ilvl w:val="0"/>
          <w:numId w:val="16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ανοίγει το σύστημα ανταλλαγής άμεσων μηνυμάτων</w:t>
      </w:r>
    </w:p>
    <w:p w14:paraId="79CD2472" w14:textId="08DA27C9" w:rsidR="00E70E5E" w:rsidRDefault="00E70E5E" w:rsidP="00E70E5E">
      <w:pPr>
        <w:pStyle w:val="ListParagraph"/>
        <w:numPr>
          <w:ilvl w:val="0"/>
          <w:numId w:val="16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Στέλνει ένα μήνυμα ή ένα αρχείο σε άλλο άτομο του προσωπικού</w:t>
      </w:r>
    </w:p>
    <w:p w14:paraId="7282E510" w14:textId="66B137EA" w:rsidR="00E70E5E" w:rsidRDefault="00E70E5E" w:rsidP="00E70E5E">
      <w:pPr>
        <w:pStyle w:val="ListParagraph"/>
        <w:numPr>
          <w:ilvl w:val="0"/>
          <w:numId w:val="16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 xml:space="preserve">Μπορεί να συνεχίσει την ροή από το βήμα 2 </w:t>
      </w:r>
    </w:p>
    <w:p w14:paraId="0B486D79" w14:textId="77777777" w:rsidR="00C87CCB" w:rsidRDefault="00C87CCB" w:rsidP="00C87CCB">
      <w:pPr>
        <w:rPr>
          <w:lang w:val="el-GR"/>
        </w:rPr>
      </w:pPr>
      <w:r w:rsidRPr="00773B55">
        <w:rPr>
          <w:lang w:val="el-GR"/>
        </w:rPr>
        <w:lastRenderedPageBreak/>
        <w:t>Εναλλακτική Ροή 1</w:t>
      </w:r>
    </w:p>
    <w:p w14:paraId="749C71E0" w14:textId="35C89280" w:rsidR="00C87CCB" w:rsidRDefault="00C87CCB" w:rsidP="00C87CCB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2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 xml:space="preserve">.1. 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l-GR"/>
        </w:rPr>
        <w:t>Επιλέγει να στείλει μια άμεση ειδοποίηση σε άλλο άτομο του προσωπικού</w:t>
      </w:r>
    </w:p>
    <w:p w14:paraId="30C9A40C" w14:textId="74CBED3D" w:rsidR="00C87CCB" w:rsidRDefault="00C87CCB" w:rsidP="00C87CCB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2.α.2.</w:t>
      </w:r>
      <w:r>
        <w:rPr>
          <w:rFonts w:ascii="Bahnschrift Light" w:hAnsi="Bahnschrift Light"/>
          <w:lang w:val="el-GR"/>
        </w:rPr>
        <w:tab/>
        <w:t>Το σύστημα ζητάει μια μικρή περίληψη για το λόγο άμεσης ειδοποίησης</w:t>
      </w:r>
    </w:p>
    <w:p w14:paraId="42A73BFF" w14:textId="571157B7" w:rsidR="00C87CCB" w:rsidRDefault="00C87CCB" w:rsidP="00C87CCB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2.α.3.</w:t>
      </w:r>
      <w:r>
        <w:rPr>
          <w:rFonts w:ascii="Bahnschrift Light" w:hAnsi="Bahnschrift Light"/>
          <w:lang w:val="el-GR"/>
        </w:rPr>
        <w:tab/>
        <w:t>Το σύστημα ειδοποιεί το άτομο/άτομα προσωπικού υπεύθυνα για την έγκριση της άμεσης ειδοποίησης</w:t>
      </w:r>
    </w:p>
    <w:p w14:paraId="155C26C7" w14:textId="14CBA30B" w:rsidR="00C87CCB" w:rsidRPr="00C87CCB" w:rsidRDefault="00C87CCB" w:rsidP="00C87CCB">
      <w:pPr>
        <w:ind w:left="720" w:hanging="600"/>
        <w:rPr>
          <w:lang w:val="el-GR"/>
        </w:rPr>
      </w:pPr>
      <w:r>
        <w:rPr>
          <w:rFonts w:ascii="Bahnschrift Light" w:hAnsi="Bahnschrift Light"/>
          <w:lang w:val="el-GR"/>
        </w:rPr>
        <w:t>2.α.4.</w:t>
      </w:r>
      <w:r>
        <w:rPr>
          <w:rFonts w:ascii="Bahnschrift Light" w:hAnsi="Bahnschrift Light"/>
          <w:lang w:val="el-GR"/>
        </w:rPr>
        <w:tab/>
        <w:t>Όταν το αίτημα εγκριθεί το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l-GR"/>
        </w:rPr>
        <w:t>σύστημα στέλνει ειδοποίηση στο τηλέφωνο ή/και στον βομβητή του ζητούμενου ατόμου</w:t>
      </w:r>
    </w:p>
    <w:p w14:paraId="58FBE12C" w14:textId="77777777" w:rsidR="00C87CCB" w:rsidRDefault="00C87CCB" w:rsidP="00C87CCB">
      <w:pPr>
        <w:rPr>
          <w:lang w:val="el-GR"/>
        </w:rPr>
      </w:pPr>
    </w:p>
    <w:p w14:paraId="14AA4D07" w14:textId="67454283" w:rsidR="00C87CCB" w:rsidRDefault="00C87CCB" w:rsidP="00C87CCB">
      <w:pPr>
        <w:rPr>
          <w:lang w:val="el-GR"/>
        </w:rPr>
      </w:pPr>
      <w:r>
        <w:rPr>
          <w:lang w:val="el-GR"/>
        </w:rPr>
        <w:t>Βασική Ροή «</w:t>
      </w:r>
      <w:r w:rsidR="00EF621F">
        <w:rPr>
          <w:lang w:val="el-GR"/>
        </w:rPr>
        <w:t>Βάρδιες και Επισκέψεις</w:t>
      </w:r>
      <w:r>
        <w:rPr>
          <w:lang w:val="el-GR"/>
        </w:rPr>
        <w:t>»</w:t>
      </w:r>
    </w:p>
    <w:p w14:paraId="71967E68" w14:textId="736391FA" w:rsidR="00F62D6B" w:rsidRPr="00D40781" w:rsidRDefault="00C87CCB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 w:rsidRPr="00C87CCB">
        <w:rPr>
          <w:rFonts w:ascii="Bahnschrift Light" w:hAnsi="Bahnschrift Light"/>
          <w:lang w:val="el-GR"/>
        </w:rPr>
        <w:t xml:space="preserve">Ο ιατρός </w:t>
      </w:r>
      <w:r w:rsidR="00D40781">
        <w:rPr>
          <w:rFonts w:ascii="Bahnschrift Light" w:hAnsi="Bahnschrift Light"/>
          <w:lang w:val="el-GR"/>
        </w:rPr>
        <w:t>βλέπει σε ένα ημερολόγιο τις μέρες και τις ώρες που δουλεύει, που δουλεύει, πότε έχει ραντεβού και με ποιους, και τις μέρες που έχει άδεια</w:t>
      </w:r>
    </w:p>
    <w:p w14:paraId="4DE427D8" w14:textId="6E718395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Μπορεί να επιλέξει ποιον μήνα να δει σε ποιο έτος</w:t>
      </w:r>
    </w:p>
    <w:p w14:paraId="13D1EEDB" w14:textId="7BFA1519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Μπορεί να επιλέξει πόσες μέρες να εμφανιστούν στην οθόνη (από μία μέρα έως τριανταπέντε)</w:t>
      </w:r>
    </w:p>
    <w:p w14:paraId="44084EC0" w14:textId="04D10968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Τοποθετώντας το κέρσορα πάνω από οποιοδήποτε ραντεβού, βλέπει μερικές πληροφορίες περισσότερες</w:t>
      </w:r>
    </w:p>
    <w:p w14:paraId="62627DB2" w14:textId="183F6A98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Επιλέγοντας κάποιο ραντεβού, ανοίγει την σελίδα για αυτό το ραντεβού</w:t>
      </w:r>
    </w:p>
    <w:p w14:paraId="53E90DB4" w14:textId="58018D4D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Εκεί βλέπει περισσότερες λεπτομέρειες και μερικά περιληπτικά στοιχεία για τον ανάλογο ασθενή</w:t>
      </w:r>
    </w:p>
    <w:p w14:paraId="4E969551" w14:textId="28C5373F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Επιλέγει να ‘ξεκινήσει’ την επίσκεψη και το σύστημα δίνει πλέον την δυνατότητα στον ιατρό να προσθέσει στοιχεία σχετικά με την επίσκεψη</w:t>
      </w:r>
    </w:p>
    <w:p w14:paraId="1900DD42" w14:textId="1FD5B855" w:rsidR="00D40781" w:rsidRPr="00D40781" w:rsidRDefault="00D40781" w:rsidP="00D40781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Προσθέτει τα συμπτώματα και τα σχόλια του ασθενή σχετικά με τον λόγο επίσκεψης</w:t>
      </w:r>
    </w:p>
    <w:p w14:paraId="650D6739" w14:textId="5C4A5BE5" w:rsidR="00D40781" w:rsidRPr="00EF621F" w:rsidRDefault="00D40781" w:rsidP="00D40781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Επιλέγει τι εξετάσεις θα χρειαστούν</w:t>
      </w:r>
      <w:r w:rsidR="00EF621F">
        <w:rPr>
          <w:rFonts w:ascii="Bahnschrift Light" w:hAnsi="Bahnschrift Light"/>
          <w:lang w:val="el-GR"/>
        </w:rPr>
        <w:t xml:space="preserve"> και αν θέλει να ενημερωθεί για τα αποτελέσματα</w:t>
      </w:r>
    </w:p>
    <w:p w14:paraId="6FC58D69" w14:textId="4F3B22EE" w:rsidR="00EF621F" w:rsidRPr="00EF621F" w:rsidRDefault="00EF621F" w:rsidP="00EF621F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Το ανάλογο τμήμα ενημερώνεται</w:t>
      </w:r>
    </w:p>
    <w:p w14:paraId="0BC09A6C" w14:textId="6E45244C" w:rsidR="0057292C" w:rsidRPr="0057292C" w:rsidRDefault="0057292C" w:rsidP="0057292C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lang w:val="el-GR"/>
        </w:rPr>
      </w:pPr>
      <w:r w:rsidRPr="0057292C">
        <w:rPr>
          <w:rFonts w:ascii="Bahnschrift Light" w:hAnsi="Bahnschrift Light"/>
          <w:lang w:val="el-GR"/>
        </w:rPr>
        <w:t xml:space="preserve">Ο ιατρός κάνει </w:t>
      </w:r>
      <w:r w:rsidRPr="0057292C">
        <w:rPr>
          <w:lang w:val="el-GR"/>
        </w:rPr>
        <w:t>«Μετακίνηση Νοσηλείας Ασθενή»</w:t>
      </w:r>
      <w:r w:rsidRPr="0057292C">
        <w:rPr>
          <w:rFonts w:ascii="Bahnschrift Light" w:hAnsi="Bahnschrift Light"/>
          <w:lang w:val="el-GR"/>
        </w:rPr>
        <w:t xml:space="preserve"> και του δίνεται η δυνατότητα να προσθέσει την διάγνωση του</w:t>
      </w:r>
      <w:r>
        <w:rPr>
          <w:rFonts w:ascii="Bahnschrift Light" w:hAnsi="Bahnschrift Light"/>
          <w:lang w:val="el-GR"/>
        </w:rPr>
        <w:t xml:space="preserve">, φαρμακευτική αγωγή και να δηλώσει ενδιαφέρον περαιτέρω ενημέρωσης </w:t>
      </w:r>
    </w:p>
    <w:p w14:paraId="507585FC" w14:textId="77777777" w:rsidR="0057292C" w:rsidRDefault="0057292C" w:rsidP="0057292C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lang w:val="el-GR"/>
        </w:rPr>
      </w:pPr>
      <w:r w:rsidRPr="0057292C">
        <w:rPr>
          <w:rFonts w:ascii="Bahnschrift Light" w:hAnsi="Bahnschrift Light"/>
          <w:lang w:val="el-GR"/>
        </w:rPr>
        <w:t>Ο καινούργιος υπεύθυνος ιατρός</w:t>
      </w:r>
      <w:r>
        <w:rPr>
          <w:rFonts w:ascii="Bahnschrift Light" w:hAnsi="Bahnschrift Light"/>
          <w:lang w:val="el-GR"/>
        </w:rPr>
        <w:t xml:space="preserve"> έχει εύκολη πρόσβαση επικοινωνίας με τους προηγούμενους υπεύθυνους ιατρούς</w:t>
      </w:r>
    </w:p>
    <w:p w14:paraId="0657B0C8" w14:textId="2C8D8341" w:rsidR="0057292C" w:rsidRDefault="0057292C" w:rsidP="0057292C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</w:t>
      </w:r>
      <w:r w:rsidRPr="0057292C">
        <w:rPr>
          <w:rFonts w:ascii="Bahnschrift Light" w:hAnsi="Bahnschrift Light"/>
          <w:lang w:val="el-GR"/>
        </w:rPr>
        <w:t>πορεί να προσθέσει στα ήδη υπάρχουσα συμπτώματα και σχόλια του ασθενή καινούργια</w:t>
      </w:r>
    </w:p>
    <w:p w14:paraId="3923FBE9" w14:textId="185AB8A6" w:rsidR="0057292C" w:rsidRDefault="0057292C" w:rsidP="0057292C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ζητήσει επιπλέον εξετάσεις</w:t>
      </w:r>
    </w:p>
    <w:p w14:paraId="54931D30" w14:textId="036942C0" w:rsidR="0057292C" w:rsidRPr="0057292C" w:rsidRDefault="0057292C" w:rsidP="00FD4D7F">
      <w:pPr>
        <w:pStyle w:val="ListParagraph"/>
        <w:numPr>
          <w:ilvl w:val="0"/>
          <w:numId w:val="17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επαναλάβει το βήμα 11</w:t>
      </w:r>
    </w:p>
    <w:p w14:paraId="4E69C477" w14:textId="6FF5D3D1" w:rsidR="00EF621F" w:rsidRDefault="00EF621F" w:rsidP="00EF621F">
      <w:pPr>
        <w:rPr>
          <w:lang w:val="el-GR"/>
        </w:rPr>
      </w:pPr>
      <w:r w:rsidRPr="00773B55">
        <w:rPr>
          <w:lang w:val="el-GR"/>
        </w:rPr>
        <w:t>Εναλλακτική Ροή 1</w:t>
      </w:r>
    </w:p>
    <w:p w14:paraId="70A2E8D8" w14:textId="7104F6C9" w:rsidR="00EF621F" w:rsidRPr="0057292C" w:rsidRDefault="00EF621F" w:rsidP="00FD4D7F">
      <w:pPr>
        <w:spacing w:after="0"/>
        <w:ind w:left="720" w:hanging="66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11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>.1.</w:t>
      </w:r>
      <w:r>
        <w:rPr>
          <w:rFonts w:ascii="Bahnschrift Light" w:hAnsi="Bahnschrift Light"/>
          <w:lang w:val="el-GR"/>
        </w:rPr>
        <w:tab/>
      </w:r>
      <w:r w:rsidR="0057292C" w:rsidRPr="0057292C">
        <w:rPr>
          <w:rFonts w:ascii="Bahnschrift Light" w:hAnsi="Bahnschrift Light"/>
          <w:lang w:val="el-GR"/>
        </w:rPr>
        <w:t>Όταν τα αποτελέσματα των εξετάσεων είναι έτοιμα στέλνονται</w:t>
      </w:r>
      <w:r w:rsidR="0057292C">
        <w:rPr>
          <w:rFonts w:ascii="Bahnschrift Light" w:hAnsi="Bahnschrift Light"/>
          <w:lang w:val="el-GR"/>
        </w:rPr>
        <w:t xml:space="preserve"> αυτόματα</w:t>
      </w:r>
      <w:r w:rsidR="0057292C" w:rsidRPr="0057292C">
        <w:rPr>
          <w:rFonts w:ascii="Bahnschrift Light" w:hAnsi="Bahnschrift Light"/>
          <w:lang w:val="el-GR"/>
        </w:rPr>
        <w:t xml:space="preserve"> </w:t>
      </w:r>
      <w:r w:rsidR="0057292C">
        <w:rPr>
          <w:rFonts w:ascii="Bahnschrift Light" w:hAnsi="Bahnschrift Light"/>
          <w:lang w:val="el-GR"/>
        </w:rPr>
        <w:t>στον τωρινό υπεύθυνο και στους ανάλογους ιατρούς που δήλωσαν ότι θέλουν να ενημερωθούν</w:t>
      </w:r>
    </w:p>
    <w:p w14:paraId="3AFFD5F7" w14:textId="667C7BCC" w:rsidR="00EF621F" w:rsidRPr="0057292C" w:rsidRDefault="00FD4D7F" w:rsidP="0057292C">
      <w:p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 xml:space="preserve"> </w:t>
      </w:r>
      <w:r w:rsidR="00EF621F" w:rsidRPr="00EF621F">
        <w:rPr>
          <w:rFonts w:ascii="Bahnschrift Light" w:hAnsi="Bahnschrift Light"/>
          <w:lang w:val="el-GR"/>
        </w:rPr>
        <w:t>11.α.2.</w:t>
      </w:r>
      <w:r w:rsidR="00EF621F">
        <w:rPr>
          <w:rFonts w:ascii="Bahnschrift Light" w:hAnsi="Bahnschrift Light"/>
          <w:lang w:val="el-GR"/>
        </w:rPr>
        <w:tab/>
      </w:r>
      <w:r w:rsidR="0057292C" w:rsidRPr="0057292C">
        <w:rPr>
          <w:rFonts w:ascii="Bahnschrift Light" w:hAnsi="Bahnschrift Light"/>
          <w:lang w:val="el-GR"/>
        </w:rPr>
        <w:t>Ο ιατρός προσθέτει την διάγνωση του και αν χρειαστεί φαρμακευτική αγωγή</w:t>
      </w:r>
    </w:p>
    <w:p w14:paraId="17E2CBCA" w14:textId="50A627D6" w:rsidR="0057292C" w:rsidRDefault="00FD4D7F" w:rsidP="00FD4D7F">
      <w:pPr>
        <w:spacing w:after="0"/>
        <w:ind w:left="720" w:hanging="72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 xml:space="preserve"> </w:t>
      </w:r>
      <w:r w:rsidR="0057292C">
        <w:rPr>
          <w:rFonts w:ascii="Bahnschrift Light" w:hAnsi="Bahnschrift Light"/>
          <w:lang w:val="el-GR"/>
        </w:rPr>
        <w:t>11.α.3.</w:t>
      </w:r>
      <w:r w:rsidR="0057292C">
        <w:rPr>
          <w:rFonts w:ascii="Bahnschrift Light" w:hAnsi="Bahnschrift Light"/>
          <w:lang w:val="el-GR"/>
        </w:rPr>
        <w:tab/>
      </w:r>
      <w:r w:rsidR="0057292C" w:rsidRPr="0057292C">
        <w:rPr>
          <w:rFonts w:ascii="Bahnschrift Light" w:hAnsi="Bahnschrift Light"/>
          <w:lang w:val="el-GR"/>
        </w:rPr>
        <w:t>Επιλέγει ολοκλήρωση επίσκεψης</w:t>
      </w:r>
      <w:r w:rsidR="0057292C">
        <w:rPr>
          <w:rFonts w:ascii="Bahnschrift Light" w:hAnsi="Bahnschrift Light"/>
          <w:lang w:val="el-GR"/>
        </w:rPr>
        <w:t>, ενημερώνοντας τους πιθανούς προηγούμενους υπευθύνους ιατρούς</w:t>
      </w:r>
    </w:p>
    <w:p w14:paraId="15903CC3" w14:textId="115317B5" w:rsidR="00FD4D7F" w:rsidRDefault="0057292C" w:rsidP="00FD4D7F">
      <w:pPr>
        <w:spacing w:after="0"/>
        <w:ind w:left="720" w:hanging="66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11.α.4.</w:t>
      </w:r>
      <w:r>
        <w:rPr>
          <w:rFonts w:ascii="Bahnschrift Light" w:hAnsi="Bahnschrift Light"/>
          <w:lang w:val="el-GR"/>
        </w:rPr>
        <w:tab/>
        <w:t xml:space="preserve">Το σύστημα στέλνει στους υπεύθυνους ιατρούς που δήλωσαν ενδιαφέρον </w:t>
      </w:r>
      <w:r w:rsidR="00FD4D7F">
        <w:rPr>
          <w:rFonts w:ascii="Bahnschrift Light" w:hAnsi="Bahnschrift Light"/>
          <w:lang w:val="el-GR"/>
        </w:rPr>
        <w:t xml:space="preserve">περαιτέρω </w:t>
      </w:r>
      <w:r>
        <w:rPr>
          <w:rFonts w:ascii="Bahnschrift Light" w:hAnsi="Bahnschrift Light"/>
          <w:lang w:val="el-GR"/>
        </w:rPr>
        <w:t>ενημέρωση</w:t>
      </w:r>
      <w:r w:rsidR="00FD4D7F">
        <w:rPr>
          <w:rFonts w:ascii="Bahnschrift Light" w:hAnsi="Bahnschrift Light"/>
          <w:lang w:val="el-GR"/>
        </w:rPr>
        <w:t>ς την συνολική τελική διάγνωση, και την τελική φαρμακευτική αγωγή</w:t>
      </w:r>
    </w:p>
    <w:p w14:paraId="5F967C3A" w14:textId="4F932CBA" w:rsidR="00FD4D7F" w:rsidRDefault="00FD4D7F" w:rsidP="00FD4D7F">
      <w:pPr>
        <w:ind w:left="720" w:hanging="72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lastRenderedPageBreak/>
        <w:t xml:space="preserve"> </w:t>
      </w:r>
      <w:r w:rsidR="0057292C">
        <w:rPr>
          <w:rFonts w:ascii="Bahnschrift Light" w:hAnsi="Bahnschrift Light"/>
          <w:lang w:val="el-GR"/>
        </w:rPr>
        <w:t>11.α.</w:t>
      </w:r>
      <w:r>
        <w:rPr>
          <w:rFonts w:ascii="Bahnschrift Light" w:hAnsi="Bahnschrift Light"/>
          <w:lang w:val="el-GR"/>
        </w:rPr>
        <w:t>5</w:t>
      </w:r>
      <w:r w:rsidR="0057292C">
        <w:rPr>
          <w:rFonts w:ascii="Bahnschrift Light" w:hAnsi="Bahnschrift Light"/>
          <w:lang w:val="el-GR"/>
        </w:rPr>
        <w:t>.</w:t>
      </w:r>
      <w:r w:rsidR="0057292C">
        <w:rPr>
          <w:rFonts w:ascii="Bahnschrift Light" w:hAnsi="Bahnschrift Light"/>
          <w:lang w:val="el-GR"/>
        </w:rPr>
        <w:tab/>
      </w:r>
      <w:r>
        <w:rPr>
          <w:rFonts w:ascii="Bahnschrift Light" w:hAnsi="Bahnschrift Light"/>
          <w:lang w:val="el-GR"/>
        </w:rPr>
        <w:t xml:space="preserve">Όταν γίνει έγκριση για την ολοκλήρωση επίσκεψης από όλους τους υπεύθυνους, τότε το σύστημα εκτυπώνει αυτόματα </w:t>
      </w:r>
      <w:r w:rsidR="0057292C" w:rsidRPr="0057292C">
        <w:rPr>
          <w:rFonts w:ascii="Bahnschrift Light" w:hAnsi="Bahnschrift Light"/>
          <w:lang w:val="el-GR"/>
        </w:rPr>
        <w:t>την αγωγή και δίνει την επιλογή στον ιατρό για οποιαδήποτε επεξεργασία πριν την προσθήκη της διάγνωσης στο Ιατρικό Ιστορικό του ασθενή</w:t>
      </w:r>
    </w:p>
    <w:p w14:paraId="1113DD3D" w14:textId="1A07E116" w:rsidR="00FD4D7F" w:rsidRDefault="00FD4D7F" w:rsidP="00FD4D7F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>
        <w:rPr>
          <w:lang w:val="el-GR"/>
        </w:rPr>
        <w:t>2</w:t>
      </w:r>
    </w:p>
    <w:p w14:paraId="421B1805" w14:textId="1611B090" w:rsidR="00FD4D7F" w:rsidRDefault="00FD4D7F" w:rsidP="00FD4D7F">
      <w:pPr>
        <w:spacing w:after="0"/>
        <w:ind w:firstLine="12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>.1.</w:t>
      </w:r>
      <w:r>
        <w:rPr>
          <w:rFonts w:ascii="Bahnschrift Light" w:hAnsi="Bahnschrift Light"/>
          <w:lang w:val="el-GR"/>
        </w:rPr>
        <w:tab/>
        <w:t>Επιλέγει να ακυρώσει το ραντεβού</w:t>
      </w:r>
    </w:p>
    <w:p w14:paraId="4A026634" w14:textId="20BABF3F" w:rsidR="00FD4D7F" w:rsidRPr="00FD4D7F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α.2.</w:t>
      </w:r>
      <w:r>
        <w:rPr>
          <w:rFonts w:ascii="Bahnschrift Light" w:hAnsi="Bahnschrift Light"/>
          <w:lang w:val="el-GR"/>
        </w:rPr>
        <w:tab/>
        <w:t>Το σύστημα ζητάει μια μικρή περίληψη για το λόγο ακύρωσης</w:t>
      </w:r>
    </w:p>
    <w:p w14:paraId="5917B307" w14:textId="0949C74C" w:rsidR="00FD4D7F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7.α.3.</w:t>
      </w:r>
      <w:r>
        <w:rPr>
          <w:rFonts w:ascii="Bahnschrift Light" w:hAnsi="Bahnschrift Light"/>
          <w:lang w:val="el-GR"/>
        </w:rPr>
        <w:tab/>
        <w:t>Το σύστημα ειδοποιεί το άτομο/άτομα προσωπικού υπεύθυνα για την έγκριση της ακύρωσης</w:t>
      </w:r>
    </w:p>
    <w:p w14:paraId="1823C609" w14:textId="4C1384E0" w:rsidR="00FD4D7F" w:rsidRPr="00FD4D7F" w:rsidRDefault="00FD4D7F" w:rsidP="00FD4D7F">
      <w:pPr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7.α.4.</w:t>
      </w:r>
      <w:r>
        <w:rPr>
          <w:rFonts w:ascii="Bahnschrift Light" w:hAnsi="Bahnschrift Light"/>
          <w:lang w:val="el-GR"/>
        </w:rPr>
        <w:tab/>
        <w:t xml:space="preserve">Όταν το αίτημα εγκριθεί το σύστημα ενημερώνει τον ασθενή μέσω </w:t>
      </w:r>
      <w:r>
        <w:rPr>
          <w:rFonts w:ascii="Bahnschrift Light" w:hAnsi="Bahnschrift Light"/>
        </w:rPr>
        <w:t xml:space="preserve">e-mail </w:t>
      </w:r>
      <w:r>
        <w:rPr>
          <w:rFonts w:ascii="Bahnschrift Light" w:hAnsi="Bahnschrift Light"/>
          <w:lang w:val="el-GR"/>
        </w:rPr>
        <w:t xml:space="preserve">ή </w:t>
      </w:r>
      <w:r>
        <w:rPr>
          <w:rFonts w:ascii="Bahnschrift Light" w:hAnsi="Bahnschrift Light"/>
        </w:rPr>
        <w:t xml:space="preserve">SMS, </w:t>
      </w:r>
      <w:r>
        <w:rPr>
          <w:rFonts w:ascii="Bahnschrift Light" w:hAnsi="Bahnschrift Light"/>
          <w:lang w:val="el-GR"/>
        </w:rPr>
        <w:t>προσφέροντας του την δυνατότητα για αλλαγή ημερομηνίας ή/και ιατρού</w:t>
      </w:r>
    </w:p>
    <w:p w14:paraId="1B0233B4" w14:textId="010C045E" w:rsidR="00FD4D7F" w:rsidRDefault="00FD4D7F" w:rsidP="00FD4D7F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>
        <w:rPr>
          <w:lang w:val="el-GR"/>
        </w:rPr>
        <w:t>3</w:t>
      </w:r>
    </w:p>
    <w:p w14:paraId="5D68AAA7" w14:textId="784E92F5" w:rsidR="00FD4D7F" w:rsidRDefault="00FD4D7F" w:rsidP="00FD4D7F">
      <w:pPr>
        <w:spacing w:after="0"/>
        <w:ind w:firstLine="12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</w:rPr>
        <w:t>.1.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l-GR"/>
        </w:rPr>
        <w:t>Επιλέγει να επεξεργαστεί το ραντεβού, αλλάζοντας τις ημερομηνίες</w:t>
      </w:r>
    </w:p>
    <w:p w14:paraId="02F49AF5" w14:textId="7713A492" w:rsidR="00FD4D7F" w:rsidRPr="00FD4D7F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</w:t>
      </w:r>
      <w:r>
        <w:rPr>
          <w:rFonts w:ascii="Bahnschrift Light" w:hAnsi="Bahnschrift Light"/>
        </w:rPr>
        <w:t>.</w:t>
      </w:r>
      <w:r w:rsidR="006E3131"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  <w:lang w:val="el-GR"/>
        </w:rPr>
        <w:t>.2.</w:t>
      </w:r>
      <w:r>
        <w:rPr>
          <w:rFonts w:ascii="Bahnschrift Light" w:hAnsi="Bahnschrift Light"/>
          <w:lang w:val="el-GR"/>
        </w:rPr>
        <w:tab/>
        <w:t xml:space="preserve">Το σύστημα ζητάει μια μικρή περίληψη για το λόγο </w:t>
      </w:r>
      <w:r w:rsidR="006E3131">
        <w:rPr>
          <w:rFonts w:ascii="Bahnschrift Light" w:hAnsi="Bahnschrift Light"/>
          <w:lang w:val="el-GR"/>
        </w:rPr>
        <w:t>αλλαγής</w:t>
      </w:r>
    </w:p>
    <w:p w14:paraId="7CE9549C" w14:textId="7EE6DA6C" w:rsidR="00FD4D7F" w:rsidRPr="006E3131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7.</w:t>
      </w:r>
      <w:r w:rsidR="006E3131"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  <w:lang w:val="el-GR"/>
        </w:rPr>
        <w:t>.3.</w:t>
      </w:r>
      <w:r>
        <w:rPr>
          <w:rFonts w:ascii="Bahnschrift Light" w:hAnsi="Bahnschrift Light"/>
          <w:lang w:val="el-GR"/>
        </w:rPr>
        <w:tab/>
        <w:t xml:space="preserve">Το σύστημα ειδοποιεί το άτομο/άτομα προσωπικού υπεύθυνα για την έγκριση της </w:t>
      </w:r>
      <w:r w:rsidR="006E3131">
        <w:rPr>
          <w:rFonts w:ascii="Bahnschrift Light" w:hAnsi="Bahnschrift Light"/>
          <w:lang w:val="el-GR"/>
        </w:rPr>
        <w:t>αλλαγής</w:t>
      </w:r>
    </w:p>
    <w:p w14:paraId="4151F15A" w14:textId="517C166B" w:rsidR="00FD4D7F" w:rsidRPr="00FD4D7F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7.</w:t>
      </w:r>
      <w:r w:rsidR="006E3131"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  <w:lang w:val="el-GR"/>
        </w:rPr>
        <w:t>.4.</w:t>
      </w:r>
      <w:r>
        <w:rPr>
          <w:rFonts w:ascii="Bahnschrift Light" w:hAnsi="Bahnschrift Light"/>
          <w:lang w:val="el-GR"/>
        </w:rPr>
        <w:tab/>
        <w:t xml:space="preserve">Όταν το αίτημα εγκριθεί το σύστημα ενημερώνει τον ασθενή μέσω </w:t>
      </w:r>
      <w:r>
        <w:rPr>
          <w:rFonts w:ascii="Bahnschrift Light" w:hAnsi="Bahnschrift Light"/>
        </w:rPr>
        <w:t xml:space="preserve">e-mail </w:t>
      </w:r>
      <w:r>
        <w:rPr>
          <w:rFonts w:ascii="Bahnschrift Light" w:hAnsi="Bahnschrift Light"/>
          <w:lang w:val="el-GR"/>
        </w:rPr>
        <w:t xml:space="preserve">ή </w:t>
      </w:r>
      <w:r>
        <w:rPr>
          <w:rFonts w:ascii="Bahnschrift Light" w:hAnsi="Bahnschrift Light"/>
        </w:rPr>
        <w:t xml:space="preserve">SMS, </w:t>
      </w:r>
      <w:r>
        <w:rPr>
          <w:rFonts w:ascii="Bahnschrift Light" w:hAnsi="Bahnschrift Light"/>
          <w:lang w:val="el-GR"/>
        </w:rPr>
        <w:t>δίνοντας του την ικανότητα να απαντήσει θετικά ή αρνητικά και να αλλάξει την ημερομηνία σε συμφωνία με τον ιατρό</w:t>
      </w:r>
    </w:p>
    <w:p w14:paraId="59E97C73" w14:textId="488DEE00" w:rsidR="00FD4D7F" w:rsidRPr="00FD4D7F" w:rsidRDefault="00FD4D7F" w:rsidP="00FD4D7F">
      <w:pPr>
        <w:rPr>
          <w:rFonts w:ascii="Bahnschrift Light" w:hAnsi="Bahnschrift Light"/>
          <w:lang w:val="el-GR"/>
        </w:rPr>
      </w:pPr>
    </w:p>
    <w:sectPr w:rsidR="00FD4D7F" w:rsidRPr="00FD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7C00"/>
    <w:multiLevelType w:val="hybridMultilevel"/>
    <w:tmpl w:val="A2D8B476"/>
    <w:lvl w:ilvl="0" w:tplc="FCD081F6">
      <w:start w:val="1"/>
      <w:numFmt w:val="decimal"/>
      <w:lvlText w:val="1.α.%1"/>
      <w:lvlJc w:val="center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2BED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52E09"/>
    <w:multiLevelType w:val="hybridMultilevel"/>
    <w:tmpl w:val="8C96E0BE"/>
    <w:lvl w:ilvl="0" w:tplc="72CA2C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CA5"/>
    <w:multiLevelType w:val="hybridMultilevel"/>
    <w:tmpl w:val="B7165988"/>
    <w:lvl w:ilvl="0" w:tplc="7BF4C4C0">
      <w:start w:val="1"/>
      <w:numFmt w:val="decimal"/>
      <w:lvlText w:val="%1.α.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228"/>
    <w:multiLevelType w:val="hybridMultilevel"/>
    <w:tmpl w:val="519C2198"/>
    <w:lvl w:ilvl="0" w:tplc="1BCE1664">
      <w:start w:val="1"/>
      <w:numFmt w:val="decimal"/>
      <w:lvlText w:val="1.α.%1"/>
      <w:lvlJc w:val="righ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34884"/>
    <w:multiLevelType w:val="hybridMultilevel"/>
    <w:tmpl w:val="8C96E0BE"/>
    <w:lvl w:ilvl="0" w:tplc="72CA2C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188"/>
    <w:multiLevelType w:val="hybridMultilevel"/>
    <w:tmpl w:val="911EC2F4"/>
    <w:lvl w:ilvl="0" w:tplc="BA481086">
      <w:start w:val="1"/>
      <w:numFmt w:val="decimal"/>
      <w:lvlText w:val="1.α.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40D2"/>
    <w:multiLevelType w:val="hybridMultilevel"/>
    <w:tmpl w:val="E132E6AE"/>
    <w:lvl w:ilvl="0" w:tplc="597090CE">
      <w:start w:val="1"/>
      <w:numFmt w:val="decimal"/>
      <w:lvlText w:val="1.α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72CF7"/>
    <w:multiLevelType w:val="hybridMultilevel"/>
    <w:tmpl w:val="6068E9BA"/>
    <w:lvl w:ilvl="0" w:tplc="597090CE">
      <w:start w:val="1"/>
      <w:numFmt w:val="decimal"/>
      <w:lvlText w:val="1.α.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043E3"/>
    <w:multiLevelType w:val="hybridMultilevel"/>
    <w:tmpl w:val="3B548B78"/>
    <w:lvl w:ilvl="0" w:tplc="1BCE1664">
      <w:start w:val="1"/>
      <w:numFmt w:val="decimal"/>
      <w:lvlText w:val="1.α.%1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A76C0"/>
    <w:multiLevelType w:val="hybridMultilevel"/>
    <w:tmpl w:val="094E483A"/>
    <w:lvl w:ilvl="0" w:tplc="597090CE">
      <w:start w:val="1"/>
      <w:numFmt w:val="decimal"/>
      <w:lvlText w:val="1.α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FB5C45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32CC7"/>
    <w:multiLevelType w:val="hybridMultilevel"/>
    <w:tmpl w:val="619AD5A4"/>
    <w:lvl w:ilvl="0" w:tplc="597090CE">
      <w:start w:val="1"/>
      <w:numFmt w:val="decimal"/>
      <w:lvlText w:val="1.α.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BD0C21"/>
    <w:multiLevelType w:val="hybridMultilevel"/>
    <w:tmpl w:val="24F2D000"/>
    <w:lvl w:ilvl="0" w:tplc="7BF4C4C0">
      <w:start w:val="1"/>
      <w:numFmt w:val="decimal"/>
      <w:lvlText w:val="%1.α.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955E0E"/>
    <w:multiLevelType w:val="hybridMultilevel"/>
    <w:tmpl w:val="06BCA6AA"/>
    <w:lvl w:ilvl="0" w:tplc="FCD081F6">
      <w:start w:val="1"/>
      <w:numFmt w:val="decimal"/>
      <w:lvlText w:val="1.α.%1"/>
      <w:lvlJc w:val="center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5A0215"/>
    <w:multiLevelType w:val="hybridMultilevel"/>
    <w:tmpl w:val="447A59D2"/>
    <w:lvl w:ilvl="0" w:tplc="BA481086">
      <w:start w:val="1"/>
      <w:numFmt w:val="decimal"/>
      <w:lvlText w:val="1.α.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916A7"/>
    <w:multiLevelType w:val="hybridMultilevel"/>
    <w:tmpl w:val="9246FF92"/>
    <w:lvl w:ilvl="0" w:tplc="1BCE1664">
      <w:start w:val="1"/>
      <w:numFmt w:val="decimal"/>
      <w:lvlText w:val="1.α.%1"/>
      <w:lvlJc w:val="righ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BC5C47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4"/>
  </w:num>
  <w:num w:numId="5">
    <w:abstractNumId w:val="15"/>
  </w:num>
  <w:num w:numId="6">
    <w:abstractNumId w:val="6"/>
  </w:num>
  <w:num w:numId="7">
    <w:abstractNumId w:val="14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6"/>
  </w:num>
  <w:num w:numId="13">
    <w:abstractNumId w:val="0"/>
  </w:num>
  <w:num w:numId="14">
    <w:abstractNumId w:val="12"/>
  </w:num>
  <w:num w:numId="15">
    <w:abstractNumId w:val="17"/>
  </w:num>
  <w:num w:numId="16">
    <w:abstractNumId w:val="11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7A"/>
    <w:rsid w:val="001833F0"/>
    <w:rsid w:val="0021720C"/>
    <w:rsid w:val="0029725C"/>
    <w:rsid w:val="00325393"/>
    <w:rsid w:val="00450773"/>
    <w:rsid w:val="004F2763"/>
    <w:rsid w:val="00557E36"/>
    <w:rsid w:val="00560E7A"/>
    <w:rsid w:val="0057292C"/>
    <w:rsid w:val="005A7303"/>
    <w:rsid w:val="0066557F"/>
    <w:rsid w:val="006864F7"/>
    <w:rsid w:val="006E3131"/>
    <w:rsid w:val="00773B55"/>
    <w:rsid w:val="007F634B"/>
    <w:rsid w:val="008C539C"/>
    <w:rsid w:val="00983B97"/>
    <w:rsid w:val="009F7694"/>
    <w:rsid w:val="00A70A57"/>
    <w:rsid w:val="00A9283B"/>
    <w:rsid w:val="00B90009"/>
    <w:rsid w:val="00C87CCB"/>
    <w:rsid w:val="00D40781"/>
    <w:rsid w:val="00E70E5E"/>
    <w:rsid w:val="00EE4214"/>
    <w:rsid w:val="00EF621F"/>
    <w:rsid w:val="00F62D6B"/>
    <w:rsid w:val="00FC71DB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FCE56"/>
  <w14:defaultImageDpi w14:val="32767"/>
  <w15:chartTrackingRefBased/>
  <w15:docId w15:val="{409657A8-4B7D-45B5-8687-E03C781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12</cp:revision>
  <dcterms:created xsi:type="dcterms:W3CDTF">2021-03-21T15:53:00Z</dcterms:created>
  <dcterms:modified xsi:type="dcterms:W3CDTF">2021-03-23T12:56:00Z</dcterms:modified>
</cp:coreProperties>
</file>