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821BE" w14:textId="614837B7" w:rsidR="005B1CAE" w:rsidRPr="00231BC5" w:rsidRDefault="00956258">
      <w:pPr>
        <w:rPr>
          <w:b/>
          <w:bCs/>
        </w:rPr>
      </w:pPr>
      <w:r>
        <w:rPr>
          <w:b/>
          <w:bCs/>
        </w:rPr>
        <w:t xml:space="preserve">Ανάγνωση, Προσθήκη, Επεξεργασία, και Διαγραφή </w:t>
      </w:r>
      <w:r w:rsidR="00771B25" w:rsidRPr="00231BC5">
        <w:rPr>
          <w:b/>
          <w:bCs/>
        </w:rPr>
        <w:t>ιστορικού ασθενή.</w:t>
      </w:r>
    </w:p>
    <w:p w14:paraId="456E647A" w14:textId="55AD8B62" w:rsidR="00771B25" w:rsidRDefault="00771B25">
      <w:r w:rsidRPr="00231BC5">
        <w:tab/>
        <w:t>Βασική Ροή</w:t>
      </w:r>
    </w:p>
    <w:p w14:paraId="7DC90368" w14:textId="0666A745" w:rsidR="00231BC5" w:rsidRDefault="00231BC5" w:rsidP="00231BC5">
      <w:pPr>
        <w:pStyle w:val="ListParagraph"/>
        <w:numPr>
          <w:ilvl w:val="0"/>
          <w:numId w:val="6"/>
        </w:numPr>
      </w:pPr>
      <w:bookmarkStart w:id="0" w:name="_Hlk67592035"/>
      <w:r>
        <w:t>Από την αρχική οθόνη, το ιατρικό προσωπικό επιλέγει την καρτέλα των ασθενών.</w:t>
      </w:r>
    </w:p>
    <w:p w14:paraId="312034E6" w14:textId="0331BA22" w:rsidR="00771B25" w:rsidRDefault="00231BC5" w:rsidP="00231BC5">
      <w:pPr>
        <w:pStyle w:val="ListParagraph"/>
        <w:numPr>
          <w:ilvl w:val="0"/>
          <w:numId w:val="6"/>
        </w:numPr>
      </w:pPr>
      <w:r>
        <w:t xml:space="preserve">Η σελίδα των ασθενών φορτώνει σε νέα καρτέλα </w:t>
      </w:r>
      <w:r w:rsidR="00771B25" w:rsidRPr="00231BC5">
        <w:t xml:space="preserve">. </w:t>
      </w:r>
    </w:p>
    <w:p w14:paraId="1E822E2A" w14:textId="2E1820DD" w:rsidR="00231BC5" w:rsidRDefault="00231BC5" w:rsidP="00231BC5">
      <w:pPr>
        <w:pStyle w:val="ListParagraph"/>
        <w:numPr>
          <w:ilvl w:val="0"/>
          <w:numId w:val="6"/>
        </w:numPr>
      </w:pPr>
      <w:r>
        <w:t>Ο ιατρός επιλέγει τον ασθενή που θέλει να φορτώσει από το πλέγμα των ασθενών.</w:t>
      </w:r>
    </w:p>
    <w:p w14:paraId="6EB18ED5" w14:textId="06A0D456" w:rsidR="00231BC5" w:rsidRDefault="00231BC5" w:rsidP="00231BC5">
      <w:pPr>
        <w:pStyle w:val="ListParagraph"/>
        <w:numPr>
          <w:ilvl w:val="0"/>
          <w:numId w:val="6"/>
        </w:numPr>
      </w:pPr>
      <w:r>
        <w:t>Η καρτέλα του ασθενή φορτώνει σε νέα καρτέλα.</w:t>
      </w:r>
    </w:p>
    <w:p w14:paraId="62FEA535" w14:textId="30514E1D" w:rsidR="00231BC5" w:rsidRPr="00231BC5" w:rsidRDefault="00231BC5" w:rsidP="00231BC5">
      <w:pPr>
        <w:pStyle w:val="ListParagraph"/>
        <w:numPr>
          <w:ilvl w:val="0"/>
          <w:numId w:val="6"/>
        </w:numPr>
      </w:pPr>
      <w:r>
        <w:t>Ο ιατρός επιλέγει, από το αριστερό μενού της καρτέλας του πελάτη, την επιλογή «Ιστορικό ασθενή».</w:t>
      </w:r>
    </w:p>
    <w:bookmarkEnd w:id="0"/>
    <w:p w14:paraId="25193FB6" w14:textId="216B452D" w:rsidR="00771B25" w:rsidRPr="00231BC5" w:rsidRDefault="00771B25">
      <w:r w:rsidRPr="00231BC5">
        <w:t>Εναλλακτική ροή 1.</w:t>
      </w:r>
    </w:p>
    <w:p w14:paraId="2B499243" w14:textId="5C96C8D1" w:rsidR="00771B25" w:rsidRDefault="00771B25" w:rsidP="004812B7">
      <w:pPr>
        <w:pStyle w:val="ListParagraph"/>
        <w:numPr>
          <w:ilvl w:val="0"/>
          <w:numId w:val="6"/>
        </w:numPr>
      </w:pPr>
      <w:r w:rsidRPr="00231BC5">
        <w:t xml:space="preserve">Ο ιατρός </w:t>
      </w:r>
      <w:r w:rsidR="004812B7">
        <w:t>επιλέγει την προσθήκη νέων στοιχείων ιστορικού ασθενή</w:t>
      </w:r>
      <w:r w:rsidR="0056760D" w:rsidRPr="00231BC5">
        <w:t>.</w:t>
      </w:r>
    </w:p>
    <w:p w14:paraId="6AFF3B67" w14:textId="02EBD780" w:rsidR="004812B7" w:rsidRDefault="004812B7" w:rsidP="004812B7">
      <w:pPr>
        <w:pStyle w:val="ListParagraph"/>
        <w:numPr>
          <w:ilvl w:val="0"/>
          <w:numId w:val="6"/>
        </w:numPr>
      </w:pPr>
      <w:r>
        <w:t>Συμπληρώνει την φόρμα η οποία έχει εμφανιστεί.</w:t>
      </w:r>
    </w:p>
    <w:p w14:paraId="2CB6FB7B" w14:textId="789EBBC8" w:rsidR="004812B7" w:rsidRPr="00231BC5" w:rsidRDefault="004812B7" w:rsidP="004812B7">
      <w:pPr>
        <w:pStyle w:val="ListParagraph"/>
        <w:numPr>
          <w:ilvl w:val="0"/>
          <w:numId w:val="6"/>
        </w:numPr>
      </w:pPr>
      <w:r>
        <w:t>Επιλέγει αποθήκευση και έτσι ολοκληρώνει την προσθήκη των στοιχείων.</w:t>
      </w:r>
    </w:p>
    <w:p w14:paraId="325FE660" w14:textId="216319FB" w:rsidR="0056760D" w:rsidRPr="00231BC5" w:rsidRDefault="00771B25">
      <w:r w:rsidRPr="00231BC5">
        <w:t xml:space="preserve"> </w:t>
      </w:r>
      <w:r w:rsidR="0056760D" w:rsidRPr="00231BC5">
        <w:t>Εναλλακτική ροή 2.</w:t>
      </w:r>
    </w:p>
    <w:p w14:paraId="4A69C2CF" w14:textId="1AD2D6BE" w:rsidR="0056760D" w:rsidRDefault="004812B7" w:rsidP="004812B7">
      <w:r>
        <w:t>6.</w:t>
      </w:r>
      <w:r w:rsidR="0056760D" w:rsidRPr="00231BC5">
        <w:t xml:space="preserve"> Ο ιατρός </w:t>
      </w:r>
      <w:r>
        <w:t>επιλέγει από το πλέγμα την επιλογή επεξεργασίας στοιχείων για μία από τις γραμμές που αντιπροσωπεύουν στοιχεία ιστορικού</w:t>
      </w:r>
      <w:r w:rsidR="0056760D" w:rsidRPr="00231BC5">
        <w:t>.</w:t>
      </w:r>
    </w:p>
    <w:p w14:paraId="3984547D" w14:textId="4DFE7AEE" w:rsidR="004812B7" w:rsidRDefault="004812B7">
      <w:r>
        <w:t>7. Φόρμα</w:t>
      </w:r>
      <w:r w:rsidRPr="004812B7">
        <w:t xml:space="preserve">, </w:t>
      </w:r>
      <w:r>
        <w:t>παρόμοια με αυτή της δημιουργίας εμφανίζεται και ο ιατρός επεξεργάζεται τα υπάρχον στοιχεία.</w:t>
      </w:r>
    </w:p>
    <w:p w14:paraId="36BEE057" w14:textId="6392CFA2" w:rsidR="004812B7" w:rsidRPr="004812B7" w:rsidRDefault="004812B7">
      <w:r>
        <w:t>8. Επιλέγει αποθήκευση και οι αλλαγές ενημερώνονται.</w:t>
      </w:r>
    </w:p>
    <w:p w14:paraId="622DB5AE" w14:textId="4E385892" w:rsidR="0056760D" w:rsidRPr="00231BC5" w:rsidRDefault="0056760D">
      <w:r w:rsidRPr="00231BC5">
        <w:t>Εναλλακτική ροή 3.</w:t>
      </w:r>
    </w:p>
    <w:p w14:paraId="33D1B532" w14:textId="3B0A9E98" w:rsidR="0056760D" w:rsidRDefault="004812B7">
      <w:r>
        <w:t>6.</w:t>
      </w:r>
      <w:r w:rsidR="0056760D" w:rsidRPr="00231BC5">
        <w:t xml:space="preserve"> Ο ιατρός </w:t>
      </w:r>
      <w:r>
        <w:t>επιλέγει από το πλέγμα την επιλογή διαγραφής στοιχείων για μία από τις γραμμές που αντιπροσωπεύουν στοιχεία ιστορικού.</w:t>
      </w:r>
    </w:p>
    <w:p w14:paraId="559A93D8" w14:textId="77777777" w:rsidR="00956258" w:rsidRDefault="00956258" w:rsidP="00956258">
      <w:r>
        <w:t>7. Παράθυρο διαλόγου για επιβεβαίωση εμφανίζεται.</w:t>
      </w:r>
    </w:p>
    <w:p w14:paraId="2626A3A8" w14:textId="31A15FC4" w:rsidR="00956258" w:rsidRPr="00231BC5" w:rsidRDefault="00956258" w:rsidP="00956258">
      <w:r>
        <w:t xml:space="preserve">8. Εφόσον επιβεβαιώσει την πρόθεσή του, η διαγραφή της </w:t>
      </w:r>
      <w:r>
        <w:t>του ιστορικού</w:t>
      </w:r>
      <w:r>
        <w:t xml:space="preserve"> ολοκληρώνεται.</w:t>
      </w:r>
    </w:p>
    <w:p w14:paraId="021FA02E" w14:textId="742A9070" w:rsidR="0056760D" w:rsidRPr="00231BC5" w:rsidRDefault="00956258">
      <w:pPr>
        <w:rPr>
          <w:b/>
          <w:bCs/>
        </w:rPr>
      </w:pPr>
      <w:r>
        <w:rPr>
          <w:b/>
          <w:bCs/>
        </w:rPr>
        <w:t xml:space="preserve">Ανάγνωση, Προσθήκη, Επεξεργασία, και Διαγραφή </w:t>
      </w:r>
      <w:r>
        <w:rPr>
          <w:b/>
          <w:bCs/>
        </w:rPr>
        <w:t>φ</w:t>
      </w:r>
      <w:r w:rsidR="0056760D" w:rsidRPr="00231BC5">
        <w:rPr>
          <w:b/>
          <w:bCs/>
        </w:rPr>
        <w:t>αρμακευτική</w:t>
      </w:r>
      <w:r>
        <w:rPr>
          <w:b/>
          <w:bCs/>
        </w:rPr>
        <w:t>ς</w:t>
      </w:r>
      <w:r w:rsidR="0056760D" w:rsidRPr="00231BC5">
        <w:rPr>
          <w:b/>
          <w:bCs/>
        </w:rPr>
        <w:t xml:space="preserve"> αγωγή.</w:t>
      </w:r>
    </w:p>
    <w:p w14:paraId="77149AD3" w14:textId="3F3DAAB6" w:rsidR="0056760D" w:rsidRDefault="0056760D">
      <w:r w:rsidRPr="00231BC5">
        <w:t>Βασική ροή.</w:t>
      </w:r>
    </w:p>
    <w:p w14:paraId="6EB3438C" w14:textId="77777777" w:rsidR="004812B7" w:rsidRDefault="004812B7" w:rsidP="004812B7">
      <w:pPr>
        <w:pStyle w:val="ListParagraph"/>
        <w:numPr>
          <w:ilvl w:val="0"/>
          <w:numId w:val="7"/>
        </w:numPr>
      </w:pPr>
      <w:r>
        <w:t>Από την αρχική οθόνη, το ιατρικό προσωπικό επιλέγει την καρτέλα των ασθενών.</w:t>
      </w:r>
    </w:p>
    <w:p w14:paraId="6E334A7E" w14:textId="77777777" w:rsidR="004812B7" w:rsidRDefault="004812B7" w:rsidP="004812B7">
      <w:pPr>
        <w:pStyle w:val="ListParagraph"/>
        <w:numPr>
          <w:ilvl w:val="0"/>
          <w:numId w:val="7"/>
        </w:numPr>
      </w:pPr>
      <w:r>
        <w:t xml:space="preserve">Η σελίδα των ασθενών φορτώνει σε νέα καρτέλα </w:t>
      </w:r>
      <w:r w:rsidRPr="00231BC5">
        <w:t xml:space="preserve">. </w:t>
      </w:r>
    </w:p>
    <w:p w14:paraId="40BDAEB2" w14:textId="77777777" w:rsidR="004812B7" w:rsidRDefault="004812B7" w:rsidP="004812B7">
      <w:pPr>
        <w:pStyle w:val="ListParagraph"/>
        <w:numPr>
          <w:ilvl w:val="0"/>
          <w:numId w:val="7"/>
        </w:numPr>
      </w:pPr>
      <w:r>
        <w:t>Ο ιατρός επιλέγει τον ασθενή που θέλει να φορτώσει από το πλέγμα των ασθενών.</w:t>
      </w:r>
    </w:p>
    <w:p w14:paraId="47E3C44C" w14:textId="77777777" w:rsidR="004812B7" w:rsidRDefault="004812B7" w:rsidP="004812B7">
      <w:pPr>
        <w:pStyle w:val="ListParagraph"/>
        <w:numPr>
          <w:ilvl w:val="0"/>
          <w:numId w:val="7"/>
        </w:numPr>
      </w:pPr>
      <w:r>
        <w:t>Η καρτέλα του ασθενή φορτώνει σε νέα καρτέλα.</w:t>
      </w:r>
    </w:p>
    <w:p w14:paraId="07EE6517" w14:textId="7AEA7DD8" w:rsidR="004812B7" w:rsidRPr="00231BC5" w:rsidRDefault="004812B7" w:rsidP="004812B7">
      <w:pPr>
        <w:pStyle w:val="ListParagraph"/>
        <w:numPr>
          <w:ilvl w:val="0"/>
          <w:numId w:val="7"/>
        </w:numPr>
      </w:pPr>
      <w:r>
        <w:t>Ο ιατρός επιλέγει, από το αριστερό μενού της καρτέλας του πελάτη, την επιλογή «</w:t>
      </w:r>
      <w:r>
        <w:t>Φαρμακευτική αγωγή</w:t>
      </w:r>
      <w:r>
        <w:t>».</w:t>
      </w:r>
    </w:p>
    <w:p w14:paraId="306A0A24" w14:textId="77777777" w:rsidR="004812B7" w:rsidRPr="00231BC5" w:rsidRDefault="004812B7" w:rsidP="004812B7">
      <w:r w:rsidRPr="00231BC5">
        <w:t>Εναλλακτική ροή 1.</w:t>
      </w:r>
    </w:p>
    <w:p w14:paraId="6F13C784" w14:textId="6945C91E" w:rsidR="004812B7" w:rsidRDefault="004812B7" w:rsidP="004812B7">
      <w:pPr>
        <w:pStyle w:val="ListParagraph"/>
        <w:numPr>
          <w:ilvl w:val="0"/>
          <w:numId w:val="7"/>
        </w:numPr>
      </w:pPr>
      <w:r w:rsidRPr="00231BC5">
        <w:t xml:space="preserve">Ο ιατρός </w:t>
      </w:r>
      <w:r>
        <w:t xml:space="preserve">επιλέγει την προσθήκη </w:t>
      </w:r>
      <w:r>
        <w:t>νέας φαρμακευτικής αγωγής</w:t>
      </w:r>
      <w:r w:rsidRPr="00231BC5">
        <w:t>.</w:t>
      </w:r>
    </w:p>
    <w:p w14:paraId="64D9F4E2" w14:textId="77777777" w:rsidR="004812B7" w:rsidRDefault="004812B7" w:rsidP="004812B7">
      <w:pPr>
        <w:pStyle w:val="ListParagraph"/>
        <w:numPr>
          <w:ilvl w:val="0"/>
          <w:numId w:val="7"/>
        </w:numPr>
      </w:pPr>
      <w:r>
        <w:t>Συμπληρώνει την φόρμα η οποία έχει εμφανιστεί.</w:t>
      </w:r>
    </w:p>
    <w:p w14:paraId="18946B87" w14:textId="6D20E0F5" w:rsidR="004812B7" w:rsidRPr="00231BC5" w:rsidRDefault="004812B7" w:rsidP="004812B7">
      <w:pPr>
        <w:pStyle w:val="ListParagraph"/>
        <w:numPr>
          <w:ilvl w:val="0"/>
          <w:numId w:val="7"/>
        </w:numPr>
      </w:pPr>
      <w:r>
        <w:t xml:space="preserve">Επιλέγει αποθήκευση και έτσι ολοκληρώνει την προσθήκη </w:t>
      </w:r>
      <w:r>
        <w:t>της φαρμακευτικής αγωγής</w:t>
      </w:r>
      <w:r>
        <w:t>.</w:t>
      </w:r>
    </w:p>
    <w:p w14:paraId="1136B35C" w14:textId="71E87923" w:rsidR="004812B7" w:rsidRPr="00231BC5" w:rsidRDefault="004812B7" w:rsidP="004812B7">
      <w:r w:rsidRPr="00231BC5">
        <w:t xml:space="preserve"> Εναλλακτική ροή 2.</w:t>
      </w:r>
    </w:p>
    <w:p w14:paraId="7A8B797B" w14:textId="32E0CA97" w:rsidR="004812B7" w:rsidRDefault="004812B7" w:rsidP="004812B7">
      <w:r>
        <w:lastRenderedPageBreak/>
        <w:t>6.</w:t>
      </w:r>
      <w:r w:rsidRPr="00231BC5">
        <w:t xml:space="preserve"> Ο ιατρός </w:t>
      </w:r>
      <w:r>
        <w:t xml:space="preserve">επιλέγει από το πλέγμα την επιλογή επεξεργασίας στοιχείων για μία από τις γραμμές που αντιπροσωπεύουν </w:t>
      </w:r>
      <w:r>
        <w:t>φαρμακευτικές αγωγές</w:t>
      </w:r>
      <w:r w:rsidRPr="00231BC5">
        <w:t>.</w:t>
      </w:r>
    </w:p>
    <w:p w14:paraId="53C05234" w14:textId="77777777" w:rsidR="004812B7" w:rsidRDefault="004812B7" w:rsidP="004812B7">
      <w:r>
        <w:t>7. Φόρμα</w:t>
      </w:r>
      <w:r w:rsidRPr="004812B7">
        <w:t xml:space="preserve">, </w:t>
      </w:r>
      <w:r>
        <w:t>παρόμοια με αυτή της δημιουργίας εμφανίζεται και ο ιατρός επεξεργάζεται τα υπάρχον στοιχεία.</w:t>
      </w:r>
    </w:p>
    <w:p w14:paraId="141E6BBC" w14:textId="77777777" w:rsidR="004812B7" w:rsidRPr="004812B7" w:rsidRDefault="004812B7" w:rsidP="004812B7">
      <w:r>
        <w:t>8. Επιλέγει αποθήκευση και οι αλλαγές ενημερώνονται.</w:t>
      </w:r>
    </w:p>
    <w:p w14:paraId="6E17D2C7" w14:textId="77777777" w:rsidR="004812B7" w:rsidRPr="00231BC5" w:rsidRDefault="004812B7" w:rsidP="004812B7">
      <w:r w:rsidRPr="00231BC5">
        <w:t>Εναλλακτική ροή 3.</w:t>
      </w:r>
    </w:p>
    <w:p w14:paraId="22FE0113" w14:textId="07FD2FEA" w:rsidR="004812B7" w:rsidRDefault="004812B7" w:rsidP="004812B7">
      <w:r>
        <w:t>6.</w:t>
      </w:r>
      <w:r w:rsidRPr="00231BC5">
        <w:t xml:space="preserve"> Ο ιατρός </w:t>
      </w:r>
      <w:r>
        <w:t xml:space="preserve">επιλέγει από το πλέγμα την επιλογή διαγραφής στοιχείων για μία από τις γραμμές που αντιπροσωπεύουν </w:t>
      </w:r>
      <w:r>
        <w:t>φαρμακευτικές αγωγές</w:t>
      </w:r>
      <w:r>
        <w:t>.</w:t>
      </w:r>
    </w:p>
    <w:p w14:paraId="1723DB28" w14:textId="596727E1" w:rsidR="00956258" w:rsidRDefault="00956258" w:rsidP="004812B7">
      <w:r>
        <w:t>7. Παράθυρο διαλόγου για επιβεβαίωση εμφανίζεται.</w:t>
      </w:r>
    </w:p>
    <w:p w14:paraId="6571CDA9" w14:textId="25F91C43" w:rsidR="00956258" w:rsidRPr="00231BC5" w:rsidRDefault="00956258" w:rsidP="004812B7">
      <w:r>
        <w:t>8. Εφόσον επιβεβαιώσει την πρόθεσή του, η διαγραφή της φαρμακευτικής αγωγής ολοκληρώνεται.</w:t>
      </w:r>
    </w:p>
    <w:p w14:paraId="56EF468B" w14:textId="34722CAC" w:rsidR="0056760D" w:rsidRPr="00231BC5" w:rsidRDefault="0056760D" w:rsidP="0056760D">
      <w:pPr>
        <w:pStyle w:val="ListParagraph"/>
      </w:pPr>
    </w:p>
    <w:p w14:paraId="1B2884B9" w14:textId="5580F330" w:rsidR="0056760D" w:rsidRPr="004812B7" w:rsidRDefault="00956258" w:rsidP="004812B7">
      <w:pPr>
        <w:rPr>
          <w:b/>
          <w:bCs/>
        </w:rPr>
      </w:pPr>
      <w:r>
        <w:rPr>
          <w:b/>
          <w:bCs/>
        </w:rPr>
        <w:t>Εισαγωγή</w:t>
      </w:r>
      <w:r w:rsidR="0056760D" w:rsidRPr="004812B7">
        <w:rPr>
          <w:b/>
          <w:bCs/>
        </w:rPr>
        <w:t xml:space="preserve"> ασθενή.</w:t>
      </w:r>
    </w:p>
    <w:p w14:paraId="6D3E0726" w14:textId="5E53C615" w:rsidR="00F71FA1" w:rsidRPr="00231BC5" w:rsidRDefault="00F71FA1" w:rsidP="004812B7">
      <w:r w:rsidRPr="00231BC5">
        <w:t>Βασική ροή.</w:t>
      </w:r>
    </w:p>
    <w:p w14:paraId="58527373" w14:textId="77777777" w:rsidR="004812B7" w:rsidRDefault="004812B7" w:rsidP="004812B7">
      <w:pPr>
        <w:pStyle w:val="ListParagraph"/>
        <w:numPr>
          <w:ilvl w:val="0"/>
          <w:numId w:val="4"/>
        </w:numPr>
      </w:pPr>
      <w:r>
        <w:t>Από την αρχική οθόνη, το ιατρικό προσωπικό επιλέγει την καρτέλα των ασθενών.</w:t>
      </w:r>
    </w:p>
    <w:p w14:paraId="1C07FCEE" w14:textId="77777777" w:rsidR="00956258" w:rsidRDefault="004812B7" w:rsidP="004812B7">
      <w:pPr>
        <w:pStyle w:val="ListParagraph"/>
        <w:numPr>
          <w:ilvl w:val="0"/>
          <w:numId w:val="4"/>
        </w:numPr>
      </w:pPr>
      <w:r>
        <w:t xml:space="preserve">Η σελίδα των ασθενών φορτώνει σε νέα καρτέλα </w:t>
      </w:r>
      <w:r w:rsidRPr="00231BC5">
        <w:t xml:space="preserve">. </w:t>
      </w:r>
    </w:p>
    <w:p w14:paraId="7E5C6611" w14:textId="29E5272A" w:rsidR="004812B7" w:rsidRDefault="004812B7" w:rsidP="004812B7">
      <w:pPr>
        <w:pStyle w:val="ListParagraph"/>
        <w:numPr>
          <w:ilvl w:val="0"/>
          <w:numId w:val="4"/>
        </w:numPr>
      </w:pPr>
      <w:r>
        <w:t>Ο ιατρός επιλέγει την προσθήκη νέου ασθενή.</w:t>
      </w:r>
    </w:p>
    <w:p w14:paraId="733907E1" w14:textId="77777777" w:rsidR="00956258" w:rsidRDefault="0056760D" w:rsidP="00956258">
      <w:pPr>
        <w:pStyle w:val="ListParagraph"/>
        <w:numPr>
          <w:ilvl w:val="0"/>
          <w:numId w:val="4"/>
        </w:numPr>
      </w:pPr>
      <w:r w:rsidRPr="00231BC5">
        <w:t xml:space="preserve">Ο ιατρός ξεκινάει τη διαδικασία προσθήκης ασθενή συμπληρώνοντας τα στοιχεία του. Το σύστημα χρησιμοποιεί το Α.Φ.Μ. ή το Α.Μ.Κ.Α. για να </w:t>
      </w:r>
      <w:r w:rsidR="00875BC6" w:rsidRPr="00231BC5">
        <w:t>ελέγξει</w:t>
      </w:r>
      <w:r w:rsidRPr="00231BC5">
        <w:t xml:space="preserve"> αν ο ασθενείς υπάρχει στο σύστημα.</w:t>
      </w:r>
      <w:r w:rsidR="00875BC6" w:rsidRPr="00231BC5">
        <w:t xml:space="preserve"> Επίσης στοιχεία όπως η κλινική, η βάρδια και η ημερομηνία δημιουργίας συμπληρώνονται αυτόματα.</w:t>
      </w:r>
      <w:r w:rsidR="00956258">
        <w:t xml:space="preserve"> (</w:t>
      </w:r>
      <w:r w:rsidR="00956258" w:rsidRPr="00231BC5">
        <w:t>Αν ο ασθενής υπάρχει ήδη στο σύστημα, το σύστημα δεν επιτρέπει την προσθήκη του ασθενή</w:t>
      </w:r>
      <w:r w:rsidR="00956258">
        <w:t>)</w:t>
      </w:r>
    </w:p>
    <w:p w14:paraId="75B95CC9" w14:textId="705C29E0" w:rsidR="00956258" w:rsidRPr="00231BC5" w:rsidRDefault="00875BC6" w:rsidP="00956258">
      <w:pPr>
        <w:pStyle w:val="ListParagraph"/>
        <w:numPr>
          <w:ilvl w:val="0"/>
          <w:numId w:val="4"/>
        </w:numPr>
      </w:pPr>
      <w:r w:rsidRPr="00231BC5">
        <w:t>Ο ιατρός επιβεβαιώνει την προσθήκη του ασθενή και το σύστημα τον κατευθύνει στην καρτέλα του νέου ασθενή.</w:t>
      </w:r>
    </w:p>
    <w:p w14:paraId="0422322E" w14:textId="41009376" w:rsidR="00875BC6" w:rsidRPr="00231BC5" w:rsidRDefault="00875BC6" w:rsidP="00875BC6">
      <w:pPr>
        <w:rPr>
          <w:b/>
          <w:bCs/>
        </w:rPr>
      </w:pPr>
      <w:r w:rsidRPr="00231BC5">
        <w:rPr>
          <w:b/>
          <w:bCs/>
        </w:rPr>
        <w:t>Χρέωση ασθενή.</w:t>
      </w:r>
    </w:p>
    <w:p w14:paraId="4E25E8F6" w14:textId="406636EB" w:rsidR="00F71FA1" w:rsidRPr="00231BC5" w:rsidRDefault="00F71FA1" w:rsidP="00875BC6">
      <w:r w:rsidRPr="00231BC5">
        <w:t>Βασική ροή.</w:t>
      </w:r>
    </w:p>
    <w:p w14:paraId="411A174A" w14:textId="77777777" w:rsidR="00956258" w:rsidRDefault="00956258" w:rsidP="00956258">
      <w:pPr>
        <w:pStyle w:val="ListParagraph"/>
        <w:numPr>
          <w:ilvl w:val="0"/>
          <w:numId w:val="5"/>
        </w:numPr>
      </w:pPr>
      <w:r>
        <w:t>Από την αρχική οθόνη, το ιατρικό προσωπικό επιλέγει την καρτέλα των ασθενών.</w:t>
      </w:r>
    </w:p>
    <w:p w14:paraId="20FC3BD7" w14:textId="77777777" w:rsidR="00956258" w:rsidRDefault="00956258" w:rsidP="00956258">
      <w:pPr>
        <w:pStyle w:val="ListParagraph"/>
        <w:numPr>
          <w:ilvl w:val="0"/>
          <w:numId w:val="5"/>
        </w:numPr>
      </w:pPr>
      <w:r>
        <w:t xml:space="preserve">Η σελίδα των ασθενών φορτώνει σε νέα καρτέλα . </w:t>
      </w:r>
    </w:p>
    <w:p w14:paraId="0790654D" w14:textId="77777777" w:rsidR="00956258" w:rsidRDefault="00956258" w:rsidP="00956258">
      <w:pPr>
        <w:pStyle w:val="ListParagraph"/>
        <w:numPr>
          <w:ilvl w:val="0"/>
          <w:numId w:val="5"/>
        </w:numPr>
      </w:pPr>
      <w:r>
        <w:t>Ο ιατρός επιλέγει τον ασθενή που θέλει να φορτώσει από το πλέγμα των ασθενών.</w:t>
      </w:r>
    </w:p>
    <w:p w14:paraId="498AE54F" w14:textId="77777777" w:rsidR="00956258" w:rsidRDefault="00956258" w:rsidP="00956258">
      <w:pPr>
        <w:pStyle w:val="ListParagraph"/>
        <w:numPr>
          <w:ilvl w:val="0"/>
          <w:numId w:val="5"/>
        </w:numPr>
      </w:pPr>
      <w:r>
        <w:t>Η καρτέλα του ασθενή φορτώνει σε νέα καρτέλα.</w:t>
      </w:r>
    </w:p>
    <w:p w14:paraId="708BD339" w14:textId="4CD5832E" w:rsidR="00956258" w:rsidRDefault="00956258" w:rsidP="00956258">
      <w:pPr>
        <w:pStyle w:val="ListParagraph"/>
        <w:numPr>
          <w:ilvl w:val="0"/>
          <w:numId w:val="5"/>
        </w:numPr>
      </w:pPr>
      <w:r>
        <w:t>Ο ιατρός επιλέγει, από το αριστερό μενού της καρτέλας του πελάτη, την επιλογή «</w:t>
      </w:r>
      <w:r>
        <w:t>Χρεώσεις</w:t>
      </w:r>
      <w:r>
        <w:t>».</w:t>
      </w:r>
    </w:p>
    <w:p w14:paraId="657A81E6" w14:textId="556AE848" w:rsidR="00875BC6" w:rsidRDefault="00875BC6" w:rsidP="00875BC6">
      <w:pPr>
        <w:pStyle w:val="ListParagraph"/>
        <w:numPr>
          <w:ilvl w:val="0"/>
          <w:numId w:val="5"/>
        </w:numPr>
      </w:pPr>
      <w:r w:rsidRPr="00231BC5">
        <w:t xml:space="preserve">Ο ιατρός </w:t>
      </w:r>
      <w:r w:rsidR="00956258">
        <w:t>επιλέγει την επιλογή προσθήκης χρέωσης</w:t>
      </w:r>
      <w:r w:rsidRPr="00231BC5">
        <w:t>.</w:t>
      </w:r>
    </w:p>
    <w:p w14:paraId="015DF3DE" w14:textId="5A6FA441" w:rsidR="00956258" w:rsidRPr="00231BC5" w:rsidRDefault="00956258" w:rsidP="00875BC6">
      <w:pPr>
        <w:pStyle w:val="ListParagraph"/>
        <w:numPr>
          <w:ilvl w:val="0"/>
          <w:numId w:val="5"/>
        </w:numPr>
      </w:pPr>
      <w:r>
        <w:t>Συμπληρώνει την φόρμα η οποία έχει εμφανιστεί.</w:t>
      </w:r>
    </w:p>
    <w:p w14:paraId="07E424A2" w14:textId="1CB03F9A" w:rsidR="00875BC6" w:rsidRPr="00231BC5" w:rsidRDefault="00875BC6" w:rsidP="00875BC6">
      <w:pPr>
        <w:pStyle w:val="ListParagraph"/>
        <w:numPr>
          <w:ilvl w:val="0"/>
          <w:numId w:val="5"/>
        </w:numPr>
      </w:pPr>
      <w:r w:rsidRPr="00231BC5">
        <w:t>Ο ιατρός επιβεβαιώνει τη δημιουργία χρέωσης.</w:t>
      </w:r>
    </w:p>
    <w:p w14:paraId="3084A5C7" w14:textId="49E38C6E" w:rsidR="00875BC6" w:rsidRPr="00231BC5" w:rsidRDefault="00875BC6" w:rsidP="00875BC6">
      <w:pPr>
        <w:pStyle w:val="ListParagraph"/>
        <w:numPr>
          <w:ilvl w:val="0"/>
          <w:numId w:val="5"/>
        </w:numPr>
      </w:pPr>
      <w:r w:rsidRPr="00231BC5">
        <w:t>Ο ιατρός πατάει το κουμπί έκδοσης παραστατικού και εκδίδει το παραστατικό χρέωσης για τον ασθενή.</w:t>
      </w:r>
    </w:p>
    <w:sectPr w:rsidR="00875BC6" w:rsidRPr="00231B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7F7A"/>
    <w:multiLevelType w:val="hybridMultilevel"/>
    <w:tmpl w:val="C2722C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4553"/>
    <w:multiLevelType w:val="hybridMultilevel"/>
    <w:tmpl w:val="C2722C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A47AA"/>
    <w:multiLevelType w:val="hybridMultilevel"/>
    <w:tmpl w:val="9C588086"/>
    <w:lvl w:ilvl="0" w:tplc="AD901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228E6"/>
    <w:multiLevelType w:val="hybridMultilevel"/>
    <w:tmpl w:val="A6882B86"/>
    <w:lvl w:ilvl="0" w:tplc="1DF471D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9941BD"/>
    <w:multiLevelType w:val="multilevel"/>
    <w:tmpl w:val="E7A67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C465660"/>
    <w:multiLevelType w:val="hybridMultilevel"/>
    <w:tmpl w:val="A4FA9EB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86A37"/>
    <w:multiLevelType w:val="hybridMultilevel"/>
    <w:tmpl w:val="C2722C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B3A23"/>
    <w:multiLevelType w:val="hybridMultilevel"/>
    <w:tmpl w:val="25B297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5"/>
    <w:rsid w:val="00231BC5"/>
    <w:rsid w:val="00311B03"/>
    <w:rsid w:val="004812B7"/>
    <w:rsid w:val="0056760D"/>
    <w:rsid w:val="00771B25"/>
    <w:rsid w:val="007F06E2"/>
    <w:rsid w:val="00875BC6"/>
    <w:rsid w:val="00956258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F3A8"/>
  <w15:chartTrackingRefBased/>
  <w15:docId w15:val="{E77E2D7B-0DBF-4F49-B8E3-242AFF46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582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Labros</dc:creator>
  <cp:keywords/>
  <dc:description/>
  <cp:lastModifiedBy>Labros</cp:lastModifiedBy>
  <cp:revision>3</cp:revision>
  <dcterms:created xsi:type="dcterms:W3CDTF">2021-03-21T16:31:00Z</dcterms:created>
  <dcterms:modified xsi:type="dcterms:W3CDTF">2021-03-25T17:18:00Z</dcterms:modified>
</cp:coreProperties>
</file>