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56" w:rsidRPr="00AF4825" w:rsidRDefault="00C22656" w:rsidP="00AF4825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Функции ядра</w:t>
      </w:r>
    </w:p>
    <w:p w:rsidR="00C22656" w:rsidRPr="00AF4825" w:rsidRDefault="00C22656" w:rsidP="00AF4825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Написать функцию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createRawDataRec</w:t>
      </w:r>
      <w:proofErr w:type="spellEnd"/>
      <w:r w:rsidRPr="00AF4825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filePath</w:t>
      </w:r>
      <w:proofErr w:type="spellEnd"/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readSettings</w:t>
      </w:r>
      <w:proofErr w:type="spellEnd"/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useExt</w:t>
      </w:r>
      <w:proofErr w:type="spellEnd"/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extFun</w:t>
      </w:r>
      <w:proofErr w:type="spellEnd"/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) для создания объекта класса </w:t>
      </w:r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RawDataRecord</w:t>
      </w:r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 с использованием данных указанного файла</w:t>
      </w:r>
    </w:p>
    <w:p w:rsidR="00E11C9B" w:rsidRPr="00AF4825" w:rsidRDefault="00E11C9B" w:rsidP="00AF4825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C22656" w:rsidRPr="00AF4825">
        <w:rPr>
          <w:rFonts w:ascii="Times New Roman" w:hAnsi="Times New Roman" w:cs="Times New Roman"/>
          <w:sz w:val="24"/>
          <w:szCs w:val="24"/>
        </w:rPr>
        <w:t xml:space="preserve">классов </w:t>
      </w:r>
      <w:r w:rsidRPr="00AF4825">
        <w:rPr>
          <w:rFonts w:ascii="Times New Roman" w:hAnsi="Times New Roman" w:cs="Times New Roman"/>
          <w:sz w:val="24"/>
          <w:szCs w:val="24"/>
        </w:rPr>
        <w:t>ядра</w:t>
      </w:r>
      <w:r w:rsidR="00C22656" w:rsidRPr="00AF4825">
        <w:rPr>
          <w:rFonts w:ascii="Times New Roman" w:hAnsi="Times New Roman" w:cs="Times New Roman"/>
          <w:sz w:val="24"/>
          <w:szCs w:val="24"/>
        </w:rPr>
        <w:t xml:space="preserve"> (метаданные)</w:t>
      </w:r>
    </w:p>
    <w:p w:rsidR="00E11C9B" w:rsidRPr="00AF4825" w:rsidRDefault="00E11C9B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Experiments</w:t>
      </w:r>
    </w:p>
    <w:p w:rsidR="00E11C9B" w:rsidRPr="00AF4825" w:rsidRDefault="00DF6965" w:rsidP="00AF48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</w:t>
      </w:r>
      <w:r w:rsidR="00E11C9B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 эксперимента</w:t>
      </w:r>
      <w:r w:rsidR="00E11C9B" w:rsidRPr="00AF4825">
        <w:rPr>
          <w:rFonts w:ascii="Times New Roman" w:hAnsi="Times New Roman" w:cs="Times New Roman"/>
          <w:sz w:val="24"/>
          <w:szCs w:val="24"/>
        </w:rPr>
        <w:t xml:space="preserve"> (с проверкой на наличие дубликата</w:t>
      </w:r>
      <w:r w:rsidRPr="00AF4825">
        <w:rPr>
          <w:rFonts w:ascii="Times New Roman" w:hAnsi="Times New Roman" w:cs="Times New Roman"/>
          <w:sz w:val="24"/>
          <w:szCs w:val="24"/>
        </w:rPr>
        <w:t xml:space="preserve"> с выдачей кода ошибки</w:t>
      </w:r>
      <w:r w:rsidR="00E11C9B" w:rsidRPr="00AF4825">
        <w:rPr>
          <w:rFonts w:ascii="Times New Roman" w:hAnsi="Times New Roman" w:cs="Times New Roman"/>
          <w:sz w:val="24"/>
          <w:szCs w:val="24"/>
        </w:rPr>
        <w:t>)</w:t>
      </w:r>
    </w:p>
    <w:p w:rsidR="00E11C9B" w:rsidRPr="00AF4825" w:rsidRDefault="00E11C9B" w:rsidP="00AF48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эксперимента (продумать последствия удаления и минимизировать потенциальный ущерб от них)</w:t>
      </w:r>
    </w:p>
    <w:p w:rsidR="00E11C9B" w:rsidRPr="00AF4825" w:rsidRDefault="00E11C9B" w:rsidP="00AF48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слотов эксперимента (с проверкой на наличие дубликата</w:t>
      </w:r>
      <w:r w:rsidR="00DF6965" w:rsidRPr="00AF4825">
        <w:rPr>
          <w:rFonts w:ascii="Times New Roman" w:hAnsi="Times New Roman" w:cs="Times New Roman"/>
          <w:sz w:val="24"/>
          <w:szCs w:val="24"/>
        </w:rPr>
        <w:t xml:space="preserve"> с выдачей кода ошибки</w:t>
      </w:r>
      <w:r w:rsidR="009315E2" w:rsidRPr="00AF4825">
        <w:rPr>
          <w:rFonts w:ascii="Times New Roman" w:hAnsi="Times New Roman" w:cs="Times New Roman"/>
          <w:sz w:val="24"/>
          <w:szCs w:val="24"/>
        </w:rPr>
        <w:t>, продумать последствия изменения и минимизировать потенциальный ущерб от них</w:t>
      </w:r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E11C9B" w:rsidRPr="00AF4825" w:rsidRDefault="00E11C9B" w:rsidP="00AF48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Поиск экспериментов по содержимому простых слотов</w:t>
      </w:r>
    </w:p>
    <w:p w:rsidR="00F324B0" w:rsidRPr="00AF4825" w:rsidRDefault="00F324B0" w:rsidP="00AF48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об экспериментах в табличном формате</w:t>
      </w:r>
    </w:p>
    <w:p w:rsidR="00E11C9B" w:rsidRPr="00AF4825" w:rsidRDefault="00E11C9B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Trials</w:t>
      </w:r>
    </w:p>
    <w:p w:rsidR="00E11C9B" w:rsidRPr="00AF4825" w:rsidRDefault="00DF6965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Добавление </w:t>
      </w:r>
      <w:r w:rsidR="00E11C9B" w:rsidRPr="00AF4825">
        <w:rPr>
          <w:rFonts w:ascii="Times New Roman" w:hAnsi="Times New Roman" w:cs="Times New Roman"/>
          <w:sz w:val="24"/>
          <w:szCs w:val="24"/>
          <w:highlight w:val="green"/>
        </w:rPr>
        <w:t>испытания</w:t>
      </w:r>
      <w:r w:rsidR="00E11C9B" w:rsidRPr="00AF4825">
        <w:rPr>
          <w:rFonts w:ascii="Times New Roman" w:hAnsi="Times New Roman" w:cs="Times New Roman"/>
          <w:sz w:val="24"/>
          <w:szCs w:val="24"/>
        </w:rPr>
        <w:t xml:space="preserve"> (с проверкой на наличие дубликата</w:t>
      </w:r>
      <w:r w:rsidRPr="00AF4825">
        <w:rPr>
          <w:rFonts w:ascii="Times New Roman" w:hAnsi="Times New Roman" w:cs="Times New Roman"/>
          <w:sz w:val="24"/>
          <w:szCs w:val="24"/>
        </w:rPr>
        <w:t xml:space="preserve"> с выдачей кода ошибки</w:t>
      </w:r>
      <w:r w:rsidR="00E11C9B" w:rsidRPr="00AF4825">
        <w:rPr>
          <w:rFonts w:ascii="Times New Roman" w:hAnsi="Times New Roman" w:cs="Times New Roman"/>
          <w:sz w:val="24"/>
          <w:szCs w:val="24"/>
        </w:rPr>
        <w:t>)</w:t>
      </w:r>
    </w:p>
    <w:p w:rsidR="00E11C9B" w:rsidRPr="00AF4825" w:rsidRDefault="00E11C9B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испытания</w:t>
      </w:r>
      <w:r w:rsidR="009315E2"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AF4825">
        <w:rPr>
          <w:rFonts w:ascii="Times New Roman" w:hAnsi="Times New Roman" w:cs="Times New Roman"/>
          <w:sz w:val="24"/>
          <w:szCs w:val="24"/>
        </w:rPr>
        <w:t>(продумать последствия удаления и минимизировать потенциальный ущерб от них)</w:t>
      </w:r>
    </w:p>
    <w:p w:rsidR="00E11C9B" w:rsidRPr="00AF4825" w:rsidRDefault="00E11C9B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слотов испытания (с проверкой на наличие дубликата</w:t>
      </w:r>
      <w:r w:rsidR="00DF6965" w:rsidRPr="00AF4825">
        <w:rPr>
          <w:rFonts w:ascii="Times New Roman" w:hAnsi="Times New Roman" w:cs="Times New Roman"/>
          <w:sz w:val="24"/>
          <w:szCs w:val="24"/>
        </w:rPr>
        <w:t xml:space="preserve"> с выдачей кода ошибки</w:t>
      </w:r>
      <w:r w:rsidR="009315E2" w:rsidRPr="00AF4825">
        <w:rPr>
          <w:rFonts w:ascii="Times New Roman" w:hAnsi="Times New Roman" w:cs="Times New Roman"/>
          <w:sz w:val="24"/>
          <w:szCs w:val="24"/>
        </w:rPr>
        <w:t>, продумать последствия изменения и минимизировать потенциальный ущерб от них</w:t>
      </w:r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E11C9B" w:rsidRPr="00AF4825" w:rsidRDefault="00E11C9B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Поиск</w:t>
      </w:r>
      <w:r w:rsidR="009315E2"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AF4825">
        <w:rPr>
          <w:rFonts w:ascii="Times New Roman" w:hAnsi="Times New Roman" w:cs="Times New Roman"/>
          <w:sz w:val="24"/>
          <w:szCs w:val="24"/>
        </w:rPr>
        <w:t>испытаний по содержимому простых слотов</w:t>
      </w:r>
      <w:r w:rsidR="009315E2" w:rsidRPr="00AF4825">
        <w:rPr>
          <w:rFonts w:ascii="Times New Roman" w:hAnsi="Times New Roman" w:cs="Times New Roman"/>
          <w:sz w:val="24"/>
          <w:szCs w:val="24"/>
        </w:rPr>
        <w:t xml:space="preserve"> (например, по </w:t>
      </w:r>
      <w:proofErr w:type="spellStart"/>
      <w:r w:rsidR="009315E2" w:rsidRPr="00AF4825">
        <w:rPr>
          <w:rFonts w:ascii="Times New Roman" w:hAnsi="Times New Roman" w:cs="Times New Roman"/>
          <w:sz w:val="24"/>
          <w:szCs w:val="24"/>
          <w:lang w:val="en-US"/>
        </w:rPr>
        <w:t>expID</w:t>
      </w:r>
      <w:proofErr w:type="spellEnd"/>
      <w:r w:rsidR="009315E2" w:rsidRPr="00AF4825">
        <w:rPr>
          <w:rFonts w:ascii="Times New Roman" w:hAnsi="Times New Roman" w:cs="Times New Roman"/>
          <w:sz w:val="24"/>
          <w:szCs w:val="24"/>
        </w:rPr>
        <w:t>)</w:t>
      </w:r>
    </w:p>
    <w:p w:rsidR="009315E2" w:rsidRPr="00AF4825" w:rsidRDefault="009315E2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Поиск испытаний по содержимому слота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conditions</w:t>
      </w:r>
      <w:r w:rsidRPr="00AF4825">
        <w:rPr>
          <w:rFonts w:ascii="Times New Roman" w:hAnsi="Times New Roman" w:cs="Times New Roman"/>
          <w:sz w:val="24"/>
          <w:szCs w:val="24"/>
        </w:rPr>
        <w:t xml:space="preserve"> (например, все испытания с бинокулярным режимом)</w:t>
      </w:r>
    </w:p>
    <w:p w:rsidR="00F324B0" w:rsidRPr="00AF4825" w:rsidRDefault="00F324B0" w:rsidP="00AF4825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об испытаниях в табличном формате</w:t>
      </w:r>
    </w:p>
    <w:p w:rsidR="00DF6965" w:rsidRPr="00AF4825" w:rsidRDefault="00DF6965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Subjects</w:t>
      </w:r>
    </w:p>
    <w:p w:rsidR="00DF6965" w:rsidRPr="00AF4825" w:rsidRDefault="00DF6965" w:rsidP="00AF482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 испытуемого (с проверкой на наличие дубликата</w:t>
      </w:r>
      <w:r w:rsidRPr="00AF4825">
        <w:rPr>
          <w:rFonts w:ascii="Times New Roman" w:hAnsi="Times New Roman" w:cs="Times New Roman"/>
          <w:sz w:val="24"/>
          <w:szCs w:val="24"/>
        </w:rPr>
        <w:t xml:space="preserve"> с выдачей кода ошибки)</w:t>
      </w:r>
    </w:p>
    <w:p w:rsidR="00DF6965" w:rsidRPr="00AF4825" w:rsidRDefault="00DF6965" w:rsidP="00AF482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испытуемого (продумать последствия удаления и минимизировать потенциальный ущерб от них)</w:t>
      </w:r>
    </w:p>
    <w:p w:rsidR="00DF6965" w:rsidRPr="00AF4825" w:rsidRDefault="00DF6965" w:rsidP="00AF482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слотов испытуемого (с проверкой на наличие дубликата, продумать последствия изменения и минимизировать потенциальный ущерб от них)</w:t>
      </w:r>
    </w:p>
    <w:p w:rsidR="00E11C9B" w:rsidRPr="00AF4825" w:rsidRDefault="00DF6965" w:rsidP="00AF482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Поиск испытуемых по содержимому простых слотов (например, по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F324B0" w:rsidRPr="00AF4825" w:rsidRDefault="00F324B0" w:rsidP="00AF482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об испытуемых в табличном формате</w:t>
      </w:r>
    </w:p>
    <w:p w:rsidR="003506B2" w:rsidRPr="00AF4825" w:rsidRDefault="003506B2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Stimuli</w:t>
      </w:r>
    </w:p>
    <w:p w:rsidR="003506B2" w:rsidRPr="00AF4825" w:rsidRDefault="003506B2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Добавление стимула (с проверкой на наличие дубликата с выдачей кода ошибки)</w:t>
      </w:r>
    </w:p>
    <w:p w:rsidR="003506B2" w:rsidRPr="00AF4825" w:rsidRDefault="003506B2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стимула (продумать последствия удаления и минимизировать потенциальный ущерб от них)</w:t>
      </w:r>
    </w:p>
    <w:p w:rsidR="003506B2" w:rsidRPr="00AF4825" w:rsidRDefault="003506B2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слотов стимула (с проверкой на наличие дубликата, продумать последствия изменения и минимизировать потенциальный ущерб от них)</w:t>
      </w:r>
    </w:p>
    <w:p w:rsidR="003506B2" w:rsidRPr="00AF4825" w:rsidRDefault="003506B2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Поиск стимулов по содержимому простых слотов (например, по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F324B0" w:rsidRPr="00AF4825" w:rsidRDefault="00F324B0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 стимулах в табличном формате</w:t>
      </w:r>
    </w:p>
    <w:p w:rsidR="004B74AD" w:rsidRPr="00AF4825" w:rsidRDefault="004B74AD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стимула (только изображения)</w:t>
      </w:r>
    </w:p>
    <w:p w:rsidR="004B74AD" w:rsidRPr="00AF4825" w:rsidRDefault="004B74AD" w:rsidP="00AF4825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набора областей интереса на стимуле</w:t>
      </w:r>
    </w:p>
    <w:p w:rsidR="003506B2" w:rsidRPr="00AF4825" w:rsidRDefault="003506B2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AOI</w:t>
      </w:r>
    </w:p>
    <w:p w:rsidR="003506B2" w:rsidRPr="00AF4825" w:rsidRDefault="003506B2" w:rsidP="00AF482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Загрузка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dispositionData</w:t>
      </w:r>
      <w:proofErr w:type="spellEnd"/>
      <w:r w:rsidRPr="00AF4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825">
        <w:rPr>
          <w:rFonts w:ascii="Times New Roman" w:hAnsi="Times New Roman" w:cs="Times New Roman"/>
          <w:sz w:val="24"/>
          <w:szCs w:val="24"/>
        </w:rPr>
        <w:t>из внешнего файла</w:t>
      </w:r>
    </w:p>
    <w:p w:rsidR="004B74AD" w:rsidRPr="00AF4825" w:rsidRDefault="004B74AD" w:rsidP="00AF482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Определение размеров (длины, ширины, периметра, площади)</w:t>
      </w:r>
    </w:p>
    <w:p w:rsidR="004B74AD" w:rsidRPr="00AF4825" w:rsidRDefault="004B74AD" w:rsidP="00AF482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lastRenderedPageBreak/>
        <w:t>Определение угловых размеров (длины, ширины, периметра, площади)</w:t>
      </w:r>
    </w:p>
    <w:p w:rsidR="00F324B0" w:rsidRPr="00AF4825" w:rsidRDefault="00F324B0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AOISet</w:t>
      </w:r>
    </w:p>
    <w:p w:rsidR="00F324B0" w:rsidRPr="00AF4825" w:rsidRDefault="00F324B0" w:rsidP="00AF482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Добавление области интереса в набор (с проверкой на наличие дубликата с выдачей кода ошибки)</w:t>
      </w:r>
    </w:p>
    <w:p w:rsidR="00F324B0" w:rsidRPr="00AF4825" w:rsidRDefault="00F324B0" w:rsidP="00AF482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области интереса из набора (продумать последствия удаления и минимизировать потенциальный ущерб от них)</w:t>
      </w:r>
    </w:p>
    <w:p w:rsidR="00F324B0" w:rsidRPr="00AF4825" w:rsidRDefault="00F324B0" w:rsidP="00AF482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слотов выбранной области интереса в наборе (с проверкой на наличие дубликата, продумать последствия изменения и минимизировать потенциальный ущерб от них)</w:t>
      </w:r>
    </w:p>
    <w:p w:rsidR="00F324B0" w:rsidRPr="00AF4825" w:rsidRDefault="00F324B0" w:rsidP="00AF482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об областях интереса</w:t>
      </w:r>
      <w:r w:rsidR="00C22656" w:rsidRPr="00AF4825">
        <w:rPr>
          <w:rFonts w:ascii="Times New Roman" w:hAnsi="Times New Roman" w:cs="Times New Roman"/>
          <w:sz w:val="24"/>
          <w:szCs w:val="24"/>
        </w:rPr>
        <w:t xml:space="preserve"> набора</w:t>
      </w:r>
      <w:r w:rsidRPr="00AF4825">
        <w:rPr>
          <w:rFonts w:ascii="Times New Roman" w:hAnsi="Times New Roman" w:cs="Times New Roman"/>
          <w:sz w:val="24"/>
          <w:szCs w:val="24"/>
        </w:rPr>
        <w:t xml:space="preserve"> в табличном формате</w:t>
      </w:r>
    </w:p>
    <w:p w:rsidR="00360FEB" w:rsidRPr="00AF4825" w:rsidRDefault="00360FEB" w:rsidP="00AF482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Создание набора областей интереса, формируемого с помощью прямоугольной сетки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AOISets</w:t>
      </w:r>
      <w:proofErr w:type="spellEnd"/>
    </w:p>
    <w:p w:rsidR="00C22656" w:rsidRPr="00AF4825" w:rsidRDefault="00C22656" w:rsidP="00AF482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 набора областей интереса</w:t>
      </w:r>
      <w:r w:rsidRPr="00AF4825">
        <w:rPr>
          <w:rFonts w:ascii="Times New Roman" w:hAnsi="Times New Roman" w:cs="Times New Roman"/>
          <w:sz w:val="24"/>
          <w:szCs w:val="24"/>
        </w:rPr>
        <w:t xml:space="preserve"> (с проверкой на наличие дубликата с выдачей кода ошибки)</w:t>
      </w:r>
    </w:p>
    <w:p w:rsidR="00C22656" w:rsidRPr="00AF4825" w:rsidRDefault="00C22656" w:rsidP="00AF482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набора областей интереса (продумать последствия удаления и минимизировать потенциальный ущерб от них)</w:t>
      </w:r>
    </w:p>
    <w:p w:rsidR="00C22656" w:rsidRPr="00AF4825" w:rsidRDefault="00C22656" w:rsidP="00AF482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содержимого выбранного набора областей интереса (с проверкой на наличие дубликата, продумать последствия изменения и минимизировать потенциальный ущерб от них)</w:t>
      </w:r>
    </w:p>
    <w:p w:rsidR="00C22656" w:rsidRPr="00AF4825" w:rsidRDefault="00C22656" w:rsidP="00AF482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 наборах областей интереса в табличном формате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TAS</w:t>
      </w:r>
    </w:p>
    <w:p w:rsidR="00561A7A" w:rsidRPr="00AF4825" w:rsidRDefault="00561A7A" w:rsidP="00AF482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Добавление записи о связи испытания со стимулом и/или набором зон интереса (с проверкой на наличие дубликата с выдачей кода ошибки)</w:t>
      </w:r>
    </w:p>
    <w:p w:rsidR="00561A7A" w:rsidRPr="00AF4825" w:rsidRDefault="00561A7A" w:rsidP="00AF482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записи (продумать последствия удаления и минимизировать потенциальный ущерб от них)</w:t>
      </w:r>
    </w:p>
    <w:p w:rsidR="00561A7A" w:rsidRPr="00AF4825" w:rsidRDefault="00561A7A" w:rsidP="00AF482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записи (с проверкой на наличие дубликата, продумать последствия изменения и минимизировать потенциальный ущерб от них)</w:t>
      </w:r>
    </w:p>
    <w:p w:rsidR="00561A7A" w:rsidRPr="00AF4825" w:rsidRDefault="00561A7A" w:rsidP="00AF482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 связях в табличном формате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</w:rPr>
        <w:t>AvailableFactors</w:t>
      </w:r>
      <w:proofErr w:type="spellEnd"/>
    </w:p>
    <w:p w:rsidR="00561A7A" w:rsidRPr="00AF4825" w:rsidRDefault="00561A7A" w:rsidP="00AF4825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 определения фактора в набор (с проверкой на наличие дубликата с выдачей кода ошибки)</w:t>
      </w:r>
    </w:p>
    <w:p w:rsidR="00561A7A" w:rsidRPr="00AF4825" w:rsidRDefault="00561A7A" w:rsidP="00AF4825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определения фактора (продумать последствия удаления и минимизировать потенциальный ущерб от них)</w:t>
      </w:r>
    </w:p>
    <w:p w:rsidR="00561A7A" w:rsidRPr="00AF4825" w:rsidRDefault="00561A7A" w:rsidP="00AF4825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Модификация определения фактора (с проверкой на наличие дубликата с выдачей кода ошибки, продумать последствия удаления и минимизировать потенциальный ущерб от них)</w:t>
      </w:r>
    </w:p>
    <w:p w:rsidR="00561A7A" w:rsidRPr="00AF4825" w:rsidRDefault="00561A7A" w:rsidP="00AF4825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 факторах в табличном формате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</w:rPr>
        <w:t>Factors</w:t>
      </w:r>
      <w:proofErr w:type="spellEnd"/>
    </w:p>
    <w:p w:rsidR="00561A7A" w:rsidRPr="00AF4825" w:rsidRDefault="00561A7A" w:rsidP="00AF4825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 в список значений факторов значения нового фактора (с проверкой на наличие дубликата с выдачей кода ошибки)</w:t>
      </w:r>
    </w:p>
    <w:p w:rsidR="00561A7A" w:rsidRPr="00AF4825" w:rsidRDefault="00561A7A" w:rsidP="00AF4825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Изменение значения фактора в списке по </w:t>
      </w:r>
      <w:r w:rsidRPr="00AF482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</w:t>
      </w:r>
    </w:p>
    <w:p w:rsidR="00561A7A" w:rsidRPr="00AF4825" w:rsidRDefault="00561A7A" w:rsidP="00AF4825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фактора из списка (продумать последствия удаления и минимизировать потенциальный ущерб от них)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</w:rPr>
        <w:t>FactorsData</w:t>
      </w:r>
      <w:proofErr w:type="spellEnd"/>
    </w:p>
    <w:p w:rsidR="00C22656" w:rsidRPr="00AF4825" w:rsidRDefault="00561A7A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Добавление набора </w:t>
      </w:r>
      <w:r w:rsidR="00F75A7E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значений </w:t>
      </w:r>
      <w:r w:rsidRPr="00AF4825">
        <w:rPr>
          <w:rFonts w:ascii="Times New Roman" w:hAnsi="Times New Roman" w:cs="Times New Roman"/>
          <w:sz w:val="24"/>
          <w:szCs w:val="24"/>
          <w:highlight w:val="green"/>
        </w:rPr>
        <w:t>факторов для заданного владельца (с проверкой на наличие дубликата с выдачей кода ошибки)</w:t>
      </w:r>
    </w:p>
    <w:p w:rsidR="00202B93" w:rsidRPr="00AF4825" w:rsidRDefault="00202B93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Загрузка значений факторов из внешней таблицы для указанного класса владельца (стимула, испытания или испытуемо</w:t>
      </w:r>
      <w:r w:rsidR="00050F13" w:rsidRPr="00AF4825">
        <w:rPr>
          <w:rFonts w:ascii="Times New Roman" w:hAnsi="Times New Roman" w:cs="Times New Roman"/>
          <w:sz w:val="24"/>
          <w:szCs w:val="24"/>
        </w:rPr>
        <w:t xml:space="preserve">го); если в таблице присутствует поле </w:t>
      </w:r>
      <w:r w:rsidR="00050F13" w:rsidRPr="00AF4825">
        <w:rPr>
          <w:rFonts w:ascii="Times New Roman" w:hAnsi="Times New Roman" w:cs="Times New Roman"/>
          <w:sz w:val="24"/>
          <w:szCs w:val="24"/>
        </w:rPr>
        <w:lastRenderedPageBreak/>
        <w:t xml:space="preserve">идентификатора объекта, то создаются соответствующие факторы и данные привязываются к объектам автоматически, если поле идентификатора отсутствует, то привязка осуществляется пользователем (т.е. метод возвращает таблицу, которую можно редактировать через </w:t>
      </w:r>
      <w:r w:rsidR="00050F13" w:rsidRPr="00AF4825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050F13" w:rsidRPr="00AF4825">
        <w:rPr>
          <w:rFonts w:ascii="Times New Roman" w:hAnsi="Times New Roman" w:cs="Times New Roman"/>
          <w:sz w:val="24"/>
          <w:szCs w:val="24"/>
        </w:rPr>
        <w:t>)</w:t>
      </w:r>
    </w:p>
    <w:p w:rsidR="00561A7A" w:rsidRPr="00AF4825" w:rsidRDefault="00561A7A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набора</w:t>
      </w:r>
      <w:r w:rsidR="00F75A7E" w:rsidRPr="00AF4825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AF4825">
        <w:rPr>
          <w:rFonts w:ascii="Times New Roman" w:hAnsi="Times New Roman" w:cs="Times New Roman"/>
          <w:sz w:val="24"/>
          <w:szCs w:val="24"/>
        </w:rPr>
        <w:t xml:space="preserve"> факторов для заданного владельца (продумать последствия удаления и минимизировать потенциальный ущерб от них)</w:t>
      </w:r>
    </w:p>
    <w:p w:rsidR="00561A7A" w:rsidRPr="00AF4825" w:rsidRDefault="00EE5F89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Замена</w:t>
      </w:r>
      <w:r w:rsidR="00561A7A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 набора</w:t>
      </w:r>
      <w:r w:rsidR="00F75A7E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 значений</w:t>
      </w:r>
      <w:r w:rsidR="00561A7A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 факторов для заданного владельца</w:t>
      </w:r>
      <w:r w:rsidR="00F75A7E" w:rsidRPr="00AF4825">
        <w:rPr>
          <w:rFonts w:ascii="Times New Roman" w:hAnsi="Times New Roman" w:cs="Times New Roman"/>
          <w:sz w:val="24"/>
          <w:szCs w:val="24"/>
        </w:rPr>
        <w:t xml:space="preserve"> (продумать последствия </w:t>
      </w:r>
      <w:r w:rsidRPr="00AF4825">
        <w:rPr>
          <w:rFonts w:ascii="Times New Roman" w:hAnsi="Times New Roman" w:cs="Times New Roman"/>
          <w:sz w:val="24"/>
          <w:szCs w:val="24"/>
        </w:rPr>
        <w:t>замены</w:t>
      </w:r>
      <w:r w:rsidR="00F75A7E" w:rsidRPr="00AF4825">
        <w:rPr>
          <w:rFonts w:ascii="Times New Roman" w:hAnsi="Times New Roman" w:cs="Times New Roman"/>
          <w:sz w:val="24"/>
          <w:szCs w:val="24"/>
        </w:rPr>
        <w:t xml:space="preserve"> и минимизировать потенциальный ущерб от них)</w:t>
      </w:r>
    </w:p>
    <w:p w:rsidR="00EE5F89" w:rsidRPr="00AF4825" w:rsidRDefault="00EE5F89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Обновление значения фактора для заданного владельца</w:t>
      </w:r>
    </w:p>
    <w:p w:rsidR="00561A7A" w:rsidRPr="00AF4825" w:rsidRDefault="00561A7A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</w:t>
      </w:r>
      <w:r w:rsidR="00F75A7E" w:rsidRPr="00AF4825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Pr="00AF4825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F75A7E" w:rsidRPr="00AF4825">
        <w:rPr>
          <w:rFonts w:ascii="Times New Roman" w:hAnsi="Times New Roman" w:cs="Times New Roman"/>
          <w:sz w:val="24"/>
          <w:szCs w:val="24"/>
        </w:rPr>
        <w:t>ов</w:t>
      </w:r>
      <w:r w:rsidRPr="00AF4825">
        <w:rPr>
          <w:rFonts w:ascii="Times New Roman" w:hAnsi="Times New Roman" w:cs="Times New Roman"/>
          <w:sz w:val="24"/>
          <w:szCs w:val="24"/>
        </w:rPr>
        <w:t xml:space="preserve"> в табличном формате</w:t>
      </w:r>
      <w:r w:rsidR="00F75A7E" w:rsidRPr="00AF4825">
        <w:rPr>
          <w:rFonts w:ascii="Times New Roman" w:hAnsi="Times New Roman" w:cs="Times New Roman"/>
          <w:sz w:val="24"/>
          <w:szCs w:val="24"/>
        </w:rPr>
        <w:t xml:space="preserve"> с адекватной конвертацией переменных факторов в тип, соответствующий типу фактора, указанному в </w:t>
      </w:r>
      <w:proofErr w:type="spellStart"/>
      <w:r w:rsidR="00F75A7E" w:rsidRPr="00AF4825">
        <w:rPr>
          <w:rFonts w:ascii="Times New Roman" w:hAnsi="Times New Roman" w:cs="Times New Roman"/>
          <w:sz w:val="24"/>
          <w:szCs w:val="24"/>
          <w:lang w:val="en-US"/>
        </w:rPr>
        <w:t>AvailableFactors</w:t>
      </w:r>
      <w:proofErr w:type="spellEnd"/>
      <w:r w:rsidR="00F75A7E" w:rsidRPr="00AF48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A7E" w:rsidRPr="00AF4825" w:rsidRDefault="00F75A7E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Сканирование табличного представления набора значений факторов и определение факторов, заданных хотя бы для 1 владельца</w:t>
      </w:r>
    </w:p>
    <w:p w:rsidR="00561A7A" w:rsidRPr="00AF4825" w:rsidRDefault="00F75A7E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Сканирование табличного представления набора значений факторов и определение факторов, заданных для всех владельцев</w:t>
      </w:r>
    </w:p>
    <w:p w:rsidR="00F75A7E" w:rsidRPr="00AF4825" w:rsidRDefault="00F75A7E" w:rsidP="00AF482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Поиск владельцев по составному условию, налагаемому на значения факторов, используя табличное представление набора значений факторов</w:t>
      </w:r>
    </w:p>
    <w:p w:rsidR="00EA5DC6" w:rsidRPr="00AF4825" w:rsidRDefault="00EA5DC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RawDataRecord</w:t>
      </w:r>
    </w:p>
    <w:p w:rsidR="00202B93" w:rsidRPr="00AF4825" w:rsidRDefault="00EA5DC6" w:rsidP="00AF4825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содержимого объекта (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headerLines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и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F4825">
        <w:rPr>
          <w:rFonts w:ascii="Times New Roman" w:hAnsi="Times New Roman" w:cs="Times New Roman"/>
          <w:sz w:val="24"/>
          <w:szCs w:val="24"/>
        </w:rPr>
        <w:t>), который создаёт</w:t>
      </w:r>
      <w:r w:rsidR="00202B93" w:rsidRPr="00AF4825">
        <w:rPr>
          <w:rFonts w:ascii="Times New Roman" w:hAnsi="Times New Roman" w:cs="Times New Roman"/>
          <w:sz w:val="24"/>
          <w:szCs w:val="24"/>
        </w:rPr>
        <w:t xml:space="preserve"> и возвращает</w:t>
      </w:r>
      <w:r w:rsidRPr="00AF4825"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202B93" w:rsidRPr="00AF4825">
        <w:rPr>
          <w:rFonts w:ascii="Times New Roman" w:hAnsi="Times New Roman" w:cs="Times New Roman"/>
          <w:sz w:val="24"/>
          <w:szCs w:val="24"/>
        </w:rPr>
        <w:t>ы</w:t>
      </w:r>
      <w:r w:rsidRPr="00AF4825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DataRecord</w:t>
      </w:r>
      <w:proofErr w:type="spellEnd"/>
      <w:r w:rsidR="00202B93" w:rsidRPr="00AF4825">
        <w:rPr>
          <w:rFonts w:ascii="Times New Roman" w:hAnsi="Times New Roman" w:cs="Times New Roman"/>
          <w:sz w:val="24"/>
          <w:szCs w:val="24"/>
        </w:rPr>
        <w:t xml:space="preserve"> (по 1 на испытание), по возможности заполняя некоторые элементы слота </w:t>
      </w:r>
      <w:r w:rsidR="00202B93" w:rsidRPr="00AF4825">
        <w:rPr>
          <w:rFonts w:ascii="Times New Roman" w:hAnsi="Times New Roman" w:cs="Times New Roman"/>
          <w:sz w:val="24"/>
          <w:szCs w:val="24"/>
          <w:lang w:val="en-US"/>
        </w:rPr>
        <w:t>conditions</w:t>
      </w:r>
      <w:r w:rsidR="00202B93" w:rsidRPr="00AF4825">
        <w:rPr>
          <w:rFonts w:ascii="Times New Roman" w:hAnsi="Times New Roman" w:cs="Times New Roman"/>
          <w:sz w:val="24"/>
          <w:szCs w:val="24"/>
        </w:rPr>
        <w:t xml:space="preserve">, возвращает также </w:t>
      </w:r>
      <w:r w:rsidR="00202B93" w:rsidRPr="00AF482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202B93" w:rsidRPr="00AF4825">
        <w:rPr>
          <w:rFonts w:ascii="Times New Roman" w:hAnsi="Times New Roman" w:cs="Times New Roman"/>
          <w:sz w:val="24"/>
          <w:szCs w:val="24"/>
        </w:rPr>
        <w:t xml:space="preserve"> испытуемого, </w:t>
      </w:r>
      <w:proofErr w:type="spellStart"/>
      <w:r w:rsidR="00202B93" w:rsidRPr="00AF48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02B93" w:rsidRPr="00AF4825">
        <w:rPr>
          <w:rFonts w:ascii="Times New Roman" w:hAnsi="Times New Roman" w:cs="Times New Roman"/>
          <w:sz w:val="24"/>
          <w:szCs w:val="24"/>
        </w:rPr>
        <w:t xml:space="preserve"> стимула, и </w:t>
      </w:r>
      <w:proofErr w:type="spellStart"/>
      <w:r w:rsidR="00202B93" w:rsidRPr="00AF48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02B93" w:rsidRPr="00AF4825">
        <w:rPr>
          <w:rFonts w:ascii="Times New Roman" w:hAnsi="Times New Roman" w:cs="Times New Roman"/>
          <w:sz w:val="24"/>
          <w:szCs w:val="24"/>
        </w:rPr>
        <w:t xml:space="preserve"> испытания</w:t>
      </w:r>
    </w:p>
    <w:p w:rsidR="00F324B0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RawDataRecords</w:t>
      </w:r>
      <w:proofErr w:type="spellEnd"/>
    </w:p>
    <w:p w:rsidR="00C22656" w:rsidRPr="00AF4825" w:rsidRDefault="00C22656" w:rsidP="00AF482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Добавление </w:t>
      </w:r>
      <w:r w:rsidR="00F75A7E" w:rsidRPr="00AF4825">
        <w:rPr>
          <w:rFonts w:ascii="Times New Roman" w:hAnsi="Times New Roman" w:cs="Times New Roman"/>
          <w:sz w:val="24"/>
          <w:szCs w:val="24"/>
          <w:highlight w:val="green"/>
        </w:rPr>
        <w:t xml:space="preserve">одной </w:t>
      </w:r>
      <w:r w:rsidRPr="00AF4825">
        <w:rPr>
          <w:rFonts w:ascii="Times New Roman" w:hAnsi="Times New Roman" w:cs="Times New Roman"/>
          <w:sz w:val="24"/>
          <w:szCs w:val="24"/>
          <w:highlight w:val="green"/>
        </w:rPr>
        <w:t>сырой записи</w:t>
      </w:r>
      <w:r w:rsidRPr="00AF4825">
        <w:rPr>
          <w:rFonts w:ascii="Times New Roman" w:hAnsi="Times New Roman" w:cs="Times New Roman"/>
          <w:sz w:val="24"/>
          <w:szCs w:val="24"/>
        </w:rPr>
        <w:t xml:space="preserve"> (с проверкой на наличие дубликата с выдачей кода ошибки)</w:t>
      </w:r>
      <w:r w:rsidR="00F75A7E" w:rsidRPr="00AF4825">
        <w:rPr>
          <w:rFonts w:ascii="Times New Roman" w:hAnsi="Times New Roman" w:cs="Times New Roman"/>
          <w:sz w:val="24"/>
          <w:szCs w:val="24"/>
        </w:rPr>
        <w:t>, формируемой для заданного файла данных</w:t>
      </w:r>
      <w:r w:rsidR="00202B93" w:rsidRPr="00AF482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75A7E" w:rsidRPr="00AF4825" w:rsidRDefault="00F75A7E" w:rsidP="00AF482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highlight w:val="green"/>
        </w:rPr>
        <w:t>Добавление нескольких сырых записей</w:t>
      </w:r>
      <w:r w:rsidRPr="00AF4825">
        <w:rPr>
          <w:rFonts w:ascii="Times New Roman" w:hAnsi="Times New Roman" w:cs="Times New Roman"/>
          <w:sz w:val="24"/>
          <w:szCs w:val="24"/>
        </w:rPr>
        <w:t xml:space="preserve"> (с проверкой на наличие дубликатов с выдачей кода ошибки), формируемых для набора файлов данных, находящихся в указанной папке</w:t>
      </w:r>
    </w:p>
    <w:p w:rsidR="00C22656" w:rsidRPr="00AF4825" w:rsidRDefault="00C22656" w:rsidP="00AF482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Удаление сырой записи (продумать последствия удаления и минимизировать потенциальный ущерб от них)</w:t>
      </w:r>
    </w:p>
    <w:p w:rsidR="00202B93" w:rsidRPr="00AF4825" w:rsidRDefault="00202B93" w:rsidP="00AF482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Сканирование файлов с помощью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и выдача списка обнаруженных испытаний, стимулов, испытуемых для дальнейшей проверки, модификации и использования при создании списка испытания, стимулов и испытуемых</w:t>
      </w:r>
    </w:p>
    <w:p w:rsidR="00C22656" w:rsidRPr="00AF4825" w:rsidRDefault="00C22656" w:rsidP="00AF482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Выдача данных о сырых записях в табличном формате</w:t>
      </w:r>
    </w:p>
    <w:p w:rsidR="00C22656" w:rsidRPr="00AF4825" w:rsidRDefault="00C22656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</w:rPr>
        <w:t>DataSample</w:t>
      </w:r>
      <w:proofErr w:type="spellEnd"/>
    </w:p>
    <w:p w:rsidR="00F75A7E" w:rsidRPr="00AF4825" w:rsidRDefault="00202B9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Добавление объектов класса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DataRecord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по результатам работы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(возможно, предварительно модифицированных пользователем)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Изменение данных ГДА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выборанного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объекта посредством загрузки данных из нового файла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Фильтрация данных по наличию тех или иных результатов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Анализ выбранной траектории или её производного объекта с использованием выбранного метода, соответствующего классу выбранного анализируемого объекта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Анализ выбранной группы траектории или </w:t>
      </w:r>
      <w:r w:rsidR="00C6255D" w:rsidRPr="00AF4825">
        <w:rPr>
          <w:rFonts w:ascii="Times New Roman" w:hAnsi="Times New Roman" w:cs="Times New Roman"/>
          <w:sz w:val="24"/>
          <w:szCs w:val="24"/>
        </w:rPr>
        <w:t>их</w:t>
      </w:r>
      <w:r w:rsidRPr="00AF4825">
        <w:rPr>
          <w:rFonts w:ascii="Times New Roman" w:hAnsi="Times New Roman" w:cs="Times New Roman"/>
          <w:sz w:val="24"/>
          <w:szCs w:val="24"/>
        </w:rPr>
        <w:t xml:space="preserve"> производных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Визуализация выбранной траектории или её производных с использованием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AF4825">
        <w:rPr>
          <w:rFonts w:ascii="Times New Roman" w:hAnsi="Times New Roman" w:cs="Times New Roman"/>
          <w:sz w:val="24"/>
          <w:szCs w:val="24"/>
        </w:rPr>
        <w:t>-метода визуализации</w:t>
      </w:r>
    </w:p>
    <w:p w:rsidR="00050F13" w:rsidRPr="00AF4825" w:rsidRDefault="00050F13" w:rsidP="00AF4825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выбранной группы объектов выбранной траектории или их производных с использованием метода групповой визуализации</w:t>
      </w:r>
    </w:p>
    <w:p w:rsidR="00C22656" w:rsidRPr="00AF4825" w:rsidRDefault="00C22656" w:rsidP="00AF4825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lastRenderedPageBreak/>
        <w:t>Методы классов ядра (анализ данных</w:t>
      </w:r>
      <w:r w:rsidR="004B74AD" w:rsidRPr="00AF4825">
        <w:rPr>
          <w:rFonts w:ascii="Times New Roman" w:hAnsi="Times New Roman" w:cs="Times New Roman"/>
          <w:sz w:val="24"/>
          <w:szCs w:val="24"/>
        </w:rPr>
        <w:t xml:space="preserve"> и визуализация</w:t>
      </w:r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4B74AD" w:rsidRPr="00AF4825" w:rsidRDefault="004B74AD" w:rsidP="00AF4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825"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AF4825">
        <w:rPr>
          <w:rFonts w:ascii="Times New Roman" w:hAnsi="Times New Roman" w:cs="Times New Roman"/>
          <w:sz w:val="24"/>
          <w:szCs w:val="24"/>
        </w:rPr>
        <w:t xml:space="preserve">-метод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evaluateStatistics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, работающий с объектами классов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EyesData</w:t>
      </w:r>
      <w:r w:rsidRPr="00AF4825">
        <w:rPr>
          <w:rFonts w:ascii="Times New Roman" w:hAnsi="Times New Roman" w:cs="Times New Roman"/>
          <w:sz w:val="24"/>
          <w:szCs w:val="24"/>
        </w:rPr>
        <w:t xml:space="preserve">,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EventData</w:t>
      </w:r>
      <w:r w:rsidRPr="00AF4825">
        <w:rPr>
          <w:rFonts w:ascii="Times New Roman" w:hAnsi="Times New Roman" w:cs="Times New Roman"/>
          <w:sz w:val="24"/>
          <w:szCs w:val="24"/>
        </w:rPr>
        <w:t xml:space="preserve">,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AOISequence</w:t>
      </w:r>
      <w:r w:rsidRPr="00AF48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AOIMatrix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,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AOIStatsVector</w:t>
      </w:r>
      <w:r w:rsidRPr="00AF482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B569F4" w:rsidRPr="00AF4825" w:rsidRDefault="00B569F4" w:rsidP="00AF4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AF4825">
        <w:rPr>
          <w:rFonts w:ascii="Times New Roman" w:hAnsi="Times New Roman" w:cs="Times New Roman"/>
          <w:sz w:val="24"/>
          <w:szCs w:val="24"/>
        </w:rPr>
        <w:t xml:space="preserve">-метод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drawHistogram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>, визуализирующий гистограмму распределения выбранной статистики</w:t>
      </w:r>
    </w:p>
    <w:p w:rsidR="00360FEB" w:rsidRPr="00AF4825" w:rsidRDefault="00360FEB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EyesData</w:t>
      </w:r>
    </w:p>
    <w:p w:rsidR="00360FEB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</w:rPr>
        <w:t>Фильтрация траектории (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filter)</w:t>
      </w:r>
    </w:p>
    <w:p w:rsidR="00360FEB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825">
        <w:rPr>
          <w:rFonts w:ascii="Times New Roman" w:hAnsi="Times New Roman" w:cs="Times New Roman"/>
          <w:sz w:val="24"/>
          <w:szCs w:val="24"/>
        </w:rPr>
        <w:t>Сглаживание траектории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 xml:space="preserve"> (smoother)</w:t>
      </w:r>
    </w:p>
    <w:p w:rsidR="003506B2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Обнаружение событий по траектории (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eventDetector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360FEB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последовательности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AOISequence</w:t>
      </w:r>
    </w:p>
    <w:p w:rsidR="00360FEB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матрицы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AOIMatrix</w:t>
      </w:r>
      <w:proofErr w:type="spellEnd"/>
    </w:p>
    <w:p w:rsidR="00360FEB" w:rsidRPr="00AF4825" w:rsidRDefault="00360FEB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вектора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AOIStatsVector</w:t>
      </w:r>
    </w:p>
    <w:p w:rsidR="00B569F4" w:rsidRPr="00AF4825" w:rsidRDefault="00B569F4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траектории на стимуле</w:t>
      </w:r>
    </w:p>
    <w:p w:rsidR="00B569F4" w:rsidRPr="00AF4825" w:rsidRDefault="00B569F4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компонент траектории с разметкой</w:t>
      </w:r>
    </w:p>
    <w:p w:rsidR="004B74AD" w:rsidRPr="00AF4825" w:rsidRDefault="004B74AD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Расчёт и визуализация временного ряда скоростей/ускорений движения взора (в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>. угловых)</w:t>
      </w:r>
    </w:p>
    <w:p w:rsidR="00B569F4" w:rsidRPr="00AF4825" w:rsidRDefault="00B569F4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«карты нагрева» (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heatmap</w:t>
      </w:r>
      <w:proofErr w:type="spellEnd"/>
      <w:r w:rsidRPr="00AF48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74AD" w:rsidRPr="00AF4825" w:rsidRDefault="00B569F4" w:rsidP="00AF482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гистограммы распределения скорости/ускорения</w:t>
      </w:r>
    </w:p>
    <w:p w:rsidR="00360FEB" w:rsidRPr="00AF4825" w:rsidRDefault="00360FEB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  <w:lang w:val="en-US"/>
        </w:rPr>
        <w:t>EventData</w:t>
      </w:r>
    </w:p>
    <w:p w:rsidR="00360FEB" w:rsidRPr="00AF4825" w:rsidRDefault="00360FEB" w:rsidP="00AF4825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последовательности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AOISequence</w:t>
      </w:r>
    </w:p>
    <w:p w:rsidR="00360FEB" w:rsidRPr="00AF4825" w:rsidRDefault="00360FEB" w:rsidP="00AF4825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матрицы 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AOIMatrix</w:t>
      </w:r>
      <w:proofErr w:type="spellEnd"/>
    </w:p>
    <w:p w:rsidR="00360FEB" w:rsidRPr="00AF4825" w:rsidRDefault="00360FEB" w:rsidP="00AF4825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Построение вектора </w:t>
      </w:r>
      <w:r w:rsidRPr="00AF4825">
        <w:rPr>
          <w:rFonts w:ascii="Times New Roman" w:hAnsi="Times New Roman" w:cs="Times New Roman"/>
          <w:sz w:val="24"/>
          <w:szCs w:val="24"/>
          <w:lang w:val="en-US"/>
        </w:rPr>
        <w:t>AOIStatsVector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9F4" w:rsidRPr="00AF4825" w:rsidRDefault="00B569F4" w:rsidP="00AF4825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«пути сканирования» (</w:t>
      </w:r>
      <w:proofErr w:type="spellStart"/>
      <w:r w:rsidRPr="00AF4825">
        <w:rPr>
          <w:rFonts w:ascii="Times New Roman" w:hAnsi="Times New Roman" w:cs="Times New Roman"/>
          <w:sz w:val="24"/>
          <w:szCs w:val="24"/>
          <w:lang w:val="en-US"/>
        </w:rPr>
        <w:t>scanpath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>)</w:t>
      </w:r>
    </w:p>
    <w:p w:rsidR="004B74AD" w:rsidRPr="00AF4825" w:rsidRDefault="004B74AD" w:rsidP="00AF4825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Визуализация «карты нагрева»</w:t>
      </w:r>
      <w:r w:rsidR="00B569F4" w:rsidRPr="00AF48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9F4" w:rsidRPr="00AF4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69F4" w:rsidRPr="00AF4825">
        <w:rPr>
          <w:rFonts w:ascii="Times New Roman" w:hAnsi="Times New Roman" w:cs="Times New Roman"/>
          <w:sz w:val="24"/>
          <w:szCs w:val="24"/>
          <w:lang w:val="en-US"/>
        </w:rPr>
        <w:t>heatmap</w:t>
      </w:r>
      <w:proofErr w:type="spellEnd"/>
      <w:r w:rsidR="00B569F4" w:rsidRPr="00AF4825">
        <w:rPr>
          <w:rFonts w:ascii="Times New Roman" w:hAnsi="Times New Roman" w:cs="Times New Roman"/>
          <w:sz w:val="24"/>
          <w:szCs w:val="24"/>
        </w:rPr>
        <w:t>)</w:t>
      </w:r>
    </w:p>
    <w:p w:rsidR="004B74AD" w:rsidRPr="00AF4825" w:rsidRDefault="004B74AD" w:rsidP="00AF4825">
      <w:pPr>
        <w:pStyle w:val="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825">
        <w:rPr>
          <w:rFonts w:ascii="Times New Roman" w:hAnsi="Times New Roman" w:cs="Times New Roman"/>
          <w:sz w:val="24"/>
          <w:szCs w:val="24"/>
        </w:rPr>
        <w:t>DataSample</w:t>
      </w:r>
      <w:proofErr w:type="spellEnd"/>
    </w:p>
    <w:p w:rsidR="004B74AD" w:rsidRPr="00AF4825" w:rsidRDefault="004B74AD" w:rsidP="00AF4825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Кластерный анализ по траекториям, её производным или привязанным статистикам</w:t>
      </w:r>
    </w:p>
    <w:p w:rsidR="00B569F4" w:rsidRPr="00AF4825" w:rsidRDefault="00B569F4" w:rsidP="00AF4825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 xml:space="preserve">Анализ различий </w:t>
      </w:r>
      <w:proofErr w:type="spellStart"/>
      <w:r w:rsidRPr="00AF4825">
        <w:rPr>
          <w:rFonts w:ascii="Times New Roman" w:hAnsi="Times New Roman" w:cs="Times New Roman"/>
          <w:sz w:val="24"/>
          <w:szCs w:val="24"/>
        </w:rPr>
        <w:t>подвыборок</w:t>
      </w:r>
      <w:proofErr w:type="spellEnd"/>
      <w:r w:rsidRPr="00AF4825">
        <w:rPr>
          <w:rFonts w:ascii="Times New Roman" w:hAnsi="Times New Roman" w:cs="Times New Roman"/>
          <w:sz w:val="24"/>
          <w:szCs w:val="24"/>
        </w:rPr>
        <w:t xml:space="preserve"> значений статистик (т-тесты, дисперсионный анализ и непараметрические аналоги)</w:t>
      </w:r>
    </w:p>
    <w:p w:rsidR="00B569F4" w:rsidRPr="00AF4825" w:rsidRDefault="00B569F4" w:rsidP="00AF4825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Анализ корреляций статистик</w:t>
      </w:r>
    </w:p>
    <w:p w:rsidR="00360FEB" w:rsidRPr="00AF4825" w:rsidRDefault="004B74AD" w:rsidP="00AF4825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25">
        <w:rPr>
          <w:rFonts w:ascii="Times New Roman" w:hAnsi="Times New Roman" w:cs="Times New Roman"/>
          <w:sz w:val="24"/>
          <w:szCs w:val="24"/>
        </w:rPr>
        <w:t>Экспорт траекторий, их производных, статистик</w:t>
      </w:r>
    </w:p>
    <w:sectPr w:rsidR="00360FEB" w:rsidRPr="00AF4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AE4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75FC2"/>
    <w:multiLevelType w:val="hybridMultilevel"/>
    <w:tmpl w:val="4D506AE2"/>
    <w:lvl w:ilvl="0" w:tplc="C2AE3BE6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A4AD9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603887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D42974"/>
    <w:multiLevelType w:val="hybridMultilevel"/>
    <w:tmpl w:val="97B6C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32E1B"/>
    <w:multiLevelType w:val="hybridMultilevel"/>
    <w:tmpl w:val="534ACF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3624D7"/>
    <w:multiLevelType w:val="hybridMultilevel"/>
    <w:tmpl w:val="7A244A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725FA4"/>
    <w:multiLevelType w:val="hybridMultilevel"/>
    <w:tmpl w:val="448632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0B7512"/>
    <w:multiLevelType w:val="hybridMultilevel"/>
    <w:tmpl w:val="55EEE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89548E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B0087C"/>
    <w:multiLevelType w:val="hybridMultilevel"/>
    <w:tmpl w:val="3B4C5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915435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3C08A6"/>
    <w:multiLevelType w:val="hybridMultilevel"/>
    <w:tmpl w:val="870E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C766A"/>
    <w:multiLevelType w:val="hybridMultilevel"/>
    <w:tmpl w:val="68F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42A25"/>
    <w:multiLevelType w:val="hybridMultilevel"/>
    <w:tmpl w:val="D6FC0D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44F0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C42AC9"/>
    <w:multiLevelType w:val="hybridMultilevel"/>
    <w:tmpl w:val="68E0F6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DB527D"/>
    <w:multiLevelType w:val="hybridMultilevel"/>
    <w:tmpl w:val="4BC0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5F094E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2F066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68385B"/>
    <w:multiLevelType w:val="hybridMultilevel"/>
    <w:tmpl w:val="2E469FA2"/>
    <w:lvl w:ilvl="0" w:tplc="9B2686FA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5"/>
  </w:num>
  <w:num w:numId="5">
    <w:abstractNumId w:val="19"/>
  </w:num>
  <w:num w:numId="6">
    <w:abstractNumId w:val="18"/>
  </w:num>
  <w:num w:numId="7">
    <w:abstractNumId w:val="14"/>
  </w:num>
  <w:num w:numId="8">
    <w:abstractNumId w:val="2"/>
  </w:num>
  <w:num w:numId="9">
    <w:abstractNumId w:val="1"/>
  </w:num>
  <w:num w:numId="10">
    <w:abstractNumId w:val="3"/>
  </w:num>
  <w:num w:numId="11">
    <w:abstractNumId w:val="17"/>
  </w:num>
  <w:num w:numId="12">
    <w:abstractNumId w:val="13"/>
  </w:num>
  <w:num w:numId="13">
    <w:abstractNumId w:val="7"/>
  </w:num>
  <w:num w:numId="14">
    <w:abstractNumId w:val="20"/>
  </w:num>
  <w:num w:numId="15">
    <w:abstractNumId w:val="10"/>
  </w:num>
  <w:num w:numId="16">
    <w:abstractNumId w:val="16"/>
  </w:num>
  <w:num w:numId="17">
    <w:abstractNumId w:val="6"/>
  </w:num>
  <w:num w:numId="18">
    <w:abstractNumId w:val="5"/>
  </w:num>
  <w:num w:numId="19">
    <w:abstractNumId w:val="8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C"/>
    <w:rsid w:val="00050F13"/>
    <w:rsid w:val="001D5583"/>
    <w:rsid w:val="00202B93"/>
    <w:rsid w:val="003506B2"/>
    <w:rsid w:val="00360FEB"/>
    <w:rsid w:val="00416C79"/>
    <w:rsid w:val="004B74AD"/>
    <w:rsid w:val="004C0F59"/>
    <w:rsid w:val="004F2B94"/>
    <w:rsid w:val="00561A7A"/>
    <w:rsid w:val="009315E2"/>
    <w:rsid w:val="00A76C91"/>
    <w:rsid w:val="00AF4825"/>
    <w:rsid w:val="00B569F4"/>
    <w:rsid w:val="00C22656"/>
    <w:rsid w:val="00C6255D"/>
    <w:rsid w:val="00DF6965"/>
    <w:rsid w:val="00E11C9B"/>
    <w:rsid w:val="00EA5DC6"/>
    <w:rsid w:val="00EE5F89"/>
    <w:rsid w:val="00F324B0"/>
    <w:rsid w:val="00F5093C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0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13</cp:revision>
  <dcterms:created xsi:type="dcterms:W3CDTF">2015-04-13T13:05:00Z</dcterms:created>
  <dcterms:modified xsi:type="dcterms:W3CDTF">2015-04-21T17:50:00Z</dcterms:modified>
</cp:coreProperties>
</file>