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48992">
      <w:pPr>
        <w:rPr>
          <w:b/>
          <w:bCs/>
        </w:rPr>
      </w:pPr>
      <w:bookmarkStart w:id="0" w:name="_GoBack"/>
      <w:r>
        <w:rPr>
          <w:b/>
          <w:bCs/>
        </w:rPr>
        <w:t>Activity: Design and Develop a Basic Spring Boot Application</w:t>
      </w:r>
    </w:p>
    <w:bookmarkEnd w:id="0"/>
    <w:p w14:paraId="55FE68F3">
      <w:r>
        <w:rPr>
          <w:b/>
          <w:bCs/>
        </w:rPr>
        <w:t>Question:</w:t>
      </w:r>
    </w:p>
    <w:p w14:paraId="1C0D13FD">
      <w:r>
        <w:t xml:space="preserve">Choose </w:t>
      </w:r>
      <w:r>
        <w:rPr>
          <w:b/>
          <w:bCs/>
        </w:rPr>
        <w:t>any real-world application domain</w:t>
      </w:r>
      <w:r>
        <w:t xml:space="preserve"> of your choice (for example, </w:t>
      </w:r>
      <w:r>
        <w:rPr>
          <w:rFonts w:hint="default"/>
          <w:lang w:val="en-IN"/>
        </w:rPr>
        <w:t>0-</w:t>
      </w:r>
      <w:r>
        <w:t xml:space="preserve">Library Management, </w:t>
      </w:r>
      <w:r>
        <w:rPr>
          <w:rFonts w:hint="default"/>
          <w:lang w:val="en-IN"/>
        </w:rPr>
        <w:t>1-</w:t>
      </w:r>
      <w:r>
        <w:t xml:space="preserve">Online Shopping, </w:t>
      </w:r>
      <w:r>
        <w:rPr>
          <w:rFonts w:hint="default"/>
          <w:lang w:val="en-IN"/>
        </w:rPr>
        <w:t>2-</w:t>
      </w:r>
      <w:r>
        <w:t>Hospital Management,</w:t>
      </w:r>
      <w:r>
        <w:rPr>
          <w:rFonts w:hint="default"/>
          <w:lang w:val="en-IN"/>
        </w:rPr>
        <w:t>3-</w:t>
      </w:r>
      <w:r>
        <w:t xml:space="preserve"> Food Ordering,</w:t>
      </w:r>
      <w:r>
        <w:rPr>
          <w:rFonts w:hint="default"/>
          <w:lang w:val="en-IN"/>
        </w:rPr>
        <w:t>4-</w:t>
      </w:r>
      <w:r>
        <w:t xml:space="preserve"> Banking, </w:t>
      </w:r>
      <w:r>
        <w:rPr>
          <w:rFonts w:hint="default"/>
          <w:lang w:val="en-IN"/>
        </w:rPr>
        <w:t>5-</w:t>
      </w:r>
      <w:r>
        <w:t>Event Management,</w:t>
      </w:r>
      <w:r>
        <w:rPr>
          <w:rFonts w:hint="default"/>
          <w:lang w:val="en-IN"/>
        </w:rPr>
        <w:t>6-Online Student data management ,7-online Ticket bookign, 8-Online Expense mangement, 9-Online emplyee data mangement</w:t>
      </w:r>
      <w:r>
        <w:t xml:space="preserve"> etc.) and </w:t>
      </w:r>
      <w:r>
        <w:rPr>
          <w:b/>
          <w:bCs/>
        </w:rPr>
        <w:t>design and develop a basic Spring Boot application</w:t>
      </w:r>
      <w:r>
        <w:t xml:space="preserve"> by applying the concepts covered in </w:t>
      </w:r>
      <w:r>
        <w:rPr>
          <w:b/>
          <w:bCs/>
        </w:rPr>
        <w:t>Spring Boot Framework – Part 1</w:t>
      </w:r>
      <w:r>
        <w:t>.</w:t>
      </w:r>
    </w:p>
    <w:p w14:paraId="3CC47EFE">
      <w:r>
        <w:t>Your application must satisfy the following constraints:</w:t>
      </w:r>
    </w:p>
    <w:p w14:paraId="5948A4F2">
      <w:pPr>
        <w:numPr>
          <w:ilvl w:val="0"/>
          <w:numId w:val="1"/>
        </w:numPr>
      </w:pPr>
      <w:r>
        <w:rPr>
          <w:b/>
          <w:bCs/>
        </w:rPr>
        <w:t>Development Environment</w:t>
      </w:r>
    </w:p>
    <w:p w14:paraId="52ECCD7A">
      <w:pPr>
        <w:numPr>
          <w:ilvl w:val="1"/>
          <w:numId w:val="1"/>
        </w:numPr>
      </w:pPr>
      <w:r>
        <w:t>Use Java, Spring Boot and Maven.</w:t>
      </w:r>
    </w:p>
    <w:p w14:paraId="61939AEF">
      <w:pPr>
        <w:numPr>
          <w:ilvl w:val="1"/>
          <w:numId w:val="1"/>
        </w:numPr>
      </w:pPr>
      <w:r>
        <w:t>Set up and run the application using a suitable IDE.</w:t>
      </w:r>
    </w:p>
    <w:p w14:paraId="76ABA5F4">
      <w:pPr>
        <w:numPr>
          <w:ilvl w:val="1"/>
          <w:numId w:val="1"/>
        </w:numPr>
      </w:pPr>
      <w:r>
        <w:t>The application must be executable as a Spring Boot application.</w:t>
      </w:r>
    </w:p>
    <w:p w14:paraId="320A6765">
      <w:pPr>
        <w:numPr>
          <w:ilvl w:val="0"/>
          <w:numId w:val="1"/>
        </w:numPr>
      </w:pPr>
      <w:r>
        <w:rPr>
          <w:b/>
          <w:bCs/>
        </w:rPr>
        <w:t>Skeleton Web Application</w:t>
      </w:r>
    </w:p>
    <w:p w14:paraId="542D5AF1">
      <w:pPr>
        <w:numPr>
          <w:ilvl w:val="1"/>
          <w:numId w:val="1"/>
        </w:numPr>
      </w:pPr>
      <w:r>
        <w:t>Create a basic Spring Boot web application.</w:t>
      </w:r>
    </w:p>
    <w:p w14:paraId="6B06B3CD">
      <w:pPr>
        <w:numPr>
          <w:ilvl w:val="1"/>
          <w:numId w:val="1"/>
        </w:numPr>
      </w:pPr>
      <w:r>
        <w:t xml:space="preserve">Implement at least </w:t>
      </w:r>
      <w:r>
        <w:rPr>
          <w:b/>
          <w:bCs/>
        </w:rPr>
        <w:t>one REST endpoint</w:t>
      </w:r>
      <w:r>
        <w:t xml:space="preserve"> to receive a request and return a response.</w:t>
      </w:r>
    </w:p>
    <w:p w14:paraId="7B2CC105">
      <w:pPr>
        <w:numPr>
          <w:ilvl w:val="0"/>
          <w:numId w:val="1"/>
        </w:numPr>
      </w:pPr>
      <w:r>
        <w:rPr>
          <w:b/>
          <w:bCs/>
        </w:rPr>
        <w:t>Spring Boot Auto-Configuration</w:t>
      </w:r>
    </w:p>
    <w:p w14:paraId="7EF5DF43">
      <w:pPr>
        <w:numPr>
          <w:ilvl w:val="1"/>
          <w:numId w:val="1"/>
        </w:numPr>
      </w:pPr>
      <w:r>
        <w:t>Use Spring Boot's auto-configuration features.</w:t>
      </w:r>
    </w:p>
    <w:p w14:paraId="398316AF">
      <w:pPr>
        <w:numPr>
          <w:ilvl w:val="1"/>
          <w:numId w:val="1"/>
        </w:numPr>
      </w:pPr>
      <w:r>
        <w:t>Do not manually configure components that Spring Boot can automatically configure.</w:t>
      </w:r>
    </w:p>
    <w:p w14:paraId="750A0F76">
      <w:pPr>
        <w:numPr>
          <w:ilvl w:val="0"/>
          <w:numId w:val="1"/>
        </w:numPr>
      </w:pPr>
      <w:r>
        <w:rPr>
          <w:b/>
          <w:bCs/>
        </w:rPr>
        <w:t>Three-Tier / Three-Layer Architecture</w:t>
      </w:r>
    </w:p>
    <w:p w14:paraId="1E00248B">
      <w:pPr>
        <w:numPr>
          <w:ilvl w:val="1"/>
          <w:numId w:val="1"/>
        </w:numPr>
      </w:pPr>
      <w:r>
        <w:t>Your application must follow the structure:</w:t>
      </w:r>
    </w:p>
    <w:p w14:paraId="0686B9F2">
      <w:r>
        <w:rPr>
          <w:b/>
          <w:bCs/>
        </w:rPr>
        <w:t>Presentation Layer → Business Layer → Data Access Layer</w:t>
      </w:r>
    </w:p>
    <w:p w14:paraId="79983D65">
      <w:pPr>
        <w:numPr>
          <w:ilvl w:val="1"/>
          <w:numId w:val="1"/>
        </w:numPr>
      </w:pPr>
      <w:r>
        <w:t>Use appropriate Spring components such as:</w:t>
      </w:r>
    </w:p>
    <w:p w14:paraId="60784CA4">
      <w:pPr>
        <w:numPr>
          <w:ilvl w:val="2"/>
          <w:numId w:val="1"/>
        </w:numPr>
      </w:pPr>
      <w:r>
        <w:rPr>
          <w:b/>
          <w:bCs/>
        </w:rPr>
        <w:t>Controller</w:t>
      </w:r>
      <w:r>
        <w:t xml:space="preserve"> – Presentation Layer</w:t>
      </w:r>
    </w:p>
    <w:p w14:paraId="022120A6">
      <w:pPr>
        <w:numPr>
          <w:ilvl w:val="2"/>
          <w:numId w:val="1"/>
        </w:numPr>
      </w:pPr>
      <w:r>
        <w:rPr>
          <w:b/>
          <w:bCs/>
        </w:rPr>
        <w:t>Service</w:t>
      </w:r>
      <w:r>
        <w:t xml:space="preserve"> – Business Layer</w:t>
      </w:r>
    </w:p>
    <w:p w14:paraId="4BEE3774">
      <w:pPr>
        <w:numPr>
          <w:ilvl w:val="2"/>
          <w:numId w:val="1"/>
        </w:numPr>
      </w:pPr>
      <w:r>
        <w:rPr>
          <w:b/>
          <w:bCs/>
        </w:rPr>
        <w:t>Repository</w:t>
      </w:r>
      <w:r>
        <w:t xml:space="preserve"> – Data Access Layer</w:t>
      </w:r>
    </w:p>
    <w:p w14:paraId="0CD22AFF">
      <w:pPr>
        <w:numPr>
          <w:ilvl w:val="0"/>
          <w:numId w:val="1"/>
        </w:numPr>
      </w:pPr>
      <w:r>
        <w:rPr>
          <w:b/>
          <w:bCs/>
        </w:rPr>
        <w:t>Domain Modeling</w:t>
      </w:r>
    </w:p>
    <w:p w14:paraId="75C8388C">
      <w:pPr>
        <w:numPr>
          <w:ilvl w:val="1"/>
          <w:numId w:val="1"/>
        </w:numPr>
      </w:pPr>
      <w:r>
        <w:t xml:space="preserve">Identify at least </w:t>
      </w:r>
      <w:r>
        <w:rPr>
          <w:b/>
          <w:bCs/>
        </w:rPr>
        <w:t>3 domain entities/classes</w:t>
      </w:r>
      <w:r>
        <w:t xml:space="preserve"> relevant to your chosen application.</w:t>
      </w:r>
    </w:p>
    <w:p w14:paraId="1D2E50BE">
      <w:pPr>
        <w:numPr>
          <w:ilvl w:val="1"/>
          <w:numId w:val="1"/>
        </w:numPr>
      </w:pPr>
      <w:r>
        <w:t>Define appropriate attributes for each domain entity.</w:t>
      </w:r>
    </w:p>
    <w:p w14:paraId="14DC427F">
      <w:pPr>
        <w:numPr>
          <w:ilvl w:val="0"/>
          <w:numId w:val="1"/>
        </w:numPr>
      </w:pPr>
      <w:r>
        <w:rPr>
          <w:b/>
          <w:bCs/>
        </w:rPr>
        <w:t>Business Logic</w:t>
      </w:r>
    </w:p>
    <w:p w14:paraId="60EFC1D3">
      <w:pPr>
        <w:numPr>
          <w:ilvl w:val="1"/>
          <w:numId w:val="1"/>
        </w:numPr>
      </w:pPr>
      <w:r>
        <w:t xml:space="preserve">Implement at least </w:t>
      </w:r>
      <w:r>
        <w:rPr>
          <w:b/>
          <w:bCs/>
        </w:rPr>
        <w:t>two meaningful business rules</w:t>
      </w:r>
      <w:r>
        <w:t xml:space="preserve"> in the Service layer.</w:t>
      </w:r>
    </w:p>
    <w:p w14:paraId="68EBA4A0">
      <w:pPr>
        <w:numPr>
          <w:ilvl w:val="1"/>
          <w:numId w:val="1"/>
        </w:numPr>
      </w:pPr>
      <w:r>
        <w:t>Business logic must not be placed directly in the Controller.</w:t>
      </w:r>
    </w:p>
    <w:p w14:paraId="33177A53">
      <w:pPr>
        <w:numPr>
          <w:ilvl w:val="0"/>
          <w:numId w:val="1"/>
        </w:numPr>
      </w:pPr>
      <w:r>
        <w:rPr>
          <w:b/>
          <w:bCs/>
        </w:rPr>
        <w:t>Presentation Layer</w:t>
      </w:r>
    </w:p>
    <w:p w14:paraId="26BC80B8">
      <w:pPr>
        <w:numPr>
          <w:ilvl w:val="1"/>
          <w:numId w:val="1"/>
        </w:numPr>
      </w:pPr>
      <w:r>
        <w:t>Provide suitable REST endpoints for accessing or processing the application data.</w:t>
      </w:r>
    </w:p>
    <w:p w14:paraId="28A2E006">
      <w:pPr>
        <w:numPr>
          <w:ilvl w:val="1"/>
          <w:numId w:val="1"/>
        </w:numPr>
      </w:pPr>
      <w:r>
        <w:t>The Controller should communicate with the Service layer rather than directly implementing business logic.</w:t>
      </w:r>
    </w:p>
    <w:p w14:paraId="0B78FD1B">
      <w:pPr>
        <w:numPr>
          <w:ilvl w:val="0"/>
          <w:numId w:val="1"/>
        </w:numPr>
      </w:pPr>
      <w:r>
        <w:rPr>
          <w:b/>
          <w:bCs/>
        </w:rPr>
        <w:t>Testing Basics</w:t>
      </w:r>
    </w:p>
    <w:p w14:paraId="3B92ADC1">
      <w:pPr>
        <w:numPr>
          <w:ilvl w:val="1"/>
          <w:numId w:val="1"/>
        </w:numPr>
      </w:pPr>
      <w:r>
        <w:t xml:space="preserve">Identify at least </w:t>
      </w:r>
      <w:r>
        <w:rPr>
          <w:b/>
          <w:bCs/>
        </w:rPr>
        <w:t>3 test cases</w:t>
      </w:r>
      <w:r>
        <w:t xml:space="preserve"> for your application.</w:t>
      </w:r>
    </w:p>
    <w:p w14:paraId="0520A0C1">
      <w:pPr>
        <w:numPr>
          <w:ilvl w:val="1"/>
          <w:numId w:val="1"/>
        </w:numPr>
      </w:pPr>
      <w:r>
        <w:t>For each test case, specify:</w:t>
      </w:r>
    </w:p>
    <w:p w14:paraId="4FC3C535">
      <w:pPr>
        <w:numPr>
          <w:ilvl w:val="2"/>
          <w:numId w:val="1"/>
        </w:numPr>
      </w:pPr>
      <w:r>
        <w:t>Input</w:t>
      </w:r>
    </w:p>
    <w:p w14:paraId="24716BD4">
      <w:pPr>
        <w:numPr>
          <w:ilvl w:val="2"/>
          <w:numId w:val="1"/>
        </w:numPr>
      </w:pPr>
      <w:r>
        <w:t>Expected output</w:t>
      </w:r>
    </w:p>
    <w:p w14:paraId="2E427B3C">
      <w:pPr>
        <w:numPr>
          <w:ilvl w:val="2"/>
          <w:numId w:val="1"/>
        </w:numPr>
      </w:pPr>
      <w:r>
        <w:t>Actual output</w:t>
      </w:r>
    </w:p>
    <w:p w14:paraId="477E70C2">
      <w:pPr>
        <w:numPr>
          <w:ilvl w:val="2"/>
          <w:numId w:val="1"/>
        </w:numPr>
      </w:pPr>
      <w:r>
        <w:t>PASS/FAIL</w:t>
      </w:r>
    </w:p>
    <w:p w14:paraId="58B892A6">
      <w:pPr>
        <w:numPr>
          <w:ilvl w:val="0"/>
          <w:numId w:val="1"/>
        </w:numPr>
      </w:pPr>
      <w:r>
        <w:rPr>
          <w:b/>
          <w:bCs/>
        </w:rPr>
        <w:t>Testing in Spring Boot</w:t>
      </w:r>
    </w:p>
    <w:p w14:paraId="3BDED1C8">
      <w:pPr>
        <w:numPr>
          <w:ilvl w:val="1"/>
          <w:numId w:val="1"/>
        </w:numPr>
      </w:pPr>
      <w:r>
        <w:t xml:space="preserve">Implement at least </w:t>
      </w:r>
      <w:r>
        <w:rPr>
          <w:b/>
          <w:bCs/>
        </w:rPr>
        <w:t>one automated test</w:t>
      </w:r>
      <w:r>
        <w:t xml:space="preserve"> for an important method or business rule using the Spring Boot testing framework/JUnit.</w:t>
      </w:r>
    </w:p>
    <w:p w14:paraId="6E22B993">
      <w:pPr>
        <w:numPr>
          <w:ilvl w:val="0"/>
          <w:numId w:val="1"/>
        </w:numPr>
      </w:pPr>
      <w:r>
        <w:rPr>
          <w:b/>
          <w:bCs/>
        </w:rPr>
        <w:t>Application Flow</w:t>
      </w:r>
    </w:p>
    <w:p w14:paraId="45362706">
      <w:pPr>
        <w:numPr>
          <w:ilvl w:val="0"/>
          <w:numId w:val="2"/>
        </w:numPr>
      </w:pPr>
      <w:r>
        <w:t>Clearly demonstrate the request flow:</w:t>
      </w:r>
    </w:p>
    <w:p w14:paraId="4983FD4D">
      <w:r>
        <w:rPr>
          <w:b/>
          <w:bCs/>
        </w:rPr>
        <w:t>Client → Controller → Service → Repository → Data</w:t>
      </w:r>
    </w:p>
    <w:p w14:paraId="679950EE">
      <w:pPr>
        <w:rPr>
          <w:b/>
          <w:bCs/>
        </w:rPr>
      </w:pPr>
      <w:r>
        <w:rPr>
          <w:b/>
          <w:bCs/>
        </w:rPr>
        <w:t>Submission Requirements</w:t>
      </w:r>
    </w:p>
    <w:p w14:paraId="7FC2B21E">
      <w:r>
        <w:t>Submit the following:</w:t>
      </w:r>
    </w:p>
    <w:p w14:paraId="6B382C2C">
      <w:pPr>
        <w:numPr>
          <w:ilvl w:val="0"/>
          <w:numId w:val="3"/>
        </w:numPr>
      </w:pPr>
      <w:r>
        <w:t>Application name and problem description</w:t>
      </w:r>
    </w:p>
    <w:p w14:paraId="650376D0">
      <w:pPr>
        <w:numPr>
          <w:ilvl w:val="0"/>
          <w:numId w:val="3"/>
        </w:numPr>
      </w:pPr>
      <w:r>
        <w:t>Architecture diagram</w:t>
      </w:r>
    </w:p>
    <w:p w14:paraId="50F1F9E1">
      <w:pPr>
        <w:numPr>
          <w:ilvl w:val="0"/>
          <w:numId w:val="3"/>
        </w:numPr>
      </w:pPr>
      <w:r>
        <w:t>Domain model/classes</w:t>
      </w:r>
    </w:p>
    <w:p w14:paraId="6E0C114A">
      <w:pPr>
        <w:numPr>
          <w:ilvl w:val="0"/>
          <w:numId w:val="3"/>
        </w:numPr>
      </w:pPr>
      <w:r>
        <w:t>Project/package structure</w:t>
      </w:r>
    </w:p>
    <w:p w14:paraId="60003AF1">
      <w:pPr>
        <w:numPr>
          <w:ilvl w:val="0"/>
          <w:numId w:val="3"/>
        </w:numPr>
      </w:pPr>
      <w:r>
        <w:t>Controller code</w:t>
      </w:r>
    </w:p>
    <w:p w14:paraId="03E22185">
      <w:pPr>
        <w:numPr>
          <w:ilvl w:val="0"/>
          <w:numId w:val="3"/>
        </w:numPr>
      </w:pPr>
      <w:r>
        <w:t>Service code</w:t>
      </w:r>
    </w:p>
    <w:p w14:paraId="152CA95C">
      <w:pPr>
        <w:numPr>
          <w:ilvl w:val="0"/>
          <w:numId w:val="3"/>
        </w:numPr>
      </w:pPr>
      <w:r>
        <w:t>Repository code</w:t>
      </w:r>
    </w:p>
    <w:p w14:paraId="6D69F12E">
      <w:pPr>
        <w:numPr>
          <w:ilvl w:val="0"/>
          <w:numId w:val="3"/>
        </w:numPr>
      </w:pPr>
      <w:r>
        <w:t>At least one REST endpoint</w:t>
      </w:r>
    </w:p>
    <w:p w14:paraId="14566BD9">
      <w:pPr>
        <w:numPr>
          <w:ilvl w:val="0"/>
          <w:numId w:val="3"/>
        </w:numPr>
      </w:pPr>
      <w:r>
        <w:t>Business rules implemented</w:t>
      </w:r>
    </w:p>
    <w:p w14:paraId="52741A4E">
      <w:pPr>
        <w:numPr>
          <w:ilvl w:val="0"/>
          <w:numId w:val="3"/>
        </w:numPr>
      </w:pPr>
      <w:r>
        <w:t>Test cases</w:t>
      </w:r>
    </w:p>
    <w:p w14:paraId="4B21FE33">
      <w:pPr>
        <w:numPr>
          <w:ilvl w:val="0"/>
          <w:numId w:val="3"/>
        </w:numPr>
      </w:pPr>
      <w:r>
        <w:t>At least one automated test</w:t>
      </w:r>
    </w:p>
    <w:p w14:paraId="7221B886">
      <w:pPr>
        <w:numPr>
          <w:ilvl w:val="0"/>
          <w:numId w:val="3"/>
        </w:numPr>
      </w:pPr>
      <w:r>
        <w:t>Screenshot showing the application running successfully</w:t>
      </w:r>
    </w:p>
    <w:p w14:paraId="12B0F042">
      <w:pPr>
        <w:numPr>
          <w:ilvl w:val="0"/>
          <w:numId w:val="3"/>
        </w:numPr>
      </w:pPr>
      <w:r>
        <w:t>Screenshot/output of the REST endpoint</w:t>
      </w:r>
    </w:p>
    <w:p w14:paraId="28FDC5F5">
      <w:pPr>
        <w:numPr>
          <w:ilvl w:val="0"/>
          <w:numId w:val="3"/>
        </w:numPr>
      </w:pPr>
      <w:r>
        <w:t>Brief explanation of how Spring Boot auto-configuration is used</w:t>
      </w:r>
    </w:p>
    <w:p w14:paraId="2AA00167">
      <w:pPr>
        <w:rPr>
          <w:b/>
          <w:bCs/>
        </w:rPr>
      </w:pPr>
      <w:r>
        <w:rPr>
          <w:b/>
          <w:bCs/>
        </w:rPr>
        <w:t>Important Constraint</w:t>
      </w:r>
    </w:p>
    <w:p w14:paraId="57628523">
      <w:r>
        <w:t xml:space="preserve">The </w:t>
      </w:r>
      <w:r>
        <w:rPr>
          <w:b/>
          <w:bCs/>
        </w:rPr>
        <w:t>application domain is completely open</w:t>
      </w:r>
      <w:r>
        <w:t xml:space="preserve">, but the implementation </w:t>
      </w:r>
      <w:r>
        <w:rPr>
          <w:b/>
          <w:bCs/>
        </w:rPr>
        <w:t>must demonstrate the Spring Boot concepts listed above</w:t>
      </w:r>
      <w:r>
        <w:t>. Marks will be based on the correct application of the concepts rather than the complexity of the chosen application.</w:t>
      </w:r>
    </w:p>
    <w:p w14:paraId="005BD49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3E79A6"/>
    <w:multiLevelType w:val="multilevel"/>
    <w:tmpl w:val="2C3E79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7E852A3"/>
    <w:multiLevelType w:val="multilevel"/>
    <w:tmpl w:val="77E852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BDE4553"/>
    <w:multiLevelType w:val="multilevel"/>
    <w:tmpl w:val="7BDE4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4DF"/>
    <w:rsid w:val="000414DF"/>
    <w:rsid w:val="00217B9E"/>
    <w:rsid w:val="007F26C8"/>
    <w:rsid w:val="008B0755"/>
    <w:rsid w:val="325B3ED8"/>
    <w:rsid w:val="625E1DEF"/>
    <w:rsid w:val="7B55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395</Words>
  <Characters>2403</Characters>
  <Lines>19</Lines>
  <Paragraphs>5</Paragraphs>
  <TotalTime>14</TotalTime>
  <ScaleCrop>false</ScaleCrop>
  <LinksUpToDate>false</LinksUpToDate>
  <CharactersWithSpaces>2738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2026-10-07T07:13:00Z</dcterms:created>
  <dc:creator>GOKILA K</dc:creator>
  <cp:lastModifiedBy>B. Ramya</cp:lastModifiedBy>
  <dcterms:modified xsi:type="dcterms:W3CDTF">2026-10-09T04:40:45Z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eyJoZGlkIjoiMmI1NmUyNDNmMDE2YzU2Y2NlNTg2NWFlZjJmYmY5NDMiLCJ1c2VySWQiOiI1NjcwNDA0MjEwOTYifQ==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3D21E7B5976E4D9E83E21986D8793B00_13</vt:lpwstr>
  </property>
</Properties>
</file>