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6D4" w:rsidRDefault="008726D4" w:rsidP="00C62969">
      <w:pPr>
        <w:jc w:val="center"/>
        <w:rPr>
          <w:rFonts w:ascii="Verdana" w:hAnsi="Verdana"/>
          <w:sz w:val="36"/>
          <w:szCs w:val="36"/>
        </w:rPr>
      </w:pPr>
    </w:p>
    <w:p w:rsidR="00C62969" w:rsidRPr="008726D4" w:rsidRDefault="00C62969" w:rsidP="00C62969">
      <w:pPr>
        <w:jc w:val="center"/>
        <w:rPr>
          <w:rFonts w:ascii="Verdana" w:hAnsi="Verdana"/>
          <w:sz w:val="28"/>
          <w:szCs w:val="36"/>
        </w:rPr>
      </w:pPr>
      <w:r w:rsidRPr="008726D4">
        <w:rPr>
          <w:rFonts w:ascii="Verdana" w:hAnsi="Verdana"/>
          <w:sz w:val="28"/>
          <w:szCs w:val="36"/>
        </w:rPr>
        <w:t>Voorstel  Masterproef Informatica</w:t>
      </w:r>
    </w:p>
    <w:p w:rsidR="00C62969" w:rsidRPr="00C61A88" w:rsidRDefault="00C62969" w:rsidP="00C62969">
      <w:pPr>
        <w:jc w:val="center"/>
        <w:rPr>
          <w:rFonts w:ascii="Verdana" w:hAnsi="Verdana"/>
          <w:sz w:val="28"/>
          <w:szCs w:val="28"/>
        </w:rPr>
      </w:pPr>
    </w:p>
    <w:p w:rsidR="00C62969" w:rsidRDefault="00C62969" w:rsidP="00C62969">
      <w:pPr>
        <w:rPr>
          <w:rFonts w:ascii="Verdana" w:hAnsi="Verdana"/>
          <w:sz w:val="28"/>
          <w:szCs w:val="28"/>
        </w:rPr>
      </w:pPr>
      <w:r>
        <w:rPr>
          <w:rFonts w:ascii="Verdana" w:hAnsi="Verdana"/>
          <w:sz w:val="28"/>
          <w:szCs w:val="28"/>
        </w:rPr>
        <w:t>T</w:t>
      </w:r>
      <w:r w:rsidRPr="00C61A88">
        <w:rPr>
          <w:rFonts w:ascii="Verdana" w:hAnsi="Verdana"/>
          <w:sz w:val="28"/>
          <w:szCs w:val="28"/>
        </w:rPr>
        <w:t>itel</w:t>
      </w:r>
      <w:r>
        <w:rPr>
          <w:rFonts w:ascii="Verdana" w:hAnsi="Verdana"/>
          <w:sz w:val="28"/>
          <w:szCs w:val="28"/>
        </w:rPr>
        <w:t>:</w:t>
      </w:r>
      <w:r w:rsidR="004D764F">
        <w:rPr>
          <w:rFonts w:ascii="Verdana" w:hAnsi="Verdana"/>
          <w:sz w:val="28"/>
          <w:szCs w:val="28"/>
        </w:rPr>
        <w:t xml:space="preserve"> Ontwikkelen van applicatie voor uitlezen en programmeren van koeltanksturing</w:t>
      </w:r>
    </w:p>
    <w:p w:rsidR="00C62969" w:rsidRPr="00C61A88" w:rsidRDefault="00C62969" w:rsidP="00C62969">
      <w:pPr>
        <w:rPr>
          <w:rFonts w:ascii="Verdana" w:hAnsi="Verdana"/>
          <w:sz w:val="28"/>
          <w:szCs w:val="28"/>
        </w:rPr>
      </w:pPr>
    </w:p>
    <w:p w:rsidR="00C62969" w:rsidRPr="00C61A88" w:rsidRDefault="00660B71" w:rsidP="00C62969">
      <w:pPr>
        <w:rPr>
          <w:rFonts w:ascii="Verdana" w:hAnsi="Verdana"/>
          <w:sz w:val="28"/>
          <w:szCs w:val="28"/>
        </w:rPr>
      </w:pPr>
      <w:r>
        <w:rPr>
          <w:rFonts w:ascii="Verdana" w:hAnsi="Verdana"/>
          <w:sz w:val="28"/>
          <w:szCs w:val="28"/>
        </w:rPr>
        <w:t>Bedrijf</w:t>
      </w:r>
    </w:p>
    <w:p w:rsidR="002178B8" w:rsidRDefault="002178B8" w:rsidP="002178B8">
      <w:pPr>
        <w:rPr>
          <w:rFonts w:ascii="Verdana" w:hAnsi="Verdana"/>
          <w:sz w:val="22"/>
          <w:szCs w:val="22"/>
        </w:rPr>
      </w:pPr>
    </w:p>
    <w:p w:rsidR="00C62969" w:rsidRPr="00C61A88" w:rsidRDefault="00722778" w:rsidP="002178B8">
      <w:pPr>
        <w:rPr>
          <w:rFonts w:ascii="Verdana" w:hAnsi="Verdana"/>
          <w:sz w:val="22"/>
          <w:szCs w:val="22"/>
        </w:rPr>
      </w:pPr>
      <w:r>
        <w:rPr>
          <w:rFonts w:ascii="Verdana" w:hAnsi="Verdana"/>
          <w:sz w:val="22"/>
          <w:szCs w:val="22"/>
        </w:rPr>
        <w:t>Packo Inox NV</w:t>
      </w:r>
    </w:p>
    <w:p w:rsidR="002178B8" w:rsidRDefault="002178B8" w:rsidP="00C62969">
      <w:pPr>
        <w:rPr>
          <w:rFonts w:ascii="Verdana" w:hAnsi="Verdana"/>
          <w:sz w:val="22"/>
          <w:szCs w:val="22"/>
          <w:lang w:val="nl-NL"/>
        </w:rPr>
      </w:pPr>
    </w:p>
    <w:p w:rsidR="00C62969" w:rsidRPr="00722778" w:rsidRDefault="00C62969" w:rsidP="00C62969">
      <w:pPr>
        <w:rPr>
          <w:rFonts w:ascii="Verdana" w:hAnsi="Verdana"/>
          <w:sz w:val="22"/>
          <w:szCs w:val="22"/>
          <w:lang w:val="nl-NL"/>
        </w:rPr>
      </w:pPr>
      <w:r w:rsidRPr="00722778">
        <w:rPr>
          <w:rFonts w:ascii="Verdana" w:hAnsi="Verdana"/>
          <w:sz w:val="22"/>
          <w:szCs w:val="22"/>
          <w:lang w:val="nl-NL"/>
        </w:rPr>
        <w:t>Tel:</w:t>
      </w:r>
      <w:r w:rsidR="00722778" w:rsidRPr="00722778">
        <w:rPr>
          <w:rFonts w:ascii="Verdana" w:hAnsi="Verdana"/>
          <w:sz w:val="22"/>
          <w:szCs w:val="22"/>
          <w:lang w:val="nl-NL"/>
        </w:rPr>
        <w:t>050250605</w:t>
      </w:r>
    </w:p>
    <w:p w:rsidR="002178B8" w:rsidRDefault="002178B8" w:rsidP="00C62969">
      <w:pPr>
        <w:rPr>
          <w:rFonts w:ascii="Verdana" w:hAnsi="Verdana"/>
          <w:sz w:val="22"/>
          <w:szCs w:val="22"/>
          <w:lang w:val="nl-NL"/>
        </w:rPr>
      </w:pPr>
    </w:p>
    <w:p w:rsidR="002178B8" w:rsidRDefault="00C62969" w:rsidP="00C62969">
      <w:pPr>
        <w:rPr>
          <w:rFonts w:ascii="Verdana" w:hAnsi="Verdana"/>
          <w:sz w:val="22"/>
          <w:szCs w:val="22"/>
          <w:lang w:val="nl-NL"/>
        </w:rPr>
      </w:pPr>
      <w:r w:rsidRPr="002178B8">
        <w:rPr>
          <w:rFonts w:ascii="Verdana" w:hAnsi="Verdana"/>
          <w:sz w:val="22"/>
          <w:szCs w:val="22"/>
          <w:lang w:val="nl-NL"/>
        </w:rPr>
        <w:t xml:space="preserve">Externe </w:t>
      </w:r>
      <w:r w:rsidR="002178B8" w:rsidRPr="002178B8">
        <w:rPr>
          <w:rFonts w:ascii="Verdana" w:hAnsi="Verdana"/>
          <w:sz w:val="22"/>
          <w:szCs w:val="22"/>
          <w:lang w:val="nl-NL"/>
        </w:rPr>
        <w:t>promotor</w:t>
      </w:r>
      <w:r w:rsidRPr="002178B8">
        <w:rPr>
          <w:rFonts w:ascii="Verdana" w:hAnsi="Verdana"/>
          <w:sz w:val="22"/>
          <w:szCs w:val="22"/>
          <w:lang w:val="nl-NL"/>
        </w:rPr>
        <w:t>(en):</w:t>
      </w:r>
    </w:p>
    <w:p w:rsidR="002178B8" w:rsidRDefault="002178B8" w:rsidP="00C62969">
      <w:pPr>
        <w:rPr>
          <w:rFonts w:ascii="Verdana" w:hAnsi="Verdana"/>
          <w:sz w:val="22"/>
          <w:szCs w:val="22"/>
          <w:lang w:val="nl-NL"/>
        </w:rPr>
      </w:pPr>
    </w:p>
    <w:p w:rsidR="002178B8" w:rsidRDefault="00722778" w:rsidP="00C62969">
      <w:pPr>
        <w:pStyle w:val="Lijstalinea"/>
        <w:numPr>
          <w:ilvl w:val="0"/>
          <w:numId w:val="25"/>
        </w:numPr>
        <w:rPr>
          <w:rFonts w:ascii="Verdana" w:hAnsi="Verdana"/>
        </w:rPr>
      </w:pPr>
      <w:r w:rsidRPr="002178B8">
        <w:rPr>
          <w:rFonts w:ascii="Verdana" w:hAnsi="Verdana"/>
        </w:rPr>
        <w:t xml:space="preserve">Nick </w:t>
      </w:r>
      <w:proofErr w:type="spellStart"/>
      <w:r w:rsidRPr="002178B8">
        <w:rPr>
          <w:rFonts w:ascii="Verdana" w:hAnsi="Verdana"/>
        </w:rPr>
        <w:t>Borra</w:t>
      </w:r>
      <w:proofErr w:type="spellEnd"/>
      <w:r w:rsidR="002178B8">
        <w:rPr>
          <w:rFonts w:ascii="Verdana" w:hAnsi="Verdana"/>
        </w:rPr>
        <w:t xml:space="preserve">, Engineering </w:t>
      </w:r>
      <w:proofErr w:type="spellStart"/>
      <w:r w:rsidR="002178B8">
        <w:rPr>
          <w:rFonts w:ascii="Verdana" w:hAnsi="Verdana"/>
        </w:rPr>
        <w:t>cooling</w:t>
      </w:r>
      <w:proofErr w:type="spellEnd"/>
      <w:r w:rsidR="002178B8">
        <w:rPr>
          <w:rFonts w:ascii="Verdana" w:hAnsi="Verdana"/>
        </w:rPr>
        <w:t xml:space="preserve"> </w:t>
      </w:r>
      <w:proofErr w:type="spellStart"/>
      <w:r w:rsidR="002178B8">
        <w:rPr>
          <w:rFonts w:ascii="Verdana" w:hAnsi="Verdana"/>
        </w:rPr>
        <w:t>technologies</w:t>
      </w:r>
      <w:proofErr w:type="spellEnd"/>
    </w:p>
    <w:p w:rsidR="002178B8" w:rsidRDefault="002178B8" w:rsidP="002178B8">
      <w:pPr>
        <w:pStyle w:val="Lijstalinea"/>
        <w:rPr>
          <w:rFonts w:ascii="Verdana" w:hAnsi="Verdana"/>
        </w:rPr>
      </w:pPr>
      <w:r>
        <w:rPr>
          <w:rFonts w:ascii="Verdana" w:hAnsi="Verdana"/>
        </w:rPr>
        <w:t>Tel: 050 250 617</w:t>
      </w:r>
    </w:p>
    <w:p w:rsidR="002178B8" w:rsidRDefault="002178B8" w:rsidP="002178B8">
      <w:pPr>
        <w:pStyle w:val="Lijstalinea"/>
        <w:rPr>
          <w:rFonts w:ascii="Verdana" w:hAnsi="Verdana"/>
        </w:rPr>
      </w:pPr>
      <w:r w:rsidRPr="002178B8">
        <w:rPr>
          <w:rFonts w:ascii="Verdana" w:hAnsi="Verdana"/>
        </w:rPr>
        <w:t xml:space="preserve">GSM: </w:t>
      </w:r>
      <w:r>
        <w:rPr>
          <w:rFonts w:ascii="Verdana" w:hAnsi="Verdana"/>
        </w:rPr>
        <w:t>0479/439941</w:t>
      </w:r>
    </w:p>
    <w:p w:rsidR="00C62969" w:rsidRPr="002178B8" w:rsidRDefault="00722778" w:rsidP="002178B8">
      <w:pPr>
        <w:pStyle w:val="Lijstalinea"/>
        <w:rPr>
          <w:rFonts w:ascii="Verdana" w:hAnsi="Verdana"/>
        </w:rPr>
      </w:pPr>
      <w:r w:rsidRPr="002178B8">
        <w:rPr>
          <w:rFonts w:ascii="Verdana" w:hAnsi="Verdana"/>
        </w:rPr>
        <w:t xml:space="preserve">Nick.Borra@packo.com </w:t>
      </w:r>
    </w:p>
    <w:p w:rsidR="002178B8" w:rsidRDefault="00C62969" w:rsidP="00C62969">
      <w:pPr>
        <w:rPr>
          <w:rFonts w:ascii="Verdana" w:hAnsi="Verdana"/>
          <w:sz w:val="22"/>
          <w:szCs w:val="22"/>
          <w:lang w:val="nl-NL"/>
        </w:rPr>
      </w:pPr>
      <w:r w:rsidRPr="002178B8">
        <w:rPr>
          <w:rFonts w:ascii="Verdana" w:hAnsi="Verdana"/>
          <w:sz w:val="22"/>
          <w:szCs w:val="22"/>
          <w:lang w:val="nl-NL"/>
        </w:rPr>
        <w:t xml:space="preserve">       </w:t>
      </w:r>
      <w:r w:rsidRPr="002178B8">
        <w:rPr>
          <w:rFonts w:ascii="Verdana" w:hAnsi="Verdana"/>
          <w:sz w:val="22"/>
          <w:szCs w:val="22"/>
          <w:lang w:val="nl-NL"/>
        </w:rPr>
        <w:tab/>
      </w:r>
    </w:p>
    <w:p w:rsidR="002178B8" w:rsidRDefault="002178B8" w:rsidP="002178B8">
      <w:pPr>
        <w:pStyle w:val="Lijstalinea"/>
        <w:numPr>
          <w:ilvl w:val="0"/>
          <w:numId w:val="25"/>
        </w:numPr>
        <w:rPr>
          <w:rFonts w:ascii="Verdana" w:hAnsi="Verdana"/>
        </w:rPr>
      </w:pPr>
      <w:r w:rsidRPr="002178B8">
        <w:rPr>
          <w:rFonts w:ascii="Verdana" w:hAnsi="Verdana"/>
        </w:rPr>
        <w:t xml:space="preserve">Johan Heynderick, IT manager </w:t>
      </w:r>
    </w:p>
    <w:p w:rsidR="002178B8" w:rsidRPr="002178B8" w:rsidRDefault="002178B8" w:rsidP="002178B8">
      <w:pPr>
        <w:pStyle w:val="Lijstalinea"/>
        <w:rPr>
          <w:rFonts w:ascii="Verdana" w:hAnsi="Verdana"/>
          <w:lang w:val="de-DE"/>
        </w:rPr>
      </w:pPr>
      <w:r w:rsidRPr="002178B8">
        <w:rPr>
          <w:rFonts w:ascii="Verdana" w:hAnsi="Verdana"/>
          <w:lang w:val="de-DE"/>
        </w:rPr>
        <w:t>Tel: 050/250645</w:t>
      </w:r>
    </w:p>
    <w:p w:rsidR="00C62969" w:rsidRPr="002178B8" w:rsidRDefault="002178B8" w:rsidP="002178B8">
      <w:pPr>
        <w:pStyle w:val="Lijstalinea"/>
        <w:rPr>
          <w:rFonts w:ascii="Verdana" w:hAnsi="Verdana"/>
          <w:lang w:val="de-DE"/>
        </w:rPr>
      </w:pPr>
      <w:r w:rsidRPr="002178B8">
        <w:rPr>
          <w:rFonts w:ascii="Verdana" w:hAnsi="Verdana"/>
          <w:lang w:val="de-DE"/>
        </w:rPr>
        <w:t>Johan.Heynderick@packo.com</w:t>
      </w:r>
    </w:p>
    <w:p w:rsidR="00C62969" w:rsidRPr="002178B8" w:rsidRDefault="00C62969" w:rsidP="00C62969">
      <w:pPr>
        <w:rPr>
          <w:rFonts w:ascii="Verdana" w:hAnsi="Verdana"/>
          <w:sz w:val="22"/>
          <w:szCs w:val="22"/>
          <w:lang w:val="de-DE"/>
        </w:rPr>
      </w:pPr>
    </w:p>
    <w:p w:rsidR="00C62969" w:rsidRPr="00C61A88" w:rsidRDefault="00C62969" w:rsidP="00C62969">
      <w:pPr>
        <w:numPr>
          <w:ilvl w:val="0"/>
          <w:numId w:val="22"/>
        </w:numPr>
        <w:spacing w:line="240" w:lineRule="auto"/>
        <w:ind w:left="567" w:hanging="207"/>
        <w:jc w:val="left"/>
        <w:rPr>
          <w:rFonts w:ascii="Verdana" w:hAnsi="Verdana"/>
          <w:sz w:val="22"/>
          <w:szCs w:val="22"/>
        </w:rPr>
      </w:pPr>
      <w:r w:rsidRPr="00C61A88">
        <w:rPr>
          <w:rFonts w:ascii="Verdana" w:hAnsi="Verdana"/>
          <w:sz w:val="22"/>
          <w:szCs w:val="22"/>
        </w:rPr>
        <w:t xml:space="preserve">Is dit de </w:t>
      </w:r>
      <w:r>
        <w:rPr>
          <w:rFonts w:ascii="Verdana" w:hAnsi="Verdana"/>
          <w:sz w:val="22"/>
          <w:szCs w:val="22"/>
        </w:rPr>
        <w:t>1</w:t>
      </w:r>
      <w:r>
        <w:rPr>
          <w:rFonts w:ascii="Verdana" w:hAnsi="Verdana"/>
          <w:sz w:val="22"/>
          <w:szCs w:val="22"/>
          <w:vertAlign w:val="superscript"/>
        </w:rPr>
        <w:t>e</w:t>
      </w:r>
      <w:r w:rsidRPr="00C61A88">
        <w:rPr>
          <w:rFonts w:ascii="Verdana" w:hAnsi="Verdana"/>
          <w:sz w:val="22"/>
          <w:szCs w:val="22"/>
        </w:rPr>
        <w:t xml:space="preserve"> masterproef in het bedrijf  in samenwerking met onze opleiding? </w:t>
      </w:r>
      <w:r w:rsidR="00722778" w:rsidRPr="00722778">
        <w:rPr>
          <w:rFonts w:ascii="Verdana" w:hAnsi="Verdana"/>
          <w:b/>
          <w:sz w:val="22"/>
          <w:szCs w:val="22"/>
        </w:rPr>
        <w:t>JA</w:t>
      </w:r>
    </w:p>
    <w:p w:rsidR="00C62969" w:rsidRDefault="00C62969" w:rsidP="00C62969">
      <w:pPr>
        <w:numPr>
          <w:ilvl w:val="0"/>
          <w:numId w:val="22"/>
        </w:numPr>
        <w:spacing w:line="240" w:lineRule="auto"/>
        <w:ind w:left="567" w:hanging="207"/>
        <w:jc w:val="left"/>
        <w:rPr>
          <w:rFonts w:ascii="Verdana" w:hAnsi="Verdana"/>
          <w:sz w:val="22"/>
          <w:szCs w:val="22"/>
        </w:rPr>
      </w:pPr>
      <w:r w:rsidRPr="00C61A88">
        <w:rPr>
          <w:rFonts w:ascii="Verdana" w:hAnsi="Verdana"/>
          <w:sz w:val="22"/>
          <w:szCs w:val="22"/>
        </w:rPr>
        <w:t xml:space="preserve">Is er in het bedrijf inhoudelijke </w:t>
      </w:r>
      <w:r>
        <w:rPr>
          <w:rFonts w:ascii="Verdana" w:hAnsi="Verdana"/>
          <w:sz w:val="22"/>
          <w:szCs w:val="22"/>
        </w:rPr>
        <w:t xml:space="preserve">en </w:t>
      </w:r>
      <w:r w:rsidRPr="00677CFA">
        <w:rPr>
          <w:rFonts w:ascii="Verdana" w:hAnsi="Verdana"/>
          <w:b/>
          <w:sz w:val="22"/>
          <w:szCs w:val="22"/>
        </w:rPr>
        <w:t>informatica-technische</w:t>
      </w:r>
      <w:r>
        <w:rPr>
          <w:rFonts w:ascii="Verdana" w:hAnsi="Verdana"/>
          <w:sz w:val="22"/>
          <w:szCs w:val="22"/>
        </w:rPr>
        <w:t xml:space="preserve"> </w:t>
      </w:r>
      <w:r w:rsidRPr="00C61A88">
        <w:rPr>
          <w:rFonts w:ascii="Verdana" w:hAnsi="Verdana"/>
          <w:sz w:val="22"/>
          <w:szCs w:val="22"/>
        </w:rPr>
        <w:t xml:space="preserve">begeleiding ? </w:t>
      </w:r>
      <w:r w:rsidR="00722778" w:rsidRPr="00722778">
        <w:rPr>
          <w:rFonts w:ascii="Verdana" w:hAnsi="Verdana"/>
          <w:b/>
          <w:sz w:val="22"/>
          <w:szCs w:val="22"/>
        </w:rPr>
        <w:t>JA</w:t>
      </w:r>
    </w:p>
    <w:p w:rsidR="00C62969" w:rsidRPr="00706997" w:rsidRDefault="00C62969" w:rsidP="00C62969">
      <w:pPr>
        <w:numPr>
          <w:ilvl w:val="0"/>
          <w:numId w:val="22"/>
        </w:numPr>
        <w:spacing w:line="240" w:lineRule="auto"/>
        <w:ind w:left="567" w:hanging="207"/>
        <w:jc w:val="left"/>
        <w:rPr>
          <w:rFonts w:ascii="Verdana" w:hAnsi="Verdana"/>
          <w:sz w:val="22"/>
          <w:szCs w:val="22"/>
        </w:rPr>
      </w:pPr>
      <w:r w:rsidRPr="00706997">
        <w:rPr>
          <w:rFonts w:ascii="Verdana" w:hAnsi="Verdana"/>
          <w:sz w:val="22"/>
          <w:szCs w:val="22"/>
        </w:rPr>
        <w:t xml:space="preserve">Kan de student in het tweede semester (februari-mei)  3 dagen per week in het </w:t>
      </w:r>
      <w:r>
        <w:rPr>
          <w:rFonts w:ascii="Verdana" w:hAnsi="Verdana"/>
          <w:sz w:val="22"/>
          <w:szCs w:val="22"/>
        </w:rPr>
        <w:br/>
      </w:r>
      <w:r w:rsidRPr="00706997">
        <w:rPr>
          <w:rFonts w:ascii="Verdana" w:hAnsi="Verdana"/>
          <w:sz w:val="22"/>
          <w:szCs w:val="22"/>
        </w:rPr>
        <w:t xml:space="preserve">bedrijf/onderzoekscentrum aanwezig zijn om te werken aan de masterproef? </w:t>
      </w:r>
      <w:r w:rsidR="00722778" w:rsidRPr="00722778">
        <w:rPr>
          <w:rFonts w:ascii="Verdana" w:hAnsi="Verdana"/>
          <w:b/>
          <w:sz w:val="22"/>
          <w:szCs w:val="22"/>
        </w:rPr>
        <w:t>JA</w:t>
      </w:r>
    </w:p>
    <w:p w:rsidR="00C62969" w:rsidRDefault="00C62969" w:rsidP="00C62969">
      <w:pPr>
        <w:numPr>
          <w:ilvl w:val="0"/>
          <w:numId w:val="22"/>
        </w:numPr>
        <w:spacing w:line="240" w:lineRule="auto"/>
        <w:ind w:left="567" w:hanging="207"/>
        <w:jc w:val="left"/>
        <w:rPr>
          <w:rFonts w:ascii="Verdana" w:hAnsi="Verdana"/>
          <w:sz w:val="22"/>
          <w:szCs w:val="22"/>
        </w:rPr>
      </w:pPr>
      <w:r w:rsidRPr="00755240">
        <w:rPr>
          <w:rFonts w:ascii="Verdana" w:hAnsi="Verdana"/>
          <w:sz w:val="22"/>
          <w:szCs w:val="22"/>
        </w:rPr>
        <w:t>Adres waar de student zal werken:</w:t>
      </w:r>
      <w:r w:rsidR="00722778">
        <w:rPr>
          <w:rFonts w:ascii="Verdana" w:hAnsi="Verdana"/>
          <w:sz w:val="22"/>
          <w:szCs w:val="22"/>
        </w:rPr>
        <w:t xml:space="preserve"> </w:t>
      </w:r>
      <w:proofErr w:type="spellStart"/>
      <w:r w:rsidR="00722778" w:rsidRPr="00722778">
        <w:rPr>
          <w:rFonts w:ascii="Verdana" w:hAnsi="Verdana"/>
          <w:b/>
          <w:sz w:val="22"/>
          <w:szCs w:val="22"/>
        </w:rPr>
        <w:t>Torhoutsesteenweg</w:t>
      </w:r>
      <w:proofErr w:type="spellEnd"/>
      <w:r w:rsidR="00722778" w:rsidRPr="00722778">
        <w:rPr>
          <w:rFonts w:ascii="Verdana" w:hAnsi="Verdana"/>
          <w:b/>
          <w:sz w:val="22"/>
          <w:szCs w:val="22"/>
        </w:rPr>
        <w:t xml:space="preserve"> 154, 8210 </w:t>
      </w:r>
      <w:proofErr w:type="spellStart"/>
      <w:r w:rsidR="00722778" w:rsidRPr="00722778">
        <w:rPr>
          <w:rFonts w:ascii="Verdana" w:hAnsi="Verdana"/>
          <w:b/>
          <w:sz w:val="22"/>
          <w:szCs w:val="22"/>
        </w:rPr>
        <w:t>Zedelgem</w:t>
      </w:r>
      <w:proofErr w:type="spellEnd"/>
    </w:p>
    <w:p w:rsidR="00C62969" w:rsidRDefault="00C62969" w:rsidP="00C62969">
      <w:pPr>
        <w:ind w:left="567"/>
        <w:rPr>
          <w:rFonts w:ascii="Verdana" w:hAnsi="Verdana"/>
          <w:sz w:val="22"/>
          <w:szCs w:val="22"/>
        </w:rPr>
      </w:pPr>
    </w:p>
    <w:p w:rsidR="00C62969" w:rsidRPr="00C61A88" w:rsidRDefault="00C62969" w:rsidP="00C62969">
      <w:pPr>
        <w:rPr>
          <w:rFonts w:ascii="Verdana" w:hAnsi="Verdana"/>
          <w:sz w:val="28"/>
          <w:szCs w:val="28"/>
        </w:rPr>
      </w:pPr>
    </w:p>
    <w:p w:rsidR="00C62969" w:rsidRDefault="00C62969" w:rsidP="00C62969">
      <w:pPr>
        <w:rPr>
          <w:rFonts w:ascii="Verdana" w:hAnsi="Verdana"/>
          <w:sz w:val="28"/>
          <w:szCs w:val="28"/>
        </w:rPr>
      </w:pPr>
      <w:r>
        <w:rPr>
          <w:rFonts w:ascii="Verdana" w:hAnsi="Verdana"/>
          <w:sz w:val="28"/>
          <w:szCs w:val="28"/>
        </w:rPr>
        <w:t>Doelstelling van het project</w:t>
      </w:r>
    </w:p>
    <w:p w:rsidR="00660B71" w:rsidRPr="00C61A88" w:rsidRDefault="00660B71" w:rsidP="00C62969">
      <w:pPr>
        <w:rPr>
          <w:rFonts w:ascii="Verdana" w:hAnsi="Verdana"/>
          <w:sz w:val="28"/>
          <w:szCs w:val="28"/>
        </w:rPr>
      </w:pPr>
    </w:p>
    <w:p w:rsidR="00660B71" w:rsidRDefault="00660B71" w:rsidP="00660B71">
      <w:pPr>
        <w:tabs>
          <w:tab w:val="left" w:pos="2562"/>
        </w:tabs>
        <w:rPr>
          <w:rFonts w:ascii="Verdana" w:hAnsi="Verdana"/>
          <w:szCs w:val="20"/>
        </w:rPr>
      </w:pPr>
      <w:r>
        <w:rPr>
          <w:rFonts w:ascii="Verdana" w:hAnsi="Verdana"/>
          <w:szCs w:val="20"/>
        </w:rPr>
        <w:t xml:space="preserve">1/ Programma ontwikkelen die vanuit een </w:t>
      </w:r>
      <w:proofErr w:type="spellStart"/>
      <w:r>
        <w:rPr>
          <w:rFonts w:ascii="Verdana" w:hAnsi="Verdana"/>
          <w:szCs w:val="20"/>
        </w:rPr>
        <w:t>configurator</w:t>
      </w:r>
      <w:proofErr w:type="spellEnd"/>
      <w:r>
        <w:rPr>
          <w:rFonts w:ascii="Verdana" w:hAnsi="Verdana"/>
          <w:szCs w:val="20"/>
        </w:rPr>
        <w:t xml:space="preserve"> de correcte parameters kan inladen in een sturing. Dit via USB stick</w:t>
      </w:r>
      <w:r w:rsidR="00477ECD">
        <w:rPr>
          <w:rFonts w:ascii="Verdana" w:hAnsi="Verdana"/>
          <w:szCs w:val="20"/>
        </w:rPr>
        <w:t>/SD kaart</w:t>
      </w:r>
      <w:r>
        <w:rPr>
          <w:rFonts w:ascii="Verdana" w:hAnsi="Verdana"/>
          <w:szCs w:val="20"/>
        </w:rPr>
        <w:t xml:space="preserve"> of door gebruik te maken van </w:t>
      </w:r>
      <w:r w:rsidR="008967AD">
        <w:rPr>
          <w:rFonts w:ascii="Verdana" w:hAnsi="Verdana"/>
          <w:szCs w:val="20"/>
        </w:rPr>
        <w:t xml:space="preserve">het </w:t>
      </w:r>
      <w:r>
        <w:rPr>
          <w:rFonts w:ascii="Verdana" w:hAnsi="Verdana"/>
          <w:szCs w:val="20"/>
        </w:rPr>
        <w:t>bedrijfsnetwerk.</w:t>
      </w:r>
    </w:p>
    <w:p w:rsidR="00660B71" w:rsidRDefault="00660B71" w:rsidP="00660B71">
      <w:pPr>
        <w:tabs>
          <w:tab w:val="left" w:pos="2562"/>
        </w:tabs>
        <w:rPr>
          <w:rFonts w:ascii="Verdana" w:hAnsi="Verdana"/>
          <w:szCs w:val="20"/>
        </w:rPr>
      </w:pPr>
    </w:p>
    <w:p w:rsidR="00C62969" w:rsidRDefault="00660B71" w:rsidP="00660B71">
      <w:pPr>
        <w:tabs>
          <w:tab w:val="left" w:pos="2562"/>
        </w:tabs>
        <w:rPr>
          <w:rFonts w:ascii="Verdana" w:hAnsi="Verdana"/>
          <w:szCs w:val="20"/>
        </w:rPr>
      </w:pPr>
      <w:r>
        <w:rPr>
          <w:rFonts w:ascii="Verdana" w:hAnsi="Verdana"/>
          <w:szCs w:val="20"/>
        </w:rPr>
        <w:t>2/ Ontwikkelen van een applicatie om de sturing vanop afstand te consulteren en te bedienen.</w:t>
      </w:r>
    </w:p>
    <w:p w:rsidR="00C62969" w:rsidRPr="002820D2" w:rsidRDefault="00C62969" w:rsidP="00C62969">
      <w:pPr>
        <w:rPr>
          <w:rFonts w:ascii="Verdana" w:hAnsi="Verdana"/>
          <w:szCs w:val="20"/>
        </w:rPr>
      </w:pPr>
    </w:p>
    <w:p w:rsidR="00C62969" w:rsidRPr="00C61A88" w:rsidRDefault="00C62969" w:rsidP="00C62969">
      <w:pPr>
        <w:rPr>
          <w:rFonts w:ascii="Verdana" w:hAnsi="Verdana"/>
          <w:sz w:val="28"/>
          <w:szCs w:val="28"/>
        </w:rPr>
      </w:pPr>
      <w:r>
        <w:rPr>
          <w:rFonts w:ascii="Verdana" w:hAnsi="Verdana"/>
          <w:sz w:val="28"/>
          <w:szCs w:val="28"/>
        </w:rPr>
        <w:t xml:space="preserve">Bestaande </w:t>
      </w:r>
      <w:r w:rsidRPr="00C61A88">
        <w:rPr>
          <w:rFonts w:ascii="Verdana" w:hAnsi="Verdana"/>
          <w:sz w:val="28"/>
          <w:szCs w:val="28"/>
        </w:rPr>
        <w:t xml:space="preserve">situatie en </w:t>
      </w:r>
      <w:r>
        <w:rPr>
          <w:rFonts w:ascii="Verdana" w:hAnsi="Verdana"/>
          <w:sz w:val="28"/>
          <w:szCs w:val="28"/>
        </w:rPr>
        <w:t>probleemstelling</w:t>
      </w:r>
    </w:p>
    <w:p w:rsidR="00C62969" w:rsidRDefault="00C62969" w:rsidP="00C62969">
      <w:pPr>
        <w:rPr>
          <w:rFonts w:ascii="Verdana" w:hAnsi="Verdana"/>
          <w:noProof/>
          <w:szCs w:val="20"/>
          <w:lang w:val="nl-NL" w:eastAsia="nl-NL"/>
        </w:rPr>
      </w:pPr>
    </w:p>
    <w:p w:rsidR="00660B71" w:rsidRDefault="00660B71" w:rsidP="00C62969">
      <w:pPr>
        <w:rPr>
          <w:rFonts w:ascii="Verdana" w:hAnsi="Verdana"/>
          <w:noProof/>
          <w:szCs w:val="20"/>
          <w:lang w:val="nl-NL" w:eastAsia="nl-NL"/>
        </w:rPr>
      </w:pPr>
      <w:r>
        <w:rPr>
          <w:rFonts w:ascii="Verdana" w:hAnsi="Verdana"/>
          <w:noProof/>
          <w:szCs w:val="20"/>
          <w:lang w:val="nl-NL" w:eastAsia="nl-NL"/>
        </w:rPr>
        <w:t>Packo Inox heeft sinds 2 jaar een eigen ontwikkelde sturing op de markt. Deze sturing is uitgerust met verschillende communicatiepoorten zoals USB</w:t>
      </w:r>
      <w:r w:rsidR="00477ECD">
        <w:rPr>
          <w:rFonts w:ascii="Verdana" w:hAnsi="Verdana"/>
          <w:noProof/>
          <w:szCs w:val="20"/>
          <w:lang w:val="nl-NL" w:eastAsia="nl-NL"/>
        </w:rPr>
        <w:t>/SD-kaart</w:t>
      </w:r>
      <w:r>
        <w:rPr>
          <w:rFonts w:ascii="Verdana" w:hAnsi="Verdana"/>
          <w:noProof/>
          <w:szCs w:val="20"/>
          <w:lang w:val="nl-NL" w:eastAsia="nl-NL"/>
        </w:rPr>
        <w:t xml:space="preserve">, Ethernet en </w:t>
      </w:r>
      <w:r w:rsidR="00477ECD">
        <w:rPr>
          <w:rFonts w:ascii="Verdana" w:hAnsi="Verdana"/>
          <w:noProof/>
          <w:szCs w:val="20"/>
          <w:lang w:val="nl-NL" w:eastAsia="nl-NL"/>
        </w:rPr>
        <w:t>BUS</w:t>
      </w:r>
      <w:r>
        <w:rPr>
          <w:rFonts w:ascii="Verdana" w:hAnsi="Verdana"/>
          <w:noProof/>
          <w:szCs w:val="20"/>
          <w:lang w:val="nl-NL" w:eastAsia="nl-NL"/>
        </w:rPr>
        <w:t>-systeem (RS485).</w:t>
      </w:r>
    </w:p>
    <w:p w:rsidR="00660B71" w:rsidRDefault="00660B71" w:rsidP="00C62969">
      <w:pPr>
        <w:rPr>
          <w:rFonts w:ascii="Verdana" w:hAnsi="Verdana"/>
          <w:noProof/>
          <w:szCs w:val="20"/>
          <w:lang w:val="nl-NL" w:eastAsia="nl-NL"/>
        </w:rPr>
      </w:pPr>
    </w:p>
    <w:p w:rsidR="00660B71" w:rsidRDefault="00660B71" w:rsidP="00C62969">
      <w:pPr>
        <w:rPr>
          <w:rFonts w:ascii="Verdana" w:hAnsi="Verdana"/>
          <w:noProof/>
          <w:szCs w:val="20"/>
          <w:lang w:val="nl-NL" w:eastAsia="nl-NL"/>
        </w:rPr>
      </w:pPr>
      <w:r>
        <w:rPr>
          <w:rFonts w:ascii="Verdana" w:hAnsi="Verdana"/>
          <w:noProof/>
          <w:szCs w:val="20"/>
          <w:lang w:val="nl-NL" w:eastAsia="nl-NL"/>
        </w:rPr>
        <w:t>Een eerste probleemstelling is het idiot proof maken van het parametreren van de sturing.</w:t>
      </w:r>
    </w:p>
    <w:p w:rsidR="00660B71" w:rsidRDefault="00660B71" w:rsidP="00C62969">
      <w:pPr>
        <w:rPr>
          <w:rFonts w:ascii="Verdana" w:hAnsi="Verdana"/>
          <w:noProof/>
          <w:szCs w:val="20"/>
          <w:lang w:val="nl-NL" w:eastAsia="nl-NL"/>
        </w:rPr>
      </w:pPr>
    </w:p>
    <w:p w:rsidR="00660B71" w:rsidRDefault="00660B71" w:rsidP="00C62969">
      <w:pPr>
        <w:rPr>
          <w:rFonts w:ascii="Verdana" w:hAnsi="Verdana"/>
          <w:noProof/>
          <w:szCs w:val="20"/>
          <w:lang w:val="nl-NL" w:eastAsia="nl-NL"/>
        </w:rPr>
      </w:pPr>
      <w:r>
        <w:rPr>
          <w:rFonts w:ascii="Verdana" w:hAnsi="Verdana"/>
          <w:noProof/>
          <w:szCs w:val="20"/>
          <w:lang w:val="nl-NL" w:eastAsia="nl-NL"/>
        </w:rPr>
        <w:t>Een tweede probleemstelling komt uit de vraag vanuit de field om deze sturing vanop afstand te kunnen bekijken en eventueel bedienen.</w:t>
      </w:r>
    </w:p>
    <w:p w:rsidR="007525BF" w:rsidRDefault="007525BF" w:rsidP="00660B71">
      <w:pPr>
        <w:spacing w:line="240" w:lineRule="auto"/>
        <w:rPr>
          <w:rFonts w:ascii="Verdana" w:hAnsi="Verdana"/>
          <w:sz w:val="28"/>
          <w:szCs w:val="28"/>
        </w:rPr>
      </w:pPr>
    </w:p>
    <w:p w:rsidR="007525BF" w:rsidRDefault="007525BF" w:rsidP="00C62969">
      <w:pPr>
        <w:rPr>
          <w:rFonts w:ascii="Verdana" w:hAnsi="Verdana"/>
          <w:sz w:val="28"/>
          <w:szCs w:val="28"/>
        </w:rPr>
      </w:pPr>
      <w:r>
        <w:rPr>
          <w:rFonts w:ascii="Verdana" w:hAnsi="Verdana"/>
          <w:noProof/>
          <w:sz w:val="28"/>
          <w:szCs w:val="28"/>
          <w:lang w:eastAsia="nl-BE"/>
        </w:rPr>
        <w:drawing>
          <wp:inline distT="0" distB="0" distL="0" distR="0" wp14:anchorId="7FA93992" wp14:editId="1A1295B8">
            <wp:extent cx="6645910" cy="272859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1.jpg"/>
                    <pic:cNvPicPr/>
                  </pic:nvPicPr>
                  <pic:blipFill>
                    <a:blip r:embed="rId9">
                      <a:extLst>
                        <a:ext uri="{28A0092B-C50C-407E-A947-70E740481C1C}">
                          <a14:useLocalDpi xmlns:a14="http://schemas.microsoft.com/office/drawing/2010/main" val="0"/>
                        </a:ext>
                      </a:extLst>
                    </a:blip>
                    <a:stretch>
                      <a:fillRect/>
                    </a:stretch>
                  </pic:blipFill>
                  <pic:spPr>
                    <a:xfrm>
                      <a:off x="0" y="0"/>
                      <a:ext cx="6645910" cy="2728595"/>
                    </a:xfrm>
                    <a:prstGeom prst="rect">
                      <a:avLst/>
                    </a:prstGeom>
                  </pic:spPr>
                </pic:pic>
              </a:graphicData>
            </a:graphic>
          </wp:inline>
        </w:drawing>
      </w:r>
    </w:p>
    <w:p w:rsidR="007525BF" w:rsidRPr="00C61A88" w:rsidRDefault="007525BF" w:rsidP="00C62969">
      <w:pPr>
        <w:rPr>
          <w:rFonts w:ascii="Verdana" w:hAnsi="Verdana"/>
          <w:sz w:val="28"/>
          <w:szCs w:val="28"/>
        </w:rPr>
      </w:pPr>
    </w:p>
    <w:p w:rsidR="00C62969" w:rsidRPr="00C61A88" w:rsidRDefault="00C62969" w:rsidP="00C62969">
      <w:pPr>
        <w:rPr>
          <w:rFonts w:ascii="Verdana" w:hAnsi="Verdana"/>
          <w:sz w:val="28"/>
          <w:szCs w:val="28"/>
        </w:rPr>
      </w:pPr>
      <w:r w:rsidRPr="00C61A88">
        <w:rPr>
          <w:rFonts w:ascii="Verdana" w:hAnsi="Verdana"/>
          <w:sz w:val="28"/>
          <w:szCs w:val="28"/>
        </w:rPr>
        <w:lastRenderedPageBreak/>
        <w:t>Technolo</w:t>
      </w:r>
      <w:r>
        <w:rPr>
          <w:rFonts w:ascii="Verdana" w:hAnsi="Verdana"/>
          <w:sz w:val="28"/>
          <w:szCs w:val="28"/>
        </w:rPr>
        <w:t>gieën die aan bod kunnen komen</w:t>
      </w:r>
    </w:p>
    <w:p w:rsidR="00C62969" w:rsidRDefault="00C62969" w:rsidP="00C62969">
      <w:pPr>
        <w:rPr>
          <w:rFonts w:ascii="Verdana" w:hAnsi="Verdana"/>
          <w:szCs w:val="20"/>
        </w:rPr>
      </w:pPr>
    </w:p>
    <w:p w:rsidR="00660B71" w:rsidRDefault="004E3AE1" w:rsidP="004E3AE1">
      <w:pPr>
        <w:pStyle w:val="Lijstalinea"/>
        <w:numPr>
          <w:ilvl w:val="0"/>
          <w:numId w:val="25"/>
        </w:numPr>
        <w:rPr>
          <w:rFonts w:ascii="Verdana" w:hAnsi="Verdana"/>
          <w:szCs w:val="20"/>
        </w:rPr>
      </w:pPr>
      <w:r>
        <w:rPr>
          <w:rFonts w:ascii="Verdana" w:hAnsi="Verdana"/>
          <w:szCs w:val="20"/>
        </w:rPr>
        <w:t>Netwerktopologie</w:t>
      </w:r>
    </w:p>
    <w:p w:rsidR="004E3AE1" w:rsidRPr="00D25F81" w:rsidRDefault="004E3AE1" w:rsidP="00D25F81">
      <w:pPr>
        <w:pStyle w:val="Lijstalinea"/>
        <w:numPr>
          <w:ilvl w:val="0"/>
          <w:numId w:val="25"/>
        </w:numPr>
        <w:rPr>
          <w:rFonts w:ascii="Verdana" w:hAnsi="Verdana"/>
          <w:szCs w:val="20"/>
        </w:rPr>
      </w:pPr>
      <w:r>
        <w:rPr>
          <w:rFonts w:ascii="Verdana" w:hAnsi="Verdana"/>
          <w:szCs w:val="20"/>
        </w:rPr>
        <w:t>APP-technologie</w:t>
      </w:r>
    </w:p>
    <w:p w:rsidR="00660B71" w:rsidRPr="00C61A88" w:rsidRDefault="00660B71" w:rsidP="00C62969">
      <w:pPr>
        <w:rPr>
          <w:rFonts w:ascii="Verdana" w:hAnsi="Verdana"/>
          <w:sz w:val="28"/>
          <w:szCs w:val="28"/>
        </w:rPr>
      </w:pPr>
    </w:p>
    <w:p w:rsidR="00C62969" w:rsidRPr="00C61A88" w:rsidRDefault="00C62969" w:rsidP="00C62969">
      <w:pPr>
        <w:rPr>
          <w:rFonts w:ascii="Verdana" w:hAnsi="Verdana"/>
          <w:sz w:val="28"/>
          <w:szCs w:val="28"/>
        </w:rPr>
      </w:pPr>
      <w:r>
        <w:rPr>
          <w:rFonts w:ascii="Verdana" w:hAnsi="Verdana"/>
          <w:sz w:val="28"/>
          <w:szCs w:val="28"/>
        </w:rPr>
        <w:t>Omschrijving van de opdracht (± ½ pagina)</w:t>
      </w:r>
    </w:p>
    <w:p w:rsidR="004E3AE1" w:rsidRDefault="004E3AE1" w:rsidP="00C62969">
      <w:pPr>
        <w:rPr>
          <w:rFonts w:ascii="Verdana" w:hAnsi="Verdana"/>
          <w:szCs w:val="20"/>
        </w:rPr>
      </w:pPr>
    </w:p>
    <w:p w:rsidR="00C62969" w:rsidRDefault="004E3AE1" w:rsidP="00C62969">
      <w:pPr>
        <w:rPr>
          <w:rFonts w:ascii="Verdana" w:hAnsi="Verdana"/>
          <w:szCs w:val="20"/>
        </w:rPr>
      </w:pPr>
      <w:r>
        <w:rPr>
          <w:rFonts w:ascii="Verdana" w:hAnsi="Verdana"/>
          <w:szCs w:val="20"/>
        </w:rPr>
        <w:t xml:space="preserve">1/ </w:t>
      </w:r>
      <w:r w:rsidR="00D25F81">
        <w:rPr>
          <w:rFonts w:ascii="Verdana" w:hAnsi="Verdana"/>
          <w:szCs w:val="20"/>
        </w:rPr>
        <w:t xml:space="preserve">Vanuit de </w:t>
      </w:r>
      <w:proofErr w:type="spellStart"/>
      <w:r w:rsidR="00D25F81">
        <w:rPr>
          <w:rFonts w:ascii="Verdana" w:hAnsi="Verdana"/>
          <w:szCs w:val="20"/>
        </w:rPr>
        <w:t>configura</w:t>
      </w:r>
      <w:r w:rsidR="00477ECD">
        <w:rPr>
          <w:rFonts w:ascii="Verdana" w:hAnsi="Verdana"/>
          <w:szCs w:val="20"/>
        </w:rPr>
        <w:t>tor</w:t>
      </w:r>
      <w:proofErr w:type="spellEnd"/>
      <w:r w:rsidR="00D25F81">
        <w:rPr>
          <w:rFonts w:ascii="Verdana" w:hAnsi="Verdana"/>
          <w:szCs w:val="20"/>
        </w:rPr>
        <w:t xml:space="preserve"> die gemaakt is in </w:t>
      </w:r>
      <w:proofErr w:type="spellStart"/>
      <w:r w:rsidR="00D25F81">
        <w:rPr>
          <w:rFonts w:ascii="Verdana" w:hAnsi="Verdana"/>
          <w:szCs w:val="20"/>
        </w:rPr>
        <w:t>excel</w:t>
      </w:r>
      <w:proofErr w:type="spellEnd"/>
      <w:r w:rsidR="00D25F81">
        <w:rPr>
          <w:rFonts w:ascii="Verdana" w:hAnsi="Verdana"/>
          <w:szCs w:val="20"/>
        </w:rPr>
        <w:t>, moeten de nodige parameters gefilterd worden die dan via USB of via het intern netwerk op de sturing kunnen geprogrammeerd worden.</w:t>
      </w:r>
    </w:p>
    <w:p w:rsidR="008967AD" w:rsidRDefault="008967AD" w:rsidP="00C62969">
      <w:pPr>
        <w:rPr>
          <w:rFonts w:ascii="Verdana" w:hAnsi="Verdana"/>
          <w:szCs w:val="20"/>
        </w:rPr>
      </w:pPr>
    </w:p>
    <w:p w:rsidR="008967AD" w:rsidRDefault="008967AD" w:rsidP="008967AD">
      <w:pPr>
        <w:spacing w:line="240" w:lineRule="auto"/>
        <w:rPr>
          <w:rFonts w:ascii="Verdana" w:hAnsi="Verdana"/>
          <w:szCs w:val="20"/>
        </w:rPr>
      </w:pPr>
      <w:r>
        <w:rPr>
          <w:rFonts w:ascii="Verdana" w:hAnsi="Verdana"/>
          <w:szCs w:val="20"/>
        </w:rPr>
        <w:t>2/ Applicatie</w:t>
      </w:r>
      <w:r w:rsidR="00D73CBE">
        <w:rPr>
          <w:rFonts w:ascii="Verdana" w:hAnsi="Verdana"/>
          <w:szCs w:val="20"/>
        </w:rPr>
        <w:t xml:space="preserve"> en website</w:t>
      </w:r>
      <w:r>
        <w:rPr>
          <w:rFonts w:ascii="Verdana" w:hAnsi="Verdana"/>
          <w:szCs w:val="20"/>
        </w:rPr>
        <w:t xml:space="preserve"> maken voor het uitlezen of bedienen van de sturing op afstand. In eerste instantie moet de sturing met een database verbonden worden. Voor deze verbinding bestaat een kant en klare oplossing</w:t>
      </w:r>
      <w:r w:rsidR="00205EAD">
        <w:rPr>
          <w:rFonts w:ascii="Verdana" w:hAnsi="Verdana"/>
          <w:szCs w:val="20"/>
        </w:rPr>
        <w:t>.</w:t>
      </w:r>
      <w:r>
        <w:rPr>
          <w:rFonts w:ascii="Verdana" w:hAnsi="Verdana"/>
          <w:szCs w:val="20"/>
        </w:rPr>
        <w:t xml:space="preserve"> </w:t>
      </w:r>
      <w:r w:rsidR="00205EAD">
        <w:rPr>
          <w:rFonts w:ascii="Verdana" w:hAnsi="Verdana"/>
          <w:szCs w:val="20"/>
        </w:rPr>
        <w:t xml:space="preserve">Deze oplossing moet verder </w:t>
      </w:r>
      <w:r>
        <w:rPr>
          <w:rFonts w:ascii="Verdana" w:hAnsi="Verdana"/>
          <w:szCs w:val="20"/>
        </w:rPr>
        <w:t xml:space="preserve">onderzocht hoe deze de applicatie kan voorzien van de nodige informatie. Als deze informatie beschikbaar is </w:t>
      </w:r>
      <w:r w:rsidR="00205EAD">
        <w:rPr>
          <w:rFonts w:ascii="Verdana" w:hAnsi="Verdana"/>
          <w:szCs w:val="20"/>
        </w:rPr>
        <w:t>in</w:t>
      </w:r>
      <w:r>
        <w:rPr>
          <w:rFonts w:ascii="Verdana" w:hAnsi="Verdana"/>
          <w:szCs w:val="20"/>
        </w:rPr>
        <w:t xml:space="preserve"> de database kan het schrijven van de applicatie beginnen.</w:t>
      </w:r>
    </w:p>
    <w:p w:rsidR="008967AD" w:rsidRDefault="008967AD" w:rsidP="008967AD">
      <w:pPr>
        <w:spacing w:line="240" w:lineRule="auto"/>
        <w:rPr>
          <w:rFonts w:ascii="Verdana" w:hAnsi="Verdana"/>
          <w:szCs w:val="20"/>
        </w:rPr>
      </w:pPr>
    </w:p>
    <w:p w:rsidR="008967AD" w:rsidRDefault="008967AD" w:rsidP="008967AD">
      <w:pPr>
        <w:spacing w:line="240" w:lineRule="auto"/>
        <w:rPr>
          <w:rFonts w:ascii="Verdana" w:hAnsi="Verdana"/>
          <w:szCs w:val="20"/>
        </w:rPr>
      </w:pPr>
      <w:r>
        <w:rPr>
          <w:rFonts w:ascii="Verdana" w:hAnsi="Verdana"/>
          <w:szCs w:val="20"/>
        </w:rPr>
        <w:t>In deze applicatie moeten verschillende gebruiker niveaus verwerkt zitten. Zo moet het mogelijk zijn dat iemand v</w:t>
      </w:r>
      <w:bookmarkStart w:id="0" w:name="_GoBack"/>
      <w:bookmarkEnd w:id="0"/>
      <w:r>
        <w:rPr>
          <w:rFonts w:ascii="Verdana" w:hAnsi="Verdana"/>
          <w:szCs w:val="20"/>
        </w:rPr>
        <w:t xml:space="preserve">an Packo toegang heeft tot alle functies, een technieker enkel toegang heeft tot bepaalde functies, een gebruiker slechts toegang heeft tot de </w:t>
      </w:r>
      <w:proofErr w:type="spellStart"/>
      <w:r>
        <w:rPr>
          <w:rFonts w:ascii="Verdana" w:hAnsi="Verdana"/>
          <w:szCs w:val="20"/>
        </w:rPr>
        <w:t>gebruikerparameters</w:t>
      </w:r>
      <w:proofErr w:type="spellEnd"/>
      <w:r>
        <w:rPr>
          <w:rFonts w:ascii="Verdana" w:hAnsi="Verdana"/>
          <w:szCs w:val="20"/>
        </w:rPr>
        <w:t xml:space="preserve"> en hij ook slechts enkele zaken kan bedienen. En tot slot moet er ook de mogelijk zijn om enkel te consulteren maar niets bedienen.</w:t>
      </w:r>
    </w:p>
    <w:p w:rsidR="008967AD" w:rsidRDefault="008967AD" w:rsidP="008967AD">
      <w:pPr>
        <w:spacing w:line="240" w:lineRule="auto"/>
        <w:rPr>
          <w:rFonts w:ascii="Verdana" w:hAnsi="Verdana"/>
          <w:szCs w:val="20"/>
        </w:rPr>
      </w:pPr>
    </w:p>
    <w:p w:rsidR="008967AD" w:rsidRDefault="008967AD" w:rsidP="008967AD">
      <w:pPr>
        <w:spacing w:line="240" w:lineRule="auto"/>
        <w:rPr>
          <w:rFonts w:ascii="Verdana" w:hAnsi="Verdana"/>
          <w:szCs w:val="20"/>
        </w:rPr>
      </w:pPr>
      <w:r>
        <w:rPr>
          <w:noProof/>
          <w:lang w:eastAsia="nl-BE"/>
        </w:rPr>
        <w:drawing>
          <wp:inline distT="0" distB="0" distL="0" distR="0">
            <wp:extent cx="5846885" cy="2401528"/>
            <wp:effectExtent l="0" t="0" r="1905" b="0"/>
            <wp:docPr id="7" name="Afbeelding 7" descr="C:\Users\Nick.Borra\AppData\Local\Microsoft\Windows\Temporary Internet Files\Content.Word\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Borra\AppData\Local\Microsoft\Windows\Temporary Internet Files\Content.Word\image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374" cy="2402550"/>
                    </a:xfrm>
                    <a:prstGeom prst="rect">
                      <a:avLst/>
                    </a:prstGeom>
                    <a:noFill/>
                    <a:ln>
                      <a:noFill/>
                    </a:ln>
                  </pic:spPr>
                </pic:pic>
              </a:graphicData>
            </a:graphic>
          </wp:inline>
        </w:drawing>
      </w:r>
    </w:p>
    <w:p w:rsidR="00C62969" w:rsidRPr="00C61A88" w:rsidRDefault="008967AD" w:rsidP="00C62969">
      <w:pPr>
        <w:rPr>
          <w:rFonts w:ascii="Verdana" w:hAnsi="Verdana"/>
          <w:sz w:val="28"/>
          <w:szCs w:val="28"/>
        </w:rPr>
      </w:pPr>
      <w:r>
        <w:rPr>
          <w:rFonts w:ascii="Verdana" w:hAnsi="Verdana"/>
          <w:noProof/>
          <w:sz w:val="28"/>
          <w:szCs w:val="28"/>
          <w:lang w:eastAsia="nl-BE"/>
        </w:rPr>
        <w:drawing>
          <wp:inline distT="0" distB="0" distL="0" distR="0" wp14:anchorId="1A9599A8" wp14:editId="7834762E">
            <wp:extent cx="6645910" cy="2728595"/>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01.jpg"/>
                    <pic:cNvPicPr/>
                  </pic:nvPicPr>
                  <pic:blipFill>
                    <a:blip r:embed="rId9">
                      <a:extLst>
                        <a:ext uri="{28A0092B-C50C-407E-A947-70E740481C1C}">
                          <a14:useLocalDpi xmlns:a14="http://schemas.microsoft.com/office/drawing/2010/main" val="0"/>
                        </a:ext>
                      </a:extLst>
                    </a:blip>
                    <a:stretch>
                      <a:fillRect/>
                    </a:stretch>
                  </pic:blipFill>
                  <pic:spPr>
                    <a:xfrm>
                      <a:off x="0" y="0"/>
                      <a:ext cx="6645910" cy="2728595"/>
                    </a:xfrm>
                    <a:prstGeom prst="rect">
                      <a:avLst/>
                    </a:prstGeom>
                  </pic:spPr>
                </pic:pic>
              </a:graphicData>
            </a:graphic>
          </wp:inline>
        </w:drawing>
      </w:r>
    </w:p>
    <w:p w:rsidR="00C62969" w:rsidRPr="00C61A88" w:rsidRDefault="00C62969" w:rsidP="00C62969">
      <w:pPr>
        <w:rPr>
          <w:rFonts w:ascii="Verdana" w:hAnsi="Verdana"/>
        </w:rPr>
      </w:pPr>
      <w:r w:rsidRPr="00C61A88">
        <w:rPr>
          <w:rFonts w:ascii="Verdana" w:hAnsi="Verdana"/>
          <w:sz w:val="28"/>
          <w:szCs w:val="28"/>
        </w:rPr>
        <w:t>Mogelijke uitbreidingen en opties</w:t>
      </w:r>
    </w:p>
    <w:p w:rsidR="008967AD" w:rsidRDefault="008967AD" w:rsidP="00C62969">
      <w:pPr>
        <w:rPr>
          <w:rFonts w:ascii="Verdana" w:hAnsi="Verdana"/>
          <w:szCs w:val="20"/>
        </w:rPr>
      </w:pPr>
    </w:p>
    <w:p w:rsidR="00D25F81" w:rsidRDefault="008967AD" w:rsidP="00C62969">
      <w:pPr>
        <w:rPr>
          <w:rFonts w:ascii="Verdana" w:hAnsi="Verdana"/>
          <w:szCs w:val="20"/>
        </w:rPr>
      </w:pPr>
      <w:r>
        <w:rPr>
          <w:rFonts w:ascii="Verdana" w:hAnsi="Verdana"/>
          <w:szCs w:val="20"/>
        </w:rPr>
        <w:t xml:space="preserve">De uitbreidingen zullen vooral zitten in het tweede </w:t>
      </w:r>
      <w:r w:rsidR="00D25F81">
        <w:rPr>
          <w:rFonts w:ascii="Verdana" w:hAnsi="Verdana"/>
          <w:szCs w:val="20"/>
        </w:rPr>
        <w:t>deel</w:t>
      </w:r>
      <w:r>
        <w:rPr>
          <w:rFonts w:ascii="Verdana" w:hAnsi="Verdana"/>
          <w:szCs w:val="20"/>
        </w:rPr>
        <w:t xml:space="preserve">. De uitbreiding kan zijn dat er vanuit de database meldingen kunnen gegenereerd worden die de gebruiker verwittigd bij problemen. </w:t>
      </w:r>
    </w:p>
    <w:p w:rsidR="00C62969" w:rsidRDefault="008967AD" w:rsidP="00C62969">
      <w:pPr>
        <w:rPr>
          <w:rFonts w:ascii="Verdana" w:hAnsi="Verdana"/>
          <w:szCs w:val="20"/>
        </w:rPr>
      </w:pPr>
      <w:r>
        <w:rPr>
          <w:rFonts w:ascii="Verdana" w:hAnsi="Verdana"/>
          <w:szCs w:val="20"/>
        </w:rPr>
        <w:t xml:space="preserve">Daarnaast kan er ook in de </w:t>
      </w:r>
      <w:proofErr w:type="spellStart"/>
      <w:r>
        <w:rPr>
          <w:rFonts w:ascii="Verdana" w:hAnsi="Verdana"/>
          <w:szCs w:val="20"/>
        </w:rPr>
        <w:t>app</w:t>
      </w:r>
      <w:proofErr w:type="spellEnd"/>
      <w:r>
        <w:rPr>
          <w:rFonts w:ascii="Verdana" w:hAnsi="Verdana"/>
          <w:szCs w:val="20"/>
        </w:rPr>
        <w:t xml:space="preserve"> zelf nog verder gegaan worden naar visualisering van de loggegevens en eventueel opmaken van rapporten die kunnen dienen voor de melkerijen.</w:t>
      </w:r>
    </w:p>
    <w:p w:rsidR="00C62969" w:rsidRDefault="00184A2F" w:rsidP="00C62969">
      <w:pPr>
        <w:rPr>
          <w:rFonts w:ascii="Verdana" w:hAnsi="Verdana"/>
        </w:rPr>
      </w:pPr>
      <w:r>
        <w:rPr>
          <w:rFonts w:ascii="Verdana" w:hAnsi="Verdana"/>
        </w:rPr>
        <w:t>In optie kan gekeken worden om ook het deel sturing te programmeren. Dit gebeurt nu door onze leverancier, programmeertaal: C#.</w:t>
      </w:r>
    </w:p>
    <w:p w:rsidR="00184A2F" w:rsidRDefault="00184A2F" w:rsidP="00C62969">
      <w:pPr>
        <w:rPr>
          <w:rFonts w:ascii="Verdana" w:hAnsi="Verdana"/>
        </w:rPr>
      </w:pPr>
    </w:p>
    <w:p w:rsidR="00C62969" w:rsidRDefault="00C62969" w:rsidP="00C62969">
      <w:pPr>
        <w:rPr>
          <w:rFonts w:ascii="Verdana" w:hAnsi="Verdana"/>
          <w:sz w:val="28"/>
          <w:szCs w:val="28"/>
        </w:rPr>
      </w:pPr>
      <w:r>
        <w:rPr>
          <w:rFonts w:ascii="Verdana" w:hAnsi="Verdana"/>
          <w:sz w:val="28"/>
          <w:szCs w:val="28"/>
        </w:rPr>
        <w:t>Nog graag een antwoord op volgende vragen:</w:t>
      </w:r>
    </w:p>
    <w:p w:rsidR="00D25F81" w:rsidRDefault="00D25F81" w:rsidP="00C62969">
      <w:pPr>
        <w:rPr>
          <w:rFonts w:ascii="Verdana" w:hAnsi="Verdana"/>
          <w:sz w:val="28"/>
          <w:szCs w:val="28"/>
        </w:rPr>
      </w:pPr>
    </w:p>
    <w:p w:rsidR="00C62969" w:rsidRPr="008726D4" w:rsidRDefault="00C62969" w:rsidP="008726D4">
      <w:pPr>
        <w:pStyle w:val="Lijstalinea"/>
        <w:numPr>
          <w:ilvl w:val="0"/>
          <w:numId w:val="23"/>
        </w:numPr>
        <w:ind w:left="426" w:hanging="284"/>
        <w:rPr>
          <w:rFonts w:ascii="Verdana" w:hAnsi="Verdana"/>
        </w:rPr>
      </w:pPr>
      <w:r w:rsidRPr="008726D4">
        <w:rPr>
          <w:rFonts w:ascii="Verdana" w:hAnsi="Verdana"/>
        </w:rPr>
        <w:t xml:space="preserve">Welke vaardigheden verwacht je van de student die dit voorstel uitwerkt?    </w:t>
      </w:r>
    </w:p>
    <w:p w:rsidR="00C62969" w:rsidRDefault="00C62969" w:rsidP="008726D4">
      <w:pPr>
        <w:ind w:left="426" w:hanging="284"/>
        <w:rPr>
          <w:rFonts w:ascii="Verdana" w:hAnsi="Verdana"/>
        </w:rPr>
      </w:pPr>
    </w:p>
    <w:p w:rsidR="00D25F81" w:rsidRDefault="00D25F81" w:rsidP="008726D4">
      <w:pPr>
        <w:ind w:left="426" w:hanging="284"/>
        <w:rPr>
          <w:rFonts w:ascii="Verdana" w:hAnsi="Verdana"/>
        </w:rPr>
      </w:pPr>
      <w:r>
        <w:rPr>
          <w:rFonts w:ascii="Verdana" w:hAnsi="Verdana"/>
        </w:rPr>
        <w:t xml:space="preserve">Analytisch, </w:t>
      </w:r>
      <w:r w:rsidR="00380BA4">
        <w:rPr>
          <w:rFonts w:ascii="Verdana" w:hAnsi="Verdana"/>
        </w:rPr>
        <w:t>z</w:t>
      </w:r>
      <w:r>
        <w:rPr>
          <w:rFonts w:ascii="Verdana" w:hAnsi="Verdana"/>
        </w:rPr>
        <w:t xml:space="preserve">elfstandig kunnen werken, </w:t>
      </w:r>
      <w:r w:rsidR="00380BA4">
        <w:rPr>
          <w:rFonts w:ascii="Verdana" w:hAnsi="Verdana"/>
        </w:rPr>
        <w:t>i</w:t>
      </w:r>
      <w:r>
        <w:rPr>
          <w:rFonts w:ascii="Verdana" w:hAnsi="Verdana"/>
        </w:rPr>
        <w:t>nventief</w:t>
      </w:r>
      <w:r w:rsidR="00205EAD">
        <w:rPr>
          <w:rFonts w:ascii="Verdana" w:hAnsi="Verdana"/>
        </w:rPr>
        <w:t>, gestructureerd</w:t>
      </w:r>
    </w:p>
    <w:p w:rsidR="00C62969" w:rsidRDefault="00C62969" w:rsidP="008726D4">
      <w:pPr>
        <w:ind w:left="426" w:hanging="284"/>
        <w:rPr>
          <w:rFonts w:ascii="Verdana" w:hAnsi="Verdana"/>
        </w:rPr>
      </w:pPr>
    </w:p>
    <w:p w:rsidR="008726D4" w:rsidRDefault="00C62969" w:rsidP="008726D4">
      <w:pPr>
        <w:pStyle w:val="Lijstalinea"/>
        <w:numPr>
          <w:ilvl w:val="0"/>
          <w:numId w:val="23"/>
        </w:numPr>
        <w:ind w:left="426" w:hanging="284"/>
        <w:rPr>
          <w:rFonts w:ascii="Verdana" w:hAnsi="Verdana"/>
        </w:rPr>
      </w:pPr>
      <w:r w:rsidRPr="008726D4">
        <w:rPr>
          <w:rFonts w:ascii="Verdana" w:hAnsi="Verdana"/>
        </w:rPr>
        <w:t xml:space="preserve">Veronderstel dat je dit werk laat uitvoeren door een werknemer uit je bedrijf. Welk profiel zou die werknemer dan bij voorkeur hebben ? </w:t>
      </w:r>
    </w:p>
    <w:p w:rsidR="002178B8" w:rsidRDefault="002178B8" w:rsidP="002178B8">
      <w:pPr>
        <w:ind w:left="142"/>
        <w:rPr>
          <w:rFonts w:ascii="Verdana" w:hAnsi="Verdana"/>
        </w:rPr>
      </w:pPr>
    </w:p>
    <w:p w:rsidR="008726D4" w:rsidRPr="002178B8" w:rsidRDefault="00D25F81" w:rsidP="002178B8">
      <w:pPr>
        <w:ind w:left="142"/>
        <w:rPr>
          <w:rFonts w:ascii="Verdana" w:hAnsi="Verdana"/>
        </w:rPr>
      </w:pPr>
      <w:r>
        <w:rPr>
          <w:rFonts w:ascii="Verdana" w:hAnsi="Verdana"/>
        </w:rPr>
        <w:t>Master informatica</w:t>
      </w:r>
    </w:p>
    <w:p w:rsidR="008726D4" w:rsidRDefault="008726D4" w:rsidP="008726D4">
      <w:pPr>
        <w:ind w:left="426" w:hanging="284"/>
        <w:rPr>
          <w:rFonts w:ascii="Verdana" w:hAnsi="Verdana"/>
        </w:rPr>
      </w:pPr>
    </w:p>
    <w:p w:rsidR="00063D2B" w:rsidRPr="002178B8" w:rsidRDefault="00C62969" w:rsidP="008726D4">
      <w:pPr>
        <w:pStyle w:val="Lijstalinea"/>
        <w:numPr>
          <w:ilvl w:val="0"/>
          <w:numId w:val="23"/>
        </w:numPr>
        <w:ind w:left="426" w:hanging="284"/>
      </w:pPr>
      <w:r w:rsidRPr="008726D4">
        <w:rPr>
          <w:rFonts w:ascii="Verdana" w:hAnsi="Verdana"/>
        </w:rPr>
        <w:t>Binnen welke tijd zou je van die werknemer de resultaten verwachten?</w:t>
      </w:r>
    </w:p>
    <w:p w:rsidR="002178B8" w:rsidRDefault="002178B8" w:rsidP="002178B8"/>
    <w:p w:rsidR="002178B8" w:rsidRDefault="002178B8" w:rsidP="002178B8">
      <w:pPr>
        <w:ind w:left="142"/>
      </w:pPr>
      <w:r>
        <w:lastRenderedPageBreak/>
        <w:t>3 – 6 maand</w:t>
      </w:r>
    </w:p>
    <w:sectPr w:rsidR="002178B8" w:rsidSect="00191B2F">
      <w:footerReference w:type="default" r:id="rId10"/>
      <w:headerReference w:type="first" r:id="rId11"/>
      <w:footerReference w:type="first" r:id="rId12"/>
      <w:pgSz w:w="11906" w:h="16838"/>
      <w:pgMar w:top="720" w:right="720" w:bottom="720" w:left="72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A18" w:rsidRDefault="003F6A18">
      <w:r>
        <w:separator/>
      </w:r>
    </w:p>
  </w:endnote>
  <w:endnote w:type="continuationSeparator" w:id="0">
    <w:p w:rsidR="003F6A18" w:rsidRDefault="003F6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Sans">
    <w:altName w:val="Century Gothic"/>
    <w:charset w:val="00"/>
    <w:family w:val="swiss"/>
    <w:pitch w:val="variable"/>
    <w:sig w:usb0="00000003" w:usb1="10000048"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951" w:rsidRDefault="008F6951" w:rsidP="008F6951">
    <w:pPr>
      <w:pStyle w:val="Voettekst"/>
      <w:jc w:val="right"/>
    </w:pPr>
    <w:r>
      <w:rPr>
        <w:rStyle w:val="Paginanummer"/>
      </w:rPr>
      <w:fldChar w:fldCharType="begin"/>
    </w:r>
    <w:r>
      <w:rPr>
        <w:rStyle w:val="Paginanummer"/>
      </w:rPr>
      <w:instrText xml:space="preserve"> PAGE </w:instrText>
    </w:r>
    <w:r>
      <w:rPr>
        <w:rStyle w:val="Paginanummer"/>
      </w:rPr>
      <w:fldChar w:fldCharType="separate"/>
    </w:r>
    <w:r w:rsidR="00D73CBE">
      <w:rPr>
        <w:rStyle w:val="Paginanummer"/>
        <w:noProof/>
      </w:rPr>
      <w:t>2</w:t>
    </w:r>
    <w:r>
      <w:rPr>
        <w:rStyle w:val="Paginanummer"/>
      </w:rPr>
      <w:fldChar w:fldCharType="end"/>
    </w:r>
  </w:p>
  <w:p w:rsidR="008F6951" w:rsidRDefault="008F6951" w:rsidP="008F695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951" w:rsidRDefault="008F6951" w:rsidP="008F6951">
    <w:pPr>
      <w:pStyle w:val="Voettekst"/>
      <w:jc w:val="right"/>
    </w:pPr>
  </w:p>
  <w:p w:rsidR="008F6951" w:rsidRDefault="00C36A12" w:rsidP="008F6951">
    <w:pPr>
      <w:pStyle w:val="Voettekst"/>
    </w:pPr>
    <w:r>
      <w:rPr>
        <w:noProof/>
        <w:sz w:val="20"/>
        <w:lang w:eastAsia="nl-BE"/>
      </w:rPr>
      <mc:AlternateContent>
        <mc:Choice Requires="wps">
          <w:drawing>
            <wp:anchor distT="0" distB="0" distL="114300" distR="114300" simplePos="0" relativeHeight="251656704" behindDoc="0" locked="0" layoutInCell="1" allowOverlap="1" wp14:anchorId="424AF59D" wp14:editId="50BD6159">
              <wp:simplePos x="0" y="0"/>
              <wp:positionH relativeFrom="column">
                <wp:posOffset>0</wp:posOffset>
              </wp:positionH>
              <wp:positionV relativeFrom="paragraph">
                <wp:posOffset>12700</wp:posOffset>
              </wp:positionV>
              <wp:extent cx="5829300" cy="0"/>
              <wp:effectExtent l="9525" t="12700" r="9525" b="635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215FC2C" id="Line 1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eZEQ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" strokeweight=".25pt"/>
          </w:pict>
        </mc:Fallback>
      </mc:AlternateContent>
    </w:r>
  </w:p>
  <w:p w:rsidR="009C256F" w:rsidRDefault="004171DF" w:rsidP="008F6951">
    <w:pPr>
      <w:pStyle w:val="Voettekst"/>
    </w:pPr>
    <w:r>
      <w:rPr>
        <w:noProof/>
        <w:lang w:eastAsia="nl-BE"/>
      </w:rPr>
      <mc:AlternateContent>
        <mc:Choice Requires="wps">
          <w:drawing>
            <wp:anchor distT="0" distB="0" distL="114300" distR="114300" simplePos="0" relativeHeight="251657728" behindDoc="0" locked="0" layoutInCell="1" allowOverlap="1" wp14:anchorId="0C4C80F5" wp14:editId="6DFBE083">
              <wp:simplePos x="0" y="0"/>
              <wp:positionH relativeFrom="page">
                <wp:posOffset>5924550</wp:posOffset>
              </wp:positionH>
              <wp:positionV relativeFrom="page">
                <wp:posOffset>10125075</wp:posOffset>
              </wp:positionV>
              <wp:extent cx="1095375" cy="457200"/>
              <wp:effectExtent l="0" t="0" r="9525"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951" w:rsidRDefault="008F6951" w:rsidP="008F6951">
                          <w:pPr>
                            <w:pStyle w:val="Voettekst"/>
                            <w:jc w:val="right"/>
                          </w:pPr>
                        </w:p>
                        <w:p w:rsidR="008F6951" w:rsidRPr="00E353F0" w:rsidRDefault="009C256F" w:rsidP="001B2B0D">
                          <w:pPr>
                            <w:pStyle w:val="Voettekst"/>
                            <w:jc w:val="right"/>
                          </w:pPr>
                          <w:r>
                            <w:t>www.ug</w:t>
                          </w:r>
                          <w:r w:rsidR="008F6951">
                            <w:t>ent.be</w:t>
                          </w:r>
                          <w:r w:rsidR="001B2B0D">
                            <w:t>/ea</w:t>
                          </w:r>
                          <w:r w:rsidR="004171DF">
                            <w:t>/it-c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C4C80F5" id="_x0000_t202" coordsize="21600,21600" o:spt="202" path="m,l,21600r21600,l21600,xe">
              <v:stroke joinstyle="miter"/>
              <v:path gradientshapeok="t" o:connecttype="rect"/>
            </v:shapetype>
            <v:shape id="Text Box 19" o:spid="_x0000_s1026" type="#_x0000_t202" style="position:absolute;margin-left:466.5pt;margin-top:797.25pt;width:86.25pt;height:3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RmsAIAALE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" filled="f" stroked="f">
              <v:textbox inset="0,0,0,0">
                <w:txbxContent>
                  <w:p w:rsidR="008F6951" w:rsidRDefault="008F6951" w:rsidP="008F6951">
                    <w:pPr>
                      <w:pStyle w:val="Voettekst"/>
                      <w:jc w:val="right"/>
                    </w:pPr>
                  </w:p>
                  <w:p w:rsidR="008F6951" w:rsidRPr="00E353F0" w:rsidRDefault="009C256F" w:rsidP="001B2B0D">
                    <w:pPr>
                      <w:pStyle w:val="Voettekst"/>
                      <w:jc w:val="right"/>
                    </w:pPr>
                    <w:r>
                      <w:t>www.ug</w:t>
                    </w:r>
                    <w:r w:rsidR="008F6951">
                      <w:t>ent.be</w:t>
                    </w:r>
                    <w:r w:rsidR="001B2B0D">
                      <w:t>/ea</w:t>
                    </w:r>
                    <w:r w:rsidR="004171DF">
                      <w:t>/it-c</w:t>
                    </w:r>
                  </w:p>
                </w:txbxContent>
              </v:textbox>
              <w10:wrap anchorx="page" anchory="page"/>
            </v:shape>
          </w:pict>
        </mc:Fallback>
      </mc:AlternateContent>
    </w:r>
    <w:r w:rsidR="008F6951">
      <w:t xml:space="preserve">Faculteit </w:t>
    </w:r>
    <w:r w:rsidR="00855B2F">
      <w:t>Ingenieurswetenschappen</w:t>
    </w:r>
    <w:r w:rsidR="008F6951">
      <w:t xml:space="preserve"> </w:t>
    </w:r>
    <w:r w:rsidR="001204F2">
      <w:t xml:space="preserve">en Architectuur </w:t>
    </w:r>
  </w:p>
  <w:p w:rsidR="008F6951" w:rsidRDefault="001B2B0D" w:rsidP="008F6951">
    <w:pPr>
      <w:pStyle w:val="Voettekst"/>
    </w:pPr>
    <w:r>
      <w:t xml:space="preserve">Vakgroep Industriële Technologie </w:t>
    </w:r>
    <w:r w:rsidR="009C256F">
      <w:t>en</w:t>
    </w:r>
    <w:r>
      <w:t xml:space="preserve"> Constructie</w:t>
    </w:r>
  </w:p>
  <w:p w:rsidR="008F6951" w:rsidRDefault="00443636" w:rsidP="008F6951">
    <w:pPr>
      <w:pStyle w:val="Voettekst"/>
    </w:pPr>
    <w:r>
      <w:t>Campus Schoonmeersen</w:t>
    </w:r>
    <w:r w:rsidR="009C256F">
      <w:t>,</w:t>
    </w:r>
    <w:r>
      <w:t xml:space="preserve"> </w:t>
    </w:r>
    <w:proofErr w:type="spellStart"/>
    <w:r w:rsidR="001B2B0D">
      <w:t>Valentin</w:t>
    </w:r>
    <w:proofErr w:type="spellEnd"/>
    <w:r w:rsidR="001B2B0D">
      <w:t xml:space="preserve"> </w:t>
    </w:r>
    <w:proofErr w:type="spellStart"/>
    <w:r w:rsidR="001B2B0D">
      <w:t>Vaerwyckweg</w:t>
    </w:r>
    <w:proofErr w:type="spellEnd"/>
    <w:r w:rsidR="001B2B0D">
      <w:t xml:space="preserve"> 1</w:t>
    </w:r>
    <w:r w:rsidR="008F6951">
      <w:t>, B-</w:t>
    </w:r>
    <w:r w:rsidR="001B2B0D">
      <w:t>9000 Gent</w:t>
    </w:r>
  </w:p>
  <w:p w:rsidR="008F6951" w:rsidRDefault="008F6951" w:rsidP="008F6951">
    <w:pPr>
      <w:pStyle w:val="Voettekst"/>
    </w:pPr>
  </w:p>
  <w:p w:rsidR="008F6951" w:rsidRDefault="008F6951" w:rsidP="008F695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A18" w:rsidRDefault="003F6A18">
      <w:r>
        <w:separator/>
      </w:r>
    </w:p>
  </w:footnote>
  <w:footnote w:type="continuationSeparator" w:id="0">
    <w:p w:rsidR="003F6A18" w:rsidRDefault="003F6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62E" w:rsidRDefault="003F6A18">
    <w:pPr>
      <w:pStyle w:val="Koptekst"/>
      <w:spacing w:line="240" w:lineRule="exact"/>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0;margin-top:0;width:597pt;height:114pt;z-index:-251657728;visibility:visible;mso-wrap-edited:f;mso-position-horizontal-relative:page;mso-position-vertical-relative:page" wrapcoords="-27 0 -27 21458 21600 21458 21600 0 -27 0">
          <v:imagedata r:id="rId1" o:title=""/>
          <w10:wrap anchorx="page" anchory="page"/>
          <w10:anchorlock/>
        </v:shape>
        <o:OLEObject Type="Embed" ProgID="Word.Picture.8" ShapeID="_x0000_s2054" DrawAspect="Content" ObjectID="_1480353797" r:id="rId2"/>
      </w:pict>
    </w:r>
  </w:p>
  <w:p w:rsidR="007C262E" w:rsidRDefault="007C262E">
    <w:pPr>
      <w:pStyle w:val="Koptekst"/>
      <w:spacing w:line="240" w:lineRule="exact"/>
    </w:pPr>
  </w:p>
  <w:p w:rsidR="007C262E" w:rsidRDefault="007C262E">
    <w:pPr>
      <w:pStyle w:val="Koptekst"/>
      <w:spacing w:line="240" w:lineRule="exact"/>
    </w:pPr>
  </w:p>
  <w:p w:rsidR="007C262E" w:rsidRDefault="007C262E">
    <w:pPr>
      <w:pStyle w:val="Koptekst"/>
      <w:spacing w:line="240" w:lineRule="exact"/>
    </w:pPr>
  </w:p>
  <w:p w:rsidR="007C262E" w:rsidRDefault="008F6951">
    <w:pPr>
      <w:pStyle w:val="Koptekst"/>
      <w:spacing w:line="240" w:lineRule="exact"/>
      <w:rPr>
        <w:b w:val="0"/>
        <w:bCs/>
      </w:rPr>
    </w:pPr>
    <w:r>
      <w:rPr>
        <w:b w:val="0"/>
        <w:caps/>
      </w:rPr>
      <w:t>Faculteit</w:t>
    </w:r>
    <w:r w:rsidR="00EF73EF">
      <w:rPr>
        <w:b w:val="0"/>
        <w:caps/>
      </w:rPr>
      <w:t xml:space="preserve"> </w:t>
    </w:r>
    <w:r w:rsidR="00855B2F">
      <w:rPr>
        <w:caps/>
      </w:rPr>
      <w:t>INGENIEURSWETENSCHAPPEN</w:t>
    </w:r>
    <w:r w:rsidR="001204F2">
      <w:rPr>
        <w:caps/>
      </w:rPr>
      <w:t xml:space="preserve"> </w:t>
    </w:r>
    <w:r w:rsidR="001204F2">
      <w:rPr>
        <w:caps/>
      </w:rPr>
      <w:br/>
      <w:t>en architectuur</w:t>
    </w:r>
  </w:p>
  <w:p w:rsidR="007C262E" w:rsidRDefault="007C262E">
    <w:pPr>
      <w:pStyle w:val="Koptekst"/>
      <w:spacing w:line="240" w:lineRule="exact"/>
    </w:pPr>
  </w:p>
  <w:p w:rsidR="007C262E" w:rsidRDefault="007C262E">
    <w:pPr>
      <w:pStyle w:val="Koptekst"/>
      <w:spacing w:line="240" w:lineRule="exact"/>
    </w:pPr>
  </w:p>
  <w:p w:rsidR="00EF73EF" w:rsidRDefault="001B2B0D">
    <w:pPr>
      <w:pStyle w:val="Koptekst"/>
      <w:spacing w:line="240" w:lineRule="exact"/>
    </w:pPr>
    <w:r>
      <w:rPr>
        <w:b w:val="0"/>
      </w:rPr>
      <w:t>Vakgroep</w:t>
    </w:r>
    <w:r w:rsidR="008F6951">
      <w:t xml:space="preserve"> </w:t>
    </w:r>
    <w:r>
      <w:t xml:space="preserve">Industriële Technologie </w:t>
    </w:r>
    <w:r w:rsidR="009C256F">
      <w:t>en</w:t>
    </w:r>
    <w:r>
      <w:t xml:space="preserve"> Constructie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4245"/>
    <w:multiLevelType w:val="hybridMultilevel"/>
    <w:tmpl w:val="186C62D6"/>
    <w:lvl w:ilvl="0" w:tplc="603C63A0">
      <w:start w:val="1"/>
      <w:numFmt w:val="decimal"/>
      <w:lvlText w:val="%1)"/>
      <w:lvlJc w:val="left"/>
      <w:pPr>
        <w:ind w:left="2280" w:hanging="360"/>
      </w:pPr>
      <w:rPr>
        <w:rFonts w:hint="default"/>
        <w:sz w:val="24"/>
      </w:rPr>
    </w:lvl>
    <w:lvl w:ilvl="1" w:tplc="04130019" w:tentative="1">
      <w:start w:val="1"/>
      <w:numFmt w:val="lowerLetter"/>
      <w:lvlText w:val="%2."/>
      <w:lvlJc w:val="left"/>
      <w:pPr>
        <w:ind w:left="3000" w:hanging="360"/>
      </w:pPr>
    </w:lvl>
    <w:lvl w:ilvl="2" w:tplc="0413001B" w:tentative="1">
      <w:start w:val="1"/>
      <w:numFmt w:val="lowerRoman"/>
      <w:lvlText w:val="%3."/>
      <w:lvlJc w:val="right"/>
      <w:pPr>
        <w:ind w:left="3720" w:hanging="180"/>
      </w:pPr>
    </w:lvl>
    <w:lvl w:ilvl="3" w:tplc="0413000F" w:tentative="1">
      <w:start w:val="1"/>
      <w:numFmt w:val="decimal"/>
      <w:lvlText w:val="%4."/>
      <w:lvlJc w:val="left"/>
      <w:pPr>
        <w:ind w:left="4440" w:hanging="360"/>
      </w:pPr>
    </w:lvl>
    <w:lvl w:ilvl="4" w:tplc="04130019" w:tentative="1">
      <w:start w:val="1"/>
      <w:numFmt w:val="lowerLetter"/>
      <w:lvlText w:val="%5."/>
      <w:lvlJc w:val="left"/>
      <w:pPr>
        <w:ind w:left="5160" w:hanging="360"/>
      </w:pPr>
    </w:lvl>
    <w:lvl w:ilvl="5" w:tplc="0413001B" w:tentative="1">
      <w:start w:val="1"/>
      <w:numFmt w:val="lowerRoman"/>
      <w:lvlText w:val="%6."/>
      <w:lvlJc w:val="right"/>
      <w:pPr>
        <w:ind w:left="5880" w:hanging="180"/>
      </w:pPr>
    </w:lvl>
    <w:lvl w:ilvl="6" w:tplc="0413000F" w:tentative="1">
      <w:start w:val="1"/>
      <w:numFmt w:val="decimal"/>
      <w:lvlText w:val="%7."/>
      <w:lvlJc w:val="left"/>
      <w:pPr>
        <w:ind w:left="6600" w:hanging="360"/>
      </w:pPr>
    </w:lvl>
    <w:lvl w:ilvl="7" w:tplc="04130019" w:tentative="1">
      <w:start w:val="1"/>
      <w:numFmt w:val="lowerLetter"/>
      <w:lvlText w:val="%8."/>
      <w:lvlJc w:val="left"/>
      <w:pPr>
        <w:ind w:left="7320" w:hanging="360"/>
      </w:pPr>
    </w:lvl>
    <w:lvl w:ilvl="8" w:tplc="0413001B" w:tentative="1">
      <w:start w:val="1"/>
      <w:numFmt w:val="lowerRoman"/>
      <w:lvlText w:val="%9."/>
      <w:lvlJc w:val="right"/>
      <w:pPr>
        <w:ind w:left="8040" w:hanging="180"/>
      </w:pPr>
    </w:lvl>
  </w:abstractNum>
  <w:abstractNum w:abstractNumId="1">
    <w:nsid w:val="0FE02CFB"/>
    <w:multiLevelType w:val="hybridMultilevel"/>
    <w:tmpl w:val="9A20307C"/>
    <w:lvl w:ilvl="0" w:tplc="8E9ED03C">
      <w:start w:val="1"/>
      <w:numFmt w:val="bullet"/>
      <w:lvlText w:val="o"/>
      <w:lvlJc w:val="left"/>
      <w:pPr>
        <w:tabs>
          <w:tab w:val="num" w:pos="814"/>
        </w:tabs>
        <w:ind w:left="814" w:hanging="454"/>
      </w:pPr>
      <w:rPr>
        <w:rFonts w:ascii="Courier New" w:hAnsi="Courier New" w:hint="default"/>
      </w:rPr>
    </w:lvl>
    <w:lvl w:ilvl="1" w:tplc="8E9ED03C">
      <w:start w:val="1"/>
      <w:numFmt w:val="bullet"/>
      <w:lvlText w:val="o"/>
      <w:lvlJc w:val="left"/>
      <w:pPr>
        <w:tabs>
          <w:tab w:val="num" w:pos="1534"/>
        </w:tabs>
        <w:ind w:left="1534" w:hanging="454"/>
      </w:pPr>
      <w:rPr>
        <w:rFonts w:ascii="Courier New" w:hAnsi="Courier New"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10F53F33"/>
    <w:multiLevelType w:val="hybridMultilevel"/>
    <w:tmpl w:val="8918C840"/>
    <w:lvl w:ilvl="0" w:tplc="04130011">
      <w:start w:val="1"/>
      <w:numFmt w:val="decimal"/>
      <w:lvlText w:val="%1)"/>
      <w:lvlJc w:val="left"/>
      <w:pPr>
        <w:ind w:left="1495" w:hanging="360"/>
      </w:pPr>
    </w:lvl>
    <w:lvl w:ilvl="1" w:tplc="04130019">
      <w:start w:val="1"/>
      <w:numFmt w:val="lowerLetter"/>
      <w:lvlText w:val="%2."/>
      <w:lvlJc w:val="left"/>
      <w:pPr>
        <w:ind w:left="2215" w:hanging="360"/>
      </w:pPr>
    </w:lvl>
    <w:lvl w:ilvl="2" w:tplc="0413001B" w:tentative="1">
      <w:start w:val="1"/>
      <w:numFmt w:val="lowerRoman"/>
      <w:lvlText w:val="%3."/>
      <w:lvlJc w:val="right"/>
      <w:pPr>
        <w:ind w:left="2935" w:hanging="180"/>
      </w:pPr>
    </w:lvl>
    <w:lvl w:ilvl="3" w:tplc="0413000F" w:tentative="1">
      <w:start w:val="1"/>
      <w:numFmt w:val="decimal"/>
      <w:lvlText w:val="%4."/>
      <w:lvlJc w:val="left"/>
      <w:pPr>
        <w:ind w:left="3655" w:hanging="360"/>
      </w:pPr>
    </w:lvl>
    <w:lvl w:ilvl="4" w:tplc="04130019" w:tentative="1">
      <w:start w:val="1"/>
      <w:numFmt w:val="lowerLetter"/>
      <w:lvlText w:val="%5."/>
      <w:lvlJc w:val="left"/>
      <w:pPr>
        <w:ind w:left="4375" w:hanging="360"/>
      </w:pPr>
    </w:lvl>
    <w:lvl w:ilvl="5" w:tplc="0413001B" w:tentative="1">
      <w:start w:val="1"/>
      <w:numFmt w:val="lowerRoman"/>
      <w:lvlText w:val="%6."/>
      <w:lvlJc w:val="right"/>
      <w:pPr>
        <w:ind w:left="5095" w:hanging="180"/>
      </w:pPr>
    </w:lvl>
    <w:lvl w:ilvl="6" w:tplc="0413000F" w:tentative="1">
      <w:start w:val="1"/>
      <w:numFmt w:val="decimal"/>
      <w:lvlText w:val="%7."/>
      <w:lvlJc w:val="left"/>
      <w:pPr>
        <w:ind w:left="5815" w:hanging="360"/>
      </w:pPr>
    </w:lvl>
    <w:lvl w:ilvl="7" w:tplc="04130019" w:tentative="1">
      <w:start w:val="1"/>
      <w:numFmt w:val="lowerLetter"/>
      <w:lvlText w:val="%8."/>
      <w:lvlJc w:val="left"/>
      <w:pPr>
        <w:ind w:left="6535" w:hanging="360"/>
      </w:pPr>
    </w:lvl>
    <w:lvl w:ilvl="8" w:tplc="0413001B" w:tentative="1">
      <w:start w:val="1"/>
      <w:numFmt w:val="lowerRoman"/>
      <w:lvlText w:val="%9."/>
      <w:lvlJc w:val="right"/>
      <w:pPr>
        <w:ind w:left="7255" w:hanging="180"/>
      </w:pPr>
    </w:lvl>
  </w:abstractNum>
  <w:abstractNum w:abstractNumId="3">
    <w:nsid w:val="11117F95"/>
    <w:multiLevelType w:val="hybridMultilevel"/>
    <w:tmpl w:val="0714F1AE"/>
    <w:lvl w:ilvl="0" w:tplc="0413000F">
      <w:start w:val="1"/>
      <w:numFmt w:val="decimal"/>
      <w:lvlText w:val="%1."/>
      <w:lvlJc w:val="left"/>
      <w:pPr>
        <w:tabs>
          <w:tab w:val="num" w:pos="360"/>
        </w:tabs>
        <w:ind w:left="360" w:hanging="360"/>
      </w:pPr>
    </w:lvl>
    <w:lvl w:ilvl="1" w:tplc="8E9ED03C">
      <w:start w:val="1"/>
      <w:numFmt w:val="bullet"/>
      <w:lvlText w:val="o"/>
      <w:lvlJc w:val="left"/>
      <w:pPr>
        <w:tabs>
          <w:tab w:val="num" w:pos="1174"/>
        </w:tabs>
        <w:ind w:left="1174" w:hanging="454"/>
      </w:pPr>
      <w:rPr>
        <w:rFonts w:ascii="Courier New" w:hAnsi="Courier New"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nsid w:val="11896F68"/>
    <w:multiLevelType w:val="hybridMultilevel"/>
    <w:tmpl w:val="70025FBC"/>
    <w:lvl w:ilvl="0" w:tplc="D9145EE2">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87B5CB1"/>
    <w:multiLevelType w:val="hybridMultilevel"/>
    <w:tmpl w:val="8A5EB1EC"/>
    <w:lvl w:ilvl="0" w:tplc="D9145EE2">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DE93709"/>
    <w:multiLevelType w:val="hybridMultilevel"/>
    <w:tmpl w:val="386AB2F0"/>
    <w:lvl w:ilvl="0" w:tplc="D9145EE2">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F8E3A94"/>
    <w:multiLevelType w:val="hybridMultilevel"/>
    <w:tmpl w:val="DA5EDC44"/>
    <w:lvl w:ilvl="0" w:tplc="08130001">
      <w:start w:val="1"/>
      <w:numFmt w:val="bullet"/>
      <w:lvlText w:val=""/>
      <w:lvlJc w:val="left"/>
      <w:pPr>
        <w:ind w:left="2276" w:hanging="360"/>
      </w:pPr>
      <w:rPr>
        <w:rFonts w:ascii="Symbol" w:hAnsi="Symbol"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FB0588E"/>
    <w:multiLevelType w:val="hybridMultilevel"/>
    <w:tmpl w:val="30908196"/>
    <w:lvl w:ilvl="0" w:tplc="D9145EE2">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4921E52"/>
    <w:multiLevelType w:val="hybridMultilevel"/>
    <w:tmpl w:val="B35AFE68"/>
    <w:lvl w:ilvl="0" w:tplc="CDDCF59E">
      <w:numFmt w:val="bullet"/>
      <w:lvlText w:val="-"/>
      <w:lvlJc w:val="left"/>
      <w:pPr>
        <w:tabs>
          <w:tab w:val="num" w:pos="720"/>
        </w:tabs>
        <w:ind w:left="720" w:hanging="360"/>
      </w:pPr>
      <w:rPr>
        <w:rFonts w:ascii="Verdana" w:eastAsia="Times New Roman" w:hAnsi="Verdana" w:cs="Times New Roman" w:hint="default"/>
      </w:rPr>
    </w:lvl>
    <w:lvl w:ilvl="1" w:tplc="603C63A0">
      <w:start w:val="1"/>
      <w:numFmt w:val="decimal"/>
      <w:lvlText w:val="%2)"/>
      <w:lvlJc w:val="left"/>
      <w:pPr>
        <w:tabs>
          <w:tab w:val="num" w:pos="1440"/>
        </w:tabs>
        <w:ind w:left="1440" w:hanging="360"/>
      </w:pPr>
      <w:rPr>
        <w:rFonts w:hint="default"/>
        <w:sz w:val="24"/>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27CF6F20"/>
    <w:multiLevelType w:val="hybridMultilevel"/>
    <w:tmpl w:val="2ED06612"/>
    <w:lvl w:ilvl="0" w:tplc="08130011">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2DA8478B"/>
    <w:multiLevelType w:val="hybridMultilevel"/>
    <w:tmpl w:val="A282DD2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2">
    <w:nsid w:val="37817BD6"/>
    <w:multiLevelType w:val="hybridMultilevel"/>
    <w:tmpl w:val="3934D762"/>
    <w:lvl w:ilvl="0" w:tplc="8E9ED03C">
      <w:start w:val="1"/>
      <w:numFmt w:val="bullet"/>
      <w:lvlText w:val="o"/>
      <w:lvlJc w:val="left"/>
      <w:pPr>
        <w:tabs>
          <w:tab w:val="num" w:pos="814"/>
        </w:tabs>
        <w:ind w:left="814" w:hanging="454"/>
      </w:pPr>
      <w:rPr>
        <w:rFonts w:ascii="Courier New" w:hAnsi="Courier New" w:hint="default"/>
      </w:rPr>
    </w:lvl>
    <w:lvl w:ilvl="1" w:tplc="04130003" w:tentative="1">
      <w:start w:val="1"/>
      <w:numFmt w:val="bullet"/>
      <w:lvlText w:val="o"/>
      <w:lvlJc w:val="left"/>
      <w:pPr>
        <w:tabs>
          <w:tab w:val="num" w:pos="1403"/>
        </w:tabs>
        <w:ind w:left="1403" w:hanging="360"/>
      </w:pPr>
      <w:rPr>
        <w:rFonts w:ascii="Courier New" w:hAnsi="Courier New" w:cs="Courier New" w:hint="default"/>
      </w:rPr>
    </w:lvl>
    <w:lvl w:ilvl="2" w:tplc="04130005" w:tentative="1">
      <w:start w:val="1"/>
      <w:numFmt w:val="bullet"/>
      <w:lvlText w:val=""/>
      <w:lvlJc w:val="left"/>
      <w:pPr>
        <w:tabs>
          <w:tab w:val="num" w:pos="2123"/>
        </w:tabs>
        <w:ind w:left="2123" w:hanging="360"/>
      </w:pPr>
      <w:rPr>
        <w:rFonts w:ascii="Wingdings" w:hAnsi="Wingdings" w:hint="default"/>
      </w:rPr>
    </w:lvl>
    <w:lvl w:ilvl="3" w:tplc="04130001" w:tentative="1">
      <w:start w:val="1"/>
      <w:numFmt w:val="bullet"/>
      <w:lvlText w:val=""/>
      <w:lvlJc w:val="left"/>
      <w:pPr>
        <w:tabs>
          <w:tab w:val="num" w:pos="2843"/>
        </w:tabs>
        <w:ind w:left="2843" w:hanging="360"/>
      </w:pPr>
      <w:rPr>
        <w:rFonts w:ascii="Symbol" w:hAnsi="Symbol" w:hint="default"/>
      </w:rPr>
    </w:lvl>
    <w:lvl w:ilvl="4" w:tplc="04130003" w:tentative="1">
      <w:start w:val="1"/>
      <w:numFmt w:val="bullet"/>
      <w:lvlText w:val="o"/>
      <w:lvlJc w:val="left"/>
      <w:pPr>
        <w:tabs>
          <w:tab w:val="num" w:pos="3563"/>
        </w:tabs>
        <w:ind w:left="3563" w:hanging="360"/>
      </w:pPr>
      <w:rPr>
        <w:rFonts w:ascii="Courier New" w:hAnsi="Courier New" w:cs="Courier New" w:hint="default"/>
      </w:rPr>
    </w:lvl>
    <w:lvl w:ilvl="5" w:tplc="04130005" w:tentative="1">
      <w:start w:val="1"/>
      <w:numFmt w:val="bullet"/>
      <w:lvlText w:val=""/>
      <w:lvlJc w:val="left"/>
      <w:pPr>
        <w:tabs>
          <w:tab w:val="num" w:pos="4283"/>
        </w:tabs>
        <w:ind w:left="4283" w:hanging="360"/>
      </w:pPr>
      <w:rPr>
        <w:rFonts w:ascii="Wingdings" w:hAnsi="Wingdings" w:hint="default"/>
      </w:rPr>
    </w:lvl>
    <w:lvl w:ilvl="6" w:tplc="04130001" w:tentative="1">
      <w:start w:val="1"/>
      <w:numFmt w:val="bullet"/>
      <w:lvlText w:val=""/>
      <w:lvlJc w:val="left"/>
      <w:pPr>
        <w:tabs>
          <w:tab w:val="num" w:pos="5003"/>
        </w:tabs>
        <w:ind w:left="5003" w:hanging="360"/>
      </w:pPr>
      <w:rPr>
        <w:rFonts w:ascii="Symbol" w:hAnsi="Symbol" w:hint="default"/>
      </w:rPr>
    </w:lvl>
    <w:lvl w:ilvl="7" w:tplc="04130003" w:tentative="1">
      <w:start w:val="1"/>
      <w:numFmt w:val="bullet"/>
      <w:lvlText w:val="o"/>
      <w:lvlJc w:val="left"/>
      <w:pPr>
        <w:tabs>
          <w:tab w:val="num" w:pos="5723"/>
        </w:tabs>
        <w:ind w:left="5723" w:hanging="360"/>
      </w:pPr>
      <w:rPr>
        <w:rFonts w:ascii="Courier New" w:hAnsi="Courier New" w:cs="Courier New" w:hint="default"/>
      </w:rPr>
    </w:lvl>
    <w:lvl w:ilvl="8" w:tplc="04130005" w:tentative="1">
      <w:start w:val="1"/>
      <w:numFmt w:val="bullet"/>
      <w:lvlText w:val=""/>
      <w:lvlJc w:val="left"/>
      <w:pPr>
        <w:tabs>
          <w:tab w:val="num" w:pos="6443"/>
        </w:tabs>
        <w:ind w:left="6443" w:hanging="360"/>
      </w:pPr>
      <w:rPr>
        <w:rFonts w:ascii="Wingdings" w:hAnsi="Wingdings" w:hint="default"/>
      </w:rPr>
    </w:lvl>
  </w:abstractNum>
  <w:abstractNum w:abstractNumId="13">
    <w:nsid w:val="3B7A745F"/>
    <w:multiLevelType w:val="hybridMultilevel"/>
    <w:tmpl w:val="45D0B80C"/>
    <w:lvl w:ilvl="0" w:tplc="D9145EE2">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1646E55"/>
    <w:multiLevelType w:val="hybridMultilevel"/>
    <w:tmpl w:val="1A78AF10"/>
    <w:lvl w:ilvl="0" w:tplc="603C63A0">
      <w:start w:val="1"/>
      <w:numFmt w:val="decimal"/>
      <w:lvlText w:val="%1)"/>
      <w:lvlJc w:val="left"/>
      <w:pPr>
        <w:ind w:left="2276"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61E3153"/>
    <w:multiLevelType w:val="hybridMultilevel"/>
    <w:tmpl w:val="25EE8F74"/>
    <w:lvl w:ilvl="0" w:tplc="2CB68EFE">
      <w:start w:val="3"/>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CC67DC1"/>
    <w:multiLevelType w:val="hybridMultilevel"/>
    <w:tmpl w:val="4AFE4E1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556C60D6"/>
    <w:multiLevelType w:val="hybridMultilevel"/>
    <w:tmpl w:val="88B40638"/>
    <w:lvl w:ilvl="0" w:tplc="603C63A0">
      <w:start w:val="1"/>
      <w:numFmt w:val="decimal"/>
      <w:lvlText w:val="%1)"/>
      <w:lvlJc w:val="left"/>
      <w:pPr>
        <w:ind w:left="2265" w:hanging="360"/>
      </w:pPr>
      <w:rPr>
        <w:rFonts w:hint="default"/>
        <w:sz w:val="24"/>
      </w:rPr>
    </w:lvl>
    <w:lvl w:ilvl="1" w:tplc="04130019" w:tentative="1">
      <w:start w:val="1"/>
      <w:numFmt w:val="lowerLetter"/>
      <w:lvlText w:val="%2."/>
      <w:lvlJc w:val="left"/>
      <w:pPr>
        <w:ind w:left="2985" w:hanging="360"/>
      </w:pPr>
    </w:lvl>
    <w:lvl w:ilvl="2" w:tplc="0413001B" w:tentative="1">
      <w:start w:val="1"/>
      <w:numFmt w:val="lowerRoman"/>
      <w:lvlText w:val="%3."/>
      <w:lvlJc w:val="right"/>
      <w:pPr>
        <w:ind w:left="3705" w:hanging="180"/>
      </w:pPr>
    </w:lvl>
    <w:lvl w:ilvl="3" w:tplc="0413000F" w:tentative="1">
      <w:start w:val="1"/>
      <w:numFmt w:val="decimal"/>
      <w:lvlText w:val="%4."/>
      <w:lvlJc w:val="left"/>
      <w:pPr>
        <w:ind w:left="4425" w:hanging="360"/>
      </w:pPr>
    </w:lvl>
    <w:lvl w:ilvl="4" w:tplc="04130019" w:tentative="1">
      <w:start w:val="1"/>
      <w:numFmt w:val="lowerLetter"/>
      <w:lvlText w:val="%5."/>
      <w:lvlJc w:val="left"/>
      <w:pPr>
        <w:ind w:left="5145" w:hanging="360"/>
      </w:pPr>
    </w:lvl>
    <w:lvl w:ilvl="5" w:tplc="0413001B" w:tentative="1">
      <w:start w:val="1"/>
      <w:numFmt w:val="lowerRoman"/>
      <w:lvlText w:val="%6."/>
      <w:lvlJc w:val="right"/>
      <w:pPr>
        <w:ind w:left="5865" w:hanging="180"/>
      </w:pPr>
    </w:lvl>
    <w:lvl w:ilvl="6" w:tplc="0413000F" w:tentative="1">
      <w:start w:val="1"/>
      <w:numFmt w:val="decimal"/>
      <w:lvlText w:val="%7."/>
      <w:lvlJc w:val="left"/>
      <w:pPr>
        <w:ind w:left="6585" w:hanging="360"/>
      </w:pPr>
    </w:lvl>
    <w:lvl w:ilvl="7" w:tplc="04130019" w:tentative="1">
      <w:start w:val="1"/>
      <w:numFmt w:val="lowerLetter"/>
      <w:lvlText w:val="%8."/>
      <w:lvlJc w:val="left"/>
      <w:pPr>
        <w:ind w:left="7305" w:hanging="360"/>
      </w:pPr>
    </w:lvl>
    <w:lvl w:ilvl="8" w:tplc="0413001B" w:tentative="1">
      <w:start w:val="1"/>
      <w:numFmt w:val="lowerRoman"/>
      <w:lvlText w:val="%9."/>
      <w:lvlJc w:val="right"/>
      <w:pPr>
        <w:ind w:left="8025" w:hanging="180"/>
      </w:pPr>
    </w:lvl>
  </w:abstractNum>
  <w:abstractNum w:abstractNumId="18">
    <w:nsid w:val="573F57E2"/>
    <w:multiLevelType w:val="hybridMultilevel"/>
    <w:tmpl w:val="6308955A"/>
    <w:lvl w:ilvl="0" w:tplc="D9145EE2">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82661C4"/>
    <w:multiLevelType w:val="hybridMultilevel"/>
    <w:tmpl w:val="9DE613DE"/>
    <w:lvl w:ilvl="0" w:tplc="04130001">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2366F32"/>
    <w:multiLevelType w:val="hybridMultilevel"/>
    <w:tmpl w:val="2B8AD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698A18A9"/>
    <w:multiLevelType w:val="hybridMultilevel"/>
    <w:tmpl w:val="31247BBE"/>
    <w:lvl w:ilvl="0" w:tplc="D9145EE2">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C26297"/>
    <w:multiLevelType w:val="hybridMultilevel"/>
    <w:tmpl w:val="F0A0C78A"/>
    <w:lvl w:ilvl="0" w:tplc="3B0A5DC0">
      <w:start w:val="1"/>
      <w:numFmt w:val="bullet"/>
      <w:lvlText w:val=""/>
      <w:lvlJc w:val="left"/>
      <w:pPr>
        <w:ind w:left="1025" w:hanging="360"/>
      </w:pPr>
      <w:rPr>
        <w:rFonts w:ascii="Wingdings" w:eastAsia="Times New Roman" w:hAnsi="Wingdings" w:cs="Times New Roman" w:hint="default"/>
      </w:rPr>
    </w:lvl>
    <w:lvl w:ilvl="1" w:tplc="08130003" w:tentative="1">
      <w:start w:val="1"/>
      <w:numFmt w:val="bullet"/>
      <w:lvlText w:val="o"/>
      <w:lvlJc w:val="left"/>
      <w:pPr>
        <w:ind w:left="1745" w:hanging="360"/>
      </w:pPr>
      <w:rPr>
        <w:rFonts w:ascii="Courier New" w:hAnsi="Courier New" w:cs="Courier New" w:hint="default"/>
      </w:rPr>
    </w:lvl>
    <w:lvl w:ilvl="2" w:tplc="08130005" w:tentative="1">
      <w:start w:val="1"/>
      <w:numFmt w:val="bullet"/>
      <w:lvlText w:val=""/>
      <w:lvlJc w:val="left"/>
      <w:pPr>
        <w:ind w:left="2465" w:hanging="360"/>
      </w:pPr>
      <w:rPr>
        <w:rFonts w:ascii="Wingdings" w:hAnsi="Wingdings" w:hint="default"/>
      </w:rPr>
    </w:lvl>
    <w:lvl w:ilvl="3" w:tplc="08130001" w:tentative="1">
      <w:start w:val="1"/>
      <w:numFmt w:val="bullet"/>
      <w:lvlText w:val=""/>
      <w:lvlJc w:val="left"/>
      <w:pPr>
        <w:ind w:left="3185" w:hanging="360"/>
      </w:pPr>
      <w:rPr>
        <w:rFonts w:ascii="Symbol" w:hAnsi="Symbol" w:hint="default"/>
      </w:rPr>
    </w:lvl>
    <w:lvl w:ilvl="4" w:tplc="08130003" w:tentative="1">
      <w:start w:val="1"/>
      <w:numFmt w:val="bullet"/>
      <w:lvlText w:val="o"/>
      <w:lvlJc w:val="left"/>
      <w:pPr>
        <w:ind w:left="3905" w:hanging="360"/>
      </w:pPr>
      <w:rPr>
        <w:rFonts w:ascii="Courier New" w:hAnsi="Courier New" w:cs="Courier New" w:hint="default"/>
      </w:rPr>
    </w:lvl>
    <w:lvl w:ilvl="5" w:tplc="08130005" w:tentative="1">
      <w:start w:val="1"/>
      <w:numFmt w:val="bullet"/>
      <w:lvlText w:val=""/>
      <w:lvlJc w:val="left"/>
      <w:pPr>
        <w:ind w:left="4625" w:hanging="360"/>
      </w:pPr>
      <w:rPr>
        <w:rFonts w:ascii="Wingdings" w:hAnsi="Wingdings" w:hint="default"/>
      </w:rPr>
    </w:lvl>
    <w:lvl w:ilvl="6" w:tplc="08130001" w:tentative="1">
      <w:start w:val="1"/>
      <w:numFmt w:val="bullet"/>
      <w:lvlText w:val=""/>
      <w:lvlJc w:val="left"/>
      <w:pPr>
        <w:ind w:left="5345" w:hanging="360"/>
      </w:pPr>
      <w:rPr>
        <w:rFonts w:ascii="Symbol" w:hAnsi="Symbol" w:hint="default"/>
      </w:rPr>
    </w:lvl>
    <w:lvl w:ilvl="7" w:tplc="08130003" w:tentative="1">
      <w:start w:val="1"/>
      <w:numFmt w:val="bullet"/>
      <w:lvlText w:val="o"/>
      <w:lvlJc w:val="left"/>
      <w:pPr>
        <w:ind w:left="6065" w:hanging="360"/>
      </w:pPr>
      <w:rPr>
        <w:rFonts w:ascii="Courier New" w:hAnsi="Courier New" w:cs="Courier New" w:hint="default"/>
      </w:rPr>
    </w:lvl>
    <w:lvl w:ilvl="8" w:tplc="08130005" w:tentative="1">
      <w:start w:val="1"/>
      <w:numFmt w:val="bullet"/>
      <w:lvlText w:val=""/>
      <w:lvlJc w:val="left"/>
      <w:pPr>
        <w:ind w:left="6785" w:hanging="360"/>
      </w:pPr>
      <w:rPr>
        <w:rFonts w:ascii="Wingdings" w:hAnsi="Wingdings" w:hint="default"/>
      </w:rPr>
    </w:lvl>
  </w:abstractNum>
  <w:abstractNum w:abstractNumId="23">
    <w:nsid w:val="75C71EF9"/>
    <w:multiLevelType w:val="hybridMultilevel"/>
    <w:tmpl w:val="D39472D0"/>
    <w:lvl w:ilvl="0" w:tplc="04130019">
      <w:start w:val="1"/>
      <w:numFmt w:val="lowerLetter"/>
      <w:lvlText w:val="%1."/>
      <w:lvlJc w:val="left"/>
      <w:pPr>
        <w:ind w:left="2138" w:hanging="360"/>
      </w:pPr>
    </w:lvl>
    <w:lvl w:ilvl="1" w:tplc="04130019" w:tentative="1">
      <w:start w:val="1"/>
      <w:numFmt w:val="lowerLetter"/>
      <w:lvlText w:val="%2."/>
      <w:lvlJc w:val="left"/>
      <w:pPr>
        <w:ind w:left="2858" w:hanging="360"/>
      </w:pPr>
    </w:lvl>
    <w:lvl w:ilvl="2" w:tplc="0413001B" w:tentative="1">
      <w:start w:val="1"/>
      <w:numFmt w:val="lowerRoman"/>
      <w:lvlText w:val="%3."/>
      <w:lvlJc w:val="right"/>
      <w:pPr>
        <w:ind w:left="3578" w:hanging="180"/>
      </w:pPr>
    </w:lvl>
    <w:lvl w:ilvl="3" w:tplc="0413000F" w:tentative="1">
      <w:start w:val="1"/>
      <w:numFmt w:val="decimal"/>
      <w:lvlText w:val="%4."/>
      <w:lvlJc w:val="left"/>
      <w:pPr>
        <w:ind w:left="4298" w:hanging="360"/>
      </w:pPr>
    </w:lvl>
    <w:lvl w:ilvl="4" w:tplc="04130019" w:tentative="1">
      <w:start w:val="1"/>
      <w:numFmt w:val="lowerLetter"/>
      <w:lvlText w:val="%5."/>
      <w:lvlJc w:val="left"/>
      <w:pPr>
        <w:ind w:left="5018" w:hanging="360"/>
      </w:pPr>
    </w:lvl>
    <w:lvl w:ilvl="5" w:tplc="0413001B" w:tentative="1">
      <w:start w:val="1"/>
      <w:numFmt w:val="lowerRoman"/>
      <w:lvlText w:val="%6."/>
      <w:lvlJc w:val="right"/>
      <w:pPr>
        <w:ind w:left="5738" w:hanging="180"/>
      </w:pPr>
    </w:lvl>
    <w:lvl w:ilvl="6" w:tplc="0413000F" w:tentative="1">
      <w:start w:val="1"/>
      <w:numFmt w:val="decimal"/>
      <w:lvlText w:val="%7."/>
      <w:lvlJc w:val="left"/>
      <w:pPr>
        <w:ind w:left="6458" w:hanging="360"/>
      </w:pPr>
    </w:lvl>
    <w:lvl w:ilvl="7" w:tplc="04130019" w:tentative="1">
      <w:start w:val="1"/>
      <w:numFmt w:val="lowerLetter"/>
      <w:lvlText w:val="%8."/>
      <w:lvlJc w:val="left"/>
      <w:pPr>
        <w:ind w:left="7178" w:hanging="360"/>
      </w:pPr>
    </w:lvl>
    <w:lvl w:ilvl="8" w:tplc="0413001B" w:tentative="1">
      <w:start w:val="1"/>
      <w:numFmt w:val="lowerRoman"/>
      <w:lvlText w:val="%9."/>
      <w:lvlJc w:val="right"/>
      <w:pPr>
        <w:ind w:left="7898" w:hanging="180"/>
      </w:pPr>
    </w:lvl>
  </w:abstractNum>
  <w:abstractNum w:abstractNumId="24">
    <w:nsid w:val="7FF3743D"/>
    <w:multiLevelType w:val="hybridMultilevel"/>
    <w:tmpl w:val="2092D2D0"/>
    <w:lvl w:ilvl="0" w:tplc="D3E816E2">
      <w:start w:val="1"/>
      <w:numFmt w:val="decimal"/>
      <w:lvlText w:val="%1."/>
      <w:lvlJc w:val="left"/>
      <w:pPr>
        <w:tabs>
          <w:tab w:val="num" w:pos="567"/>
        </w:tabs>
        <w:ind w:left="567" w:hanging="283"/>
      </w:pPr>
      <w:rPr>
        <w:rFonts w:hint="default"/>
      </w:rPr>
    </w:lvl>
    <w:lvl w:ilvl="1" w:tplc="FC9ECAE4">
      <w:start w:val="1"/>
      <w:numFmt w:val="bullet"/>
      <w:lvlText w:val="o"/>
      <w:lvlJc w:val="left"/>
      <w:pPr>
        <w:tabs>
          <w:tab w:val="num" w:pos="880"/>
        </w:tabs>
        <w:ind w:left="880" w:hanging="454"/>
      </w:pPr>
      <w:rPr>
        <w:rFonts w:ascii="Courier New" w:hAnsi="Courier New" w:hint="default"/>
        <w:strike w:val="0"/>
      </w:rPr>
    </w:lvl>
    <w:lvl w:ilvl="2" w:tplc="CDDCF59E">
      <w:numFmt w:val="bullet"/>
      <w:lvlText w:val="-"/>
      <w:lvlJc w:val="left"/>
      <w:pPr>
        <w:tabs>
          <w:tab w:val="num" w:pos="2340"/>
        </w:tabs>
        <w:ind w:left="2340" w:hanging="360"/>
      </w:pPr>
      <w:rPr>
        <w:rFonts w:ascii="Verdana" w:eastAsia="Times New Roman" w:hAnsi="Verdana" w:cs="Times New Roman" w:hint="default"/>
      </w:rPr>
    </w:lvl>
    <w:lvl w:ilvl="3" w:tplc="AF6A1180">
      <w:start w:val="1"/>
      <w:numFmt w:val="decimal"/>
      <w:lvlText w:val="%4)"/>
      <w:lvlJc w:val="left"/>
      <w:pPr>
        <w:ind w:left="2880" w:hanging="360"/>
      </w:pPr>
      <w:rPr>
        <w:rFonts w:hint="default"/>
      </w:rPr>
    </w:lvl>
    <w:lvl w:ilvl="4" w:tplc="3B0A5DC0">
      <w:start w:val="1"/>
      <w:numFmt w:val="bullet"/>
      <w:lvlText w:val=""/>
      <w:lvlJc w:val="left"/>
      <w:pPr>
        <w:ind w:left="3600" w:hanging="360"/>
      </w:pPr>
      <w:rPr>
        <w:rFonts w:ascii="Wingdings" w:eastAsia="Times New Roman" w:hAnsi="Wingdings" w:cs="Times New Roman" w:hint="default"/>
      </w:r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1"/>
  </w:num>
  <w:num w:numId="2">
    <w:abstractNumId w:val="24"/>
  </w:num>
  <w:num w:numId="3">
    <w:abstractNumId w:val="3"/>
  </w:num>
  <w:num w:numId="4">
    <w:abstractNumId w:val="1"/>
  </w:num>
  <w:num w:numId="5">
    <w:abstractNumId w:val="12"/>
  </w:num>
  <w:num w:numId="6">
    <w:abstractNumId w:val="4"/>
  </w:num>
  <w:num w:numId="7">
    <w:abstractNumId w:val="8"/>
  </w:num>
  <w:num w:numId="8">
    <w:abstractNumId w:val="21"/>
  </w:num>
  <w:num w:numId="9">
    <w:abstractNumId w:val="5"/>
  </w:num>
  <w:num w:numId="10">
    <w:abstractNumId w:val="18"/>
  </w:num>
  <w:num w:numId="11">
    <w:abstractNumId w:val="6"/>
  </w:num>
  <w:num w:numId="12">
    <w:abstractNumId w:val="13"/>
  </w:num>
  <w:num w:numId="13">
    <w:abstractNumId w:val="2"/>
  </w:num>
  <w:num w:numId="14">
    <w:abstractNumId w:val="23"/>
  </w:num>
  <w:num w:numId="15">
    <w:abstractNumId w:val="14"/>
  </w:num>
  <w:num w:numId="16">
    <w:abstractNumId w:val="0"/>
  </w:num>
  <w:num w:numId="17">
    <w:abstractNumId w:val="17"/>
  </w:num>
  <w:num w:numId="18">
    <w:abstractNumId w:val="9"/>
  </w:num>
  <w:num w:numId="19">
    <w:abstractNumId w:val="22"/>
  </w:num>
  <w:num w:numId="20">
    <w:abstractNumId w:val="10"/>
  </w:num>
  <w:num w:numId="21">
    <w:abstractNumId w:val="7"/>
  </w:num>
  <w:num w:numId="22">
    <w:abstractNumId w:val="20"/>
  </w:num>
  <w:num w:numId="23">
    <w:abstractNumId w:val="16"/>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A12"/>
    <w:rsid w:val="00024443"/>
    <w:rsid w:val="00063D2B"/>
    <w:rsid w:val="000920C6"/>
    <w:rsid w:val="000E0607"/>
    <w:rsid w:val="000E795A"/>
    <w:rsid w:val="001204F2"/>
    <w:rsid w:val="00130E6F"/>
    <w:rsid w:val="00184A2F"/>
    <w:rsid w:val="00191B2F"/>
    <w:rsid w:val="00196030"/>
    <w:rsid w:val="001B2B0D"/>
    <w:rsid w:val="00205EAD"/>
    <w:rsid w:val="002178B8"/>
    <w:rsid w:val="002619CC"/>
    <w:rsid w:val="00320CB0"/>
    <w:rsid w:val="00380BA4"/>
    <w:rsid w:val="003B18A7"/>
    <w:rsid w:val="003F0C38"/>
    <w:rsid w:val="003F6A18"/>
    <w:rsid w:val="004171DF"/>
    <w:rsid w:val="00420569"/>
    <w:rsid w:val="00443636"/>
    <w:rsid w:val="00477ECD"/>
    <w:rsid w:val="004856CA"/>
    <w:rsid w:val="00497C02"/>
    <w:rsid w:val="004D45BB"/>
    <w:rsid w:val="004D764F"/>
    <w:rsid w:val="004D7D56"/>
    <w:rsid w:val="004E3AE1"/>
    <w:rsid w:val="00503D85"/>
    <w:rsid w:val="00535711"/>
    <w:rsid w:val="00564809"/>
    <w:rsid w:val="00575EED"/>
    <w:rsid w:val="005872A3"/>
    <w:rsid w:val="005C6D84"/>
    <w:rsid w:val="00614399"/>
    <w:rsid w:val="006215DF"/>
    <w:rsid w:val="00631EE1"/>
    <w:rsid w:val="00660B71"/>
    <w:rsid w:val="006B3BED"/>
    <w:rsid w:val="0070466E"/>
    <w:rsid w:val="00722778"/>
    <w:rsid w:val="007525BF"/>
    <w:rsid w:val="007548CB"/>
    <w:rsid w:val="007C262E"/>
    <w:rsid w:val="007C41B5"/>
    <w:rsid w:val="007E2561"/>
    <w:rsid w:val="00855B2F"/>
    <w:rsid w:val="00871F37"/>
    <w:rsid w:val="008726D4"/>
    <w:rsid w:val="00880C15"/>
    <w:rsid w:val="008967AD"/>
    <w:rsid w:val="008E537C"/>
    <w:rsid w:val="008F6951"/>
    <w:rsid w:val="009C256F"/>
    <w:rsid w:val="00B11659"/>
    <w:rsid w:val="00B32863"/>
    <w:rsid w:val="00B64AFC"/>
    <w:rsid w:val="00BA7B61"/>
    <w:rsid w:val="00BD4931"/>
    <w:rsid w:val="00C36A12"/>
    <w:rsid w:val="00C539A7"/>
    <w:rsid w:val="00C62969"/>
    <w:rsid w:val="00CA4DFF"/>
    <w:rsid w:val="00CF0BEE"/>
    <w:rsid w:val="00D25F81"/>
    <w:rsid w:val="00D73CBE"/>
    <w:rsid w:val="00DE4819"/>
    <w:rsid w:val="00EB1C06"/>
    <w:rsid w:val="00EF73EF"/>
    <w:rsid w:val="00F01A80"/>
    <w:rsid w:val="00F1517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aliases w:val="N_UGent"/>
    <w:qFormat/>
    <w:pPr>
      <w:spacing w:line="260" w:lineRule="exact"/>
      <w:jc w:val="both"/>
    </w:pPr>
    <w:rPr>
      <w:rFonts w:ascii="Arial" w:hAnsi="Arial"/>
      <w:szCs w:val="24"/>
      <w:lang w:eastAsia="en-US"/>
    </w:rPr>
  </w:style>
  <w:style w:type="paragraph" w:styleId="Kop1">
    <w:name w:val="heading 1"/>
    <w:basedOn w:val="Standaard"/>
    <w:next w:val="Standaard"/>
    <w:qFormat/>
    <w:pPr>
      <w:keepNext/>
      <w:outlineLvl w:val="0"/>
    </w:pPr>
    <w:rPr>
      <w:b/>
      <w:bCs/>
    </w:rPr>
  </w:style>
  <w:style w:type="paragraph" w:styleId="Kop2">
    <w:name w:val="heading 2"/>
    <w:basedOn w:val="Standaard"/>
    <w:next w:val="Standaard"/>
    <w:link w:val="Kop2Char"/>
    <w:qFormat/>
    <w:rsid w:val="00BA7B61"/>
    <w:pPr>
      <w:keepNext/>
      <w:spacing w:before="240" w:after="60" w:line="240" w:lineRule="auto"/>
      <w:jc w:val="left"/>
      <w:outlineLvl w:val="1"/>
    </w:pPr>
    <w:rPr>
      <w:rFonts w:cs="Arial"/>
      <w:b/>
      <w:bCs/>
      <w:i/>
      <w:iCs/>
      <w:sz w:val="28"/>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Standaard"/>
    <w:pPr>
      <w:jc w:val="right"/>
    </w:pPr>
    <w:rPr>
      <w:b/>
    </w:rPr>
  </w:style>
  <w:style w:type="paragraph" w:styleId="Voettekst">
    <w:name w:val="footer"/>
    <w:aliases w:val="F_UGent"/>
    <w:basedOn w:val="Standaard"/>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Standaard"/>
    <w:link w:val="BallontekstChar"/>
    <w:uiPriority w:val="99"/>
    <w:semiHidden/>
    <w:unhideWhenUsed/>
    <w:rsid w:val="007C41B5"/>
    <w:pPr>
      <w:spacing w:line="240" w:lineRule="auto"/>
    </w:pPr>
    <w:rPr>
      <w:rFonts w:ascii="Tahoma" w:hAnsi="Tahoma" w:cs="Tahoma"/>
      <w:sz w:val="16"/>
      <w:szCs w:val="16"/>
    </w:rPr>
  </w:style>
  <w:style w:type="character" w:customStyle="1" w:styleId="BallontekstChar">
    <w:name w:val="Ballontekst Char"/>
    <w:link w:val="Ballontekst"/>
    <w:uiPriority w:val="99"/>
    <w:semiHidden/>
    <w:rsid w:val="007C41B5"/>
    <w:rPr>
      <w:rFonts w:ascii="Tahoma" w:hAnsi="Tahoma" w:cs="Tahoma"/>
      <w:sz w:val="16"/>
      <w:szCs w:val="16"/>
      <w:lang w:eastAsia="en-US"/>
    </w:rPr>
  </w:style>
  <w:style w:type="character" w:customStyle="1" w:styleId="Kop2Char">
    <w:name w:val="Kop 2 Char"/>
    <w:basedOn w:val="Standaardalinea-lettertype"/>
    <w:link w:val="Kop2"/>
    <w:rsid w:val="00BA7B61"/>
    <w:rPr>
      <w:rFonts w:ascii="Arial" w:hAnsi="Arial" w:cs="Arial"/>
      <w:b/>
      <w:bCs/>
      <w:i/>
      <w:iCs/>
      <w:sz w:val="28"/>
      <w:szCs w:val="28"/>
      <w:lang w:val="nl-NL" w:eastAsia="nl-NL"/>
    </w:rPr>
  </w:style>
  <w:style w:type="paragraph" w:styleId="Lijstalinea">
    <w:name w:val="List Paragraph"/>
    <w:basedOn w:val="Standaard"/>
    <w:uiPriority w:val="34"/>
    <w:qFormat/>
    <w:rsid w:val="00BA7B61"/>
    <w:pPr>
      <w:spacing w:line="240" w:lineRule="auto"/>
      <w:ind w:left="720"/>
      <w:contextualSpacing/>
      <w:jc w:val="left"/>
    </w:pPr>
    <w:rPr>
      <w:rFonts w:ascii="ScalaSans" w:hAnsi="ScalaSans"/>
      <w:sz w:val="22"/>
      <w:szCs w:val="22"/>
      <w:lang w:val="nl-NL" w:eastAsia="nl-NL"/>
    </w:rPr>
  </w:style>
  <w:style w:type="character" w:styleId="Zwaar">
    <w:name w:val="Strong"/>
    <w:uiPriority w:val="22"/>
    <w:qFormat/>
    <w:rsid w:val="00BA7B61"/>
    <w:rPr>
      <w:b/>
      <w:bCs/>
    </w:rPr>
  </w:style>
  <w:style w:type="paragraph" w:styleId="Geenafstand">
    <w:name w:val="No Spacing"/>
    <w:uiPriority w:val="1"/>
    <w:qFormat/>
    <w:rsid w:val="00BA7B61"/>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aliases w:val="N_UGent"/>
    <w:qFormat/>
    <w:pPr>
      <w:spacing w:line="260" w:lineRule="exact"/>
      <w:jc w:val="both"/>
    </w:pPr>
    <w:rPr>
      <w:rFonts w:ascii="Arial" w:hAnsi="Arial"/>
      <w:szCs w:val="24"/>
      <w:lang w:eastAsia="en-US"/>
    </w:rPr>
  </w:style>
  <w:style w:type="paragraph" w:styleId="Kop1">
    <w:name w:val="heading 1"/>
    <w:basedOn w:val="Standaard"/>
    <w:next w:val="Standaard"/>
    <w:qFormat/>
    <w:pPr>
      <w:keepNext/>
      <w:outlineLvl w:val="0"/>
    </w:pPr>
    <w:rPr>
      <w:b/>
      <w:bCs/>
    </w:rPr>
  </w:style>
  <w:style w:type="paragraph" w:styleId="Kop2">
    <w:name w:val="heading 2"/>
    <w:basedOn w:val="Standaard"/>
    <w:next w:val="Standaard"/>
    <w:link w:val="Kop2Char"/>
    <w:qFormat/>
    <w:rsid w:val="00BA7B61"/>
    <w:pPr>
      <w:keepNext/>
      <w:spacing w:before="240" w:after="60" w:line="240" w:lineRule="auto"/>
      <w:jc w:val="left"/>
      <w:outlineLvl w:val="1"/>
    </w:pPr>
    <w:rPr>
      <w:rFonts w:cs="Arial"/>
      <w:b/>
      <w:bCs/>
      <w:i/>
      <w:iCs/>
      <w:sz w:val="28"/>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Standaard"/>
    <w:pPr>
      <w:jc w:val="right"/>
    </w:pPr>
    <w:rPr>
      <w:b/>
    </w:rPr>
  </w:style>
  <w:style w:type="paragraph" w:styleId="Voettekst">
    <w:name w:val="footer"/>
    <w:aliases w:val="F_UGent"/>
    <w:basedOn w:val="Standaard"/>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Standaard"/>
    <w:link w:val="BallontekstChar"/>
    <w:uiPriority w:val="99"/>
    <w:semiHidden/>
    <w:unhideWhenUsed/>
    <w:rsid w:val="007C41B5"/>
    <w:pPr>
      <w:spacing w:line="240" w:lineRule="auto"/>
    </w:pPr>
    <w:rPr>
      <w:rFonts w:ascii="Tahoma" w:hAnsi="Tahoma" w:cs="Tahoma"/>
      <w:sz w:val="16"/>
      <w:szCs w:val="16"/>
    </w:rPr>
  </w:style>
  <w:style w:type="character" w:customStyle="1" w:styleId="BallontekstChar">
    <w:name w:val="Ballontekst Char"/>
    <w:link w:val="Ballontekst"/>
    <w:uiPriority w:val="99"/>
    <w:semiHidden/>
    <w:rsid w:val="007C41B5"/>
    <w:rPr>
      <w:rFonts w:ascii="Tahoma" w:hAnsi="Tahoma" w:cs="Tahoma"/>
      <w:sz w:val="16"/>
      <w:szCs w:val="16"/>
      <w:lang w:eastAsia="en-US"/>
    </w:rPr>
  </w:style>
  <w:style w:type="character" w:customStyle="1" w:styleId="Kop2Char">
    <w:name w:val="Kop 2 Char"/>
    <w:basedOn w:val="Standaardalinea-lettertype"/>
    <w:link w:val="Kop2"/>
    <w:rsid w:val="00BA7B61"/>
    <w:rPr>
      <w:rFonts w:ascii="Arial" w:hAnsi="Arial" w:cs="Arial"/>
      <w:b/>
      <w:bCs/>
      <w:i/>
      <w:iCs/>
      <w:sz w:val="28"/>
      <w:szCs w:val="28"/>
      <w:lang w:val="nl-NL" w:eastAsia="nl-NL"/>
    </w:rPr>
  </w:style>
  <w:style w:type="paragraph" w:styleId="Lijstalinea">
    <w:name w:val="List Paragraph"/>
    <w:basedOn w:val="Standaard"/>
    <w:uiPriority w:val="34"/>
    <w:qFormat/>
    <w:rsid w:val="00BA7B61"/>
    <w:pPr>
      <w:spacing w:line="240" w:lineRule="auto"/>
      <w:ind w:left="720"/>
      <w:contextualSpacing/>
      <w:jc w:val="left"/>
    </w:pPr>
    <w:rPr>
      <w:rFonts w:ascii="ScalaSans" w:hAnsi="ScalaSans"/>
      <w:sz w:val="22"/>
      <w:szCs w:val="22"/>
      <w:lang w:val="nl-NL" w:eastAsia="nl-NL"/>
    </w:rPr>
  </w:style>
  <w:style w:type="character" w:styleId="Zwaar">
    <w:name w:val="Strong"/>
    <w:uiPriority w:val="22"/>
    <w:qFormat/>
    <w:rsid w:val="00BA7B61"/>
    <w:rPr>
      <w:b/>
      <w:bCs/>
    </w:rPr>
  </w:style>
  <w:style w:type="paragraph" w:styleId="Geenafstand">
    <w:name w:val="No Spacing"/>
    <w:uiPriority w:val="1"/>
    <w:qFormat/>
    <w:rsid w:val="00BA7B6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e\Documents\Communicatie%20UGent\Interne%20communicatie%20-%20briefpapier\sjabloon%20brief%20UGen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21CB4-88EB-4376-AA09-16554DB83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brief UGent.dot</Template>
  <TotalTime>112</TotalTime>
  <Pages>3</Pages>
  <Words>553</Words>
  <Characters>3044</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dc:creator>
  <dc:description>Template made by www.consultecom.be</dc:description>
  <cp:lastModifiedBy>Pieter</cp:lastModifiedBy>
  <cp:revision>15</cp:revision>
  <cp:lastPrinted>2013-09-20T08:07:00Z</cp:lastPrinted>
  <dcterms:created xsi:type="dcterms:W3CDTF">2014-09-09T07:53:00Z</dcterms:created>
  <dcterms:modified xsi:type="dcterms:W3CDTF">2014-12-17T19:37:00Z</dcterms:modified>
</cp:coreProperties>
</file>