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528F4" w14:textId="77777777" w:rsidR="00EA2DDE" w:rsidRDefault="00623884">
      <w:pPr>
        <w:rPr>
          <w:b/>
        </w:rPr>
      </w:pPr>
      <w:r>
        <w:rPr>
          <w:b/>
        </w:rPr>
        <w:t>AMOR MAS PODEROSO QUE LA VIDA</w:t>
      </w:r>
    </w:p>
    <w:p w14:paraId="6EE0DCBF" w14:textId="77777777" w:rsidR="00623884" w:rsidRDefault="00623884" w:rsidP="00570691">
      <w:pPr>
        <w:jc w:val="both"/>
        <w:rPr>
          <w:b/>
        </w:rPr>
      </w:pPr>
    </w:p>
    <w:p w14:paraId="43818FDC" w14:textId="77777777" w:rsidR="00623884" w:rsidRDefault="00623884" w:rsidP="00570691">
      <w:pPr>
        <w:jc w:val="both"/>
        <w:rPr>
          <w:b/>
        </w:rPr>
      </w:pPr>
      <w:r>
        <w:rPr>
          <w:b/>
        </w:rPr>
        <w:t>Introducción</w:t>
      </w:r>
    </w:p>
    <w:p w14:paraId="5C78CA28" w14:textId="77777777" w:rsidR="00623884" w:rsidRDefault="00623884" w:rsidP="00570691">
      <w:pPr>
        <w:jc w:val="both"/>
        <w:rPr>
          <w:b/>
        </w:rPr>
      </w:pPr>
    </w:p>
    <w:p w14:paraId="20F03534" w14:textId="77777777" w:rsidR="00623884" w:rsidRDefault="00623884" w:rsidP="00570691">
      <w:pPr>
        <w:jc w:val="both"/>
      </w:pPr>
      <w:r>
        <w:t>(…)</w:t>
      </w:r>
    </w:p>
    <w:p w14:paraId="3A35C91C" w14:textId="77777777" w:rsidR="00623884" w:rsidRDefault="00623884" w:rsidP="00570691">
      <w:pPr>
        <w:jc w:val="both"/>
      </w:pPr>
    </w:p>
    <w:p w14:paraId="3C70FA02" w14:textId="77777777" w:rsidR="00623884" w:rsidRPr="008349D7" w:rsidRDefault="00623884" w:rsidP="00570691">
      <w:pPr>
        <w:jc w:val="both"/>
        <w:rPr>
          <w:b/>
          <w:sz w:val="20"/>
          <w:szCs w:val="20"/>
        </w:rPr>
      </w:pPr>
      <w:r w:rsidRPr="008349D7">
        <w:rPr>
          <w:b/>
          <w:sz w:val="20"/>
          <w:szCs w:val="20"/>
        </w:rPr>
        <w:t xml:space="preserve">Tema: </w:t>
      </w:r>
    </w:p>
    <w:p w14:paraId="5533F977" w14:textId="77777777" w:rsidR="00623884" w:rsidRDefault="00623884" w:rsidP="00570691">
      <w:pPr>
        <w:jc w:val="both"/>
      </w:pPr>
    </w:p>
    <w:p w14:paraId="45F622CC" w14:textId="77777777" w:rsidR="00623884" w:rsidRDefault="00623884" w:rsidP="00570691">
      <w:pPr>
        <w:jc w:val="both"/>
        <w:rPr>
          <w:sz w:val="20"/>
          <w:szCs w:val="20"/>
        </w:rPr>
      </w:pPr>
      <w:r w:rsidRPr="00623884">
        <w:rPr>
          <w:sz w:val="20"/>
          <w:szCs w:val="20"/>
        </w:rPr>
        <w:t>El</w:t>
      </w:r>
      <w:r>
        <w:rPr>
          <w:sz w:val="20"/>
          <w:szCs w:val="20"/>
        </w:rPr>
        <w:t xml:space="preserve"> Poeta parece</w:t>
      </w:r>
      <w:r w:rsidR="008349D7">
        <w:rPr>
          <w:sz w:val="20"/>
          <w:szCs w:val="20"/>
        </w:rPr>
        <w:t xml:space="preserve"> evocar el reencuentro con </w:t>
      </w:r>
      <w:r>
        <w:rPr>
          <w:sz w:val="20"/>
          <w:szCs w:val="20"/>
        </w:rPr>
        <w:t>un amor de juventud y esto le lleva a hacer una oda al amor. El amor aparece en esta composición como algo inherente a la vida, un elemento que emana de ella y le da sentido y calidad. El amor, es un sentimiento que deba ser vivido en presente sin que se ata al pasado ni sin compromisos para el futuro.</w:t>
      </w:r>
    </w:p>
    <w:p w14:paraId="0EA1BA6A" w14:textId="77777777" w:rsidR="00623884" w:rsidRDefault="00623884" w:rsidP="00570691">
      <w:pPr>
        <w:jc w:val="both"/>
        <w:rPr>
          <w:sz w:val="20"/>
          <w:szCs w:val="20"/>
        </w:rPr>
      </w:pPr>
    </w:p>
    <w:p w14:paraId="6D7920DD" w14:textId="77777777" w:rsidR="00623884" w:rsidRPr="008349D7" w:rsidRDefault="00623884" w:rsidP="00570691">
      <w:pPr>
        <w:jc w:val="both"/>
        <w:rPr>
          <w:b/>
          <w:sz w:val="20"/>
          <w:szCs w:val="20"/>
        </w:rPr>
      </w:pPr>
      <w:r w:rsidRPr="008349D7">
        <w:rPr>
          <w:b/>
          <w:sz w:val="20"/>
          <w:szCs w:val="20"/>
        </w:rPr>
        <w:t>El título:</w:t>
      </w:r>
    </w:p>
    <w:p w14:paraId="5AEEAC81" w14:textId="77777777" w:rsidR="00623884" w:rsidRDefault="00623884" w:rsidP="00570691">
      <w:pPr>
        <w:jc w:val="both"/>
        <w:rPr>
          <w:sz w:val="20"/>
          <w:szCs w:val="20"/>
        </w:rPr>
      </w:pPr>
    </w:p>
    <w:p w14:paraId="115CB233" w14:textId="77777777" w:rsidR="00623884" w:rsidRDefault="00623884" w:rsidP="00570691">
      <w:pPr>
        <w:jc w:val="both"/>
        <w:rPr>
          <w:i/>
          <w:sz w:val="20"/>
          <w:szCs w:val="20"/>
        </w:rPr>
      </w:pPr>
      <w:r>
        <w:rPr>
          <w:sz w:val="20"/>
          <w:szCs w:val="20"/>
        </w:rPr>
        <w:t xml:space="preserve">El título del poema es un juego de palabras con respecto al poema de Quevedo que lleva un título similar </w:t>
      </w:r>
      <w:r>
        <w:rPr>
          <w:i/>
          <w:sz w:val="20"/>
          <w:szCs w:val="20"/>
        </w:rPr>
        <w:t>Amor mas poderoso que la muerte</w:t>
      </w:r>
      <w:r>
        <w:rPr>
          <w:sz w:val="20"/>
          <w:szCs w:val="20"/>
        </w:rPr>
        <w:t xml:space="preserve"> y que daba al sentimiento amoroso un valor de eternidad, se elogia</w:t>
      </w:r>
      <w:r w:rsidR="008349D7">
        <w:rPr>
          <w:sz w:val="20"/>
          <w:szCs w:val="20"/>
        </w:rPr>
        <w:t>ba el amor único, para siempre mientras que en esta composición el autor, Gil de Biedma habla, como lo hemos dicho en el tema de un sentimiento vital que da calidad a la vida y que se vive intensamente en el instante y que da sentido a la vida, la llena y la supera.</w:t>
      </w:r>
      <w:r>
        <w:rPr>
          <w:i/>
          <w:sz w:val="20"/>
          <w:szCs w:val="20"/>
        </w:rPr>
        <w:t xml:space="preserve"> </w:t>
      </w:r>
    </w:p>
    <w:p w14:paraId="2C2D0022" w14:textId="77777777" w:rsidR="008349D7" w:rsidRDefault="008349D7" w:rsidP="00570691">
      <w:pPr>
        <w:jc w:val="both"/>
        <w:rPr>
          <w:i/>
          <w:sz w:val="20"/>
          <w:szCs w:val="20"/>
        </w:rPr>
      </w:pPr>
    </w:p>
    <w:p w14:paraId="556AD544" w14:textId="77777777" w:rsidR="008349D7" w:rsidRDefault="008349D7" w:rsidP="00570691">
      <w:pPr>
        <w:jc w:val="both"/>
        <w:rPr>
          <w:i/>
          <w:sz w:val="20"/>
          <w:szCs w:val="20"/>
        </w:rPr>
      </w:pPr>
    </w:p>
    <w:p w14:paraId="7E848564" w14:textId="77777777" w:rsidR="008349D7" w:rsidRPr="008349D7" w:rsidRDefault="008349D7" w:rsidP="00570691">
      <w:pPr>
        <w:jc w:val="both"/>
        <w:rPr>
          <w:b/>
          <w:sz w:val="20"/>
          <w:szCs w:val="20"/>
        </w:rPr>
      </w:pPr>
      <w:r w:rsidRPr="008349D7">
        <w:rPr>
          <w:b/>
          <w:sz w:val="20"/>
          <w:szCs w:val="20"/>
        </w:rPr>
        <w:t>Partes:</w:t>
      </w:r>
    </w:p>
    <w:p w14:paraId="3CFE388D" w14:textId="77777777" w:rsidR="008349D7" w:rsidRDefault="008349D7" w:rsidP="00570691">
      <w:pPr>
        <w:jc w:val="both"/>
        <w:rPr>
          <w:i/>
          <w:sz w:val="20"/>
          <w:szCs w:val="20"/>
        </w:rPr>
      </w:pPr>
    </w:p>
    <w:p w14:paraId="7FCC505C" w14:textId="77777777" w:rsidR="008349D7" w:rsidRDefault="008349D7" w:rsidP="00570691">
      <w:pPr>
        <w:jc w:val="both"/>
        <w:rPr>
          <w:sz w:val="20"/>
          <w:szCs w:val="20"/>
        </w:rPr>
      </w:pPr>
      <w:r w:rsidRPr="008349D7">
        <w:rPr>
          <w:sz w:val="20"/>
          <w:szCs w:val="20"/>
          <w:u w:val="single"/>
        </w:rPr>
        <w:t>Primera parte</w:t>
      </w:r>
      <w:r>
        <w:rPr>
          <w:sz w:val="20"/>
          <w:szCs w:val="20"/>
        </w:rPr>
        <w:t xml:space="preserve">: Las dos primeras estrofas (v. 1 a 11) </w:t>
      </w:r>
    </w:p>
    <w:p w14:paraId="5C33E324" w14:textId="77777777" w:rsidR="008349D7" w:rsidRDefault="008349D7" w:rsidP="00570691">
      <w:pPr>
        <w:jc w:val="both"/>
        <w:rPr>
          <w:sz w:val="20"/>
          <w:szCs w:val="20"/>
        </w:rPr>
      </w:pPr>
      <w:r w:rsidRPr="008349D7">
        <w:rPr>
          <w:sz w:val="20"/>
          <w:szCs w:val="20"/>
          <w:u w:val="single"/>
        </w:rPr>
        <w:t>Segunda parte</w:t>
      </w:r>
      <w:r>
        <w:rPr>
          <w:sz w:val="20"/>
          <w:szCs w:val="20"/>
        </w:rPr>
        <w:t>: la tercera estrofa (v. 12 a 16)</w:t>
      </w:r>
    </w:p>
    <w:p w14:paraId="4D9DB086" w14:textId="77777777" w:rsidR="008349D7" w:rsidRDefault="008349D7" w:rsidP="00570691">
      <w:pPr>
        <w:jc w:val="both"/>
        <w:rPr>
          <w:sz w:val="20"/>
          <w:szCs w:val="20"/>
        </w:rPr>
      </w:pPr>
      <w:r w:rsidRPr="008349D7">
        <w:rPr>
          <w:sz w:val="20"/>
          <w:szCs w:val="20"/>
          <w:u w:val="single"/>
        </w:rPr>
        <w:t>Tercera parte</w:t>
      </w:r>
      <w:r>
        <w:rPr>
          <w:sz w:val="20"/>
          <w:szCs w:val="20"/>
        </w:rPr>
        <w:t>: La última estrofa (v. 17 al final)</w:t>
      </w:r>
    </w:p>
    <w:p w14:paraId="3589D35B" w14:textId="77777777" w:rsidR="008349D7" w:rsidRDefault="008349D7" w:rsidP="00570691">
      <w:pPr>
        <w:jc w:val="both"/>
        <w:rPr>
          <w:sz w:val="20"/>
          <w:szCs w:val="20"/>
        </w:rPr>
      </w:pPr>
    </w:p>
    <w:p w14:paraId="037E1943" w14:textId="77777777" w:rsidR="008349D7" w:rsidRDefault="008349D7" w:rsidP="00570691">
      <w:pPr>
        <w:jc w:val="both"/>
        <w:rPr>
          <w:b/>
          <w:sz w:val="20"/>
          <w:szCs w:val="20"/>
        </w:rPr>
      </w:pPr>
      <w:r>
        <w:rPr>
          <w:b/>
          <w:sz w:val="20"/>
          <w:szCs w:val="20"/>
        </w:rPr>
        <w:t>Ejes temáticos:</w:t>
      </w:r>
    </w:p>
    <w:p w14:paraId="179BD298" w14:textId="77777777" w:rsidR="008349D7" w:rsidRDefault="008349D7" w:rsidP="00570691">
      <w:pPr>
        <w:jc w:val="both"/>
        <w:rPr>
          <w:b/>
          <w:sz w:val="20"/>
          <w:szCs w:val="20"/>
        </w:rPr>
      </w:pPr>
    </w:p>
    <w:p w14:paraId="4FEACDFC" w14:textId="77777777" w:rsidR="008349D7" w:rsidRPr="008349D7" w:rsidRDefault="008349D7" w:rsidP="00570691">
      <w:pPr>
        <w:pStyle w:val="Paragraphedeliste"/>
        <w:numPr>
          <w:ilvl w:val="0"/>
          <w:numId w:val="3"/>
        </w:numPr>
        <w:jc w:val="both"/>
        <w:rPr>
          <w:sz w:val="20"/>
          <w:szCs w:val="20"/>
        </w:rPr>
      </w:pPr>
      <w:r w:rsidRPr="008349D7">
        <w:rPr>
          <w:sz w:val="20"/>
          <w:szCs w:val="20"/>
        </w:rPr>
        <w:t>Poesía de experiencia, el reencuentro de un amor de juventud.</w:t>
      </w:r>
    </w:p>
    <w:p w14:paraId="7DED224C" w14:textId="77777777" w:rsidR="008349D7" w:rsidRPr="008349D7" w:rsidRDefault="008349D7" w:rsidP="00570691">
      <w:pPr>
        <w:pStyle w:val="Paragraphedeliste"/>
        <w:numPr>
          <w:ilvl w:val="0"/>
          <w:numId w:val="3"/>
        </w:numPr>
        <w:jc w:val="both"/>
        <w:rPr>
          <w:sz w:val="20"/>
          <w:szCs w:val="20"/>
        </w:rPr>
      </w:pPr>
      <w:r w:rsidRPr="008349D7">
        <w:rPr>
          <w:sz w:val="20"/>
          <w:szCs w:val="20"/>
        </w:rPr>
        <w:t>Oda al amor.</w:t>
      </w:r>
    </w:p>
    <w:p w14:paraId="0D49B114" w14:textId="77777777" w:rsidR="00623884" w:rsidRDefault="00623884" w:rsidP="00570691">
      <w:pPr>
        <w:jc w:val="both"/>
        <w:rPr>
          <w:sz w:val="20"/>
          <w:szCs w:val="20"/>
        </w:rPr>
      </w:pPr>
    </w:p>
    <w:p w14:paraId="5F1AFC4B" w14:textId="77777777" w:rsidR="00623884" w:rsidRDefault="00623884" w:rsidP="00570691">
      <w:pPr>
        <w:jc w:val="both"/>
        <w:rPr>
          <w:sz w:val="20"/>
          <w:szCs w:val="20"/>
        </w:rPr>
      </w:pPr>
    </w:p>
    <w:p w14:paraId="294DB3A5" w14:textId="77777777" w:rsidR="00623884" w:rsidRDefault="00623884" w:rsidP="00570691">
      <w:pPr>
        <w:jc w:val="both"/>
        <w:rPr>
          <w:sz w:val="20"/>
          <w:szCs w:val="20"/>
        </w:rPr>
      </w:pPr>
    </w:p>
    <w:p w14:paraId="24F19816" w14:textId="77777777" w:rsidR="00623884" w:rsidRDefault="008349D7" w:rsidP="00570691">
      <w:pPr>
        <w:jc w:val="both"/>
        <w:rPr>
          <w:b/>
        </w:rPr>
      </w:pPr>
      <w:r>
        <w:rPr>
          <w:b/>
        </w:rPr>
        <w:t>Comentario</w:t>
      </w:r>
    </w:p>
    <w:p w14:paraId="636440FB" w14:textId="77777777" w:rsidR="008349D7" w:rsidRDefault="008349D7" w:rsidP="00570691">
      <w:pPr>
        <w:jc w:val="both"/>
        <w:rPr>
          <w:b/>
        </w:rPr>
      </w:pPr>
    </w:p>
    <w:p w14:paraId="181DD7D8" w14:textId="77777777" w:rsidR="008349D7" w:rsidRDefault="008349D7" w:rsidP="00570691">
      <w:pPr>
        <w:jc w:val="both"/>
        <w:rPr>
          <w:b/>
        </w:rPr>
      </w:pPr>
    </w:p>
    <w:p w14:paraId="4BEE3A35" w14:textId="77777777" w:rsidR="005D11D1" w:rsidRDefault="005D11D1" w:rsidP="00570691">
      <w:pPr>
        <w:jc w:val="both"/>
        <w:rPr>
          <w:b/>
          <w:sz w:val="20"/>
          <w:szCs w:val="20"/>
        </w:rPr>
      </w:pPr>
      <w:r>
        <w:rPr>
          <w:b/>
          <w:sz w:val="20"/>
          <w:szCs w:val="20"/>
        </w:rPr>
        <w:t xml:space="preserve">Primera parte: </w:t>
      </w:r>
    </w:p>
    <w:p w14:paraId="0D3BDAB3" w14:textId="77777777" w:rsidR="005D11D1" w:rsidRDefault="005D11D1" w:rsidP="00570691">
      <w:pPr>
        <w:jc w:val="both"/>
        <w:rPr>
          <w:b/>
          <w:sz w:val="20"/>
          <w:szCs w:val="20"/>
        </w:rPr>
      </w:pPr>
    </w:p>
    <w:p w14:paraId="4C41B787" w14:textId="77777777" w:rsidR="008349D7" w:rsidRDefault="005D11D1" w:rsidP="00570691">
      <w:pPr>
        <w:jc w:val="both"/>
        <w:rPr>
          <w:sz w:val="20"/>
          <w:szCs w:val="20"/>
        </w:rPr>
      </w:pPr>
      <w:r>
        <w:rPr>
          <w:sz w:val="20"/>
          <w:szCs w:val="20"/>
        </w:rPr>
        <w:t>Descripción poética del entorno urbano que parece traer a la memoria del poeta el recuerdo de un amor de juventud.</w:t>
      </w:r>
    </w:p>
    <w:p w14:paraId="102AA038" w14:textId="77777777" w:rsidR="005D11D1" w:rsidRDefault="005D11D1" w:rsidP="00570691">
      <w:pPr>
        <w:jc w:val="both"/>
        <w:rPr>
          <w:sz w:val="20"/>
          <w:szCs w:val="20"/>
        </w:rPr>
      </w:pPr>
    </w:p>
    <w:p w14:paraId="4E514694" w14:textId="77777777" w:rsidR="005D11D1" w:rsidRDefault="005D11D1" w:rsidP="00570691">
      <w:pPr>
        <w:jc w:val="both"/>
        <w:rPr>
          <w:sz w:val="20"/>
          <w:szCs w:val="20"/>
        </w:rPr>
      </w:pPr>
      <w:r>
        <w:rPr>
          <w:sz w:val="20"/>
          <w:szCs w:val="20"/>
        </w:rPr>
        <w:t>Primera estrofa:</w:t>
      </w:r>
    </w:p>
    <w:p w14:paraId="1F0D8B7C" w14:textId="77777777" w:rsidR="005D11D1" w:rsidRDefault="005D11D1" w:rsidP="00570691">
      <w:pPr>
        <w:jc w:val="both"/>
        <w:rPr>
          <w:sz w:val="20"/>
          <w:szCs w:val="20"/>
        </w:rPr>
      </w:pPr>
    </w:p>
    <w:p w14:paraId="65ACE737" w14:textId="77777777" w:rsidR="000F4395" w:rsidRDefault="000F4395" w:rsidP="00570691">
      <w:pPr>
        <w:jc w:val="both"/>
        <w:rPr>
          <w:sz w:val="20"/>
          <w:szCs w:val="20"/>
        </w:rPr>
      </w:pPr>
      <w:r>
        <w:rPr>
          <w:sz w:val="20"/>
          <w:szCs w:val="20"/>
        </w:rPr>
        <w:t xml:space="preserve">Enteramente dedicada a la contemplación del paisaje. </w:t>
      </w:r>
    </w:p>
    <w:p w14:paraId="352F1AA6" w14:textId="643D9F11" w:rsidR="000F4395" w:rsidRDefault="000F4395" w:rsidP="00570691">
      <w:pPr>
        <w:jc w:val="both"/>
        <w:rPr>
          <w:sz w:val="20"/>
          <w:szCs w:val="20"/>
        </w:rPr>
      </w:pPr>
      <w:r>
        <w:rPr>
          <w:sz w:val="20"/>
          <w:szCs w:val="20"/>
        </w:rPr>
        <w:t>La estrofa comienza con un verso “La misma calidad que…” que se repetirá al principio de las tres primeras estrofas</w:t>
      </w:r>
      <w:r w:rsidR="00EE6AC1">
        <w:rPr>
          <w:sz w:val="20"/>
          <w:szCs w:val="20"/>
        </w:rPr>
        <w:t xml:space="preserve"> creando así un </w:t>
      </w:r>
      <w:r w:rsidR="00EE6AC1" w:rsidRPr="00EE6AC1">
        <w:rPr>
          <w:b/>
          <w:sz w:val="20"/>
          <w:szCs w:val="20"/>
        </w:rPr>
        <w:t>paralelismo</w:t>
      </w:r>
      <w:r w:rsidR="00165A21">
        <w:rPr>
          <w:b/>
          <w:sz w:val="20"/>
          <w:szCs w:val="20"/>
        </w:rPr>
        <w:t xml:space="preserve"> + anáfora</w:t>
      </w:r>
      <w:r>
        <w:rPr>
          <w:sz w:val="20"/>
          <w:szCs w:val="20"/>
        </w:rPr>
        <w:t xml:space="preserve">. Observamos Igualmente </w:t>
      </w:r>
      <w:r w:rsidRPr="000F4395">
        <w:rPr>
          <w:b/>
          <w:sz w:val="20"/>
          <w:szCs w:val="20"/>
        </w:rPr>
        <w:t>la anáfora de la palabra “calidad</w:t>
      </w:r>
      <w:r>
        <w:rPr>
          <w:sz w:val="20"/>
          <w:szCs w:val="20"/>
        </w:rPr>
        <w:t xml:space="preserve">” presente en el primer verso de cada una de las estrofas. De esta manera, esta palabra se asocia al amor que es lo que da calidad a la existencia y por otra parte da al poema un </w:t>
      </w:r>
      <w:r w:rsidRPr="000F4395">
        <w:rPr>
          <w:b/>
          <w:sz w:val="20"/>
          <w:szCs w:val="20"/>
        </w:rPr>
        <w:t>ritmo interno y una idea de iteración</w:t>
      </w:r>
      <w:r>
        <w:rPr>
          <w:sz w:val="20"/>
          <w:szCs w:val="20"/>
        </w:rPr>
        <w:t>. El amor seria pues esa sucesión de momentos amorosos y de sentimientos intensos que aparecen constantemente en la existencia de forma iterativa y sin ataduras de tiempo y en ellos residiría la calidad de la vida.</w:t>
      </w:r>
    </w:p>
    <w:p w14:paraId="6B1E1AD5" w14:textId="77777777" w:rsidR="000F4395" w:rsidRDefault="000F4395" w:rsidP="00570691">
      <w:pPr>
        <w:jc w:val="both"/>
        <w:rPr>
          <w:sz w:val="20"/>
          <w:szCs w:val="20"/>
        </w:rPr>
      </w:pPr>
    </w:p>
    <w:p w14:paraId="7CF856FC" w14:textId="77777777" w:rsidR="000F4395" w:rsidRDefault="000F4395" w:rsidP="00570691">
      <w:pPr>
        <w:jc w:val="both"/>
        <w:rPr>
          <w:sz w:val="20"/>
          <w:szCs w:val="20"/>
        </w:rPr>
      </w:pPr>
      <w:r>
        <w:rPr>
          <w:sz w:val="20"/>
          <w:szCs w:val="20"/>
        </w:rPr>
        <w:t xml:space="preserve">El primer verso es una frase comparativa en la que la comparación viene introducida por “la misma que”. No aparecen de forma explicita los dos </w:t>
      </w:r>
      <w:r w:rsidRPr="000F4395">
        <w:rPr>
          <w:b/>
          <w:sz w:val="20"/>
          <w:szCs w:val="20"/>
        </w:rPr>
        <w:t>lugares comparados</w:t>
      </w:r>
      <w:r>
        <w:rPr>
          <w:sz w:val="20"/>
          <w:szCs w:val="20"/>
        </w:rPr>
        <w:t xml:space="preserve"> posiblemente se trate de Cataluña y  de </w:t>
      </w:r>
      <w:r>
        <w:rPr>
          <w:sz w:val="20"/>
          <w:szCs w:val="20"/>
        </w:rPr>
        <w:lastRenderedPageBreak/>
        <w:t>Galicia, mas concretamente La Coruña (…)</w:t>
      </w:r>
      <w:r w:rsidR="00F91735">
        <w:rPr>
          <w:sz w:val="20"/>
          <w:szCs w:val="20"/>
        </w:rPr>
        <w:t xml:space="preserve"> aunque también podrían compararse dos momentos diferentes como podrían ser el presente y el pasado mediante un recuerdo.</w:t>
      </w:r>
    </w:p>
    <w:p w14:paraId="5E2DFA41" w14:textId="77777777" w:rsidR="000F4395" w:rsidRDefault="000F4395" w:rsidP="00570691">
      <w:pPr>
        <w:jc w:val="both"/>
        <w:rPr>
          <w:sz w:val="20"/>
          <w:szCs w:val="20"/>
        </w:rPr>
      </w:pPr>
    </w:p>
    <w:p w14:paraId="24E6816E" w14:textId="77777777" w:rsidR="000F4395" w:rsidRDefault="000F4395" w:rsidP="00570691">
      <w:pPr>
        <w:jc w:val="both"/>
        <w:rPr>
          <w:sz w:val="20"/>
          <w:szCs w:val="20"/>
        </w:rPr>
      </w:pPr>
      <w:r>
        <w:rPr>
          <w:sz w:val="20"/>
          <w:szCs w:val="20"/>
        </w:rPr>
        <w:t xml:space="preserve">El poeta se dirige a una segunda persona creando así un </w:t>
      </w:r>
      <w:r w:rsidRPr="000F4395">
        <w:rPr>
          <w:b/>
          <w:sz w:val="20"/>
          <w:szCs w:val="20"/>
        </w:rPr>
        <w:t>diálogo retórico</w:t>
      </w:r>
      <w:r>
        <w:rPr>
          <w:b/>
          <w:sz w:val="20"/>
          <w:szCs w:val="20"/>
        </w:rPr>
        <w:t xml:space="preserve"> </w:t>
      </w:r>
      <w:r w:rsidRPr="000F4395">
        <w:rPr>
          <w:sz w:val="20"/>
          <w:szCs w:val="20"/>
        </w:rPr>
        <w:t>“</w:t>
      </w:r>
      <w:r>
        <w:rPr>
          <w:sz w:val="20"/>
          <w:szCs w:val="20"/>
        </w:rPr>
        <w:t>…</w:t>
      </w:r>
      <w:r w:rsidRPr="000F4395">
        <w:rPr>
          <w:sz w:val="20"/>
          <w:szCs w:val="20"/>
        </w:rPr>
        <w:t>tu país,…”</w:t>
      </w:r>
      <w:r>
        <w:rPr>
          <w:sz w:val="20"/>
          <w:szCs w:val="20"/>
        </w:rPr>
        <w:t xml:space="preserve"> (v.1).</w:t>
      </w:r>
    </w:p>
    <w:p w14:paraId="3A002F6E" w14:textId="77777777" w:rsidR="000F4395" w:rsidRDefault="000F4395" w:rsidP="00570691">
      <w:pPr>
        <w:jc w:val="both"/>
        <w:rPr>
          <w:sz w:val="20"/>
          <w:szCs w:val="20"/>
        </w:rPr>
      </w:pPr>
    </w:p>
    <w:p w14:paraId="342859F7" w14:textId="77777777" w:rsidR="00F91735" w:rsidRDefault="000F4395" w:rsidP="00570691">
      <w:pPr>
        <w:jc w:val="both"/>
        <w:rPr>
          <w:b/>
          <w:sz w:val="20"/>
          <w:szCs w:val="20"/>
        </w:rPr>
      </w:pPr>
      <w:r>
        <w:rPr>
          <w:sz w:val="20"/>
          <w:szCs w:val="20"/>
        </w:rPr>
        <w:t xml:space="preserve">Aparece en la estrofa el </w:t>
      </w:r>
      <w:r>
        <w:rPr>
          <w:b/>
          <w:sz w:val="20"/>
          <w:szCs w:val="20"/>
        </w:rPr>
        <w:t>campo semántico de la luz</w:t>
      </w:r>
      <w:r>
        <w:rPr>
          <w:sz w:val="20"/>
          <w:szCs w:val="20"/>
        </w:rPr>
        <w:t xml:space="preserve"> “..sol…” (v. 1), “… matiz…” (v. 3), “… fulgor…” (v.4), “…brillo…” (v. 5). Pero esta idea de luminosidad aparece contrastada </w:t>
      </w:r>
      <w:r w:rsidR="00F91735">
        <w:rPr>
          <w:sz w:val="20"/>
          <w:szCs w:val="20"/>
        </w:rPr>
        <w:t xml:space="preserve">ya que numerosas </w:t>
      </w:r>
      <w:r w:rsidR="00F91735" w:rsidRPr="00F91735">
        <w:rPr>
          <w:b/>
          <w:sz w:val="20"/>
          <w:szCs w:val="20"/>
        </w:rPr>
        <w:t>ant</w:t>
      </w:r>
      <w:r w:rsidR="00F91735">
        <w:rPr>
          <w:b/>
          <w:sz w:val="20"/>
          <w:szCs w:val="20"/>
        </w:rPr>
        <w:t>ítesis oponen elementos</w:t>
      </w:r>
      <w:r w:rsidR="00F91735" w:rsidRPr="00F91735">
        <w:rPr>
          <w:b/>
          <w:sz w:val="20"/>
          <w:szCs w:val="20"/>
        </w:rPr>
        <w:t xml:space="preserve"> sombríos a la luminosidad </w:t>
      </w:r>
      <w:r w:rsidR="00F91735">
        <w:rPr>
          <w:sz w:val="20"/>
          <w:szCs w:val="20"/>
        </w:rPr>
        <w:t xml:space="preserve">que acabamos de evocar.  Así, el “sol” se opone a las “nubes”; “…sol saliendo entre las nubes:” (v. 1 y 2) , el matiz solo está presente en algunas hojas “… matiz en unas hojas,…” (v 3), el fulgor aparece asociado a un  elemento puntual y frágil  “… fulgor de un cristal…” (v. 4) y finalmente el brillo está relacionado con la lluvia, “…apagado brillo de la lluvia.” (v. 5). Por último, observamos un </w:t>
      </w:r>
      <w:r w:rsidR="00F91735" w:rsidRPr="00F91735">
        <w:rPr>
          <w:b/>
          <w:sz w:val="20"/>
          <w:szCs w:val="20"/>
        </w:rPr>
        <w:t>oxímoron</w:t>
      </w:r>
      <w:r w:rsidR="00F91735">
        <w:rPr>
          <w:sz w:val="20"/>
          <w:szCs w:val="20"/>
        </w:rPr>
        <w:t xml:space="preserve"> en el último verso de la estrofa “…apagado brillo…” que insiste en esta idea de </w:t>
      </w:r>
      <w:r w:rsidR="00F91735" w:rsidRPr="00F91735">
        <w:rPr>
          <w:b/>
          <w:sz w:val="20"/>
          <w:szCs w:val="20"/>
        </w:rPr>
        <w:t>oposiciones y de contrastes.</w:t>
      </w:r>
      <w:r w:rsidR="00F91735">
        <w:rPr>
          <w:b/>
          <w:sz w:val="20"/>
          <w:szCs w:val="20"/>
        </w:rPr>
        <w:t xml:space="preserve"> </w:t>
      </w:r>
    </w:p>
    <w:p w14:paraId="0B102BC1" w14:textId="77777777" w:rsidR="00F91735" w:rsidRDefault="00F91735" w:rsidP="00570691">
      <w:pPr>
        <w:jc w:val="both"/>
        <w:rPr>
          <w:b/>
          <w:sz w:val="20"/>
          <w:szCs w:val="20"/>
        </w:rPr>
      </w:pPr>
    </w:p>
    <w:p w14:paraId="066B487C" w14:textId="77777777" w:rsidR="00EE6AC1" w:rsidRDefault="00F91735" w:rsidP="00570691">
      <w:pPr>
        <w:jc w:val="both"/>
        <w:rPr>
          <w:sz w:val="20"/>
          <w:szCs w:val="20"/>
        </w:rPr>
      </w:pPr>
      <w:r w:rsidRPr="00F91735">
        <w:rPr>
          <w:sz w:val="20"/>
          <w:szCs w:val="20"/>
        </w:rPr>
        <w:t>El paisaje</w:t>
      </w:r>
      <w:r w:rsidR="00EE6AC1">
        <w:rPr>
          <w:sz w:val="20"/>
          <w:szCs w:val="20"/>
        </w:rPr>
        <w:t xml:space="preserve">  que le poeta contempla</w:t>
      </w:r>
      <w:r w:rsidRPr="00F91735">
        <w:rPr>
          <w:sz w:val="20"/>
          <w:szCs w:val="20"/>
        </w:rPr>
        <w:t xml:space="preserve">, </w:t>
      </w:r>
      <w:r>
        <w:rPr>
          <w:sz w:val="20"/>
          <w:szCs w:val="20"/>
        </w:rPr>
        <w:t xml:space="preserve">al igual que la vida </w:t>
      </w:r>
      <w:r w:rsidR="00EE6AC1">
        <w:rPr>
          <w:sz w:val="20"/>
          <w:szCs w:val="20"/>
        </w:rPr>
        <w:t xml:space="preserve">y las relaciones amorosas no son mas que un juego de contrastes, una sucesión de “sol” y de “nubes” que alternan y se suceden dando paso el uno al otro y quizá, la calidad de vida resida en la aceptación de ese ritmo binario impuesto por la vida. </w:t>
      </w:r>
      <w:r w:rsidR="0011595B">
        <w:rPr>
          <w:sz w:val="20"/>
          <w:szCs w:val="20"/>
        </w:rPr>
        <w:t xml:space="preserve">De esta manera el paisaje y la contemplación de los juegos de luces y de sombras </w:t>
      </w:r>
      <w:r w:rsidR="0011595B" w:rsidRPr="0011595B">
        <w:rPr>
          <w:b/>
          <w:sz w:val="20"/>
          <w:szCs w:val="20"/>
        </w:rPr>
        <w:t>tendrían un valor alegórico.</w:t>
      </w:r>
    </w:p>
    <w:p w14:paraId="5CC86774" w14:textId="77777777" w:rsidR="00EE6AC1" w:rsidRDefault="00EE6AC1" w:rsidP="00570691">
      <w:pPr>
        <w:jc w:val="both"/>
        <w:rPr>
          <w:sz w:val="20"/>
          <w:szCs w:val="20"/>
        </w:rPr>
      </w:pPr>
    </w:p>
    <w:p w14:paraId="0F35C601" w14:textId="77777777" w:rsidR="00EE6AC1" w:rsidRDefault="00EE6AC1" w:rsidP="00570691">
      <w:pPr>
        <w:jc w:val="both"/>
        <w:rPr>
          <w:sz w:val="20"/>
          <w:szCs w:val="20"/>
        </w:rPr>
      </w:pPr>
    </w:p>
    <w:p w14:paraId="1CF9C751" w14:textId="77777777" w:rsidR="00EE6AC1" w:rsidRDefault="00EE6AC1" w:rsidP="00570691">
      <w:pPr>
        <w:jc w:val="both"/>
        <w:rPr>
          <w:sz w:val="20"/>
          <w:szCs w:val="20"/>
        </w:rPr>
      </w:pPr>
      <w:r>
        <w:rPr>
          <w:sz w:val="20"/>
          <w:szCs w:val="20"/>
        </w:rPr>
        <w:t>Segunda estrofa</w:t>
      </w:r>
    </w:p>
    <w:p w14:paraId="356035AF" w14:textId="77777777" w:rsidR="00EE6AC1" w:rsidRDefault="00EE6AC1" w:rsidP="00570691">
      <w:pPr>
        <w:jc w:val="both"/>
        <w:rPr>
          <w:sz w:val="20"/>
          <w:szCs w:val="20"/>
        </w:rPr>
      </w:pPr>
    </w:p>
    <w:p w14:paraId="46F84A73" w14:textId="77777777" w:rsidR="00F91735" w:rsidRPr="00F91735" w:rsidRDefault="00EE6AC1" w:rsidP="00570691">
      <w:pPr>
        <w:jc w:val="both"/>
        <w:rPr>
          <w:sz w:val="20"/>
          <w:szCs w:val="20"/>
        </w:rPr>
      </w:pPr>
      <w:r>
        <w:rPr>
          <w:sz w:val="20"/>
          <w:szCs w:val="20"/>
        </w:rPr>
        <w:t xml:space="preserve"> </w:t>
      </w:r>
    </w:p>
    <w:p w14:paraId="3E4CE961" w14:textId="77777777" w:rsidR="00F91735" w:rsidRDefault="00EE6AC1" w:rsidP="00570691">
      <w:pPr>
        <w:jc w:val="both"/>
        <w:rPr>
          <w:sz w:val="20"/>
          <w:szCs w:val="20"/>
        </w:rPr>
      </w:pPr>
      <w:r>
        <w:rPr>
          <w:sz w:val="20"/>
          <w:szCs w:val="20"/>
        </w:rPr>
        <w:t>Como lo dijimos anteriormente la estrofa está introducida por un</w:t>
      </w:r>
      <w:r w:rsidRPr="00EE6AC1">
        <w:rPr>
          <w:b/>
          <w:sz w:val="20"/>
          <w:szCs w:val="20"/>
        </w:rPr>
        <w:t xml:space="preserve"> paralelismo</w:t>
      </w:r>
      <w:r>
        <w:rPr>
          <w:sz w:val="20"/>
          <w:szCs w:val="20"/>
        </w:rPr>
        <w:t xml:space="preserve"> ya que se repite la proposición del primer verso “La misma calidad que…” (v. 6) En el primer verso era evocado “el país” mientras que ahora la proposición se completa con </w:t>
      </w:r>
      <w:r w:rsidR="0011595B">
        <w:rPr>
          <w:sz w:val="20"/>
          <w:szCs w:val="20"/>
        </w:rPr>
        <w:t xml:space="preserve">“tu ciudad” lo cual produce un efecto de inmersión en el espacio ya que se pasa de lo general a lo mas concreto, como si se tratara de una aproximación en un plano cinematográfico, como una </w:t>
      </w:r>
      <w:r w:rsidR="0011595B" w:rsidRPr="0011595B">
        <w:rPr>
          <w:b/>
          <w:sz w:val="20"/>
          <w:szCs w:val="20"/>
        </w:rPr>
        <w:t>focalización hacia lo concreto</w:t>
      </w:r>
      <w:r w:rsidR="0011595B">
        <w:rPr>
          <w:sz w:val="20"/>
          <w:szCs w:val="20"/>
        </w:rPr>
        <w:t xml:space="preserve">. Esta focalización sobre </w:t>
      </w:r>
      <w:r w:rsidR="0011595B" w:rsidRPr="0011595B">
        <w:rPr>
          <w:b/>
          <w:sz w:val="20"/>
          <w:szCs w:val="20"/>
        </w:rPr>
        <w:t>la ciudad</w:t>
      </w:r>
      <w:r w:rsidR="0011595B">
        <w:rPr>
          <w:sz w:val="20"/>
          <w:szCs w:val="20"/>
        </w:rPr>
        <w:t xml:space="preserve"> viene apoyada por la </w:t>
      </w:r>
      <w:r w:rsidR="0011595B" w:rsidRPr="0011595B">
        <w:rPr>
          <w:b/>
          <w:sz w:val="20"/>
          <w:szCs w:val="20"/>
        </w:rPr>
        <w:t>anadiplosis</w:t>
      </w:r>
      <w:r w:rsidR="0011595B" w:rsidRPr="0011595B">
        <w:rPr>
          <w:sz w:val="20"/>
          <w:szCs w:val="20"/>
        </w:rPr>
        <w:t>, ya que este elemento</w:t>
      </w:r>
      <w:r w:rsidR="0011595B">
        <w:rPr>
          <w:b/>
          <w:sz w:val="20"/>
          <w:szCs w:val="20"/>
        </w:rPr>
        <w:t xml:space="preserve"> </w:t>
      </w:r>
      <w:r w:rsidR="0011595B" w:rsidRPr="0011595B">
        <w:rPr>
          <w:sz w:val="20"/>
          <w:szCs w:val="20"/>
        </w:rPr>
        <w:t>“… tu ciudad…”</w:t>
      </w:r>
      <w:r w:rsidR="0011595B">
        <w:rPr>
          <w:sz w:val="20"/>
          <w:szCs w:val="20"/>
        </w:rPr>
        <w:t xml:space="preserve"> cierra el verso seis y abra el verso siete.</w:t>
      </w:r>
    </w:p>
    <w:p w14:paraId="27A212A5" w14:textId="77777777" w:rsidR="0011595B" w:rsidRDefault="0011595B" w:rsidP="00570691">
      <w:pPr>
        <w:jc w:val="both"/>
        <w:rPr>
          <w:sz w:val="20"/>
          <w:szCs w:val="20"/>
        </w:rPr>
      </w:pPr>
    </w:p>
    <w:p w14:paraId="0FB206B5" w14:textId="77777777" w:rsidR="0011595B" w:rsidRDefault="0011595B" w:rsidP="00570691">
      <w:pPr>
        <w:jc w:val="both"/>
        <w:rPr>
          <w:sz w:val="20"/>
          <w:szCs w:val="20"/>
        </w:rPr>
      </w:pPr>
      <w:r>
        <w:rPr>
          <w:sz w:val="20"/>
          <w:szCs w:val="20"/>
        </w:rPr>
        <w:t xml:space="preserve">La contemplación del paisaje, antes con un valor alegórico, es ahora la </w:t>
      </w:r>
      <w:r w:rsidRPr="0011595B">
        <w:rPr>
          <w:b/>
          <w:sz w:val="20"/>
          <w:szCs w:val="20"/>
        </w:rPr>
        <w:t>observación concreta de la ciudad</w:t>
      </w:r>
      <w:r>
        <w:rPr>
          <w:sz w:val="20"/>
          <w:szCs w:val="20"/>
        </w:rPr>
        <w:t xml:space="preserve">. </w:t>
      </w:r>
      <w:r w:rsidRPr="0011595B">
        <w:rPr>
          <w:b/>
          <w:sz w:val="20"/>
          <w:szCs w:val="20"/>
        </w:rPr>
        <w:t>Se superponen dos imágenes de la misma ciudad</w:t>
      </w:r>
      <w:r>
        <w:rPr>
          <w:sz w:val="20"/>
          <w:szCs w:val="20"/>
        </w:rPr>
        <w:t xml:space="preserve">, la del presente de narración, la de ahora, y la de otra época, la de un tiempo pasado. </w:t>
      </w:r>
      <w:r w:rsidR="00200191">
        <w:rPr>
          <w:sz w:val="20"/>
          <w:szCs w:val="20"/>
        </w:rPr>
        <w:t xml:space="preserve"> Encontramos de nuevo la</w:t>
      </w:r>
      <w:r>
        <w:rPr>
          <w:sz w:val="20"/>
          <w:szCs w:val="20"/>
        </w:rPr>
        <w:t xml:space="preserve"> noción de f</w:t>
      </w:r>
      <w:r w:rsidRPr="0011595B">
        <w:rPr>
          <w:b/>
          <w:sz w:val="20"/>
          <w:szCs w:val="20"/>
        </w:rPr>
        <w:t>ragilidad</w:t>
      </w:r>
      <w:r>
        <w:rPr>
          <w:sz w:val="20"/>
          <w:szCs w:val="20"/>
        </w:rPr>
        <w:t xml:space="preserve"> </w:t>
      </w:r>
      <w:r w:rsidR="00200191">
        <w:rPr>
          <w:sz w:val="20"/>
          <w:szCs w:val="20"/>
        </w:rPr>
        <w:t xml:space="preserve">, </w:t>
      </w:r>
      <w:r>
        <w:rPr>
          <w:sz w:val="20"/>
          <w:szCs w:val="20"/>
        </w:rPr>
        <w:t>ya introducida en la primera estrofa “… fulgor de un cristal..;” (v</w:t>
      </w:r>
      <w:r w:rsidR="00200191">
        <w:rPr>
          <w:sz w:val="20"/>
          <w:szCs w:val="20"/>
        </w:rPr>
        <w:t xml:space="preserve">. 4) </w:t>
      </w:r>
      <w:r>
        <w:rPr>
          <w:sz w:val="20"/>
          <w:szCs w:val="20"/>
        </w:rPr>
        <w:t xml:space="preserve">“… tu ciudad de cristal innumerable…” (v. </w:t>
      </w:r>
      <w:r w:rsidR="00200191">
        <w:rPr>
          <w:sz w:val="20"/>
          <w:szCs w:val="20"/>
        </w:rPr>
        <w:t xml:space="preserve">8) creando una nueva anáfora. </w:t>
      </w:r>
    </w:p>
    <w:p w14:paraId="3BB7FB29" w14:textId="77777777" w:rsidR="00200191" w:rsidRDefault="00200191" w:rsidP="00570691">
      <w:pPr>
        <w:jc w:val="both"/>
        <w:rPr>
          <w:sz w:val="20"/>
          <w:szCs w:val="20"/>
        </w:rPr>
      </w:pPr>
    </w:p>
    <w:p w14:paraId="1C2B3095" w14:textId="77777777" w:rsidR="00200191" w:rsidRDefault="00200191" w:rsidP="00570691">
      <w:pPr>
        <w:jc w:val="both"/>
        <w:rPr>
          <w:sz w:val="20"/>
          <w:szCs w:val="20"/>
        </w:rPr>
      </w:pPr>
      <w:r>
        <w:rPr>
          <w:sz w:val="20"/>
          <w:szCs w:val="20"/>
        </w:rPr>
        <w:t xml:space="preserve">Una nueva </w:t>
      </w:r>
      <w:r w:rsidRPr="00200191">
        <w:rPr>
          <w:b/>
          <w:sz w:val="20"/>
          <w:szCs w:val="20"/>
        </w:rPr>
        <w:t>antítesis</w:t>
      </w:r>
      <w:r>
        <w:rPr>
          <w:sz w:val="20"/>
          <w:szCs w:val="20"/>
        </w:rPr>
        <w:t xml:space="preserve"> “… idéntica y distinta…” (v. 8) introduce de nuevo la idea de contraste pero tratándose esta vez de un </w:t>
      </w:r>
      <w:r w:rsidRPr="00200191">
        <w:rPr>
          <w:b/>
          <w:sz w:val="20"/>
          <w:szCs w:val="20"/>
        </w:rPr>
        <w:t>contraste generado por el paso del tiempo</w:t>
      </w:r>
      <w:r>
        <w:rPr>
          <w:sz w:val="20"/>
          <w:szCs w:val="20"/>
        </w:rPr>
        <w:t xml:space="preserve"> y refiriéndose a la ciudad “..;cambiada por le tiempo” (v. 8) La ciudad ofrece elementos nuevos, desconocidos por el poeta al mismo tiempo que elementos bien conocidos y cargados de recuerdos “… calles que desconozco y plaza antigua” (v. 9) La descripción de la ciudad es pues muy si</w:t>
      </w:r>
      <w:r w:rsidR="00B44C19">
        <w:rPr>
          <w:sz w:val="20"/>
          <w:szCs w:val="20"/>
        </w:rPr>
        <w:t>mplista y depurada, condicionada por la</w:t>
      </w:r>
      <w:r>
        <w:rPr>
          <w:sz w:val="20"/>
          <w:szCs w:val="20"/>
        </w:rPr>
        <w:t xml:space="preserve"> propia emotividad</w:t>
      </w:r>
      <w:r w:rsidR="00B44C19">
        <w:rPr>
          <w:sz w:val="20"/>
          <w:szCs w:val="20"/>
        </w:rPr>
        <w:t xml:space="preserve"> del poeta. </w:t>
      </w:r>
      <w:r w:rsidR="00B44C19" w:rsidRPr="00B44C19">
        <w:rPr>
          <w:b/>
          <w:sz w:val="20"/>
          <w:szCs w:val="20"/>
        </w:rPr>
        <w:t xml:space="preserve">Un </w:t>
      </w:r>
      <w:r w:rsidR="00B44C19">
        <w:rPr>
          <w:b/>
          <w:sz w:val="20"/>
          <w:szCs w:val="20"/>
        </w:rPr>
        <w:t>hipérbaton</w:t>
      </w:r>
      <w:r w:rsidR="00B44C19">
        <w:rPr>
          <w:sz w:val="20"/>
          <w:szCs w:val="20"/>
        </w:rPr>
        <w:t xml:space="preserve"> “… plaza antigua de pájaros poblada,… (v. 9 y 10) pone en evidencia la presencia de los pájaros en esta plaza, a la que ha llegado el poeta, guiado por los recuerdos, y nosotros con él gracias a la </w:t>
      </w:r>
      <w:r w:rsidR="00B44C19" w:rsidRPr="00B44C19">
        <w:rPr>
          <w:b/>
          <w:sz w:val="20"/>
          <w:szCs w:val="20"/>
        </w:rPr>
        <w:t>focalización espacial iniciada en el primer verso de la composición que nos ha llevado de lo general a lo concreto,</w:t>
      </w:r>
      <w:r w:rsidR="00B44C19">
        <w:rPr>
          <w:sz w:val="20"/>
          <w:szCs w:val="20"/>
        </w:rPr>
        <w:t xml:space="preserve"> (País/ ciudad/ plaza). El último verso de la estrofa pone en evidencia la importancia de esa plaza ya que trae a la memoria del poeta el recuerdo de un amor de juventud. “.. la plaza en que una noche nos besamos. (v. 11). </w:t>
      </w:r>
      <w:r w:rsidR="00EA4A53">
        <w:rPr>
          <w:sz w:val="20"/>
          <w:szCs w:val="20"/>
        </w:rPr>
        <w:t xml:space="preserve"> </w:t>
      </w:r>
    </w:p>
    <w:p w14:paraId="3FF3920E" w14:textId="77777777" w:rsidR="00EA4A53" w:rsidRDefault="00EA4A53" w:rsidP="00570691">
      <w:pPr>
        <w:jc w:val="both"/>
        <w:rPr>
          <w:sz w:val="20"/>
          <w:szCs w:val="20"/>
        </w:rPr>
      </w:pPr>
    </w:p>
    <w:p w14:paraId="7E36F953" w14:textId="0D7CE565" w:rsidR="00EA4A53" w:rsidRDefault="00EA4A53" w:rsidP="00570691">
      <w:pPr>
        <w:jc w:val="both"/>
        <w:rPr>
          <w:sz w:val="20"/>
          <w:szCs w:val="20"/>
        </w:rPr>
      </w:pPr>
      <w:r>
        <w:rPr>
          <w:sz w:val="20"/>
          <w:szCs w:val="20"/>
        </w:rPr>
        <w:t>Estas dos estrofas que c</w:t>
      </w:r>
      <w:r w:rsidR="00165A21">
        <w:rPr>
          <w:sz w:val="20"/>
          <w:szCs w:val="20"/>
        </w:rPr>
        <w:t>onstituyen la primera parte del</w:t>
      </w:r>
      <w:r>
        <w:rPr>
          <w:sz w:val="20"/>
          <w:szCs w:val="20"/>
        </w:rPr>
        <w:t xml:space="preserve"> poema se centran ambas en la contemplación de una ciudad para trazar un camino no sólo a través del espacio, pasando de la evocación del país a la evocación de la ciudad y finalmente de la plaza, sino también a través del tiempo ya que siguiendo las emociones que la ciudad genera en el poeta nos trasladamos con él a un momento pasado de gran intensidad.  </w:t>
      </w:r>
    </w:p>
    <w:p w14:paraId="1E07E7FB" w14:textId="77777777" w:rsidR="00EA4A53" w:rsidRDefault="00EA4A53" w:rsidP="00570691">
      <w:pPr>
        <w:jc w:val="both"/>
        <w:rPr>
          <w:sz w:val="20"/>
          <w:szCs w:val="20"/>
        </w:rPr>
      </w:pPr>
    </w:p>
    <w:p w14:paraId="305B415B" w14:textId="77777777" w:rsidR="00EA4A53" w:rsidRDefault="00EA4A53" w:rsidP="00570691">
      <w:pPr>
        <w:jc w:val="both"/>
        <w:rPr>
          <w:b/>
          <w:sz w:val="20"/>
          <w:szCs w:val="20"/>
        </w:rPr>
      </w:pPr>
      <w:r>
        <w:rPr>
          <w:b/>
          <w:sz w:val="20"/>
          <w:szCs w:val="20"/>
        </w:rPr>
        <w:t>Segunda parte</w:t>
      </w:r>
    </w:p>
    <w:p w14:paraId="37E70A3D" w14:textId="77777777" w:rsidR="00EA4A53" w:rsidRDefault="00EA4A53" w:rsidP="00570691">
      <w:pPr>
        <w:jc w:val="both"/>
        <w:rPr>
          <w:b/>
          <w:sz w:val="20"/>
          <w:szCs w:val="20"/>
        </w:rPr>
      </w:pPr>
    </w:p>
    <w:p w14:paraId="35809942" w14:textId="5877186E" w:rsidR="00EA4A53" w:rsidRDefault="00EA4A53" w:rsidP="00570691">
      <w:pPr>
        <w:jc w:val="both"/>
        <w:rPr>
          <w:sz w:val="20"/>
          <w:szCs w:val="20"/>
        </w:rPr>
      </w:pPr>
      <w:r>
        <w:rPr>
          <w:sz w:val="20"/>
          <w:szCs w:val="20"/>
        </w:rPr>
        <w:t xml:space="preserve">Compuesta por la </w:t>
      </w:r>
      <w:r w:rsidRPr="00A22691">
        <w:rPr>
          <w:b/>
          <w:sz w:val="20"/>
          <w:szCs w:val="20"/>
        </w:rPr>
        <w:t>tercera estrofa</w:t>
      </w:r>
      <w:r>
        <w:rPr>
          <w:sz w:val="20"/>
          <w:szCs w:val="20"/>
        </w:rPr>
        <w:t xml:space="preserve">. Se centra ahora un la </w:t>
      </w:r>
      <w:r w:rsidRPr="008C4248">
        <w:rPr>
          <w:b/>
          <w:sz w:val="20"/>
          <w:szCs w:val="20"/>
        </w:rPr>
        <w:t>contemplación de la persona amada</w:t>
      </w:r>
      <w:r>
        <w:rPr>
          <w:sz w:val="20"/>
          <w:szCs w:val="20"/>
        </w:rPr>
        <w:t xml:space="preserve"> “… la misma calidad que tu expresión…</w:t>
      </w:r>
      <w:r w:rsidR="008C4248">
        <w:rPr>
          <w:sz w:val="20"/>
          <w:szCs w:val="20"/>
        </w:rPr>
        <w:t xml:space="preserve"> “ (v. 12). La estrofa parece contarnos </w:t>
      </w:r>
      <w:r w:rsidR="008C4248" w:rsidRPr="008C4248">
        <w:rPr>
          <w:b/>
          <w:sz w:val="20"/>
          <w:szCs w:val="20"/>
        </w:rPr>
        <w:t>un reencuentro con ese amor de juventud.</w:t>
      </w:r>
      <w:r w:rsidR="008C4248">
        <w:rPr>
          <w:sz w:val="20"/>
          <w:szCs w:val="20"/>
        </w:rPr>
        <w:t xml:space="preserve"> Hay un contraste entre el paso del tiempo “.. al cabo de los años…” (v. 13) y la inmutabilidad de la expresión de la persona “la misma…. expresión” (v. 15)</w:t>
      </w:r>
      <w:r w:rsidR="004169D4">
        <w:rPr>
          <w:sz w:val="20"/>
          <w:szCs w:val="20"/>
        </w:rPr>
        <w:t xml:space="preserve">. </w:t>
      </w:r>
    </w:p>
    <w:p w14:paraId="4C0F5D29" w14:textId="1EACD75B" w:rsidR="004169D4" w:rsidRDefault="004169D4" w:rsidP="00570691">
      <w:pPr>
        <w:jc w:val="both"/>
        <w:rPr>
          <w:b/>
          <w:sz w:val="20"/>
          <w:szCs w:val="20"/>
        </w:rPr>
      </w:pPr>
      <w:r>
        <w:rPr>
          <w:sz w:val="20"/>
          <w:szCs w:val="20"/>
        </w:rPr>
        <w:t xml:space="preserve">A pesar de la evocación de un tiempo pasado, </w:t>
      </w:r>
      <w:r w:rsidRPr="004169D4">
        <w:rPr>
          <w:b/>
          <w:sz w:val="20"/>
          <w:szCs w:val="20"/>
        </w:rPr>
        <w:t>la escena se centra en el presente</w:t>
      </w:r>
      <w:r>
        <w:rPr>
          <w:sz w:val="20"/>
          <w:szCs w:val="20"/>
        </w:rPr>
        <w:t xml:space="preserve"> “… esta noche al mirarme..;” (v. 14). El paralelismo repetido cada primer verso de cada estrofa “La misma calidad que… “ (v. 1, 6 y 12) Aparece ahora en el interior de la estrofa (v. 15) con lo cual no sólo se </w:t>
      </w:r>
      <w:r w:rsidRPr="004169D4">
        <w:rPr>
          <w:b/>
          <w:sz w:val="20"/>
          <w:szCs w:val="20"/>
        </w:rPr>
        <w:t>acelera el ritmo</w:t>
      </w:r>
      <w:r>
        <w:rPr>
          <w:sz w:val="20"/>
          <w:szCs w:val="20"/>
        </w:rPr>
        <w:t xml:space="preserve"> interno de la composición sino que además </w:t>
      </w:r>
      <w:r w:rsidRPr="004169D4">
        <w:rPr>
          <w:b/>
          <w:sz w:val="20"/>
          <w:szCs w:val="20"/>
        </w:rPr>
        <w:t xml:space="preserve">la expresión de la persona amada es </w:t>
      </w:r>
      <w:r>
        <w:rPr>
          <w:b/>
          <w:sz w:val="20"/>
          <w:szCs w:val="20"/>
        </w:rPr>
        <w:t>puesta en evid</w:t>
      </w:r>
      <w:r w:rsidRPr="004169D4">
        <w:rPr>
          <w:b/>
          <w:sz w:val="20"/>
          <w:szCs w:val="20"/>
        </w:rPr>
        <w:t>encia gracias a esta insistencia.</w:t>
      </w:r>
      <w:r>
        <w:rPr>
          <w:b/>
          <w:sz w:val="20"/>
          <w:szCs w:val="20"/>
        </w:rPr>
        <w:t xml:space="preserve"> </w:t>
      </w:r>
      <w:r w:rsidR="0067039C">
        <w:rPr>
          <w:sz w:val="20"/>
          <w:szCs w:val="20"/>
        </w:rPr>
        <w:t>L</w:t>
      </w:r>
      <w:bookmarkStart w:id="0" w:name="_GoBack"/>
      <w:bookmarkEnd w:id="0"/>
      <w:r>
        <w:rPr>
          <w:sz w:val="20"/>
          <w:szCs w:val="20"/>
        </w:rPr>
        <w:t xml:space="preserve">a calidad, elemento crucial de este poema se centra pues en la persona amada y por consiguiente en </w:t>
      </w:r>
      <w:r w:rsidRPr="004169D4">
        <w:rPr>
          <w:b/>
          <w:sz w:val="20"/>
          <w:szCs w:val="20"/>
        </w:rPr>
        <w:t>el sentimiento amoroso como origen de calidad de vida.</w:t>
      </w:r>
    </w:p>
    <w:p w14:paraId="11931021" w14:textId="77777777" w:rsidR="004169D4" w:rsidRDefault="004169D4" w:rsidP="00570691">
      <w:pPr>
        <w:jc w:val="both"/>
        <w:rPr>
          <w:b/>
          <w:sz w:val="20"/>
          <w:szCs w:val="20"/>
        </w:rPr>
      </w:pPr>
    </w:p>
    <w:p w14:paraId="51DE7ED4" w14:textId="10AC3125" w:rsidR="004169D4" w:rsidRDefault="00B32962" w:rsidP="00570691">
      <w:pPr>
        <w:jc w:val="both"/>
        <w:rPr>
          <w:sz w:val="20"/>
          <w:szCs w:val="20"/>
        </w:rPr>
      </w:pPr>
      <w:r>
        <w:rPr>
          <w:sz w:val="20"/>
          <w:szCs w:val="20"/>
        </w:rPr>
        <w:t xml:space="preserve">A pesar de la inmutabilidad de la expresión de la persona amada, advertimos en el último verso una variación con respecto al pasado “… la expresión herida de tus labios” (v. 16) Se introduce la noción de daño, gracias a la palabra </w:t>
      </w:r>
      <w:r w:rsidRPr="00B32962">
        <w:rPr>
          <w:b/>
          <w:sz w:val="20"/>
          <w:szCs w:val="20"/>
        </w:rPr>
        <w:t>“herida”</w:t>
      </w:r>
      <w:r>
        <w:rPr>
          <w:sz w:val="20"/>
          <w:szCs w:val="20"/>
        </w:rPr>
        <w:t xml:space="preserve"> que asociada a los labios puedan ser </w:t>
      </w:r>
      <w:r w:rsidRPr="00B32962">
        <w:rPr>
          <w:b/>
          <w:sz w:val="20"/>
          <w:szCs w:val="20"/>
        </w:rPr>
        <w:t>reproches</w:t>
      </w:r>
      <w:r>
        <w:rPr>
          <w:sz w:val="20"/>
          <w:szCs w:val="20"/>
        </w:rPr>
        <w:t xml:space="preserve"> proferidos por esta persona pero que no parecen ser relevantes para el poeta ya que lo que prevalece en esta estrofa es la </w:t>
      </w:r>
      <w:r w:rsidRPr="00B32962">
        <w:rPr>
          <w:b/>
          <w:sz w:val="20"/>
          <w:szCs w:val="20"/>
        </w:rPr>
        <w:t>preponderancia de la palabra “calidad”</w:t>
      </w:r>
      <w:r>
        <w:rPr>
          <w:sz w:val="20"/>
          <w:szCs w:val="20"/>
        </w:rPr>
        <w:t xml:space="preserve"> como ya hemos dicho. </w:t>
      </w:r>
    </w:p>
    <w:p w14:paraId="38E61822" w14:textId="77777777" w:rsidR="00B32962" w:rsidRDefault="00B32962" w:rsidP="00570691">
      <w:pPr>
        <w:jc w:val="both"/>
        <w:rPr>
          <w:sz w:val="20"/>
          <w:szCs w:val="20"/>
        </w:rPr>
      </w:pPr>
    </w:p>
    <w:p w14:paraId="3311BC19" w14:textId="77777777" w:rsidR="00B32962" w:rsidRDefault="00B32962" w:rsidP="00570691">
      <w:pPr>
        <w:jc w:val="both"/>
        <w:rPr>
          <w:sz w:val="20"/>
          <w:szCs w:val="20"/>
        </w:rPr>
      </w:pPr>
      <w:r>
        <w:rPr>
          <w:sz w:val="20"/>
          <w:szCs w:val="20"/>
        </w:rPr>
        <w:t xml:space="preserve">Esta estrofa evoca el reencuentro de dos personas que se amaron en el pasado. Los contrastes evocados en la primera parte que establecimos y que parecen constituir la esencia de la vida están presentes implícitamente en esta estrofa. Prevalece la calidad de la expresión de la persona amada a pesar de las heridas. </w:t>
      </w:r>
    </w:p>
    <w:p w14:paraId="007C0CFF" w14:textId="77777777" w:rsidR="00B5069E" w:rsidRDefault="00B5069E" w:rsidP="00570691">
      <w:pPr>
        <w:jc w:val="both"/>
        <w:rPr>
          <w:sz w:val="20"/>
          <w:szCs w:val="20"/>
        </w:rPr>
      </w:pPr>
    </w:p>
    <w:p w14:paraId="320B5181" w14:textId="7742848C" w:rsidR="00B5069E" w:rsidRDefault="00B5069E" w:rsidP="00570691">
      <w:pPr>
        <w:jc w:val="both"/>
        <w:rPr>
          <w:b/>
          <w:sz w:val="20"/>
          <w:szCs w:val="20"/>
        </w:rPr>
      </w:pPr>
      <w:r w:rsidRPr="00B5069E">
        <w:rPr>
          <w:b/>
          <w:sz w:val="20"/>
          <w:szCs w:val="20"/>
        </w:rPr>
        <w:t>Tercer aparte</w:t>
      </w:r>
    </w:p>
    <w:p w14:paraId="4DE3ED86" w14:textId="77777777" w:rsidR="00B5069E" w:rsidRDefault="00B5069E" w:rsidP="00570691">
      <w:pPr>
        <w:jc w:val="both"/>
        <w:rPr>
          <w:b/>
          <w:sz w:val="20"/>
          <w:szCs w:val="20"/>
        </w:rPr>
      </w:pPr>
    </w:p>
    <w:p w14:paraId="3C1C1D40" w14:textId="79A123E2" w:rsidR="00B5069E" w:rsidRDefault="00B5069E" w:rsidP="00570691">
      <w:pPr>
        <w:jc w:val="both"/>
        <w:rPr>
          <w:sz w:val="20"/>
          <w:szCs w:val="20"/>
        </w:rPr>
      </w:pPr>
      <w:r>
        <w:rPr>
          <w:sz w:val="20"/>
          <w:szCs w:val="20"/>
        </w:rPr>
        <w:t>La ú</w:t>
      </w:r>
      <w:r w:rsidRPr="00B5069E">
        <w:rPr>
          <w:sz w:val="20"/>
          <w:szCs w:val="20"/>
        </w:rPr>
        <w:t>ltima estrofa</w:t>
      </w:r>
      <w:r>
        <w:rPr>
          <w:sz w:val="20"/>
          <w:szCs w:val="20"/>
        </w:rPr>
        <w:t xml:space="preserve"> constituye una especie de</w:t>
      </w:r>
      <w:r w:rsidRPr="009037F5">
        <w:rPr>
          <w:b/>
          <w:sz w:val="20"/>
          <w:szCs w:val="20"/>
        </w:rPr>
        <w:t xml:space="preserve"> conclusión</w:t>
      </w:r>
      <w:r>
        <w:rPr>
          <w:sz w:val="20"/>
          <w:szCs w:val="20"/>
        </w:rPr>
        <w:t xml:space="preserve">. Se diferencia de las otras estrofas porque no comienza de la misma manera aunque encontramos la </w:t>
      </w:r>
      <w:r w:rsidRPr="009037F5">
        <w:rPr>
          <w:b/>
          <w:sz w:val="20"/>
          <w:szCs w:val="20"/>
        </w:rPr>
        <w:t>repetición de la expresión “calidad de vida</w:t>
      </w:r>
      <w:r>
        <w:rPr>
          <w:sz w:val="20"/>
          <w:szCs w:val="20"/>
        </w:rPr>
        <w:t xml:space="preserve">” (v. 17). Toda ella es un </w:t>
      </w:r>
      <w:r w:rsidRPr="00B5069E">
        <w:rPr>
          <w:b/>
          <w:sz w:val="20"/>
          <w:szCs w:val="20"/>
        </w:rPr>
        <w:t>oda al amor</w:t>
      </w:r>
      <w:r w:rsidR="009037F5">
        <w:rPr>
          <w:sz w:val="20"/>
          <w:szCs w:val="20"/>
        </w:rPr>
        <w:t>.</w:t>
      </w:r>
      <w:r>
        <w:rPr>
          <w:sz w:val="20"/>
          <w:szCs w:val="20"/>
        </w:rPr>
        <w:t xml:space="preserve"> Podemos ver una </w:t>
      </w:r>
      <w:r w:rsidRPr="009037F5">
        <w:rPr>
          <w:b/>
          <w:sz w:val="20"/>
          <w:szCs w:val="20"/>
        </w:rPr>
        <w:t>anáfora de la palabra “Amor”</w:t>
      </w:r>
      <w:r>
        <w:rPr>
          <w:sz w:val="20"/>
          <w:szCs w:val="20"/>
        </w:rPr>
        <w:t xml:space="preserve">  que aparece tres veces en la estrofa (v. 17, 18 y 20) Los versos 17 y 2O  comienzan con la palabra “amor” y terminan con la palabra “vida” lo que da ritmo a la composición y al mismo tiempo insiste sobre el </w:t>
      </w:r>
      <w:r w:rsidRPr="009037F5">
        <w:rPr>
          <w:b/>
          <w:sz w:val="20"/>
          <w:szCs w:val="20"/>
        </w:rPr>
        <w:t>carácter vital del amor</w:t>
      </w:r>
      <w:r>
        <w:rPr>
          <w:sz w:val="20"/>
          <w:szCs w:val="20"/>
        </w:rPr>
        <w:t xml:space="preserve"> para el ser humano</w:t>
      </w:r>
      <w:r w:rsidR="009037F5">
        <w:rPr>
          <w:sz w:val="20"/>
          <w:szCs w:val="20"/>
        </w:rPr>
        <w:t>.</w:t>
      </w:r>
    </w:p>
    <w:p w14:paraId="35EA7D7A" w14:textId="3B2650C3" w:rsidR="009037F5" w:rsidRDefault="009037F5" w:rsidP="00570691">
      <w:pPr>
        <w:jc w:val="both"/>
        <w:rPr>
          <w:sz w:val="20"/>
          <w:szCs w:val="20"/>
        </w:rPr>
      </w:pPr>
      <w:r>
        <w:rPr>
          <w:sz w:val="20"/>
          <w:szCs w:val="20"/>
        </w:rPr>
        <w:t xml:space="preserve">El amor está igualmente relacionado con </w:t>
      </w:r>
      <w:r w:rsidRPr="009037F5">
        <w:rPr>
          <w:b/>
          <w:sz w:val="20"/>
          <w:szCs w:val="20"/>
        </w:rPr>
        <w:t>el tiempo</w:t>
      </w:r>
      <w:r>
        <w:rPr>
          <w:sz w:val="20"/>
          <w:szCs w:val="20"/>
        </w:rPr>
        <w:t xml:space="preserve">. Así son evocados el futuro, el pasado y el presente; “… amor sin exigencias de futuro, presente del pasado…” (v.18 y 19) pero notamos que para el poeta está </w:t>
      </w:r>
      <w:r w:rsidRPr="009037F5">
        <w:rPr>
          <w:b/>
          <w:sz w:val="20"/>
          <w:szCs w:val="20"/>
        </w:rPr>
        <w:t>vinculado con el presente</w:t>
      </w:r>
      <w:r>
        <w:rPr>
          <w:sz w:val="20"/>
          <w:szCs w:val="20"/>
        </w:rPr>
        <w:t xml:space="preserve"> ya que no lo asocia a la nostalgia, sino a un sentimiento intenso que tuvo gran valor cuando fue presente , cuando fue vivido, y tampoco se ve como una atadura con respecto al futuro.</w:t>
      </w:r>
    </w:p>
    <w:p w14:paraId="47F50EE6" w14:textId="1618E948" w:rsidR="009037F5" w:rsidRDefault="009037F5" w:rsidP="00570691">
      <w:pPr>
        <w:jc w:val="both"/>
        <w:rPr>
          <w:sz w:val="20"/>
          <w:szCs w:val="20"/>
        </w:rPr>
      </w:pPr>
      <w:r>
        <w:rPr>
          <w:sz w:val="20"/>
          <w:szCs w:val="20"/>
        </w:rPr>
        <w:t xml:space="preserve">El verso veinte retoma </w:t>
      </w:r>
      <w:r w:rsidRPr="00A40816">
        <w:rPr>
          <w:b/>
          <w:sz w:val="20"/>
          <w:szCs w:val="20"/>
        </w:rPr>
        <w:t>el título del poema</w:t>
      </w:r>
      <w:r>
        <w:rPr>
          <w:sz w:val="20"/>
          <w:szCs w:val="20"/>
        </w:rPr>
        <w:t xml:space="preserve"> “Amor más poderoso que la vida</w:t>
      </w:r>
      <w:r w:rsidR="00A40816">
        <w:rPr>
          <w:sz w:val="20"/>
          <w:szCs w:val="20"/>
        </w:rPr>
        <w:t>” , frase hiperbólica que ya comentamos en la introducción.</w:t>
      </w:r>
    </w:p>
    <w:p w14:paraId="1B98169A" w14:textId="3C5DD968" w:rsidR="00A40816" w:rsidRDefault="00A40816" w:rsidP="00570691">
      <w:pPr>
        <w:jc w:val="both"/>
        <w:rPr>
          <w:sz w:val="20"/>
          <w:szCs w:val="20"/>
        </w:rPr>
      </w:pPr>
      <w:r>
        <w:rPr>
          <w:sz w:val="20"/>
          <w:szCs w:val="20"/>
        </w:rPr>
        <w:t xml:space="preserve">Los dos últimos versos hacen alusión a los </w:t>
      </w:r>
      <w:r w:rsidRPr="00A40816">
        <w:rPr>
          <w:b/>
          <w:sz w:val="20"/>
          <w:szCs w:val="20"/>
        </w:rPr>
        <w:t>encuentros y desencuentros</w:t>
      </w:r>
      <w:r>
        <w:rPr>
          <w:sz w:val="20"/>
          <w:szCs w:val="20"/>
        </w:rPr>
        <w:t xml:space="preserve"> amorosos gracias a dos </w:t>
      </w:r>
      <w:r w:rsidRPr="00A40816">
        <w:rPr>
          <w:b/>
          <w:sz w:val="20"/>
          <w:szCs w:val="20"/>
        </w:rPr>
        <w:t xml:space="preserve">términos antitéticos </w:t>
      </w:r>
      <w:r>
        <w:rPr>
          <w:sz w:val="20"/>
          <w:szCs w:val="20"/>
        </w:rPr>
        <w:t xml:space="preserve">“perdido y encontrado” (v. 21) que se repiten con orden invertido en el último verso “ encontrado y perdido” (v. 22) Lo cual se asemeja </w:t>
      </w:r>
      <w:r w:rsidRPr="00F66AAD">
        <w:rPr>
          <w:b/>
          <w:sz w:val="20"/>
          <w:szCs w:val="20"/>
        </w:rPr>
        <w:t>al retruécano</w:t>
      </w:r>
      <w:r>
        <w:rPr>
          <w:sz w:val="20"/>
          <w:szCs w:val="20"/>
        </w:rPr>
        <w:t>. Se establece una especie de juego d</w:t>
      </w:r>
      <w:r w:rsidR="00F66AAD">
        <w:rPr>
          <w:sz w:val="20"/>
          <w:szCs w:val="20"/>
        </w:rPr>
        <w:t>e palabras que podría simbolizar los avatares de la vida,</w:t>
      </w:r>
      <w:r>
        <w:rPr>
          <w:sz w:val="20"/>
          <w:szCs w:val="20"/>
        </w:rPr>
        <w:t xml:space="preserve"> ese ir y </w:t>
      </w:r>
      <w:r w:rsidR="00F66AAD">
        <w:rPr>
          <w:sz w:val="20"/>
          <w:szCs w:val="20"/>
        </w:rPr>
        <w:t xml:space="preserve">venir aleatorio entre los encuentros amorosos y los momentos de soledad. El poema se termina con puntos suspensivos, lo cual deja la frase inconclusa, se trata de una </w:t>
      </w:r>
      <w:r w:rsidR="00F66AAD" w:rsidRPr="00F66AAD">
        <w:rPr>
          <w:b/>
          <w:sz w:val="20"/>
          <w:szCs w:val="20"/>
        </w:rPr>
        <w:t>aposiopesis</w:t>
      </w:r>
      <w:r w:rsidR="00F66AAD">
        <w:rPr>
          <w:sz w:val="20"/>
          <w:szCs w:val="20"/>
        </w:rPr>
        <w:t xml:space="preserve"> que nos permite intuir que la vida fluye, en ese continuo presente que se renueva, que trae o aleja el amor  </w:t>
      </w:r>
    </w:p>
    <w:p w14:paraId="4A56F262" w14:textId="77777777" w:rsidR="00A40816" w:rsidRPr="00B5069E" w:rsidRDefault="00A40816" w:rsidP="00570691">
      <w:pPr>
        <w:jc w:val="both"/>
        <w:rPr>
          <w:sz w:val="20"/>
          <w:szCs w:val="20"/>
        </w:rPr>
      </w:pPr>
    </w:p>
    <w:p w14:paraId="5BF01E5C" w14:textId="77777777" w:rsidR="00B32962" w:rsidRDefault="00B32962" w:rsidP="00570691">
      <w:pPr>
        <w:jc w:val="both"/>
        <w:rPr>
          <w:sz w:val="20"/>
          <w:szCs w:val="20"/>
        </w:rPr>
      </w:pPr>
    </w:p>
    <w:p w14:paraId="6E3892F6" w14:textId="401FB8BB" w:rsidR="00B32962" w:rsidRPr="00B32962" w:rsidRDefault="00F66AAD" w:rsidP="00570691">
      <w:pPr>
        <w:jc w:val="both"/>
        <w:rPr>
          <w:sz w:val="20"/>
          <w:szCs w:val="20"/>
        </w:rPr>
      </w:pPr>
      <w:r>
        <w:rPr>
          <w:sz w:val="20"/>
          <w:szCs w:val="20"/>
        </w:rPr>
        <w:t xml:space="preserve">De esta manera </w:t>
      </w:r>
      <w:r w:rsidR="00B32962">
        <w:rPr>
          <w:sz w:val="20"/>
          <w:szCs w:val="20"/>
        </w:rPr>
        <w:t>el amor, los encuentros y los desencuentros van ritmando la existencia y generando la calidad de la vida como un eterno presente sin ataduras al pasado ni promesas de fu</w:t>
      </w:r>
      <w:r w:rsidR="00A22691">
        <w:rPr>
          <w:sz w:val="20"/>
          <w:szCs w:val="20"/>
        </w:rPr>
        <w:t>t</w:t>
      </w:r>
      <w:r w:rsidR="00B32962">
        <w:rPr>
          <w:sz w:val="20"/>
          <w:szCs w:val="20"/>
        </w:rPr>
        <w:t>uro.</w:t>
      </w:r>
    </w:p>
    <w:p w14:paraId="21843D50" w14:textId="77777777" w:rsidR="005D11D1" w:rsidRPr="004169D4" w:rsidRDefault="005D11D1" w:rsidP="00570691">
      <w:pPr>
        <w:jc w:val="both"/>
        <w:rPr>
          <w:b/>
          <w:sz w:val="20"/>
          <w:szCs w:val="20"/>
        </w:rPr>
      </w:pPr>
    </w:p>
    <w:p w14:paraId="6930F2B6" w14:textId="77777777" w:rsidR="005D11D1" w:rsidRDefault="005D11D1" w:rsidP="00570691">
      <w:pPr>
        <w:jc w:val="both"/>
        <w:rPr>
          <w:sz w:val="20"/>
          <w:szCs w:val="20"/>
        </w:rPr>
      </w:pPr>
    </w:p>
    <w:p w14:paraId="15DC295B" w14:textId="77777777" w:rsidR="005D11D1" w:rsidRDefault="005D11D1" w:rsidP="00570691">
      <w:pPr>
        <w:jc w:val="both"/>
        <w:rPr>
          <w:sz w:val="20"/>
          <w:szCs w:val="20"/>
        </w:rPr>
      </w:pPr>
    </w:p>
    <w:p w14:paraId="3A2B377D" w14:textId="77777777" w:rsidR="005D11D1" w:rsidRDefault="005D11D1" w:rsidP="00570691">
      <w:pPr>
        <w:jc w:val="both"/>
        <w:rPr>
          <w:sz w:val="20"/>
          <w:szCs w:val="20"/>
        </w:rPr>
      </w:pPr>
    </w:p>
    <w:p w14:paraId="26FC8F6D" w14:textId="77777777" w:rsidR="005D11D1" w:rsidRDefault="005D11D1" w:rsidP="00570691">
      <w:pPr>
        <w:jc w:val="both"/>
        <w:rPr>
          <w:sz w:val="20"/>
          <w:szCs w:val="20"/>
        </w:rPr>
      </w:pPr>
    </w:p>
    <w:p w14:paraId="42171A58" w14:textId="77777777" w:rsidR="005D11D1" w:rsidRDefault="005D11D1" w:rsidP="00570691">
      <w:pPr>
        <w:jc w:val="both"/>
        <w:rPr>
          <w:sz w:val="20"/>
          <w:szCs w:val="20"/>
        </w:rPr>
      </w:pPr>
    </w:p>
    <w:p w14:paraId="0B5A8254" w14:textId="77777777" w:rsidR="005D11D1" w:rsidRDefault="005D11D1" w:rsidP="00570691">
      <w:pPr>
        <w:jc w:val="both"/>
        <w:rPr>
          <w:sz w:val="20"/>
          <w:szCs w:val="20"/>
        </w:rPr>
      </w:pPr>
    </w:p>
    <w:p w14:paraId="2A469A9F" w14:textId="77777777" w:rsidR="005D11D1" w:rsidRDefault="005D11D1" w:rsidP="00570691">
      <w:pPr>
        <w:jc w:val="both"/>
        <w:rPr>
          <w:sz w:val="20"/>
          <w:szCs w:val="20"/>
        </w:rPr>
      </w:pPr>
    </w:p>
    <w:p w14:paraId="71A691E3" w14:textId="5E28722D" w:rsidR="005D11D1" w:rsidRDefault="005D11D1" w:rsidP="00570691">
      <w:pPr>
        <w:jc w:val="both"/>
        <w:rPr>
          <w:sz w:val="20"/>
          <w:szCs w:val="20"/>
        </w:rPr>
      </w:pPr>
      <w:r>
        <w:rPr>
          <w:sz w:val="20"/>
          <w:szCs w:val="20"/>
        </w:rPr>
        <w:t>Ideas</w:t>
      </w:r>
      <w:r w:rsidR="00570691">
        <w:rPr>
          <w:sz w:val="20"/>
          <w:szCs w:val="20"/>
        </w:rPr>
        <w:t xml:space="preserve"> para  la conclusión</w:t>
      </w:r>
      <w:r>
        <w:rPr>
          <w:sz w:val="20"/>
          <w:szCs w:val="20"/>
        </w:rPr>
        <w:t xml:space="preserve">: </w:t>
      </w:r>
    </w:p>
    <w:p w14:paraId="50B1209B" w14:textId="77777777" w:rsidR="00570691" w:rsidRDefault="00570691" w:rsidP="00570691">
      <w:pPr>
        <w:jc w:val="both"/>
        <w:rPr>
          <w:sz w:val="20"/>
          <w:szCs w:val="20"/>
        </w:rPr>
      </w:pPr>
    </w:p>
    <w:p w14:paraId="363CC89B" w14:textId="77777777" w:rsidR="00570691" w:rsidRDefault="00570691" w:rsidP="00570691">
      <w:pPr>
        <w:jc w:val="both"/>
        <w:rPr>
          <w:sz w:val="20"/>
          <w:szCs w:val="20"/>
        </w:rPr>
      </w:pPr>
    </w:p>
    <w:p w14:paraId="54E8A42B" w14:textId="77777777" w:rsidR="00570691" w:rsidRDefault="00570691" w:rsidP="00570691">
      <w:pPr>
        <w:jc w:val="both"/>
        <w:rPr>
          <w:sz w:val="20"/>
          <w:szCs w:val="20"/>
        </w:rPr>
      </w:pPr>
    </w:p>
    <w:p w14:paraId="1E37A049" w14:textId="0E82E081" w:rsidR="00EA4A53" w:rsidRDefault="00EA4A53" w:rsidP="00570691">
      <w:pPr>
        <w:pStyle w:val="Paragraphedeliste"/>
        <w:numPr>
          <w:ilvl w:val="0"/>
          <w:numId w:val="4"/>
        </w:numPr>
        <w:jc w:val="both"/>
        <w:rPr>
          <w:sz w:val="20"/>
          <w:szCs w:val="20"/>
        </w:rPr>
      </w:pPr>
      <w:r>
        <w:rPr>
          <w:sz w:val="20"/>
          <w:szCs w:val="20"/>
        </w:rPr>
        <w:t>No podemos evitar asociar todas las palabras puestas en evidencia por el</w:t>
      </w:r>
      <w:r w:rsidR="00F66AAD">
        <w:rPr>
          <w:sz w:val="20"/>
          <w:szCs w:val="20"/>
        </w:rPr>
        <w:t xml:space="preserve"> paralelismo que ha ritmado</w:t>
      </w:r>
      <w:r>
        <w:rPr>
          <w:sz w:val="20"/>
          <w:szCs w:val="20"/>
        </w:rPr>
        <w:t xml:space="preserve"> la composición “La misma calidad que…” Así encontramos</w:t>
      </w:r>
      <w:r w:rsidR="00F66AAD">
        <w:rPr>
          <w:sz w:val="20"/>
          <w:szCs w:val="20"/>
        </w:rPr>
        <w:t xml:space="preserve"> como complemento de esta proposición</w:t>
      </w:r>
      <w:r>
        <w:rPr>
          <w:sz w:val="20"/>
          <w:szCs w:val="20"/>
        </w:rPr>
        <w:t xml:space="preserve"> “país”,</w:t>
      </w:r>
      <w:r w:rsidR="00F66AAD">
        <w:rPr>
          <w:sz w:val="20"/>
          <w:szCs w:val="20"/>
        </w:rPr>
        <w:t xml:space="preserve"> en la primera estrofa,</w:t>
      </w:r>
      <w:r>
        <w:rPr>
          <w:sz w:val="20"/>
          <w:szCs w:val="20"/>
        </w:rPr>
        <w:t xml:space="preserve"> “ciudad”</w:t>
      </w:r>
      <w:r w:rsidR="00F66AAD">
        <w:rPr>
          <w:sz w:val="20"/>
          <w:szCs w:val="20"/>
        </w:rPr>
        <w:t xml:space="preserve"> en la segunda </w:t>
      </w:r>
      <w:r>
        <w:rPr>
          <w:sz w:val="20"/>
          <w:szCs w:val="20"/>
        </w:rPr>
        <w:t xml:space="preserve"> y </w:t>
      </w:r>
      <w:r w:rsidR="00F66AAD">
        <w:rPr>
          <w:sz w:val="20"/>
          <w:szCs w:val="20"/>
        </w:rPr>
        <w:t>“</w:t>
      </w:r>
      <w:r>
        <w:rPr>
          <w:sz w:val="20"/>
          <w:szCs w:val="20"/>
        </w:rPr>
        <w:t>expresión”</w:t>
      </w:r>
      <w:r w:rsidR="00F66AAD">
        <w:rPr>
          <w:sz w:val="20"/>
          <w:szCs w:val="20"/>
        </w:rPr>
        <w:t xml:space="preserve"> en la tercera,</w:t>
      </w:r>
      <w:r>
        <w:rPr>
          <w:sz w:val="20"/>
          <w:szCs w:val="20"/>
        </w:rPr>
        <w:t xml:space="preserve"> con lo cual la persona amada es asociada a un país, a un  lugar, una especie de patria perdida por el paso del tiempo a la que el poeta vuelve gracias a un reencuentro.</w:t>
      </w:r>
    </w:p>
    <w:p w14:paraId="570CDCDF" w14:textId="75330F14" w:rsidR="00200191" w:rsidRDefault="00EA4A53" w:rsidP="00570691">
      <w:pPr>
        <w:pStyle w:val="Paragraphedeliste"/>
        <w:numPr>
          <w:ilvl w:val="0"/>
          <w:numId w:val="4"/>
        </w:numPr>
        <w:jc w:val="both"/>
        <w:rPr>
          <w:sz w:val="20"/>
          <w:szCs w:val="20"/>
        </w:rPr>
      </w:pPr>
      <w:r>
        <w:rPr>
          <w:sz w:val="20"/>
          <w:szCs w:val="20"/>
        </w:rPr>
        <w:t>Aná</w:t>
      </w:r>
      <w:r w:rsidR="00200191">
        <w:rPr>
          <w:sz w:val="20"/>
          <w:szCs w:val="20"/>
        </w:rPr>
        <w:t>fora: calidad/ cristal/ amor</w:t>
      </w:r>
      <w:r w:rsidR="00F66AAD">
        <w:rPr>
          <w:sz w:val="20"/>
          <w:szCs w:val="20"/>
        </w:rPr>
        <w:t>, estas tres palabras se repiten en el poema y relacionan con el amor la noción, por un lado de calidad y por otro de fragilidad.</w:t>
      </w:r>
    </w:p>
    <w:p w14:paraId="61E04E92" w14:textId="77777777" w:rsidR="00F66AAD" w:rsidRPr="00F66AAD" w:rsidRDefault="00F66AAD" w:rsidP="00570691">
      <w:pPr>
        <w:ind w:left="360"/>
        <w:jc w:val="both"/>
        <w:rPr>
          <w:sz w:val="20"/>
          <w:szCs w:val="20"/>
        </w:rPr>
      </w:pPr>
    </w:p>
    <w:p w14:paraId="23823460" w14:textId="481C3D92" w:rsidR="005D11D1" w:rsidRDefault="005D11D1" w:rsidP="00570691">
      <w:pPr>
        <w:pStyle w:val="Paragraphedeliste"/>
        <w:numPr>
          <w:ilvl w:val="0"/>
          <w:numId w:val="4"/>
        </w:numPr>
        <w:jc w:val="both"/>
        <w:rPr>
          <w:sz w:val="20"/>
          <w:szCs w:val="20"/>
        </w:rPr>
      </w:pPr>
      <w:r w:rsidRPr="00200191">
        <w:rPr>
          <w:sz w:val="20"/>
          <w:szCs w:val="20"/>
        </w:rPr>
        <w:t>Las continuas anáfora y paralelismos que dan</w:t>
      </w:r>
      <w:r w:rsidR="00F66AAD">
        <w:rPr>
          <w:sz w:val="20"/>
          <w:szCs w:val="20"/>
        </w:rPr>
        <w:t>, a nivel de la forma,</w:t>
      </w:r>
      <w:r w:rsidRPr="00200191">
        <w:rPr>
          <w:sz w:val="20"/>
          <w:szCs w:val="20"/>
        </w:rPr>
        <w:t xml:space="preserve"> un cará</w:t>
      </w:r>
      <w:r w:rsidR="00F66AAD">
        <w:rPr>
          <w:sz w:val="20"/>
          <w:szCs w:val="20"/>
        </w:rPr>
        <w:t xml:space="preserve">cter iterativo al poema </w:t>
      </w:r>
      <w:r w:rsidRPr="00200191">
        <w:rPr>
          <w:sz w:val="20"/>
          <w:szCs w:val="20"/>
        </w:rPr>
        <w:t>concuerda con el tema evocado, el amor que lle</w:t>
      </w:r>
      <w:r w:rsidR="00F66AAD">
        <w:rPr>
          <w:sz w:val="20"/>
          <w:szCs w:val="20"/>
        </w:rPr>
        <w:t>ga iterativamente a la vida y le</w:t>
      </w:r>
      <w:r w:rsidRPr="00200191">
        <w:rPr>
          <w:sz w:val="20"/>
          <w:szCs w:val="20"/>
        </w:rPr>
        <w:t xml:space="preserve"> da sentido. Los encuentros amorosos que a veces son reencuentros</w:t>
      </w:r>
      <w:r w:rsidR="00A40816">
        <w:rPr>
          <w:sz w:val="20"/>
          <w:szCs w:val="20"/>
        </w:rPr>
        <w:t xml:space="preserve"> y son como regalos de la exist</w:t>
      </w:r>
      <w:r w:rsidRPr="00200191">
        <w:rPr>
          <w:sz w:val="20"/>
          <w:szCs w:val="20"/>
        </w:rPr>
        <w:t>encia.</w:t>
      </w:r>
    </w:p>
    <w:p w14:paraId="3BBAFD46" w14:textId="77777777" w:rsidR="00F66AAD" w:rsidRPr="00F66AAD" w:rsidRDefault="00F66AAD" w:rsidP="00570691">
      <w:pPr>
        <w:jc w:val="both"/>
        <w:rPr>
          <w:sz w:val="20"/>
          <w:szCs w:val="20"/>
        </w:rPr>
      </w:pPr>
    </w:p>
    <w:p w14:paraId="411C5EF5" w14:textId="64334BB2" w:rsidR="00623884" w:rsidRPr="00F66AAD" w:rsidRDefault="00F66AAD" w:rsidP="00570691">
      <w:pPr>
        <w:pStyle w:val="Paragraphedeliste"/>
        <w:numPr>
          <w:ilvl w:val="0"/>
          <w:numId w:val="4"/>
        </w:numPr>
        <w:jc w:val="both"/>
        <w:rPr>
          <w:sz w:val="20"/>
          <w:szCs w:val="20"/>
        </w:rPr>
      </w:pPr>
      <w:r>
        <w:rPr>
          <w:sz w:val="20"/>
          <w:szCs w:val="20"/>
        </w:rPr>
        <w:t xml:space="preserve">Se trata sin lugar a dudas de un poema de la experiencia, </w:t>
      </w:r>
      <w:r w:rsidR="00623884" w:rsidRPr="00F66AAD">
        <w:rPr>
          <w:rFonts w:ascii="Times New Roman" w:eastAsia="Times New Roman" w:hAnsi="Times New Roman" w:cs="Times New Roman"/>
          <w:sz w:val="20"/>
          <w:szCs w:val="20"/>
        </w:rPr>
        <w:t>parece que en ese momento Gil de Biedma describe la cara más sentimentalista de la experiencia amorosa, como un "amor de calidad de vida", y a su enamorado como una delicada y a la vez peligrosa ciudad de cristal. Nos parece que siente el amor no muy diferente a la etapa anterior, pero sí está bastante sumido en su juventud y despreocupado de la vida en general.</w:t>
      </w:r>
      <w:r>
        <w:rPr>
          <w:rFonts w:ascii="Times New Roman" w:eastAsia="Times New Roman" w:hAnsi="Times New Roman" w:cs="Times New Roman"/>
          <w:sz w:val="20"/>
          <w:szCs w:val="20"/>
        </w:rPr>
        <w:t xml:space="preserve"> La vida es un continuo fluir de </w:t>
      </w:r>
      <w:r w:rsidR="00570691">
        <w:rPr>
          <w:rFonts w:ascii="Times New Roman" w:eastAsia="Times New Roman" w:hAnsi="Times New Roman" w:cs="Times New Roman"/>
          <w:sz w:val="20"/>
          <w:szCs w:val="20"/>
        </w:rPr>
        <w:t>experiencias positivas y al mismo tiempo frágiles que debemos sentirlas tal como vienen en un continuo presente.</w:t>
      </w:r>
    </w:p>
    <w:p w14:paraId="7873B0B2" w14:textId="77777777" w:rsidR="00623884" w:rsidRPr="00F66AAD" w:rsidRDefault="00623884" w:rsidP="00623884">
      <w:pPr>
        <w:jc w:val="both"/>
        <w:rPr>
          <w:rFonts w:ascii="Times New Roman" w:eastAsia="Times New Roman" w:hAnsi="Times New Roman" w:cs="Times New Roman"/>
          <w:sz w:val="20"/>
          <w:szCs w:val="20"/>
        </w:rPr>
      </w:pPr>
    </w:p>
    <w:p w14:paraId="094E98C0" w14:textId="77777777" w:rsidR="008349D7" w:rsidRPr="00623884" w:rsidRDefault="00623884" w:rsidP="008349D7">
      <w:pPr>
        <w:rPr>
          <w:rFonts w:ascii="Times New Roman" w:eastAsia="Times New Roman" w:hAnsi="Times New Roman" w:cs="Times New Roman"/>
          <w:sz w:val="20"/>
          <w:szCs w:val="20"/>
          <w:lang w:val="fr-FR"/>
        </w:rPr>
      </w:pPr>
      <w:r w:rsidRPr="00623884">
        <w:rPr>
          <w:rFonts w:ascii="Times New Roman" w:eastAsia="Times New Roman" w:hAnsi="Times New Roman" w:cs="Times New Roman"/>
          <w:sz w:val="20"/>
          <w:szCs w:val="20"/>
          <w:lang w:val="fr-FR"/>
        </w:rPr>
        <w:br/>
      </w:r>
    </w:p>
    <w:sectPr w:rsidR="008349D7" w:rsidRPr="00623884" w:rsidSect="009C2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163A3"/>
    <w:multiLevelType w:val="hybridMultilevel"/>
    <w:tmpl w:val="7E60A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5A7942"/>
    <w:multiLevelType w:val="hybridMultilevel"/>
    <w:tmpl w:val="6DAA9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3F64B5"/>
    <w:multiLevelType w:val="multilevel"/>
    <w:tmpl w:val="66FE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F75F5D"/>
    <w:multiLevelType w:val="multilevel"/>
    <w:tmpl w:val="702E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84"/>
    <w:rsid w:val="000B7461"/>
    <w:rsid w:val="000F4395"/>
    <w:rsid w:val="0011595B"/>
    <w:rsid w:val="00165A21"/>
    <w:rsid w:val="00200191"/>
    <w:rsid w:val="004169D4"/>
    <w:rsid w:val="00570691"/>
    <w:rsid w:val="005D11D1"/>
    <w:rsid w:val="00623884"/>
    <w:rsid w:val="0067039C"/>
    <w:rsid w:val="008349D7"/>
    <w:rsid w:val="008C4248"/>
    <w:rsid w:val="009037F5"/>
    <w:rsid w:val="009C22A3"/>
    <w:rsid w:val="00A22691"/>
    <w:rsid w:val="00A40816"/>
    <w:rsid w:val="00B32962"/>
    <w:rsid w:val="00B44C19"/>
    <w:rsid w:val="00B5069E"/>
    <w:rsid w:val="00EA2DDE"/>
    <w:rsid w:val="00EA4A53"/>
    <w:rsid w:val="00EE6AC1"/>
    <w:rsid w:val="00F66AAD"/>
    <w:rsid w:val="00F917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DD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itre2">
    <w:name w:val="heading 2"/>
    <w:basedOn w:val="Normal"/>
    <w:link w:val="Titre2Car"/>
    <w:uiPriority w:val="9"/>
    <w:qFormat/>
    <w:rsid w:val="00623884"/>
    <w:pPr>
      <w:spacing w:before="100" w:beforeAutospacing="1" w:after="100" w:afterAutospacing="1"/>
      <w:outlineLvl w:val="1"/>
    </w:pPr>
    <w:rPr>
      <w:rFonts w:ascii="Times New Roman" w:hAnsi="Times New Roman"/>
      <w:b/>
      <w:bCs/>
      <w:sz w:val="36"/>
      <w:szCs w:val="36"/>
      <w:lang w:val="fr-FR"/>
    </w:rPr>
  </w:style>
  <w:style w:type="paragraph" w:styleId="Titre4">
    <w:name w:val="heading 4"/>
    <w:basedOn w:val="Normal"/>
    <w:link w:val="Titre4Car"/>
    <w:uiPriority w:val="9"/>
    <w:qFormat/>
    <w:rsid w:val="00623884"/>
    <w:pPr>
      <w:spacing w:before="100" w:beforeAutospacing="1" w:after="100" w:afterAutospacing="1"/>
      <w:outlineLvl w:val="3"/>
    </w:pPr>
    <w:rPr>
      <w:rFonts w:ascii="Times New Roman" w:hAnsi="Times New Roman"/>
      <w:b/>
      <w:bCs/>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23884"/>
    <w:rPr>
      <w:rFonts w:ascii="Times New Roman" w:hAnsi="Times New Roman"/>
      <w:b/>
      <w:bCs/>
      <w:sz w:val="36"/>
      <w:szCs w:val="36"/>
      <w:lang w:val="fr-FR"/>
    </w:rPr>
  </w:style>
  <w:style w:type="character" w:customStyle="1" w:styleId="Titre4Car">
    <w:name w:val="Titre 4 Car"/>
    <w:basedOn w:val="Policepardfaut"/>
    <w:link w:val="Titre4"/>
    <w:uiPriority w:val="9"/>
    <w:rsid w:val="00623884"/>
    <w:rPr>
      <w:rFonts w:ascii="Times New Roman" w:hAnsi="Times New Roman"/>
      <w:b/>
      <w:bCs/>
      <w:lang w:val="fr-FR"/>
    </w:rPr>
  </w:style>
  <w:style w:type="character" w:customStyle="1" w:styleId="post-author">
    <w:name w:val="post-author"/>
    <w:basedOn w:val="Policepardfaut"/>
    <w:rsid w:val="00623884"/>
  </w:style>
  <w:style w:type="character" w:customStyle="1" w:styleId="fn">
    <w:name w:val="fn"/>
    <w:basedOn w:val="Policepardfaut"/>
    <w:rsid w:val="00623884"/>
  </w:style>
  <w:style w:type="character" w:customStyle="1" w:styleId="post-timestamp">
    <w:name w:val="post-timestamp"/>
    <w:basedOn w:val="Policepardfaut"/>
    <w:rsid w:val="00623884"/>
  </w:style>
  <w:style w:type="character" w:styleId="Lienhypertexte">
    <w:name w:val="Hyperlink"/>
    <w:basedOn w:val="Policepardfaut"/>
    <w:uiPriority w:val="99"/>
    <w:semiHidden/>
    <w:unhideWhenUsed/>
    <w:rsid w:val="00623884"/>
    <w:rPr>
      <w:color w:val="0000FF"/>
      <w:u w:val="single"/>
    </w:rPr>
  </w:style>
  <w:style w:type="character" w:customStyle="1" w:styleId="share-button-link-text">
    <w:name w:val="share-button-link-text"/>
    <w:basedOn w:val="Policepardfaut"/>
    <w:rsid w:val="00623884"/>
  </w:style>
  <w:style w:type="character" w:customStyle="1" w:styleId="post-labels">
    <w:name w:val="post-labels"/>
    <w:basedOn w:val="Policepardfaut"/>
    <w:rsid w:val="00623884"/>
  </w:style>
  <w:style w:type="character" w:customStyle="1" w:styleId="zippy">
    <w:name w:val="zippy"/>
    <w:basedOn w:val="Policepardfaut"/>
    <w:rsid w:val="00623884"/>
  </w:style>
  <w:style w:type="character" w:customStyle="1" w:styleId="post-count">
    <w:name w:val="post-count"/>
    <w:basedOn w:val="Policepardfaut"/>
    <w:rsid w:val="00623884"/>
  </w:style>
  <w:style w:type="character" w:customStyle="1" w:styleId="cookie-choices-text">
    <w:name w:val="cookie-choices-text"/>
    <w:basedOn w:val="Policepardfaut"/>
    <w:rsid w:val="00623884"/>
  </w:style>
  <w:style w:type="paragraph" w:styleId="Paragraphedeliste">
    <w:name w:val="List Paragraph"/>
    <w:basedOn w:val="Normal"/>
    <w:uiPriority w:val="34"/>
    <w:qFormat/>
    <w:rsid w:val="008349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itre2">
    <w:name w:val="heading 2"/>
    <w:basedOn w:val="Normal"/>
    <w:link w:val="Titre2Car"/>
    <w:uiPriority w:val="9"/>
    <w:qFormat/>
    <w:rsid w:val="00623884"/>
    <w:pPr>
      <w:spacing w:before="100" w:beforeAutospacing="1" w:after="100" w:afterAutospacing="1"/>
      <w:outlineLvl w:val="1"/>
    </w:pPr>
    <w:rPr>
      <w:rFonts w:ascii="Times New Roman" w:hAnsi="Times New Roman"/>
      <w:b/>
      <w:bCs/>
      <w:sz w:val="36"/>
      <w:szCs w:val="36"/>
      <w:lang w:val="fr-FR"/>
    </w:rPr>
  </w:style>
  <w:style w:type="paragraph" w:styleId="Titre4">
    <w:name w:val="heading 4"/>
    <w:basedOn w:val="Normal"/>
    <w:link w:val="Titre4Car"/>
    <w:uiPriority w:val="9"/>
    <w:qFormat/>
    <w:rsid w:val="00623884"/>
    <w:pPr>
      <w:spacing w:before="100" w:beforeAutospacing="1" w:after="100" w:afterAutospacing="1"/>
      <w:outlineLvl w:val="3"/>
    </w:pPr>
    <w:rPr>
      <w:rFonts w:ascii="Times New Roman" w:hAnsi="Times New Roman"/>
      <w:b/>
      <w:bCs/>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23884"/>
    <w:rPr>
      <w:rFonts w:ascii="Times New Roman" w:hAnsi="Times New Roman"/>
      <w:b/>
      <w:bCs/>
      <w:sz w:val="36"/>
      <w:szCs w:val="36"/>
      <w:lang w:val="fr-FR"/>
    </w:rPr>
  </w:style>
  <w:style w:type="character" w:customStyle="1" w:styleId="Titre4Car">
    <w:name w:val="Titre 4 Car"/>
    <w:basedOn w:val="Policepardfaut"/>
    <w:link w:val="Titre4"/>
    <w:uiPriority w:val="9"/>
    <w:rsid w:val="00623884"/>
    <w:rPr>
      <w:rFonts w:ascii="Times New Roman" w:hAnsi="Times New Roman"/>
      <w:b/>
      <w:bCs/>
      <w:lang w:val="fr-FR"/>
    </w:rPr>
  </w:style>
  <w:style w:type="character" w:customStyle="1" w:styleId="post-author">
    <w:name w:val="post-author"/>
    <w:basedOn w:val="Policepardfaut"/>
    <w:rsid w:val="00623884"/>
  </w:style>
  <w:style w:type="character" w:customStyle="1" w:styleId="fn">
    <w:name w:val="fn"/>
    <w:basedOn w:val="Policepardfaut"/>
    <w:rsid w:val="00623884"/>
  </w:style>
  <w:style w:type="character" w:customStyle="1" w:styleId="post-timestamp">
    <w:name w:val="post-timestamp"/>
    <w:basedOn w:val="Policepardfaut"/>
    <w:rsid w:val="00623884"/>
  </w:style>
  <w:style w:type="character" w:styleId="Lienhypertexte">
    <w:name w:val="Hyperlink"/>
    <w:basedOn w:val="Policepardfaut"/>
    <w:uiPriority w:val="99"/>
    <w:semiHidden/>
    <w:unhideWhenUsed/>
    <w:rsid w:val="00623884"/>
    <w:rPr>
      <w:color w:val="0000FF"/>
      <w:u w:val="single"/>
    </w:rPr>
  </w:style>
  <w:style w:type="character" w:customStyle="1" w:styleId="share-button-link-text">
    <w:name w:val="share-button-link-text"/>
    <w:basedOn w:val="Policepardfaut"/>
    <w:rsid w:val="00623884"/>
  </w:style>
  <w:style w:type="character" w:customStyle="1" w:styleId="post-labels">
    <w:name w:val="post-labels"/>
    <w:basedOn w:val="Policepardfaut"/>
    <w:rsid w:val="00623884"/>
  </w:style>
  <w:style w:type="character" w:customStyle="1" w:styleId="zippy">
    <w:name w:val="zippy"/>
    <w:basedOn w:val="Policepardfaut"/>
    <w:rsid w:val="00623884"/>
  </w:style>
  <w:style w:type="character" w:customStyle="1" w:styleId="post-count">
    <w:name w:val="post-count"/>
    <w:basedOn w:val="Policepardfaut"/>
    <w:rsid w:val="00623884"/>
  </w:style>
  <w:style w:type="character" w:customStyle="1" w:styleId="cookie-choices-text">
    <w:name w:val="cookie-choices-text"/>
    <w:basedOn w:val="Policepardfaut"/>
    <w:rsid w:val="00623884"/>
  </w:style>
  <w:style w:type="paragraph" w:styleId="Paragraphedeliste">
    <w:name w:val="List Paragraph"/>
    <w:basedOn w:val="Normal"/>
    <w:uiPriority w:val="34"/>
    <w:qFormat/>
    <w:rsid w:val="00834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770659">
      <w:bodyDiv w:val="1"/>
      <w:marLeft w:val="0"/>
      <w:marRight w:val="0"/>
      <w:marTop w:val="0"/>
      <w:marBottom w:val="0"/>
      <w:divBdr>
        <w:top w:val="none" w:sz="0" w:space="0" w:color="auto"/>
        <w:left w:val="none" w:sz="0" w:space="0" w:color="auto"/>
        <w:bottom w:val="none" w:sz="0" w:space="0" w:color="auto"/>
        <w:right w:val="none" w:sz="0" w:space="0" w:color="auto"/>
      </w:divBdr>
      <w:divsChild>
        <w:div w:id="1856966417">
          <w:marLeft w:val="0"/>
          <w:marRight w:val="0"/>
          <w:marTop w:val="0"/>
          <w:marBottom w:val="0"/>
          <w:divBdr>
            <w:top w:val="none" w:sz="0" w:space="0" w:color="auto"/>
            <w:left w:val="none" w:sz="0" w:space="0" w:color="auto"/>
            <w:bottom w:val="none" w:sz="0" w:space="0" w:color="auto"/>
            <w:right w:val="none" w:sz="0" w:space="0" w:color="auto"/>
          </w:divBdr>
          <w:divsChild>
            <w:div w:id="1933975834">
              <w:marLeft w:val="0"/>
              <w:marRight w:val="0"/>
              <w:marTop w:val="0"/>
              <w:marBottom w:val="0"/>
              <w:divBdr>
                <w:top w:val="none" w:sz="0" w:space="0" w:color="auto"/>
                <w:left w:val="none" w:sz="0" w:space="0" w:color="auto"/>
                <w:bottom w:val="none" w:sz="0" w:space="0" w:color="auto"/>
                <w:right w:val="none" w:sz="0" w:space="0" w:color="auto"/>
              </w:divBdr>
              <w:divsChild>
                <w:div w:id="770517788">
                  <w:marLeft w:val="0"/>
                  <w:marRight w:val="0"/>
                  <w:marTop w:val="0"/>
                  <w:marBottom w:val="0"/>
                  <w:divBdr>
                    <w:top w:val="none" w:sz="0" w:space="0" w:color="auto"/>
                    <w:left w:val="none" w:sz="0" w:space="0" w:color="auto"/>
                    <w:bottom w:val="none" w:sz="0" w:space="0" w:color="auto"/>
                    <w:right w:val="none" w:sz="0" w:space="0" w:color="auto"/>
                  </w:divBdr>
                  <w:divsChild>
                    <w:div w:id="1010331143">
                      <w:marLeft w:val="0"/>
                      <w:marRight w:val="0"/>
                      <w:marTop w:val="0"/>
                      <w:marBottom w:val="0"/>
                      <w:divBdr>
                        <w:top w:val="none" w:sz="0" w:space="0" w:color="auto"/>
                        <w:left w:val="none" w:sz="0" w:space="0" w:color="auto"/>
                        <w:bottom w:val="none" w:sz="0" w:space="0" w:color="auto"/>
                        <w:right w:val="none" w:sz="0" w:space="0" w:color="auto"/>
                      </w:divBdr>
                      <w:divsChild>
                        <w:div w:id="1312716042">
                          <w:marLeft w:val="0"/>
                          <w:marRight w:val="0"/>
                          <w:marTop w:val="0"/>
                          <w:marBottom w:val="0"/>
                          <w:divBdr>
                            <w:top w:val="none" w:sz="0" w:space="0" w:color="auto"/>
                            <w:left w:val="none" w:sz="0" w:space="0" w:color="auto"/>
                            <w:bottom w:val="none" w:sz="0" w:space="0" w:color="auto"/>
                            <w:right w:val="none" w:sz="0" w:space="0" w:color="auto"/>
                          </w:divBdr>
                          <w:divsChild>
                            <w:div w:id="1011492885">
                              <w:marLeft w:val="0"/>
                              <w:marRight w:val="0"/>
                              <w:marTop w:val="0"/>
                              <w:marBottom w:val="0"/>
                              <w:divBdr>
                                <w:top w:val="none" w:sz="0" w:space="0" w:color="auto"/>
                                <w:left w:val="none" w:sz="0" w:space="0" w:color="auto"/>
                                <w:bottom w:val="none" w:sz="0" w:space="0" w:color="auto"/>
                                <w:right w:val="none" w:sz="0" w:space="0" w:color="auto"/>
                              </w:divBdr>
                              <w:divsChild>
                                <w:div w:id="520972614">
                                  <w:marLeft w:val="0"/>
                                  <w:marRight w:val="0"/>
                                  <w:marTop w:val="0"/>
                                  <w:marBottom w:val="0"/>
                                  <w:divBdr>
                                    <w:top w:val="none" w:sz="0" w:space="0" w:color="auto"/>
                                    <w:left w:val="none" w:sz="0" w:space="0" w:color="auto"/>
                                    <w:bottom w:val="none" w:sz="0" w:space="0" w:color="auto"/>
                                    <w:right w:val="none" w:sz="0" w:space="0" w:color="auto"/>
                                  </w:divBdr>
                                  <w:divsChild>
                                    <w:div w:id="833835481">
                                      <w:marLeft w:val="0"/>
                                      <w:marRight w:val="0"/>
                                      <w:marTop w:val="0"/>
                                      <w:marBottom w:val="0"/>
                                      <w:divBdr>
                                        <w:top w:val="none" w:sz="0" w:space="0" w:color="auto"/>
                                        <w:left w:val="none" w:sz="0" w:space="0" w:color="auto"/>
                                        <w:bottom w:val="none" w:sz="0" w:space="0" w:color="auto"/>
                                        <w:right w:val="none" w:sz="0" w:space="0" w:color="auto"/>
                                      </w:divBdr>
                                      <w:divsChild>
                                        <w:div w:id="1336344897">
                                          <w:marLeft w:val="0"/>
                                          <w:marRight w:val="0"/>
                                          <w:marTop w:val="0"/>
                                          <w:marBottom w:val="0"/>
                                          <w:divBdr>
                                            <w:top w:val="none" w:sz="0" w:space="0" w:color="auto"/>
                                            <w:left w:val="none" w:sz="0" w:space="0" w:color="auto"/>
                                            <w:bottom w:val="none" w:sz="0" w:space="0" w:color="auto"/>
                                            <w:right w:val="none" w:sz="0" w:space="0" w:color="auto"/>
                                          </w:divBdr>
                                          <w:divsChild>
                                            <w:div w:id="1919055843">
                                              <w:marLeft w:val="0"/>
                                              <w:marRight w:val="0"/>
                                              <w:marTop w:val="0"/>
                                              <w:marBottom w:val="0"/>
                                              <w:divBdr>
                                                <w:top w:val="none" w:sz="0" w:space="0" w:color="auto"/>
                                                <w:left w:val="none" w:sz="0" w:space="0" w:color="auto"/>
                                                <w:bottom w:val="none" w:sz="0" w:space="0" w:color="auto"/>
                                                <w:right w:val="none" w:sz="0" w:space="0" w:color="auto"/>
                                              </w:divBdr>
                                              <w:divsChild>
                                                <w:div w:id="1844275901">
                                                  <w:marLeft w:val="0"/>
                                                  <w:marRight w:val="0"/>
                                                  <w:marTop w:val="0"/>
                                                  <w:marBottom w:val="0"/>
                                                  <w:divBdr>
                                                    <w:top w:val="none" w:sz="0" w:space="0" w:color="auto"/>
                                                    <w:left w:val="none" w:sz="0" w:space="0" w:color="auto"/>
                                                    <w:bottom w:val="none" w:sz="0" w:space="0" w:color="auto"/>
                                                    <w:right w:val="none" w:sz="0" w:space="0" w:color="auto"/>
                                                  </w:divBdr>
                                                  <w:divsChild>
                                                    <w:div w:id="1213350913">
                                                      <w:marLeft w:val="0"/>
                                                      <w:marRight w:val="0"/>
                                                      <w:marTop w:val="0"/>
                                                      <w:marBottom w:val="0"/>
                                                      <w:divBdr>
                                                        <w:top w:val="none" w:sz="0" w:space="0" w:color="auto"/>
                                                        <w:left w:val="none" w:sz="0" w:space="0" w:color="auto"/>
                                                        <w:bottom w:val="none" w:sz="0" w:space="0" w:color="auto"/>
                                                        <w:right w:val="none" w:sz="0" w:space="0" w:color="auto"/>
                                                      </w:divBdr>
                                                      <w:divsChild>
                                                        <w:div w:id="160123204">
                                                          <w:marLeft w:val="0"/>
                                                          <w:marRight w:val="0"/>
                                                          <w:marTop w:val="0"/>
                                                          <w:marBottom w:val="0"/>
                                                          <w:divBdr>
                                                            <w:top w:val="none" w:sz="0" w:space="0" w:color="auto"/>
                                                            <w:left w:val="none" w:sz="0" w:space="0" w:color="auto"/>
                                                            <w:bottom w:val="none" w:sz="0" w:space="0" w:color="auto"/>
                                                            <w:right w:val="none" w:sz="0" w:space="0" w:color="auto"/>
                                                          </w:divBdr>
                                                          <w:divsChild>
                                                            <w:div w:id="900139206">
                                                              <w:marLeft w:val="0"/>
                                                              <w:marRight w:val="0"/>
                                                              <w:marTop w:val="0"/>
                                                              <w:marBottom w:val="0"/>
                                                              <w:divBdr>
                                                                <w:top w:val="none" w:sz="0" w:space="0" w:color="auto"/>
                                                                <w:left w:val="none" w:sz="0" w:space="0" w:color="auto"/>
                                                                <w:bottom w:val="none" w:sz="0" w:space="0" w:color="auto"/>
                                                                <w:right w:val="none" w:sz="0" w:space="0" w:color="auto"/>
                                                              </w:divBdr>
                                                              <w:divsChild>
                                                                <w:div w:id="1730878614">
                                                                  <w:marLeft w:val="0"/>
                                                                  <w:marRight w:val="0"/>
                                                                  <w:marTop w:val="0"/>
                                                                  <w:marBottom w:val="0"/>
                                                                  <w:divBdr>
                                                                    <w:top w:val="none" w:sz="0" w:space="0" w:color="auto"/>
                                                                    <w:left w:val="none" w:sz="0" w:space="0" w:color="auto"/>
                                                                    <w:bottom w:val="none" w:sz="0" w:space="0" w:color="auto"/>
                                                                    <w:right w:val="none" w:sz="0" w:space="0" w:color="auto"/>
                                                                  </w:divBdr>
                                                                  <w:divsChild>
                                                                    <w:div w:id="865557046">
                                                                      <w:marLeft w:val="0"/>
                                                                      <w:marRight w:val="0"/>
                                                                      <w:marTop w:val="0"/>
                                                                      <w:marBottom w:val="0"/>
                                                                      <w:divBdr>
                                                                        <w:top w:val="none" w:sz="0" w:space="0" w:color="auto"/>
                                                                        <w:left w:val="none" w:sz="0" w:space="0" w:color="auto"/>
                                                                        <w:bottom w:val="none" w:sz="0" w:space="0" w:color="auto"/>
                                                                        <w:right w:val="none" w:sz="0" w:space="0" w:color="auto"/>
                                                                      </w:divBdr>
                                                                      <w:divsChild>
                                                                        <w:div w:id="1558474631">
                                                                          <w:marLeft w:val="0"/>
                                                                          <w:marRight w:val="0"/>
                                                                          <w:marTop w:val="0"/>
                                                                          <w:marBottom w:val="0"/>
                                                                          <w:divBdr>
                                                                            <w:top w:val="none" w:sz="0" w:space="0" w:color="auto"/>
                                                                            <w:left w:val="none" w:sz="0" w:space="0" w:color="auto"/>
                                                                            <w:bottom w:val="none" w:sz="0" w:space="0" w:color="auto"/>
                                                                            <w:right w:val="none" w:sz="0" w:space="0" w:color="auto"/>
                                                                          </w:divBdr>
                                                                          <w:divsChild>
                                                                            <w:div w:id="1146505779">
                                                                              <w:marLeft w:val="0"/>
                                                                              <w:marRight w:val="0"/>
                                                                              <w:marTop w:val="0"/>
                                                                              <w:marBottom w:val="0"/>
                                                                              <w:divBdr>
                                                                                <w:top w:val="none" w:sz="0" w:space="0" w:color="auto"/>
                                                                                <w:left w:val="none" w:sz="0" w:space="0" w:color="auto"/>
                                                                                <w:bottom w:val="none" w:sz="0" w:space="0" w:color="auto"/>
                                                                                <w:right w:val="none" w:sz="0" w:space="0" w:color="auto"/>
                                                                              </w:divBdr>
                                                                              <w:divsChild>
                                                                                <w:div w:id="331958356">
                                                                                  <w:marLeft w:val="0"/>
                                                                                  <w:marRight w:val="0"/>
                                                                                  <w:marTop w:val="0"/>
                                                                                  <w:marBottom w:val="0"/>
                                                                                  <w:divBdr>
                                                                                    <w:top w:val="none" w:sz="0" w:space="0" w:color="auto"/>
                                                                                    <w:left w:val="none" w:sz="0" w:space="0" w:color="auto"/>
                                                                                    <w:bottom w:val="none" w:sz="0" w:space="0" w:color="auto"/>
                                                                                    <w:right w:val="none" w:sz="0" w:space="0" w:color="auto"/>
                                                                                  </w:divBdr>
                                                                                </w:div>
                                                                                <w:div w:id="2091733536">
                                                                                  <w:marLeft w:val="0"/>
                                                                                  <w:marRight w:val="0"/>
                                                                                  <w:marTop w:val="0"/>
                                                                                  <w:marBottom w:val="0"/>
                                                                                  <w:divBdr>
                                                                                    <w:top w:val="none" w:sz="0" w:space="0" w:color="auto"/>
                                                                                    <w:left w:val="none" w:sz="0" w:space="0" w:color="auto"/>
                                                                                    <w:bottom w:val="none" w:sz="0" w:space="0" w:color="auto"/>
                                                                                    <w:right w:val="none" w:sz="0" w:space="0" w:color="auto"/>
                                                                                  </w:divBdr>
                                                                                  <w:divsChild>
                                                                                    <w:div w:id="474302372">
                                                                                      <w:marLeft w:val="0"/>
                                                                                      <w:marRight w:val="0"/>
                                                                                      <w:marTop w:val="0"/>
                                                                                      <w:marBottom w:val="0"/>
                                                                                      <w:divBdr>
                                                                                        <w:top w:val="none" w:sz="0" w:space="0" w:color="auto"/>
                                                                                        <w:left w:val="none" w:sz="0" w:space="0" w:color="auto"/>
                                                                                        <w:bottom w:val="none" w:sz="0" w:space="0" w:color="auto"/>
                                                                                        <w:right w:val="none" w:sz="0" w:space="0" w:color="auto"/>
                                                                                      </w:divBdr>
                                                                                      <w:divsChild>
                                                                                        <w:div w:id="1491747168">
                                                                                          <w:marLeft w:val="0"/>
                                                                                          <w:marRight w:val="0"/>
                                                                                          <w:marTop w:val="0"/>
                                                                                          <w:marBottom w:val="0"/>
                                                                                          <w:divBdr>
                                                                                            <w:top w:val="none" w:sz="0" w:space="0" w:color="auto"/>
                                                                                            <w:left w:val="none" w:sz="0" w:space="0" w:color="auto"/>
                                                                                            <w:bottom w:val="none" w:sz="0" w:space="0" w:color="auto"/>
                                                                                            <w:right w:val="none" w:sz="0" w:space="0" w:color="auto"/>
                                                                                          </w:divBdr>
                                                                                        </w:div>
                                                                                      </w:divsChild>
                                                                                    </w:div>
                                                                                    <w:div w:id="554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845">
                                                                              <w:marLeft w:val="0"/>
                                                                              <w:marRight w:val="0"/>
                                                                              <w:marTop w:val="0"/>
                                                                              <w:marBottom w:val="0"/>
                                                                              <w:divBdr>
                                                                                <w:top w:val="none" w:sz="0" w:space="0" w:color="auto"/>
                                                                                <w:left w:val="none" w:sz="0" w:space="0" w:color="auto"/>
                                                                                <w:bottom w:val="none" w:sz="0" w:space="0" w:color="auto"/>
                                                                                <w:right w:val="none" w:sz="0" w:space="0" w:color="auto"/>
                                                                              </w:divBdr>
                                                                              <w:divsChild>
                                                                                <w:div w:id="6295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528635">
                                                              <w:marLeft w:val="0"/>
                                                              <w:marRight w:val="0"/>
                                                              <w:marTop w:val="0"/>
                                                              <w:marBottom w:val="0"/>
                                                              <w:divBdr>
                                                                <w:top w:val="none" w:sz="0" w:space="0" w:color="auto"/>
                                                                <w:left w:val="none" w:sz="0" w:space="0" w:color="auto"/>
                                                                <w:bottom w:val="none" w:sz="0" w:space="0" w:color="auto"/>
                                                                <w:right w:val="none" w:sz="0" w:space="0" w:color="auto"/>
                                                              </w:divBdr>
                                                            </w:div>
                                                            <w:div w:id="288243163">
                                                              <w:marLeft w:val="0"/>
                                                              <w:marRight w:val="0"/>
                                                              <w:marTop w:val="0"/>
                                                              <w:marBottom w:val="0"/>
                                                              <w:divBdr>
                                                                <w:top w:val="none" w:sz="0" w:space="0" w:color="auto"/>
                                                                <w:left w:val="none" w:sz="0" w:space="0" w:color="auto"/>
                                                                <w:bottom w:val="none" w:sz="0" w:space="0" w:color="auto"/>
                                                                <w:right w:val="none" w:sz="0" w:space="0" w:color="auto"/>
                                                              </w:divBdr>
                                                              <w:divsChild>
                                                                <w:div w:id="9101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508170">
                                              <w:marLeft w:val="0"/>
                                              <w:marRight w:val="0"/>
                                              <w:marTop w:val="0"/>
                                              <w:marBottom w:val="0"/>
                                              <w:divBdr>
                                                <w:top w:val="none" w:sz="0" w:space="0" w:color="auto"/>
                                                <w:left w:val="none" w:sz="0" w:space="0" w:color="auto"/>
                                                <w:bottom w:val="none" w:sz="0" w:space="0" w:color="auto"/>
                                                <w:right w:val="none" w:sz="0" w:space="0" w:color="auto"/>
                                              </w:divBdr>
                                              <w:divsChild>
                                                <w:div w:id="1891189577">
                                                  <w:marLeft w:val="0"/>
                                                  <w:marRight w:val="0"/>
                                                  <w:marTop w:val="0"/>
                                                  <w:marBottom w:val="0"/>
                                                  <w:divBdr>
                                                    <w:top w:val="none" w:sz="0" w:space="0" w:color="auto"/>
                                                    <w:left w:val="none" w:sz="0" w:space="0" w:color="auto"/>
                                                    <w:bottom w:val="none" w:sz="0" w:space="0" w:color="auto"/>
                                                    <w:right w:val="none" w:sz="0" w:space="0" w:color="auto"/>
                                                  </w:divBdr>
                                                  <w:divsChild>
                                                    <w:div w:id="215942621">
                                                      <w:marLeft w:val="0"/>
                                                      <w:marRight w:val="0"/>
                                                      <w:marTop w:val="0"/>
                                                      <w:marBottom w:val="0"/>
                                                      <w:divBdr>
                                                        <w:top w:val="none" w:sz="0" w:space="0" w:color="auto"/>
                                                        <w:left w:val="none" w:sz="0" w:space="0" w:color="auto"/>
                                                        <w:bottom w:val="none" w:sz="0" w:space="0" w:color="auto"/>
                                                        <w:right w:val="none" w:sz="0" w:space="0" w:color="auto"/>
                                                      </w:divBdr>
                                                      <w:divsChild>
                                                        <w:div w:id="860827019">
                                                          <w:marLeft w:val="0"/>
                                                          <w:marRight w:val="0"/>
                                                          <w:marTop w:val="0"/>
                                                          <w:marBottom w:val="0"/>
                                                          <w:divBdr>
                                                            <w:top w:val="none" w:sz="0" w:space="0" w:color="auto"/>
                                                            <w:left w:val="none" w:sz="0" w:space="0" w:color="auto"/>
                                                            <w:bottom w:val="none" w:sz="0" w:space="0" w:color="auto"/>
                                                            <w:right w:val="none" w:sz="0" w:space="0" w:color="auto"/>
                                                          </w:divBdr>
                                                          <w:divsChild>
                                                            <w:div w:id="1587378853">
                                                              <w:marLeft w:val="0"/>
                                                              <w:marRight w:val="0"/>
                                                              <w:marTop w:val="0"/>
                                                              <w:marBottom w:val="0"/>
                                                              <w:divBdr>
                                                                <w:top w:val="none" w:sz="0" w:space="0" w:color="auto"/>
                                                                <w:left w:val="none" w:sz="0" w:space="0" w:color="auto"/>
                                                                <w:bottom w:val="none" w:sz="0" w:space="0" w:color="auto"/>
                                                                <w:right w:val="none" w:sz="0" w:space="0" w:color="auto"/>
                                                              </w:divBdr>
                                                              <w:divsChild>
                                                                <w:div w:id="610278691">
                                                                  <w:marLeft w:val="0"/>
                                                                  <w:marRight w:val="0"/>
                                                                  <w:marTop w:val="0"/>
                                                                  <w:marBottom w:val="0"/>
                                                                  <w:divBdr>
                                                                    <w:top w:val="none" w:sz="0" w:space="0" w:color="auto"/>
                                                                    <w:left w:val="none" w:sz="0" w:space="0" w:color="auto"/>
                                                                    <w:bottom w:val="none" w:sz="0" w:space="0" w:color="auto"/>
                                                                    <w:right w:val="none" w:sz="0" w:space="0" w:color="auto"/>
                                                                  </w:divBdr>
                                                                  <w:divsChild>
                                                                    <w:div w:id="12481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22916">
                                                          <w:marLeft w:val="0"/>
                                                          <w:marRight w:val="0"/>
                                                          <w:marTop w:val="0"/>
                                                          <w:marBottom w:val="0"/>
                                                          <w:divBdr>
                                                            <w:top w:val="none" w:sz="0" w:space="0" w:color="auto"/>
                                                            <w:left w:val="none" w:sz="0" w:space="0" w:color="auto"/>
                                                            <w:bottom w:val="none" w:sz="0" w:space="0" w:color="auto"/>
                                                            <w:right w:val="none" w:sz="0" w:space="0" w:color="auto"/>
                                                          </w:divBdr>
                                                          <w:divsChild>
                                                            <w:div w:id="4265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7271">
                          <w:marLeft w:val="0"/>
                          <w:marRight w:val="0"/>
                          <w:marTop w:val="0"/>
                          <w:marBottom w:val="0"/>
                          <w:divBdr>
                            <w:top w:val="none" w:sz="0" w:space="0" w:color="auto"/>
                            <w:left w:val="none" w:sz="0" w:space="0" w:color="auto"/>
                            <w:bottom w:val="none" w:sz="0" w:space="0" w:color="auto"/>
                            <w:right w:val="none" w:sz="0" w:space="0" w:color="auto"/>
                          </w:divBdr>
                          <w:divsChild>
                            <w:div w:id="1353722263">
                              <w:marLeft w:val="0"/>
                              <w:marRight w:val="0"/>
                              <w:marTop w:val="0"/>
                              <w:marBottom w:val="0"/>
                              <w:divBdr>
                                <w:top w:val="none" w:sz="0" w:space="0" w:color="auto"/>
                                <w:left w:val="none" w:sz="0" w:space="0" w:color="auto"/>
                                <w:bottom w:val="none" w:sz="0" w:space="0" w:color="auto"/>
                                <w:right w:val="none" w:sz="0" w:space="0" w:color="auto"/>
                              </w:divBdr>
                              <w:divsChild>
                                <w:div w:id="984699371">
                                  <w:marLeft w:val="0"/>
                                  <w:marRight w:val="0"/>
                                  <w:marTop w:val="0"/>
                                  <w:marBottom w:val="0"/>
                                  <w:divBdr>
                                    <w:top w:val="none" w:sz="0" w:space="0" w:color="auto"/>
                                    <w:left w:val="none" w:sz="0" w:space="0" w:color="auto"/>
                                    <w:bottom w:val="none" w:sz="0" w:space="0" w:color="auto"/>
                                    <w:right w:val="none" w:sz="0" w:space="0" w:color="auto"/>
                                  </w:divBdr>
                                  <w:divsChild>
                                    <w:div w:id="835415071">
                                      <w:marLeft w:val="0"/>
                                      <w:marRight w:val="0"/>
                                      <w:marTop w:val="0"/>
                                      <w:marBottom w:val="0"/>
                                      <w:divBdr>
                                        <w:top w:val="none" w:sz="0" w:space="0" w:color="auto"/>
                                        <w:left w:val="none" w:sz="0" w:space="0" w:color="auto"/>
                                        <w:bottom w:val="none" w:sz="0" w:space="0" w:color="auto"/>
                                        <w:right w:val="none" w:sz="0" w:space="0" w:color="auto"/>
                                      </w:divBdr>
                                      <w:divsChild>
                                        <w:div w:id="438765892">
                                          <w:marLeft w:val="0"/>
                                          <w:marRight w:val="0"/>
                                          <w:marTop w:val="0"/>
                                          <w:marBottom w:val="0"/>
                                          <w:divBdr>
                                            <w:top w:val="none" w:sz="0" w:space="0" w:color="auto"/>
                                            <w:left w:val="none" w:sz="0" w:space="0" w:color="auto"/>
                                            <w:bottom w:val="none" w:sz="0" w:space="0" w:color="auto"/>
                                            <w:right w:val="none" w:sz="0" w:space="0" w:color="auto"/>
                                          </w:divBdr>
                                        </w:div>
                                        <w:div w:id="1837458453">
                                          <w:marLeft w:val="0"/>
                                          <w:marRight w:val="0"/>
                                          <w:marTop w:val="0"/>
                                          <w:marBottom w:val="0"/>
                                          <w:divBdr>
                                            <w:top w:val="none" w:sz="0" w:space="0" w:color="auto"/>
                                            <w:left w:val="none" w:sz="0" w:space="0" w:color="auto"/>
                                            <w:bottom w:val="none" w:sz="0" w:space="0" w:color="auto"/>
                                            <w:right w:val="none" w:sz="0" w:space="0" w:color="auto"/>
                                          </w:divBdr>
                                        </w:div>
                                      </w:divsChild>
                                    </w:div>
                                    <w:div w:id="578444606">
                                      <w:marLeft w:val="0"/>
                                      <w:marRight w:val="0"/>
                                      <w:marTop w:val="0"/>
                                      <w:marBottom w:val="0"/>
                                      <w:divBdr>
                                        <w:top w:val="none" w:sz="0" w:space="0" w:color="auto"/>
                                        <w:left w:val="none" w:sz="0" w:space="0" w:color="auto"/>
                                        <w:bottom w:val="none" w:sz="0" w:space="0" w:color="auto"/>
                                        <w:right w:val="none" w:sz="0" w:space="0" w:color="auto"/>
                                      </w:divBdr>
                                      <w:divsChild>
                                        <w:div w:id="18151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89922">
          <w:marLeft w:val="0"/>
          <w:marRight w:val="0"/>
          <w:marTop w:val="0"/>
          <w:marBottom w:val="0"/>
          <w:divBdr>
            <w:top w:val="none" w:sz="0" w:space="0" w:color="auto"/>
            <w:left w:val="none" w:sz="0" w:space="0" w:color="auto"/>
            <w:bottom w:val="none" w:sz="0" w:space="0" w:color="auto"/>
            <w:right w:val="none" w:sz="0" w:space="0" w:color="auto"/>
          </w:divBdr>
          <w:divsChild>
            <w:div w:id="1232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1754</Words>
  <Characters>9652</Characters>
  <Application>Microsoft Macintosh Word</Application>
  <DocSecurity>0</DocSecurity>
  <Lines>80</Lines>
  <Paragraphs>22</Paragraphs>
  <ScaleCrop>false</ScaleCrop>
  <Company/>
  <LinksUpToDate>false</LinksUpToDate>
  <CharactersWithSpaces>11384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SOLEDAD MARIN EXPOSITO</dc:creator>
  <cp:keywords/>
  <dc:description/>
  <cp:lastModifiedBy>Nicolas PRUNEAU</cp:lastModifiedBy>
  <cp:revision>6</cp:revision>
  <cp:lastPrinted>2018-05-20T12:07:00Z</cp:lastPrinted>
  <dcterms:created xsi:type="dcterms:W3CDTF">2018-05-19T14:11:00Z</dcterms:created>
  <dcterms:modified xsi:type="dcterms:W3CDTF">2018-05-21T12:53:00Z</dcterms:modified>
</cp:coreProperties>
</file>