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left"/>
        <w:rPr>
          <w:rFonts w:hint="eastAsia" w:ascii="汉仪书宋二简" w:hAnsi="汉仪书宋二简" w:eastAsia="汉仪书宋二简" w:cs="汉仪书宋二简"/>
        </w:rPr>
      </w:pPr>
      <w:bookmarkStart w:id="0" w:name="_GoBack"/>
      <w:bookmarkEnd w:id="0"/>
      <w:commentRangeStart w:id="0"/>
      <w:r>
        <w:rPr>
          <w:rFonts w:hint="eastAsia" w:ascii="汉仪书宋二简" w:hAnsi="汉仪书宋二简" w:eastAsia="汉仪书宋二简" w:cs="汉仪书宋二简"/>
        </w:rPr>
        <w:t>复音科技网站服务协议</w:t>
      </w:r>
      <w:commentRangeEnd w:id="0"/>
      <w:r>
        <w:commentReference w:id="0"/>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协议导言</w:t>
      </w:r>
    </w:p>
    <w:p>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欢迎您使用北京复音科技有限公司的服务！</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用户在使用</w:t>
      </w:r>
      <w:r>
        <w:rPr>
          <w:rFonts w:hint="eastAsia" w:ascii="汉仪书宋二简" w:hAnsi="汉仪书宋二简" w:eastAsia="汉仪书宋二简" w:cs="汉仪书宋二简"/>
          <w:b/>
        </w:rPr>
        <w:t>复音科技</w:t>
      </w:r>
      <w:r>
        <w:rPr>
          <w:rFonts w:hint="eastAsia" w:ascii="汉仪书宋二简" w:hAnsi="汉仪书宋二简" w:eastAsia="汉仪书宋二简" w:cs="汉仪书宋二简"/>
          <w:b/>
          <w:lang w:val="en-US" w:eastAsia="zh-CN"/>
        </w:rPr>
        <w:t>网站</w:t>
      </w:r>
      <w:r>
        <w:rPr>
          <w:rFonts w:hint="eastAsia" w:ascii="汉仪书宋二简" w:hAnsi="汉仪书宋二简" w:eastAsia="汉仪书宋二简" w:cs="汉仪书宋二简"/>
          <w:b/>
        </w:rPr>
        <w:t>服务</w:t>
      </w:r>
      <w:r>
        <w:rPr>
          <w:rFonts w:hint="eastAsia" w:ascii="汉仪书宋二简" w:hAnsi="汉仪书宋二简" w:eastAsia="汉仪书宋二简" w:cs="汉仪书宋二简"/>
          <w:b/>
          <w:lang w:val="en-US" w:eastAsia="zh-CN"/>
        </w:rPr>
        <w:t>之前</w:t>
      </w:r>
      <w:r>
        <w:rPr>
          <w:rFonts w:hint="eastAsia" w:ascii="汉仪书宋二简" w:hAnsi="汉仪书宋二简" w:eastAsia="汉仪书宋二简" w:cs="汉仪书宋二简"/>
          <w:b/>
        </w:rPr>
        <w:t>，</w:t>
      </w:r>
      <w:r>
        <w:rPr>
          <w:rFonts w:hint="eastAsia" w:ascii="汉仪书宋二简" w:hAnsi="汉仪书宋二简" w:eastAsia="汉仪书宋二简" w:cs="汉仪书宋二简"/>
          <w:b/>
          <w:lang w:val="en-US" w:eastAsia="zh-CN"/>
        </w:rPr>
        <w:t>请仔细</w:t>
      </w:r>
      <w:r>
        <w:rPr>
          <w:rFonts w:hint="eastAsia" w:ascii="汉仪书宋二简" w:hAnsi="汉仪书宋二简" w:eastAsia="汉仪书宋二简" w:cs="汉仪书宋二简"/>
          <w:b/>
        </w:rPr>
        <w:t>阅读并遵守《复音科技网站服务协议》（以下简称“本协议”）</w:t>
      </w:r>
      <w:r>
        <w:rPr>
          <w:rFonts w:hint="eastAsia" w:ascii="汉仪书宋二简" w:hAnsi="汉仪书宋二简" w:eastAsia="汉仪书宋二简" w:cs="汉仪书宋二简"/>
          <w:b/>
          <w:lang w:eastAsia="zh-CN"/>
        </w:rPr>
        <w:t>《复音科技用户服务协议》《</w:t>
      </w:r>
      <w:r>
        <w:rPr>
          <w:rFonts w:hint="eastAsia" w:ascii="汉仪书宋二简" w:hAnsi="汉仪书宋二简" w:eastAsia="汉仪书宋二简" w:cs="汉仪书宋二简"/>
          <w:b/>
        </w:rPr>
        <w:t>复音科技隐私政策》</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lang w:eastAsia="zh-CN"/>
        </w:rPr>
        <w:t>儿童隐私保护声明》</w:t>
      </w:r>
      <w:r>
        <w:rPr>
          <w:rFonts w:hint="eastAsia" w:ascii="汉仪书宋二简" w:hAnsi="汉仪书宋二简" w:eastAsia="汉仪书宋二简" w:cs="汉仪书宋二简"/>
        </w:rPr>
        <w:commentReference w:id="1"/>
      </w:r>
      <w:r>
        <w:rPr>
          <w:rFonts w:hint="eastAsia" w:ascii="汉仪书宋二简" w:hAnsi="汉仪书宋二简" w:eastAsia="汉仪书宋二简" w:cs="汉仪书宋二简"/>
          <w:b/>
          <w:lang w:val="en-US" w:eastAsia="zh-CN"/>
        </w:rPr>
        <w:t>中各条款</w:t>
      </w:r>
      <w:r>
        <w:rPr>
          <w:rFonts w:hint="eastAsia" w:ascii="汉仪书宋二简" w:hAnsi="汉仪书宋二简" w:eastAsia="汉仪书宋二简" w:cs="汉仪书宋二简"/>
          <w:b/>
        </w:rPr>
        <w:t>。请您务必审慎阅读、充分理解各条款内容，特别是免除或者限制复音科技责任的条款</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该等条款通常含有“不负任何责任”“无义务”“不保证”等词汇）</w:t>
      </w:r>
      <w:r>
        <w:rPr>
          <w:rFonts w:hint="eastAsia" w:ascii="汉仪书宋二简" w:hAnsi="汉仪书宋二简" w:eastAsia="汉仪书宋二简" w:cs="汉仪书宋二简"/>
          <w:b/>
        </w:rPr>
        <w:t>、</w:t>
      </w:r>
      <w:r>
        <w:rPr>
          <w:rFonts w:hint="eastAsia" w:ascii="汉仪书宋二简" w:hAnsi="汉仪书宋二简" w:eastAsia="汉仪书宋二简" w:cs="汉仪书宋二简"/>
          <w:b/>
          <w:lang w:val="en-US" w:eastAsia="zh-CN"/>
        </w:rPr>
        <w:t>限制</w:t>
      </w:r>
      <w:r>
        <w:rPr>
          <w:rFonts w:hint="eastAsia" w:ascii="汉仪书宋二简" w:hAnsi="汉仪书宋二简" w:eastAsia="汉仪书宋二简" w:cs="汉仪书宋二简"/>
          <w:b/>
        </w:rPr>
        <w:t>用户权利的条款</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该类条款通常含有“不得”“不应”“无权”等词汇）</w:t>
      </w:r>
      <w:r>
        <w:rPr>
          <w:rFonts w:hint="eastAsia" w:ascii="汉仪书宋二简" w:hAnsi="汉仪书宋二简" w:eastAsia="汉仪书宋二简" w:cs="汉仪书宋二简"/>
          <w:b/>
        </w:rPr>
        <w:t>、约定争议解决方式和司法管辖的条款（如第十八条相关约定）等，以及开通或使用某项服务的单独协议或规则。限制、免责条款或者其他涉及您重大权益的条款</w:t>
      </w:r>
      <w:r>
        <w:rPr>
          <w:rFonts w:hint="eastAsia" w:ascii="汉仪书宋二简" w:hAnsi="汉仪书宋二简" w:eastAsia="汉仪书宋二简" w:cs="汉仪书宋二简"/>
          <w:b/>
          <w:lang w:val="en-US" w:eastAsia="zh-CN"/>
        </w:rPr>
        <w:t>通常</w:t>
      </w:r>
      <w:r>
        <w:rPr>
          <w:rFonts w:hint="eastAsia" w:ascii="汉仪书宋二简" w:hAnsi="汉仪书宋二简" w:eastAsia="汉仪书宋二简" w:cs="汉仪书宋二简"/>
          <w:b/>
        </w:rPr>
        <w:t>以加粗、加下划线等形式提示您重点注意。</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除非您已充分阅读、完全理解并接受本协议所有条款，否则您无权使用复音科技服务</w:t>
      </w:r>
      <w:r>
        <w:rPr>
          <w:rFonts w:hint="eastAsia" w:ascii="汉仪书宋二简" w:hAnsi="汉仪书宋二简" w:eastAsia="汉仪书宋二简" w:cs="汉仪书宋二简"/>
          <w:b/>
          <w:lang w:val="en-US" w:eastAsia="zh-CN"/>
        </w:rPr>
        <w:t>并应立即退出访问复音科技平台网站或停止使用复音科技服务</w:t>
      </w:r>
      <w:r>
        <w:rPr>
          <w:rFonts w:hint="eastAsia" w:ascii="汉仪书宋二简" w:hAnsi="汉仪书宋二简" w:eastAsia="汉仪书宋二简" w:cs="汉仪书宋二简"/>
          <w:b/>
        </w:rPr>
        <w:t>。您点击“同意”或“下一步”，或您</w:t>
      </w:r>
      <w:r>
        <w:rPr>
          <w:rFonts w:hint="eastAsia" w:ascii="汉仪书宋二简" w:hAnsi="汉仪书宋二简" w:eastAsia="汉仪书宋二简" w:cs="汉仪书宋二简"/>
          <w:b/>
          <w:lang w:val="en-US" w:eastAsia="zh-CN"/>
        </w:rPr>
        <w:t>继续访问复音科技平台网站、</w:t>
      </w:r>
      <w:r>
        <w:rPr>
          <w:rFonts w:hint="eastAsia" w:ascii="汉仪书宋二简" w:hAnsi="汉仪书宋二简" w:eastAsia="汉仪书宋二简" w:cs="汉仪书宋二简"/>
          <w:b/>
        </w:rPr>
        <w:t>使用复音科技服务，或者以其他任何明示或者默示方式表示接受本协议的，均视为您已阅读并同意签署本协议。本协议即在您与复音科技之间产生法律效力，成为对双方均具有约束力的法律文件。</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如果您因年龄、智力等因素而不具有完全民事行为能力，请在法定监护人（以下简称“监护人</w:t>
      </w:r>
      <w:r>
        <w:rPr>
          <w:rFonts w:hint="eastAsia" w:ascii="汉仪书宋二简" w:hAnsi="汉仪书宋二简" w:eastAsia="汉仪书宋二简" w:cs="汉仪书宋二简"/>
          <w:b/>
          <w:lang w:val="en-US" w:eastAsia="zh-CN"/>
        </w:rPr>
        <w:t>”</w:t>
      </w:r>
      <w:r>
        <w:rPr>
          <w:rFonts w:hint="eastAsia" w:ascii="汉仪书宋二简" w:hAnsi="汉仪书宋二简" w:eastAsia="汉仪书宋二简" w:cs="汉仪书宋二简"/>
          <w:b/>
        </w:rPr>
        <w:t>）的陪同下阅读和判断是否同意本协议，并特别注意未成年人使用条款。您点击“同意”或“下一步”，或您</w:t>
      </w:r>
      <w:r>
        <w:rPr>
          <w:rFonts w:hint="eastAsia" w:ascii="汉仪书宋二简" w:hAnsi="汉仪书宋二简" w:eastAsia="汉仪书宋二简" w:cs="汉仪书宋二简"/>
          <w:b/>
          <w:lang w:val="en-US" w:eastAsia="zh-CN"/>
        </w:rPr>
        <w:t>继续访问复音科技平台网站、</w:t>
      </w:r>
      <w:r>
        <w:rPr>
          <w:rFonts w:hint="eastAsia" w:ascii="汉仪书宋二简" w:hAnsi="汉仪书宋二简" w:eastAsia="汉仪书宋二简" w:cs="汉仪书宋二简"/>
          <w:b/>
        </w:rPr>
        <w:t>使用复音科技服务，或者以其他任何明示或者默示方式表示接受本协议的，均视为您已阅读并同意签署本协议</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i w:val="0"/>
          <w:strike w:val="0"/>
          <w:color w:val="333333"/>
          <w:spacing w:val="0"/>
          <w:sz w:val="22"/>
          <w:u w:val="none"/>
        </w:rPr>
        <w:t>本协议即在您</w:t>
      </w:r>
      <w:r>
        <w:rPr>
          <w:rFonts w:hint="eastAsia" w:ascii="汉仪书宋二简" w:hAnsi="汉仪书宋二简" w:eastAsia="汉仪书宋二简" w:cs="汉仪书宋二简"/>
          <w:b/>
          <w:i w:val="0"/>
          <w:strike w:val="0"/>
          <w:color w:val="333333"/>
          <w:spacing w:val="0"/>
          <w:sz w:val="22"/>
          <w:u w:val="none"/>
          <w:lang w:val="en-US" w:eastAsia="zh-CN"/>
        </w:rPr>
        <w:t>及监护人</w:t>
      </w:r>
      <w:r>
        <w:rPr>
          <w:rFonts w:hint="eastAsia" w:ascii="汉仪书宋二简" w:hAnsi="汉仪书宋二简" w:eastAsia="汉仪书宋二简" w:cs="汉仪书宋二简"/>
          <w:b/>
          <w:i w:val="0"/>
          <w:strike w:val="0"/>
          <w:color w:val="333333"/>
          <w:spacing w:val="0"/>
          <w:sz w:val="22"/>
          <w:u w:val="none"/>
        </w:rPr>
        <w:t>与复音科技之间产生法律效力，成为对</w:t>
      </w:r>
      <w:r>
        <w:rPr>
          <w:rFonts w:hint="eastAsia" w:ascii="汉仪书宋二简" w:hAnsi="汉仪书宋二简" w:eastAsia="汉仪书宋二简" w:cs="汉仪书宋二简"/>
          <w:b/>
          <w:i w:val="0"/>
          <w:strike w:val="0"/>
          <w:color w:val="333333"/>
          <w:spacing w:val="0"/>
          <w:sz w:val="22"/>
          <w:u w:val="none"/>
          <w:lang w:val="en-US" w:eastAsia="zh-CN"/>
        </w:rPr>
        <w:t>各</w:t>
      </w:r>
      <w:r>
        <w:rPr>
          <w:rFonts w:hint="eastAsia" w:ascii="汉仪书宋二简" w:hAnsi="汉仪书宋二简" w:eastAsia="汉仪书宋二简" w:cs="汉仪书宋二简"/>
          <w:b/>
          <w:i w:val="0"/>
          <w:strike w:val="0"/>
          <w:color w:val="333333"/>
          <w:spacing w:val="0"/>
          <w:sz w:val="22"/>
          <w:u w:val="none"/>
        </w:rPr>
        <w:t>方均具有约束力的法律文件</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您在使用本服务过程中的法律责任由您与监护人共同承担</w:t>
      </w:r>
      <w:r>
        <w:rPr>
          <w:rFonts w:hint="eastAsia" w:ascii="汉仪书宋二简" w:hAnsi="汉仪书宋二简" w:eastAsia="汉仪书宋二简" w:cs="汉仪书宋二简"/>
          <w:b/>
          <w:i w:val="0"/>
          <w:strike w:val="0"/>
          <w:color w:val="333333"/>
          <w:spacing w:val="0"/>
          <w:sz w:val="22"/>
          <w:u w:val="none"/>
        </w:rPr>
        <w:t>。</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如果您是中国大陆地区以外的用户，您订立或履行本协议还需要同时遵守您所属和/或所处国家或地区的法律。</w:t>
      </w:r>
    </w:p>
    <w:p>
      <w:pPr>
        <w:ind w:firstLine="500"/>
        <w:rPr>
          <w:rFonts w:hint="eastAsia" w:ascii="汉仪书宋二简" w:hAnsi="汉仪书宋二简" w:eastAsia="汉仪书宋二简" w:cs="汉仪书宋二简"/>
          <w:b/>
          <w:lang w:val="en-US" w:eastAsia="zh-CN"/>
        </w:rPr>
      </w:pPr>
      <w:r>
        <w:rPr>
          <w:rFonts w:hint="eastAsia" w:ascii="汉仪书宋二简" w:hAnsi="汉仪书宋二简" w:eastAsia="汉仪书宋二简" w:cs="汉仪书宋二简"/>
          <w:b/>
        </w:rPr>
        <w:t> </w:t>
      </w:r>
      <w:r>
        <w:rPr>
          <w:rFonts w:hint="eastAsia" w:ascii="汉仪书宋二简" w:hAnsi="汉仪书宋二简" w:eastAsia="汉仪书宋二简" w:cs="汉仪书宋二简"/>
          <w:b/>
          <w:lang w:val="en-US" w:eastAsia="zh-CN"/>
        </w:rPr>
        <w:t>本协议将帮助您了解以下内容：</w:t>
      </w:r>
    </w:p>
    <w:p>
      <w:pPr>
        <w:numPr>
          <w:ilvl w:val="0"/>
          <w:numId w:val="2"/>
        </w:numPr>
        <w:ind w:firstLine="500"/>
        <w:rPr>
          <w:rFonts w:hint="eastAsia"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定义与协议的范围</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账号与密码安全</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用户个人信息保护</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服务内容、形式和费用</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按现状提供服务</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自备设备</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广告</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第三方提供的产品或服务</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知识产权声明</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用户行为规范</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用户发送、传播的内容与投诉处理</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不可抗力及其他免责事由</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违约责任</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协议的生效与变更</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服务的变更、中断、终止</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管辖与法律适用</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未成年人使用条款</w:t>
      </w:r>
    </w:p>
    <w:p>
      <w:pPr>
        <w:numPr>
          <w:ilvl w:val="0"/>
          <w:numId w:val="2"/>
        </w:num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联系我们和通知</w:t>
      </w:r>
    </w:p>
    <w:p>
      <w:pPr>
        <w:numPr>
          <w:ilvl w:val="-1"/>
          <w:numId w:val="0"/>
        </w:numPr>
        <w:ind w:firstLine="0"/>
        <w:rPr>
          <w:rFonts w:hint="default" w:ascii="汉仪书宋二简" w:hAnsi="汉仪书宋二简" w:eastAsia="汉仪书宋二简" w:cs="汉仪书宋二简"/>
          <w:b/>
          <w:lang w:val="en-US" w:eastAsia="zh-CN"/>
        </w:rPr>
      </w:pP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一、【</w:t>
      </w:r>
      <w:r>
        <w:rPr>
          <w:rFonts w:hint="eastAsia" w:ascii="汉仪书宋二简" w:hAnsi="汉仪书宋二简" w:eastAsia="汉仪书宋二简" w:cs="汉仪书宋二简"/>
          <w:lang w:val="en-US" w:eastAsia="zh-CN"/>
        </w:rPr>
        <w:t>定义与</w:t>
      </w:r>
      <w:r>
        <w:rPr>
          <w:rFonts w:hint="eastAsia" w:ascii="汉仪书宋二简" w:hAnsi="汉仪书宋二简" w:eastAsia="汉仪书宋二简" w:cs="汉仪书宋二简"/>
        </w:rPr>
        <w:t>协议的范围】</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1.1“复音科技”</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又称“我们”</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即本网站经营者即北京复音科技有限公司</w:t>
      </w:r>
      <w:r>
        <w:rPr>
          <w:rFonts w:hint="eastAsia" w:ascii="汉仪书宋二简" w:hAnsi="汉仪书宋二简" w:eastAsia="汉仪书宋二简" w:cs="汉仪书宋二简"/>
        </w:rPr>
        <w:t>。</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“用户”是指复音科技的服务的使用人，在本协议中更多地称为“您”。</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复音科技的服务</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是指</w:t>
      </w:r>
      <w:r>
        <w:rPr>
          <w:rFonts w:hint="eastAsia" w:ascii="汉仪书宋二简" w:hAnsi="汉仪书宋二简" w:eastAsia="汉仪书宋二简" w:cs="汉仪书宋二简"/>
          <w:lang w:val="en-US" w:eastAsia="zh-CN"/>
        </w:rPr>
        <w:t>本网站经营者基于本网站</w:t>
      </w:r>
      <w:r>
        <w:rPr>
          <w:rFonts w:hint="eastAsia" w:ascii="汉仪书宋二简" w:hAnsi="汉仪书宋二简" w:eastAsia="汉仪书宋二简" w:cs="汉仪书宋二简"/>
        </w:rPr>
        <w:t>向用户提供的，包括但不限于AIGC服务、网络媒体、互联网增值、广告等产品及服务，具体服务以复音科技实际提供的为准（以下简称“本服务”）。</w:t>
      </w:r>
    </w:p>
    <w:p>
      <w:pPr>
        <w:ind w:firstLine="500"/>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“本网站”是指</w:t>
      </w:r>
      <w:commentRangeStart w:id="2"/>
      <w:r>
        <w:rPr>
          <w:rFonts w:hint="eastAsia" w:ascii="汉仪书宋二简" w:hAnsi="汉仪书宋二简" w:eastAsia="汉仪书宋二简" w:cs="汉仪书宋二简"/>
          <w:lang w:val="en-US" w:eastAsia="zh-CN"/>
        </w:rPr>
        <w:t>【复音科技】网站（域名为【】）</w:t>
      </w:r>
      <w:commentRangeEnd w:id="2"/>
      <w:r>
        <w:commentReference w:id="2"/>
      </w:r>
      <w:r>
        <w:rPr>
          <w:rFonts w:hint="eastAsia" w:ascii="汉仪书宋二简" w:hAnsi="汉仪书宋二简" w:eastAsia="汉仪书宋二简" w:cs="汉仪书宋二简"/>
          <w:lang w:val="en-US" w:eastAsia="zh-CN"/>
        </w:rPr>
        <w:t>及相关客户端。</w:t>
      </w:r>
    </w:p>
    <w:p>
      <w:pPr>
        <w:ind w:firstLine="500"/>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“本网站规则”是指在所有本网站内已经发布及后续发布的全部规则、解读、公告等内容以及本网站通过系统通知等方式发布的各类规则、实施细则、产品说明、公告等。</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1.2</w:t>
      </w:r>
      <w:r>
        <w:rPr>
          <w:rFonts w:hint="eastAsia" w:ascii="汉仪书宋二简" w:hAnsi="汉仪书宋二简" w:eastAsia="汉仪书宋二简" w:cs="汉仪书宋二简"/>
        </w:rPr>
        <w:t>本协议是用户与</w:t>
      </w:r>
      <w:r>
        <w:rPr>
          <w:rFonts w:hint="eastAsia" w:ascii="汉仪书宋二简" w:hAnsi="汉仪书宋二简" w:eastAsia="汉仪书宋二简" w:cs="汉仪书宋二简"/>
          <w:lang w:val="en-US" w:eastAsia="zh-CN"/>
        </w:rPr>
        <w:t>本网站经营者</w:t>
      </w:r>
      <w:r>
        <w:rPr>
          <w:rFonts w:hint="eastAsia" w:ascii="汉仪书宋二简" w:hAnsi="汉仪书宋二简" w:eastAsia="汉仪书宋二简" w:cs="汉仪书宋二简"/>
        </w:rPr>
        <w:t>之间关于其使用</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rPr>
        <w:t>服务所订立的协议</w:t>
      </w:r>
      <w:r>
        <w:rPr>
          <w:rFonts w:hint="eastAsia" w:ascii="汉仪书宋二简" w:hAnsi="汉仪书宋二简" w:eastAsia="汉仪书宋二简" w:cs="汉仪书宋二简"/>
          <w:lang w:eastAsia="zh-CN"/>
        </w:rPr>
        <w:t>，本协议对您与</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lang w:eastAsia="zh-CN"/>
        </w:rPr>
        <w:t>经营者均具有合同效力</w:t>
      </w:r>
      <w:r>
        <w:rPr>
          <w:rFonts w:hint="eastAsia" w:ascii="汉仪书宋二简" w:hAnsi="汉仪书宋二简" w:eastAsia="汉仪书宋二简" w:cs="汉仪书宋二简"/>
        </w:rPr>
        <w:t>。</w:t>
      </w:r>
    </w:p>
    <w:p>
      <w:pPr>
        <w:ind w:firstLine="500"/>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本网站经营者是指经营本网站的法律主体，您可根据以上定义条款确定与您履约的我方主体。本协议项下，</w:t>
      </w:r>
      <w:r>
        <w:rPr>
          <w:rFonts w:hint="eastAsia" w:ascii="汉仪书宋二简" w:hAnsi="汉仪书宋二简" w:eastAsia="汉仪书宋二简" w:cs="汉仪书宋二简"/>
          <w:b/>
          <w:bCs/>
          <w:lang w:val="en-US" w:eastAsia="zh-CN"/>
        </w:rPr>
        <w:t>本网站经营者可能根据本网站的业务调整而发生变更，变更后的本网站经营者与您共同履行本协议并向您提供服务，本网站经营者的变更不会影响您在本协议项下的权益。本网站经营者还有可能因为提供新的服务而新增，如您使用新增的本网站服务的，视为您同意新增的本网站经营者与您共同履行本协议。发生争议时，您可根据您具体使用的服务及对您权益产生影响的具体行为对象确定与您履约的主体及争议相对方。</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1.3本协议内容同时包括《复音科技隐私政策》</w:t>
      </w:r>
      <w:r>
        <w:rPr>
          <w:rFonts w:hint="eastAsia" w:ascii="汉仪书宋二简" w:hAnsi="汉仪书宋二简" w:eastAsia="汉仪书宋二简" w:cs="汉仪书宋二简"/>
          <w:b/>
          <w:lang w:val="en-US" w:eastAsia="zh-CN"/>
        </w:rPr>
        <w:t>以及</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lang w:eastAsia="zh-CN"/>
        </w:rPr>
        <w:t>儿童隐私保护声明》，</w:t>
      </w:r>
      <w:r>
        <w:rPr>
          <w:rFonts w:hint="eastAsia" w:ascii="汉仪书宋二简" w:hAnsi="汉仪书宋二简" w:eastAsia="汉仪书宋二简" w:cs="汉仪书宋二简"/>
          <w:b/>
        </w:rPr>
        <w:t>且您在使用复音科技某一特定服务时，该服务可能会另有单独的协议、相关业务规则等（以下统称为“单独协议”）</w:t>
      </w:r>
      <w:r>
        <w:rPr>
          <w:rFonts w:hint="eastAsia" w:ascii="汉仪书宋二简" w:hAnsi="汉仪书宋二简" w:eastAsia="汉仪书宋二简" w:cs="汉仪书宋二简"/>
          <w:b/>
          <w:lang w:val="en-US" w:eastAsia="zh-CN"/>
        </w:rPr>
        <w:t>，如</w:t>
      </w:r>
      <w:r>
        <w:rPr>
          <w:rFonts w:hint="default" w:ascii="汉仪书宋二简" w:hAnsi="汉仪书宋二简" w:eastAsia="汉仪书宋二简" w:cs="汉仪书宋二简"/>
          <w:b/>
          <w:lang w:val="en-US" w:eastAsia="zh-CN"/>
        </w:rPr>
        <w:t>AIGC</w:t>
      </w:r>
      <w:r>
        <w:rPr>
          <w:rFonts w:hint="eastAsia" w:ascii="汉仪书宋二简" w:hAnsi="汉仪书宋二简" w:eastAsia="汉仪书宋二简" w:cs="汉仪书宋二简"/>
          <w:b/>
          <w:lang w:val="en-US" w:eastAsia="zh-CN"/>
        </w:rPr>
        <w:t>服务对应的</w:t>
      </w:r>
      <w:r>
        <w:rPr>
          <w:rFonts w:hint="eastAsia" w:ascii="汉仪书宋二简" w:hAnsi="汉仪书宋二简" w:eastAsia="汉仪书宋二简" w:cs="汉仪书宋二简"/>
          <w:b/>
        </w:rPr>
        <w:t>《复音科技</w:t>
      </w:r>
      <w:r>
        <w:rPr>
          <w:rFonts w:hint="eastAsia" w:ascii="汉仪书宋二简" w:hAnsi="汉仪书宋二简" w:eastAsia="汉仪书宋二简" w:cs="汉仪书宋二简"/>
          <w:b/>
          <w:lang w:val="en-US" w:eastAsia="zh-CN"/>
        </w:rPr>
        <w:t>生成式人工智能服务</w:t>
      </w:r>
      <w:r>
        <w:rPr>
          <w:rFonts w:hint="eastAsia" w:ascii="汉仪书宋二简" w:hAnsi="汉仪书宋二简" w:eastAsia="汉仪书宋二简" w:cs="汉仪书宋二简"/>
          <w:b/>
        </w:rPr>
        <w:t>协议》。上述内容一经正式发布，即为本协议不可分割的组成部分，您同样应当遵守。您对前述任何单独协议的接受，即视为您对本协议全部的接受。您对本协议的接受，即视为您对《复音科技隐私政策</w:t>
      </w:r>
      <w:r>
        <w:rPr>
          <w:rFonts w:hint="eastAsia" w:ascii="汉仪书宋二简" w:hAnsi="汉仪书宋二简" w:eastAsia="汉仪书宋二简" w:cs="汉仪书宋二简"/>
          <w:b/>
          <w:lang w:eastAsia="zh-CN"/>
        </w:rPr>
        <w:t>》《</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lang w:eastAsia="zh-CN"/>
        </w:rPr>
        <w:t>儿童隐私保护声明》</w:t>
      </w:r>
      <w:r>
        <w:rPr>
          <w:rFonts w:hint="eastAsia" w:ascii="汉仪书宋二简" w:hAnsi="汉仪书宋二简" w:eastAsia="汉仪书宋二简" w:cs="汉仪书宋二简"/>
          <w:b/>
          <w:lang w:val="en-US" w:eastAsia="zh-CN"/>
        </w:rPr>
        <w:t>以及单独协议</w:t>
      </w:r>
      <w:r>
        <w:rPr>
          <w:rFonts w:hint="eastAsia" w:ascii="汉仪书宋二简" w:hAnsi="汉仪书宋二简" w:eastAsia="汉仪书宋二简" w:cs="汉仪书宋二简"/>
          <w:b/>
        </w:rPr>
        <w:t>的接受。</w:t>
      </w:r>
    </w:p>
    <w:p>
      <w:pPr>
        <w:ind w:firstLine="500"/>
        <w:rPr>
          <w:rFonts w:hint="default" w:ascii="汉仪书宋二简" w:hAnsi="汉仪书宋二简" w:eastAsia="汉仪书宋二简" w:cs="汉仪书宋二简"/>
          <w:b/>
          <w:lang w:val="en-US" w:eastAsia="zh-CN"/>
        </w:rPr>
      </w:pPr>
      <w:r>
        <w:rPr>
          <w:rFonts w:hint="eastAsia" w:ascii="汉仪书宋二简" w:hAnsi="汉仪书宋二简" w:eastAsia="汉仪书宋二简" w:cs="汉仪书宋二简"/>
          <w:b/>
          <w:lang w:val="en-US" w:eastAsia="zh-CN"/>
        </w:rPr>
        <w:t>1.4</w:t>
      </w:r>
      <w:r>
        <w:rPr>
          <w:rFonts w:hint="default" w:ascii="汉仪书宋二简" w:hAnsi="汉仪书宋二简" w:eastAsia="汉仪书宋二简" w:cs="汉仪书宋二简"/>
          <w:b/>
          <w:lang w:val="en-US" w:eastAsia="zh-CN"/>
        </w:rPr>
        <w:t>由于互联网行业高速发展，您与</w:t>
      </w:r>
      <w:r>
        <w:rPr>
          <w:rFonts w:hint="eastAsia" w:ascii="汉仪书宋二简" w:hAnsi="汉仪书宋二简" w:eastAsia="汉仪书宋二简" w:cs="汉仪书宋二简"/>
          <w:b/>
          <w:lang w:val="en-US" w:eastAsia="zh-CN"/>
        </w:rPr>
        <w:t>我们</w:t>
      </w:r>
      <w:r>
        <w:rPr>
          <w:rFonts w:hint="default" w:ascii="汉仪书宋二简" w:hAnsi="汉仪书宋二简" w:eastAsia="汉仪书宋二简" w:cs="汉仪书宋二简"/>
          <w:b/>
          <w:lang w:val="en-US" w:eastAsia="zh-CN"/>
        </w:rPr>
        <w:t>签署的本协议列明的条款并不能完整罗列并覆盖您与</w:t>
      </w:r>
      <w:r>
        <w:rPr>
          <w:rFonts w:hint="eastAsia" w:ascii="汉仪书宋二简" w:hAnsi="汉仪书宋二简" w:eastAsia="汉仪书宋二简" w:cs="汉仪书宋二简"/>
          <w:b/>
          <w:lang w:val="en-US" w:eastAsia="zh-CN"/>
        </w:rPr>
        <w:t>我们的</w:t>
      </w:r>
      <w:r>
        <w:rPr>
          <w:rFonts w:hint="default" w:ascii="汉仪书宋二简" w:hAnsi="汉仪书宋二简" w:eastAsia="汉仪书宋二简" w:cs="汉仪书宋二简"/>
          <w:b/>
          <w:lang w:val="en-US" w:eastAsia="zh-CN"/>
        </w:rPr>
        <w:t>所有权利与义务，现有的约定也不能保证完全符合未来发展的需求。因此，</w:t>
      </w:r>
      <w:r>
        <w:rPr>
          <w:rFonts w:hint="eastAsia" w:ascii="汉仪书宋二简" w:hAnsi="汉仪书宋二简" w:eastAsia="汉仪书宋二简" w:cs="汉仪书宋二简"/>
          <w:b/>
          <w:lang w:val="en-US" w:eastAsia="zh-CN"/>
        </w:rPr>
        <w:t>本网站</w:t>
      </w:r>
      <w:r>
        <w:rPr>
          <w:rFonts w:hint="default" w:ascii="汉仪书宋二简" w:hAnsi="汉仪书宋二简" w:eastAsia="汉仪书宋二简" w:cs="汉仪书宋二简"/>
          <w:b/>
          <w:lang w:val="en-US" w:eastAsia="zh-CN"/>
        </w:rPr>
        <w:t>公示的相关声明及政策、</w:t>
      </w:r>
      <w:r>
        <w:rPr>
          <w:rFonts w:hint="eastAsia" w:ascii="汉仪书宋二简" w:hAnsi="汉仪书宋二简" w:eastAsia="汉仪书宋二简" w:cs="汉仪书宋二简"/>
          <w:b/>
          <w:lang w:val="en-US" w:eastAsia="zh-CN"/>
        </w:rPr>
        <w:t>本网站</w:t>
      </w:r>
      <w:r>
        <w:rPr>
          <w:rFonts w:hint="default" w:ascii="汉仪书宋二简" w:hAnsi="汉仪书宋二简" w:eastAsia="汉仪书宋二简" w:cs="汉仪书宋二简"/>
          <w:b/>
          <w:lang w:val="en-US" w:eastAsia="zh-CN"/>
        </w:rPr>
        <w:t>规则和协议均为本协议的补充协议，与本协议不可分割且具有同等法律效力。如您</w:t>
      </w:r>
      <w:r>
        <w:rPr>
          <w:rFonts w:hint="eastAsia" w:ascii="汉仪书宋二简" w:hAnsi="汉仪书宋二简" w:eastAsia="汉仪书宋二简" w:cs="汉仪书宋二简"/>
          <w:b/>
          <w:lang w:val="en-US" w:eastAsia="zh-CN"/>
        </w:rPr>
        <w:t>访问本网站或使用本服务</w:t>
      </w:r>
      <w:r>
        <w:rPr>
          <w:rFonts w:hint="default" w:ascii="汉仪书宋二简" w:hAnsi="汉仪书宋二简" w:eastAsia="汉仪书宋二简" w:cs="汉仪书宋二简"/>
          <w:b/>
          <w:lang w:val="en-US" w:eastAsia="zh-CN"/>
        </w:rPr>
        <w:t>，视为您同意上述补充协议。</w:t>
      </w:r>
      <w:r>
        <w:rPr>
          <w:rFonts w:hint="eastAsia" w:ascii="汉仪书宋二简" w:hAnsi="汉仪书宋二简" w:eastAsia="汉仪书宋二简" w:cs="汉仪书宋二简"/>
          <w:b/>
          <w:lang w:val="en-US" w:eastAsia="zh-CN"/>
        </w:rPr>
        <w:t>我们有权</w:t>
      </w:r>
      <w:r>
        <w:rPr>
          <w:rFonts w:hint="default" w:ascii="汉仪书宋二简" w:hAnsi="汉仪书宋二简" w:eastAsia="汉仪书宋二简" w:cs="汉仪书宋二简"/>
          <w:b/>
          <w:lang w:val="en-US" w:eastAsia="zh-CN"/>
        </w:rPr>
        <w:t>根据法律法规变化、保护消费者权益需要等合理合法情况，不定时地修订本协议</w:t>
      </w:r>
      <w:r>
        <w:rPr>
          <w:rFonts w:hint="eastAsia" w:ascii="汉仪书宋二简" w:hAnsi="汉仪书宋二简" w:eastAsia="汉仪书宋二简" w:cs="汉仪书宋二简"/>
          <w:b/>
          <w:lang w:val="en-US" w:eastAsia="zh-CN"/>
        </w:rPr>
        <w:t>，</w:t>
      </w:r>
      <w:r>
        <w:rPr>
          <w:rFonts w:hint="default" w:ascii="汉仪书宋二简" w:hAnsi="汉仪书宋二简" w:eastAsia="汉仪书宋二简" w:cs="汉仪书宋二简"/>
          <w:b/>
          <w:lang w:val="en-US" w:eastAsia="zh-CN"/>
        </w:rPr>
        <w:t>本协议的任何变更以本</w:t>
      </w:r>
      <w:r>
        <w:rPr>
          <w:rFonts w:hint="eastAsia" w:ascii="汉仪书宋二简" w:hAnsi="汉仪书宋二简" w:eastAsia="汉仪书宋二简" w:cs="汉仪书宋二简"/>
          <w:b/>
          <w:lang w:val="en-US" w:eastAsia="zh-CN"/>
        </w:rPr>
        <w:t>网站</w:t>
      </w:r>
      <w:r>
        <w:rPr>
          <w:rFonts w:hint="default" w:ascii="汉仪书宋二简" w:hAnsi="汉仪书宋二简" w:eastAsia="汉仪书宋二简" w:cs="汉仪书宋二简"/>
          <w:b/>
          <w:lang w:val="en-US" w:eastAsia="zh-CN"/>
        </w:rPr>
        <w:t>最新公布的内容为准。</w:t>
      </w:r>
      <w:commentRangeStart w:id="3"/>
      <w:r>
        <w:rPr>
          <w:rFonts w:hint="default" w:ascii="汉仪书宋二简" w:hAnsi="汉仪书宋二简" w:eastAsia="汉仪书宋二简" w:cs="汉仪书宋二简"/>
          <w:b/>
          <w:lang w:val="en-US" w:eastAsia="zh-CN"/>
        </w:rPr>
        <w:t>经修订的新协议公布七日后即生效，</w:t>
      </w:r>
      <w:commentRangeEnd w:id="3"/>
      <w:r>
        <w:commentReference w:id="3"/>
      </w:r>
      <w:r>
        <w:rPr>
          <w:rFonts w:hint="default" w:ascii="汉仪书宋二简" w:hAnsi="汉仪书宋二简" w:eastAsia="汉仪书宋二简" w:cs="汉仪书宋二简"/>
          <w:b/>
          <w:lang w:val="en-US" w:eastAsia="zh-CN"/>
        </w:rPr>
        <w:t>在新协议生效后继续使用本</w:t>
      </w:r>
      <w:r>
        <w:rPr>
          <w:rFonts w:hint="eastAsia" w:ascii="汉仪书宋二简" w:hAnsi="汉仪书宋二简" w:eastAsia="汉仪书宋二简" w:cs="汉仪书宋二简"/>
          <w:b/>
          <w:lang w:val="en-US" w:eastAsia="zh-CN"/>
        </w:rPr>
        <w:t>网站</w:t>
      </w:r>
      <w:r>
        <w:rPr>
          <w:rFonts w:hint="default" w:ascii="汉仪书宋二简" w:hAnsi="汉仪书宋二简" w:eastAsia="汉仪书宋二简" w:cs="汉仪书宋二简"/>
          <w:b/>
          <w:lang w:val="en-US" w:eastAsia="zh-CN"/>
        </w:rPr>
        <w:t>提供的各项服务，则表明</w:t>
      </w:r>
      <w:r>
        <w:rPr>
          <w:rFonts w:hint="eastAsia" w:ascii="汉仪书宋二简" w:hAnsi="汉仪书宋二简" w:eastAsia="汉仪书宋二简" w:cs="汉仪书宋二简"/>
          <w:b/>
          <w:lang w:val="en-US" w:eastAsia="zh-CN"/>
        </w:rPr>
        <w:t>您</w:t>
      </w:r>
      <w:r>
        <w:rPr>
          <w:rFonts w:hint="default" w:ascii="汉仪书宋二简" w:hAnsi="汉仪书宋二简" w:eastAsia="汉仪书宋二简" w:cs="汉仪书宋二简"/>
          <w:b/>
          <w:lang w:val="en-US" w:eastAsia="zh-CN"/>
        </w:rPr>
        <w:t>已充分阅读并同意遵守新协议。若您拒绝接受新协议，您必须放弃使用本</w:t>
      </w:r>
      <w:r>
        <w:rPr>
          <w:rFonts w:hint="eastAsia" w:ascii="汉仪书宋二简" w:hAnsi="汉仪书宋二简" w:eastAsia="汉仪书宋二简" w:cs="汉仪书宋二简"/>
          <w:b/>
          <w:lang w:val="en-US" w:eastAsia="zh-CN"/>
        </w:rPr>
        <w:t>网站</w:t>
      </w:r>
      <w:r>
        <w:rPr>
          <w:rFonts w:hint="default" w:ascii="汉仪书宋二简" w:hAnsi="汉仪书宋二简" w:eastAsia="汉仪书宋二简" w:cs="汉仪书宋二简"/>
          <w:b/>
          <w:lang w:val="en-US" w:eastAsia="zh-CN"/>
        </w:rPr>
        <w:t>及相关服务。</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二、【账号与密码安全】</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2.1您在使用本服务时可能需要注册一个账号。关于您使用账号的具体规则，请仔细阅读并遵守相关单独协议。</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2.2您有权设置账号的名称、登录密码等，该用户账号和密码由您自行妥善保管。</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在任何情况下均不会主动要求您提供您的登录密码。因此，若账号因您主动泄露登录密码或因您遭受他人攻击、诈骗等行为导致的损失及后果，</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对此并不承担任何责任，您应通过司法、行政等救济途径向侵权行为人索赔或追偿</w:t>
      </w:r>
      <w:r>
        <w:rPr>
          <w:rFonts w:hint="eastAsia" w:ascii="汉仪书宋二简" w:hAnsi="汉仪书宋二简" w:eastAsia="汉仪书宋二简" w:cs="汉仪书宋二简"/>
          <w:lang w:eastAsia="zh-CN"/>
        </w:rPr>
        <w:t>。</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2.3为增强用户体验和/或技术便利，本服务的账号可能包括数字、字母或者其组合，以及手机号码、电子信箱等多种形式。在您注册某一形式的账号时，复音科技可能附赠该账号的另一表现形式。具体的账号形式、账号体系及账号之间的关联关系等，以复音科技实际提供的为准。您理解并承诺，您所设置的账号不得违反国家法律法规，不得实施任何侵害国家利益、损害其他公民合法权益，有害社会道德风尚的行为。未经他人许可不得用他人名义（包括但不限于冒用他人姓名、名称、字号、头像等足以让人引起混淆的方式）开设账号，不得恶意注册账号（包括但不限于频繁注册、批量注册账号等行为）。</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2.4您在使用本服务过程中，可能可以为您使用的账号设置昵称、头像、简介等信息，也可能为您建立或者管理、参与的企业账号</w:t>
      </w:r>
      <w:r>
        <w:rPr>
          <w:rFonts w:hint="eastAsia" w:ascii="汉仪书宋二简" w:hAnsi="汉仪书宋二简" w:eastAsia="汉仪书宋二简" w:cs="汉仪书宋二简"/>
          <w:lang w:val="en-US" w:eastAsia="zh-CN"/>
        </w:rPr>
        <w:t>以及</w:t>
      </w:r>
      <w:r>
        <w:rPr>
          <w:rFonts w:hint="eastAsia" w:ascii="汉仪书宋二简" w:hAnsi="汉仪书宋二简" w:eastAsia="汉仪书宋二简" w:cs="汉仪书宋二简"/>
        </w:rPr>
        <w:t>企业账号管理的成员账号等设置</w:t>
      </w:r>
      <w:r>
        <w:rPr>
          <w:rFonts w:hint="eastAsia" w:ascii="汉仪书宋二简" w:hAnsi="汉仪书宋二简" w:eastAsia="汉仪书宋二简" w:cs="汉仪书宋二简"/>
          <w:lang w:val="en-US" w:eastAsia="zh-CN"/>
        </w:rPr>
        <w:t>昵称</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lang w:val="en-US" w:eastAsia="zh-CN"/>
        </w:rPr>
        <w:t>头像</w:t>
      </w:r>
      <w:r>
        <w:rPr>
          <w:rFonts w:hint="eastAsia" w:ascii="汉仪书宋二简" w:hAnsi="汉仪书宋二简" w:eastAsia="汉仪书宋二简" w:cs="汉仪书宋二简"/>
        </w:rPr>
        <w:t>、简介等信息。您应当保证这些信息的内容和形式符合法律法规（本协议中的“法律法规”指</w:t>
      </w:r>
      <w:r>
        <w:rPr>
          <w:rFonts w:hint="eastAsia" w:ascii="汉仪书宋二简" w:hAnsi="汉仪书宋二简" w:eastAsia="汉仪书宋二简" w:cs="汉仪书宋二简"/>
          <w:lang w:val="en-US" w:eastAsia="zh-CN"/>
        </w:rPr>
        <w:t>复音科技及</w:t>
      </w:r>
      <w:r>
        <w:rPr>
          <w:rFonts w:hint="eastAsia" w:ascii="汉仪书宋二简" w:hAnsi="汉仪书宋二简" w:eastAsia="汉仪书宋二简" w:cs="汉仪书宋二简"/>
        </w:rPr>
        <w:t>用户所属/所处地区、国家现行有效的法律、行政法规、司法解释、</w:t>
      </w:r>
      <w:r>
        <w:rPr>
          <w:rFonts w:hint="eastAsia" w:ascii="汉仪书宋二简" w:hAnsi="汉仪书宋二简" w:eastAsia="汉仪书宋二简" w:cs="汉仪书宋二简"/>
          <w:lang w:eastAsia="zh-CN"/>
        </w:rPr>
        <w:t>地方性法规</w:t>
      </w:r>
      <w:r>
        <w:rPr>
          <w:rFonts w:hint="eastAsia" w:ascii="汉仪书宋二简" w:hAnsi="汉仪书宋二简" w:eastAsia="汉仪书宋二简" w:cs="汉仪书宋二简"/>
        </w:rPr>
        <w:t>、地方规章、部门规章及其他规范性文件以及对于该等法律法规的不时修改和补充，以及相关政策规定等，下同。）、公序良俗、社会公德以及</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rPr>
        <w:t>规则，且不会侵害任何主体的合法权益。</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2.5部分第三方网站或者服务可能可以用复音科技账号等作为其登录途径之一。您知晓，除非复音科技特别说明外，这些网站或者服务并非复音科技运营，您应自行判断此类第三方网站或者服务的安全性和可用性，并自行承担相关风险和责任。</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2.6</w:t>
      </w:r>
      <w:r>
        <w:rPr>
          <w:rFonts w:hint="eastAsia" w:ascii="汉仪书宋二简" w:hAnsi="汉仪书宋二简" w:eastAsia="汉仪书宋二简" w:cs="汉仪书宋二简"/>
          <w:b/>
        </w:rPr>
        <w:t>如有合法证据证明或</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rPr>
        <w:t>合理判断您存在违反上述条款的情形，</w:t>
      </w:r>
      <w:r>
        <w:rPr>
          <w:rFonts w:hint="eastAsia" w:ascii="汉仪书宋二简" w:hAnsi="汉仪书宋二简" w:eastAsia="汉仪书宋二简" w:cs="汉仪书宋二简"/>
          <w:b/>
          <w:lang w:val="en-US" w:eastAsia="zh-CN"/>
        </w:rPr>
        <w:t>我们</w:t>
      </w:r>
      <w:r>
        <w:rPr>
          <w:rFonts w:hint="eastAsia" w:ascii="汉仪书宋二简" w:hAnsi="汉仪书宋二简" w:eastAsia="汉仪书宋二简" w:cs="汉仪书宋二简"/>
          <w:b/>
        </w:rPr>
        <w:t>可采取冻结、注销账号、停止提供本</w:t>
      </w:r>
      <w:r>
        <w:rPr>
          <w:rFonts w:hint="eastAsia" w:ascii="汉仪书宋二简" w:hAnsi="汉仪书宋二简" w:eastAsia="汉仪书宋二简" w:cs="汉仪书宋二简"/>
          <w:b/>
          <w:lang w:val="en-US" w:eastAsia="zh-CN"/>
        </w:rPr>
        <w:t>网站及本</w:t>
      </w:r>
      <w:r>
        <w:rPr>
          <w:rFonts w:hint="eastAsia" w:ascii="汉仪书宋二简" w:hAnsi="汉仪书宋二简" w:eastAsia="汉仪书宋二简" w:cs="汉仪书宋二简"/>
          <w:b/>
        </w:rPr>
        <w:t>服务等措施而无需向您事先通知，并根据本协议向您追究违约责任。如给</w:t>
      </w:r>
      <w:r>
        <w:rPr>
          <w:rFonts w:hint="eastAsia" w:ascii="汉仪书宋二简" w:hAnsi="汉仪书宋二简" w:eastAsia="汉仪书宋二简" w:cs="汉仪书宋二简"/>
          <w:b/>
          <w:lang w:val="en-US" w:eastAsia="zh-CN"/>
        </w:rPr>
        <w:t>复音科技及其他相关方</w:t>
      </w:r>
      <w:r>
        <w:rPr>
          <w:rFonts w:hint="eastAsia" w:ascii="汉仪书宋二简" w:hAnsi="汉仪书宋二简" w:eastAsia="汉仪书宋二简" w:cs="汉仪书宋二简"/>
          <w:b/>
        </w:rPr>
        <w:t>造成损失的，您还应承担一切法律责任并赔偿全部损失。</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三、【用户个人信息保护】</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3.1保护用户个人信息是复音科技的一项基本原则。复音科技将按照本协议及《复音科技隐私政策》的规定收集、使用、储存和分享您的</w:t>
      </w:r>
      <w:r>
        <w:rPr>
          <w:rFonts w:hint="eastAsia" w:ascii="汉仪书宋二简" w:hAnsi="汉仪书宋二简" w:eastAsia="汉仪书宋二简" w:cs="汉仪书宋二简"/>
          <w:b/>
          <w:lang w:val="en-US" w:eastAsia="zh-CN"/>
        </w:rPr>
        <w:t>相关</w:t>
      </w:r>
      <w:r>
        <w:rPr>
          <w:rFonts w:hint="eastAsia" w:ascii="汉仪书宋二简" w:hAnsi="汉仪书宋二简" w:eastAsia="汉仪书宋二简" w:cs="汉仪书宋二简"/>
          <w:b/>
        </w:rPr>
        <w:t>信息。本协议对个人信息保护相关内容未作明确规定的，均应以《复音科技隐私政策》的内容为准。</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3.2您在注册账号或使用本服务的过程中，可能需要填写一些必要的信息。若国家法律法规</w:t>
      </w:r>
      <w:r>
        <w:rPr>
          <w:rFonts w:hint="eastAsia" w:ascii="汉仪书宋二简" w:hAnsi="汉仪书宋二简" w:eastAsia="汉仪书宋二简" w:cs="汉仪书宋二简"/>
          <w:i w:val="0"/>
          <w:strike w:val="0"/>
          <w:color w:val="333333"/>
          <w:spacing w:val="0"/>
          <w:sz w:val="22"/>
          <w:u w:val="none"/>
        </w:rPr>
        <w:t>（本协议中的“法律法规”指</w:t>
      </w:r>
      <w:r>
        <w:rPr>
          <w:rFonts w:hint="eastAsia" w:ascii="汉仪书宋二简" w:hAnsi="汉仪书宋二简" w:eastAsia="汉仪书宋二简" w:cs="汉仪书宋二简"/>
          <w:i w:val="0"/>
          <w:strike w:val="0"/>
          <w:color w:val="333333"/>
          <w:spacing w:val="0"/>
          <w:sz w:val="22"/>
          <w:u w:val="none"/>
          <w:lang w:val="en-US" w:eastAsia="zh-CN"/>
        </w:rPr>
        <w:t>复音科技</w:t>
      </w:r>
      <w:r>
        <w:rPr>
          <w:rFonts w:hint="eastAsia" w:ascii="汉仪书宋二简" w:hAnsi="汉仪书宋二简" w:eastAsia="汉仪书宋二简" w:cs="汉仪书宋二简"/>
          <w:i w:val="0"/>
          <w:strike w:val="0"/>
          <w:color w:val="333333"/>
          <w:spacing w:val="0"/>
          <w:sz w:val="22"/>
          <w:u w:val="none"/>
        </w:rPr>
        <w:t>所属/所处地区、国家现行有效的法律、行政法规、司法解释、地方法规、地方规章、部门规章及其他规范性文件以及对于该等法律法规的不时修改和补充，以及相关政策规定等，下同。）</w:t>
      </w:r>
      <w:r>
        <w:rPr>
          <w:rFonts w:hint="eastAsia" w:ascii="汉仪书宋二简" w:hAnsi="汉仪书宋二简" w:eastAsia="汉仪书宋二简" w:cs="汉仪书宋二简"/>
        </w:rPr>
        <w:t>有特殊规定的，您需要填写真实的身份信息。若您填写的信息不完整</w:t>
      </w:r>
      <w:r>
        <w:rPr>
          <w:rFonts w:hint="eastAsia" w:ascii="汉仪书宋二简" w:hAnsi="汉仪书宋二简" w:eastAsia="汉仪书宋二简" w:cs="汉仪书宋二简"/>
          <w:lang w:val="en-US" w:eastAsia="zh-CN"/>
        </w:rPr>
        <w:t>或不真实</w:t>
      </w:r>
      <w:r>
        <w:rPr>
          <w:rFonts w:hint="eastAsia" w:ascii="汉仪书宋二简" w:hAnsi="汉仪书宋二简" w:eastAsia="汉仪书宋二简" w:cs="汉仪书宋二简"/>
        </w:rPr>
        <w:t>，则可能无法使用本服务或在使用过程中受到限制。</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3.3一般情况下，您可根据</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rPr>
        <w:t>相关规则浏览、修改自己提交的信息，但出于安全性和身份识别（如号码申诉服务等）的考虑，您可能无法修改注册时提供的初始注册信息及其他验证信息。</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3.4复音科技将尽可能运用各种安全技术和程序建立完善的管理制度来保护您的个人信息，以免遭受未经授权的访问、使用或披露。</w:t>
      </w:r>
    </w:p>
    <w:p>
      <w:pPr>
        <w:ind w:firstLine="500"/>
        <w:rPr>
          <w:rFonts w:hint="eastAsia" w:ascii="汉仪书宋二简" w:hAnsi="汉仪书宋二简" w:eastAsia="汉仪书宋二简" w:cs="汉仪书宋二简"/>
          <w:highlight w:val="yellow"/>
        </w:rPr>
      </w:pPr>
      <w:r>
        <w:rPr>
          <w:rFonts w:hint="eastAsia" w:ascii="汉仪书宋二简" w:hAnsi="汉仪书宋二简" w:eastAsia="汉仪书宋二简" w:cs="汉仪书宋二简"/>
        </w:rPr>
        <w:t>3.</w:t>
      </w:r>
      <w:r>
        <w:rPr>
          <w:rFonts w:hint="eastAsia" w:ascii="汉仪书宋二简" w:hAnsi="汉仪书宋二简" w:eastAsia="汉仪书宋二简" w:cs="汉仪书宋二简"/>
          <w:lang w:val="en-US" w:eastAsia="zh-CN"/>
        </w:rPr>
        <w:t>5</w:t>
      </w:r>
      <w:r>
        <w:rPr>
          <w:rFonts w:hint="eastAsia" w:ascii="汉仪书宋二简" w:hAnsi="汉仪书宋二简" w:eastAsia="汉仪书宋二简" w:cs="汉仪书宋二简"/>
        </w:rPr>
        <w:t>复音科技非常重视对</w:t>
      </w:r>
      <w:r>
        <w:rPr>
          <w:rFonts w:hint="eastAsia" w:ascii="汉仪书宋二简" w:hAnsi="汉仪书宋二简" w:eastAsia="汉仪书宋二简" w:cs="汉仪书宋二简"/>
          <w:lang w:val="en-US" w:eastAsia="zh-CN"/>
        </w:rPr>
        <w:t>儿童</w:t>
      </w:r>
      <w:r>
        <w:rPr>
          <w:rFonts w:hint="eastAsia" w:ascii="汉仪书宋二简" w:hAnsi="汉仪书宋二简" w:eastAsia="汉仪书宋二简" w:cs="汉仪书宋二简"/>
        </w:rPr>
        <w:t>个人信息的保护</w:t>
      </w:r>
      <w:r>
        <w:rPr>
          <w:rFonts w:hint="eastAsia" w:ascii="汉仪书宋二简" w:hAnsi="汉仪书宋二简" w:eastAsia="汉仪书宋二简" w:cs="汉仪书宋二简"/>
          <w:lang w:eastAsia="zh-CN"/>
        </w:rPr>
        <w:t>，针对儿童</w:t>
      </w:r>
      <w:r>
        <w:rPr>
          <w:rFonts w:hint="eastAsia" w:ascii="汉仪书宋二简" w:hAnsi="汉仪书宋二简" w:eastAsia="汉仪书宋二简" w:cs="汉仪书宋二简"/>
          <w:lang w:val="en-US" w:eastAsia="zh-CN"/>
        </w:rPr>
        <w:t>信息安全保护详见《复音科技儿童隐私保护声明》</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该声明</w:t>
      </w:r>
      <w:r>
        <w:rPr>
          <w:rFonts w:hint="eastAsia" w:ascii="汉仪书宋二简" w:hAnsi="汉仪书宋二简" w:eastAsia="汉仪书宋二简" w:cs="汉仪书宋二简"/>
          <w:lang w:eastAsia="zh-CN"/>
        </w:rPr>
        <w:t>明确了我们如何收集、使用、存储和处理儿童个人信息，并提供了监护人和儿童访问、更正、删除和保护这些信息的方法</w:t>
      </w:r>
      <w:r>
        <w:rPr>
          <w:rFonts w:hint="eastAsia" w:ascii="汉仪书宋二简" w:hAnsi="汉仪书宋二简" w:eastAsia="汉仪书宋二简" w:cs="汉仪书宋二简"/>
        </w:rPr>
        <w:t>。</w:t>
      </w:r>
    </w:p>
    <w:p>
      <w:pPr>
        <w:pStyle w:val="2"/>
        <w:rPr>
          <w:rFonts w:hint="eastAsia" w:ascii="汉仪书宋二简" w:hAnsi="汉仪书宋二简" w:eastAsia="汉仪书宋二简" w:cs="汉仪书宋二简"/>
          <w:highlight w:val="none"/>
        </w:rPr>
      </w:pPr>
      <w:r>
        <w:rPr>
          <w:rFonts w:hint="eastAsia" w:ascii="汉仪书宋二简" w:hAnsi="汉仪书宋二简" w:eastAsia="汉仪书宋二简" w:cs="汉仪书宋二简"/>
          <w:highlight w:val="none"/>
        </w:rPr>
        <w:t>四、【</w:t>
      </w:r>
      <w:r>
        <w:rPr>
          <w:rFonts w:hint="eastAsia" w:ascii="汉仪书宋二简" w:hAnsi="汉仪书宋二简" w:eastAsia="汉仪书宋二简" w:cs="汉仪书宋二简"/>
          <w:highlight w:val="none"/>
          <w:lang w:val="en-US" w:eastAsia="zh-CN"/>
        </w:rPr>
        <w:t>服务内容、形式和费用</w:t>
      </w:r>
      <w:r>
        <w:rPr>
          <w:rFonts w:hint="eastAsia" w:ascii="汉仪书宋二简" w:hAnsi="汉仪书宋二简" w:eastAsia="汉仪书宋二简" w:cs="汉仪书宋二简"/>
          <w:highlight w:val="none"/>
        </w:rPr>
        <w:t>】</w:t>
      </w:r>
    </w:p>
    <w:p>
      <w:pPr>
        <w:snapToGrid/>
        <w:spacing w:before="60" w:after="60" w:line="312" w:lineRule="auto"/>
        <w:ind w:left="0" w:right="0" w:firstLine="499"/>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4.1</w:t>
      </w:r>
      <w:r>
        <w:rPr>
          <w:rFonts w:hint="eastAsia" w:ascii="汉仪书宋二简" w:hAnsi="汉仪书宋二简" w:eastAsia="汉仪书宋二简" w:cs="汉仪书宋二简"/>
          <w:i w:val="0"/>
          <w:strike w:val="0"/>
          <w:color w:val="333333"/>
          <w:spacing w:val="0"/>
          <w:sz w:val="22"/>
          <w:u w:val="none"/>
          <w:lang w:val="en-US" w:eastAsia="zh-CN"/>
        </w:rPr>
        <w:t>服务内容：本网站系复音科技为用户提供的【音乐教育/辅助创作工具】，本网站可提供的服务有：用户账号系统、云储存、乐谱编辑器、练耳训练、节奏训练、音乐社区、公域版权乐谱库等产品及服务，具体服务以复音科技实际提供的为准。</w:t>
      </w:r>
    </w:p>
    <w:p>
      <w:pPr>
        <w:snapToGrid/>
        <w:spacing w:before="60" w:after="60" w:line="312" w:lineRule="auto"/>
        <w:ind w:left="0" w:right="0" w:firstLine="499"/>
        <w:jc w:val="left"/>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i w:val="0"/>
          <w:strike w:val="0"/>
          <w:color w:val="333333"/>
          <w:spacing w:val="0"/>
          <w:sz w:val="22"/>
          <w:u w:val="none"/>
        </w:rPr>
        <w:t>4.2</w:t>
      </w:r>
      <w:r>
        <w:rPr>
          <w:rFonts w:hint="eastAsia" w:ascii="汉仪书宋二简" w:hAnsi="汉仪书宋二简" w:eastAsia="汉仪书宋二简" w:cs="汉仪书宋二简"/>
          <w:i w:val="0"/>
          <w:strike w:val="0"/>
          <w:color w:val="333333"/>
          <w:spacing w:val="0"/>
          <w:sz w:val="22"/>
          <w:u w:val="none"/>
          <w:lang w:val="en-US" w:eastAsia="zh-CN"/>
        </w:rPr>
        <w:t>服务形式：您需要访问网站</w:t>
      </w:r>
      <w:commentRangeStart w:id="4"/>
      <w:r>
        <w:rPr>
          <w:rFonts w:hint="eastAsia" w:ascii="汉仪书宋二简" w:hAnsi="汉仪书宋二简" w:eastAsia="汉仪书宋二简" w:cs="汉仪书宋二简"/>
          <w:i w:val="0"/>
          <w:strike w:val="0"/>
          <w:color w:val="333333"/>
          <w:spacing w:val="0"/>
          <w:sz w:val="22"/>
          <w:u w:val="none"/>
          <w:lang w:val="en-US" w:eastAsia="zh-CN"/>
        </w:rPr>
        <w:t>【……】</w:t>
      </w:r>
      <w:commentRangeEnd w:id="4"/>
      <w:r>
        <w:commentReference w:id="4"/>
      </w:r>
      <w:r>
        <w:rPr>
          <w:rFonts w:hint="eastAsia" w:ascii="汉仪书宋二简" w:hAnsi="汉仪书宋二简" w:eastAsia="汉仪书宋二简" w:cs="汉仪书宋二简"/>
          <w:i w:val="0"/>
          <w:strike w:val="0"/>
          <w:color w:val="333333"/>
          <w:spacing w:val="0"/>
          <w:sz w:val="22"/>
          <w:u w:val="none"/>
          <w:lang w:val="en-US" w:eastAsia="zh-CN"/>
        </w:rPr>
        <w:t>以使用本网站及相关服务。</w:t>
      </w:r>
      <w:r>
        <w:rPr>
          <w:rFonts w:hint="eastAsia" w:ascii="汉仪书宋二简" w:hAnsi="汉仪书宋二简" w:eastAsia="汉仪书宋二简" w:cs="汉仪书宋二简"/>
          <w:b/>
          <w:bCs/>
          <w:i w:val="0"/>
          <w:strike w:val="0"/>
          <w:color w:val="333333"/>
          <w:spacing w:val="0"/>
          <w:sz w:val="22"/>
          <w:u w:val="none"/>
          <w:lang w:val="en-US" w:eastAsia="zh-CN"/>
        </w:rPr>
        <w:t>复音科技在此授予您一项个人的、不可转让及非排他性的许可，您仅可为访问或使用本网站的目的而使用本网站，而不得用于其他任何商业目的。</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i w:val="0"/>
          <w:strike w:val="0"/>
          <w:color w:val="333333"/>
          <w:spacing w:val="0"/>
          <w:sz w:val="22"/>
          <w:u w:val="none"/>
        </w:rPr>
        <w:t>4.3</w:t>
      </w:r>
      <w:r>
        <w:rPr>
          <w:rFonts w:hint="eastAsia" w:ascii="汉仪书宋二简" w:hAnsi="汉仪书宋二简" w:eastAsia="汉仪书宋二简" w:cs="汉仪书宋二简"/>
          <w:i w:val="0"/>
          <w:strike w:val="0"/>
          <w:color w:val="333333"/>
          <w:spacing w:val="0"/>
          <w:sz w:val="22"/>
          <w:u w:val="none"/>
          <w:lang w:val="en-US" w:eastAsia="zh-CN"/>
        </w:rPr>
        <w:t>服务费用：</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（1）</w:t>
      </w:r>
      <w:r>
        <w:rPr>
          <w:rFonts w:hint="eastAsia" w:ascii="汉仪书宋二简" w:hAnsi="汉仪书宋二简" w:eastAsia="汉仪书宋二简" w:cs="汉仪书宋二简"/>
          <w:i w:val="0"/>
          <w:strike w:val="0"/>
          <w:color w:val="000000"/>
          <w:spacing w:val="0"/>
          <w:sz w:val="22"/>
          <w:u w:val="none"/>
        </w:rPr>
        <w:t>复音科技的部分服务是以收费方式提供的，如您使用收费服务，请遵守相关的协议。</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2）</w:t>
      </w:r>
      <w:r>
        <w:rPr>
          <w:rFonts w:hint="eastAsia" w:ascii="汉仪书宋二简" w:hAnsi="汉仪书宋二简" w:eastAsia="汉仪书宋二简" w:cs="汉仪书宋二简"/>
          <w:i w:val="0"/>
          <w:strike w:val="0"/>
          <w:color w:val="000000"/>
          <w:spacing w:val="0"/>
          <w:sz w:val="22"/>
          <w:u w:val="none"/>
        </w:rPr>
        <w:t>复音科技可能根据实际需要对收费服务的收费标准、方式进行修改和变更，复音科技也可能会对部分免费服务开始收费。前述修改、变更或开始收费前，复音科技将在相应服务页面进行通知或公告。如果您不同意上述修改、变更或付费内容，则应停止使用该服务。</w:t>
      </w:r>
    </w:p>
    <w:p>
      <w:pPr>
        <w:snapToGrid/>
        <w:spacing w:before="60" w:after="60" w:line="312" w:lineRule="auto"/>
        <w:ind w:left="0" w:right="0" w:firstLine="499"/>
        <w:jc w:val="left"/>
        <w:rPr>
          <w:rFonts w:hint="eastAsia" w:ascii="汉仪书宋二简" w:hAnsi="汉仪书宋二简" w:eastAsia="汉仪书宋二简" w:cs="汉仪书宋二简"/>
          <w:lang w:eastAsia="zh-CN"/>
        </w:rPr>
      </w:pP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lang w:val="en-US" w:eastAsia="zh-CN"/>
        </w:rPr>
        <w:t>3）</w:t>
      </w:r>
      <w:r>
        <w:rPr>
          <w:rFonts w:hint="eastAsia" w:ascii="汉仪书宋二简" w:hAnsi="汉仪书宋二简" w:eastAsia="汉仪书宋二简" w:cs="汉仪书宋二简"/>
          <w:b/>
          <w:bCs/>
          <w:i w:val="0"/>
          <w:strike w:val="0"/>
          <w:color w:val="000000"/>
          <w:spacing w:val="0"/>
          <w:sz w:val="22"/>
          <w:u w:val="none"/>
        </w:rPr>
        <w:t>在复音科技降低收费服务的收费标准或者将收费服务改为免费服务提供时，复音科技保留不对原付费用户提供退费或者费用调整之权利</w:t>
      </w:r>
      <w:r>
        <w:rPr>
          <w:rFonts w:hint="eastAsia" w:ascii="汉仪书宋二简" w:hAnsi="汉仪书宋二简" w:eastAsia="汉仪书宋二简" w:cs="汉仪书宋二简"/>
          <w:i w:val="0"/>
          <w:strike w:val="0"/>
          <w:color w:val="000000"/>
          <w:spacing w:val="0"/>
          <w:sz w:val="22"/>
          <w:u w:val="none"/>
        </w:rPr>
        <w:t>。</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五、【按现状提供服务】</w:t>
      </w:r>
    </w:p>
    <w:p>
      <w:pPr>
        <w:snapToGrid/>
        <w:spacing w:before="60" w:after="60" w:line="240" w:lineRule="auto"/>
        <w:ind w:left="0" w:right="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您理解并同意：</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5.1</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本服务是按照现有技术和条件所能达到的现状提供的。复音科技会尽最大努力保障服务的连贯性和安全性，但复音科技不能随时预见和防范法律、技术以及其他风险，复音科技对此类风险在法律允许的范围内免责，包括但不限于不可抗力、病毒、木马、黑客攻击、系统不稳定、第三方服务瑕疵、政府行为等原因可能导致的服务中断、数据丢失以及其他的损失和风险。</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5.2因经营策略安排或调整等原因</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rPr>
        <w:t>不同地区的用户可使用的具体复音科技服务的内容可能会存在差异，具体以复音科技实际提供的为准。</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5.3我们</w:t>
      </w:r>
      <w:r>
        <w:rPr>
          <w:rFonts w:hint="eastAsia" w:ascii="汉仪书宋二简" w:hAnsi="汉仪书宋二简" w:eastAsia="汉仪书宋二简" w:cs="汉仪书宋二简"/>
          <w:b/>
          <w:i w:val="0"/>
          <w:strike w:val="0"/>
          <w:color w:val="000000"/>
          <w:spacing w:val="0"/>
          <w:sz w:val="22"/>
          <w:u w:val="none"/>
        </w:rPr>
        <w:t>通过中华人民共和国境内的设施控制和提供</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服务，</w:t>
      </w:r>
      <w:r>
        <w:rPr>
          <w:rFonts w:hint="eastAsia" w:ascii="汉仪书宋二简" w:hAnsi="汉仪书宋二简" w:eastAsia="汉仪书宋二简" w:cs="汉仪书宋二简"/>
          <w:b/>
          <w:i w:val="0"/>
          <w:strike w:val="0"/>
          <w:color w:val="000000"/>
          <w:spacing w:val="0"/>
          <w:sz w:val="22"/>
          <w:u w:val="none"/>
          <w:lang w:val="en-US" w:eastAsia="zh-CN"/>
        </w:rPr>
        <w:t>我们</w:t>
      </w:r>
      <w:r>
        <w:rPr>
          <w:rFonts w:hint="eastAsia" w:ascii="汉仪书宋二简" w:hAnsi="汉仪书宋二简" w:eastAsia="汉仪书宋二简" w:cs="汉仪书宋二简"/>
          <w:b/>
          <w:i w:val="0"/>
          <w:strike w:val="0"/>
          <w:color w:val="000000"/>
          <w:spacing w:val="0"/>
          <w:sz w:val="22"/>
          <w:u w:val="none"/>
        </w:rPr>
        <w:t>不担保控制或提供的服务在其他国家或地区是适当的、可行的，任何在其他司法辖区使用</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服务的用户应自行确保其遵守当地的法律法规，我</w:t>
      </w:r>
      <w:r>
        <w:rPr>
          <w:rFonts w:hint="eastAsia" w:ascii="汉仪书宋二简" w:hAnsi="汉仪书宋二简" w:eastAsia="汉仪书宋二简" w:cs="汉仪书宋二简"/>
          <w:b/>
          <w:i w:val="0"/>
          <w:strike w:val="0"/>
          <w:color w:val="000000"/>
          <w:spacing w:val="0"/>
          <w:sz w:val="22"/>
          <w:u w:val="none"/>
          <w:lang w:val="en-US" w:eastAsia="zh-CN"/>
        </w:rPr>
        <w:t>们</w:t>
      </w:r>
      <w:r>
        <w:rPr>
          <w:rFonts w:hint="eastAsia" w:ascii="汉仪书宋二简" w:hAnsi="汉仪书宋二简" w:eastAsia="汉仪书宋二简" w:cs="汉仪书宋二简"/>
          <w:b/>
          <w:i w:val="0"/>
          <w:strike w:val="0"/>
          <w:color w:val="000000"/>
          <w:spacing w:val="0"/>
          <w:sz w:val="22"/>
          <w:u w:val="none"/>
        </w:rPr>
        <w:t>对此不承担任何责任。</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六、【自备设备】</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6.1您应当理解，您使用</w:t>
      </w:r>
      <w:r>
        <w:rPr>
          <w:rFonts w:hint="eastAsia" w:ascii="汉仪书宋二简" w:hAnsi="汉仪书宋二简" w:eastAsia="汉仪书宋二简" w:cs="汉仪书宋二简"/>
          <w:i w:val="0"/>
          <w:strike w:val="0"/>
          <w:color w:val="000000"/>
          <w:spacing w:val="0"/>
          <w:sz w:val="22"/>
          <w:u w:val="none"/>
          <w:lang w:val="en-US" w:eastAsia="zh-CN"/>
        </w:rPr>
        <w:t>本网站或</w:t>
      </w:r>
      <w:r>
        <w:rPr>
          <w:rFonts w:hint="eastAsia" w:ascii="汉仪书宋二简" w:hAnsi="汉仪书宋二简" w:eastAsia="汉仪书宋二简" w:cs="汉仪书宋二简"/>
          <w:i w:val="0"/>
          <w:strike w:val="0"/>
          <w:color w:val="000000"/>
          <w:spacing w:val="0"/>
          <w:sz w:val="22"/>
          <w:u w:val="none"/>
        </w:rPr>
        <w:t>本服务需自行准备与相关服务有关的终端设备（如电脑、移动终端和必要的网络接入设备等装置），并承担所需的费用（如电话费、上网费等费用）。</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6.2您理解并同意，您</w:t>
      </w:r>
      <w:r>
        <w:rPr>
          <w:rFonts w:hint="eastAsia" w:ascii="汉仪书宋二简" w:hAnsi="汉仪书宋二简" w:eastAsia="汉仪书宋二简" w:cs="汉仪书宋二简"/>
          <w:i w:val="0"/>
          <w:strike w:val="0"/>
          <w:color w:val="000000"/>
          <w:spacing w:val="0"/>
          <w:sz w:val="22"/>
          <w:u w:val="none"/>
          <w:lang w:val="en-US" w:eastAsia="zh-CN"/>
        </w:rPr>
        <w:t>访问本网站、</w:t>
      </w:r>
      <w:r>
        <w:rPr>
          <w:rFonts w:hint="eastAsia" w:ascii="汉仪书宋二简" w:hAnsi="汉仪书宋二简" w:eastAsia="汉仪书宋二简" w:cs="汉仪书宋二简"/>
          <w:i w:val="0"/>
          <w:strike w:val="0"/>
          <w:color w:val="000000"/>
          <w:spacing w:val="0"/>
          <w:sz w:val="22"/>
          <w:u w:val="none"/>
        </w:rPr>
        <w:t>使用本服务时会耗用您的终端设备和带宽等资源。</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七、【广告】</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7.1您同意复音科技可以自行或由第三方通过短信、电子邮件或电子信息等多种方式向您发送、展示广告或其他信息（包括商业与非商业信息），广告或其他信息的具体发送及展示形式、频次及内容等以复音科技实际提供为准。</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7.2复音科技将依照相关法律法规要求开展广告业务。您同意，对本服务中出现的广告，您应审慎判断其真实性和可靠性，除法律明确规定外，您应对因该广告而实施的行为负责。</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八</w:t>
      </w:r>
      <w:r>
        <w:rPr>
          <w:rFonts w:hint="eastAsia" w:ascii="汉仪书宋二简" w:hAnsi="汉仪书宋二简" w:eastAsia="汉仪书宋二简" w:cs="汉仪书宋二简"/>
        </w:rPr>
        <w:t>、【第三方提供的产品或服务】</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8.1</w:t>
      </w:r>
      <w:r>
        <w:rPr>
          <w:rFonts w:hint="eastAsia" w:ascii="汉仪书宋二简" w:hAnsi="汉仪书宋二简" w:eastAsia="汉仪书宋二简" w:cs="汉仪书宋二简"/>
          <w:b/>
          <w:i w:val="0"/>
          <w:strike w:val="0"/>
          <w:color w:val="000000"/>
          <w:spacing w:val="0"/>
          <w:sz w:val="22"/>
          <w:u w:val="none"/>
        </w:rPr>
        <w:t>您在</w:t>
      </w:r>
      <w:r>
        <w:rPr>
          <w:rFonts w:hint="eastAsia" w:ascii="汉仪书宋二简" w:hAnsi="汉仪书宋二简" w:eastAsia="汉仪书宋二简" w:cs="汉仪书宋二简"/>
          <w:b/>
          <w:i w:val="0"/>
          <w:strike w:val="0"/>
          <w:color w:val="000000"/>
          <w:spacing w:val="0"/>
          <w:sz w:val="22"/>
          <w:u w:val="none"/>
          <w:lang w:val="en-US" w:eastAsia="zh-CN"/>
        </w:rPr>
        <w:t>本网站</w:t>
      </w:r>
      <w:r>
        <w:rPr>
          <w:rFonts w:hint="eastAsia" w:ascii="汉仪书宋二简" w:hAnsi="汉仪书宋二简" w:eastAsia="汉仪书宋二简" w:cs="汉仪书宋二简"/>
          <w:b/>
          <w:i w:val="0"/>
          <w:strike w:val="0"/>
          <w:color w:val="000000"/>
          <w:spacing w:val="0"/>
          <w:sz w:val="22"/>
          <w:u w:val="none"/>
        </w:rPr>
        <w:t>使用第三方提供的产品或服务时，除遵守本协议约定外，还应遵守第三方的用户协议。我们建议您在使用该种第三方产品或服务前仔细阅读其用户协议及隐私政策。复音科技和第三方对可能出现的纠纷在法律规定和约定的范围内各自承担责任。</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8.2本网站</w:t>
      </w:r>
      <w:r>
        <w:rPr>
          <w:rFonts w:hint="eastAsia" w:ascii="汉仪书宋二简" w:hAnsi="汉仪书宋二简" w:eastAsia="汉仪书宋二简" w:cs="汉仪书宋二简"/>
          <w:b/>
          <w:i w:val="0"/>
          <w:strike w:val="0"/>
          <w:color w:val="000000"/>
          <w:spacing w:val="0"/>
          <w:sz w:val="22"/>
          <w:u w:val="none"/>
        </w:rPr>
        <w:t>可能会包含与其他网站或资源的链接。</w:t>
      </w:r>
      <w:r>
        <w:rPr>
          <w:rFonts w:hint="eastAsia" w:ascii="汉仪书宋二简" w:hAnsi="汉仪书宋二简" w:eastAsia="汉仪书宋二简" w:cs="汉仪书宋二简"/>
          <w:b/>
          <w:i w:val="0"/>
          <w:strike w:val="0"/>
          <w:color w:val="333333"/>
          <w:spacing w:val="0"/>
          <w:sz w:val="22"/>
          <w:u w:val="none"/>
        </w:rPr>
        <w:t>使用或访问的结果由该第三方提供（包括但不限于您通过本服务跳转到的第三方提供的服务及内容，第三方通过复音科技开放平台接入的服务及内容等），</w:t>
      </w:r>
      <w:r>
        <w:rPr>
          <w:rFonts w:hint="eastAsia" w:ascii="汉仪书宋二简" w:hAnsi="汉仪书宋二简" w:eastAsia="汉仪书宋二简" w:cs="汉仪书宋二简"/>
          <w:b/>
          <w:i w:val="0"/>
          <w:strike w:val="0"/>
          <w:color w:val="000000"/>
          <w:spacing w:val="0"/>
          <w:sz w:val="22"/>
          <w:u w:val="none"/>
          <w:lang w:val="en-US" w:eastAsia="zh-CN"/>
        </w:rPr>
        <w:t>我们</w:t>
      </w:r>
      <w:r>
        <w:rPr>
          <w:rFonts w:hint="eastAsia" w:ascii="汉仪书宋二简" w:hAnsi="汉仪书宋二简" w:eastAsia="汉仪书宋二简" w:cs="汉仪书宋二简"/>
          <w:b/>
          <w:i w:val="0"/>
          <w:strike w:val="0"/>
          <w:color w:val="000000"/>
          <w:spacing w:val="0"/>
          <w:sz w:val="22"/>
          <w:u w:val="none"/>
        </w:rPr>
        <w:t>对于前述网站或资源的内容、隐私政策和活动，无权控制、审查或修改，因而也不承担任何责任。</w:t>
      </w:r>
      <w:r>
        <w:rPr>
          <w:rFonts w:hint="eastAsia" w:ascii="汉仪书宋二简" w:hAnsi="汉仪书宋二简" w:eastAsia="汉仪书宋二简" w:cs="汉仪书宋二简"/>
          <w:b/>
          <w:i w:val="0"/>
          <w:strike w:val="0"/>
          <w:color w:val="000000"/>
          <w:spacing w:val="0"/>
          <w:sz w:val="22"/>
          <w:u w:val="none"/>
          <w:lang w:val="en-US" w:eastAsia="zh-CN"/>
        </w:rPr>
        <w:t>我们</w:t>
      </w:r>
      <w:r>
        <w:rPr>
          <w:rFonts w:hint="eastAsia" w:ascii="汉仪书宋二简" w:hAnsi="汉仪书宋二简" w:eastAsia="汉仪书宋二简" w:cs="汉仪书宋二简"/>
          <w:b/>
          <w:i w:val="0"/>
          <w:strike w:val="0"/>
          <w:color w:val="000000"/>
          <w:spacing w:val="0"/>
          <w:sz w:val="22"/>
          <w:u w:val="none"/>
        </w:rPr>
        <w:t>建议您在离开</w:t>
      </w:r>
      <w:r>
        <w:rPr>
          <w:rFonts w:hint="eastAsia" w:ascii="汉仪书宋二简" w:hAnsi="汉仪书宋二简" w:eastAsia="汉仪书宋二简" w:cs="汉仪书宋二简"/>
          <w:b/>
          <w:i w:val="0"/>
          <w:strike w:val="0"/>
          <w:color w:val="000000"/>
          <w:spacing w:val="0"/>
          <w:sz w:val="22"/>
          <w:u w:val="none"/>
          <w:lang w:val="en-US" w:eastAsia="zh-CN"/>
        </w:rPr>
        <w:t>本网站</w:t>
      </w:r>
      <w:r>
        <w:rPr>
          <w:rFonts w:hint="eastAsia" w:ascii="汉仪书宋二简" w:hAnsi="汉仪书宋二简" w:eastAsia="汉仪书宋二简" w:cs="汉仪书宋二简"/>
          <w:b/>
          <w:i w:val="0"/>
          <w:strike w:val="0"/>
          <w:color w:val="000000"/>
          <w:spacing w:val="0"/>
          <w:sz w:val="22"/>
          <w:u w:val="none"/>
        </w:rPr>
        <w:t>，访问其他网站或资源前仔细阅读其服务条款和隐私政策。</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九</w:t>
      </w:r>
      <w:r>
        <w:rPr>
          <w:rFonts w:hint="eastAsia" w:ascii="汉仪书宋二简" w:hAnsi="汉仪书宋二简" w:eastAsia="汉仪书宋二简" w:cs="汉仪书宋二简"/>
        </w:rPr>
        <w:t>、【知识产权声明】</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9</w:t>
      </w: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保留对材料</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lang w:val="en-US" w:eastAsia="zh-CN"/>
        </w:rPr>
        <w:t>材料”</w:t>
      </w:r>
      <w:r>
        <w:rPr>
          <w:rFonts w:hint="eastAsia" w:ascii="汉仪书宋二简" w:hAnsi="汉仪书宋二简" w:eastAsia="汉仪书宋二简" w:cs="汉仪书宋二简"/>
          <w:b/>
          <w:bCs/>
          <w:i w:val="0"/>
          <w:strike w:val="0"/>
          <w:color w:val="000000"/>
          <w:spacing w:val="0"/>
          <w:sz w:val="22"/>
          <w:u w:val="none"/>
        </w:rPr>
        <w:t>指由</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为维护或升级本</w:t>
      </w:r>
      <w:r>
        <w:rPr>
          <w:rFonts w:hint="eastAsia" w:ascii="汉仪书宋二简" w:hAnsi="汉仪书宋二简" w:eastAsia="汉仪书宋二简" w:cs="汉仪书宋二简"/>
          <w:b/>
          <w:bCs/>
          <w:i w:val="0"/>
          <w:strike w:val="0"/>
          <w:color w:val="000000"/>
          <w:spacing w:val="0"/>
          <w:sz w:val="22"/>
          <w:u w:val="none"/>
          <w:lang w:val="en-US" w:eastAsia="zh-CN"/>
        </w:rPr>
        <w:t>网站</w:t>
      </w:r>
      <w:r>
        <w:rPr>
          <w:rFonts w:hint="eastAsia" w:ascii="汉仪书宋二简" w:hAnsi="汉仪书宋二简" w:eastAsia="汉仪书宋二简" w:cs="汉仪书宋二简"/>
          <w:b/>
          <w:bCs/>
          <w:i w:val="0"/>
          <w:strike w:val="0"/>
          <w:color w:val="000000"/>
          <w:spacing w:val="0"/>
          <w:sz w:val="22"/>
          <w:u w:val="none"/>
        </w:rPr>
        <w:t>而专门生产、收集、汇编和维护的任何数据、信息、技术等</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lang w:val="en-US" w:eastAsia="zh-CN"/>
        </w:rPr>
        <w:t>下同</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和以下各项内容的完全的、不可分割的权利，包括但不限于所有权、知识产权和/或其他合法权益</w:t>
      </w:r>
      <w:r>
        <w:rPr>
          <w:rFonts w:hint="eastAsia" w:ascii="汉仪书宋二简" w:hAnsi="汉仪书宋二简" w:eastAsia="汉仪书宋二简" w:cs="汉仪书宋二简"/>
          <w:i w:val="0"/>
          <w:strike w:val="0"/>
          <w:color w:val="000000"/>
          <w:spacing w:val="0"/>
          <w:sz w:val="22"/>
          <w:u w:val="none"/>
        </w:rPr>
        <w:t>：本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、产品、服务及其所有元素，包括但不限于所有内容、数据、技术、软件、代码、用户界面、商标、logo等商业标识以及与其相关的任何衍生作品。材料和上述所有内容应受《中华人民共和国著作权法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中华人民共和国商标法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中华人民共和国专利法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世界知识产权组织版权条约》和其他知识产权法律法规的保护。</w:t>
      </w:r>
      <w:r>
        <w:rPr>
          <w:rFonts w:hint="eastAsia" w:ascii="汉仪书宋二简" w:hAnsi="汉仪书宋二简" w:eastAsia="汉仪书宋二简" w:cs="汉仪书宋二简"/>
          <w:b/>
          <w:bCs/>
          <w:i w:val="0"/>
          <w:strike w:val="0"/>
          <w:color w:val="000000"/>
          <w:spacing w:val="0"/>
          <w:sz w:val="22"/>
          <w:u w:val="none"/>
        </w:rPr>
        <w:t>除了根据本协议明确授予用户的权利外，本协议并未且不旨在明示或暗示对材料和上述所有内容创设任何归属于用户的权利和/或许可。</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9</w:t>
      </w:r>
      <w:r>
        <w:rPr>
          <w:rFonts w:hint="eastAsia" w:ascii="汉仪书宋二简" w:hAnsi="汉仪书宋二简" w:eastAsia="汉仪书宋二简" w:cs="汉仪书宋二简"/>
          <w:i w:val="0"/>
          <w:strike w:val="0"/>
          <w:color w:val="000000"/>
          <w:spacing w:val="0"/>
          <w:sz w:val="22"/>
          <w:u w:val="none"/>
        </w:rPr>
        <w:t>.2未经</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事先书面同意，</w:t>
      </w:r>
      <w:r>
        <w:rPr>
          <w:rFonts w:hint="eastAsia" w:ascii="汉仪书宋二简" w:hAnsi="汉仪书宋二简" w:eastAsia="汉仪书宋二简" w:cs="汉仪书宋二简"/>
          <w:b/>
          <w:bCs/>
          <w:i w:val="0"/>
          <w:strike w:val="0"/>
          <w:color w:val="000000"/>
          <w:spacing w:val="0"/>
          <w:sz w:val="22"/>
          <w:u w:val="none"/>
        </w:rPr>
        <w:t>材料和上述所有内容均不得在任何媒体直接或间接地发布、播放、出于播放或发布目的而改写或再发行，或者被用于其他任何商业目的。由于材料和上述所有内容在上传、发布、生成或传输的过程中产生的延误、不准确、错误和遗漏而导致的任何损害，</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不对此进行赔偿，亦不以任何形式向用户或任何第三方承担任何责任。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9.3</w:t>
      </w:r>
      <w:r>
        <w:rPr>
          <w:rFonts w:hint="eastAsia" w:ascii="汉仪书宋二简" w:hAnsi="汉仪书宋二简" w:eastAsia="汉仪书宋二简" w:cs="汉仪书宋二简"/>
          <w:i w:val="0"/>
          <w:strike w:val="0"/>
          <w:color w:val="000000"/>
          <w:spacing w:val="0"/>
          <w:sz w:val="22"/>
          <w:u w:val="none"/>
        </w:rPr>
        <w:t>除另有特别声明外，复音科技提供本服务时所依托</w:t>
      </w:r>
      <w:r>
        <w:rPr>
          <w:rFonts w:hint="eastAsia" w:ascii="汉仪书宋二简" w:hAnsi="汉仪书宋二简" w:eastAsia="汉仪书宋二简" w:cs="汉仪书宋二简"/>
          <w:i w:val="0"/>
          <w:strike w:val="0"/>
          <w:color w:val="000000"/>
          <w:spacing w:val="0"/>
          <w:sz w:val="22"/>
          <w:u w:val="none"/>
          <w:lang w:val="en-US" w:eastAsia="zh-CN"/>
        </w:rPr>
        <w:t>任何</w:t>
      </w:r>
      <w:r>
        <w:rPr>
          <w:rFonts w:hint="eastAsia" w:ascii="汉仪书宋二简" w:hAnsi="汉仪书宋二简" w:eastAsia="汉仪书宋二简" w:cs="汉仪书宋二简"/>
          <w:i w:val="0"/>
          <w:strike w:val="0"/>
          <w:color w:val="000000"/>
          <w:spacing w:val="0"/>
          <w:sz w:val="22"/>
          <w:u w:val="none"/>
        </w:rPr>
        <w:t>软件（包括但不限于软件中所含的任何图像、照片、动画、录像、录音、音乐、文字和附加程序、随附的帮助材料）的知识产权</w:t>
      </w:r>
      <w:r>
        <w:rPr>
          <w:rFonts w:hint="eastAsia" w:ascii="汉仪书宋二简" w:hAnsi="汉仪书宋二简" w:eastAsia="汉仪书宋二简" w:cs="汉仪书宋二简"/>
          <w:i w:val="0"/>
          <w:strike w:val="0"/>
          <w:color w:val="000000"/>
          <w:spacing w:val="0"/>
          <w:sz w:val="22"/>
          <w:u w:val="none"/>
          <w:lang w:val="en-US" w:eastAsia="zh-CN"/>
        </w:rPr>
        <w:t>等一切权利，</w:t>
      </w:r>
      <w:r>
        <w:rPr>
          <w:rFonts w:hint="eastAsia" w:ascii="汉仪书宋二简" w:hAnsi="汉仪书宋二简" w:eastAsia="汉仪书宋二简" w:cs="汉仪书宋二简"/>
          <w:i w:val="0"/>
          <w:strike w:val="0"/>
          <w:color w:val="000000"/>
          <w:spacing w:val="0"/>
          <w:sz w:val="22"/>
          <w:u w:val="none"/>
        </w:rPr>
        <w:t>均归</w:t>
      </w:r>
      <w:r>
        <w:rPr>
          <w:rFonts w:hint="eastAsia" w:ascii="汉仪书宋二简" w:hAnsi="汉仪书宋二简" w:eastAsia="汉仪书宋二简" w:cs="汉仪书宋二简"/>
          <w:i w:val="0"/>
          <w:strike w:val="0"/>
          <w:color w:val="000000"/>
          <w:spacing w:val="0"/>
          <w:sz w:val="22"/>
          <w:u w:val="none"/>
          <w:lang w:val="en-US" w:eastAsia="zh-CN"/>
        </w:rPr>
        <w:t>复音科技所有。</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9</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4</w:t>
      </w:r>
      <w:r>
        <w:rPr>
          <w:rFonts w:hint="eastAsia" w:ascii="汉仪书宋二简" w:hAnsi="汉仪书宋二简" w:eastAsia="汉仪书宋二简" w:cs="汉仪书宋二简"/>
          <w:i w:val="0"/>
          <w:strike w:val="0"/>
          <w:color w:val="000000"/>
          <w:spacing w:val="0"/>
          <w:sz w:val="22"/>
          <w:u w:val="none"/>
        </w:rPr>
        <w:t>复音科技在本服务中所使用的“FLOMUSE</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复音科技”</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本网站</w:t>
      </w:r>
      <w:r>
        <w:rPr>
          <w:rFonts w:hint="default" w:ascii="汉仪书宋二简" w:hAnsi="汉仪书宋二简" w:eastAsia="汉仪书宋二简" w:cs="汉仪书宋二简"/>
          <w:i w:val="0"/>
          <w:strike w:val="0"/>
          <w:color w:val="000000"/>
          <w:spacing w:val="0"/>
          <w:sz w:val="22"/>
          <w:u w:val="none"/>
          <w:lang w:val="en-US" w:eastAsia="zh-CN"/>
        </w:rPr>
        <w:t>logo</w:t>
      </w:r>
      <w:r>
        <w:rPr>
          <w:rFonts w:hint="eastAsia" w:ascii="汉仪书宋二简" w:hAnsi="汉仪书宋二简" w:eastAsia="汉仪书宋二简" w:cs="汉仪书宋二简"/>
          <w:i w:val="0"/>
          <w:strike w:val="0"/>
          <w:color w:val="000000"/>
          <w:spacing w:val="0"/>
          <w:sz w:val="22"/>
          <w:u w:val="none"/>
        </w:rPr>
        <w:t>等</w:t>
      </w:r>
      <w:r>
        <w:rPr>
          <w:rFonts w:hint="eastAsia" w:ascii="汉仪书宋二简" w:hAnsi="汉仪书宋二简" w:eastAsia="汉仪书宋二简" w:cs="汉仪书宋二简"/>
          <w:i w:val="0"/>
          <w:strike w:val="0"/>
          <w:color w:val="000000"/>
          <w:spacing w:val="0"/>
          <w:sz w:val="22"/>
          <w:u w:val="none"/>
          <w:lang w:val="en-US" w:eastAsia="zh-CN"/>
        </w:rPr>
        <w:t>文字、图形及其组合，以及本网站的其他标识、徵记、产品和服务名称均为复音科技在中国或其他国家的</w:t>
      </w:r>
      <w:r>
        <w:rPr>
          <w:rFonts w:hint="eastAsia" w:ascii="汉仪书宋二简" w:hAnsi="汉仪书宋二简" w:eastAsia="汉仪书宋二简" w:cs="汉仪书宋二简"/>
          <w:i w:val="0"/>
          <w:strike w:val="0"/>
          <w:color w:val="000000"/>
          <w:spacing w:val="0"/>
          <w:sz w:val="22"/>
          <w:u w:val="none"/>
        </w:rPr>
        <w:t>商业标识，其</w:t>
      </w:r>
      <w:r>
        <w:rPr>
          <w:rFonts w:hint="eastAsia" w:ascii="汉仪书宋二简" w:hAnsi="汉仪书宋二简" w:eastAsia="汉仪书宋二简" w:cs="汉仪书宋二简"/>
          <w:i w:val="0"/>
          <w:strike w:val="0"/>
          <w:color w:val="000000"/>
          <w:spacing w:val="0"/>
          <w:sz w:val="22"/>
          <w:u w:val="none"/>
          <w:lang w:val="en-US" w:eastAsia="zh-CN"/>
        </w:rPr>
        <w:t>知识产权及所有权</w:t>
      </w:r>
      <w:r>
        <w:rPr>
          <w:rFonts w:hint="eastAsia" w:ascii="汉仪书宋二简" w:hAnsi="汉仪书宋二简" w:eastAsia="汉仪书宋二简" w:cs="汉仪书宋二简"/>
          <w:i w:val="0"/>
          <w:strike w:val="0"/>
          <w:color w:val="000000"/>
          <w:spacing w:val="0"/>
          <w:sz w:val="22"/>
          <w:u w:val="none"/>
        </w:rPr>
        <w:t>归复音科技所有。</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9</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5</w:t>
      </w:r>
      <w:r>
        <w:rPr>
          <w:rFonts w:hint="eastAsia" w:ascii="汉仪书宋二简" w:hAnsi="汉仪书宋二简" w:eastAsia="汉仪书宋二简" w:cs="汉仪书宋二简"/>
          <w:i w:val="0"/>
          <w:strike w:val="0"/>
          <w:color w:val="000000"/>
          <w:spacing w:val="0"/>
          <w:sz w:val="22"/>
          <w:u w:val="none"/>
        </w:rPr>
        <w:t>上述及其他任何本服务包含的内容的知识产权均受到法律法规保护，未经复音科技、用户或相关权利人书面许可，任何人不得以任何形式进行使用或创造相关衍生作品。</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十、【用户行为</w:t>
      </w:r>
      <w:r>
        <w:rPr>
          <w:rFonts w:hint="eastAsia" w:ascii="汉仪书宋二简" w:hAnsi="汉仪书宋二简" w:eastAsia="汉仪书宋二简" w:cs="汉仪书宋二简"/>
          <w:lang w:val="en-US" w:eastAsia="zh-CN"/>
        </w:rPr>
        <w:t>规范</w:t>
      </w:r>
      <w:r>
        <w:rPr>
          <w:rFonts w:hint="eastAsia" w:ascii="汉仪书宋二简" w:hAnsi="汉仪书宋二简" w:eastAsia="汉仪书宋二简" w:cs="汉仪书宋二简"/>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10.1用户资格</w:t>
      </w:r>
    </w:p>
    <w:p>
      <w:pPr>
        <w:snapToGrid/>
        <w:spacing w:before="60" w:after="60" w:line="240" w:lineRule="auto"/>
        <w:ind w:left="0" w:right="0" w:firstLine="50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须确认，在</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实际使用本服务时，</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应当是具备中华人民共和国大陆地区法律规定的完全民事行为能力的自然人</w:t>
      </w:r>
      <w:r>
        <w:rPr>
          <w:rFonts w:hint="eastAsia" w:ascii="汉仪书宋二简" w:hAnsi="汉仪书宋二简" w:eastAsia="汉仪书宋二简" w:cs="汉仪书宋二简"/>
          <w:i w:val="0"/>
          <w:strike w:val="0"/>
          <w:color w:val="000000"/>
          <w:spacing w:val="0"/>
          <w:sz w:val="22"/>
          <w:u w:val="none"/>
          <w:lang w:val="en-US" w:eastAsia="zh-CN"/>
        </w:rPr>
        <w:t>（</w:t>
      </w:r>
      <w:r>
        <w:rPr>
          <w:rFonts w:hint="default" w:ascii="汉仪书宋二简" w:hAnsi="汉仪书宋二简" w:eastAsia="汉仪书宋二简" w:cs="汉仪书宋二简"/>
          <w:i w:val="0"/>
          <w:strike w:val="0"/>
          <w:color w:val="000000"/>
          <w:spacing w:val="0"/>
          <w:sz w:val="22"/>
          <w:u w:val="none"/>
          <w:lang w:val="en-US" w:eastAsia="zh-CN"/>
        </w:rPr>
        <w:t>如不具备完全民事行为能力，则应征得监护人的明确同意后方能</w:t>
      </w:r>
      <w:r>
        <w:rPr>
          <w:rFonts w:hint="eastAsia" w:ascii="汉仪书宋二简" w:hAnsi="汉仪书宋二简" w:eastAsia="汉仪书宋二简" w:cs="汉仪书宋二简"/>
          <w:i w:val="0"/>
          <w:strike w:val="0"/>
          <w:color w:val="000000"/>
          <w:spacing w:val="0"/>
          <w:sz w:val="22"/>
          <w:u w:val="none"/>
          <w:lang w:val="en-US" w:eastAsia="zh-CN"/>
        </w:rPr>
        <w:t>使用</w:t>
      </w:r>
      <w:r>
        <w:rPr>
          <w:rFonts w:hint="default" w:ascii="汉仪书宋二简" w:hAnsi="汉仪书宋二简" w:eastAsia="汉仪书宋二简" w:cs="汉仪书宋二简"/>
          <w:i w:val="0"/>
          <w:strike w:val="0"/>
          <w:color w:val="000000"/>
          <w:spacing w:val="0"/>
          <w:sz w:val="22"/>
          <w:u w:val="none"/>
          <w:lang w:val="en-US" w:eastAsia="zh-CN"/>
        </w:rPr>
        <w:t>本服务</w:t>
      </w:r>
      <w:r>
        <w:rPr>
          <w:rFonts w:hint="eastAsia" w:ascii="汉仪书宋二简" w:hAnsi="汉仪书宋二简" w:eastAsia="汉仪书宋二简" w:cs="汉仪书宋二简"/>
          <w:i w:val="0"/>
          <w:strike w:val="0"/>
          <w:color w:val="000000"/>
          <w:spacing w:val="0"/>
          <w:sz w:val="22"/>
          <w:u w:val="none"/>
          <w:lang w:val="en-US" w:eastAsia="zh-CN"/>
        </w:rPr>
        <w:t>）或</w:t>
      </w:r>
      <w:r>
        <w:rPr>
          <w:rFonts w:hint="default" w:ascii="汉仪书宋二简" w:hAnsi="汉仪书宋二简" w:eastAsia="汉仪书宋二简" w:cs="汉仪书宋二简"/>
          <w:i w:val="0"/>
          <w:strike w:val="0"/>
          <w:color w:val="000000"/>
          <w:spacing w:val="0"/>
          <w:sz w:val="22"/>
          <w:u w:val="none"/>
          <w:lang w:val="en-US" w:eastAsia="zh-CN"/>
        </w:rPr>
        <w:t>是合法成立并有效存续的组织</w:t>
      </w:r>
      <w:r>
        <w:rPr>
          <w:rFonts w:hint="eastAsia" w:ascii="汉仪书宋二简" w:hAnsi="汉仪书宋二简" w:eastAsia="汉仪书宋二简" w:cs="汉仪书宋二简"/>
          <w:i w:val="0"/>
          <w:strike w:val="0"/>
          <w:color w:val="000000"/>
          <w:spacing w:val="0"/>
          <w:sz w:val="22"/>
          <w:u w:val="none"/>
          <w:lang w:val="en-US" w:eastAsia="zh-CN"/>
        </w:rPr>
        <w:t>（</w:t>
      </w:r>
      <w:r>
        <w:rPr>
          <w:rFonts w:hint="default" w:ascii="汉仪书宋二简" w:hAnsi="汉仪书宋二简" w:eastAsia="汉仪书宋二简" w:cs="汉仪书宋二简"/>
          <w:i w:val="0"/>
          <w:strike w:val="0"/>
          <w:color w:val="000000"/>
          <w:spacing w:val="0"/>
          <w:sz w:val="22"/>
          <w:u w:val="none"/>
          <w:lang w:val="en-US" w:eastAsia="zh-CN"/>
        </w:rPr>
        <w:t>且拥有签署本协议并履行本协议项下义务所需的权利和权限</w:t>
      </w:r>
      <w:r>
        <w:rPr>
          <w:rFonts w:hint="eastAsia" w:ascii="汉仪书宋二简" w:hAnsi="汉仪书宋二简" w:eastAsia="汉仪书宋二简" w:cs="汉仪书宋二简"/>
          <w:i w:val="0"/>
          <w:strike w:val="0"/>
          <w:color w:val="000000"/>
          <w:spacing w:val="0"/>
          <w:sz w:val="22"/>
          <w:u w:val="none"/>
          <w:lang w:val="en-US" w:eastAsia="zh-CN"/>
        </w:rPr>
        <w:t>）</w:t>
      </w:r>
      <w:r>
        <w:rPr>
          <w:rFonts w:hint="default" w:ascii="汉仪书宋二简" w:hAnsi="汉仪书宋二简" w:eastAsia="汉仪书宋二简" w:cs="汉仪书宋二简"/>
          <w:i w:val="0"/>
          <w:strike w:val="0"/>
          <w:color w:val="000000"/>
          <w:spacing w:val="0"/>
          <w:sz w:val="22"/>
          <w:u w:val="none"/>
          <w:lang w:val="en-US" w:eastAsia="zh-CN"/>
        </w:rPr>
        <w:t>。若</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不具备前述主体资格，请勿使用本服务，否则</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及</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的监护人应承担因此而导致的一切后果，且复音科技有权</w:t>
      </w:r>
      <w:r>
        <w:rPr>
          <w:rFonts w:hint="eastAsia" w:ascii="汉仪书宋二简" w:hAnsi="汉仪书宋二简" w:eastAsia="汉仪书宋二简" w:cs="汉仪书宋二简"/>
          <w:i w:val="0"/>
          <w:strike w:val="0"/>
          <w:color w:val="000000"/>
          <w:spacing w:val="0"/>
          <w:sz w:val="22"/>
          <w:u w:val="none"/>
          <w:lang w:val="en-US" w:eastAsia="zh-CN"/>
        </w:rPr>
        <w:t>停止向您提供服务</w:t>
      </w:r>
      <w:r>
        <w:rPr>
          <w:rFonts w:hint="default" w:ascii="汉仪书宋二简" w:hAnsi="汉仪书宋二简" w:eastAsia="汉仪书宋二简" w:cs="汉仪书宋二简"/>
          <w:i w:val="0"/>
          <w:strike w:val="0"/>
          <w:color w:val="000000"/>
          <w:spacing w:val="0"/>
          <w:sz w:val="22"/>
          <w:u w:val="none"/>
          <w:lang w:val="en-US" w:eastAsia="zh-CN"/>
        </w:rPr>
        <w:t>，给复音科技造成损失的，复音科技有权向</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及</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default" w:ascii="汉仪书宋二简" w:hAnsi="汉仪书宋二简" w:eastAsia="汉仪书宋二简" w:cs="汉仪书宋二简"/>
          <w:i w:val="0"/>
          <w:strike w:val="0"/>
          <w:color w:val="000000"/>
          <w:spacing w:val="0"/>
          <w:sz w:val="22"/>
          <w:u w:val="none"/>
          <w:lang w:val="en-US" w:eastAsia="zh-CN"/>
        </w:rPr>
        <w:t>的监护人追偿。</w:t>
      </w:r>
    </w:p>
    <w:p>
      <w:pPr>
        <w:snapToGrid/>
        <w:spacing w:before="60" w:after="60" w:line="240" w:lineRule="auto"/>
        <w:ind w:left="0" w:right="0" w:firstLine="50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10.2本网站及</w:t>
      </w:r>
      <w:r>
        <w:rPr>
          <w:rFonts w:hint="default" w:ascii="汉仪书宋二简" w:hAnsi="汉仪书宋二简" w:eastAsia="汉仪书宋二简" w:cs="汉仪书宋二简"/>
          <w:i w:val="0"/>
          <w:strike w:val="0"/>
          <w:color w:val="000000"/>
          <w:spacing w:val="0"/>
          <w:sz w:val="22"/>
          <w:u w:val="none"/>
          <w:lang w:val="en-US" w:eastAsia="zh-CN"/>
        </w:rPr>
        <w:t>本服务仅为您个人非商业性质的使用，除非您与复音科技另有</w:t>
      </w:r>
      <w:r>
        <w:rPr>
          <w:rFonts w:hint="eastAsia" w:ascii="汉仪书宋二简" w:hAnsi="汉仪书宋二简" w:eastAsia="汉仪书宋二简" w:cs="汉仪书宋二简"/>
          <w:i w:val="0"/>
          <w:strike w:val="0"/>
          <w:color w:val="000000"/>
          <w:spacing w:val="0"/>
          <w:sz w:val="22"/>
          <w:u w:val="none"/>
          <w:lang w:val="en-US" w:eastAsia="zh-CN"/>
        </w:rPr>
        <w:t>书面</w:t>
      </w:r>
      <w:r>
        <w:rPr>
          <w:rFonts w:hint="default" w:ascii="汉仪书宋二简" w:hAnsi="汉仪书宋二简" w:eastAsia="汉仪书宋二简" w:cs="汉仪书宋二简"/>
          <w:i w:val="0"/>
          <w:strike w:val="0"/>
          <w:color w:val="000000"/>
          <w:spacing w:val="0"/>
          <w:sz w:val="22"/>
          <w:u w:val="none"/>
          <w:lang w:val="en-US" w:eastAsia="zh-CN"/>
        </w:rPr>
        <w:t>约定</w:t>
      </w:r>
      <w:r>
        <w:rPr>
          <w:rFonts w:hint="eastAsia" w:ascii="汉仪书宋二简" w:hAnsi="汉仪书宋二简" w:eastAsia="汉仪书宋二简" w:cs="汉仪书宋二简"/>
          <w:i w:val="0"/>
          <w:strike w:val="0"/>
          <w:color w:val="000000"/>
          <w:spacing w:val="0"/>
          <w:sz w:val="22"/>
          <w:u w:val="none"/>
          <w:lang w:val="en-US"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0</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3</w:t>
      </w:r>
      <w:r>
        <w:rPr>
          <w:rFonts w:hint="eastAsia" w:ascii="汉仪书宋二简" w:hAnsi="汉仪书宋二简" w:eastAsia="汉仪书宋二简" w:cs="汉仪书宋二简"/>
          <w:i w:val="0"/>
          <w:strike w:val="0"/>
          <w:color w:val="000000"/>
          <w:spacing w:val="0"/>
          <w:sz w:val="22"/>
          <w:u w:val="none"/>
        </w:rPr>
        <w:t>您在使用本服务时须遵守法律法规，不得制作、复制、发布、传播含有下列内容的信息或从事相关行为，也不得为制作、复制、发布、传播含有下列内容的信息或从事相关行为提供便利：</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（1）反对宪法所确定的基本原则的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（2）危害国家安全，泄露国家秘密，颠覆国家政权，破坏国家统一的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（3）损害国家荣誉和利益的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rPr>
        <w:t>（4）歪曲、丑化、亵渎、否定英雄烈士事迹和精神，以侮辱、诽谤或者其他方式侵害英雄烈士的姓名、肖像、名誉、荣誉的；</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5）</w:t>
      </w:r>
      <w:r>
        <w:rPr>
          <w:rFonts w:hint="eastAsia" w:ascii="汉仪书宋二简" w:hAnsi="汉仪书宋二简" w:eastAsia="汉仪书宋二简" w:cs="汉仪书宋二简"/>
          <w:i w:val="0"/>
          <w:strike w:val="0"/>
          <w:color w:val="000000"/>
          <w:spacing w:val="0"/>
          <w:sz w:val="22"/>
          <w:u w:val="none"/>
        </w:rPr>
        <w:t>宣扬恐怖主义、极端主义或者煽动实施恐怖活动、极端主义活动的；</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煽动民族仇恨、民族歧视，破坏民族团结的</w:t>
      </w:r>
      <w:r>
        <w:rPr>
          <w:rFonts w:hint="eastAsia" w:ascii="汉仪书宋二简" w:hAnsi="汉仪书宋二简" w:eastAsia="汉仪书宋二简" w:cs="汉仪书宋二简"/>
          <w:i w:val="0"/>
          <w:strike w:val="0"/>
          <w:color w:val="000000"/>
          <w:spacing w:val="0"/>
          <w:sz w:val="22"/>
          <w:u w:val="none"/>
          <w:lang w:val="en-US" w:eastAsia="zh-CN"/>
        </w:rPr>
        <w:t>，或侵害民族风俗、习惯的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7</w:t>
      </w:r>
      <w:r>
        <w:rPr>
          <w:rFonts w:hint="eastAsia" w:ascii="汉仪书宋二简" w:hAnsi="汉仪书宋二简" w:eastAsia="汉仪书宋二简" w:cs="汉仪书宋二简"/>
          <w:i w:val="0"/>
          <w:strike w:val="0"/>
          <w:color w:val="000000"/>
          <w:spacing w:val="0"/>
          <w:sz w:val="22"/>
          <w:u w:val="none"/>
        </w:rPr>
        <w:t>）破坏国家宗教政策，宣扬邪教和封建迷信的</w:t>
      </w:r>
      <w:r>
        <w:rPr>
          <w:rFonts w:hint="eastAsia" w:ascii="汉仪书宋二简" w:hAnsi="汉仪书宋二简" w:eastAsia="汉仪书宋二简" w:cs="汉仪书宋二简"/>
          <w:i w:val="0"/>
          <w:strike w:val="0"/>
          <w:color w:val="000000"/>
          <w:spacing w:val="0"/>
          <w:sz w:val="22"/>
          <w:u w:val="none"/>
          <w:lang w:val="en-US" w:eastAsia="zh-CN"/>
        </w:rPr>
        <w:t>，或违反国家宗教相关法律法规或政策的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8</w:t>
      </w:r>
      <w:r>
        <w:rPr>
          <w:rFonts w:hint="eastAsia" w:ascii="汉仪书宋二简" w:hAnsi="汉仪书宋二简" w:eastAsia="汉仪书宋二简" w:cs="汉仪书宋二简"/>
          <w:i w:val="0"/>
          <w:strike w:val="0"/>
          <w:color w:val="000000"/>
          <w:spacing w:val="0"/>
          <w:sz w:val="22"/>
          <w:u w:val="none"/>
        </w:rPr>
        <w:t>）散布谣言，扰乱</w:t>
      </w:r>
      <w:r>
        <w:rPr>
          <w:rFonts w:hint="eastAsia" w:ascii="汉仪书宋二简" w:hAnsi="汉仪书宋二简" w:eastAsia="汉仪书宋二简" w:cs="汉仪书宋二简"/>
          <w:i w:val="0"/>
          <w:strike w:val="0"/>
          <w:color w:val="000000"/>
          <w:spacing w:val="0"/>
          <w:sz w:val="22"/>
          <w:u w:val="none"/>
          <w:lang w:val="en-US" w:eastAsia="zh-CN"/>
        </w:rPr>
        <w:t>经济秩序、</w:t>
      </w:r>
      <w:r>
        <w:rPr>
          <w:rFonts w:hint="eastAsia" w:ascii="汉仪书宋二简" w:hAnsi="汉仪书宋二简" w:eastAsia="汉仪书宋二简" w:cs="汉仪书宋二简"/>
          <w:i w:val="0"/>
          <w:strike w:val="0"/>
          <w:color w:val="000000"/>
          <w:spacing w:val="0"/>
          <w:sz w:val="22"/>
          <w:u w:val="none"/>
        </w:rPr>
        <w:t>社会秩序</w:t>
      </w:r>
      <w:r>
        <w:rPr>
          <w:rFonts w:hint="eastAsia" w:ascii="汉仪书宋二简" w:hAnsi="汉仪书宋二简" w:eastAsia="汉仪书宋二简" w:cs="汉仪书宋二简"/>
          <w:i w:val="0"/>
          <w:strike w:val="0"/>
          <w:color w:val="000000"/>
          <w:spacing w:val="0"/>
          <w:sz w:val="22"/>
          <w:u w:val="none"/>
          <w:lang w:val="en-US" w:eastAsia="zh-CN"/>
        </w:rPr>
        <w:t>或</w:t>
      </w:r>
      <w:r>
        <w:rPr>
          <w:rFonts w:hint="eastAsia" w:ascii="汉仪书宋二简" w:hAnsi="汉仪书宋二简" w:eastAsia="汉仪书宋二简" w:cs="汉仪书宋二简"/>
          <w:i w:val="0"/>
          <w:strike w:val="0"/>
          <w:color w:val="000000"/>
          <w:spacing w:val="0"/>
          <w:sz w:val="22"/>
          <w:u w:val="none"/>
        </w:rPr>
        <w:t>社会稳定的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9</w:t>
      </w:r>
      <w:r>
        <w:rPr>
          <w:rFonts w:hint="eastAsia" w:ascii="汉仪书宋二简" w:hAnsi="汉仪书宋二简" w:eastAsia="汉仪书宋二简" w:cs="汉仪书宋二简"/>
          <w:i w:val="0"/>
          <w:strike w:val="0"/>
          <w:color w:val="000000"/>
          <w:spacing w:val="0"/>
          <w:sz w:val="22"/>
          <w:u w:val="none"/>
        </w:rPr>
        <w:t>）散布淫秽、色情</w:t>
      </w:r>
      <w:r>
        <w:rPr>
          <w:rFonts w:hint="eastAsia" w:ascii="汉仪书宋二简" w:hAnsi="汉仪书宋二简" w:eastAsia="汉仪书宋二简" w:cs="汉仪书宋二简"/>
          <w:i w:val="0"/>
          <w:strike w:val="0"/>
          <w:color w:val="000000"/>
          <w:spacing w:val="0"/>
          <w:sz w:val="22"/>
          <w:u w:val="none"/>
          <w:lang w:val="en-US" w:eastAsia="zh-CN"/>
        </w:rPr>
        <w:t>（如带有性暗⽰、性挑逗等易使⼈产⽣性联想的）</w:t>
      </w:r>
      <w:r>
        <w:rPr>
          <w:rFonts w:hint="eastAsia" w:ascii="汉仪书宋二简" w:hAnsi="汉仪书宋二简" w:eastAsia="汉仪书宋二简" w:cs="汉仪书宋二简"/>
          <w:i w:val="0"/>
          <w:strike w:val="0"/>
          <w:color w:val="000000"/>
          <w:spacing w:val="0"/>
          <w:sz w:val="22"/>
          <w:u w:val="none"/>
        </w:rPr>
        <w:t>、赌博、暴力、凶杀、恐怖</w:t>
      </w:r>
      <w:r>
        <w:rPr>
          <w:rFonts w:hint="eastAsia" w:ascii="汉仪书宋二简" w:hAnsi="汉仪书宋二简" w:eastAsia="汉仪书宋二简" w:cs="汉仪书宋二简"/>
          <w:i w:val="0"/>
          <w:strike w:val="0"/>
          <w:color w:val="000000"/>
          <w:spacing w:val="0"/>
          <w:sz w:val="22"/>
          <w:u w:val="none"/>
          <w:lang w:val="en-US" w:eastAsia="zh-CN"/>
        </w:rPr>
        <w:t>（如展现⾎腥、惊悚、残忍等致⼈⾝⼼不适的）信息，</w:t>
      </w:r>
      <w:r>
        <w:rPr>
          <w:rFonts w:hint="eastAsia" w:ascii="汉仪书宋二简" w:hAnsi="汉仪书宋二简" w:eastAsia="汉仪书宋二简" w:cs="汉仪书宋二简"/>
          <w:i w:val="0"/>
          <w:strike w:val="0"/>
          <w:color w:val="000000"/>
          <w:spacing w:val="0"/>
          <w:sz w:val="22"/>
          <w:u w:val="none"/>
        </w:rPr>
        <w:t>或者教唆犯罪的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10</w:t>
      </w:r>
      <w:r>
        <w:rPr>
          <w:rFonts w:hint="eastAsia" w:ascii="汉仪书宋二简" w:hAnsi="汉仪书宋二简" w:eastAsia="汉仪书宋二简" w:cs="汉仪书宋二简"/>
          <w:i w:val="0"/>
          <w:strike w:val="0"/>
          <w:color w:val="000000"/>
          <w:spacing w:val="0"/>
          <w:sz w:val="22"/>
          <w:u w:val="none"/>
        </w:rPr>
        <w:t>）侮辱或者诽谤他人，侵害他人</w:t>
      </w:r>
      <w:r>
        <w:rPr>
          <w:rFonts w:hint="eastAsia" w:ascii="汉仪书宋二简" w:hAnsi="汉仪书宋二简" w:eastAsia="汉仪书宋二简" w:cs="汉仪书宋二简"/>
          <w:i w:val="0"/>
          <w:strike w:val="0"/>
          <w:color w:val="000000"/>
          <w:spacing w:val="0"/>
          <w:sz w:val="22"/>
          <w:u w:val="none"/>
          <w:lang w:val="en-US" w:eastAsia="zh-CN"/>
        </w:rPr>
        <w:t>知识产权、</w:t>
      </w:r>
      <w:r>
        <w:rPr>
          <w:rFonts w:hint="eastAsia" w:ascii="汉仪书宋二简" w:hAnsi="汉仪书宋二简" w:eastAsia="汉仪书宋二简" w:cs="汉仪书宋二简"/>
          <w:i w:val="0"/>
          <w:strike w:val="0"/>
          <w:color w:val="000000"/>
          <w:spacing w:val="0"/>
          <w:sz w:val="22"/>
          <w:u w:val="none"/>
        </w:rPr>
        <w:t>名誉、隐私和其他合法权益的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11</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 xml:space="preserve">宣扬、教唆使⽤外挂、私服以及木马的相关内容的； </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12</w:t>
      </w:r>
      <w:r>
        <w:rPr>
          <w:rFonts w:hint="eastAsia" w:ascii="汉仪书宋二简" w:hAnsi="汉仪书宋二简" w:eastAsia="汉仪书宋二简" w:cs="汉仪书宋二简"/>
          <w:i w:val="0"/>
          <w:strike w:val="0"/>
          <w:color w:val="000000"/>
          <w:spacing w:val="0"/>
          <w:sz w:val="22"/>
          <w:u w:val="none"/>
        </w:rPr>
        <w:t>）违反法律法规底线、社会主义制度底线、国家利益底线、公民合法权益底线、社会公共秩序底线、道德风尚底线和信息真实性底线的“七条底线”要求的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 xml:space="preserve">13）发布任何经复音科技合理判断为不妥当或者复音科技未认可的软件、⽂件等在内的主页地址或者链接的； </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（14）含有中华人民共和国法律、⾏政法规禁⽌的其他内容的</w:t>
      </w:r>
      <w:r>
        <w:rPr>
          <w:rFonts w:hint="eastAsia" w:ascii="汉仪书宋二简" w:hAnsi="汉仪书宋二简" w:eastAsia="汉仪书宋二简" w:cs="汉仪书宋二简"/>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10.4复音科技</w:t>
      </w:r>
      <w:r>
        <w:rPr>
          <w:rFonts w:hint="eastAsia" w:ascii="汉仪书宋二简" w:hAnsi="汉仪书宋二简" w:eastAsia="汉仪书宋二简" w:cs="汉仪书宋二简"/>
          <w:i w:val="0"/>
          <w:strike w:val="0"/>
          <w:color w:val="000000"/>
          <w:spacing w:val="0"/>
          <w:sz w:val="22"/>
          <w:u w:val="none"/>
        </w:rPr>
        <w:t>将只允许用户通过</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指定的且合法的方式使用本</w:t>
      </w:r>
      <w:r>
        <w:rPr>
          <w:rFonts w:hint="eastAsia" w:ascii="汉仪书宋二简" w:hAnsi="汉仪书宋二简" w:eastAsia="汉仪书宋二简" w:cs="汉仪书宋二简"/>
          <w:i w:val="0"/>
          <w:strike w:val="0"/>
          <w:color w:val="000000"/>
          <w:spacing w:val="0"/>
          <w:sz w:val="22"/>
          <w:u w:val="none"/>
          <w:lang w:val="en-US" w:eastAsia="zh-CN"/>
        </w:rPr>
        <w:t>网站和相关</w:t>
      </w:r>
      <w:r>
        <w:rPr>
          <w:rFonts w:hint="eastAsia" w:ascii="汉仪书宋二简" w:hAnsi="汉仪书宋二简" w:eastAsia="汉仪书宋二简" w:cs="汉仪书宋二简"/>
          <w:i w:val="0"/>
          <w:strike w:val="0"/>
          <w:color w:val="000000"/>
          <w:spacing w:val="0"/>
          <w:sz w:val="22"/>
          <w:u w:val="none"/>
        </w:rPr>
        <w:t>服务。在</w:t>
      </w:r>
      <w:r>
        <w:rPr>
          <w:rFonts w:hint="eastAsia" w:ascii="汉仪书宋二简" w:hAnsi="汉仪书宋二简" w:eastAsia="汉仪书宋二简" w:cs="汉仪书宋二简"/>
          <w:i w:val="0"/>
          <w:strike w:val="0"/>
          <w:color w:val="000000"/>
          <w:spacing w:val="0"/>
          <w:sz w:val="22"/>
          <w:u w:val="none"/>
          <w:lang w:val="en-US" w:eastAsia="zh-CN"/>
        </w:rPr>
        <w:t>访问</w:t>
      </w:r>
      <w:r>
        <w:rPr>
          <w:rFonts w:hint="eastAsia" w:ascii="汉仪书宋二简" w:hAnsi="汉仪书宋二简" w:eastAsia="汉仪书宋二简" w:cs="汉仪书宋二简"/>
          <w:i w:val="0"/>
          <w:strike w:val="0"/>
          <w:color w:val="000000"/>
          <w:spacing w:val="0"/>
          <w:sz w:val="22"/>
          <w:u w:val="none"/>
        </w:rPr>
        <w:t>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使用</w:t>
      </w:r>
      <w:r>
        <w:rPr>
          <w:rFonts w:hint="eastAsia" w:ascii="汉仪书宋二简" w:hAnsi="汉仪书宋二简" w:eastAsia="汉仪书宋二简" w:cs="汉仪书宋二简"/>
          <w:i w:val="0"/>
          <w:strike w:val="0"/>
          <w:color w:val="000000"/>
          <w:spacing w:val="0"/>
          <w:sz w:val="22"/>
          <w:u w:val="none"/>
          <w:lang w:val="en-US" w:eastAsia="zh-CN"/>
        </w:rPr>
        <w:t>本服务</w:t>
      </w:r>
      <w:r>
        <w:rPr>
          <w:rFonts w:hint="eastAsia" w:ascii="汉仪书宋二简" w:hAnsi="汉仪书宋二简" w:eastAsia="汉仪书宋二简" w:cs="汉仪书宋二简"/>
          <w:i w:val="0"/>
          <w:strike w:val="0"/>
          <w:color w:val="000000"/>
          <w:spacing w:val="0"/>
          <w:sz w:val="22"/>
          <w:u w:val="none"/>
        </w:rPr>
        <w:t>的过程中，除非法律法规允许或复音科技书面许可，</w:t>
      </w:r>
      <w:r>
        <w:rPr>
          <w:rFonts w:hint="eastAsia" w:ascii="汉仪书宋二简" w:hAnsi="汉仪书宋二简" w:eastAsia="汉仪书宋二简" w:cs="汉仪书宋二简"/>
          <w:i w:val="0"/>
          <w:strike w:val="0"/>
          <w:color w:val="000000"/>
          <w:spacing w:val="0"/>
          <w:sz w:val="22"/>
          <w:u w:val="none"/>
          <w:lang w:val="en-US" w:eastAsia="zh-CN"/>
        </w:rPr>
        <w:t>您</w:t>
      </w:r>
      <w:r>
        <w:rPr>
          <w:rFonts w:hint="eastAsia" w:ascii="汉仪书宋二简" w:hAnsi="汉仪书宋二简" w:eastAsia="汉仪书宋二简" w:cs="汉仪书宋二简"/>
          <w:i w:val="0"/>
          <w:strike w:val="0"/>
          <w:color w:val="000000"/>
          <w:spacing w:val="0"/>
          <w:sz w:val="22"/>
          <w:u w:val="none"/>
        </w:rPr>
        <w:t>不得从事下列任何行为：</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w:t>
      </w:r>
      <w:r>
        <w:rPr>
          <w:rFonts w:hint="eastAsia" w:ascii="汉仪书宋二简" w:hAnsi="汉仪书宋二简" w:eastAsia="汉仪书宋二简" w:cs="汉仪书宋二简"/>
          <w:i w:val="0"/>
          <w:strike w:val="0"/>
          <w:color w:val="000000"/>
          <w:spacing w:val="0"/>
          <w:sz w:val="22"/>
          <w:u w:val="none"/>
        </w:rPr>
        <w:t>未经</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事先书面同意，转让、租赁、出售、出口、进口、分销或留置获准访问本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和</w:t>
      </w:r>
      <w:r>
        <w:rPr>
          <w:rFonts w:hint="eastAsia" w:ascii="汉仪书宋二简" w:hAnsi="汉仪书宋二简" w:eastAsia="汉仪书宋二简" w:cs="汉仪书宋二简"/>
          <w:i w:val="0"/>
          <w:strike w:val="0"/>
          <w:color w:val="000000"/>
          <w:spacing w:val="0"/>
          <w:sz w:val="22"/>
          <w:u w:val="none"/>
          <w:lang w:val="en-US" w:eastAsia="zh-CN"/>
        </w:rPr>
        <w:t>服务</w:t>
      </w:r>
      <w:r>
        <w:rPr>
          <w:rFonts w:hint="eastAsia" w:ascii="汉仪书宋二简" w:hAnsi="汉仪书宋二简" w:eastAsia="汉仪书宋二简" w:cs="汉仪书宋二简"/>
          <w:i w:val="0"/>
          <w:strike w:val="0"/>
          <w:color w:val="000000"/>
          <w:spacing w:val="0"/>
          <w:sz w:val="22"/>
          <w:u w:val="none"/>
        </w:rPr>
        <w:t>的权限给任何第三方；</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2）删除本网站、本服务及其副本上关于著作权的信息，或对复音科技拥有知识产权的内容进行使用、出租、出借、复制、修改、链接、转载、汇编、发表、出版、建立镜像站点等；</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3）违反本协议而使用本网站及相关服务；</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（4）采取或企图采取任何侵犯复音科技或其他第三方合法权利的行动；</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5）对本网站、本服务或者其运行过程中释放到任何终端内存中的数据、服务运行过程中客户端与服务器端的交互数据，以及本网站、本服务运行所必需的系统数据，进行复制、修改、增加、删除、挂接运行或创作任何衍生作品，形式包括但不限于</w:t>
      </w:r>
      <w:r>
        <w:rPr>
          <w:rFonts w:hint="eastAsia" w:ascii="汉仪书宋二简" w:hAnsi="汉仪书宋二简" w:eastAsia="汉仪书宋二简" w:cs="汉仪书宋二简"/>
          <w:i w:val="0"/>
          <w:strike w:val="0"/>
          <w:color w:val="000000"/>
          <w:spacing w:val="0"/>
          <w:sz w:val="22"/>
          <w:u w:val="none"/>
        </w:rPr>
        <w:t>使用未经</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授权或许可的任何插件、外挂、系统或第三方工具</w:t>
      </w:r>
      <w:r>
        <w:rPr>
          <w:rFonts w:hint="eastAsia" w:ascii="汉仪书宋二简" w:hAnsi="汉仪书宋二简" w:eastAsia="汉仪书宋二简" w:cs="汉仪书宋二简"/>
          <w:i w:val="0"/>
          <w:strike w:val="0"/>
          <w:color w:val="000000"/>
          <w:spacing w:val="0"/>
          <w:sz w:val="22"/>
          <w:u w:val="none"/>
          <w:lang w:val="en-US" w:eastAsia="zh-CN"/>
        </w:rPr>
        <w:t>/服务</w:t>
      </w:r>
      <w:r>
        <w:rPr>
          <w:rFonts w:hint="eastAsia" w:ascii="汉仪书宋二简" w:hAnsi="汉仪书宋二简" w:eastAsia="汉仪书宋二简" w:cs="汉仪书宋二简"/>
          <w:i w:val="0"/>
          <w:strike w:val="0"/>
          <w:color w:val="000000"/>
          <w:spacing w:val="0"/>
          <w:sz w:val="22"/>
          <w:u w:val="none"/>
        </w:rPr>
        <w:t>对本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的正常运行进行干扰、破坏、修改或施加其他影响；</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eastAsia="zh-CN"/>
        </w:rPr>
      </w:pP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通过修改或伪造</w:t>
      </w:r>
      <w:r>
        <w:rPr>
          <w:rFonts w:hint="eastAsia" w:ascii="汉仪书宋二简" w:hAnsi="汉仪书宋二简" w:eastAsia="汉仪书宋二简" w:cs="汉仪书宋二简"/>
          <w:i w:val="0"/>
          <w:strike w:val="0"/>
          <w:color w:val="000000"/>
          <w:spacing w:val="0"/>
          <w:sz w:val="22"/>
          <w:u w:val="none"/>
          <w:lang w:val="en-US" w:eastAsia="zh-CN"/>
        </w:rPr>
        <w:t>服务</w:t>
      </w:r>
      <w:r>
        <w:rPr>
          <w:rFonts w:hint="eastAsia" w:ascii="汉仪书宋二简" w:hAnsi="汉仪书宋二简" w:eastAsia="汉仪书宋二简" w:cs="汉仪书宋二简"/>
          <w:i w:val="0"/>
          <w:strike w:val="0"/>
          <w:color w:val="000000"/>
          <w:spacing w:val="0"/>
          <w:sz w:val="22"/>
          <w:u w:val="none"/>
        </w:rPr>
        <w:t>运行中的指令、数据，增加、删减、变动</w:t>
      </w:r>
      <w:r>
        <w:rPr>
          <w:rFonts w:hint="eastAsia" w:ascii="汉仪书宋二简" w:hAnsi="汉仪书宋二简" w:eastAsia="汉仪书宋二简" w:cs="汉仪书宋二简"/>
          <w:i w:val="0"/>
          <w:strike w:val="0"/>
          <w:color w:val="000000"/>
          <w:spacing w:val="0"/>
          <w:sz w:val="22"/>
          <w:u w:val="none"/>
          <w:lang w:val="en-US" w:eastAsia="zh-CN"/>
        </w:rPr>
        <w:t>服务</w:t>
      </w:r>
      <w:r>
        <w:rPr>
          <w:rFonts w:hint="eastAsia" w:ascii="汉仪书宋二简" w:hAnsi="汉仪书宋二简" w:eastAsia="汉仪书宋二简" w:cs="汉仪书宋二简"/>
          <w:i w:val="0"/>
          <w:strike w:val="0"/>
          <w:color w:val="000000"/>
          <w:spacing w:val="0"/>
          <w:sz w:val="22"/>
          <w:u w:val="none"/>
        </w:rPr>
        <w:t>的功能或运行效果，或者将用于上述用途的软件、方法进行运营或向公众传播，无论这些行为是否为商业目的</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eastAsia="zh-CN"/>
        </w:rPr>
      </w:pPr>
      <w:r>
        <w:rPr>
          <w:rFonts w:hint="eastAsia" w:ascii="汉仪书宋二简" w:hAnsi="汉仪书宋二简" w:eastAsia="汉仪书宋二简" w:cs="汉仪书宋二简"/>
          <w:i w:val="0"/>
          <w:strike w:val="0"/>
          <w:color w:val="000000"/>
          <w:spacing w:val="0"/>
          <w:sz w:val="22"/>
          <w:u w:val="none"/>
          <w:lang w:val="en-US" w:eastAsia="zh-CN"/>
        </w:rPr>
        <w:t>（7）</w:t>
      </w:r>
      <w:r>
        <w:rPr>
          <w:rFonts w:hint="eastAsia" w:ascii="汉仪书宋二简" w:hAnsi="汉仪书宋二简" w:eastAsia="汉仪书宋二简" w:cs="汉仪书宋二简"/>
          <w:i w:val="0"/>
          <w:strike w:val="0"/>
          <w:color w:val="000000"/>
          <w:spacing w:val="0"/>
          <w:sz w:val="22"/>
          <w:u w:val="none"/>
          <w:lang w:eastAsia="zh-CN"/>
        </w:rPr>
        <w:t>通过非复音科技开发、授权的第三方软件、插件、外挂、系统，登录或使用本服务，或制作、发布、传播上述工具；</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highlight w:val="none"/>
          <w:u w:val="none"/>
          <w:lang w:eastAsia="zh-CN"/>
        </w:rPr>
      </w:pPr>
      <w:r>
        <w:rPr>
          <w:rFonts w:hint="eastAsia" w:ascii="汉仪书宋二简" w:hAnsi="汉仪书宋二简" w:eastAsia="汉仪书宋二简" w:cs="汉仪书宋二简"/>
          <w:i w:val="0"/>
          <w:strike w:val="0"/>
          <w:color w:val="000000"/>
          <w:spacing w:val="0"/>
          <w:sz w:val="22"/>
          <w:highlight w:val="none"/>
          <w:u w:val="none"/>
          <w:lang w:eastAsia="zh-CN"/>
        </w:rPr>
        <w:t>（</w:t>
      </w:r>
      <w:r>
        <w:rPr>
          <w:rFonts w:hint="eastAsia" w:ascii="汉仪书宋二简" w:hAnsi="汉仪书宋二简" w:eastAsia="汉仪书宋二简" w:cs="汉仪书宋二简"/>
          <w:i w:val="0"/>
          <w:strike w:val="0"/>
          <w:color w:val="000000"/>
          <w:spacing w:val="0"/>
          <w:sz w:val="22"/>
          <w:highlight w:val="none"/>
          <w:u w:val="none"/>
          <w:lang w:val="en-US" w:eastAsia="zh-CN"/>
        </w:rPr>
        <w:t>8）</w:t>
      </w:r>
      <w:r>
        <w:rPr>
          <w:rFonts w:hint="eastAsia" w:ascii="汉仪书宋二简" w:hAnsi="汉仪书宋二简" w:eastAsia="汉仪书宋二简" w:cs="汉仪书宋二简"/>
          <w:i w:val="0"/>
          <w:strike w:val="0"/>
          <w:color w:val="000000"/>
          <w:spacing w:val="0"/>
          <w:sz w:val="22"/>
          <w:highlight w:val="none"/>
          <w:u w:val="none"/>
        </w:rPr>
        <w:t>自行、授权他人或利用第三方软件对</w:t>
      </w:r>
      <w:r>
        <w:rPr>
          <w:rFonts w:hint="eastAsia" w:ascii="汉仪书宋二简" w:hAnsi="汉仪书宋二简" w:eastAsia="汉仪书宋二简" w:cs="汉仪书宋二简"/>
          <w:i w:val="0"/>
          <w:strike w:val="0"/>
          <w:color w:val="000000"/>
          <w:spacing w:val="0"/>
          <w:sz w:val="22"/>
          <w:highlight w:val="none"/>
          <w:u w:val="none"/>
          <w:lang w:val="en-US" w:eastAsia="zh-CN"/>
        </w:rPr>
        <w:t>本网站、</w:t>
      </w:r>
      <w:r>
        <w:rPr>
          <w:rFonts w:hint="eastAsia" w:ascii="汉仪书宋二简" w:hAnsi="汉仪书宋二简" w:eastAsia="汉仪书宋二简" w:cs="汉仪书宋二简"/>
          <w:i w:val="0"/>
          <w:strike w:val="0"/>
          <w:color w:val="000000"/>
          <w:spacing w:val="0"/>
          <w:sz w:val="22"/>
          <w:highlight w:val="none"/>
          <w:u w:val="none"/>
        </w:rPr>
        <w:t>本服务及其组件、模块、数据等进行干扰</w:t>
      </w:r>
      <w:r>
        <w:rPr>
          <w:rFonts w:hint="eastAsia" w:ascii="汉仪书宋二简" w:hAnsi="汉仪书宋二简" w:eastAsia="汉仪书宋二简" w:cs="汉仪书宋二简"/>
          <w:i w:val="0"/>
          <w:strike w:val="0"/>
          <w:color w:val="000000"/>
          <w:spacing w:val="0"/>
          <w:sz w:val="22"/>
          <w:highlight w:val="none"/>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highlight w:val="none"/>
          <w:u w:val="none"/>
        </w:rPr>
      </w:pPr>
      <w:r>
        <w:rPr>
          <w:rFonts w:hint="eastAsia" w:ascii="汉仪书宋二简" w:hAnsi="汉仪书宋二简" w:eastAsia="汉仪书宋二简" w:cs="汉仪书宋二简"/>
          <w:i w:val="0"/>
          <w:strike w:val="0"/>
          <w:color w:val="000000"/>
          <w:spacing w:val="0"/>
          <w:sz w:val="22"/>
          <w:highlight w:val="none"/>
          <w:u w:val="none"/>
          <w:lang w:eastAsia="zh-CN"/>
        </w:rPr>
        <w:t>（</w:t>
      </w:r>
      <w:r>
        <w:rPr>
          <w:rFonts w:hint="eastAsia" w:ascii="汉仪书宋二简" w:hAnsi="汉仪书宋二简" w:eastAsia="汉仪书宋二简" w:cs="汉仪书宋二简"/>
          <w:i w:val="0"/>
          <w:strike w:val="0"/>
          <w:color w:val="000000"/>
          <w:spacing w:val="0"/>
          <w:sz w:val="22"/>
          <w:highlight w:val="none"/>
          <w:u w:val="none"/>
          <w:lang w:val="en-US" w:eastAsia="zh-CN"/>
        </w:rPr>
        <w:t>9）</w:t>
      </w:r>
      <w:r>
        <w:rPr>
          <w:rFonts w:hint="eastAsia" w:ascii="汉仪书宋二简" w:hAnsi="汉仪书宋二简" w:eastAsia="汉仪书宋二简" w:cs="汉仪书宋二简"/>
          <w:i w:val="0"/>
          <w:strike w:val="0"/>
          <w:color w:val="000000"/>
          <w:spacing w:val="0"/>
          <w:sz w:val="22"/>
          <w:highlight w:val="none"/>
          <w:u w:val="none"/>
        </w:rPr>
        <w:t>非法侵入计算机信息系统或网络、干扰其功能正常使用、窃取网络数据等危害网络安全的活动；</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10）</w:t>
      </w:r>
      <w:r>
        <w:rPr>
          <w:rFonts w:hint="eastAsia" w:ascii="汉仪书宋二简" w:hAnsi="汉仪书宋二简" w:eastAsia="汉仪书宋二简" w:cs="汉仪书宋二简"/>
          <w:i w:val="0"/>
          <w:strike w:val="0"/>
          <w:color w:val="000000"/>
          <w:spacing w:val="0"/>
          <w:sz w:val="22"/>
          <w:u w:val="none"/>
        </w:rPr>
        <w:t>提供专门用于从事侵入网络、干扰网络正常功能及防护措施、窃取网络数据等危害网络安全活动的程序、工具；</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11）</w:t>
      </w:r>
      <w:r>
        <w:rPr>
          <w:rFonts w:hint="eastAsia" w:ascii="汉仪书宋二简" w:hAnsi="汉仪书宋二简" w:eastAsia="汉仪书宋二简" w:cs="汉仪书宋二简"/>
          <w:i w:val="0"/>
          <w:strike w:val="0"/>
          <w:color w:val="000000"/>
          <w:spacing w:val="0"/>
          <w:sz w:val="22"/>
          <w:u w:val="none"/>
        </w:rPr>
        <w:t>明知他人从事危害网络安全的活动的，为其提供技术支持、广告推广、支付结算等帮助；</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12）</w:t>
      </w:r>
      <w:r>
        <w:rPr>
          <w:rFonts w:hint="eastAsia" w:ascii="汉仪书宋二简" w:hAnsi="汉仪书宋二简" w:eastAsia="汉仪书宋二简" w:cs="汉仪书宋二简"/>
          <w:i w:val="0"/>
          <w:strike w:val="0"/>
          <w:color w:val="000000"/>
          <w:spacing w:val="0"/>
          <w:sz w:val="22"/>
          <w:u w:val="none"/>
        </w:rPr>
        <w:t>使用未经许可的数据或进入未经许可的服务器/账号；</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13）</w:t>
      </w:r>
      <w:r>
        <w:rPr>
          <w:rFonts w:hint="eastAsia" w:ascii="汉仪书宋二简" w:hAnsi="汉仪书宋二简" w:eastAsia="汉仪书宋二简" w:cs="汉仪书宋二简"/>
          <w:i w:val="0"/>
          <w:strike w:val="0"/>
          <w:color w:val="000000"/>
          <w:spacing w:val="0"/>
          <w:sz w:val="22"/>
          <w:u w:val="none"/>
        </w:rPr>
        <w:t>未经允许进入公众计算机网络或者他人计算机系统并删除、修改、增加存储信息；</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14）</w:t>
      </w:r>
      <w:r>
        <w:rPr>
          <w:rFonts w:hint="eastAsia" w:ascii="汉仪书宋二简" w:hAnsi="汉仪书宋二简" w:eastAsia="汉仪书宋二简" w:cs="汉仪书宋二简"/>
          <w:i w:val="0"/>
          <w:strike w:val="0"/>
          <w:color w:val="000000"/>
          <w:spacing w:val="0"/>
          <w:sz w:val="22"/>
          <w:u w:val="none"/>
        </w:rPr>
        <w:t>未经许可，企图探查、扫描、测试本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或网络的弱点</w:t>
      </w:r>
      <w:r>
        <w:rPr>
          <w:rFonts w:hint="eastAsia" w:ascii="汉仪书宋二简" w:hAnsi="汉仪书宋二简" w:eastAsia="汉仪书宋二简" w:cs="汉仪书宋二简"/>
          <w:i w:val="0"/>
          <w:strike w:val="0"/>
          <w:color w:val="000000"/>
          <w:spacing w:val="0"/>
          <w:sz w:val="22"/>
          <w:u w:val="none"/>
          <w:lang w:eastAsia="zh-CN"/>
        </w:rPr>
        <w:t>或其他</w:t>
      </w:r>
      <w:r>
        <w:rPr>
          <w:rFonts w:hint="eastAsia" w:ascii="汉仪书宋二简" w:hAnsi="汉仪书宋二简" w:eastAsia="汉仪书宋二简" w:cs="汉仪书宋二简"/>
          <w:i w:val="0"/>
          <w:strike w:val="0"/>
          <w:color w:val="000000"/>
          <w:spacing w:val="0"/>
          <w:sz w:val="22"/>
          <w:u w:val="none"/>
        </w:rPr>
        <w:t>实施破坏网络安全的行为；</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15）</w:t>
      </w:r>
      <w:r>
        <w:rPr>
          <w:rFonts w:hint="eastAsia" w:ascii="汉仪书宋二简" w:hAnsi="汉仪书宋二简" w:eastAsia="汉仪书宋二简" w:cs="汉仪书宋二简"/>
          <w:i w:val="0"/>
          <w:strike w:val="0"/>
          <w:color w:val="000000"/>
          <w:spacing w:val="0"/>
          <w:sz w:val="22"/>
          <w:u w:val="none"/>
        </w:rPr>
        <w:t>企图干涉、破坏本网站的正常运行，故意传播恶意程序或病毒以及其他破坏干扰正常网络信息服务的行为；</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16）</w:t>
      </w:r>
      <w:r>
        <w:rPr>
          <w:rFonts w:hint="eastAsia" w:ascii="汉仪书宋二简" w:hAnsi="汉仪书宋二简" w:eastAsia="汉仪书宋二简" w:cs="汉仪书宋二简"/>
          <w:i w:val="0"/>
          <w:strike w:val="0"/>
          <w:color w:val="000000"/>
          <w:spacing w:val="0"/>
          <w:sz w:val="22"/>
          <w:u w:val="none"/>
        </w:rPr>
        <w:t>伪造TCP/IP数据包名称或部分名称；</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17）</w:t>
      </w:r>
      <w:r>
        <w:rPr>
          <w:rFonts w:hint="eastAsia" w:ascii="汉仪书宋二简" w:hAnsi="汉仪书宋二简" w:eastAsia="汉仪书宋二简" w:cs="汉仪书宋二简"/>
          <w:i w:val="0"/>
          <w:strike w:val="0"/>
          <w:color w:val="000000"/>
          <w:spacing w:val="0"/>
          <w:sz w:val="22"/>
          <w:u w:val="none"/>
        </w:rPr>
        <w:t>利用本平台上传任何病毒、木马，或者蠕虫等危害网络健康的内容；</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eastAsia="zh-CN"/>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18）</w:t>
      </w:r>
      <w:r>
        <w:rPr>
          <w:rFonts w:hint="eastAsia" w:ascii="汉仪书宋二简" w:hAnsi="汉仪书宋二简" w:eastAsia="汉仪书宋二简" w:cs="汉仪书宋二简"/>
          <w:i w:val="0"/>
          <w:strike w:val="0"/>
          <w:color w:val="000000"/>
          <w:spacing w:val="0"/>
          <w:sz w:val="22"/>
          <w:u w:val="none"/>
        </w:rPr>
        <w:t>对本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进行反向工程（reverse engineer）、反向编译（decompile）或反汇编（disassemble）或者以其他方式尝试发现本网站的源代码；未经许可修改、禁用本网站的任何功能或创建基于软件和网站的衍生作品。去除本网站上的任何所有权声明或标签，或将其他软件与本平台合并</w:t>
      </w:r>
      <w:r>
        <w:rPr>
          <w:rFonts w:hint="eastAsia" w:ascii="汉仪书宋二简" w:hAnsi="汉仪书宋二简" w:eastAsia="汉仪书宋二简" w:cs="汉仪书宋二简"/>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19）</w:t>
      </w:r>
      <w:r>
        <w:rPr>
          <w:rFonts w:hint="eastAsia" w:ascii="汉仪书宋二简" w:hAnsi="汉仪书宋二简" w:eastAsia="汉仪书宋二简" w:cs="汉仪书宋二简"/>
          <w:i w:val="0"/>
          <w:strike w:val="0"/>
          <w:color w:val="000000"/>
          <w:spacing w:val="0"/>
          <w:sz w:val="22"/>
          <w:u w:val="none"/>
          <w:lang w:eastAsia="zh-CN"/>
        </w:rPr>
        <w:t>其他可能影响、干扰</w:t>
      </w:r>
      <w:r>
        <w:rPr>
          <w:rFonts w:hint="eastAsia" w:ascii="汉仪书宋二简" w:hAnsi="汉仪书宋二简" w:eastAsia="汉仪书宋二简" w:cs="汉仪书宋二简"/>
          <w:i w:val="0"/>
          <w:strike w:val="0"/>
          <w:color w:val="000000"/>
          <w:spacing w:val="0"/>
          <w:sz w:val="22"/>
          <w:u w:val="none"/>
          <w:lang w:val="en-US" w:eastAsia="zh-CN"/>
        </w:rPr>
        <w:t>本网站、</w:t>
      </w:r>
      <w:r>
        <w:rPr>
          <w:rFonts w:hint="eastAsia" w:ascii="汉仪书宋二简" w:hAnsi="汉仪书宋二简" w:eastAsia="汉仪书宋二简" w:cs="汉仪书宋二简"/>
          <w:i w:val="0"/>
          <w:strike w:val="0"/>
          <w:color w:val="000000"/>
          <w:spacing w:val="0"/>
          <w:sz w:val="22"/>
          <w:u w:val="none"/>
          <w:lang w:eastAsia="zh-CN"/>
        </w:rPr>
        <w:t>本服务正常运行的行为。</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0</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5</w:t>
      </w:r>
      <w:r>
        <w:rPr>
          <w:rFonts w:hint="eastAsia" w:ascii="汉仪书宋二简" w:hAnsi="汉仪书宋二简" w:eastAsia="汉仪书宋二简" w:cs="汉仪书宋二简"/>
          <w:i w:val="0"/>
          <w:strike w:val="0"/>
          <w:color w:val="000000"/>
          <w:spacing w:val="0"/>
          <w:sz w:val="22"/>
          <w:u w:val="none"/>
        </w:rPr>
        <w:t>如果您在使用本服务过程中违反了相关法律法规或本协议约定，相关国家机关或机构可能会对您提起诉讼、罚款或采取其他制裁措施，并要求复音科技给予协助。</w:t>
      </w:r>
      <w:r>
        <w:rPr>
          <w:rFonts w:hint="eastAsia" w:ascii="汉仪书宋二简" w:hAnsi="汉仪书宋二简" w:eastAsia="汉仪书宋二简" w:cs="汉仪书宋二简"/>
          <w:b/>
          <w:i w:val="0"/>
          <w:strike w:val="0"/>
          <w:color w:val="000000"/>
          <w:spacing w:val="0"/>
          <w:sz w:val="22"/>
          <w:u w:val="none"/>
        </w:rPr>
        <w:t>因此给您或者他人造成损害的，您应自行承担全部责任，复音科技不承担任何责任。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0</w:t>
      </w:r>
      <w:r>
        <w:rPr>
          <w:rFonts w:hint="eastAsia" w:ascii="汉仪书宋二简" w:hAnsi="汉仪书宋二简" w:eastAsia="汉仪书宋二简" w:cs="汉仪书宋二简"/>
          <w:b/>
          <w:i w:val="0"/>
          <w:strike w:val="0"/>
          <w:color w:val="000000"/>
          <w:spacing w:val="0"/>
          <w:sz w:val="22"/>
          <w:u w:val="none"/>
        </w:rPr>
        <w:t>.</w:t>
      </w:r>
      <w:r>
        <w:rPr>
          <w:rFonts w:hint="eastAsia" w:ascii="汉仪书宋二简" w:hAnsi="汉仪书宋二简" w:eastAsia="汉仪书宋二简" w:cs="汉仪书宋二简"/>
          <w:b/>
          <w:i w:val="0"/>
          <w:strike w:val="0"/>
          <w:color w:val="000000"/>
          <w:spacing w:val="0"/>
          <w:sz w:val="22"/>
          <w:u w:val="none"/>
          <w:lang w:val="en-US" w:eastAsia="zh-CN"/>
        </w:rPr>
        <w:t>6</w:t>
      </w:r>
      <w:r>
        <w:rPr>
          <w:rFonts w:hint="eastAsia" w:ascii="汉仪书宋二简" w:hAnsi="汉仪书宋二简" w:eastAsia="汉仪书宋二简" w:cs="汉仪书宋二简"/>
          <w:b/>
          <w:i w:val="0"/>
          <w:strike w:val="0"/>
          <w:color w:val="000000"/>
          <w:spacing w:val="0"/>
          <w:sz w:val="22"/>
          <w:u w:val="none"/>
        </w:rPr>
        <w:t>如果您违反本协议约定，复音科技有权进行独立判断并采取相应措施，包括但不限于通过技术手段删除、屏蔽相关内容或断开链接等而</w:t>
      </w:r>
      <w:r>
        <w:rPr>
          <w:rFonts w:hint="eastAsia" w:ascii="汉仪书宋二简" w:hAnsi="汉仪书宋二简" w:eastAsia="汉仪书宋二简" w:cs="汉仪书宋二简"/>
          <w:b/>
          <w:bCs w:val="0"/>
          <w:i w:val="0"/>
          <w:strike w:val="0"/>
          <w:color w:val="000000"/>
          <w:spacing w:val="0"/>
          <w:sz w:val="22"/>
          <w:u w:val="none"/>
        </w:rPr>
        <w:t>无需向您事先通知</w:t>
      </w:r>
      <w:r>
        <w:rPr>
          <w:rFonts w:hint="eastAsia" w:ascii="汉仪书宋二简" w:hAnsi="汉仪书宋二简" w:eastAsia="汉仪书宋二简" w:cs="汉仪书宋二简"/>
          <w:b/>
          <w:i w:val="0"/>
          <w:strike w:val="0"/>
          <w:color w:val="000000"/>
          <w:spacing w:val="0"/>
          <w:sz w:val="22"/>
          <w:u w:val="none"/>
        </w:rPr>
        <w:t>。同时，复音科技有权视用户的行为性质，采取包括但不限于暂停或终止向您提供服务，限制、中止、冻结或终止您对复音科技账号的使用，追究法律责任等措施。</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 1</w:t>
      </w:r>
      <w:r>
        <w:rPr>
          <w:rFonts w:hint="eastAsia" w:ascii="汉仪书宋二简" w:hAnsi="汉仪书宋二简" w:eastAsia="汉仪书宋二简" w:cs="汉仪书宋二简"/>
          <w:i w:val="0"/>
          <w:strike w:val="0"/>
          <w:color w:val="000000"/>
          <w:spacing w:val="0"/>
          <w:sz w:val="22"/>
          <w:u w:val="none"/>
          <w:lang w:val="en-US" w:eastAsia="zh-CN"/>
        </w:rPr>
        <w:t>0</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7</w:t>
      </w:r>
      <w:r>
        <w:rPr>
          <w:rFonts w:hint="eastAsia" w:ascii="汉仪书宋二简" w:hAnsi="汉仪书宋二简" w:eastAsia="汉仪书宋二简" w:cs="汉仪书宋二简"/>
          <w:i w:val="0"/>
          <w:strike w:val="0"/>
          <w:color w:val="000000"/>
          <w:spacing w:val="0"/>
          <w:sz w:val="22"/>
          <w:u w:val="none"/>
        </w:rPr>
        <w:t>您违反本协议约定，导致任何主体损失的，您应当独立承担责任；复音科技因此遭受损失的，您也应当一并赔偿</w:t>
      </w:r>
      <w:r>
        <w:rPr>
          <w:rFonts w:hint="eastAsia" w:ascii="汉仪书宋二简" w:hAnsi="汉仪书宋二简" w:eastAsia="汉仪书宋二简" w:cs="汉仪书宋二简"/>
          <w:i w:val="0"/>
          <w:strike w:val="0"/>
          <w:color w:val="000000"/>
          <w:spacing w:val="0"/>
          <w:sz w:val="22"/>
          <w:u w:val="none"/>
          <w:lang w:val="en-US" w:eastAsia="zh-CN"/>
        </w:rPr>
        <w:t>复音科技全部损失</w:t>
      </w:r>
      <w:r>
        <w:rPr>
          <w:rFonts w:hint="eastAsia" w:ascii="汉仪书宋二简" w:hAnsi="汉仪书宋二简" w:eastAsia="汉仪书宋二简" w:cs="汉仪书宋二简"/>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0</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8</w:t>
      </w:r>
      <w:r>
        <w:rPr>
          <w:rFonts w:hint="eastAsia" w:ascii="汉仪书宋二简" w:hAnsi="汉仪书宋二简" w:eastAsia="汉仪书宋二简" w:cs="汉仪书宋二简"/>
          <w:i w:val="0"/>
          <w:strike w:val="0"/>
          <w:color w:val="000000"/>
          <w:spacing w:val="0"/>
          <w:sz w:val="22"/>
          <w:u w:val="none"/>
        </w:rPr>
        <w:t>您在使用本服务过程中应当遵守当地相关的法律法规，并尊重当地的道德和风俗习惯。</w:t>
      </w:r>
      <w:r>
        <w:rPr>
          <w:rFonts w:hint="eastAsia" w:ascii="汉仪书宋二简" w:hAnsi="汉仪书宋二简" w:eastAsia="汉仪书宋二简" w:cs="汉仪书宋二简"/>
          <w:b/>
          <w:i w:val="0"/>
          <w:strike w:val="0"/>
          <w:color w:val="000000"/>
          <w:spacing w:val="0"/>
          <w:sz w:val="22"/>
          <w:u w:val="none"/>
        </w:rPr>
        <w:t>如果您的行为违反了当地法律法规或道德风俗，您应当为此独立承担责任。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0</w:t>
      </w:r>
      <w:r>
        <w:rPr>
          <w:rFonts w:hint="eastAsia" w:ascii="汉仪书宋二简" w:hAnsi="汉仪书宋二简" w:eastAsia="汉仪书宋二简" w:cs="汉仪书宋二简"/>
          <w:b/>
          <w:i w:val="0"/>
          <w:strike w:val="0"/>
          <w:color w:val="000000"/>
          <w:spacing w:val="0"/>
          <w:sz w:val="22"/>
          <w:u w:val="none"/>
        </w:rPr>
        <w:t>.</w:t>
      </w:r>
      <w:r>
        <w:rPr>
          <w:rFonts w:hint="eastAsia" w:ascii="汉仪书宋二简" w:hAnsi="汉仪书宋二简" w:eastAsia="汉仪书宋二简" w:cs="汉仪书宋二简"/>
          <w:b/>
          <w:i w:val="0"/>
          <w:strike w:val="0"/>
          <w:color w:val="000000"/>
          <w:spacing w:val="0"/>
          <w:sz w:val="22"/>
          <w:u w:val="none"/>
          <w:lang w:val="en-US" w:eastAsia="zh-CN"/>
        </w:rPr>
        <w:t>9</w:t>
      </w:r>
      <w:r>
        <w:rPr>
          <w:rFonts w:hint="eastAsia" w:ascii="汉仪书宋二简" w:hAnsi="汉仪书宋二简" w:eastAsia="汉仪书宋二简" w:cs="汉仪书宋二简"/>
          <w:b/>
          <w:i w:val="0"/>
          <w:strike w:val="0"/>
          <w:color w:val="000000"/>
          <w:spacing w:val="0"/>
          <w:sz w:val="22"/>
          <w:u w:val="none"/>
        </w:rPr>
        <w:t>您应避免因使用本服务而使复音科技违反法律法规或卷入政治和公共事件，否则复音科技有权暂停或终止对您的服务。</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一</w:t>
      </w:r>
      <w:r>
        <w:rPr>
          <w:rFonts w:hint="eastAsia" w:ascii="汉仪书宋二简" w:hAnsi="汉仪书宋二简" w:eastAsia="汉仪书宋二简" w:cs="汉仪书宋二简"/>
        </w:rPr>
        <w:t>、【用户发送、传播的内容与投诉处理】</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1</w:t>
      </w:r>
      <w:r>
        <w:rPr>
          <w:rFonts w:hint="eastAsia" w:ascii="汉仪书宋二简" w:hAnsi="汉仪书宋二简" w:eastAsia="汉仪书宋二简" w:cs="汉仪书宋二简"/>
          <w:b/>
          <w:i w:val="0"/>
          <w:strike w:val="0"/>
          <w:color w:val="000000"/>
          <w:spacing w:val="0"/>
          <w:sz w:val="22"/>
          <w:u w:val="none"/>
        </w:rPr>
        <w:t>.1您通过本服务</w:t>
      </w:r>
      <w:r>
        <w:rPr>
          <w:rFonts w:hint="eastAsia" w:ascii="汉仪书宋二简" w:hAnsi="汉仪书宋二简" w:eastAsia="汉仪书宋二简" w:cs="汉仪书宋二简"/>
          <w:b/>
          <w:i w:val="0"/>
          <w:strike w:val="0"/>
          <w:color w:val="000000"/>
          <w:spacing w:val="0"/>
          <w:sz w:val="22"/>
          <w:u w:val="none"/>
          <w:lang w:val="en-US" w:eastAsia="zh-CN"/>
        </w:rPr>
        <w:t>或本网站</w:t>
      </w:r>
      <w:r>
        <w:rPr>
          <w:rFonts w:hint="eastAsia" w:ascii="汉仪书宋二简" w:hAnsi="汉仪书宋二简" w:eastAsia="汉仪书宋二简" w:cs="汉仪书宋二简"/>
          <w:b/>
          <w:i w:val="0"/>
          <w:strike w:val="0"/>
          <w:color w:val="000000"/>
          <w:spacing w:val="0"/>
          <w:sz w:val="22"/>
          <w:u w:val="none"/>
        </w:rPr>
        <w:t>发送或传播的内容（包括但不限于网页、文字、图片、音频、视频、图表等）均由您自行承担责任。您</w:t>
      </w:r>
      <w:r>
        <w:rPr>
          <w:rFonts w:hint="eastAsia" w:ascii="汉仪书宋二简" w:hAnsi="汉仪书宋二简" w:eastAsia="汉仪书宋二简" w:cs="汉仪书宋二简"/>
          <w:b/>
          <w:i w:val="0"/>
          <w:strike w:val="0"/>
          <w:color w:val="000000"/>
          <w:spacing w:val="0"/>
          <w:sz w:val="22"/>
          <w:u w:val="none"/>
          <w:lang w:val="en-US" w:eastAsia="zh-CN"/>
        </w:rPr>
        <w:t>应保证您</w:t>
      </w:r>
      <w:r>
        <w:rPr>
          <w:rFonts w:hint="eastAsia" w:ascii="汉仪书宋二简" w:hAnsi="汉仪书宋二简" w:eastAsia="汉仪书宋二简" w:cs="汉仪书宋二简"/>
          <w:b/>
          <w:i w:val="0"/>
          <w:strike w:val="0"/>
          <w:color w:val="000000"/>
          <w:spacing w:val="0"/>
          <w:sz w:val="22"/>
          <w:u w:val="none"/>
        </w:rPr>
        <w:t>发送或传播的内容</w:t>
      </w:r>
      <w:r>
        <w:rPr>
          <w:rFonts w:hint="eastAsia" w:ascii="汉仪书宋二简" w:hAnsi="汉仪书宋二简" w:eastAsia="汉仪书宋二简" w:cs="汉仪书宋二简"/>
          <w:b/>
          <w:i w:val="0"/>
          <w:strike w:val="0"/>
          <w:color w:val="000000"/>
          <w:spacing w:val="0"/>
          <w:sz w:val="22"/>
          <w:u w:val="none"/>
          <w:lang w:val="en-US" w:eastAsia="zh-CN"/>
        </w:rPr>
        <w:t>具</w:t>
      </w:r>
      <w:r>
        <w:rPr>
          <w:rFonts w:hint="eastAsia" w:ascii="汉仪书宋二简" w:hAnsi="汉仪书宋二简" w:eastAsia="汉仪书宋二简" w:cs="汉仪书宋二简"/>
          <w:b/>
          <w:i w:val="0"/>
          <w:strike w:val="0"/>
          <w:color w:val="000000"/>
          <w:spacing w:val="0"/>
          <w:sz w:val="22"/>
          <w:u w:val="none"/>
        </w:rPr>
        <w:t>有合法来源，相关内容为您所有或您已获得必要的授权。如果您发送或传播的内容违法违规或侵犯他人权利的，复音科技有权进行独立判断并采取删除、屏蔽或断开链接等措施。</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val="en-US" w:eastAsia="zh-CN"/>
        </w:rPr>
        <w:t>11.2复音科技</w:t>
      </w:r>
      <w:r>
        <w:rPr>
          <w:rFonts w:hint="eastAsia" w:ascii="汉仪书宋二简" w:hAnsi="汉仪书宋二简" w:eastAsia="汉仪书宋二简" w:cs="汉仪书宋二简"/>
          <w:b w:val="0"/>
          <w:bCs/>
          <w:i w:val="0"/>
          <w:strike w:val="0"/>
          <w:color w:val="000000"/>
          <w:spacing w:val="0"/>
          <w:sz w:val="22"/>
          <w:u w:val="none"/>
        </w:rPr>
        <w:t>十分尊重知识产权。如果权利人发现他人侵犯了权利人的合法权益，权利人可以通过本协议</w:t>
      </w: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联系方式和通知”条款约定</w:t>
      </w:r>
      <w:r>
        <w:rPr>
          <w:rFonts w:hint="eastAsia" w:ascii="汉仪书宋二简" w:hAnsi="汉仪书宋二简" w:eastAsia="汉仪书宋二简" w:cs="汉仪书宋二简"/>
          <w:b w:val="0"/>
          <w:bCs/>
          <w:i w:val="0"/>
          <w:strike w:val="0"/>
          <w:color w:val="000000"/>
          <w:spacing w:val="0"/>
          <w:sz w:val="22"/>
          <w:u w:val="none"/>
        </w:rPr>
        <w:t>的方式进行投诉，邮件标题为“权利通知”，并详细按照以下法律要求描述涉嫌侵权行为，以便</w:t>
      </w:r>
      <w:r>
        <w:rPr>
          <w:rFonts w:hint="eastAsia" w:ascii="汉仪书宋二简" w:hAnsi="汉仪书宋二简" w:eastAsia="汉仪书宋二简" w:cs="汉仪书宋二简"/>
          <w:b w:val="0"/>
          <w:bCs/>
          <w:i w:val="0"/>
          <w:strike w:val="0"/>
          <w:color w:val="000000"/>
          <w:spacing w:val="0"/>
          <w:sz w:val="22"/>
          <w:u w:val="none"/>
          <w:lang w:val="en-US" w:eastAsia="zh-CN"/>
        </w:rPr>
        <w:t>复音科技</w:t>
      </w:r>
      <w:r>
        <w:rPr>
          <w:rFonts w:hint="eastAsia" w:ascii="汉仪书宋二简" w:hAnsi="汉仪书宋二简" w:eastAsia="汉仪书宋二简" w:cs="汉仪书宋二简"/>
          <w:b w:val="0"/>
          <w:bCs/>
          <w:i w:val="0"/>
          <w:strike w:val="0"/>
          <w:color w:val="000000"/>
          <w:spacing w:val="0"/>
          <w:sz w:val="22"/>
          <w:u w:val="none"/>
        </w:rPr>
        <w:t>可以在收到权利通知后，删除涉嫌侵权的内容或断开与涉嫌侵权内容的链接，并有权视情节，</w:t>
      </w:r>
      <w:r>
        <w:rPr>
          <w:rFonts w:hint="eastAsia" w:ascii="汉仪书宋二简" w:hAnsi="汉仪书宋二简" w:eastAsia="汉仪书宋二简" w:cs="汉仪书宋二简"/>
          <w:b w:val="0"/>
          <w:bCs/>
          <w:i w:val="0"/>
          <w:strike w:val="0"/>
          <w:color w:val="000000"/>
          <w:spacing w:val="0"/>
          <w:sz w:val="22"/>
          <w:u w:val="none"/>
          <w:lang w:val="en-US" w:eastAsia="zh-CN"/>
        </w:rPr>
        <w:t>冻结或</w:t>
      </w:r>
      <w:r>
        <w:rPr>
          <w:rFonts w:hint="eastAsia" w:ascii="汉仪书宋二简" w:hAnsi="汉仪书宋二简" w:eastAsia="汉仪书宋二简" w:cs="汉仪书宋二简"/>
          <w:b w:val="0"/>
          <w:bCs/>
          <w:i w:val="0"/>
          <w:strike w:val="0"/>
          <w:color w:val="000000"/>
          <w:spacing w:val="0"/>
          <w:sz w:val="22"/>
          <w:u w:val="none"/>
        </w:rPr>
        <w:t>注销侵权者的账号。</w:t>
      </w:r>
      <w:r>
        <w:rPr>
          <w:rFonts w:hint="eastAsia" w:ascii="汉仪书宋二简" w:hAnsi="汉仪书宋二简" w:eastAsia="汉仪书宋二简" w:cs="汉仪书宋二简"/>
          <w:b/>
          <w:bCs w:val="0"/>
          <w:i w:val="0"/>
          <w:strike w:val="0"/>
          <w:color w:val="000000"/>
          <w:spacing w:val="0"/>
          <w:sz w:val="22"/>
          <w:u w:val="none"/>
        </w:rPr>
        <w:t>请您注意：如果您的权利通知失实，您将</w:t>
      </w:r>
      <w:r>
        <w:rPr>
          <w:rFonts w:hint="eastAsia" w:ascii="汉仪书宋二简" w:hAnsi="汉仪书宋二简" w:eastAsia="汉仪书宋二简" w:cs="汉仪书宋二简"/>
          <w:b/>
          <w:bCs w:val="0"/>
          <w:i w:val="0"/>
          <w:strike w:val="0"/>
          <w:color w:val="000000"/>
          <w:spacing w:val="0"/>
          <w:sz w:val="22"/>
          <w:u w:val="none"/>
          <w:lang w:eastAsia="zh-CN"/>
        </w:rPr>
        <w:t>承担</w:t>
      </w:r>
      <w:r>
        <w:rPr>
          <w:rFonts w:hint="eastAsia" w:ascii="汉仪书宋二简" w:hAnsi="汉仪书宋二简" w:eastAsia="汉仪书宋二简" w:cs="汉仪书宋二简"/>
          <w:b/>
          <w:bCs w:val="0"/>
          <w:i w:val="0"/>
          <w:strike w:val="0"/>
          <w:color w:val="000000"/>
          <w:spacing w:val="0"/>
          <w:sz w:val="22"/>
          <w:u w:val="none"/>
        </w:rPr>
        <w:t>由此造成的全部损失。</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val="en-US" w:eastAsia="zh-CN"/>
        </w:rPr>
        <w:t>11.3</w:t>
      </w:r>
      <w:r>
        <w:rPr>
          <w:rFonts w:hint="eastAsia" w:ascii="汉仪书宋二简" w:hAnsi="汉仪书宋二简" w:eastAsia="汉仪书宋二简" w:cs="汉仪书宋二简"/>
          <w:b w:val="0"/>
          <w:bCs/>
          <w:i w:val="0"/>
          <w:strike w:val="0"/>
          <w:color w:val="000000"/>
          <w:spacing w:val="0"/>
          <w:sz w:val="22"/>
          <w:u w:val="none"/>
        </w:rPr>
        <w:t>权利通知务必包括以下信息：</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1）</w:t>
      </w:r>
      <w:r>
        <w:rPr>
          <w:rFonts w:hint="eastAsia" w:ascii="汉仪书宋二简" w:hAnsi="汉仪书宋二简" w:eastAsia="汉仪书宋二简" w:cs="汉仪书宋二简"/>
          <w:b w:val="0"/>
          <w:bCs/>
          <w:i w:val="0"/>
          <w:strike w:val="0"/>
          <w:color w:val="000000"/>
          <w:spacing w:val="0"/>
          <w:sz w:val="22"/>
          <w:u w:val="none"/>
        </w:rPr>
        <w:t>权利人的联络信息，包括姓名、身份证或护照复印件（对自然人）、单位登记证明复印件（对单位）、通信地址、电话号码、传真和电子邮件；</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2）</w:t>
      </w:r>
      <w:r>
        <w:rPr>
          <w:rFonts w:hint="eastAsia" w:ascii="汉仪书宋二简" w:hAnsi="汉仪书宋二简" w:eastAsia="汉仪书宋二简" w:cs="汉仪书宋二简"/>
          <w:b w:val="0"/>
          <w:bCs/>
          <w:i w:val="0"/>
          <w:strike w:val="0"/>
          <w:color w:val="000000"/>
          <w:spacing w:val="0"/>
          <w:sz w:val="22"/>
          <w:u w:val="none"/>
        </w:rPr>
        <w:t>权利人享有权利的权属证明材料；</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3）</w:t>
      </w:r>
      <w:r>
        <w:rPr>
          <w:rFonts w:hint="eastAsia" w:ascii="汉仪书宋二简" w:hAnsi="汉仪书宋二简" w:eastAsia="汉仪书宋二简" w:cs="汉仪书宋二简"/>
          <w:b w:val="0"/>
          <w:bCs/>
          <w:i w:val="0"/>
          <w:strike w:val="0"/>
          <w:color w:val="000000"/>
          <w:spacing w:val="0"/>
          <w:sz w:val="22"/>
          <w:u w:val="none"/>
        </w:rPr>
        <w:t>涉嫌侵权内容在信息网络上的位置（如指明您举报的含有侵权内容的出处，即：指网页地址或网页内的位置），以便</w:t>
      </w:r>
      <w:r>
        <w:rPr>
          <w:rFonts w:hint="eastAsia" w:ascii="汉仪书宋二简" w:hAnsi="汉仪书宋二简" w:eastAsia="汉仪书宋二简" w:cs="汉仪书宋二简"/>
          <w:b w:val="0"/>
          <w:bCs/>
          <w:i w:val="0"/>
          <w:strike w:val="0"/>
          <w:color w:val="000000"/>
          <w:spacing w:val="0"/>
          <w:sz w:val="22"/>
          <w:u w:val="none"/>
          <w:lang w:val="en-US" w:eastAsia="zh-CN"/>
        </w:rPr>
        <w:t>复音科技</w:t>
      </w:r>
      <w:r>
        <w:rPr>
          <w:rFonts w:hint="eastAsia" w:ascii="汉仪书宋二简" w:hAnsi="汉仪书宋二简" w:eastAsia="汉仪书宋二简" w:cs="汉仪书宋二简"/>
          <w:b w:val="0"/>
          <w:bCs/>
          <w:i w:val="0"/>
          <w:strike w:val="0"/>
          <w:color w:val="000000"/>
          <w:spacing w:val="0"/>
          <w:sz w:val="22"/>
          <w:u w:val="none"/>
        </w:rPr>
        <w:t>与您举报的含有侵权内容的网页的所有权人/管理人联系；</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4）</w:t>
      </w:r>
      <w:r>
        <w:rPr>
          <w:rFonts w:hint="eastAsia" w:ascii="汉仪书宋二简" w:hAnsi="汉仪书宋二简" w:eastAsia="汉仪书宋二简" w:cs="汉仪书宋二简"/>
          <w:b w:val="0"/>
          <w:bCs/>
          <w:i w:val="0"/>
          <w:strike w:val="0"/>
          <w:color w:val="000000"/>
          <w:spacing w:val="0"/>
          <w:sz w:val="22"/>
          <w:u w:val="none"/>
        </w:rPr>
        <w:t>请权利人充分准确</w:t>
      </w:r>
      <w:r>
        <w:rPr>
          <w:rFonts w:hint="eastAsia" w:ascii="汉仪书宋二简" w:hAnsi="汉仪书宋二简" w:eastAsia="汉仪书宋二简" w:cs="汉仪书宋二简"/>
          <w:b w:val="0"/>
          <w:bCs/>
          <w:i w:val="0"/>
          <w:strike w:val="0"/>
          <w:color w:val="000000"/>
          <w:spacing w:val="0"/>
          <w:sz w:val="22"/>
          <w:u w:val="none"/>
          <w:lang w:eastAsia="zh-CN"/>
        </w:rPr>
        <w:t>地</w:t>
      </w:r>
      <w:r>
        <w:rPr>
          <w:rFonts w:hint="eastAsia" w:ascii="汉仪书宋二简" w:hAnsi="汉仪书宋二简" w:eastAsia="汉仪书宋二简" w:cs="汉仪书宋二简"/>
          <w:b w:val="0"/>
          <w:bCs/>
          <w:i w:val="0"/>
          <w:strike w:val="0"/>
          <w:color w:val="000000"/>
          <w:spacing w:val="0"/>
          <w:sz w:val="22"/>
          <w:u w:val="none"/>
        </w:rPr>
        <w:t>描述哪些合法权益被侵害，并提供构成侵犯权利人合法权益的初步证明材料；</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5）</w:t>
      </w:r>
      <w:r>
        <w:rPr>
          <w:rFonts w:hint="eastAsia" w:ascii="汉仪书宋二简" w:hAnsi="汉仪书宋二简" w:eastAsia="汉仪书宋二简" w:cs="汉仪书宋二简"/>
          <w:b w:val="0"/>
          <w:bCs/>
          <w:i w:val="0"/>
          <w:strike w:val="0"/>
          <w:color w:val="000000"/>
          <w:spacing w:val="0"/>
          <w:sz w:val="22"/>
          <w:u w:val="none"/>
        </w:rPr>
        <w:t>请在权利通知中加入如下关于通知内容真实性的声明：“本人为所投诉内容的合法权利人；在我举报的访问地址下登载的内容侵犯了本人相应的合法权益。本人确认：如果本权利通知内容不完全属实，本人将承担由此产生的一切法律责任。”；</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6）</w:t>
      </w:r>
      <w:r>
        <w:rPr>
          <w:rFonts w:hint="eastAsia" w:ascii="汉仪书宋二简" w:hAnsi="汉仪书宋二简" w:eastAsia="汉仪书宋二简" w:cs="汉仪书宋二简"/>
          <w:b w:val="0"/>
          <w:bCs/>
          <w:i w:val="0"/>
          <w:strike w:val="0"/>
          <w:color w:val="000000"/>
          <w:spacing w:val="0"/>
          <w:sz w:val="22"/>
          <w:u w:val="none"/>
        </w:rPr>
        <w:t>请在权利通知中加入以下陈述：“我保证，本通知中所述信息是充分、真实、准确的，我是所投诉内容的合法权利人”</w:t>
      </w:r>
      <w:r>
        <w:rPr>
          <w:rFonts w:hint="eastAsia" w:ascii="汉仪书宋二简" w:hAnsi="汉仪书宋二简" w:eastAsia="汉仪书宋二简" w:cs="汉仪书宋二简"/>
          <w:b w:val="0"/>
          <w:bCs/>
          <w:i w:val="0"/>
          <w:strike w:val="0"/>
          <w:color w:val="000000"/>
          <w:spacing w:val="0"/>
          <w:sz w:val="22"/>
          <w:u w:val="none"/>
          <w:lang w:eastAsia="zh-CN"/>
        </w:rPr>
        <w:t>。</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请您签署该文件，如果您是依法成立的机构或组织，请您加盖公章。</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11.4复音科技</w:t>
      </w:r>
      <w:r>
        <w:rPr>
          <w:rFonts w:hint="eastAsia" w:ascii="汉仪书宋二简" w:hAnsi="汉仪书宋二简" w:eastAsia="汉仪书宋二简" w:cs="汉仪书宋二简"/>
          <w:b w:val="0"/>
          <w:bCs/>
          <w:i w:val="0"/>
          <w:strike w:val="0"/>
          <w:color w:val="000000"/>
          <w:spacing w:val="0"/>
          <w:sz w:val="22"/>
          <w:u w:val="none"/>
          <w:lang w:eastAsia="zh-CN"/>
        </w:rPr>
        <w:t>收到权利通知后，会同时将通知书转送被删除或被断开链接的内容提供者，但内容提供者认为被删除或被断开链接的内容未侵犯他人权利的，可以依法</w:t>
      </w:r>
      <w:r>
        <w:rPr>
          <w:rFonts w:hint="eastAsia" w:ascii="汉仪书宋二简" w:hAnsi="汉仪书宋二简" w:eastAsia="汉仪书宋二简" w:cs="汉仪书宋二简"/>
          <w:b w:val="0"/>
          <w:bCs/>
          <w:i w:val="0"/>
          <w:strike w:val="0"/>
          <w:color w:val="000000"/>
          <w:spacing w:val="0"/>
          <w:sz w:val="22"/>
          <w:u w:val="none"/>
        </w:rPr>
        <w:t>通过本协议</w:t>
      </w: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联系方式和通知”条款约定</w:t>
      </w:r>
      <w:r>
        <w:rPr>
          <w:rFonts w:hint="eastAsia" w:ascii="汉仪书宋二简" w:hAnsi="汉仪书宋二简" w:eastAsia="汉仪书宋二简" w:cs="汉仪书宋二简"/>
          <w:b w:val="0"/>
          <w:bCs/>
          <w:i w:val="0"/>
          <w:strike w:val="0"/>
          <w:color w:val="000000"/>
          <w:spacing w:val="0"/>
          <w:sz w:val="22"/>
          <w:u w:val="none"/>
        </w:rPr>
        <w:t>的方式</w:t>
      </w:r>
      <w:r>
        <w:rPr>
          <w:rFonts w:hint="eastAsia" w:ascii="汉仪书宋二简" w:hAnsi="汉仪书宋二简" w:eastAsia="汉仪书宋二简" w:cs="汉仪书宋二简"/>
          <w:b w:val="0"/>
          <w:bCs/>
          <w:i w:val="0"/>
          <w:strike w:val="0"/>
          <w:color w:val="000000"/>
          <w:spacing w:val="0"/>
          <w:sz w:val="22"/>
          <w:u w:val="none"/>
          <w:lang w:eastAsia="zh-CN"/>
        </w:rPr>
        <w:t>发出恢复被删除的内容或恢复链接的反通知，邮件标题为“关于被删除内容或链接不侵权的通知”，反通知应包含以下内容：</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1）</w:t>
      </w:r>
      <w:r>
        <w:rPr>
          <w:rFonts w:hint="eastAsia" w:ascii="汉仪书宋二简" w:hAnsi="汉仪书宋二简" w:eastAsia="汉仪书宋二简" w:cs="汉仪书宋二简"/>
          <w:b w:val="0"/>
          <w:bCs/>
          <w:i w:val="0"/>
          <w:strike w:val="0"/>
          <w:color w:val="000000"/>
          <w:spacing w:val="0"/>
          <w:sz w:val="22"/>
          <w:u w:val="none"/>
          <w:lang w:eastAsia="zh-CN"/>
        </w:rPr>
        <w:t>请指明被</w:t>
      </w:r>
      <w:r>
        <w:rPr>
          <w:rFonts w:hint="eastAsia" w:ascii="汉仪书宋二简" w:hAnsi="汉仪书宋二简" w:eastAsia="汉仪书宋二简" w:cs="汉仪书宋二简"/>
          <w:b w:val="0"/>
          <w:bCs/>
          <w:i w:val="0"/>
          <w:strike w:val="0"/>
          <w:color w:val="000000"/>
          <w:spacing w:val="0"/>
          <w:sz w:val="22"/>
          <w:u w:val="none"/>
          <w:lang w:val="en-US" w:eastAsia="zh-CN"/>
        </w:rPr>
        <w:t>复音科技</w:t>
      </w:r>
      <w:r>
        <w:rPr>
          <w:rFonts w:hint="eastAsia" w:ascii="汉仪书宋二简" w:hAnsi="汉仪书宋二简" w:eastAsia="汉仪书宋二简" w:cs="汉仪书宋二简"/>
          <w:b w:val="0"/>
          <w:bCs/>
          <w:i w:val="0"/>
          <w:strike w:val="0"/>
          <w:color w:val="000000"/>
          <w:spacing w:val="0"/>
          <w:sz w:val="22"/>
          <w:u w:val="none"/>
          <w:lang w:eastAsia="zh-CN"/>
        </w:rPr>
        <w:t>删除或断开链接的内容及其在信息网络上的位置（如指明网页地址或网页内的位置）；</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2）</w:t>
      </w:r>
      <w:r>
        <w:rPr>
          <w:rFonts w:hint="eastAsia" w:ascii="汉仪书宋二简" w:hAnsi="汉仪书宋二简" w:eastAsia="汉仪书宋二简" w:cs="汉仪书宋二简"/>
          <w:b w:val="0"/>
          <w:bCs/>
          <w:i w:val="0"/>
          <w:strike w:val="0"/>
          <w:color w:val="000000"/>
          <w:spacing w:val="0"/>
          <w:sz w:val="22"/>
          <w:u w:val="none"/>
          <w:lang w:eastAsia="zh-CN"/>
        </w:rPr>
        <w:t>被删除内容的合法性证明，包括但不限于您对被删除或被断开链接的内容拥有合法权益的权属证明或您可以合法使用该作品或该内容的证明；</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3）</w:t>
      </w:r>
      <w:r>
        <w:rPr>
          <w:rFonts w:hint="eastAsia" w:ascii="汉仪书宋二简" w:hAnsi="汉仪书宋二简" w:eastAsia="汉仪书宋二简" w:cs="汉仪书宋二简"/>
          <w:b w:val="0"/>
          <w:bCs/>
          <w:i w:val="0"/>
          <w:strike w:val="0"/>
          <w:color w:val="000000"/>
          <w:spacing w:val="0"/>
          <w:sz w:val="22"/>
          <w:u w:val="none"/>
          <w:lang w:eastAsia="zh-CN"/>
        </w:rPr>
        <w:t>请提供具体的联络信息，包括姓名、身份证或护照复印件（对自然人）、单位登记证明复印件（对单位）、通信地址、电话号码、传真和电子邮件；</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4）</w:t>
      </w:r>
      <w:r>
        <w:rPr>
          <w:rFonts w:hint="eastAsia" w:ascii="汉仪书宋二简" w:hAnsi="汉仪书宋二简" w:eastAsia="汉仪书宋二简" w:cs="汉仪书宋二简"/>
          <w:b w:val="0"/>
          <w:bCs/>
          <w:i w:val="0"/>
          <w:strike w:val="0"/>
          <w:color w:val="000000"/>
          <w:spacing w:val="0"/>
          <w:sz w:val="22"/>
          <w:u w:val="none"/>
          <w:lang w:eastAsia="zh-CN"/>
        </w:rPr>
        <w:t>请在反通知中加入如下关于反通知内容真实性的声明：“人为该作品/该内容的合法权利人；我有权或已获授权提供或刊登上述被删除或被断开链接的内容。本人确认：如果本“反通知”内容不完全属实，本人将承担由此产生的一切法律责任。”；</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5）</w:t>
      </w:r>
      <w:r>
        <w:rPr>
          <w:rFonts w:hint="eastAsia" w:ascii="汉仪书宋二简" w:hAnsi="汉仪书宋二简" w:eastAsia="汉仪书宋二简" w:cs="汉仪书宋二简"/>
          <w:b w:val="0"/>
          <w:bCs/>
          <w:i w:val="0"/>
          <w:strike w:val="0"/>
          <w:color w:val="000000"/>
          <w:spacing w:val="0"/>
          <w:sz w:val="22"/>
          <w:u w:val="none"/>
          <w:lang w:eastAsia="zh-CN"/>
        </w:rPr>
        <w:t>请在反通知中加入以下陈述：“我保证，本反通知中所述信息是充分、真实、准确的，我是该作品/该内容的合法权利人”；</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eastAsia="zh-CN"/>
        </w:rPr>
        <w:t>请您签署该文件，如果您是依法成立的机构或组织，请您加盖公章。</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1</w:t>
      </w:r>
      <w:r>
        <w:rPr>
          <w:rFonts w:hint="eastAsia" w:ascii="汉仪书宋二简" w:hAnsi="汉仪书宋二简" w:eastAsia="汉仪书宋二简" w:cs="汉仪书宋二简"/>
          <w:b/>
          <w:i w:val="0"/>
          <w:strike w:val="0"/>
          <w:color w:val="000000"/>
          <w:spacing w:val="0"/>
          <w:sz w:val="22"/>
          <w:u w:val="none"/>
        </w:rPr>
        <w:t>.</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如您被他人投诉或您投诉他人，复音科技有权将争议中相关方的主体信息、联系方式、投诉相关内容等必要信息提供给相关当事方或相关部门，以便及时解决投诉纠纷，保护各方合法权益。</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1</w:t>
      </w:r>
      <w:r>
        <w:rPr>
          <w:rFonts w:hint="eastAsia" w:ascii="汉仪书宋二简" w:hAnsi="汉仪书宋二简" w:eastAsia="汉仪书宋二简" w:cs="汉仪书宋二简"/>
          <w:b/>
          <w:i w:val="0"/>
          <w:strike w:val="0"/>
          <w:color w:val="000000"/>
          <w:spacing w:val="0"/>
          <w:sz w:val="22"/>
          <w:u w:val="none"/>
        </w:rPr>
        <w:t>.</w:t>
      </w:r>
      <w:r>
        <w:rPr>
          <w:rFonts w:hint="eastAsia" w:ascii="汉仪书宋二简" w:hAnsi="汉仪书宋二简" w:eastAsia="汉仪书宋二简" w:cs="汉仪书宋二简"/>
          <w:b/>
          <w:i w:val="0"/>
          <w:strike w:val="0"/>
          <w:color w:val="000000"/>
          <w:spacing w:val="0"/>
          <w:sz w:val="22"/>
          <w:u w:val="none"/>
          <w:lang w:val="en-US" w:eastAsia="zh-CN"/>
        </w:rPr>
        <w:t>6</w:t>
      </w:r>
      <w:r>
        <w:rPr>
          <w:rFonts w:hint="eastAsia" w:ascii="汉仪书宋二简" w:hAnsi="汉仪书宋二简" w:eastAsia="汉仪书宋二简" w:cs="汉仪书宋二简"/>
          <w:b/>
          <w:i w:val="0"/>
          <w:strike w:val="0"/>
          <w:color w:val="000000"/>
          <w:spacing w:val="0"/>
          <w:sz w:val="22"/>
          <w:u w:val="none"/>
        </w:rPr>
        <w:t>您保证对您在投诉处理程序中提供的信息、材料、证据等的真实性、合法性、有效性负责。因投诉不实给</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或第三方造成损失的，</w:t>
      </w:r>
      <w:r>
        <w:rPr>
          <w:rFonts w:hint="eastAsia" w:ascii="汉仪书宋二简" w:hAnsi="汉仪书宋二简" w:eastAsia="汉仪书宋二简" w:cs="汉仪书宋二简"/>
          <w:b/>
          <w:i w:val="0"/>
          <w:strike w:val="0"/>
          <w:color w:val="000000"/>
          <w:spacing w:val="0"/>
          <w:sz w:val="22"/>
          <w:u w:val="none"/>
          <w:lang w:val="en-US" w:eastAsia="zh-CN"/>
        </w:rPr>
        <w:t>您</w:t>
      </w:r>
      <w:r>
        <w:rPr>
          <w:rFonts w:hint="eastAsia" w:ascii="汉仪书宋二简" w:hAnsi="汉仪书宋二简" w:eastAsia="汉仪书宋二简" w:cs="汉仪书宋二简"/>
          <w:b/>
          <w:i w:val="0"/>
          <w:strike w:val="0"/>
          <w:color w:val="000000"/>
          <w:spacing w:val="0"/>
          <w:sz w:val="22"/>
          <w:u w:val="none"/>
        </w:rPr>
        <w:t>应承担法律责任。</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二</w:t>
      </w:r>
      <w:r>
        <w:rPr>
          <w:rFonts w:hint="eastAsia" w:ascii="汉仪书宋二简" w:hAnsi="汉仪书宋二简" w:eastAsia="汉仪书宋二简" w:cs="汉仪书宋二简"/>
        </w:rPr>
        <w:t>、【不可抗力及其他免责事由】</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1您理解并同意，在使用本服务的过程中，可能会遇到不可抗力等风险因素，使本服务受到影响。不可抗力是指不能预见、不能克服并不能避免且对一方或双方造成重大影响的客观事件，包括但不限于自然灾害如洪水、地震、瘟疫流行和风暴等以及社会事件如战争、动乱、政府行为等。出现上述情况时，复音科技将努力在第一时间与相关单位配合，争取及时进行处理，但是由此给您造成的损失复音科技在法律允许的范围内免责。</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.2在法律允许的范围内，复音科技对以下情形导致的服务中断或受阻不承担责任：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（1）受到计算机病毒、木马或其他恶意程序、黑客攻击的破坏。</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（2）用户或复音科技的电脑软件、系统、硬件和通信线路出现故障。</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（3）用户操作不当或用户通过非复音科技授权的方式使用本服务</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本网站</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（4）程序版本过时、设备的老化和/或其兼容性问题。</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（5）其他复音科技无法控制或合理预见的情形。</w:t>
      </w:r>
    </w:p>
    <w:p>
      <w:pPr>
        <w:snapToGrid/>
        <w:spacing w:before="60" w:after="60" w:line="240" w:lineRule="auto"/>
        <w:ind w:left="0" w:right="0" w:firstLine="500"/>
        <w:jc w:val="left"/>
        <w:rPr>
          <w:rFonts w:hint="default" w:ascii="汉仪书宋二简" w:hAnsi="汉仪书宋二简" w:eastAsia="汉仪书宋二简" w:cs="汉仪书宋二简"/>
          <w:b/>
          <w:i w:val="0"/>
          <w:strike w:val="0"/>
          <w:color w:val="000000"/>
          <w:spacing w:val="0"/>
          <w:sz w:val="22"/>
          <w:u w:val="none"/>
          <w:lang w:val="en-US" w:eastAsia="zh-CN"/>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6）本协议约定的其他情形。</w:t>
      </w:r>
    </w:p>
    <w:p>
      <w:pPr>
        <w:snapToGrid/>
        <w:spacing w:before="60" w:after="60" w:line="240" w:lineRule="auto"/>
        <w:ind w:left="0" w:right="0" w:firstLine="500"/>
        <w:jc w:val="left"/>
        <w:rPr>
          <w:rFonts w:hint="eastAsia" w:ascii="汉仪书宋二简" w:hAnsi="汉仪书宋二简" w:eastAsia="汉仪书宋二简" w:cs="汉仪书宋二简"/>
        </w:rPr>
      </w:pPr>
      <w:commentRangeStart w:id="5"/>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.3您理解并同意，在使用本服务的过程中，可能会遇到网络信息或其他用户行为带来的风险</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rPr>
        <w:t>复音科技不对任何信息的真实性、适用性、合法性承担责任，也不对因侵权行为给您造成的损害负责。这些风险包括但不限于：</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（1）来自他人匿名或冒名的含有威胁、诽谤、令人反感或非法内容的信息。</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（2）遭受他人误导、欺骗或其他导致或可能导致的任何心理、生理上的伤害以及经济上的损失。</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（3）其他因网络信息或用户行为引起的风险。</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.4复音科技依据本协议约定获得处理违法违规内容的权利，该权利不构成复音科技的义务或承诺，复音科技不能保证及时发现违法行为或进行相应处理。</w:t>
      </w:r>
      <w:commentRangeEnd w:id="5"/>
      <w:r>
        <w:commentReference w:id="5"/>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.5在任何情况下，您不应轻信借款、索要密码或其他涉及财产的信息。涉及财产操作的，请一定先核实对方身份，并请经常留意复音科技有关防范诈骗犯罪的提示。</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12.6</w:t>
      </w:r>
      <w:r>
        <w:rPr>
          <w:rFonts w:hint="eastAsia" w:ascii="汉仪书宋二简" w:hAnsi="汉仪书宋二简" w:eastAsia="汉仪书宋二简" w:cs="汉仪书宋二简"/>
          <w:b/>
          <w:i w:val="0"/>
          <w:strike w:val="0"/>
          <w:color w:val="000000"/>
          <w:spacing w:val="0"/>
          <w:sz w:val="22"/>
          <w:u w:val="none"/>
        </w:rPr>
        <w:t>本</w:t>
      </w:r>
      <w:r>
        <w:rPr>
          <w:rFonts w:hint="eastAsia" w:ascii="汉仪书宋二简" w:hAnsi="汉仪书宋二简" w:eastAsia="汉仪书宋二简" w:cs="汉仪书宋二简"/>
          <w:b/>
          <w:i w:val="0"/>
          <w:strike w:val="0"/>
          <w:color w:val="000000"/>
          <w:spacing w:val="0"/>
          <w:sz w:val="22"/>
          <w:u w:val="none"/>
          <w:lang w:val="en-US" w:eastAsia="zh-CN"/>
        </w:rPr>
        <w:t>网站及我们</w:t>
      </w:r>
      <w:r>
        <w:rPr>
          <w:rFonts w:hint="eastAsia" w:ascii="汉仪书宋二简" w:hAnsi="汉仪书宋二简" w:eastAsia="汉仪书宋二简" w:cs="汉仪书宋二简"/>
          <w:b/>
          <w:i w:val="0"/>
          <w:strike w:val="0"/>
          <w:color w:val="000000"/>
          <w:spacing w:val="0"/>
          <w:sz w:val="22"/>
          <w:u w:val="none"/>
        </w:rPr>
        <w:t>不保证（包括但不限于）：</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1）符合</w:t>
      </w:r>
      <w:r>
        <w:rPr>
          <w:rFonts w:hint="eastAsia" w:ascii="汉仪书宋二简" w:hAnsi="汉仪书宋二简" w:eastAsia="汉仪书宋二简" w:cs="汉仪书宋二简"/>
          <w:b/>
          <w:i w:val="0"/>
          <w:strike w:val="0"/>
          <w:color w:val="000000"/>
          <w:spacing w:val="0"/>
          <w:sz w:val="22"/>
          <w:u w:val="none"/>
        </w:rPr>
        <w:t>用户的</w:t>
      </w:r>
      <w:r>
        <w:rPr>
          <w:rFonts w:hint="eastAsia" w:ascii="汉仪书宋二简" w:hAnsi="汉仪书宋二简" w:eastAsia="汉仪书宋二简" w:cs="汉仪书宋二简"/>
          <w:b/>
          <w:i w:val="0"/>
          <w:strike w:val="0"/>
          <w:color w:val="000000"/>
          <w:spacing w:val="0"/>
          <w:sz w:val="22"/>
          <w:u w:val="none"/>
          <w:lang w:val="en-US" w:eastAsia="zh-CN"/>
        </w:rPr>
        <w:t>所有</w:t>
      </w:r>
      <w:r>
        <w:rPr>
          <w:rFonts w:hint="eastAsia" w:ascii="汉仪书宋二简" w:hAnsi="汉仪书宋二简" w:eastAsia="汉仪书宋二简" w:cs="汉仪书宋二简"/>
          <w:b/>
          <w:i w:val="0"/>
          <w:strike w:val="0"/>
          <w:color w:val="000000"/>
          <w:spacing w:val="0"/>
          <w:sz w:val="22"/>
          <w:u w:val="none"/>
        </w:rPr>
        <w:t>使用要求；</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不受干扰，及时、安全、可靠或不出现错误，用户经由本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取得的任何产品、服务或其他材料符合用户的期望；</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3）</w:t>
      </w:r>
      <w:r>
        <w:rPr>
          <w:rFonts w:hint="eastAsia" w:ascii="汉仪书宋二简" w:hAnsi="汉仪书宋二简" w:eastAsia="汉仪书宋二简" w:cs="汉仪书宋二简"/>
          <w:b/>
          <w:i w:val="0"/>
          <w:strike w:val="0"/>
          <w:color w:val="000000"/>
          <w:spacing w:val="0"/>
          <w:sz w:val="22"/>
          <w:u w:val="none"/>
        </w:rPr>
        <w:t>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中提供的任何信息是准确和完整的，或者本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和材料是没有任何缺陷，错误或类似问题的。用户在此承认并同意：使用过程中可能会遇到限制、延迟和其他潜在的问题（“问题”），在任何情况下，</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均不承担由此类问题引起的任何损失。</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12.7</w:t>
      </w:r>
      <w:r>
        <w:rPr>
          <w:rFonts w:hint="eastAsia" w:ascii="汉仪书宋二简" w:hAnsi="汉仪书宋二简" w:eastAsia="汉仪书宋二简" w:cs="汉仪书宋二简"/>
          <w:b/>
          <w:i w:val="0"/>
          <w:strike w:val="0"/>
          <w:color w:val="000000"/>
          <w:spacing w:val="0"/>
          <w:sz w:val="22"/>
          <w:u w:val="none"/>
        </w:rPr>
        <w:t>由于您使用或出于各种原因无法</w:t>
      </w:r>
      <w:r>
        <w:rPr>
          <w:rFonts w:hint="eastAsia" w:ascii="汉仪书宋二简" w:hAnsi="汉仪书宋二简" w:eastAsia="汉仪书宋二简" w:cs="汉仪书宋二简"/>
          <w:b/>
          <w:i w:val="0"/>
          <w:strike w:val="0"/>
          <w:color w:val="000000"/>
          <w:spacing w:val="0"/>
          <w:sz w:val="22"/>
          <w:u w:val="none"/>
          <w:lang w:val="en-US" w:eastAsia="zh-CN"/>
        </w:rPr>
        <w:t>访问本网站或无法</w:t>
      </w:r>
      <w:r>
        <w:rPr>
          <w:rFonts w:hint="eastAsia" w:ascii="汉仪书宋二简" w:hAnsi="汉仪书宋二简" w:eastAsia="汉仪书宋二简" w:cs="汉仪书宋二简"/>
          <w:b/>
          <w:i w:val="0"/>
          <w:strike w:val="0"/>
          <w:color w:val="000000"/>
          <w:spacing w:val="0"/>
          <w:sz w:val="22"/>
          <w:u w:val="none"/>
        </w:rPr>
        <w:t>使用本</w:t>
      </w:r>
      <w:r>
        <w:rPr>
          <w:rFonts w:hint="eastAsia" w:ascii="汉仪书宋二简" w:hAnsi="汉仪书宋二简" w:eastAsia="汉仪书宋二简" w:cs="汉仪书宋二简"/>
          <w:b/>
          <w:i w:val="0"/>
          <w:strike w:val="0"/>
          <w:color w:val="000000"/>
          <w:spacing w:val="0"/>
          <w:sz w:val="22"/>
          <w:u w:val="none"/>
          <w:lang w:val="en-US" w:eastAsia="zh-CN"/>
        </w:rPr>
        <w:t>网站部分/全部功能</w:t>
      </w:r>
      <w:r>
        <w:rPr>
          <w:rFonts w:hint="eastAsia" w:ascii="汉仪书宋二简" w:hAnsi="汉仪书宋二简" w:eastAsia="汉仪书宋二简" w:cs="汉仪书宋二简"/>
          <w:b/>
          <w:i w:val="0"/>
          <w:strike w:val="0"/>
          <w:color w:val="000000"/>
          <w:spacing w:val="0"/>
          <w:sz w:val="22"/>
          <w:u w:val="none"/>
        </w:rPr>
        <w:t>而造成的任何利润、商业信誉、资料损失或其他有形或无形损失，本</w:t>
      </w:r>
      <w:r>
        <w:rPr>
          <w:rFonts w:hint="eastAsia" w:ascii="汉仪书宋二简" w:hAnsi="汉仪书宋二简" w:eastAsia="汉仪书宋二简" w:cs="汉仪书宋二简"/>
          <w:b/>
          <w:i w:val="0"/>
          <w:strike w:val="0"/>
          <w:color w:val="000000"/>
          <w:spacing w:val="0"/>
          <w:sz w:val="22"/>
          <w:u w:val="none"/>
          <w:lang w:val="en-US" w:eastAsia="zh-CN"/>
        </w:rPr>
        <w:t>网站及复音科技</w:t>
      </w:r>
      <w:r>
        <w:rPr>
          <w:rFonts w:hint="eastAsia" w:ascii="汉仪书宋二简" w:hAnsi="汉仪书宋二简" w:eastAsia="汉仪书宋二简" w:cs="汉仪书宋二简"/>
          <w:b/>
          <w:i w:val="0"/>
          <w:strike w:val="0"/>
          <w:color w:val="000000"/>
          <w:spacing w:val="0"/>
          <w:sz w:val="22"/>
          <w:u w:val="none"/>
        </w:rPr>
        <w:t>不承担任何直接、间接的赔偿责任。</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12.8</w:t>
      </w:r>
      <w:r>
        <w:rPr>
          <w:rFonts w:hint="eastAsia" w:ascii="汉仪书宋二简" w:hAnsi="汉仪书宋二简" w:eastAsia="汉仪书宋二简" w:cs="汉仪书宋二简"/>
          <w:b/>
          <w:i w:val="0"/>
          <w:strike w:val="0"/>
          <w:color w:val="000000"/>
          <w:spacing w:val="0"/>
          <w:sz w:val="22"/>
          <w:u w:val="none"/>
        </w:rPr>
        <w:t>由于您授权第三方（包括第三方应用）使用本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及相关服务所导致的任何纠纷或损失，应由您自行承担。</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12.9</w:t>
      </w:r>
      <w:r>
        <w:rPr>
          <w:rFonts w:hint="eastAsia" w:ascii="汉仪书宋二简" w:hAnsi="汉仪书宋二简" w:eastAsia="汉仪书宋二简" w:cs="汉仪书宋二简"/>
          <w:b/>
          <w:i w:val="0"/>
          <w:strike w:val="0"/>
          <w:color w:val="000000"/>
          <w:spacing w:val="0"/>
          <w:sz w:val="22"/>
          <w:u w:val="none"/>
        </w:rPr>
        <w:t>您理解并同意，基于用户体验或本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运营安全、</w:t>
      </w:r>
      <w:r>
        <w:rPr>
          <w:rFonts w:hint="eastAsia" w:ascii="汉仪书宋二简" w:hAnsi="汉仪书宋二简" w:eastAsia="汉仪书宋二简" w:cs="汉仪书宋二简"/>
          <w:b/>
          <w:i w:val="0"/>
          <w:strike w:val="0"/>
          <w:color w:val="000000"/>
          <w:spacing w:val="0"/>
          <w:sz w:val="22"/>
          <w:u w:val="none"/>
          <w:lang w:val="en-US" w:eastAsia="zh-CN"/>
        </w:rPr>
        <w:t>本网站</w:t>
      </w:r>
      <w:r>
        <w:rPr>
          <w:rFonts w:hint="eastAsia" w:ascii="汉仪书宋二简" w:hAnsi="汉仪书宋二简" w:eastAsia="汉仪书宋二简" w:cs="汉仪书宋二简"/>
          <w:b/>
          <w:i w:val="0"/>
          <w:strike w:val="0"/>
          <w:color w:val="000000"/>
          <w:spacing w:val="0"/>
          <w:sz w:val="22"/>
          <w:u w:val="none"/>
        </w:rPr>
        <w:t>规则要求及健康发展等综合因素，本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有权选择提供服务或开展合作的对象，有权决定功能开放、数据接口和相关数据披露的对象和范围，并有权视具体情况终止向存有包括但不限于以下情形的用户提供本</w:t>
      </w:r>
      <w:r>
        <w:rPr>
          <w:rFonts w:hint="eastAsia" w:ascii="汉仪书宋二简" w:hAnsi="汉仪书宋二简" w:eastAsia="汉仪书宋二简" w:cs="汉仪书宋二简"/>
          <w:b/>
          <w:i w:val="0"/>
          <w:strike w:val="0"/>
          <w:color w:val="000000"/>
          <w:spacing w:val="0"/>
          <w:sz w:val="22"/>
          <w:u w:val="none"/>
          <w:lang w:val="en-US" w:eastAsia="zh-CN"/>
        </w:rPr>
        <w:t>网站及本服务</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1）</w:t>
      </w:r>
      <w:r>
        <w:rPr>
          <w:rFonts w:hint="eastAsia" w:ascii="汉仪书宋二简" w:hAnsi="汉仪书宋二简" w:eastAsia="汉仪书宋二简" w:cs="汉仪书宋二简"/>
          <w:b/>
          <w:i w:val="0"/>
          <w:strike w:val="0"/>
          <w:color w:val="000000"/>
          <w:spacing w:val="0"/>
          <w:sz w:val="22"/>
          <w:u w:val="none"/>
        </w:rPr>
        <w:t>违反法律法规或本协议规定的；</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2）</w:t>
      </w:r>
      <w:r>
        <w:rPr>
          <w:rFonts w:hint="eastAsia" w:ascii="汉仪书宋二简" w:hAnsi="汉仪书宋二简" w:eastAsia="汉仪书宋二简" w:cs="汉仪书宋二简"/>
          <w:b/>
          <w:i w:val="0"/>
          <w:strike w:val="0"/>
          <w:color w:val="000000"/>
          <w:spacing w:val="0"/>
          <w:sz w:val="22"/>
          <w:u w:val="none"/>
        </w:rPr>
        <w:t>影响使用者体验的；</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3）</w:t>
      </w:r>
      <w:r>
        <w:rPr>
          <w:rFonts w:hint="eastAsia" w:ascii="汉仪书宋二简" w:hAnsi="汉仪书宋二简" w:eastAsia="汉仪书宋二简" w:cs="汉仪书宋二简"/>
          <w:b/>
          <w:i w:val="0"/>
          <w:strike w:val="0"/>
          <w:color w:val="000000"/>
          <w:spacing w:val="0"/>
          <w:sz w:val="22"/>
          <w:u w:val="none"/>
        </w:rPr>
        <w:t>存在安全隐患的；</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4）</w:t>
      </w:r>
      <w:r>
        <w:rPr>
          <w:rFonts w:hint="eastAsia" w:ascii="汉仪书宋二简" w:hAnsi="汉仪书宋二简" w:eastAsia="汉仪书宋二简" w:cs="汉仪书宋二简"/>
          <w:b/>
          <w:i w:val="0"/>
          <w:strike w:val="0"/>
          <w:color w:val="000000"/>
          <w:spacing w:val="0"/>
          <w:sz w:val="22"/>
          <w:u w:val="none"/>
        </w:rPr>
        <w:t>违背本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运营原则，或不符合本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其他管理要求的。</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12.10</w:t>
      </w:r>
      <w:r>
        <w:rPr>
          <w:rFonts w:hint="eastAsia" w:ascii="汉仪书宋二简" w:hAnsi="汉仪书宋二简" w:eastAsia="汉仪书宋二简" w:cs="汉仪书宋二简"/>
          <w:b/>
          <w:i w:val="0"/>
          <w:strike w:val="0"/>
          <w:color w:val="000000"/>
          <w:spacing w:val="0"/>
          <w:sz w:val="22"/>
          <w:u w:val="none"/>
        </w:rPr>
        <w:t>责任限制：您同意并认可，除非另有法律的强制性规定，即使在本协议未约定的情况下，您向</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追索的最高累计赔偿或补偿金额应以您已向</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支付的全部金额为限，若您免费使用本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，则</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不承担任何赔偿责任。</w:t>
      </w:r>
    </w:p>
    <w:p>
      <w:pPr>
        <w:pStyle w:val="2"/>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十三、【违约责任】</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13.1用户对本协议所有条款以及相关法律法规的任何违反，均将被视为用户对本协议的实质性违反，复音科技保留自行决定立即终止用户访问本网站的权利。此外，复音科技保留因用户实质性违反本协议而向用户追讨损失的权利</w:t>
      </w:r>
      <w:r>
        <w:rPr>
          <w:rFonts w:hint="eastAsia" w:ascii="汉仪书宋二简" w:hAnsi="汉仪书宋二简" w:eastAsia="汉仪书宋二简" w:cs="汉仪书宋二简"/>
          <w:b/>
          <w:color w:val="000000"/>
          <w:u w:val="none"/>
          <w:lang w:val="en-US" w:eastAsia="zh-CN"/>
        </w:rPr>
        <w:t>。</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13.2赔偿责任：</w:t>
      </w:r>
    </w:p>
    <w:p>
      <w:pPr>
        <w:snapToGrid/>
        <w:spacing w:after="60" w:line="240" w:lineRule="auto"/>
        <w:ind w:left="0"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如您的违约、侵权行为使复音科技和/或其关联公司、第三方遭受损失，您应赔偿复音科技和/或其关联公司、第三方支付公司的上述全部损失。本协议所称您应赔偿的“全部损失”，包含直接经济损失与间接损失，包括但不限于复音科技自身的直接经济损失、预期利益损失、商誉损失，及对外支付的赔偿金、财产保全费、律师费、诉讼费等间接经济损失。如您的行为使我们及/或其关联公司遭受第三人主张权利，我们及/或其关联公司可在对第三人承担金钱给付等义务后就全部损失向您追偿。</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13.3违约、侵权处理措施：</w:t>
      </w:r>
    </w:p>
    <w:p>
      <w:pPr>
        <w:snapToGrid/>
        <w:spacing w:after="60" w:line="240" w:lineRule="auto"/>
        <w:ind w:left="0"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color w:val="000000"/>
          <w:u w:val="none"/>
          <w:lang w:val="en-US" w:eastAsia="zh-CN"/>
        </w:rPr>
        <w:t>您在本网站上发布的信息构成违约或侵权的，本网站可在不违反相关法律法规的情况下，立即对相应信息进行删除、屏蔽处理或对您的账户进行暂停使用、查封、注销等处理。</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color w:val="000000"/>
          <w:u w:val="none"/>
          <w:lang w:val="en-US" w:eastAsia="zh-CN"/>
        </w:rPr>
        <w:t>您在本网站上实施的行为，或虽未在本网站上实施但对本网站及其用户产生影响的行为构成违约或侵权的，本网站及复音科技可依据相应规则立即对相应内容和信息进行删除、屏蔽等处理，及/或屏蔽、限制您使用平台的部分功能，及/或对您的账号进行暂停使用、查封、注销等处理；及/或中止向您提供部分或全部服务等其他合理处理措施。</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13.4复音科技</w:t>
      </w:r>
      <w:r>
        <w:rPr>
          <w:rFonts w:hint="eastAsia" w:ascii="汉仪书宋二简" w:hAnsi="汉仪书宋二简" w:eastAsia="汉仪书宋二简" w:cs="汉仪书宋二简"/>
          <w:i w:val="0"/>
          <w:strike w:val="0"/>
          <w:color w:val="000000"/>
          <w:spacing w:val="0"/>
          <w:sz w:val="22"/>
          <w:u w:val="none"/>
        </w:rPr>
        <w:t>不⾏使、未能及时⾏使或者未充分⾏使本协议或者按照法律规定所享有的权利，不应被视为放弃该权利，也不影响</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在将来⾏使该权利。</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四</w:t>
      </w:r>
      <w:r>
        <w:rPr>
          <w:rFonts w:hint="eastAsia" w:ascii="汉仪书宋二简" w:hAnsi="汉仪书宋二简" w:eastAsia="汉仪书宋二简" w:cs="汉仪书宋二简"/>
        </w:rPr>
        <w:t>、【协议的生效与变更】</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4</w:t>
      </w:r>
      <w:r>
        <w:rPr>
          <w:rFonts w:hint="eastAsia" w:ascii="汉仪书宋二简" w:hAnsi="汉仪书宋二简" w:eastAsia="汉仪书宋二简" w:cs="汉仪书宋二简"/>
          <w:b/>
          <w:i w:val="0"/>
          <w:strike w:val="0"/>
          <w:color w:val="000000"/>
          <w:spacing w:val="0"/>
          <w:sz w:val="22"/>
          <w:u w:val="none"/>
        </w:rPr>
        <w:t>.1您</w:t>
      </w:r>
      <w:r>
        <w:rPr>
          <w:rFonts w:hint="eastAsia" w:ascii="汉仪书宋二简" w:hAnsi="汉仪书宋二简" w:eastAsia="汉仪书宋二简" w:cs="汉仪书宋二简"/>
          <w:b/>
          <w:i w:val="0"/>
          <w:strike w:val="0"/>
          <w:color w:val="000000"/>
          <w:spacing w:val="0"/>
          <w:sz w:val="22"/>
          <w:u w:val="none"/>
          <w:lang w:val="en-US" w:eastAsia="zh-CN"/>
        </w:rPr>
        <w:t>访问本网站或</w:t>
      </w:r>
      <w:r>
        <w:rPr>
          <w:rFonts w:hint="eastAsia" w:ascii="汉仪书宋二简" w:hAnsi="汉仪书宋二简" w:eastAsia="汉仪书宋二简" w:cs="汉仪书宋二简"/>
          <w:b/>
          <w:i w:val="0"/>
          <w:strike w:val="0"/>
          <w:color w:val="000000"/>
          <w:spacing w:val="0"/>
          <w:sz w:val="22"/>
          <w:u w:val="none"/>
        </w:rPr>
        <w:t>使用本服务即视为您已阅读本协议并接受本协议的约束。</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4</w:t>
      </w:r>
      <w:r>
        <w:rPr>
          <w:rFonts w:hint="eastAsia" w:ascii="汉仪书宋二简" w:hAnsi="汉仪书宋二简" w:eastAsia="汉仪书宋二简" w:cs="汉仪书宋二简"/>
          <w:b/>
          <w:i w:val="0"/>
          <w:strike w:val="0"/>
          <w:color w:val="000000"/>
          <w:spacing w:val="0"/>
          <w:sz w:val="22"/>
          <w:u w:val="none"/>
        </w:rPr>
        <w:t>.2复音科技有权根据国家法律法规变化及服务变化的需要</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不时</w:t>
      </w:r>
      <w:r>
        <w:rPr>
          <w:rFonts w:hint="eastAsia" w:ascii="汉仪书宋二简" w:hAnsi="汉仪书宋二简" w:eastAsia="汉仪书宋二简" w:cs="汉仪书宋二简"/>
          <w:b/>
          <w:i w:val="0"/>
          <w:strike w:val="0"/>
          <w:color w:val="000000"/>
          <w:spacing w:val="0"/>
          <w:sz w:val="22"/>
          <w:u w:val="none"/>
        </w:rPr>
        <w:t>修改本协议条款</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变更后的协议将通过本协议“联系我们和通知”部分约定的方式通知您</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4</w:t>
      </w:r>
      <w:r>
        <w:rPr>
          <w:rFonts w:hint="eastAsia" w:ascii="汉仪书宋二简" w:hAnsi="汉仪书宋二简" w:eastAsia="汉仪书宋二简" w:cs="汉仪书宋二简"/>
          <w:b/>
          <w:i w:val="0"/>
          <w:strike w:val="0"/>
          <w:color w:val="000000"/>
          <w:spacing w:val="0"/>
          <w:sz w:val="22"/>
          <w:u w:val="none"/>
        </w:rPr>
        <w:t>.3本协议条款变更后，</w:t>
      </w:r>
      <w:r>
        <w:rPr>
          <w:rFonts w:hint="eastAsia" w:ascii="汉仪书宋二简" w:hAnsi="汉仪书宋二简" w:eastAsia="汉仪书宋二简" w:cs="汉仪书宋二简"/>
          <w:b/>
          <w:i w:val="0"/>
          <w:strike w:val="0"/>
          <w:color w:val="000000"/>
          <w:spacing w:val="0"/>
          <w:sz w:val="22"/>
          <w:u w:val="none"/>
          <w:lang w:val="en-US" w:eastAsia="zh-CN"/>
        </w:rPr>
        <w:t>用户如</w:t>
      </w:r>
      <w:r>
        <w:rPr>
          <w:rFonts w:hint="eastAsia" w:ascii="汉仪书宋二简" w:hAnsi="汉仪书宋二简" w:eastAsia="汉仪书宋二简" w:cs="汉仪书宋二简"/>
          <w:b/>
          <w:i w:val="0"/>
          <w:strike w:val="0"/>
          <w:color w:val="000000"/>
          <w:spacing w:val="0"/>
          <w:sz w:val="22"/>
          <w:u w:val="none"/>
        </w:rPr>
        <w:t>继续</w:t>
      </w:r>
      <w:r>
        <w:rPr>
          <w:rFonts w:hint="eastAsia" w:ascii="汉仪书宋二简" w:hAnsi="汉仪书宋二简" w:eastAsia="汉仪书宋二简" w:cs="汉仪书宋二简"/>
          <w:b/>
          <w:i w:val="0"/>
          <w:strike w:val="0"/>
          <w:color w:val="000000"/>
          <w:spacing w:val="0"/>
          <w:sz w:val="22"/>
          <w:u w:val="none"/>
          <w:lang w:val="en-US" w:eastAsia="zh-CN"/>
        </w:rPr>
        <w:t>访问本网站或</w:t>
      </w:r>
      <w:r>
        <w:rPr>
          <w:rFonts w:hint="eastAsia" w:ascii="汉仪书宋二简" w:hAnsi="汉仪书宋二简" w:eastAsia="汉仪书宋二简" w:cs="汉仪书宋二简"/>
          <w:b/>
          <w:i w:val="0"/>
          <w:strike w:val="0"/>
          <w:color w:val="000000"/>
          <w:spacing w:val="0"/>
          <w:sz w:val="22"/>
          <w:u w:val="none"/>
        </w:rPr>
        <w:t>使用</w:t>
      </w:r>
      <w:r>
        <w:rPr>
          <w:rFonts w:hint="eastAsia" w:ascii="汉仪书宋二简" w:hAnsi="汉仪书宋二简" w:eastAsia="汉仪书宋二简" w:cs="汉仪书宋二简"/>
          <w:b/>
          <w:i w:val="0"/>
          <w:strike w:val="0"/>
          <w:color w:val="000000"/>
          <w:spacing w:val="0"/>
          <w:sz w:val="22"/>
          <w:u w:val="none"/>
          <w:lang w:val="en-US" w:eastAsia="zh-CN"/>
        </w:rPr>
        <w:t>本</w:t>
      </w:r>
      <w:r>
        <w:rPr>
          <w:rFonts w:hint="eastAsia" w:ascii="汉仪书宋二简" w:hAnsi="汉仪书宋二简" w:eastAsia="汉仪书宋二简" w:cs="汉仪书宋二简"/>
          <w:b/>
          <w:i w:val="0"/>
          <w:strike w:val="0"/>
          <w:color w:val="000000"/>
          <w:spacing w:val="0"/>
          <w:sz w:val="22"/>
          <w:u w:val="none"/>
        </w:rPr>
        <w:t>服务，</w:t>
      </w:r>
      <w:r>
        <w:rPr>
          <w:rFonts w:hint="eastAsia" w:ascii="汉仪书宋二简" w:hAnsi="汉仪书宋二简" w:eastAsia="汉仪书宋二简" w:cs="汉仪书宋二简"/>
          <w:b/>
          <w:i w:val="0"/>
          <w:strike w:val="0"/>
          <w:color w:val="000000"/>
          <w:spacing w:val="0"/>
          <w:sz w:val="22"/>
          <w:u w:val="none"/>
          <w:lang w:val="en-US" w:eastAsia="zh-CN"/>
        </w:rPr>
        <w:t>则</w:t>
      </w:r>
      <w:r>
        <w:rPr>
          <w:rFonts w:hint="eastAsia" w:ascii="汉仪书宋二简" w:hAnsi="汉仪书宋二简" w:eastAsia="汉仪书宋二简" w:cs="汉仪书宋二简"/>
          <w:b/>
          <w:i w:val="0"/>
          <w:strike w:val="0"/>
          <w:color w:val="000000"/>
          <w:spacing w:val="0"/>
          <w:sz w:val="22"/>
          <w:u w:val="none"/>
        </w:rPr>
        <w:t>视为您已接受变更后的协议</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用户在不同意修改内容的情况下，应当停止访问本网站并停止使用本服务</w:t>
      </w:r>
      <w:r>
        <w:rPr>
          <w:rFonts w:hint="eastAsia" w:ascii="汉仪书宋二简" w:hAnsi="汉仪书宋二简" w:eastAsia="汉仪书宋二简" w:cs="汉仪书宋二简"/>
          <w:b/>
          <w:i w:val="0"/>
          <w:strike w:val="0"/>
          <w:color w:val="000000"/>
          <w:spacing w:val="0"/>
          <w:sz w:val="22"/>
          <w:u w:val="none"/>
        </w:rPr>
        <w:t>。</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五</w:t>
      </w:r>
      <w:r>
        <w:rPr>
          <w:rFonts w:hint="eastAsia" w:ascii="汉仪书宋二简" w:hAnsi="汉仪书宋二简" w:eastAsia="汉仪书宋二简" w:cs="汉仪书宋二简"/>
        </w:rPr>
        <w:t>、【服务的变更、中断、终止】</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.1您理解并同意，复音科技基于经营策略的调整，可能会对</w:t>
      </w:r>
      <w:r>
        <w:rPr>
          <w:rFonts w:hint="eastAsia" w:ascii="汉仪书宋二简" w:hAnsi="汉仪书宋二简" w:eastAsia="汉仪书宋二简" w:cs="汉仪书宋二简"/>
          <w:b/>
          <w:i w:val="0"/>
          <w:strike w:val="0"/>
          <w:color w:val="000000"/>
          <w:spacing w:val="0"/>
          <w:sz w:val="22"/>
          <w:u w:val="none"/>
          <w:lang w:val="en-US" w:eastAsia="zh-CN"/>
        </w:rPr>
        <w:t>部分/全部</w:t>
      </w:r>
      <w:r>
        <w:rPr>
          <w:rFonts w:hint="eastAsia" w:ascii="汉仪书宋二简" w:hAnsi="汉仪书宋二简" w:eastAsia="汉仪书宋二简" w:cs="汉仪书宋二简"/>
          <w:b/>
          <w:i w:val="0"/>
          <w:strike w:val="0"/>
          <w:color w:val="000000"/>
          <w:spacing w:val="0"/>
          <w:sz w:val="22"/>
          <w:u w:val="none"/>
        </w:rPr>
        <w:t>服务内容进行变更，也可能会中断、中止或终止</w:t>
      </w:r>
      <w:r>
        <w:rPr>
          <w:rFonts w:hint="eastAsia" w:ascii="汉仪书宋二简" w:hAnsi="汉仪书宋二简" w:eastAsia="汉仪书宋二简" w:cs="汉仪书宋二简"/>
          <w:b/>
          <w:i w:val="0"/>
          <w:strike w:val="0"/>
          <w:color w:val="000000"/>
          <w:spacing w:val="0"/>
          <w:sz w:val="22"/>
          <w:u w:val="none"/>
          <w:lang w:val="en-US" w:eastAsia="zh-CN"/>
        </w:rPr>
        <w:t>部分/全部</w:t>
      </w:r>
      <w:r>
        <w:rPr>
          <w:rFonts w:hint="eastAsia" w:ascii="汉仪书宋二简" w:hAnsi="汉仪书宋二简" w:eastAsia="汉仪书宋二简" w:cs="汉仪书宋二简"/>
          <w:b/>
          <w:i w:val="0"/>
          <w:strike w:val="0"/>
          <w:color w:val="000000"/>
          <w:spacing w:val="0"/>
          <w:sz w:val="22"/>
          <w:u w:val="none"/>
        </w:rPr>
        <w:t>服务。</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2在复音科技发生合并、分立、收购、资产转让时，复音科技可向第三方转让本服务下相关资产；复音科技也可在单方通知您后，将本协议下部分或全部服务及相应的权利义务转交由第三方运营或履行。具体受让主体以复音科技通知的为准。</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.3如发生下列任何一种情形，复音科技有权不经通知而中断或终止向您提供服务：</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（1）根据法律法规规定您应提交真实信息，而您提供的个人资料不真实</w:t>
      </w:r>
      <w:r>
        <w:rPr>
          <w:rFonts w:hint="eastAsia" w:ascii="汉仪书宋二简" w:hAnsi="汉仪书宋二简" w:eastAsia="汉仪书宋二简" w:cs="汉仪书宋二简"/>
          <w:b/>
          <w:i w:val="0"/>
          <w:strike w:val="0"/>
          <w:color w:val="000000"/>
          <w:spacing w:val="0"/>
          <w:sz w:val="22"/>
          <w:u w:val="none"/>
          <w:lang w:eastAsia="zh-CN"/>
        </w:rPr>
        <w:t>或</w:t>
      </w:r>
      <w:r>
        <w:rPr>
          <w:rFonts w:hint="eastAsia" w:ascii="汉仪书宋二简" w:hAnsi="汉仪书宋二简" w:eastAsia="汉仪书宋二简" w:cs="汉仪书宋二简"/>
          <w:b/>
          <w:i w:val="0"/>
          <w:strike w:val="0"/>
          <w:color w:val="000000"/>
          <w:spacing w:val="0"/>
          <w:sz w:val="22"/>
          <w:u w:val="none"/>
        </w:rPr>
        <w:t>与注册时信息不一致又未能提供合理证明。</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（2）您违反相关法律法规的规定或违反本协议的约定。</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（3）按照法律法规规定，司法机关或主管部门的要求。</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（4）出于安全的原因或其他必要的情形</w:t>
      </w:r>
      <w:r>
        <w:rPr>
          <w:rFonts w:hint="eastAsia" w:ascii="汉仪书宋二简" w:hAnsi="汉仪书宋二简" w:eastAsia="汉仪书宋二简" w:cs="汉仪书宋二简"/>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b/>
          <w:bCs/>
        </w:rPr>
      </w:pPr>
      <w:r>
        <w:rPr>
          <w:rFonts w:hint="eastAsia" w:ascii="汉仪书宋二简" w:hAnsi="汉仪书宋二简" w:eastAsia="汉仪书宋二简" w:cs="汉仪书宋二简"/>
          <w:i w:val="0"/>
          <w:strike w:val="0"/>
          <w:color w:val="000000"/>
          <w:spacing w:val="0"/>
          <w:sz w:val="22"/>
          <w:u w:val="none"/>
          <w:lang w:val="en-US" w:eastAsia="zh-CN"/>
        </w:rPr>
        <w:t>15</w:t>
      </w:r>
      <w:r>
        <w:rPr>
          <w:rFonts w:hint="eastAsia" w:ascii="汉仪书宋二简" w:hAnsi="汉仪书宋二简" w:eastAsia="汉仪书宋二简" w:cs="汉仪书宋二简"/>
          <w:i w:val="0"/>
          <w:strike w:val="0"/>
          <w:color w:val="000000"/>
          <w:spacing w:val="0"/>
          <w:sz w:val="22"/>
          <w:u w:val="none"/>
        </w:rPr>
        <w:t>.4复音科技有权按本协议约定进行收费。</w:t>
      </w:r>
      <w:r>
        <w:rPr>
          <w:rFonts w:hint="eastAsia" w:ascii="汉仪书宋二简" w:hAnsi="汉仪书宋二简" w:eastAsia="汉仪书宋二简" w:cs="汉仪书宋二简"/>
          <w:b/>
          <w:bCs/>
          <w:i w:val="0"/>
          <w:strike w:val="0"/>
          <w:color w:val="000000"/>
          <w:spacing w:val="0"/>
          <w:sz w:val="22"/>
          <w:u w:val="none"/>
        </w:rPr>
        <w:t>若您未按时足额付费，复音科技有权中断、中止或终止提供服务。</w:t>
      </w:r>
    </w:p>
    <w:p>
      <w:pPr>
        <w:snapToGrid/>
        <w:spacing w:before="60" w:after="60" w:line="240" w:lineRule="auto"/>
        <w:ind w:left="0" w:right="0" w:firstLine="500"/>
        <w:jc w:val="left"/>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i w:val="0"/>
          <w:strike w:val="0"/>
          <w:color w:val="000000"/>
          <w:spacing w:val="0"/>
          <w:sz w:val="22"/>
          <w:u w:val="none"/>
        </w:rPr>
        <w:t>1</w:t>
      </w:r>
      <w:r>
        <w:rPr>
          <w:rFonts w:hint="eastAsia" w:ascii="汉仪书宋二简" w:hAnsi="汉仪书宋二简" w:eastAsia="汉仪书宋二简" w:cs="汉仪书宋二简"/>
          <w:b/>
          <w:bCs/>
          <w:i w:val="0"/>
          <w:strike w:val="0"/>
          <w:color w:val="000000"/>
          <w:spacing w:val="0"/>
          <w:sz w:val="22"/>
          <w:u w:val="none"/>
          <w:lang w:val="en-US" w:eastAsia="zh-CN"/>
        </w:rPr>
        <w:t>5</w:t>
      </w:r>
      <w:r>
        <w:rPr>
          <w:rFonts w:hint="eastAsia" w:ascii="汉仪书宋二简" w:hAnsi="汉仪书宋二简" w:eastAsia="汉仪书宋二简" w:cs="汉仪书宋二简"/>
          <w:b/>
          <w:bCs/>
          <w:i w:val="0"/>
          <w:strike w:val="0"/>
          <w:color w:val="000000"/>
          <w:spacing w:val="0"/>
          <w:sz w:val="22"/>
          <w:u w:val="none"/>
        </w:rPr>
        <w:t>.5您有责任自行备份存储在本服务中的数据。如果您的服务被终止，复音科技有权从服务器上永久地删除您的数据</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法律法规另有规定的除外。服务中止</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终止</w:t>
      </w:r>
      <w:r>
        <w:rPr>
          <w:rFonts w:hint="eastAsia" w:ascii="汉仪书宋二简" w:hAnsi="汉仪书宋二简" w:eastAsia="汉仪书宋二简" w:cs="汉仪书宋二简"/>
          <w:b/>
          <w:bCs/>
          <w:i w:val="0"/>
          <w:strike w:val="0"/>
          <w:color w:val="000000"/>
          <w:spacing w:val="0"/>
          <w:sz w:val="22"/>
          <w:u w:val="none"/>
          <w:lang w:val="en-US" w:eastAsia="zh-CN"/>
        </w:rPr>
        <w:t>或取消</w:t>
      </w:r>
      <w:r>
        <w:rPr>
          <w:rFonts w:hint="eastAsia" w:ascii="汉仪书宋二简" w:hAnsi="汉仪书宋二简" w:eastAsia="汉仪书宋二简" w:cs="汉仪书宋二简"/>
          <w:b/>
          <w:bCs/>
          <w:i w:val="0"/>
          <w:strike w:val="0"/>
          <w:color w:val="000000"/>
          <w:spacing w:val="0"/>
          <w:sz w:val="22"/>
          <w:u w:val="none"/>
        </w:rPr>
        <w:t>后，复音科技没有义务向您提供或返还数据</w:t>
      </w:r>
      <w:r>
        <w:rPr>
          <w:rFonts w:hint="eastAsia" w:ascii="汉仪书宋二简" w:hAnsi="汉仪书宋二简" w:eastAsia="汉仪书宋二简" w:cs="汉仪书宋二简"/>
          <w:b/>
          <w:bCs/>
          <w:i w:val="0"/>
          <w:strike w:val="0"/>
          <w:color w:val="000000"/>
          <w:spacing w:val="0"/>
          <w:sz w:val="22"/>
          <w:u w:val="none"/>
          <w:lang w:eastAsia="zh-CN"/>
        </w:rPr>
        <w:t>，您应自行在服务</w:t>
      </w:r>
      <w:r>
        <w:rPr>
          <w:rFonts w:hint="eastAsia" w:ascii="汉仪书宋二简" w:hAnsi="汉仪书宋二简" w:eastAsia="汉仪书宋二简" w:cs="汉仪书宋二简"/>
          <w:b/>
          <w:bCs/>
          <w:i w:val="0"/>
          <w:strike w:val="0"/>
          <w:color w:val="000000"/>
          <w:spacing w:val="0"/>
          <w:sz w:val="22"/>
          <w:u w:val="none"/>
          <w:lang w:val="en-US" w:eastAsia="zh-CN"/>
        </w:rPr>
        <w:t>中止</w:t>
      </w:r>
      <w:r>
        <w:rPr>
          <w:rFonts w:hint="eastAsia" w:ascii="汉仪书宋二简" w:hAnsi="汉仪书宋二简" w:eastAsia="汉仪书宋二简" w:cs="汉仪书宋二简"/>
          <w:b/>
          <w:bCs/>
          <w:i w:val="0"/>
          <w:strike w:val="0"/>
          <w:color w:val="000000"/>
          <w:spacing w:val="0"/>
          <w:sz w:val="22"/>
          <w:u w:val="none"/>
          <w:lang w:eastAsia="zh-CN"/>
        </w:rPr>
        <w:t>、终止或取消前做好备份</w:t>
      </w:r>
      <w:r>
        <w:rPr>
          <w:rFonts w:hint="eastAsia" w:ascii="汉仪书宋二简" w:hAnsi="汉仪书宋二简" w:eastAsia="汉仪书宋二简" w:cs="汉仪书宋二简"/>
          <w:b/>
          <w:bCs/>
          <w:i w:val="0"/>
          <w:strike w:val="0"/>
          <w:color w:val="000000"/>
          <w:spacing w:val="0"/>
          <w:sz w:val="22"/>
          <w:u w:val="none"/>
        </w:rPr>
        <w:t>。</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六</w:t>
      </w:r>
      <w:r>
        <w:rPr>
          <w:rFonts w:hint="eastAsia" w:ascii="汉仪书宋二简" w:hAnsi="汉仪书宋二简" w:eastAsia="汉仪书宋二简" w:cs="汉仪书宋二简"/>
        </w:rPr>
        <w:t>、【管辖与法律适用】</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6</w:t>
      </w:r>
      <w:r>
        <w:rPr>
          <w:rFonts w:hint="eastAsia" w:ascii="汉仪书宋二简" w:hAnsi="汉仪书宋二简" w:eastAsia="汉仪书宋二简" w:cs="汉仪书宋二简"/>
          <w:b/>
          <w:i w:val="0"/>
          <w:strike w:val="0"/>
          <w:color w:val="000000"/>
          <w:spacing w:val="0"/>
          <w:sz w:val="22"/>
          <w:u w:val="none"/>
        </w:rPr>
        <w:t>.1本协议的成立、生效、履行、解释及纠纷解决等相关事宜，均适用中华人民共和国大陆地区法律（</w:t>
      </w:r>
      <w:r>
        <w:rPr>
          <w:rFonts w:hint="eastAsia" w:ascii="汉仪书宋二简" w:hAnsi="汉仪书宋二简" w:eastAsia="汉仪书宋二简" w:cs="汉仪书宋二简"/>
          <w:b/>
          <w:i w:val="0"/>
          <w:strike w:val="0"/>
          <w:color w:val="000000"/>
          <w:spacing w:val="0"/>
          <w:sz w:val="22"/>
          <w:u w:val="none"/>
          <w:lang w:val="en-US" w:eastAsia="zh-CN"/>
        </w:rPr>
        <w:t>并且排除一切冲突法规定的适用</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240" w:lineRule="auto"/>
        <w:ind w:left="0" w:right="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lang w:val="en-US" w:eastAsia="zh-CN"/>
        </w:rPr>
        <w:tab/>
      </w:r>
      <w:commentRangeStart w:id="6"/>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6</w:t>
      </w:r>
      <w:r>
        <w:rPr>
          <w:rFonts w:hint="eastAsia" w:ascii="汉仪书宋二简" w:hAnsi="汉仪书宋二简" w:eastAsia="汉仪书宋二简" w:cs="汉仪书宋二简"/>
          <w:b/>
          <w:i w:val="0"/>
          <w:strike w:val="0"/>
          <w:color w:val="000000"/>
          <w:spacing w:val="0"/>
          <w:sz w:val="22"/>
          <w:u w:val="none"/>
        </w:rPr>
        <w:t>.2本协议签订地为中华人民共和国</w:t>
      </w:r>
      <w:r>
        <w:rPr>
          <w:rFonts w:hint="eastAsia" w:ascii="汉仪书宋二简" w:hAnsi="汉仪书宋二简" w:eastAsia="汉仪书宋二简" w:cs="汉仪书宋二简"/>
          <w:b/>
          <w:i w:val="0"/>
          <w:strike w:val="0"/>
          <w:color w:val="000000"/>
          <w:spacing w:val="0"/>
          <w:sz w:val="22"/>
          <w:u w:val="none"/>
          <w:lang w:val="en-US" w:eastAsia="zh-CN"/>
        </w:rPr>
        <w:t>北京市海淀区</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6</w:t>
      </w:r>
      <w:r>
        <w:rPr>
          <w:rFonts w:hint="eastAsia" w:ascii="汉仪书宋二简" w:hAnsi="汉仪书宋二简" w:eastAsia="汉仪书宋二简" w:cs="汉仪书宋二简"/>
          <w:b/>
          <w:i w:val="0"/>
          <w:strike w:val="0"/>
          <w:color w:val="000000"/>
          <w:spacing w:val="0"/>
          <w:sz w:val="22"/>
          <w:u w:val="none"/>
        </w:rPr>
        <w:t>.3若您和复音科技之间发生任何纠纷或争议，首先应友好协商解决；协商不成的，您同意将纠纷或争议</w:t>
      </w:r>
      <w:r>
        <w:rPr>
          <w:rFonts w:hint="eastAsia" w:ascii="汉仪书宋二简" w:hAnsi="汉仪书宋二简" w:eastAsia="汉仪书宋二简" w:cs="汉仪书宋二简"/>
          <w:b/>
          <w:i w:val="0"/>
          <w:strike w:val="0"/>
          <w:color w:val="000000"/>
          <w:spacing w:val="0"/>
          <w:sz w:val="22"/>
          <w:u w:val="none"/>
          <w:lang w:val="en-US" w:eastAsia="zh-CN"/>
        </w:rPr>
        <w:t>先</w:t>
      </w:r>
      <w:r>
        <w:rPr>
          <w:rFonts w:hint="eastAsia" w:ascii="汉仪书宋二简" w:hAnsi="汉仪书宋二简" w:eastAsia="汉仪书宋二简" w:cs="汉仪书宋二简"/>
          <w:b/>
          <w:i w:val="0"/>
          <w:strike w:val="0"/>
          <w:color w:val="000000"/>
          <w:spacing w:val="0"/>
          <w:sz w:val="22"/>
          <w:u w:val="none"/>
        </w:rPr>
        <w:t>提交</w:t>
      </w:r>
      <w:r>
        <w:rPr>
          <w:rFonts w:hint="eastAsia" w:ascii="汉仪书宋二简" w:hAnsi="汉仪书宋二简" w:eastAsia="汉仪书宋二简" w:cs="汉仪书宋二简"/>
          <w:b/>
          <w:i w:val="0"/>
          <w:strike w:val="0"/>
          <w:color w:val="000000"/>
          <w:spacing w:val="0"/>
          <w:sz w:val="22"/>
          <w:u w:val="none"/>
          <w:lang w:val="en-US" w:eastAsia="zh-CN"/>
        </w:rPr>
        <w:t>北京市社会组织法律调解中心进行调解解决；调解不成的任何一方有权向</w:t>
      </w:r>
      <w:r>
        <w:rPr>
          <w:rFonts w:hint="eastAsia" w:ascii="汉仪书宋二简" w:hAnsi="汉仪书宋二简" w:eastAsia="汉仪书宋二简" w:cs="汉仪书宋二简"/>
          <w:b/>
          <w:i w:val="0"/>
          <w:strike w:val="0"/>
          <w:color w:val="000000"/>
          <w:spacing w:val="0"/>
          <w:sz w:val="22"/>
          <w:u w:val="none"/>
        </w:rPr>
        <w:t>本协议签订地（即中国</w:t>
      </w:r>
      <w:r>
        <w:rPr>
          <w:rFonts w:hint="eastAsia" w:ascii="汉仪书宋二简" w:hAnsi="汉仪书宋二简" w:eastAsia="汉仪书宋二简" w:cs="汉仪书宋二简"/>
          <w:b/>
          <w:i w:val="0"/>
          <w:strike w:val="0"/>
          <w:color w:val="000000"/>
          <w:spacing w:val="0"/>
          <w:sz w:val="22"/>
          <w:u w:val="none"/>
          <w:lang w:val="en-US" w:eastAsia="zh-CN"/>
        </w:rPr>
        <w:t>北京市海淀区</w:t>
      </w:r>
      <w:r>
        <w:rPr>
          <w:rFonts w:hint="eastAsia" w:ascii="汉仪书宋二简" w:hAnsi="汉仪书宋二简" w:eastAsia="汉仪书宋二简" w:cs="汉仪书宋二简"/>
          <w:b/>
          <w:i w:val="0"/>
          <w:strike w:val="0"/>
          <w:color w:val="000000"/>
          <w:spacing w:val="0"/>
          <w:sz w:val="22"/>
          <w:u w:val="none"/>
        </w:rPr>
        <w:t>）有管辖权的人民法院</w:t>
      </w:r>
      <w:r>
        <w:rPr>
          <w:rFonts w:hint="eastAsia" w:ascii="汉仪书宋二简" w:hAnsi="汉仪书宋二简" w:eastAsia="汉仪书宋二简" w:cs="汉仪书宋二简"/>
          <w:b/>
          <w:i w:val="0"/>
          <w:strike w:val="0"/>
          <w:color w:val="000000"/>
          <w:spacing w:val="0"/>
          <w:sz w:val="22"/>
          <w:u w:val="none"/>
          <w:lang w:val="en-US" w:eastAsia="zh-CN"/>
        </w:rPr>
        <w:t>诉讼解决。</w:t>
      </w:r>
      <w:commentRangeEnd w:id="6"/>
      <w:r>
        <w:commentReference w:id="6"/>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.4本协议所有条款的标题仅为阅读方便，本身并无实际涵义，不能作为本协议涵义解释的依据。</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.5本协议条款无论因何种原因部分无效或不可执行，其余条款仍有效，对双方具有约束力。</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.6若本协议有中文、英文等多个语言版本，相应内容不一致的，均以中文版的内容为准。</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16.7</w:t>
      </w:r>
      <w:r>
        <w:rPr>
          <w:rFonts w:hint="eastAsia" w:ascii="汉仪书宋二简" w:hAnsi="汉仪书宋二简" w:eastAsia="汉仪书宋二简" w:cs="汉仪书宋二简"/>
          <w:i w:val="0"/>
          <w:strike w:val="0"/>
          <w:color w:val="000000"/>
          <w:spacing w:val="0"/>
          <w:sz w:val="22"/>
          <w:u w:val="none"/>
        </w:rPr>
        <w:t>为避免争议，本协议</w:t>
      </w:r>
      <w:r>
        <w:rPr>
          <w:rFonts w:hint="eastAsia" w:ascii="汉仪书宋二简" w:hAnsi="汉仪书宋二简" w:eastAsia="汉仪书宋二简" w:cs="汉仪书宋二简"/>
          <w:i w:val="0"/>
          <w:strike w:val="0"/>
          <w:color w:val="000000"/>
          <w:spacing w:val="0"/>
          <w:sz w:val="22"/>
          <w:u w:val="none"/>
          <w:lang w:eastAsia="zh-CN"/>
        </w:rPr>
        <w:t>涉及的有关</w:t>
      </w:r>
      <w:r>
        <w:rPr>
          <w:rFonts w:hint="eastAsia" w:ascii="汉仪书宋二简" w:hAnsi="汉仪书宋二简" w:eastAsia="汉仪书宋二简" w:cs="汉仪书宋二简"/>
          <w:i w:val="0"/>
          <w:strike w:val="0"/>
          <w:color w:val="000000"/>
          <w:spacing w:val="0"/>
          <w:sz w:val="22"/>
          <w:u w:val="none"/>
        </w:rPr>
        <w:t>数据、有关技术⽅⾯的问题，⽤户同意以</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服务器所储存的数据作为判断标准。</w:t>
      </w:r>
    </w:p>
    <w:p>
      <w:pPr>
        <w:pStyle w:val="2"/>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七</w:t>
      </w:r>
      <w:r>
        <w:rPr>
          <w:rFonts w:hint="eastAsia" w:ascii="汉仪书宋二简" w:hAnsi="汉仪书宋二简" w:eastAsia="汉仪书宋二简" w:cs="汉仪书宋二简"/>
        </w:rPr>
        <w:t>、【未成年人使用条款】</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7</w:t>
      </w:r>
      <w:r>
        <w:rPr>
          <w:rFonts w:hint="eastAsia" w:ascii="汉仪书宋二简" w:hAnsi="汉仪书宋二简" w:eastAsia="汉仪书宋二简" w:cs="汉仪书宋二简"/>
          <w:i w:val="0"/>
          <w:strike w:val="0"/>
          <w:color w:val="000000"/>
          <w:spacing w:val="0"/>
          <w:sz w:val="22"/>
          <w:u w:val="none"/>
        </w:rPr>
        <w:t>.1若用户未满18周岁，则为未成年人，应在监护人监护、指导下阅读本协议和使用本服务</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该用户在使用本服务的过程中发生的全部行为视为监护人知情且同意。</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7</w:t>
      </w:r>
      <w:r>
        <w:rPr>
          <w:rFonts w:hint="eastAsia" w:ascii="汉仪书宋二简" w:hAnsi="汉仪书宋二简" w:eastAsia="汉仪书宋二简" w:cs="汉仪书宋二简"/>
          <w:i w:val="0"/>
          <w:strike w:val="0"/>
          <w:color w:val="000000"/>
          <w:spacing w:val="0"/>
          <w:sz w:val="22"/>
          <w:u w:val="none"/>
        </w:rPr>
        <w:t>.2未成年人用户涉世未深，容易被网络虚像迷惑，且好奇心强，遇事缺乏随机应变的处理能力，很容易被别有用心的人利用而又缺乏自我保护能力。因此，未成年人用户在使用本服务时应注意以下事项，</w:t>
      </w:r>
      <w:r>
        <w:rPr>
          <w:rFonts w:hint="eastAsia" w:ascii="汉仪书宋二简" w:hAnsi="汉仪书宋二简" w:eastAsia="汉仪书宋二简" w:cs="汉仪书宋二简"/>
          <w:i w:val="0"/>
          <w:strike w:val="0"/>
          <w:color w:val="000000"/>
          <w:spacing w:val="0"/>
          <w:sz w:val="22"/>
          <w:u w:val="none"/>
          <w:lang w:eastAsia="zh-CN"/>
        </w:rPr>
        <w:t>增强</w:t>
      </w:r>
      <w:r>
        <w:rPr>
          <w:rFonts w:hint="eastAsia" w:ascii="汉仪书宋二简" w:hAnsi="汉仪书宋二简" w:eastAsia="汉仪书宋二简" w:cs="汉仪书宋二简"/>
          <w:i w:val="0"/>
          <w:strike w:val="0"/>
          <w:color w:val="000000"/>
          <w:spacing w:val="0"/>
          <w:sz w:val="22"/>
          <w:u w:val="none"/>
        </w:rPr>
        <w:t>安全意识，加强自我保护：</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（1）认清网络世界与现实世界的区别，避免沉迷于网络，影响日常的学习生活。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（2）填写个人资料时，加强个人保护意识，以免不良分子对个人生活造成骚扰。</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（3）在监护人或老师的指导下，学习正确使用网络。</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（4）避免陌生网友随意会面或参与联谊活动，以免不法分子有机可乘，危及自身安全。</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.3监护人、学校均应对未成年人使用本服务多做引导。特别是家长应关心子女的成长，注意与子女的沟通，指导子女上网应该注意的安全问题，防患于未然。</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rPr>
        <w:t>1</w:t>
      </w:r>
      <w:r>
        <w:rPr>
          <w:rFonts w:hint="eastAsia" w:ascii="汉仪书宋二简" w:hAnsi="汉仪书宋二简" w:eastAsia="汉仪书宋二简" w:cs="汉仪书宋二简"/>
          <w:i w:val="0"/>
          <w:strike w:val="0"/>
          <w:color w:val="000000"/>
          <w:spacing w:val="0"/>
          <w:sz w:val="22"/>
          <w:u w:val="none"/>
          <w:lang w:val="en-US" w:eastAsia="zh-CN"/>
        </w:rPr>
        <w:t>6</w:t>
      </w:r>
      <w:r>
        <w:rPr>
          <w:rFonts w:hint="eastAsia" w:ascii="汉仪书宋二简" w:hAnsi="汉仪书宋二简" w:eastAsia="汉仪书宋二简" w:cs="汉仪书宋二简"/>
          <w:i w:val="0"/>
          <w:strike w:val="0"/>
          <w:color w:val="000000"/>
          <w:spacing w:val="0"/>
          <w:sz w:val="22"/>
          <w:u w:val="none"/>
        </w:rPr>
        <w:t>.4已满18周岁的成年人因任何原因不具备完全民事行为能力的，参照适用本协议之未成年人使用条款之相关约定。</w:t>
      </w:r>
    </w:p>
    <w:p>
      <w:pPr>
        <w:pStyle w:val="2"/>
        <w:ind w:firstLine="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十八</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lang w:val="en-US" w:eastAsia="zh-CN"/>
        </w:rPr>
        <w:t>联系我们和通知</w:t>
      </w:r>
      <w:r>
        <w:rPr>
          <w:rFonts w:hint="eastAsia" w:ascii="汉仪书宋二简" w:hAnsi="汉仪书宋二简" w:eastAsia="汉仪书宋二简" w:cs="汉仪书宋二简"/>
        </w:rPr>
        <w:t>】</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18</w:t>
      </w:r>
      <w:r>
        <w:rPr>
          <w:rFonts w:hint="eastAsia" w:ascii="汉仪书宋二简" w:hAnsi="汉仪书宋二简" w:eastAsia="汉仪书宋二简" w:cs="汉仪书宋二简"/>
          <w:i w:val="0"/>
          <w:strike w:val="0"/>
          <w:color w:val="000000"/>
          <w:spacing w:val="0"/>
          <w:sz w:val="22"/>
          <w:u w:val="none"/>
        </w:rPr>
        <w:t>.1</w:t>
      </w:r>
      <w:commentRangeStart w:id="7"/>
      <w:r>
        <w:rPr>
          <w:rFonts w:hint="eastAsia" w:ascii="汉仪书宋二简" w:hAnsi="汉仪书宋二简" w:eastAsia="汉仪书宋二简" w:cs="汉仪书宋二简"/>
          <w:i w:val="0"/>
          <w:strike w:val="0"/>
          <w:color w:val="000000"/>
          <w:spacing w:val="0"/>
          <w:sz w:val="22"/>
          <w:u w:val="none"/>
        </w:rPr>
        <w:t>如果您对本协议或本服务有意见或建议，可</w:t>
      </w:r>
      <w:r>
        <w:rPr>
          <w:rFonts w:hint="eastAsia" w:ascii="汉仪书宋二简" w:hAnsi="汉仪书宋二简" w:eastAsia="汉仪书宋二简" w:cs="汉仪书宋二简"/>
          <w:i w:val="0"/>
          <w:strike w:val="0"/>
          <w:color w:val="000000"/>
          <w:spacing w:val="0"/>
          <w:sz w:val="22"/>
          <w:u w:val="none"/>
          <w:lang w:val="en-US" w:eastAsia="zh-CN"/>
        </w:rPr>
        <w:t>通过邮箱【】，或【网站客服】联系我们。</w:t>
      </w:r>
      <w:commentRangeEnd w:id="7"/>
      <w:r>
        <w:commentReference w:id="7"/>
      </w:r>
    </w:p>
    <w:p>
      <w:pPr>
        <w:snapToGrid/>
        <w:spacing w:before="60" w:after="60" w:line="240" w:lineRule="auto"/>
        <w:ind w:left="0" w:right="0" w:firstLine="50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18.2</w:t>
      </w:r>
      <w:r>
        <w:rPr>
          <w:rFonts w:hint="default" w:ascii="汉仪书宋二简" w:hAnsi="汉仪书宋二简" w:eastAsia="汉仪书宋二简" w:cs="汉仪书宋二简"/>
          <w:i w:val="0"/>
          <w:strike w:val="0"/>
          <w:color w:val="000000"/>
          <w:spacing w:val="0"/>
          <w:sz w:val="22"/>
          <w:u w:val="none"/>
          <w:lang w:val="en-US" w:eastAsia="zh-CN"/>
        </w:rPr>
        <w:t>您同意</w:t>
      </w:r>
      <w:r>
        <w:rPr>
          <w:rFonts w:hint="eastAsia" w:ascii="汉仪书宋二简" w:hAnsi="汉仪书宋二简" w:eastAsia="汉仪书宋二简" w:cs="汉仪书宋二简"/>
          <w:i w:val="0"/>
          <w:strike w:val="0"/>
          <w:color w:val="000000"/>
          <w:spacing w:val="0"/>
          <w:sz w:val="22"/>
          <w:u w:val="none"/>
          <w:lang w:val="en-US" w:eastAsia="zh-CN"/>
        </w:rPr>
        <w:t>我们通过</w:t>
      </w:r>
      <w:r>
        <w:rPr>
          <w:rFonts w:hint="default" w:ascii="汉仪书宋二简" w:hAnsi="汉仪书宋二简" w:eastAsia="汉仪书宋二简" w:cs="汉仪书宋二简"/>
          <w:i w:val="0"/>
          <w:strike w:val="0"/>
          <w:color w:val="000000"/>
          <w:spacing w:val="0"/>
          <w:sz w:val="22"/>
          <w:u w:val="none"/>
          <w:lang w:val="en-US" w:eastAsia="zh-CN"/>
        </w:rPr>
        <w:t>以下合理的方式向您送达各类通知：</w:t>
      </w:r>
    </w:p>
    <w:p>
      <w:pPr>
        <w:snapToGrid/>
        <w:spacing w:before="60" w:after="60" w:line="240" w:lineRule="auto"/>
        <w:ind w:left="0" w:right="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default" w:ascii="汉仪书宋二简" w:hAnsi="汉仪书宋二简" w:eastAsia="汉仪书宋二简" w:cs="汉仪书宋二简"/>
          <w:i w:val="0"/>
          <w:strike w:val="0"/>
          <w:color w:val="000000"/>
          <w:spacing w:val="0"/>
          <w:sz w:val="22"/>
          <w:u w:val="none"/>
          <w:lang w:val="en-US" w:eastAsia="zh-CN"/>
        </w:rPr>
        <w:t>（一）本网站或者合作网站上公示；</w:t>
      </w:r>
    </w:p>
    <w:p>
      <w:pPr>
        <w:snapToGrid/>
        <w:spacing w:before="60" w:after="60" w:line="240" w:lineRule="auto"/>
        <w:ind w:left="0" w:right="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default" w:ascii="汉仪书宋二简" w:hAnsi="汉仪书宋二简" w:eastAsia="汉仪书宋二简" w:cs="汉仪书宋二简"/>
          <w:i w:val="0"/>
          <w:strike w:val="0"/>
          <w:color w:val="000000"/>
          <w:spacing w:val="0"/>
          <w:sz w:val="22"/>
          <w:u w:val="none"/>
          <w:lang w:val="en-US" w:eastAsia="zh-CN"/>
        </w:rPr>
        <w:t>（二）系统通知、弹出消息推送的消息；</w:t>
      </w:r>
    </w:p>
    <w:p>
      <w:pPr>
        <w:snapToGrid/>
        <w:spacing w:before="60" w:after="60" w:line="240" w:lineRule="auto"/>
        <w:ind w:left="0" w:right="0"/>
        <w:jc w:val="left"/>
        <w:rPr>
          <w:rFonts w:hint="default" w:ascii="汉仪书宋二简" w:hAnsi="汉仪书宋二简" w:eastAsia="汉仪书宋二简" w:cs="汉仪书宋二简"/>
          <w:i w:val="0"/>
          <w:strike w:val="0"/>
          <w:color w:val="000000"/>
          <w:spacing w:val="0"/>
          <w:sz w:val="22"/>
          <w:u w:val="none"/>
          <w:lang w:val="en-US" w:eastAsia="zh-CN"/>
        </w:rPr>
      </w:pPr>
      <w:r>
        <w:rPr>
          <w:rFonts w:hint="default" w:ascii="汉仪书宋二简" w:hAnsi="汉仪书宋二简" w:eastAsia="汉仪书宋二简" w:cs="汉仪书宋二简"/>
          <w:i w:val="0"/>
          <w:strike w:val="0"/>
          <w:color w:val="000000"/>
          <w:spacing w:val="0"/>
          <w:sz w:val="22"/>
          <w:u w:val="none"/>
          <w:lang w:val="en-US" w:eastAsia="zh-CN"/>
        </w:rPr>
        <w:t>（三）根据您预留于我方平台的联系方式发出的电子邮件、手机短信、函件等。</w:t>
      </w:r>
    </w:p>
    <w:p>
      <w:pPr>
        <w:snapToGrid/>
        <w:spacing w:before="60" w:after="60" w:line="240" w:lineRule="auto"/>
        <w:ind w:left="0" w:right="0"/>
        <w:jc w:val="left"/>
        <w:rPr>
          <w:rFonts w:hint="default" w:ascii="汉仪书宋二简" w:hAnsi="汉仪书宋二简" w:eastAsia="汉仪书宋二简" w:cs="汉仪书宋二简"/>
          <w:i w:val="0"/>
          <w:strike w:val="0"/>
          <w:color w:val="000000"/>
          <w:spacing w:val="0"/>
          <w:sz w:val="22"/>
          <w:u w:val="none"/>
          <w:lang w:val="en-US" w:eastAsia="zh-CN"/>
        </w:rPr>
      </w:pPr>
    </w:p>
    <w:p>
      <w:pPr>
        <w:snapToGrid/>
        <w:spacing w:before="60" w:after="60" w:line="240" w:lineRule="auto"/>
        <w:ind w:left="0" w:right="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北京复音科技有限公司</w:t>
      </w:r>
    </w:p>
    <w:p>
      <w:pPr>
        <w:rPr>
          <w:rFonts w:hint="eastAsia" w:ascii="汉仪书宋二简" w:hAnsi="汉仪书宋二简" w:eastAsia="汉仪书宋二简" w:cs="汉仪书宋二简"/>
        </w:rPr>
      </w:pPr>
    </w:p>
    <w:sectPr>
      <w:pgSz w:w="11906" w:h="16838"/>
      <w:pgMar w:top="1361" w:right="1417" w:bottom="1361" w:left="1417" w:header="712" w:footer="85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道可特1" w:date="2024-06-04T19:15:10Z" w:initials="  ">
    <w:p w14:paraId="5DF7D10A">
      <w:pPr>
        <w:pStyle w:val="5"/>
      </w:pPr>
      <w:r>
        <w:rPr>
          <w:rFonts w:hint="eastAsia"/>
          <w:lang w:val="en-US" w:eastAsia="zh-CN"/>
        </w:rPr>
        <w:t>1</w:t>
      </w:r>
      <w:r>
        <w:t>.</w:t>
      </w:r>
      <w:r>
        <w:rPr>
          <w:rFonts w:hint="eastAsia"/>
        </w:rPr>
        <w:t>本协议是根据贵司</w:t>
      </w:r>
      <w:r>
        <w:rPr>
          <w:rFonts w:hint="eastAsia"/>
          <w:lang w:val="en-US" w:eastAsia="zh-CN"/>
        </w:rPr>
        <w:t>目前介绍的网站情况</w:t>
      </w:r>
      <w:r>
        <w:rPr>
          <w:rFonts w:hint="eastAsia"/>
        </w:rPr>
        <w:t>而</w:t>
      </w:r>
      <w:r>
        <w:rPr>
          <w:rFonts w:hint="eastAsia"/>
          <w:lang w:val="en-US" w:eastAsia="zh-CN"/>
        </w:rPr>
        <w:t>审核修订</w:t>
      </w:r>
      <w:r>
        <w:rPr>
          <w:rFonts w:hint="eastAsia"/>
        </w:rPr>
        <w:t>的，请贵司务必仔细阅读全文，并填写或修改以下所有【】里的内容，如有问题及时联系</w:t>
      </w:r>
      <w:r>
        <w:rPr>
          <w:rFonts w:hint="eastAsia"/>
          <w:lang w:val="en-US" w:eastAsia="zh-CN"/>
        </w:rPr>
        <w:t>本所</w:t>
      </w:r>
      <w:r>
        <w:rPr>
          <w:rFonts w:hint="eastAsia"/>
        </w:rPr>
        <w:t>律师。</w:t>
      </w:r>
    </w:p>
    <w:p w14:paraId="FFD5AC7B">
      <w:pPr>
        <w:pStyle w:val="5"/>
      </w:pPr>
      <w:r>
        <w:rPr>
          <w:rFonts w:hint="eastAsia"/>
          <w:lang w:val="en-US" w:eastAsia="zh-CN"/>
        </w:rPr>
        <w:t>2</w:t>
      </w:r>
      <w:r>
        <w:t>.</w:t>
      </w:r>
      <w:r>
        <w:rPr>
          <w:rFonts w:hint="eastAsia"/>
        </w:rPr>
        <w:t>建议上传平台后设置加粗提醒、弹窗提醒、强制阅读时间等功能，以便证明贵司完成了提示义务。</w:t>
      </w:r>
    </w:p>
    <w:p w14:paraId="77FFFA6A">
      <w:pPr>
        <w:pStyle w:val="5"/>
      </w:pPr>
      <w:r>
        <w:rPr>
          <w:rFonts w:hint="eastAsia"/>
          <w:lang w:val="en-US" w:eastAsia="zh-CN"/>
        </w:rPr>
        <w:t>3</w:t>
      </w:r>
      <w:r>
        <w:t>.</w:t>
      </w:r>
      <w:r>
        <w:rPr>
          <w:rFonts w:hint="eastAsia"/>
        </w:rPr>
        <w:t>请贵司注意后续如根据贵司具体情况增删内容后确认条款、引用条文的准确和一致性。</w:t>
      </w:r>
    </w:p>
  </w:comment>
  <w:comment w:id="1" w:author="彭德列茨基" w:date="2024-05-14T21:21:54Z" w:initials="">
    <w:p w14:paraId="6FDD5D1D">
      <w:pPr>
        <w:rPr>
          <w:rFonts w:hint="default" w:eastAsia="minorEastAsia"/>
          <w:lang w:val="en-US" w:eastAsia="zh-CN"/>
        </w:rPr>
      </w:pPr>
      <w:r>
        <w:t>尚未完成</w:t>
      </w:r>
      <w:r>
        <w:rPr>
          <w:rFonts w:hint="eastAsia"/>
          <w:lang w:val="en-US" w:eastAsia="zh-CN"/>
        </w:rPr>
        <w:t>hesh</w:t>
      </w:r>
    </w:p>
  </w:comment>
  <w:comment w:id="2" w:author="道可特1" w:date="2024-06-04T14:44:52Z" w:initials="  ">
    <w:p w14:paraId="FF951918">
      <w:pPr>
        <w:pStyle w:val="5"/>
      </w:pPr>
      <w:r>
        <w:rPr>
          <w:rFonts w:hint="eastAsia"/>
          <w:lang w:val="en-US" w:eastAsia="zh-CN"/>
        </w:rPr>
        <w:t>此处填写我们的网站中文名称以及网站域名。</w:t>
      </w:r>
    </w:p>
  </w:comment>
  <w:comment w:id="3" w:author="道可特1" w:date="2024-06-03T16:44:30Z" w:initials="  ">
    <w:p w14:paraId="FCC38E4A">
      <w:pPr>
        <w:pStyle w:val="5"/>
        <w:rPr>
          <w:highlight w:val="none"/>
        </w:rPr>
      </w:pPr>
      <w:r>
        <w:rPr>
          <w:rFonts w:hint="eastAsia"/>
          <w:highlight w:val="none"/>
        </w:rPr>
        <w:t>请贵司注意：《电子商务法》第三十四条规定：“电子商务平台经营者修改平台服务协议和交易规则，应当在其首页显著位置公开征求意见，采取合理措施确保有关各方能够及时充分表达意见。</w:t>
      </w:r>
      <w:r>
        <w:rPr>
          <w:rFonts w:hint="eastAsia"/>
          <w:b/>
          <w:bCs/>
          <w:highlight w:val="none"/>
        </w:rPr>
        <w:t>修改内容应当至少在实施前七日予以公示。</w:t>
      </w:r>
      <w:r>
        <w:rPr>
          <w:highlight w:val="none"/>
        </w:rPr>
        <w:t>”</w:t>
      </w:r>
    </w:p>
  </w:comment>
  <w:comment w:id="4" w:author="道可特1" w:date="2024-06-04T14:33:31Z" w:initials="  ">
    <w:p w14:paraId="6FBBD82C">
      <w:pPr>
        <w:pStyle w:val="5"/>
        <w:rPr>
          <w:rFonts w:hint="default" w:eastAsia="minorEastAsia"/>
          <w:lang w:val="en-US" w:eastAsia="zh-CN"/>
        </w:rPr>
      </w:pPr>
      <w:r>
        <w:rPr>
          <w:rFonts w:hint="eastAsia"/>
          <w:lang w:val="en-US" w:eastAsia="zh-CN"/>
        </w:rPr>
        <w:t>请填写网站链接。</w:t>
      </w:r>
    </w:p>
  </w:comment>
  <w:comment w:id="5" w:author="道可特" w:date="2024-05-30T12:49:46Z" w:initials="">
    <w:p w14:paraId="FEA36F96">
      <w:pPr>
        <w:pStyle w:val="5"/>
        <w:rPr>
          <w:rFonts w:hint="eastAsia"/>
          <w:lang w:val="en-US" w:eastAsia="zh-CN"/>
        </w:rPr>
      </w:pPr>
      <w:r>
        <w:rPr>
          <w:rFonts w:hint="eastAsia"/>
          <w:lang w:val="en-US" w:eastAsia="zh-CN"/>
        </w:rPr>
        <w:t>请贵司注意，虽然本部分约定了贵司的免责条款，但在网络用户实施侵权行为时，网络服务提供者有采取必要措施的法定义务，贵司仍需履行相关法定义务，以免遇到此类问题时未采取必要措施而承担侵权责任。</w:t>
      </w:r>
    </w:p>
    <w:p w14:paraId="AFFF6B4D">
      <w:pPr>
        <w:pStyle w:val="5"/>
        <w:rPr>
          <w:rFonts w:hint="eastAsia"/>
          <w:lang w:val="en-US" w:eastAsia="zh-CN"/>
        </w:rPr>
      </w:pPr>
      <w:r>
        <w:rPr>
          <w:rFonts w:hint="eastAsia"/>
          <w:lang w:val="en-US" w:eastAsia="zh-CN"/>
        </w:rPr>
        <w:t>相关法律规定：</w:t>
      </w:r>
    </w:p>
    <w:p w14:paraId="9AEFBCD6">
      <w:pPr>
        <w:pStyle w:val="5"/>
        <w:rPr>
          <w:rFonts w:hint="default"/>
          <w:lang w:val="en-US" w:eastAsia="zh-CN"/>
        </w:rPr>
      </w:pPr>
      <w:r>
        <w:rPr>
          <w:rFonts w:hint="eastAsia"/>
          <w:lang w:val="en-US" w:eastAsia="zh-CN"/>
        </w:rPr>
        <w:t>《民法典》第</w:t>
      </w:r>
      <w:r>
        <w:rPr>
          <w:rFonts w:hint="default"/>
          <w:lang w:val="en-US" w:eastAsia="zh-CN"/>
        </w:rPr>
        <w:t>一千一百九十五条</w:t>
      </w:r>
      <w:r>
        <w:rPr>
          <w:rFonts w:hint="eastAsia"/>
          <w:lang w:val="en-US" w:eastAsia="zh-CN"/>
        </w:rPr>
        <w:t>：网</w:t>
      </w:r>
      <w:r>
        <w:rPr>
          <w:rFonts w:hint="default"/>
          <w:lang w:val="en-US" w:eastAsia="zh-CN"/>
        </w:rPr>
        <w:t>络用户利用网络服务实施侵权行为的，权利人有权通知网络服务提供者采取删除、屏蔽、断开链接等必要措施。通知应当包括构成侵权的初步证据及权利人的真实身份信息。</w:t>
      </w:r>
    </w:p>
    <w:p w14:paraId="FED6B203">
      <w:pPr>
        <w:pStyle w:val="5"/>
        <w:rPr>
          <w:rFonts w:hint="default"/>
          <w:b/>
          <w:bCs/>
          <w:lang w:val="en-US" w:eastAsia="zh-CN"/>
        </w:rPr>
      </w:pPr>
      <w:r>
        <w:rPr>
          <w:rFonts w:hint="default"/>
          <w:lang w:val="en-US" w:eastAsia="zh-CN"/>
        </w:rPr>
        <w:t>网络服务提供者接到通知后，应当及时将该通知转送相关网络用户，并根据构成侵权的初步证据和服务类型采取必要措施；</w:t>
      </w:r>
      <w:r>
        <w:rPr>
          <w:rFonts w:hint="default"/>
          <w:b/>
          <w:bCs/>
          <w:lang w:val="en-US" w:eastAsia="zh-CN"/>
        </w:rPr>
        <w:t>未及时采取必要措施的，对损害的扩大部分与该网络用户承担连带责任。</w:t>
      </w:r>
    </w:p>
    <w:p w14:paraId="DFBFFF38">
      <w:pPr>
        <w:pStyle w:val="5"/>
        <w:rPr>
          <w:rFonts w:hint="default"/>
          <w:lang w:val="en-US" w:eastAsia="zh-CN"/>
        </w:rPr>
      </w:pPr>
      <w:r>
        <w:rPr>
          <w:rFonts w:hint="default"/>
          <w:lang w:val="en-US" w:eastAsia="zh-CN"/>
        </w:rPr>
        <w:t>权利人因错误通知造成网络用户或者网络服务提供者损害的，应当承担侵权责任。法律另有规定的，依照其规定。</w:t>
      </w:r>
    </w:p>
    <w:p w14:paraId="47871A3F">
      <w:pPr>
        <w:pStyle w:val="5"/>
        <w:rPr>
          <w:rFonts w:hint="default"/>
          <w:lang w:val="en-US" w:eastAsia="zh-CN"/>
        </w:rPr>
      </w:pPr>
    </w:p>
    <w:p w14:paraId="FFFF3879">
      <w:pPr>
        <w:pStyle w:val="5"/>
        <w:rPr>
          <w:rFonts w:hint="default"/>
          <w:lang w:val="en-US" w:eastAsia="zh-CN"/>
        </w:rPr>
      </w:pPr>
      <w:r>
        <w:rPr>
          <w:rFonts w:hint="default"/>
          <w:lang w:val="en-US" w:eastAsia="zh-CN"/>
        </w:rPr>
        <w:t>第一千一百九十六条</w:t>
      </w:r>
      <w:r>
        <w:rPr>
          <w:rFonts w:hint="eastAsia"/>
          <w:lang w:val="en-US" w:eastAsia="zh-CN"/>
        </w:rPr>
        <w:t>：</w:t>
      </w:r>
      <w:r>
        <w:rPr>
          <w:rFonts w:hint="default"/>
          <w:lang w:val="en-US" w:eastAsia="zh-CN"/>
        </w:rPr>
        <w:t>网络用户接到转送的通知后，可以向网络服务提供者提交不存在侵权行为的声明。声明应当包括不存在侵权行为的初步证据及网络用户的真实身份信息。</w:t>
      </w:r>
      <w:r>
        <w:rPr>
          <w:rFonts w:hint="default"/>
          <w:b/>
          <w:bCs/>
          <w:lang w:val="en-US" w:eastAsia="zh-CN"/>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D7FE1B5D">
      <w:pPr>
        <w:pStyle w:val="5"/>
        <w:rPr>
          <w:rFonts w:hint="default"/>
          <w:lang w:val="en-US" w:eastAsia="zh-CN"/>
        </w:rPr>
      </w:pPr>
    </w:p>
    <w:p w14:paraId="7FCDA27B">
      <w:pPr>
        <w:pStyle w:val="5"/>
        <w:rPr>
          <w:rFonts w:hint="eastAsia"/>
          <w:b/>
          <w:bCs/>
          <w:lang w:val="en-US" w:eastAsia="zh-CN"/>
        </w:rPr>
      </w:pPr>
      <w:r>
        <w:rPr>
          <w:rFonts w:hint="default"/>
          <w:lang w:val="en-US" w:eastAsia="zh-CN"/>
        </w:rPr>
        <w:t>第一千一百九十七条</w:t>
      </w:r>
      <w:r>
        <w:rPr>
          <w:rFonts w:hint="eastAsia"/>
          <w:lang w:val="en-US" w:eastAsia="zh-CN"/>
        </w:rPr>
        <w:t>：</w:t>
      </w:r>
      <w:r>
        <w:rPr>
          <w:rFonts w:hint="default"/>
          <w:b/>
          <w:bCs/>
          <w:lang w:val="en-US" w:eastAsia="zh-CN"/>
        </w:rPr>
        <w:t>网络服务提供者知道或者应当知道网络用户利用其网络服务侵害他人民事权益，未采取必要措施的，与该网络用户承担连带责任。</w:t>
      </w:r>
    </w:p>
  </w:comment>
  <w:comment w:id="6" w:author="道可特1" w:date="2024-06-04T15:15:56Z" w:initials="  ">
    <w:p w14:paraId="6FBB683C">
      <w:pPr>
        <w:pStyle w:val="5"/>
        <w:rPr>
          <w:rFonts w:hint="eastAsia"/>
          <w:lang w:val="en-US" w:eastAsia="zh-CN"/>
        </w:rPr>
      </w:pPr>
      <w:r>
        <w:rPr>
          <w:rFonts w:hint="eastAsia"/>
          <w:lang w:val="en-US" w:eastAsia="zh-CN"/>
        </w:rPr>
        <w:t>请贵司核实签订地及争议管辖方式。</w:t>
      </w:r>
    </w:p>
    <w:p w14:paraId="F6B7C1B6">
      <w:pPr>
        <w:pStyle w:val="5"/>
        <w:rPr>
          <w:rFonts w:hint="eastAsia"/>
          <w:lang w:val="en-US" w:eastAsia="zh-CN"/>
        </w:rPr>
      </w:pPr>
      <w:r>
        <w:rPr>
          <w:rFonts w:hint="eastAsia"/>
          <w:lang w:val="en-US" w:eastAsia="zh-CN"/>
        </w:rPr>
        <w:t>考虑到如网站运营涉及争议解决的，通过诉讼方式解决时间成本较高，尤其贵司所在地海淀区法院案件量大，诉讼周期长，建议可增加调解的争议解决方式，调解不成再进行诉讼。</w:t>
      </w:r>
    </w:p>
    <w:p w14:paraId="FFBF00ED">
      <w:pPr>
        <w:pStyle w:val="5"/>
        <w:rPr>
          <w:rFonts w:hint="default" w:eastAsia="汉仪书宋二简"/>
          <w:lang w:val="en-US" w:eastAsia="zh-CN"/>
        </w:rPr>
      </w:pPr>
      <w:r>
        <w:rPr>
          <w:rFonts w:hint="eastAsia"/>
          <w:lang w:val="en-US" w:eastAsia="zh-CN"/>
        </w:rPr>
        <w:t>如修改为“</w:t>
      </w:r>
      <w:r>
        <w:rPr>
          <w:rFonts w:hint="eastAsia" w:ascii="汉仪书宋二简" w:hAnsi="汉仪书宋二简" w:eastAsia="汉仪书宋二简" w:cs="汉仪书宋二简"/>
          <w:b/>
          <w:i w:val="0"/>
          <w:strike w:val="0"/>
          <w:color w:val="000000"/>
          <w:spacing w:val="0"/>
          <w:sz w:val="22"/>
          <w:u w:val="none"/>
        </w:rPr>
        <w:t>若您和复音科技之间发生任何纠纷或争议，首先应友好协商解决；协商不成的，您同意将纠纷或争议</w:t>
      </w:r>
      <w:r>
        <w:rPr>
          <w:rFonts w:hint="eastAsia" w:ascii="汉仪书宋二简" w:hAnsi="汉仪书宋二简" w:eastAsia="汉仪书宋二简" w:cs="汉仪书宋二简"/>
          <w:b/>
          <w:i w:val="0"/>
          <w:strike w:val="0"/>
          <w:color w:val="000000"/>
          <w:spacing w:val="0"/>
          <w:sz w:val="22"/>
          <w:u w:val="none"/>
          <w:lang w:val="en-US" w:eastAsia="zh-CN"/>
        </w:rPr>
        <w:t>先</w:t>
      </w:r>
      <w:r>
        <w:rPr>
          <w:rFonts w:hint="eastAsia" w:ascii="汉仪书宋二简" w:hAnsi="汉仪书宋二简" w:eastAsia="汉仪书宋二简" w:cs="汉仪书宋二简"/>
          <w:b/>
          <w:i w:val="0"/>
          <w:strike w:val="0"/>
          <w:color w:val="000000"/>
          <w:spacing w:val="0"/>
          <w:sz w:val="22"/>
          <w:u w:val="none"/>
        </w:rPr>
        <w:t>提交</w:t>
      </w:r>
      <w:r>
        <w:rPr>
          <w:rFonts w:hint="eastAsia" w:ascii="汉仪书宋二简" w:hAnsi="汉仪书宋二简" w:eastAsia="汉仪书宋二简" w:cs="汉仪书宋二简"/>
          <w:b/>
          <w:i w:val="0"/>
          <w:strike w:val="0"/>
          <w:color w:val="000000"/>
          <w:spacing w:val="0"/>
          <w:sz w:val="22"/>
          <w:u w:val="none"/>
          <w:lang w:val="en-US" w:eastAsia="zh-CN"/>
        </w:rPr>
        <w:t>北京市社会组织法律调解中心进行调解解决；调解不成的任何一方有权向</w:t>
      </w:r>
      <w:r>
        <w:rPr>
          <w:rFonts w:hint="eastAsia" w:ascii="汉仪书宋二简" w:hAnsi="汉仪书宋二简" w:eastAsia="汉仪书宋二简" w:cs="汉仪书宋二简"/>
          <w:b/>
          <w:i w:val="0"/>
          <w:strike w:val="0"/>
          <w:color w:val="000000"/>
          <w:spacing w:val="0"/>
          <w:sz w:val="22"/>
          <w:u w:val="none"/>
        </w:rPr>
        <w:t>本协议签订地（即中国</w:t>
      </w:r>
      <w:r>
        <w:rPr>
          <w:rFonts w:hint="eastAsia" w:ascii="汉仪书宋二简" w:hAnsi="汉仪书宋二简" w:eastAsia="汉仪书宋二简" w:cs="汉仪书宋二简"/>
          <w:b/>
          <w:i w:val="0"/>
          <w:strike w:val="0"/>
          <w:color w:val="000000"/>
          <w:spacing w:val="0"/>
          <w:sz w:val="22"/>
          <w:u w:val="none"/>
          <w:lang w:val="en-US" w:eastAsia="zh-CN"/>
        </w:rPr>
        <w:t>北京市海淀区</w:t>
      </w:r>
      <w:r>
        <w:rPr>
          <w:rFonts w:hint="eastAsia" w:ascii="汉仪书宋二简" w:hAnsi="汉仪书宋二简" w:eastAsia="汉仪书宋二简" w:cs="汉仪书宋二简"/>
          <w:b/>
          <w:i w:val="0"/>
          <w:strike w:val="0"/>
          <w:color w:val="000000"/>
          <w:spacing w:val="0"/>
          <w:sz w:val="22"/>
          <w:u w:val="none"/>
        </w:rPr>
        <w:t>）有管辖权的人民法院</w:t>
      </w:r>
      <w:r>
        <w:rPr>
          <w:rFonts w:hint="eastAsia" w:ascii="汉仪书宋二简" w:hAnsi="汉仪书宋二简" w:eastAsia="汉仪书宋二简" w:cs="汉仪书宋二简"/>
          <w:b/>
          <w:i w:val="0"/>
          <w:strike w:val="0"/>
          <w:color w:val="000000"/>
          <w:spacing w:val="0"/>
          <w:sz w:val="22"/>
          <w:u w:val="none"/>
          <w:lang w:val="en-US" w:eastAsia="zh-CN"/>
        </w:rPr>
        <w:t>诉讼解决。”</w:t>
      </w:r>
    </w:p>
  </w:comment>
  <w:comment w:id="7" w:author="道可特1" w:date="2024-06-04T15:27:40Z" w:initials="  ">
    <w:p w14:paraId="697F8E0A">
      <w:pPr>
        <w:pStyle w:val="5"/>
        <w:rPr>
          <w:rFonts w:hint="default" w:eastAsia="minorEastAsia"/>
          <w:lang w:val="en-US" w:eastAsia="zh-CN"/>
        </w:rPr>
      </w:pPr>
      <w:r>
        <w:rPr>
          <w:rFonts w:hint="eastAsia"/>
          <w:lang w:val="en-US" w:eastAsia="zh-CN"/>
        </w:rPr>
        <w:t>请填写准确的联系方式，如有客服电话可以填写客服电话。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FFFA6A" w15:done="0"/>
  <w15:commentEx w15:paraId="6FDD5D1D" w15:done="0"/>
  <w15:commentEx w15:paraId="FF951918" w15:done="0"/>
  <w15:commentEx w15:paraId="FCC38E4A" w15:done="0"/>
  <w15:commentEx w15:paraId="6FBBD82C" w15:done="0"/>
  <w15:commentEx w15:paraId="7FCDA27B" w15:done="0"/>
  <w15:commentEx w15:paraId="FFBF00ED" w15:done="0"/>
  <w15:commentEx w15:paraId="697F8E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汉仪书宋二简">
    <w:altName w:val="华文宋体"/>
    <w:panose1 w:val="02010600000101010101"/>
    <w:charset w:val="86"/>
    <w:family w:val="auto"/>
    <w:pitch w:val="default"/>
    <w:sig w:usb0="00000000" w:usb1="00000000" w:usb2="00000002" w:usb3="00000000" w:csb0="00040000" w:csb1="00000000"/>
  </w:font>
  <w:font w:name="汉仪书宋二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65D67"/>
    <w:multiLevelType w:val="singleLevel"/>
    <w:tmpl w:val="E7F65D67"/>
    <w:lvl w:ilvl="0" w:tentative="0">
      <w:start w:val="1"/>
      <w:numFmt w:val="chineseCounting"/>
      <w:suff w:val="nothing"/>
      <w:lvlText w:val="%1、"/>
      <w:lvlJc w:val="left"/>
      <w:rPr>
        <w:rFonts w:hint="eastAsia"/>
      </w:rPr>
    </w:lvl>
  </w:abstractNum>
  <w:abstractNum w:abstractNumId="1">
    <w:nsid w:val="125A1E87"/>
    <w:multiLevelType w:val="multilevel"/>
    <w:tmpl w:val="125A1E87"/>
    <w:lvl w:ilvl="0" w:tentative="0">
      <w:start w:val="1"/>
      <w:numFmt w:val="decimal"/>
      <w:lvlText w:val="%1"/>
      <w:lvlJc w:val="left"/>
      <w:pPr>
        <w:ind w:left="432" w:hanging="432"/>
      </w:pPr>
    </w:lvl>
    <w:lvl w:ilvl="1" w:tentative="0">
      <w:start w:val="1"/>
      <w:numFmt w:val="decimal"/>
      <w:suff w:val="space"/>
      <w:lvlText w:val="%1.%2"/>
      <w:lvlJc w:val="left"/>
      <w:pPr>
        <w:ind w:left="420" w:hanging="420"/>
      </w:pPr>
      <w:rPr>
        <w:rFonts w:hint="default"/>
        <w:b/>
        <w:bCs/>
      </w:rPr>
    </w:lvl>
    <w:lvl w:ilvl="2" w:tentative="0">
      <w:start w:val="1"/>
      <w:numFmt w:val="decimal"/>
      <w:pStyle w:val="3"/>
      <w:suff w:val="space"/>
      <w:lvlText w:val="%1.%2.%3"/>
      <w:lvlJc w:val="left"/>
      <w:pPr>
        <w:ind w:left="604" w:hanging="604"/>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道可特1">
    <w15:presenceInfo w15:providerId="None" w15:userId="道可特1"/>
  </w15:person>
  <w15:person w15:author="彭德列茨基">
    <w15:presenceInfo w15:providerId="None" w15:userId="彭德列茨基"/>
  </w15:person>
  <w15:person w15:author="道可特">
    <w15:presenceInfo w15:providerId="WPS Office" w15:userId="27261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bordersDoNotSurroundHeader w:val="0"/>
  <w:bordersDoNotSurroundFooter w:val="0"/>
  <w:trackRevisions w:val="1"/>
  <w:documentProtection w:enforcement="0"/>
  <w:displayHorizontalDrawingGridEvery w:val="1"/>
  <w:displayVerticalDrawingGridEvery w:val="1"/>
  <w:noPunctuationKerning w:val="1"/>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4ZWYwNDM3YzU0NDFhN2JkY2NhMmFkMTc3Nzk1NWEifQ=="/>
  </w:docVars>
  <w:rsids>
    <w:rsidRoot w:val="00000000"/>
    <w:rsid w:val="09126BA7"/>
    <w:rsid w:val="173C9F30"/>
    <w:rsid w:val="20E133F9"/>
    <w:rsid w:val="2B6190E3"/>
    <w:rsid w:val="3CC40D99"/>
    <w:rsid w:val="3DFBA785"/>
    <w:rsid w:val="4DDF9C02"/>
    <w:rsid w:val="5F4F485F"/>
    <w:rsid w:val="5FCBE43F"/>
    <w:rsid w:val="5FE4805F"/>
    <w:rsid w:val="6F5FF6AE"/>
    <w:rsid w:val="6F7539EA"/>
    <w:rsid w:val="770F578D"/>
    <w:rsid w:val="7CFE2D52"/>
    <w:rsid w:val="7DEF8414"/>
    <w:rsid w:val="7EF737AD"/>
    <w:rsid w:val="7F37473F"/>
    <w:rsid w:val="7F496BEF"/>
    <w:rsid w:val="7F7C36D6"/>
    <w:rsid w:val="7FE50D39"/>
    <w:rsid w:val="AE7F6249"/>
    <w:rsid w:val="AEFF3D8B"/>
    <w:rsid w:val="B1DF6C20"/>
    <w:rsid w:val="B77EFC6E"/>
    <w:rsid w:val="B7F746A0"/>
    <w:rsid w:val="BEC92D53"/>
    <w:rsid w:val="BEFFCAB6"/>
    <w:rsid w:val="BFE1ADCD"/>
    <w:rsid w:val="BFF306C5"/>
    <w:rsid w:val="CF573750"/>
    <w:rsid w:val="D1755546"/>
    <w:rsid w:val="DD3F3D4A"/>
    <w:rsid w:val="DFDFE9C2"/>
    <w:rsid w:val="E32247AD"/>
    <w:rsid w:val="E32F2FDA"/>
    <w:rsid w:val="E9F2A28B"/>
    <w:rsid w:val="EEB0F32C"/>
    <w:rsid w:val="EF2E3284"/>
    <w:rsid w:val="EFE91793"/>
    <w:rsid w:val="F9FF89FF"/>
    <w:rsid w:val="FBF75ADB"/>
    <w:rsid w:val="FBFE5B5B"/>
    <w:rsid w:val="FDEE53A9"/>
    <w:rsid w:val="FDFE1A35"/>
    <w:rsid w:val="FDFF6E78"/>
    <w:rsid w:val="FDFFBB68"/>
    <w:rsid w:val="FF0FB927"/>
    <w:rsid w:val="FF7D7BB4"/>
    <w:rsid w:val="FF7FADA3"/>
    <w:rsid w:val="FFBFE21B"/>
    <w:rsid w:val="FFCD52AD"/>
    <w:rsid w:val="FFD76B2B"/>
    <w:rsid w:val="FFEFBCA3"/>
    <w:rsid w:val="FFFFF6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qFormat/>
    <w:uiPriority w:val="9"/>
    <w:pPr>
      <w:keepNext/>
      <w:keepLines/>
      <w:spacing w:before="0" w:after="0" w:line="408" w:lineRule="auto"/>
      <w:outlineLvl w:val="1"/>
    </w:pPr>
    <w:rPr>
      <w:b/>
      <w:bCs/>
      <w:color w:val="1A1A1A"/>
      <w:sz w:val="32"/>
      <w:szCs w:val="32"/>
    </w:rPr>
  </w:style>
  <w:style w:type="paragraph" w:styleId="3">
    <w:name w:val="heading 3"/>
    <w:basedOn w:val="1"/>
    <w:unhideWhenUsed/>
    <w:qFormat/>
    <w:uiPriority w:val="9"/>
    <w:pPr>
      <w:keepNext/>
      <w:keepLines/>
      <w:numPr>
        <w:ilvl w:val="2"/>
        <w:numId w:val="1"/>
      </w:numPr>
      <w:tabs>
        <w:tab w:val="left" w:pos="358"/>
      </w:tabs>
      <w:spacing w:after="50" w:afterLines="50"/>
      <w:ind w:left="607" w:hanging="607"/>
      <w:outlineLvl w:val="2"/>
    </w:pPr>
    <w:rPr>
      <w:bCs/>
      <w:szCs w:val="32"/>
    </w:rPr>
  </w:style>
  <w:style w:type="paragraph" w:styleId="4">
    <w:name w:val="heading 4"/>
    <w:basedOn w:val="1"/>
    <w:unhideWhenUsed/>
    <w:qFormat/>
    <w:uiPriority w:val="9"/>
    <w:pPr>
      <w:keepNext/>
      <w:keepLines/>
      <w:numPr>
        <w:ilvl w:val="3"/>
        <w:numId w:val="1"/>
      </w:numPr>
      <w:spacing w:after="50" w:afterLines="50"/>
      <w:ind w:left="862" w:hanging="862"/>
      <w:outlineLvl w:val="3"/>
    </w:pPr>
    <w:rPr>
      <w:rFonts w:cstheme="majorBidi"/>
      <w:bCs/>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14424</Words>
  <Characters>14807</Characters>
  <TotalTime>0</TotalTime>
  <ScaleCrop>false</ScaleCrop>
  <LinksUpToDate>false</LinksUpToDate>
  <CharactersWithSpaces>14826</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2024-05-27T14:46:00Z</dcterms:created>
  <dc:creator>Administrator</dc:creator>
  <cp:lastModifiedBy>道可特1</cp:lastModifiedBy>
  <dcterms:modified xsi:type="dcterms:W3CDTF">2024-06-14T13:39:29Z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6C9D209A5956C15591D76B66697FF6C5_43</vt:lpwstr>
  </property>
</Properties>
</file>