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1D92" w:rsidRPr="00041E6E" w:rsidRDefault="00715058" w:rsidP="00041E6E">
      <w:pPr>
        <w:pStyle w:val="Title"/>
        <w:rPr>
          <w:sz w:val="36"/>
          <w:szCs w:val="36"/>
        </w:rPr>
      </w:pPr>
      <w:r w:rsidRPr="00041E6E">
        <w:rPr>
          <w:sz w:val="36"/>
          <w:szCs w:val="36"/>
        </w:rPr>
        <w:t>Tutorial for the PNNL Biodiversity Library Skyline Plugin</w:t>
      </w:r>
    </w:p>
    <w:p w:rsidR="00DC2746" w:rsidRDefault="00041E6E" w:rsidP="00A71D92">
      <w:r>
        <w:t xml:space="preserve">Developed By: </w:t>
      </w:r>
      <w:r w:rsidRPr="00041E6E">
        <w:t>Michael Degan, Grant Fujimoto, Lillian Ryadinskiy, Samuel H P</w:t>
      </w:r>
      <w:r w:rsidR="00DC2746">
        <w:t>ayne</w:t>
      </w:r>
    </w:p>
    <w:p w:rsidR="00DC2746" w:rsidRDefault="00DC2746" w:rsidP="00DC2746">
      <w:pPr>
        <w:spacing w:after="0"/>
      </w:pPr>
      <w:r>
        <w:t>Contact Information: Samuel Payne (</w:t>
      </w:r>
      <w:hyperlink r:id="rId9" w:history="1">
        <w:r w:rsidRPr="00DA3417">
          <w:rPr>
            <w:rStyle w:val="Hyperlink"/>
          </w:rPr>
          <w:t>Samuel.Payne@pnnl.gov</w:t>
        </w:r>
      </w:hyperlink>
      <w:r>
        <w:t>)</w:t>
      </w:r>
    </w:p>
    <w:p w:rsidR="00DC2746" w:rsidRDefault="00DC2746" w:rsidP="00DC2746">
      <w:pPr>
        <w:spacing w:after="0"/>
      </w:pPr>
      <w:r>
        <w:tab/>
      </w:r>
      <w:r>
        <w:tab/>
        <w:t xml:space="preserve">          Michael Degan (</w:t>
      </w:r>
      <w:hyperlink r:id="rId10" w:history="1">
        <w:r w:rsidRPr="00DA3417">
          <w:rPr>
            <w:rStyle w:val="Hyperlink"/>
          </w:rPr>
          <w:t>Michael.Degan@pnnl.gov</w:t>
        </w:r>
      </w:hyperlink>
      <w:r>
        <w:t>)</w:t>
      </w:r>
    </w:p>
    <w:p w:rsidR="00DC2746" w:rsidRDefault="00DC2746" w:rsidP="008A4A10">
      <w:r>
        <w:tab/>
      </w:r>
      <w:r>
        <w:tab/>
        <w:t xml:space="preserve">          Grant Fujimoto (</w:t>
      </w:r>
      <w:hyperlink r:id="rId11" w:history="1">
        <w:r w:rsidRPr="00DA3417">
          <w:rPr>
            <w:rStyle w:val="Hyperlink"/>
          </w:rPr>
          <w:t>Grant.Fujimoto@pnnl.gov</w:t>
        </w:r>
      </w:hyperlink>
      <w:r w:rsidR="008A4A10">
        <w:t>)</w:t>
      </w:r>
    </w:p>
    <w:p w:rsidR="00DC2746" w:rsidRDefault="00A71D92" w:rsidP="00DC2746">
      <w:pPr>
        <w:spacing w:after="0"/>
      </w:pPr>
      <w:r>
        <w:t xml:space="preserve">This tutorial is to help users install and use the PNNL Biodiversity Library plugin with Skyline. Troubleshooting help will follow at the end of the tutorial. We note that this plugin does not work with Windows XP and must be used with Skyline version 3.1.1.7490 or greater. </w:t>
      </w:r>
    </w:p>
    <w:p w:rsidR="00DC2746" w:rsidRDefault="00DC2746" w:rsidP="00DC2746">
      <w:pPr>
        <w:spacing w:after="0"/>
      </w:pPr>
      <w:r>
        <w:t>Further information about the Biodiversity Library available at:</w:t>
      </w:r>
    </w:p>
    <w:p w:rsidR="00DC2746" w:rsidRPr="00DC2746" w:rsidRDefault="00DC2746" w:rsidP="00DC2746">
      <w:pPr>
        <w:ind w:firstLine="720"/>
      </w:pPr>
      <w:r>
        <w:t xml:space="preserve"> </w:t>
      </w:r>
      <w:hyperlink r:id="rId12" w:history="1">
        <w:r>
          <w:rPr>
            <w:rStyle w:val="Hyperlink"/>
          </w:rPr>
          <w:t>http://omics.pnl.gov/project-data/biodiversity-library</w:t>
        </w:r>
      </w:hyperlink>
    </w:p>
    <w:p w:rsidR="00A71D92" w:rsidRPr="00A66E99" w:rsidRDefault="00D15583" w:rsidP="00A66E99">
      <w:pPr>
        <w:spacing w:after="0"/>
        <w:rPr>
          <w:b/>
          <w:u w:val="single"/>
        </w:rPr>
      </w:pPr>
      <w:r w:rsidRPr="00A66E99">
        <w:rPr>
          <w:b/>
          <w:u w:val="single"/>
        </w:rPr>
        <w:t>Installation:</w:t>
      </w:r>
    </w:p>
    <w:p w:rsidR="00D15583" w:rsidRDefault="00D15583" w:rsidP="00041E6E">
      <w:pPr>
        <w:spacing w:after="0"/>
      </w:pPr>
      <w:r>
        <w:t xml:space="preserve">The PNNL Biodiversity Library Plugin for Skyline can be installed through the Skyline tool store interface. </w:t>
      </w:r>
    </w:p>
    <w:p w:rsidR="00D15583" w:rsidRDefault="00D15583" w:rsidP="00A66E99">
      <w:r>
        <w:t>Tools -&gt; Tool Store -&gt; PNNL Biodiversity Library</w:t>
      </w:r>
    </w:p>
    <w:p w:rsidR="00A71D92" w:rsidRPr="00A66E99" w:rsidRDefault="00DC2746" w:rsidP="00A66E99">
      <w:pPr>
        <w:spacing w:after="0"/>
        <w:rPr>
          <w:b/>
          <w:u w:val="single"/>
        </w:rPr>
      </w:pPr>
      <w:r w:rsidRPr="00A66E99">
        <w:rPr>
          <w:b/>
          <w:noProof/>
        </w:rPr>
        <w:drawing>
          <wp:anchor distT="0" distB="0" distL="114300" distR="114300" simplePos="0" relativeHeight="251658240" behindDoc="1" locked="0" layoutInCell="1" allowOverlap="1" wp14:anchorId="386FD0C8" wp14:editId="34A95E13">
            <wp:simplePos x="0" y="0"/>
            <wp:positionH relativeFrom="column">
              <wp:posOffset>-66675</wp:posOffset>
            </wp:positionH>
            <wp:positionV relativeFrom="paragraph">
              <wp:posOffset>344805</wp:posOffset>
            </wp:positionV>
            <wp:extent cx="5943600" cy="5203825"/>
            <wp:effectExtent l="0" t="0" r="0" b="0"/>
            <wp:wrapTight wrapText="bothSides">
              <wp:wrapPolygon edited="0">
                <wp:start x="0" y="0"/>
                <wp:lineTo x="0" y="21508"/>
                <wp:lineTo x="21531" y="21508"/>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5203825"/>
                    </a:xfrm>
                    <a:prstGeom prst="rect">
                      <a:avLst/>
                    </a:prstGeom>
                  </pic:spPr>
                </pic:pic>
              </a:graphicData>
            </a:graphic>
            <wp14:sizeRelH relativeFrom="page">
              <wp14:pctWidth>0</wp14:pctWidth>
            </wp14:sizeRelH>
            <wp14:sizeRelV relativeFrom="page">
              <wp14:pctHeight>0</wp14:pctHeight>
            </wp14:sizeRelV>
          </wp:anchor>
        </w:drawing>
      </w:r>
      <w:r w:rsidR="00D15583" w:rsidRPr="00A66E99">
        <w:rPr>
          <w:b/>
          <w:u w:val="single"/>
        </w:rPr>
        <w:t>Running the Plugin</w:t>
      </w:r>
      <w:r w:rsidR="00A71D92" w:rsidRPr="00A66E99">
        <w:rPr>
          <w:b/>
          <w:u w:val="single"/>
        </w:rPr>
        <w:t>:</w:t>
      </w:r>
    </w:p>
    <w:p w:rsidR="004F6B85" w:rsidRPr="004F6B85" w:rsidRDefault="004F6B85" w:rsidP="00662359">
      <w:pPr>
        <w:spacing w:after="0"/>
      </w:pPr>
      <w:r>
        <w:rPr>
          <w:b/>
          <w:u w:val="single"/>
        </w:rPr>
        <w:lastRenderedPageBreak/>
        <w:t>Select an Organism:</w:t>
      </w:r>
    </w:p>
    <w:p w:rsidR="00E427ED" w:rsidRDefault="008E4F59" w:rsidP="00662359">
      <w:pPr>
        <w:spacing w:after="0"/>
      </w:pPr>
      <w:r>
        <w:t xml:space="preserve">You are able to select your desired organisms in one of two ways, either through the </w:t>
      </w:r>
      <w:r w:rsidR="004F6B85" w:rsidRPr="004F6B85">
        <w:t>Phylogeny Explorer</w:t>
      </w:r>
      <w:r w:rsidR="004F6B85">
        <w:t xml:space="preserve"> </w:t>
      </w:r>
      <w:r>
        <w:t>or by directly searching for the organism</w:t>
      </w:r>
      <w:r w:rsidR="00E427ED">
        <w:t xml:space="preserve"> by name.</w:t>
      </w:r>
    </w:p>
    <w:p w:rsidR="00E0562C" w:rsidRDefault="00E427ED" w:rsidP="00E0562C">
      <w:pPr>
        <w:spacing w:after="0"/>
      </w:pPr>
      <w:r>
        <w:t xml:space="preserve">The </w:t>
      </w:r>
      <w:r w:rsidR="004F6B85" w:rsidRPr="004F6B85">
        <w:t>Phylogeny Explorer</w:t>
      </w:r>
      <w:r w:rsidR="004F6B85">
        <w:t xml:space="preserve"> </w:t>
      </w:r>
      <w:r>
        <w:t xml:space="preserve">organizes organisms through scientific naming </w:t>
      </w:r>
      <w:r w:rsidR="00E0562C">
        <w:t>convention, i.e.</w:t>
      </w:r>
      <w:r>
        <w:t xml:space="preserve"> Kingdom, Phylum, Class and then individual strain of the organism. </w:t>
      </w:r>
      <w:r w:rsidR="00E0562C">
        <w:t>Human data is additionally broken down by tissue.</w:t>
      </w:r>
    </w:p>
    <w:p w:rsidR="00A71D92" w:rsidRDefault="00E0562C" w:rsidP="00BA203C">
      <w:r>
        <w:t>The Organism search (right panel) allows for users to specifically enter a name.</w:t>
      </w:r>
      <w:r w:rsidR="00E427ED">
        <w:t xml:space="preserve">  </w:t>
      </w:r>
    </w:p>
    <w:p w:rsidR="00BA203C" w:rsidRDefault="00E0562C" w:rsidP="00BA203C">
      <w:r>
        <w:rPr>
          <w:noProof/>
        </w:rPr>
        <w:drawing>
          <wp:inline distT="0" distB="0" distL="0" distR="0" wp14:anchorId="5A5B1804" wp14:editId="694AC931">
            <wp:extent cx="5943600" cy="4451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451350"/>
                    </a:xfrm>
                    <a:prstGeom prst="rect">
                      <a:avLst/>
                    </a:prstGeom>
                  </pic:spPr>
                </pic:pic>
              </a:graphicData>
            </a:graphic>
          </wp:inline>
        </w:drawing>
      </w:r>
    </w:p>
    <w:p w:rsidR="00A71D92" w:rsidRDefault="00A71D92" w:rsidP="00BA203C"/>
    <w:p w:rsidR="00A71D92" w:rsidRDefault="00A71D92" w:rsidP="00BA203C"/>
    <w:p w:rsidR="00A71D92" w:rsidRDefault="00A71D92" w:rsidP="00BA203C"/>
    <w:p w:rsidR="00A71D92" w:rsidRDefault="00A71D92" w:rsidP="00BA203C"/>
    <w:p w:rsidR="00E0562C" w:rsidRDefault="00E0562C" w:rsidP="00BA203C">
      <w:r>
        <w:t>.</w:t>
      </w:r>
    </w:p>
    <w:p w:rsidR="00A71D92" w:rsidRDefault="00A71D92" w:rsidP="00BA203C"/>
    <w:p w:rsidR="00A71D92" w:rsidRDefault="00A71D92" w:rsidP="00BA203C"/>
    <w:p w:rsidR="004F6B85" w:rsidRPr="004F6B85" w:rsidRDefault="004F6B85" w:rsidP="004F6B85">
      <w:pPr>
        <w:spacing w:after="0"/>
        <w:rPr>
          <w:b/>
          <w:u w:val="single"/>
        </w:rPr>
      </w:pPr>
      <w:r>
        <w:rPr>
          <w:b/>
          <w:u w:val="single"/>
        </w:rPr>
        <w:lastRenderedPageBreak/>
        <w:t>Select Pathways of Interest:</w:t>
      </w:r>
    </w:p>
    <w:p w:rsidR="00715058" w:rsidRDefault="00E427ED" w:rsidP="00BA203C">
      <w:r>
        <w:t xml:space="preserve">After you have selected an organism, you then choose the KEGG pathways you are interested in investigating within that organism. </w:t>
      </w:r>
      <w:r w:rsidR="00C6087A">
        <w:t>Alongside the pathway, the coverage metric is dynamically calculated for each Organism/Pathway combination. You can select as many of these pathways as you desire.</w:t>
      </w:r>
    </w:p>
    <w:p w:rsidR="00BA203C" w:rsidRDefault="00073D63" w:rsidP="00BA203C">
      <w:r>
        <w:rPr>
          <w:noProof/>
        </w:rPr>
        <w:drawing>
          <wp:inline distT="0" distB="0" distL="0" distR="0" wp14:anchorId="1D9AD956" wp14:editId="58908B30">
            <wp:extent cx="5943600" cy="4462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462145"/>
                    </a:xfrm>
                    <a:prstGeom prst="rect">
                      <a:avLst/>
                    </a:prstGeom>
                  </pic:spPr>
                </pic:pic>
              </a:graphicData>
            </a:graphic>
          </wp:inline>
        </w:drawing>
      </w:r>
    </w:p>
    <w:p w:rsidR="00715058" w:rsidRDefault="00715058" w:rsidP="00BA203C"/>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4F6B85" w:rsidRPr="004F6B85" w:rsidRDefault="004F6B85" w:rsidP="00662359">
      <w:pPr>
        <w:spacing w:after="0"/>
        <w:rPr>
          <w:b/>
          <w:u w:val="single"/>
        </w:rPr>
      </w:pPr>
      <w:r>
        <w:rPr>
          <w:b/>
          <w:u w:val="single"/>
        </w:rPr>
        <w:lastRenderedPageBreak/>
        <w:t xml:space="preserve">Select proteins of interest through </w:t>
      </w:r>
      <w:r w:rsidR="00A66E99">
        <w:rPr>
          <w:b/>
          <w:u w:val="single"/>
        </w:rPr>
        <w:t>KEGG Pathway maps:</w:t>
      </w:r>
    </w:p>
    <w:p w:rsidR="00715058" w:rsidRDefault="00A90C7D" w:rsidP="00662359">
      <w:pPr>
        <w:spacing w:after="0"/>
      </w:pPr>
      <w:r>
        <w:t xml:space="preserve">The images for the pathways you selected will be created dynamically, highlighting all the KEGG </w:t>
      </w:r>
      <w:proofErr w:type="spellStart"/>
      <w:r>
        <w:t>orthologs</w:t>
      </w:r>
      <w:proofErr w:type="spellEnd"/>
      <w:r>
        <w:t xml:space="preserve"> for the organism in the pathway. If that </w:t>
      </w:r>
      <w:proofErr w:type="spellStart"/>
      <w:r>
        <w:t>ortholog</w:t>
      </w:r>
      <w:proofErr w:type="spellEnd"/>
      <w:r>
        <w:t xml:space="preserve"> is part of the set of data which has been observed in the MS/MS space, it will be highlighted initially as red, while if it wasn’t it will be highlighted blue. From here, you can select the proteins which are of interest to you in the pathway in two ways, either by clicking on individual </w:t>
      </w:r>
      <w:proofErr w:type="spellStart"/>
      <w:r>
        <w:t>ortholog</w:t>
      </w:r>
      <w:proofErr w:type="spellEnd"/>
      <w:r>
        <w:t xml:space="preserve"> boxes or by clicking the select/deselect all buttons on the right hand side of the screen. If an </w:t>
      </w:r>
      <w:proofErr w:type="spellStart"/>
      <w:r>
        <w:t>ortholog</w:t>
      </w:r>
      <w:proofErr w:type="spellEnd"/>
      <w:r>
        <w:t xml:space="preserve"> does become deselected it will then be highlighted as grey to show that the information will not be pushed to the next step of the process. </w:t>
      </w:r>
    </w:p>
    <w:p w:rsidR="00A71D92" w:rsidRDefault="00A90C7D" w:rsidP="00662359">
      <w:pPr>
        <w:spacing w:after="0"/>
        <w:rPr>
          <w:noProof/>
        </w:rPr>
      </w:pPr>
      <w:r>
        <w:t xml:space="preserve">Additionally, you can save the pathway image by clicking the button on the right-hand side of the screen, below the Deselect All button. This will save the image for the pathway along with your current selection of </w:t>
      </w:r>
      <w:proofErr w:type="spellStart"/>
      <w:r>
        <w:t>orthologs</w:t>
      </w:r>
      <w:proofErr w:type="spellEnd"/>
      <w:r>
        <w:t xml:space="preserve"> as a .</w:t>
      </w:r>
      <w:proofErr w:type="spellStart"/>
      <w:r>
        <w:t>png</w:t>
      </w:r>
      <w:proofErr w:type="spellEnd"/>
      <w:r>
        <w:t xml:space="preserve"> file with a resolution of 300 dpi.</w:t>
      </w:r>
      <w:r w:rsidR="00073D63" w:rsidRPr="00073D63">
        <w:rPr>
          <w:noProof/>
        </w:rPr>
        <w:t xml:space="preserve"> </w:t>
      </w:r>
    </w:p>
    <w:p w:rsidR="00A71D92" w:rsidRDefault="00A71D92" w:rsidP="00662359">
      <w:pPr>
        <w:spacing w:after="0"/>
        <w:rPr>
          <w:noProof/>
        </w:rPr>
      </w:pPr>
    </w:p>
    <w:p w:rsidR="00A62F35" w:rsidRDefault="00073D63" w:rsidP="00662359">
      <w:pPr>
        <w:spacing w:after="0"/>
      </w:pPr>
      <w:r>
        <w:rPr>
          <w:noProof/>
        </w:rPr>
        <w:drawing>
          <wp:inline distT="0" distB="0" distL="0" distR="0" wp14:anchorId="3C388D33" wp14:editId="608DB26B">
            <wp:extent cx="5848868" cy="4391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54700" cy="4395404"/>
                    </a:xfrm>
                    <a:prstGeom prst="rect">
                      <a:avLst/>
                    </a:prstGeom>
                  </pic:spPr>
                </pic:pic>
              </a:graphicData>
            </a:graphic>
          </wp:inline>
        </w:drawing>
      </w: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66E99" w:rsidRPr="00A66E99" w:rsidRDefault="00A66E99" w:rsidP="00A66E99">
      <w:pPr>
        <w:spacing w:after="0"/>
        <w:rPr>
          <w:b/>
          <w:u w:val="single"/>
        </w:rPr>
      </w:pPr>
      <w:r>
        <w:rPr>
          <w:b/>
          <w:u w:val="single"/>
        </w:rPr>
        <w:lastRenderedPageBreak/>
        <w:t>Fine control of proteins to export:</w:t>
      </w:r>
    </w:p>
    <w:p w:rsidR="00A71D92" w:rsidRDefault="00A644EC" w:rsidP="00BA203C">
      <w:r>
        <w:t xml:space="preserve">On the Review and Export tab, the application will display the total number of genes selected for review from all of your Organism/Pathway combinations of interest as well as an individual breakdown of the proteins. If there are Organism/Pathway combinations you are no longer interested in, or individual proteins which you do not wish to export to Skyline, you can prevent these from being exported by simply unchecking the box for the row(s) you are no longer interested in. </w:t>
      </w:r>
    </w:p>
    <w:p w:rsidR="00A62F35" w:rsidRDefault="00073D63" w:rsidP="00BA203C">
      <w:r>
        <w:rPr>
          <w:noProof/>
        </w:rPr>
        <w:drawing>
          <wp:inline distT="0" distB="0" distL="0" distR="0" wp14:anchorId="3702AB5B" wp14:editId="7C749EE4">
            <wp:extent cx="5943600" cy="4460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460875"/>
                    </a:xfrm>
                    <a:prstGeom prst="rect">
                      <a:avLst/>
                    </a:prstGeom>
                  </pic:spPr>
                </pic:pic>
              </a:graphicData>
            </a:graphic>
          </wp:inline>
        </w:drawing>
      </w:r>
    </w:p>
    <w:p w:rsidR="008E4F59" w:rsidRDefault="008E4F59" w:rsidP="00BA203C"/>
    <w:p w:rsidR="008E4F59" w:rsidRDefault="008E4F59" w:rsidP="00BA203C"/>
    <w:p w:rsidR="00A71D92" w:rsidRDefault="00A71D92" w:rsidP="00BA203C"/>
    <w:p w:rsidR="00A71D92" w:rsidRDefault="00A71D92" w:rsidP="00BA203C"/>
    <w:p w:rsidR="00A71D92" w:rsidRDefault="00A71D92" w:rsidP="00BA203C"/>
    <w:p w:rsidR="00A71D92" w:rsidRDefault="00A71D92" w:rsidP="00BA203C"/>
    <w:p w:rsidR="00A71D92" w:rsidRDefault="00A71D92" w:rsidP="00BA203C"/>
    <w:p w:rsidR="00A66E99" w:rsidRPr="00A66E99" w:rsidRDefault="00A66E99" w:rsidP="00662359">
      <w:pPr>
        <w:spacing w:after="0"/>
        <w:rPr>
          <w:b/>
          <w:u w:val="single"/>
        </w:rPr>
      </w:pPr>
      <w:r>
        <w:rPr>
          <w:b/>
          <w:u w:val="single"/>
        </w:rPr>
        <w:lastRenderedPageBreak/>
        <w:t>Export data to Skyline:</w:t>
      </w:r>
    </w:p>
    <w:p w:rsidR="00A644EC" w:rsidRDefault="00A644EC" w:rsidP="00662359">
      <w:pPr>
        <w:spacing w:after="0"/>
      </w:pPr>
      <w:r>
        <w:t xml:space="preserve">Once you are satisfied with your selection of combinations and/or proteins, you can then either select another organism to follow the same workflow, with its own selection of pathways and proteins, or export the data of interest to Skyline. </w:t>
      </w:r>
    </w:p>
    <w:p w:rsidR="00A71D92" w:rsidRDefault="00A644EC" w:rsidP="00662359">
      <w:pPr>
        <w:spacing w:after="0"/>
        <w:rPr>
          <w:noProof/>
        </w:rPr>
      </w:pPr>
      <w:r>
        <w:t xml:space="preserve">Once you confirm the export to skyline, the application will create a FASTA </w:t>
      </w:r>
      <w:r w:rsidR="00013639">
        <w:t xml:space="preserve">for the proteins you indicated and download the Spectral Library files for the organisms of interest from the Biodiversity Library’s Repository on </w:t>
      </w:r>
      <w:proofErr w:type="spellStart"/>
      <w:r w:rsidR="00013639">
        <w:t>M</w:t>
      </w:r>
      <w:r w:rsidR="00017BFF">
        <w:t>ass</w:t>
      </w:r>
      <w:r w:rsidR="00013639">
        <w:t>IVE</w:t>
      </w:r>
      <w:proofErr w:type="spellEnd"/>
      <w:r w:rsidR="00013639">
        <w:t xml:space="preserve"> (</w:t>
      </w:r>
      <w:hyperlink r:id="rId18" w:history="1">
        <w:r w:rsidR="00013639" w:rsidRPr="00DA3417">
          <w:rPr>
            <w:rStyle w:val="Hyperlink"/>
          </w:rPr>
          <w:t>ftp://massive.ucsd.edu/MSV000079053/library/</w:t>
        </w:r>
      </w:hyperlink>
      <w:r w:rsidR="00013639">
        <w:t>). Once all of the information is downloaded, it is then imported to Skyline for you to use in your experiments.</w:t>
      </w:r>
      <w:r w:rsidR="00073D63" w:rsidRPr="00073D63">
        <w:rPr>
          <w:noProof/>
        </w:rPr>
        <w:t xml:space="preserve"> </w:t>
      </w:r>
    </w:p>
    <w:p w:rsidR="00A71D92" w:rsidRDefault="00A71D92" w:rsidP="00662359">
      <w:pPr>
        <w:spacing w:after="0"/>
        <w:rPr>
          <w:noProof/>
        </w:rPr>
      </w:pPr>
    </w:p>
    <w:p w:rsidR="008E4F59" w:rsidRDefault="00073D63" w:rsidP="00662359">
      <w:pPr>
        <w:spacing w:after="0"/>
      </w:pPr>
      <w:r>
        <w:rPr>
          <w:noProof/>
        </w:rPr>
        <w:drawing>
          <wp:inline distT="0" distB="0" distL="0" distR="0" wp14:anchorId="2100930E" wp14:editId="2E164E16">
            <wp:extent cx="5943600" cy="44564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456430"/>
                    </a:xfrm>
                    <a:prstGeom prst="rect">
                      <a:avLst/>
                    </a:prstGeom>
                  </pic:spPr>
                </pic:pic>
              </a:graphicData>
            </a:graphic>
          </wp:inline>
        </w:drawing>
      </w:r>
    </w:p>
    <w:p w:rsidR="00E427ED" w:rsidRDefault="00E427ED" w:rsidP="00BA203C"/>
    <w:p w:rsidR="00A71D92" w:rsidRDefault="00A71D92" w:rsidP="00BA203C"/>
    <w:p w:rsidR="00A71D92" w:rsidRDefault="00A71D92" w:rsidP="00BA203C"/>
    <w:p w:rsidR="00A71D92" w:rsidRDefault="00A71D92" w:rsidP="00BA203C"/>
    <w:p w:rsidR="00A71D92" w:rsidRDefault="00A71D92" w:rsidP="00BA203C"/>
    <w:p w:rsidR="00A71D92" w:rsidRDefault="00A71D92" w:rsidP="00BA203C"/>
    <w:p w:rsidR="00A66E99" w:rsidRDefault="00A66E99" w:rsidP="00A66E99">
      <w:pPr>
        <w:spacing w:after="0"/>
      </w:pPr>
      <w:r>
        <w:rPr>
          <w:b/>
          <w:u w:val="single"/>
        </w:rPr>
        <w:lastRenderedPageBreak/>
        <w:t>View your data in Skyline:</w:t>
      </w:r>
    </w:p>
    <w:p w:rsidR="00A66E99" w:rsidRDefault="00A66E99" w:rsidP="00BA203C">
      <w:r>
        <w:t xml:space="preserve">The plugin will automatically propagate the information downloaded into Skyline, where it uses your peptide settings to create split the proteins imported into peptides and uses the Spectral Library downloaded through the plugin to perform library matching.  </w:t>
      </w:r>
    </w:p>
    <w:p w:rsidR="00A66E99" w:rsidRDefault="00A66E99" w:rsidP="00BA203C">
      <w:r>
        <w:rPr>
          <w:noProof/>
        </w:rPr>
        <w:drawing>
          <wp:inline distT="0" distB="0" distL="0" distR="0" wp14:anchorId="0CA35ED5" wp14:editId="517B0845">
            <wp:extent cx="5943600" cy="44545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454525"/>
                    </a:xfrm>
                    <a:prstGeom prst="rect">
                      <a:avLst/>
                    </a:prstGeom>
                  </pic:spPr>
                </pic:pic>
              </a:graphicData>
            </a:graphic>
          </wp:inline>
        </w:drawing>
      </w:r>
    </w:p>
    <w:p w:rsidR="00A66E99" w:rsidRDefault="00A66E99" w:rsidP="00BA203C"/>
    <w:p w:rsidR="00A71D92" w:rsidRDefault="00A71D92" w:rsidP="00BA203C"/>
    <w:p w:rsidR="00A66E99" w:rsidRDefault="00A66E99" w:rsidP="00BA203C">
      <w:pPr>
        <w:rPr>
          <w:b/>
        </w:rPr>
      </w:pPr>
    </w:p>
    <w:p w:rsidR="00A66E99" w:rsidRDefault="00A66E99" w:rsidP="00BA203C">
      <w:pPr>
        <w:rPr>
          <w:b/>
        </w:rPr>
      </w:pPr>
    </w:p>
    <w:p w:rsidR="00A66E99" w:rsidRDefault="00A66E99" w:rsidP="00BA203C">
      <w:pPr>
        <w:rPr>
          <w:b/>
        </w:rPr>
      </w:pPr>
    </w:p>
    <w:p w:rsidR="00A66E99" w:rsidRDefault="00A66E99" w:rsidP="00BA203C">
      <w:pPr>
        <w:rPr>
          <w:b/>
        </w:rPr>
      </w:pPr>
    </w:p>
    <w:p w:rsidR="00A66E99" w:rsidRDefault="00A66E99" w:rsidP="00BA203C">
      <w:pPr>
        <w:rPr>
          <w:b/>
        </w:rPr>
      </w:pPr>
    </w:p>
    <w:p w:rsidR="00A66E99" w:rsidRDefault="00A66E99" w:rsidP="00BA203C">
      <w:pPr>
        <w:rPr>
          <w:b/>
        </w:rPr>
      </w:pPr>
    </w:p>
    <w:p w:rsidR="005404C3" w:rsidRDefault="005404C3" w:rsidP="005404C3">
      <w:pPr>
        <w:spacing w:after="0"/>
        <w:rPr>
          <w:b/>
          <w:u w:val="single"/>
        </w:rPr>
      </w:pPr>
      <w:r>
        <w:rPr>
          <w:b/>
          <w:u w:val="single"/>
        </w:rPr>
        <w:lastRenderedPageBreak/>
        <w:t>New Features</w:t>
      </w:r>
      <w:r>
        <w:rPr>
          <w:b/>
          <w:u w:val="single"/>
        </w:rPr>
        <w:t>:</w:t>
      </w:r>
    </w:p>
    <w:p w:rsidR="005404C3" w:rsidRDefault="005404C3" w:rsidP="005404C3">
      <w:pPr>
        <w:spacing w:after="0"/>
      </w:pPr>
      <w:r>
        <w:t>The Biodiversity Plugin has a new functionality that enables users to update the MS/MS data that is used. Users can upload personal data and use the same pathway oriented interface to load their data directly into Skyline. Users can start customizing their data by selecting the “Customize Data” button at the bottom of the organism selection page.</w:t>
      </w:r>
    </w:p>
    <w:p w:rsidR="00485013" w:rsidRDefault="00485013" w:rsidP="00263AC8">
      <w:pPr>
        <w:spacing w:after="0"/>
      </w:pPr>
      <w:r w:rsidRPr="00485013">
        <w:rPr>
          <w:noProof/>
          <w:color w:val="FF0000"/>
        </w:rPr>
        <mc:AlternateContent>
          <mc:Choice Requires="wps">
            <w:drawing>
              <wp:anchor distT="0" distB="0" distL="114300" distR="114300" simplePos="0" relativeHeight="251660288" behindDoc="0" locked="0" layoutInCell="1" allowOverlap="1" wp14:anchorId="3D03CD8F" wp14:editId="55F1C6A2">
                <wp:simplePos x="0" y="0"/>
                <wp:positionH relativeFrom="column">
                  <wp:posOffset>1914525</wp:posOffset>
                </wp:positionH>
                <wp:positionV relativeFrom="paragraph">
                  <wp:posOffset>-384175</wp:posOffset>
                </wp:positionV>
                <wp:extent cx="981075" cy="3238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981075" cy="323850"/>
                        </a:xfrm>
                        <a:prstGeom prst="rect">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150.75pt;margin-top:-30.25pt;width:77.25pt;height: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" fillcolor="white [3212]" strokecolor="red" strokeweight="2pt">
                <v:fill opacity="0"/>
              </v:rect>
            </w:pict>
          </mc:Fallback>
        </mc:AlternateContent>
      </w:r>
      <w:r>
        <w:rPr>
          <w:noProof/>
        </w:rPr>
        <w:drawing>
          <wp:anchor distT="0" distB="0" distL="114300" distR="114300" simplePos="0" relativeHeight="251661312" behindDoc="1" locked="0" layoutInCell="1" allowOverlap="1" wp14:anchorId="375E0CF8" wp14:editId="2E2450F3">
            <wp:simplePos x="0" y="0"/>
            <wp:positionH relativeFrom="column">
              <wp:posOffset>-9525</wp:posOffset>
            </wp:positionH>
            <wp:positionV relativeFrom="paragraph">
              <wp:posOffset>133985</wp:posOffset>
            </wp:positionV>
            <wp:extent cx="5943600" cy="4457700"/>
            <wp:effectExtent l="0" t="0" r="0" b="0"/>
            <wp:wrapTight wrapText="bothSides">
              <wp:wrapPolygon edited="0">
                <wp:start x="0" y="0"/>
                <wp:lineTo x="0" y="21508"/>
                <wp:lineTo x="21531" y="21508"/>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r w:rsidR="005404C3">
        <w:br w:type="page"/>
      </w:r>
    </w:p>
    <w:p w:rsidR="00263AC8" w:rsidRPr="00263AC8" w:rsidRDefault="00263AC8" w:rsidP="00263AC8">
      <w:pPr>
        <w:spacing w:after="0"/>
        <w:rPr>
          <w:b/>
        </w:rPr>
      </w:pPr>
      <w:r w:rsidRPr="00263AC8">
        <w:rPr>
          <w:b/>
        </w:rPr>
        <w:lastRenderedPageBreak/>
        <w:t>Customize Data Window</w:t>
      </w:r>
    </w:p>
    <w:p w:rsidR="00263AC8" w:rsidRDefault="00263AC8" w:rsidP="00263AC8">
      <w:pPr>
        <w:spacing w:after="0"/>
      </w:pPr>
    </w:p>
    <w:p w:rsidR="00263AC8" w:rsidRDefault="008C5101" w:rsidP="00485013">
      <w:r>
        <w:rPr>
          <w:noProof/>
        </w:rPr>
        <mc:AlternateContent>
          <mc:Choice Requires="wps">
            <w:drawing>
              <wp:anchor distT="0" distB="0" distL="114300" distR="114300" simplePos="0" relativeHeight="251662336" behindDoc="0" locked="0" layoutInCell="1" allowOverlap="1" wp14:anchorId="783F2734" wp14:editId="29CFF100">
                <wp:simplePos x="0" y="0"/>
                <wp:positionH relativeFrom="column">
                  <wp:posOffset>1790700</wp:posOffset>
                </wp:positionH>
                <wp:positionV relativeFrom="paragraph">
                  <wp:posOffset>2772410</wp:posOffset>
                </wp:positionV>
                <wp:extent cx="3257550" cy="34290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3257550" cy="342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63AC8" w:rsidRDefault="00263AC8">
                            <w:r>
                              <w:t>C:\Desktop\BlibFile01.blib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141pt;margin-top:218.3pt;width:256.5pt;height:2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" fillcolor="white [3201]" strokecolor="white [3212]" strokeweight=".5pt">
                <v:textbox>
                  <w:txbxContent>
                    <w:p w:rsidR="00263AC8" w:rsidRDefault="00263AC8">
                      <w:r>
                        <w:t>C:\Desktop\BlibFile01.blib</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420615C" wp14:editId="3943C73C">
                <wp:simplePos x="0" y="0"/>
                <wp:positionH relativeFrom="column">
                  <wp:posOffset>1790700</wp:posOffset>
                </wp:positionH>
                <wp:positionV relativeFrom="paragraph">
                  <wp:posOffset>3258185</wp:posOffset>
                </wp:positionV>
                <wp:extent cx="3257550" cy="371475"/>
                <wp:effectExtent l="0" t="0" r="19050" b="28575"/>
                <wp:wrapNone/>
                <wp:docPr id="9" name="Text Box 9"/>
                <wp:cNvGraphicFramePr/>
                <a:graphic xmlns:a="http://schemas.openxmlformats.org/drawingml/2006/main">
                  <a:graphicData uri="http://schemas.microsoft.com/office/word/2010/wordprocessingShape">
                    <wps:wsp>
                      <wps:cNvSpPr txBox="1"/>
                      <wps:spPr>
                        <a:xfrm>
                          <a:off x="0" y="0"/>
                          <a:ext cx="3257550"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63AC8" w:rsidRDefault="00263AC8">
                            <w:r>
                              <w:t>C:\Desktop\ResultsFile01.txt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 o:spid="_x0000_s1027" type="#_x0000_t202" style="position:absolute;margin-left:141pt;margin-top:256.55pt;width:256.5pt;height:29.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" fillcolor="white [3201]" strokecolor="white [3212]" strokeweight=".5pt">
                <v:textbox>
                  <w:txbxContent>
                    <w:p w:rsidR="00263AC8" w:rsidRDefault="00263AC8">
                      <w:r>
                        <w:t>C:\Desktop\ResultsFile01.txt</w:t>
                      </w:r>
                    </w:p>
                  </w:txbxContent>
                </v:textbox>
              </v:shape>
            </w:pict>
          </mc:Fallback>
        </mc:AlternateContent>
      </w:r>
      <w:r w:rsidR="00263AC8">
        <w:rPr>
          <w:noProof/>
        </w:rPr>
        <w:drawing>
          <wp:inline distT="0" distB="0" distL="0" distR="0" wp14:anchorId="588EF02C" wp14:editId="7EA0BA9F">
            <wp:extent cx="5905500" cy="428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05500" cy="4286250"/>
                    </a:xfrm>
                    <a:prstGeom prst="rect">
                      <a:avLst/>
                    </a:prstGeom>
                  </pic:spPr>
                </pic:pic>
              </a:graphicData>
            </a:graphic>
          </wp:inline>
        </w:drawing>
      </w:r>
    </w:p>
    <w:p w:rsidR="00263AC8" w:rsidRDefault="00263AC8" w:rsidP="00263AC8">
      <w:r>
        <w:t xml:space="preserve">Two files are required before continuing customizing data. </w:t>
      </w:r>
    </w:p>
    <w:p w:rsidR="00263AC8" w:rsidRDefault="00263AC8" w:rsidP="00263AC8">
      <w:pPr>
        <w:pStyle w:val="ListParagraph"/>
        <w:numPr>
          <w:ilvl w:val="0"/>
          <w:numId w:val="5"/>
        </w:numPr>
      </w:pPr>
      <w:proofErr w:type="spellStart"/>
      <w:r>
        <w:t>Blib</w:t>
      </w:r>
      <w:proofErr w:type="spellEnd"/>
      <w:r>
        <w:t xml:space="preserve"> – Spectrum Library</w:t>
      </w:r>
    </w:p>
    <w:p w:rsidR="00593079" w:rsidRDefault="00263AC8" w:rsidP="00593079">
      <w:pPr>
        <w:pStyle w:val="ListParagraph"/>
        <w:numPr>
          <w:ilvl w:val="0"/>
          <w:numId w:val="7"/>
        </w:numPr>
      </w:pPr>
      <w:r w:rsidRPr="00263AC8">
        <w:t>Skyline accepts spectrum libraries in the</w:t>
      </w:r>
      <w:r w:rsidR="00593079">
        <w:t xml:space="preserve"> </w:t>
      </w:r>
      <w:hyperlink r:id="rId23" w:history="1">
        <w:proofErr w:type="spellStart"/>
        <w:r w:rsidR="00593079" w:rsidRPr="00593079">
          <w:rPr>
            <w:rStyle w:val="Hyperlink"/>
          </w:rPr>
          <w:t>Bibliospec</w:t>
        </w:r>
        <w:proofErr w:type="spellEnd"/>
        <w:r w:rsidR="00593079" w:rsidRPr="00593079">
          <w:rPr>
            <w:rStyle w:val="Hyperlink"/>
          </w:rPr>
          <w:t xml:space="preserve"> format.</w:t>
        </w:r>
      </w:hyperlink>
      <w:r w:rsidR="00593079" w:rsidRPr="00593079">
        <w:t>.</w:t>
      </w:r>
      <w:r w:rsidR="00593079">
        <w:t xml:space="preserve"> </w:t>
      </w:r>
      <w:r w:rsidR="00593079" w:rsidRPr="00593079">
        <w:t xml:space="preserve">Please consult the </w:t>
      </w:r>
      <w:hyperlink r:id="rId24" w:history="1">
        <w:r w:rsidR="00593079" w:rsidRPr="00593079">
          <w:rPr>
            <w:rStyle w:val="Hyperlink"/>
          </w:rPr>
          <w:t>online documentation</w:t>
        </w:r>
      </w:hyperlink>
      <w:r w:rsidR="00593079">
        <w:t xml:space="preserve"> for details about building a </w:t>
      </w:r>
      <w:proofErr w:type="spellStart"/>
      <w:r w:rsidR="00593079">
        <w:t>bibliospec</w:t>
      </w:r>
      <w:proofErr w:type="spellEnd"/>
      <w:r w:rsidR="00593079">
        <w:t xml:space="preserve"> library. </w:t>
      </w:r>
    </w:p>
    <w:p w:rsidR="00593079" w:rsidRPr="00593079" w:rsidRDefault="00593079" w:rsidP="00593079">
      <w:pPr>
        <w:pStyle w:val="ListParagraph"/>
        <w:numPr>
          <w:ilvl w:val="0"/>
          <w:numId w:val="7"/>
        </w:numPr>
      </w:pPr>
      <w:r w:rsidRPr="00593079">
        <w:t xml:space="preserve">To build a library from </w:t>
      </w:r>
      <w:proofErr w:type="spellStart"/>
      <w:r w:rsidRPr="00593079">
        <w:t>mzIdentML</w:t>
      </w:r>
      <w:proofErr w:type="spellEnd"/>
      <w:r w:rsidRPr="00593079">
        <w:t xml:space="preserve"> </w:t>
      </w:r>
      <w:proofErr w:type="spellStart"/>
      <w:r w:rsidRPr="00593079">
        <w:t>resuls</w:t>
      </w:r>
      <w:proofErr w:type="spellEnd"/>
      <w:r w:rsidRPr="00593079">
        <w:t>, an example command line is:</w:t>
      </w:r>
      <w:r>
        <w:t xml:space="preserve"> </w:t>
      </w:r>
      <w:r w:rsidRPr="00593079">
        <w:rPr>
          <w:rFonts w:ascii="Consolas" w:hAnsi="Consolas" w:cs="Consolas"/>
          <w:b/>
          <w:color w:val="000000"/>
          <w:sz w:val="19"/>
          <w:szCs w:val="19"/>
          <w:highlight w:val="white"/>
        </w:rPr>
        <w:t>~&gt; BlibBuild.exe -c 0.9999 E:\path\to\PSM_results.mzid E:\path\to\Library.blib</w:t>
      </w:r>
    </w:p>
    <w:p w:rsidR="00593079" w:rsidRPr="00593079" w:rsidRDefault="00593079" w:rsidP="00593079">
      <w:pPr>
        <w:pStyle w:val="ListParagraph"/>
        <w:numPr>
          <w:ilvl w:val="0"/>
          <w:numId w:val="7"/>
        </w:numPr>
      </w:pPr>
      <w:r w:rsidRPr="00593079">
        <w:t xml:space="preserve">It is necessary that the </w:t>
      </w:r>
      <w:proofErr w:type="spellStart"/>
      <w:r w:rsidRPr="00593079">
        <w:t>Blib</w:t>
      </w:r>
      <w:proofErr w:type="spellEnd"/>
      <w:r w:rsidRPr="00593079">
        <w:t xml:space="preserve"> file contain ONE and only one PSM per peptide. Therefore, you must filter</w:t>
      </w:r>
      <w:r>
        <w:t xml:space="preserve"> the above library file, for example:  </w:t>
      </w:r>
      <w:r w:rsidRPr="00593079">
        <w:rPr>
          <w:rFonts w:ascii="Consolas" w:hAnsi="Consolas" w:cs="Consolas"/>
          <w:b/>
          <w:color w:val="000000"/>
          <w:sz w:val="19"/>
          <w:szCs w:val="19"/>
          <w:highlight w:val="white"/>
        </w:rPr>
        <w:t>~&gt; BlibFilter.exe -b 1 E:\path\to\Library.blib E:\path\to\FilteredLibrary.blib</w:t>
      </w:r>
    </w:p>
    <w:p w:rsidR="00593079" w:rsidRDefault="00593079" w:rsidP="00593079">
      <w:pPr>
        <w:pStyle w:val="ListParagraph"/>
        <w:ind w:left="1080"/>
      </w:pPr>
    </w:p>
    <w:p w:rsidR="00593079" w:rsidRDefault="001063CB" w:rsidP="00593079">
      <w:pPr>
        <w:pStyle w:val="ListParagraph"/>
        <w:numPr>
          <w:ilvl w:val="0"/>
          <w:numId w:val="5"/>
        </w:numPr>
      </w:pPr>
      <w:proofErr w:type="spellStart"/>
      <w:r>
        <w:t>M</w:t>
      </w:r>
      <w:r w:rsidR="00593079">
        <w:t>zIdentML</w:t>
      </w:r>
      <w:proofErr w:type="spellEnd"/>
      <w:r w:rsidR="00593079">
        <w:t xml:space="preserve"> Files</w:t>
      </w:r>
    </w:p>
    <w:p w:rsidR="00593079" w:rsidRDefault="00593079" w:rsidP="00593079">
      <w:pPr>
        <w:pStyle w:val="ListParagraph"/>
        <w:numPr>
          <w:ilvl w:val="0"/>
          <w:numId w:val="10"/>
        </w:numPr>
      </w:pPr>
      <w:r>
        <w:t xml:space="preserve">PSM results must be formatted according to the </w:t>
      </w:r>
      <w:hyperlink r:id="rId25" w:history="1">
        <w:proofErr w:type="spellStart"/>
        <w:r w:rsidRPr="00593079">
          <w:rPr>
            <w:rStyle w:val="Hyperlink"/>
          </w:rPr>
          <w:t>mzIdentML</w:t>
        </w:r>
        <w:proofErr w:type="spellEnd"/>
        <w:r w:rsidRPr="00593079">
          <w:rPr>
            <w:rStyle w:val="Hyperlink"/>
          </w:rPr>
          <w:t xml:space="preserve"> format.</w:t>
        </w:r>
      </w:hyperlink>
    </w:p>
    <w:p w:rsidR="003711E4" w:rsidRDefault="001063CB" w:rsidP="001063CB">
      <w:pPr>
        <w:pStyle w:val="ListParagraph"/>
        <w:numPr>
          <w:ilvl w:val="0"/>
          <w:numId w:val="10"/>
        </w:numPr>
      </w:pPr>
      <w:r w:rsidRPr="001063CB">
        <w:t xml:space="preserve">The fasta used with the PSM results must have </w:t>
      </w:r>
      <w:proofErr w:type="spellStart"/>
      <w:r w:rsidRPr="001063CB">
        <w:t>uniprots</w:t>
      </w:r>
      <w:proofErr w:type="spellEnd"/>
      <w:r w:rsidRPr="001063CB">
        <w:t xml:space="preserve"> as identifiers.</w:t>
      </w:r>
    </w:p>
    <w:p w:rsidR="003711E4" w:rsidRDefault="003711E4" w:rsidP="003711E4">
      <w:r>
        <w:br w:type="page"/>
      </w:r>
    </w:p>
    <w:p w:rsidR="003711E4" w:rsidRPr="003711E4" w:rsidRDefault="003711E4" w:rsidP="003711E4">
      <w:pPr>
        <w:rPr>
          <w:b/>
        </w:rPr>
      </w:pPr>
      <w:r>
        <w:rPr>
          <w:b/>
        </w:rPr>
        <w:lastRenderedPageBreak/>
        <w:t>Customizing Options</w:t>
      </w:r>
    </w:p>
    <w:p w:rsidR="003711E4" w:rsidRDefault="003711E4" w:rsidP="003711E4">
      <w:r>
        <w:t>There are three options for updating organism data:</w:t>
      </w:r>
    </w:p>
    <w:p w:rsidR="003711E4" w:rsidRDefault="003711E4" w:rsidP="003711E4">
      <w:pPr>
        <w:pStyle w:val="ListParagraph"/>
        <w:numPr>
          <w:ilvl w:val="0"/>
          <w:numId w:val="5"/>
        </w:numPr>
      </w:pPr>
      <w:r>
        <w:t>Replace the existing organism entirely with custom data.</w:t>
      </w:r>
    </w:p>
    <w:p w:rsidR="003711E4" w:rsidRDefault="003711E4" w:rsidP="003711E4">
      <w:pPr>
        <w:pStyle w:val="ListParagraph"/>
        <w:numPr>
          <w:ilvl w:val="0"/>
          <w:numId w:val="5"/>
        </w:numPr>
      </w:pPr>
      <w:r>
        <w:t>Supplement an existing organism with additional data.</w:t>
      </w:r>
    </w:p>
    <w:p w:rsidR="003711E4" w:rsidRDefault="003711E4" w:rsidP="003711E4">
      <w:pPr>
        <w:pStyle w:val="ListParagraph"/>
        <w:numPr>
          <w:ilvl w:val="0"/>
          <w:numId w:val="5"/>
        </w:numPr>
      </w:pPr>
      <w:r>
        <w:t>Add a new organism that does not yet exist in the current database.</w:t>
      </w:r>
    </w:p>
    <w:p w:rsidR="008C5101" w:rsidRPr="008C5101" w:rsidRDefault="008C5101" w:rsidP="008C5101">
      <w:pPr>
        <w:rPr>
          <w:b/>
        </w:rPr>
      </w:pPr>
      <w:r>
        <w:rPr>
          <w:noProof/>
        </w:rPr>
        <w:drawing>
          <wp:anchor distT="0" distB="0" distL="114300" distR="114300" simplePos="0" relativeHeight="251664384" behindDoc="1" locked="0" layoutInCell="1" allowOverlap="1" wp14:anchorId="6A239C61" wp14:editId="7333136C">
            <wp:simplePos x="0" y="0"/>
            <wp:positionH relativeFrom="column">
              <wp:posOffset>0</wp:posOffset>
            </wp:positionH>
            <wp:positionV relativeFrom="paragraph">
              <wp:posOffset>283210</wp:posOffset>
            </wp:positionV>
            <wp:extent cx="5905500" cy="4286250"/>
            <wp:effectExtent l="0" t="0" r="0" b="0"/>
            <wp:wrapTight wrapText="bothSides">
              <wp:wrapPolygon edited="0">
                <wp:start x="0" y="0"/>
                <wp:lineTo x="0" y="21504"/>
                <wp:lineTo x="21530" y="21504"/>
                <wp:lineTo x="2153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05500" cy="4286250"/>
                    </a:xfrm>
                    <a:prstGeom prst="rect">
                      <a:avLst/>
                    </a:prstGeom>
                  </pic:spPr>
                </pic:pic>
              </a:graphicData>
            </a:graphic>
            <wp14:sizeRelH relativeFrom="page">
              <wp14:pctWidth>0</wp14:pctWidth>
            </wp14:sizeRelH>
            <wp14:sizeRelV relativeFrom="page">
              <wp14:pctHeight>0</wp14:pctHeight>
            </wp14:sizeRelV>
          </wp:anchor>
        </w:drawing>
      </w:r>
      <w:r w:rsidRPr="008C5101">
        <w:rPr>
          <w:b/>
        </w:rPr>
        <w:t>Replacing and Supplementing Organisms</w:t>
      </w:r>
    </w:p>
    <w:p w:rsidR="001063CB" w:rsidRDefault="008C5101" w:rsidP="003711E4">
      <w:r w:rsidRPr="00485013">
        <w:rPr>
          <w:noProof/>
          <w:color w:val="FF0000"/>
        </w:rPr>
        <mc:AlternateContent>
          <mc:Choice Requires="wps">
            <w:drawing>
              <wp:anchor distT="0" distB="0" distL="114300" distR="114300" simplePos="0" relativeHeight="251672576" behindDoc="0" locked="0" layoutInCell="1" allowOverlap="1" wp14:anchorId="23A6EAD3" wp14:editId="558B655C">
                <wp:simplePos x="0" y="0"/>
                <wp:positionH relativeFrom="column">
                  <wp:posOffset>2657475</wp:posOffset>
                </wp:positionH>
                <wp:positionV relativeFrom="paragraph">
                  <wp:posOffset>-550545</wp:posOffset>
                </wp:positionV>
                <wp:extent cx="1343025" cy="39052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1343025" cy="390525"/>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209.25pt;margin-top:-43.35pt;width:105.75pt;height:30.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" fillcolor="window" strokecolor="red" strokeweight="2pt">
                <v:fill opacity="0"/>
              </v:rect>
            </w:pict>
          </mc:Fallback>
        </mc:AlternateContent>
      </w:r>
      <w:r w:rsidRPr="00485013">
        <w:rPr>
          <w:noProof/>
          <w:color w:val="FF0000"/>
        </w:rPr>
        <mc:AlternateContent>
          <mc:Choice Requires="wps">
            <w:drawing>
              <wp:anchor distT="0" distB="0" distL="114300" distR="114300" simplePos="0" relativeHeight="251674624" behindDoc="0" locked="0" layoutInCell="1" allowOverlap="1" wp14:anchorId="0D553E34" wp14:editId="1A3FFBAD">
                <wp:simplePos x="0" y="0"/>
                <wp:positionH relativeFrom="column">
                  <wp:posOffset>1228725</wp:posOffset>
                </wp:positionH>
                <wp:positionV relativeFrom="paragraph">
                  <wp:posOffset>-550545</wp:posOffset>
                </wp:positionV>
                <wp:extent cx="1343025" cy="39052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1343025" cy="390525"/>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26" style="position:absolute;margin-left:96.75pt;margin-top:-43.35pt;width:105.75pt;height:30.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" fillcolor="window" strokecolor="red" strokeweight="2pt">
                <v:fill opacity="0"/>
              </v:rect>
            </w:pict>
          </mc:Fallback>
        </mc:AlternateContent>
      </w:r>
      <w:r w:rsidRPr="008C5101">
        <w:rPr>
          <w:noProof/>
        </w:rPr>
        <mc:AlternateContent>
          <mc:Choice Requires="wps">
            <w:drawing>
              <wp:anchor distT="0" distB="0" distL="114300" distR="114300" simplePos="0" relativeHeight="251668480" behindDoc="0" locked="0" layoutInCell="1" allowOverlap="1" wp14:anchorId="16F0F522" wp14:editId="34F8C5C9">
                <wp:simplePos x="0" y="0"/>
                <wp:positionH relativeFrom="column">
                  <wp:posOffset>1781175</wp:posOffset>
                </wp:positionH>
                <wp:positionV relativeFrom="paragraph">
                  <wp:posOffset>-1529080</wp:posOffset>
                </wp:positionV>
                <wp:extent cx="3257550" cy="34290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3257550" cy="342900"/>
                        </a:xfrm>
                        <a:prstGeom prst="rect">
                          <a:avLst/>
                        </a:prstGeom>
                        <a:solidFill>
                          <a:sysClr val="window" lastClr="FFFFFF"/>
                        </a:solidFill>
                        <a:ln w="6350">
                          <a:solidFill>
                            <a:sysClr val="window" lastClr="FFFFFF"/>
                          </a:solidFill>
                        </a:ln>
                        <a:effectLst/>
                      </wps:spPr>
                      <wps:txbx>
                        <w:txbxContent>
                          <w:p w:rsidR="008C5101" w:rsidRDefault="008C5101" w:rsidP="008C5101">
                            <w:r>
                              <w:t>C:\Desktop\BlibFile01.blib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 o:spid="_x0000_s1028" type="#_x0000_t202" style="position:absolute;margin-left:140.25pt;margin-top:-120.4pt;width:256.5pt;height:27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" fillcolor="window" strokecolor="window" strokeweight=".5pt">
                <v:textbox>
                  <w:txbxContent>
                    <w:p w:rsidR="008C5101" w:rsidRDefault="008C5101" w:rsidP="008C5101">
                      <w:r>
                        <w:t>C:\Desktop\BlibFile01.blib</w:t>
                      </w:r>
                    </w:p>
                  </w:txbxContent>
                </v:textbox>
              </v:shape>
            </w:pict>
          </mc:Fallback>
        </mc:AlternateContent>
      </w:r>
      <w:r w:rsidRPr="008C5101">
        <w:rPr>
          <w:noProof/>
        </w:rPr>
        <mc:AlternateContent>
          <mc:Choice Requires="wps">
            <w:drawing>
              <wp:anchor distT="0" distB="0" distL="114300" distR="114300" simplePos="0" relativeHeight="251666432" behindDoc="0" locked="0" layoutInCell="1" allowOverlap="1" wp14:anchorId="46C87ED8" wp14:editId="14B7019C">
                <wp:simplePos x="0" y="0"/>
                <wp:positionH relativeFrom="column">
                  <wp:posOffset>1781175</wp:posOffset>
                </wp:positionH>
                <wp:positionV relativeFrom="paragraph">
                  <wp:posOffset>-1062355</wp:posOffset>
                </wp:positionV>
                <wp:extent cx="3257550" cy="371475"/>
                <wp:effectExtent l="0" t="0" r="19050" b="28575"/>
                <wp:wrapNone/>
                <wp:docPr id="21" name="Text Box 21"/>
                <wp:cNvGraphicFramePr/>
                <a:graphic xmlns:a="http://schemas.openxmlformats.org/drawingml/2006/main">
                  <a:graphicData uri="http://schemas.microsoft.com/office/word/2010/wordprocessingShape">
                    <wps:wsp>
                      <wps:cNvSpPr txBox="1"/>
                      <wps:spPr>
                        <a:xfrm>
                          <a:off x="0" y="0"/>
                          <a:ext cx="3257550" cy="371475"/>
                        </a:xfrm>
                        <a:prstGeom prst="rect">
                          <a:avLst/>
                        </a:prstGeom>
                        <a:solidFill>
                          <a:sysClr val="window" lastClr="FFFFFF"/>
                        </a:solidFill>
                        <a:ln w="6350">
                          <a:solidFill>
                            <a:sysClr val="window" lastClr="FFFFFF"/>
                          </a:solidFill>
                        </a:ln>
                        <a:effectLst/>
                      </wps:spPr>
                      <wps:txbx>
                        <w:txbxContent>
                          <w:p w:rsidR="008C5101" w:rsidRDefault="008C5101" w:rsidP="008C5101">
                            <w:r>
                              <w:t>C:\Desktop\ResultsFile01.txt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 o:spid="_x0000_s1029" type="#_x0000_t202" style="position:absolute;margin-left:140.25pt;margin-top:-83.65pt;width:256.5pt;height:29.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" fillcolor="window" strokecolor="window" strokeweight=".5pt">
                <v:textbox>
                  <w:txbxContent>
                    <w:p w:rsidR="008C5101" w:rsidRDefault="008C5101" w:rsidP="008C5101">
                      <w:r>
                        <w:t>C:\Desktop\ResultsFile01.txt</w:t>
                      </w:r>
                    </w:p>
                  </w:txbxContent>
                </v:textbox>
              </v:shape>
            </w:pict>
          </mc:Fallback>
        </mc:AlternateContent>
      </w:r>
    </w:p>
    <w:p w:rsidR="008C5101" w:rsidRDefault="008C5101" w:rsidP="00593079"/>
    <w:p w:rsidR="008C5101" w:rsidRDefault="008C5101" w:rsidP="008C5101">
      <w:r>
        <w:br w:type="page"/>
      </w:r>
    </w:p>
    <w:p w:rsidR="008C5101" w:rsidRDefault="007F268D" w:rsidP="008C5101">
      <w:r>
        <w:rPr>
          <w:noProof/>
        </w:rPr>
        <w:lastRenderedPageBreak/>
        <w:drawing>
          <wp:anchor distT="0" distB="0" distL="114300" distR="114300" simplePos="0" relativeHeight="251675648" behindDoc="1" locked="0" layoutInCell="1" allowOverlap="1" wp14:anchorId="7F7CCF55" wp14:editId="722ADCD2">
            <wp:simplePos x="0" y="0"/>
            <wp:positionH relativeFrom="column">
              <wp:posOffset>-28575</wp:posOffset>
            </wp:positionH>
            <wp:positionV relativeFrom="paragraph">
              <wp:posOffset>424180</wp:posOffset>
            </wp:positionV>
            <wp:extent cx="4762500" cy="1905000"/>
            <wp:effectExtent l="0" t="0" r="0" b="0"/>
            <wp:wrapTight wrapText="bothSides">
              <wp:wrapPolygon edited="0">
                <wp:start x="0" y="0"/>
                <wp:lineTo x="0" y="21384"/>
                <wp:lineTo x="21514" y="21384"/>
                <wp:lineTo x="2151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762500" cy="1905000"/>
                    </a:xfrm>
                    <a:prstGeom prst="rect">
                      <a:avLst/>
                    </a:prstGeom>
                  </pic:spPr>
                </pic:pic>
              </a:graphicData>
            </a:graphic>
            <wp14:sizeRelH relativeFrom="page">
              <wp14:pctWidth>0</wp14:pctWidth>
            </wp14:sizeRelH>
            <wp14:sizeRelV relativeFrom="page">
              <wp14:pctHeight>0</wp14:pctHeight>
            </wp14:sizeRelV>
          </wp:anchor>
        </w:drawing>
      </w:r>
      <w:r w:rsidR="008C5101">
        <w:t xml:space="preserve">The </w:t>
      </w:r>
      <w:r w:rsidR="008C5101" w:rsidRPr="007A1072">
        <w:t>Replace Organism</w:t>
      </w:r>
      <w:r w:rsidR="008C5101">
        <w:t xml:space="preserve"> and </w:t>
      </w:r>
      <w:r w:rsidR="008C5101" w:rsidRPr="007A1072">
        <w:t>Supplement Organism</w:t>
      </w:r>
      <w:r w:rsidR="008C5101">
        <w:t xml:space="preserve"> buttons will both take the user to the same organism selection window.</w:t>
      </w:r>
    </w:p>
    <w:p w:rsidR="008C5101" w:rsidRDefault="008C5101" w:rsidP="00593079"/>
    <w:p w:rsidR="008C5101" w:rsidRDefault="008C5101" w:rsidP="00593079"/>
    <w:p w:rsidR="008C5101" w:rsidRDefault="008C5101" w:rsidP="00593079"/>
    <w:p w:rsidR="008C5101" w:rsidRDefault="008C5101" w:rsidP="00593079"/>
    <w:p w:rsidR="008C5101" w:rsidRDefault="007A1072" w:rsidP="00593079">
      <w:r w:rsidRPr="00485013">
        <w:rPr>
          <w:noProof/>
          <w:color w:val="FF0000"/>
        </w:rPr>
        <mc:AlternateContent>
          <mc:Choice Requires="wps">
            <w:drawing>
              <wp:anchor distT="0" distB="0" distL="114300" distR="114300" simplePos="0" relativeHeight="251683840" behindDoc="0" locked="0" layoutInCell="1" allowOverlap="1" wp14:anchorId="65E20DE5" wp14:editId="2C3BE921">
                <wp:simplePos x="0" y="0"/>
                <wp:positionH relativeFrom="column">
                  <wp:posOffset>-3152775</wp:posOffset>
                </wp:positionH>
                <wp:positionV relativeFrom="paragraph">
                  <wp:posOffset>-1905</wp:posOffset>
                </wp:positionV>
                <wp:extent cx="1343025" cy="39052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1343025" cy="390525"/>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26" style="position:absolute;margin-left:-248.25pt;margin-top:-.15pt;width:105.75pt;height:30.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" fillcolor="window" strokecolor="red" strokeweight="2pt">
                <v:fill opacity="0"/>
              </v:rect>
            </w:pict>
          </mc:Fallback>
        </mc:AlternateContent>
      </w:r>
    </w:p>
    <w:p w:rsidR="008C5101" w:rsidRDefault="008C5101" w:rsidP="00593079"/>
    <w:p w:rsidR="00253FD3" w:rsidRPr="007F268D" w:rsidRDefault="008C5101" w:rsidP="00593079">
      <w:r>
        <w:t>Here, you can use the drop down box to select the organ</w:t>
      </w:r>
      <w:r w:rsidR="009E43C9">
        <w:t xml:space="preserve">ism that you wish to customize and click Start. </w:t>
      </w:r>
      <w:r w:rsidR="007F268D">
        <w:t>Right before the update process is complete</w:t>
      </w:r>
      <w:r w:rsidR="009E43C9">
        <w:t>d</w:t>
      </w:r>
      <w:r w:rsidR="007F268D">
        <w:t xml:space="preserve"> a confirmation window will appear for you to review</w:t>
      </w:r>
      <w:r w:rsidR="009E43C9">
        <w:t xml:space="preserve"> and either click yes to continue, or no to stop the process if you get unexpected results.</w:t>
      </w:r>
    </w:p>
    <w:p w:rsidR="00253FD3" w:rsidRDefault="007F268D" w:rsidP="00593079">
      <w:r>
        <w:rPr>
          <w:noProof/>
        </w:rPr>
        <w:drawing>
          <wp:anchor distT="0" distB="0" distL="114300" distR="114300" simplePos="0" relativeHeight="251677696" behindDoc="1" locked="0" layoutInCell="1" allowOverlap="1" wp14:anchorId="01462AC6" wp14:editId="7BE39BEF">
            <wp:simplePos x="0" y="0"/>
            <wp:positionH relativeFrom="column">
              <wp:posOffset>-28575</wp:posOffset>
            </wp:positionH>
            <wp:positionV relativeFrom="paragraph">
              <wp:posOffset>320040</wp:posOffset>
            </wp:positionV>
            <wp:extent cx="3771900" cy="1466850"/>
            <wp:effectExtent l="0" t="0" r="0" b="0"/>
            <wp:wrapTight wrapText="bothSides">
              <wp:wrapPolygon edited="0">
                <wp:start x="0" y="0"/>
                <wp:lineTo x="0" y="21319"/>
                <wp:lineTo x="21491" y="21319"/>
                <wp:lineTo x="2149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771900" cy="1466850"/>
                    </a:xfrm>
                    <a:prstGeom prst="rect">
                      <a:avLst/>
                    </a:prstGeom>
                  </pic:spPr>
                </pic:pic>
              </a:graphicData>
            </a:graphic>
            <wp14:sizeRelH relativeFrom="page">
              <wp14:pctWidth>0</wp14:pctWidth>
            </wp14:sizeRelH>
            <wp14:sizeRelV relativeFrom="page">
              <wp14:pctHeight>0</wp14:pctHeight>
            </wp14:sizeRelV>
          </wp:anchor>
        </w:drawing>
      </w:r>
      <w:r>
        <w:t>Confirmation window for replacing an organism</w:t>
      </w:r>
      <w:r w:rsidR="00702C2A">
        <w:t>:</w:t>
      </w:r>
    </w:p>
    <w:p w:rsidR="00253FD3" w:rsidRPr="00253FD3" w:rsidRDefault="00253FD3" w:rsidP="00593079"/>
    <w:p w:rsidR="00253FD3" w:rsidRDefault="00253FD3" w:rsidP="00593079"/>
    <w:p w:rsidR="00253FD3" w:rsidRDefault="00253FD3" w:rsidP="00593079"/>
    <w:p w:rsidR="00253FD3" w:rsidRDefault="00253FD3" w:rsidP="00593079"/>
    <w:p w:rsidR="007F268D" w:rsidRDefault="007F268D" w:rsidP="00593079"/>
    <w:p w:rsidR="007F268D" w:rsidRDefault="007F268D" w:rsidP="00593079">
      <w:r>
        <w:rPr>
          <w:noProof/>
        </w:rPr>
        <w:drawing>
          <wp:anchor distT="0" distB="0" distL="114300" distR="114300" simplePos="0" relativeHeight="251678720" behindDoc="1" locked="0" layoutInCell="1" allowOverlap="1" wp14:anchorId="16F4FDE2" wp14:editId="4FBC9480">
            <wp:simplePos x="0" y="0"/>
            <wp:positionH relativeFrom="column">
              <wp:posOffset>-28575</wp:posOffset>
            </wp:positionH>
            <wp:positionV relativeFrom="paragraph">
              <wp:posOffset>318770</wp:posOffset>
            </wp:positionV>
            <wp:extent cx="4371975" cy="1752600"/>
            <wp:effectExtent l="0" t="0" r="9525" b="0"/>
            <wp:wrapTight wrapText="bothSides">
              <wp:wrapPolygon edited="0">
                <wp:start x="0" y="0"/>
                <wp:lineTo x="0" y="21365"/>
                <wp:lineTo x="21553" y="21365"/>
                <wp:lineTo x="2155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371975" cy="1752600"/>
                    </a:xfrm>
                    <a:prstGeom prst="rect">
                      <a:avLst/>
                    </a:prstGeom>
                  </pic:spPr>
                </pic:pic>
              </a:graphicData>
            </a:graphic>
            <wp14:sizeRelH relativeFrom="page">
              <wp14:pctWidth>0</wp14:pctWidth>
            </wp14:sizeRelH>
            <wp14:sizeRelV relativeFrom="page">
              <wp14:pctHeight>0</wp14:pctHeight>
            </wp14:sizeRelV>
          </wp:anchor>
        </w:drawing>
      </w:r>
      <w:r>
        <w:t>Confirmation window for supplementing an organism:</w:t>
      </w:r>
    </w:p>
    <w:p w:rsidR="007F268D" w:rsidRDefault="007F268D" w:rsidP="00593079"/>
    <w:p w:rsidR="007F268D" w:rsidRDefault="007F268D" w:rsidP="00593079"/>
    <w:p w:rsidR="007F268D" w:rsidRDefault="007F268D" w:rsidP="00593079"/>
    <w:p w:rsidR="007F268D" w:rsidRDefault="007F268D" w:rsidP="00593079"/>
    <w:p w:rsidR="007F268D" w:rsidRDefault="007F268D" w:rsidP="00593079"/>
    <w:p w:rsidR="007F268D" w:rsidRDefault="007F268D" w:rsidP="00593079"/>
    <w:p w:rsidR="007F268D" w:rsidRDefault="007F268D" w:rsidP="00593079">
      <w:r>
        <w:t>Once you reach the Search Complete Window for either replacing or supplementing an organism, you can choose to either yes to continue updating that organism if the information is accurate, or no to stop the process if you suspect something went wrong. Once you click yes to continue, the organism will be updated in the database with the new data</w:t>
      </w:r>
      <w:r>
        <w:t>.</w:t>
      </w:r>
    </w:p>
    <w:p w:rsidR="007A1072" w:rsidRDefault="007F268D" w:rsidP="00BA203C">
      <w:pPr>
        <w:rPr>
          <w:b/>
        </w:rPr>
      </w:pPr>
      <w:r w:rsidRPr="007A1072">
        <w:rPr>
          <w:b/>
        </w:rPr>
        <w:lastRenderedPageBreak/>
        <w:t xml:space="preserve">Adding </w:t>
      </w:r>
      <w:r w:rsidR="007A1072" w:rsidRPr="007A1072">
        <w:rPr>
          <w:b/>
        </w:rPr>
        <w:t>New Organisms</w:t>
      </w:r>
    </w:p>
    <w:p w:rsidR="007A1072" w:rsidRDefault="007A1072" w:rsidP="00BA203C">
      <w:r w:rsidRPr="00485013">
        <w:rPr>
          <w:noProof/>
          <w:color w:val="FF0000"/>
        </w:rPr>
        <mc:AlternateContent>
          <mc:Choice Requires="wps">
            <w:drawing>
              <wp:anchor distT="0" distB="0" distL="114300" distR="114300" simplePos="0" relativeHeight="251681792" behindDoc="0" locked="0" layoutInCell="1" allowOverlap="1" wp14:anchorId="048874C8" wp14:editId="01F4CFD6">
                <wp:simplePos x="0" y="0"/>
                <wp:positionH relativeFrom="column">
                  <wp:posOffset>1228725</wp:posOffset>
                </wp:positionH>
                <wp:positionV relativeFrom="paragraph">
                  <wp:posOffset>5134610</wp:posOffset>
                </wp:positionV>
                <wp:extent cx="1343025" cy="390525"/>
                <wp:effectExtent l="0" t="0" r="28575" b="28575"/>
                <wp:wrapNone/>
                <wp:docPr id="31" name="Rectangle 31"/>
                <wp:cNvGraphicFramePr/>
                <a:graphic xmlns:a="http://schemas.openxmlformats.org/drawingml/2006/main">
                  <a:graphicData uri="http://schemas.microsoft.com/office/word/2010/wordprocessingShape">
                    <wps:wsp>
                      <wps:cNvSpPr/>
                      <wps:spPr>
                        <a:xfrm>
                          <a:off x="0" y="0"/>
                          <a:ext cx="1343025" cy="390525"/>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26" style="position:absolute;margin-left:96.75pt;margin-top:404.3pt;width:105.75pt;height:30.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" fillcolor="window" strokecolor="red" strokeweight="2pt">
                <v:fill opacity="0"/>
              </v:rect>
            </w:pict>
          </mc:Fallback>
        </mc:AlternateContent>
      </w:r>
      <w:r w:rsidRPr="007A1072">
        <w:rPr>
          <w:b/>
          <w:noProof/>
        </w:rPr>
        <w:drawing>
          <wp:anchor distT="0" distB="0" distL="114300" distR="114300" simplePos="0" relativeHeight="251679744" behindDoc="1" locked="0" layoutInCell="1" allowOverlap="1" wp14:anchorId="559C7376" wp14:editId="6E0658C5">
            <wp:simplePos x="0" y="0"/>
            <wp:positionH relativeFrom="column">
              <wp:posOffset>9525</wp:posOffset>
            </wp:positionH>
            <wp:positionV relativeFrom="paragraph">
              <wp:posOffset>875030</wp:posOffset>
            </wp:positionV>
            <wp:extent cx="3810000" cy="4762500"/>
            <wp:effectExtent l="0" t="0" r="0" b="0"/>
            <wp:wrapTight wrapText="bothSides">
              <wp:wrapPolygon edited="0">
                <wp:start x="0" y="0"/>
                <wp:lineTo x="0" y="21514"/>
                <wp:lineTo x="21492" y="21514"/>
                <wp:lineTo x="2149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810000" cy="4762500"/>
                    </a:xfrm>
                    <a:prstGeom prst="rect">
                      <a:avLst/>
                    </a:prstGeom>
                  </pic:spPr>
                </pic:pic>
              </a:graphicData>
            </a:graphic>
            <wp14:sizeRelH relativeFrom="page">
              <wp14:pctWidth>0</wp14:pctWidth>
            </wp14:sizeRelH>
            <wp14:sizeRelV relativeFrom="page">
              <wp14:pctHeight>0</wp14:pctHeight>
            </wp14:sizeRelV>
          </wp:anchor>
        </w:drawing>
      </w:r>
      <w:r>
        <w:t>The Add New Organism button will take the user to a slightly different organism selection window. Here, users will find the complete list of all organisms identified by KEGG. Users can add a new organism from this list by simply selecting the organism of interest and clicking the Start button at the bottom of the window.</w:t>
      </w:r>
      <w:r w:rsidRPr="007A1072">
        <w:rPr>
          <w:noProof/>
          <w:color w:val="FF0000"/>
        </w:rPr>
        <w:t xml:space="preserve"> </w:t>
      </w:r>
    </w:p>
    <w:p w:rsidR="007A1072" w:rsidRPr="007A1072" w:rsidRDefault="007A1072" w:rsidP="007A1072"/>
    <w:p w:rsidR="007A1072" w:rsidRPr="007A1072" w:rsidRDefault="007A1072" w:rsidP="007A1072"/>
    <w:p w:rsidR="007A1072" w:rsidRPr="007A1072" w:rsidRDefault="007A1072" w:rsidP="007A1072"/>
    <w:p w:rsidR="007A1072" w:rsidRPr="007A1072" w:rsidRDefault="007A1072" w:rsidP="007A1072"/>
    <w:p w:rsidR="007A1072" w:rsidRPr="007A1072" w:rsidRDefault="007A1072" w:rsidP="007A1072"/>
    <w:p w:rsidR="007A1072" w:rsidRPr="007A1072" w:rsidRDefault="007A1072" w:rsidP="007A1072"/>
    <w:p w:rsidR="007A1072" w:rsidRPr="007A1072" w:rsidRDefault="007A1072" w:rsidP="007A1072"/>
    <w:p w:rsidR="007A1072" w:rsidRPr="007A1072" w:rsidRDefault="007A1072" w:rsidP="007A1072"/>
    <w:p w:rsidR="007A1072" w:rsidRPr="007A1072" w:rsidRDefault="007A1072" w:rsidP="007A1072"/>
    <w:p w:rsidR="007A1072" w:rsidRPr="007A1072" w:rsidRDefault="007A1072" w:rsidP="007A1072"/>
    <w:p w:rsidR="007A1072" w:rsidRPr="007A1072" w:rsidRDefault="007A1072" w:rsidP="007A1072"/>
    <w:p w:rsidR="007A1072" w:rsidRPr="007A1072" w:rsidRDefault="007A1072" w:rsidP="007A1072"/>
    <w:p w:rsidR="007A1072" w:rsidRPr="007A1072" w:rsidRDefault="007A1072" w:rsidP="007A1072"/>
    <w:p w:rsidR="007A1072" w:rsidRPr="007A1072" w:rsidRDefault="007A1072" w:rsidP="007A1072"/>
    <w:p w:rsidR="007A1072" w:rsidRPr="007A1072" w:rsidRDefault="007A1072" w:rsidP="007A1072"/>
    <w:p w:rsidR="007A1072" w:rsidRDefault="00E464BA" w:rsidP="007A1072">
      <w:pPr>
        <w:tabs>
          <w:tab w:val="left" w:pos="2340"/>
        </w:tabs>
      </w:pPr>
      <w:r>
        <w:rPr>
          <w:noProof/>
        </w:rPr>
        <w:drawing>
          <wp:anchor distT="0" distB="0" distL="114300" distR="114300" simplePos="0" relativeHeight="251684864" behindDoc="1" locked="0" layoutInCell="1" allowOverlap="1" wp14:anchorId="10A7CAE0" wp14:editId="101EA8A7">
            <wp:simplePos x="0" y="0"/>
            <wp:positionH relativeFrom="column">
              <wp:posOffset>0</wp:posOffset>
            </wp:positionH>
            <wp:positionV relativeFrom="paragraph">
              <wp:posOffset>243205</wp:posOffset>
            </wp:positionV>
            <wp:extent cx="3571875" cy="1466850"/>
            <wp:effectExtent l="0" t="0" r="9525" b="0"/>
            <wp:wrapTight wrapText="bothSides">
              <wp:wrapPolygon edited="0">
                <wp:start x="0" y="0"/>
                <wp:lineTo x="0" y="21319"/>
                <wp:lineTo x="21542" y="21319"/>
                <wp:lineTo x="2154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571875" cy="1466850"/>
                    </a:xfrm>
                    <a:prstGeom prst="rect">
                      <a:avLst/>
                    </a:prstGeom>
                  </pic:spPr>
                </pic:pic>
              </a:graphicData>
            </a:graphic>
            <wp14:sizeRelH relativeFrom="page">
              <wp14:pctWidth>0</wp14:pctWidth>
            </wp14:sizeRelH>
            <wp14:sizeRelV relativeFrom="page">
              <wp14:pctHeight>0</wp14:pctHeight>
            </wp14:sizeRelV>
          </wp:anchor>
        </w:drawing>
      </w:r>
      <w:r w:rsidR="007A1072">
        <w:t xml:space="preserve">Once you click start, </w:t>
      </w:r>
      <w:r>
        <w:t>you will see a window like this:</w:t>
      </w:r>
    </w:p>
    <w:p w:rsidR="00E464BA" w:rsidRDefault="00E464BA" w:rsidP="007A1072">
      <w:pPr>
        <w:tabs>
          <w:tab w:val="left" w:pos="2340"/>
        </w:tabs>
      </w:pPr>
    </w:p>
    <w:p w:rsidR="00E464BA" w:rsidRDefault="00E464BA" w:rsidP="00BA203C"/>
    <w:p w:rsidR="00E464BA" w:rsidRDefault="00E464BA" w:rsidP="00BA203C"/>
    <w:p w:rsidR="00E464BA" w:rsidRDefault="00E464BA" w:rsidP="00BA203C"/>
    <w:p w:rsidR="00E464BA" w:rsidRDefault="00E464BA" w:rsidP="00BA203C"/>
    <w:p w:rsidR="00E464BA" w:rsidRDefault="00E464BA" w:rsidP="00BA203C">
      <w:r>
        <w:t>This just means that it takes a few minutes or longer depending on how much data there is to process.</w:t>
      </w:r>
    </w:p>
    <w:p w:rsidR="009227CD" w:rsidRDefault="009227CD" w:rsidP="00BA203C">
      <w:r>
        <w:lastRenderedPageBreak/>
        <w:t>Once the process is complete, you will see a confirmation window like in Replace Organism and Supplement Organism:</w:t>
      </w:r>
    </w:p>
    <w:p w:rsidR="009227CD" w:rsidRDefault="009227CD" w:rsidP="00BA203C">
      <w:r>
        <w:rPr>
          <w:noProof/>
        </w:rPr>
        <w:drawing>
          <wp:inline distT="0" distB="0" distL="0" distR="0" wp14:anchorId="0D26C562" wp14:editId="7373CAFA">
            <wp:extent cx="3819525" cy="14668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19525" cy="1466850"/>
                    </a:xfrm>
                    <a:prstGeom prst="rect">
                      <a:avLst/>
                    </a:prstGeom>
                  </pic:spPr>
                </pic:pic>
              </a:graphicData>
            </a:graphic>
          </wp:inline>
        </w:drawing>
      </w:r>
    </w:p>
    <w:p w:rsidR="009227CD" w:rsidRDefault="009227CD" w:rsidP="00BA203C">
      <w:r>
        <w:t>Here, you can review and either click yes to continue, or no to cancel the process.</w:t>
      </w:r>
    </w:p>
    <w:p w:rsidR="009227CD" w:rsidRDefault="009227CD" w:rsidP="00BA203C">
      <w:r>
        <w:t>For all three options, a final window will appear if customizing your data was successful.</w:t>
      </w:r>
    </w:p>
    <w:p w:rsidR="009227CD" w:rsidRDefault="009227CD" w:rsidP="00BA203C">
      <w:r>
        <w:rPr>
          <w:noProof/>
        </w:rPr>
        <w:drawing>
          <wp:inline distT="0" distB="0" distL="0" distR="0" wp14:anchorId="4E773ECC" wp14:editId="551BC7F8">
            <wp:extent cx="3838575" cy="1466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38575" cy="1466850"/>
                    </a:xfrm>
                    <a:prstGeom prst="rect">
                      <a:avLst/>
                    </a:prstGeom>
                  </pic:spPr>
                </pic:pic>
              </a:graphicData>
            </a:graphic>
          </wp:inline>
        </w:drawing>
      </w:r>
    </w:p>
    <w:p w:rsidR="009227CD" w:rsidRDefault="009227CD" w:rsidP="00BA203C">
      <w:r>
        <w:t xml:space="preserve">Once you click OK, all customizing windows will close and you can either customize more data, or continue browsing your data using the </w:t>
      </w:r>
      <w:proofErr w:type="spellStart"/>
      <w:r>
        <w:t>Biodiverstiy</w:t>
      </w:r>
      <w:proofErr w:type="spellEnd"/>
      <w:r>
        <w:t xml:space="preserve"> Library Skyline Plugin.</w:t>
      </w:r>
    </w:p>
    <w:p w:rsidR="009227CD" w:rsidRDefault="009227CD" w:rsidP="00BA203C"/>
    <w:p w:rsidR="009227CD" w:rsidRDefault="009227CD" w:rsidP="00BA203C"/>
    <w:p w:rsidR="009227CD" w:rsidRDefault="009227CD" w:rsidP="00BA203C"/>
    <w:p w:rsidR="009227CD" w:rsidRDefault="009227CD" w:rsidP="00BA203C"/>
    <w:p w:rsidR="009227CD" w:rsidRDefault="009227CD" w:rsidP="00BA203C"/>
    <w:p w:rsidR="009227CD" w:rsidRDefault="009227CD" w:rsidP="00BA203C"/>
    <w:p w:rsidR="009227CD" w:rsidRDefault="009227CD" w:rsidP="00BA203C"/>
    <w:p w:rsidR="009227CD" w:rsidRDefault="009227CD" w:rsidP="00BA203C"/>
    <w:p w:rsidR="009227CD" w:rsidRDefault="009227CD" w:rsidP="00BA203C"/>
    <w:p w:rsidR="009227CD" w:rsidRDefault="009227CD" w:rsidP="00BA203C"/>
    <w:p w:rsidR="009227CD" w:rsidRDefault="009227CD" w:rsidP="00BA203C">
      <w:r>
        <w:lastRenderedPageBreak/>
        <w:t>For you convenience, any organism that was customized by you will appear in red.</w:t>
      </w:r>
      <w:r w:rsidR="00E36DEC">
        <w:t xml:space="preserve"> Unmodified organisms will remain black.</w:t>
      </w:r>
    </w:p>
    <w:p w:rsidR="00E427ED" w:rsidRPr="007F268D" w:rsidRDefault="00E36DEC" w:rsidP="00BA203C">
      <w:r w:rsidRPr="00485013">
        <w:rPr>
          <w:noProof/>
          <w:color w:val="FF0000"/>
        </w:rPr>
        <mc:AlternateContent>
          <mc:Choice Requires="wps">
            <w:drawing>
              <wp:anchor distT="0" distB="0" distL="114300" distR="114300" simplePos="0" relativeHeight="251688960" behindDoc="0" locked="0" layoutInCell="1" allowOverlap="1" wp14:anchorId="17AAD69C" wp14:editId="0FF7DB11">
                <wp:simplePos x="0" y="0"/>
                <wp:positionH relativeFrom="column">
                  <wp:posOffset>3638550</wp:posOffset>
                </wp:positionH>
                <wp:positionV relativeFrom="paragraph">
                  <wp:posOffset>2071370</wp:posOffset>
                </wp:positionV>
                <wp:extent cx="1200150" cy="21907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1200150" cy="219075"/>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26" style="position:absolute;margin-left:286.5pt;margin-top:163.1pt;width:94.5pt;height:17.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" fillcolor="window" strokecolor="red" strokeweight="2pt">
                <v:fill opacity="0"/>
              </v:rect>
            </w:pict>
          </mc:Fallback>
        </mc:AlternateContent>
      </w:r>
      <w:r w:rsidRPr="00485013">
        <w:rPr>
          <w:noProof/>
          <w:color w:val="FF0000"/>
        </w:rPr>
        <mc:AlternateContent>
          <mc:Choice Requires="wps">
            <w:drawing>
              <wp:anchor distT="0" distB="0" distL="114300" distR="114300" simplePos="0" relativeHeight="251686912" behindDoc="0" locked="0" layoutInCell="1" allowOverlap="1" wp14:anchorId="7BA2B500" wp14:editId="2C06B06B">
                <wp:simplePos x="0" y="0"/>
                <wp:positionH relativeFrom="column">
                  <wp:posOffset>1685925</wp:posOffset>
                </wp:positionH>
                <wp:positionV relativeFrom="paragraph">
                  <wp:posOffset>2700020</wp:posOffset>
                </wp:positionV>
                <wp:extent cx="1200150" cy="21907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1200150" cy="219075"/>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26" style="position:absolute;margin-left:132.75pt;margin-top:212.6pt;width:94.5pt;height:17.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" fillcolor="window" strokecolor="red" strokeweight="2pt">
                <v:fill opacity="0"/>
              </v:rect>
            </w:pict>
          </mc:Fallback>
        </mc:AlternateContent>
      </w:r>
      <w:bookmarkStart w:id="0" w:name="_GoBack"/>
      <w:r w:rsidR="009227CD">
        <w:rPr>
          <w:noProof/>
        </w:rPr>
        <w:drawing>
          <wp:inline distT="0" distB="0" distL="0" distR="0" wp14:anchorId="5139B034" wp14:editId="2D299841">
            <wp:extent cx="5943600" cy="4457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457700"/>
                    </a:xfrm>
                    <a:prstGeom prst="rect">
                      <a:avLst/>
                    </a:prstGeom>
                  </pic:spPr>
                </pic:pic>
              </a:graphicData>
            </a:graphic>
          </wp:inline>
        </w:drawing>
      </w:r>
      <w:bookmarkEnd w:id="0"/>
      <w:r w:rsidR="00485013" w:rsidRPr="007A1072">
        <w:br w:type="page"/>
      </w:r>
      <w:r w:rsidR="00A94BAD">
        <w:rPr>
          <w:b/>
        </w:rPr>
        <w:lastRenderedPageBreak/>
        <w:t>Trouble</w:t>
      </w:r>
      <w:r w:rsidR="00E427ED">
        <w:rPr>
          <w:b/>
        </w:rPr>
        <w:t>shooting</w:t>
      </w:r>
    </w:p>
    <w:p w:rsidR="00A644EC" w:rsidRPr="00013639" w:rsidRDefault="00013639" w:rsidP="00715058">
      <w:pPr>
        <w:pStyle w:val="ListParagraph"/>
        <w:numPr>
          <w:ilvl w:val="0"/>
          <w:numId w:val="1"/>
        </w:numPr>
        <w:spacing w:line="240" w:lineRule="auto"/>
        <w:rPr>
          <w:b/>
        </w:rPr>
      </w:pPr>
      <w:r>
        <w:t xml:space="preserve">The application is taking an </w:t>
      </w:r>
      <w:r w:rsidR="007E68B8">
        <w:t>unusually</w:t>
      </w:r>
      <w:r>
        <w:t xml:space="preserve"> </w:t>
      </w:r>
      <w:r w:rsidR="007E68B8">
        <w:t xml:space="preserve">long time while generating a </w:t>
      </w:r>
      <w:r>
        <w:t>FASTA from my selection</w:t>
      </w:r>
      <w:r w:rsidR="007E68B8">
        <w:t xml:space="preserve"> of proteins</w:t>
      </w:r>
      <w:r>
        <w:t>.</w:t>
      </w:r>
    </w:p>
    <w:p w:rsidR="00013639" w:rsidRPr="00EE14D7" w:rsidRDefault="00013639" w:rsidP="00715058">
      <w:pPr>
        <w:pStyle w:val="ListParagraph"/>
        <w:numPr>
          <w:ilvl w:val="1"/>
          <w:numId w:val="1"/>
        </w:numPr>
        <w:spacing w:line="240" w:lineRule="auto"/>
        <w:rPr>
          <w:b/>
        </w:rPr>
      </w:pPr>
      <w:r>
        <w:t>Depending on your Skyline settings, Skyline could be seeing that there are proteins incoming from this FASTA which do not contain peptides according to the current filter settings. While this window is open from Skyline, our application is waiting for a response. To allow the information to be fully exported, select “Keep” so that the proteins will export and the .</w:t>
      </w:r>
      <w:proofErr w:type="spellStart"/>
      <w:r>
        <w:t>blib</w:t>
      </w:r>
      <w:proofErr w:type="spellEnd"/>
      <w:r>
        <w:t xml:space="preserve"> file(s) which download afterwards will provide a library match and populate the peptides for these new proteins.</w:t>
      </w:r>
    </w:p>
    <w:p w:rsidR="00EE14D7" w:rsidRPr="00017BFF" w:rsidRDefault="00EE14D7" w:rsidP="00EE14D7">
      <w:pPr>
        <w:pStyle w:val="ListParagraph"/>
        <w:numPr>
          <w:ilvl w:val="0"/>
          <w:numId w:val="1"/>
        </w:numPr>
        <w:spacing w:line="240" w:lineRule="auto"/>
        <w:rPr>
          <w:b/>
        </w:rPr>
      </w:pPr>
      <w:r>
        <w:t>No proteins appeared as red in the KEGG pathway maps.</w:t>
      </w:r>
    </w:p>
    <w:p w:rsidR="00EE14D7" w:rsidRPr="00787507" w:rsidRDefault="00EE14D7" w:rsidP="00EE14D7">
      <w:pPr>
        <w:pStyle w:val="ListParagraph"/>
        <w:numPr>
          <w:ilvl w:val="1"/>
          <w:numId w:val="1"/>
        </w:numPr>
        <w:spacing w:line="240" w:lineRule="auto"/>
        <w:rPr>
          <w:b/>
        </w:rPr>
      </w:pPr>
      <w:r>
        <w:t>This could be due to two possibilities:</w:t>
      </w:r>
    </w:p>
    <w:p w:rsidR="00EE14D7" w:rsidRPr="00787507" w:rsidRDefault="00EE14D7" w:rsidP="00EE14D7">
      <w:pPr>
        <w:pStyle w:val="ListParagraph"/>
        <w:numPr>
          <w:ilvl w:val="2"/>
          <w:numId w:val="1"/>
        </w:numPr>
        <w:spacing w:line="240" w:lineRule="auto"/>
        <w:rPr>
          <w:b/>
        </w:rPr>
      </w:pPr>
      <w:r>
        <w:t xml:space="preserve">The organism contains proteins which should be observed in MS/MS space on this pathway, but were not observed in experimental results. These </w:t>
      </w:r>
      <w:proofErr w:type="spellStart"/>
      <w:r>
        <w:t>ortholog</w:t>
      </w:r>
      <w:proofErr w:type="spellEnd"/>
      <w:r>
        <w:t xml:space="preserve"> boxes will still be highlighted as blue.</w:t>
      </w:r>
    </w:p>
    <w:p w:rsidR="00EE14D7" w:rsidRPr="00B11685" w:rsidRDefault="00EE14D7" w:rsidP="00EE14D7">
      <w:pPr>
        <w:pStyle w:val="ListParagraph"/>
        <w:numPr>
          <w:ilvl w:val="2"/>
          <w:numId w:val="1"/>
        </w:numPr>
        <w:spacing w:line="240" w:lineRule="auto"/>
        <w:rPr>
          <w:b/>
        </w:rPr>
      </w:pPr>
      <w:r>
        <w:t xml:space="preserve">The organism does not contain proteins which should be observed in MS/MS space on this pathway. In this case, no </w:t>
      </w:r>
      <w:proofErr w:type="spellStart"/>
      <w:r>
        <w:t>ortholog</w:t>
      </w:r>
      <w:proofErr w:type="spellEnd"/>
      <w:r>
        <w:t xml:space="preserve"> boxes will be highlighted on the image at all.</w:t>
      </w:r>
    </w:p>
    <w:p w:rsidR="00B11685" w:rsidRPr="00A94BAD" w:rsidRDefault="00B11685" w:rsidP="00B11685">
      <w:pPr>
        <w:pStyle w:val="ListParagraph"/>
        <w:numPr>
          <w:ilvl w:val="0"/>
          <w:numId w:val="1"/>
        </w:numPr>
        <w:spacing w:line="240" w:lineRule="auto"/>
        <w:rPr>
          <w:b/>
        </w:rPr>
      </w:pPr>
      <w:r>
        <w:t>Spectral Library doesn’t download.</w:t>
      </w:r>
    </w:p>
    <w:p w:rsidR="00B11685" w:rsidRPr="00B11685" w:rsidRDefault="00B11685" w:rsidP="00B11685">
      <w:pPr>
        <w:pStyle w:val="ListParagraph"/>
        <w:numPr>
          <w:ilvl w:val="1"/>
          <w:numId w:val="1"/>
        </w:numPr>
        <w:spacing w:line="240" w:lineRule="auto"/>
        <w:rPr>
          <w:b/>
        </w:rPr>
      </w:pPr>
      <w:r>
        <w:t xml:space="preserve">Due to the server based location of the Spectral libraries, our application does require a stable internet connection to acquire these files. If you have confirmed that your internet connection is stable, the issue is most likely due to the repository on </w:t>
      </w:r>
      <w:proofErr w:type="spellStart"/>
      <w:r>
        <w:t>MassIVE</w:t>
      </w:r>
      <w:proofErr w:type="spellEnd"/>
      <w:r>
        <w:t xml:space="preserve"> being inaccessible. Please contact either </w:t>
      </w:r>
      <w:hyperlink r:id="rId35" w:history="1">
        <w:r w:rsidRPr="00DA3417">
          <w:rPr>
            <w:rStyle w:val="Hyperlink"/>
          </w:rPr>
          <w:t>ccms-web@proteomics.ucsd.edu</w:t>
        </w:r>
      </w:hyperlink>
      <w:r>
        <w:t xml:space="preserve"> or </w:t>
      </w:r>
      <w:hyperlink r:id="rId36" w:history="1">
        <w:r w:rsidRPr="00DA3417">
          <w:rPr>
            <w:rStyle w:val="Hyperlink"/>
          </w:rPr>
          <w:t>ccms-web@cs.ucsd.edu</w:t>
        </w:r>
      </w:hyperlink>
      <w:r>
        <w:t xml:space="preserve"> for further assistance with their FTP connection.</w:t>
      </w:r>
    </w:p>
    <w:p w:rsidR="00EE14D7" w:rsidRPr="00A94BAD" w:rsidRDefault="00EE14D7" w:rsidP="00EE14D7">
      <w:pPr>
        <w:pStyle w:val="ListParagraph"/>
        <w:numPr>
          <w:ilvl w:val="0"/>
          <w:numId w:val="1"/>
        </w:numPr>
        <w:spacing w:line="240" w:lineRule="auto"/>
        <w:rPr>
          <w:b/>
        </w:rPr>
      </w:pPr>
      <w:r>
        <w:t>No proteins were downloaded from NCBI.</w:t>
      </w:r>
    </w:p>
    <w:p w:rsidR="00EE14D7" w:rsidRPr="00B11685" w:rsidRDefault="00EE14D7" w:rsidP="00B11685">
      <w:pPr>
        <w:pStyle w:val="ListParagraph"/>
        <w:numPr>
          <w:ilvl w:val="1"/>
          <w:numId w:val="1"/>
        </w:numPr>
        <w:spacing w:line="240" w:lineRule="auto"/>
        <w:rPr>
          <w:b/>
        </w:rPr>
      </w:pPr>
      <w:r>
        <w:t xml:space="preserve">Due to the application creating FASTA information dynamically based on protein selection, our application does require a stable internet connection to acquire these files from NCBI at runtime. If you have confirmed that your internet connection is stable, the issue is most likely due to an issue with NCBI’s FTP connection. Please send an email directly to </w:t>
      </w:r>
      <w:hyperlink r:id="rId37" w:history="1">
        <w:r w:rsidRPr="00DA3417">
          <w:rPr>
            <w:rStyle w:val="Hyperlink"/>
          </w:rPr>
          <w:t>info@ncbi.nlm.nih.gov</w:t>
        </w:r>
      </w:hyperlink>
      <w:r>
        <w:t xml:space="preserve"> for further assistance with their FTP connection. </w:t>
      </w:r>
    </w:p>
    <w:p w:rsidR="00013639" w:rsidRPr="00A94BAD" w:rsidRDefault="00013639" w:rsidP="00715058">
      <w:pPr>
        <w:pStyle w:val="ListParagraph"/>
        <w:numPr>
          <w:ilvl w:val="0"/>
          <w:numId w:val="1"/>
        </w:numPr>
        <w:spacing w:line="240" w:lineRule="auto"/>
        <w:rPr>
          <w:b/>
        </w:rPr>
      </w:pPr>
      <w:r>
        <w:t>My favorite protein was not found or exported to Skyline</w:t>
      </w:r>
      <w:r w:rsidR="00A94BAD">
        <w:t>.</w:t>
      </w:r>
    </w:p>
    <w:p w:rsidR="00A94BAD" w:rsidRPr="001A5DEE" w:rsidRDefault="001A5DEE" w:rsidP="00715058">
      <w:pPr>
        <w:pStyle w:val="ListParagraph"/>
        <w:numPr>
          <w:ilvl w:val="1"/>
          <w:numId w:val="1"/>
        </w:numPr>
        <w:spacing w:line="240" w:lineRule="auto"/>
        <w:rPr>
          <w:b/>
        </w:rPr>
      </w:pPr>
      <w:r>
        <w:t xml:space="preserve">There are a number of reasons why a specific protein was not pushed into skyline. </w:t>
      </w:r>
    </w:p>
    <w:p w:rsidR="001A5DEE" w:rsidRPr="001A5DEE" w:rsidRDefault="001A5DEE" w:rsidP="00715058">
      <w:pPr>
        <w:pStyle w:val="ListParagraph"/>
        <w:numPr>
          <w:ilvl w:val="2"/>
          <w:numId w:val="1"/>
        </w:numPr>
        <w:spacing w:line="240" w:lineRule="auto"/>
        <w:rPr>
          <w:b/>
        </w:rPr>
      </w:pPr>
      <w:r>
        <w:t>Skyline peptide settings (missed cleavages)</w:t>
      </w:r>
    </w:p>
    <w:p w:rsidR="001A5DEE" w:rsidRPr="00017BFF" w:rsidRDefault="001A5DEE" w:rsidP="00715058">
      <w:pPr>
        <w:pStyle w:val="ListParagraph"/>
        <w:numPr>
          <w:ilvl w:val="2"/>
          <w:numId w:val="1"/>
        </w:numPr>
        <w:spacing w:line="240" w:lineRule="auto"/>
        <w:rPr>
          <w:b/>
        </w:rPr>
      </w:pPr>
      <w:r>
        <w:t>Protein not observed in spectral library</w:t>
      </w:r>
    </w:p>
    <w:p w:rsidR="00017BFF" w:rsidRPr="001A5DEE" w:rsidRDefault="00017BFF" w:rsidP="00715058">
      <w:pPr>
        <w:pStyle w:val="ListParagraph"/>
        <w:numPr>
          <w:ilvl w:val="2"/>
          <w:numId w:val="1"/>
        </w:numPr>
        <w:spacing w:line="240" w:lineRule="auto"/>
        <w:rPr>
          <w:b/>
        </w:rPr>
      </w:pPr>
      <w:r>
        <w:t>Protein is not functionally classified by KEGG</w:t>
      </w:r>
    </w:p>
    <w:p w:rsidR="00CF4E82" w:rsidRPr="00CF4E82" w:rsidRDefault="001A5DEE" w:rsidP="00715058">
      <w:pPr>
        <w:pStyle w:val="ListParagraph"/>
        <w:numPr>
          <w:ilvl w:val="1"/>
          <w:numId w:val="1"/>
        </w:numPr>
        <w:spacing w:line="240" w:lineRule="auto"/>
        <w:rPr>
          <w:b/>
        </w:rPr>
      </w:pPr>
      <w:r>
        <w:t>To manually insert new protein</w:t>
      </w:r>
      <w:r w:rsidR="00CF4E82">
        <w:t>:</w:t>
      </w:r>
    </w:p>
    <w:p w:rsidR="00CF4E82" w:rsidRPr="00CF4E82" w:rsidRDefault="00CF4E82" w:rsidP="00715058">
      <w:pPr>
        <w:pStyle w:val="ListParagraph"/>
        <w:numPr>
          <w:ilvl w:val="2"/>
          <w:numId w:val="1"/>
        </w:numPr>
        <w:spacing w:line="240" w:lineRule="auto"/>
        <w:rPr>
          <w:b/>
        </w:rPr>
      </w:pPr>
      <w:r>
        <w:t>File -&gt; Insert -&gt; FASTA and copy your FASTA snippet in (Skyline will automatically populate the protein with peptides based on your digestion settings)</w:t>
      </w:r>
    </w:p>
    <w:p w:rsidR="001A5DEE" w:rsidRPr="00CF4E82" w:rsidRDefault="001A5DEE" w:rsidP="00715058">
      <w:pPr>
        <w:pStyle w:val="ListParagraph"/>
        <w:numPr>
          <w:ilvl w:val="2"/>
          <w:numId w:val="1"/>
        </w:numPr>
        <w:spacing w:line="240" w:lineRule="auto"/>
        <w:rPr>
          <w:b/>
        </w:rPr>
      </w:pPr>
      <w:r>
        <w:t xml:space="preserve"> </w:t>
      </w:r>
      <w:r w:rsidR="00CF4E82">
        <w:t>Edit -&gt; Insert -&gt; Proteins and fill out the table.</w:t>
      </w:r>
    </w:p>
    <w:p w:rsidR="00CF4E82" w:rsidRPr="00B11685" w:rsidRDefault="00CF4E82" w:rsidP="00715058">
      <w:pPr>
        <w:pStyle w:val="ListParagraph"/>
        <w:numPr>
          <w:ilvl w:val="1"/>
          <w:numId w:val="1"/>
        </w:numPr>
        <w:spacing w:line="240" w:lineRule="auto"/>
        <w:rPr>
          <w:b/>
        </w:rPr>
      </w:pPr>
      <w:r>
        <w:t>To manually insert a peptide go to Edit -&gt; Insert -&gt; Peptides and fill out the table.</w:t>
      </w:r>
    </w:p>
    <w:p w:rsidR="00B11685" w:rsidRPr="00937EE7" w:rsidRDefault="00B11685" w:rsidP="00B11685">
      <w:pPr>
        <w:pStyle w:val="ListParagraph"/>
        <w:numPr>
          <w:ilvl w:val="0"/>
          <w:numId w:val="1"/>
        </w:numPr>
        <w:spacing w:line="240" w:lineRule="auto"/>
        <w:rPr>
          <w:b/>
        </w:rPr>
      </w:pPr>
      <w:r>
        <w:t>No proteins were imported into Skyline</w:t>
      </w:r>
    </w:p>
    <w:p w:rsidR="00B11685" w:rsidRPr="00937EE7" w:rsidRDefault="00B11685" w:rsidP="00B11685">
      <w:pPr>
        <w:pStyle w:val="ListParagraph"/>
        <w:numPr>
          <w:ilvl w:val="1"/>
          <w:numId w:val="1"/>
        </w:numPr>
        <w:spacing w:line="240" w:lineRule="auto"/>
        <w:rPr>
          <w:b/>
        </w:rPr>
      </w:pPr>
      <w:r>
        <w:t>This could be due to two possibilities:</w:t>
      </w:r>
    </w:p>
    <w:p w:rsidR="00B11685" w:rsidRPr="007E68B8" w:rsidRDefault="00B11685" w:rsidP="00B11685">
      <w:pPr>
        <w:pStyle w:val="ListParagraph"/>
        <w:numPr>
          <w:ilvl w:val="2"/>
          <w:numId w:val="1"/>
        </w:numPr>
        <w:spacing w:line="240" w:lineRule="auto"/>
        <w:rPr>
          <w:b/>
        </w:rPr>
      </w:pPr>
      <w:r>
        <w:t>The plugin was unable to obtain FASTA information for all proteins selected for export. NCBI or your local computer may be experiencing connectivity issues.</w:t>
      </w:r>
    </w:p>
    <w:p w:rsidR="007E68B8" w:rsidRPr="00B11685" w:rsidRDefault="00B11685" w:rsidP="00B11685">
      <w:pPr>
        <w:pStyle w:val="ListParagraph"/>
        <w:numPr>
          <w:ilvl w:val="2"/>
          <w:numId w:val="1"/>
        </w:numPr>
        <w:spacing w:line="240" w:lineRule="auto"/>
        <w:rPr>
          <w:b/>
        </w:rPr>
      </w:pPr>
      <w:r>
        <w:t>No proteins were selected for export from the plugin. The Spectral Library for the organism(s) examined still should export, but a message will display informing you that no proteins were selected and thus no FASTA was created</w:t>
      </w:r>
    </w:p>
    <w:p w:rsidR="00B11685" w:rsidRPr="00B11685" w:rsidRDefault="00B11685" w:rsidP="00B11685">
      <w:pPr>
        <w:pStyle w:val="ListParagraph"/>
        <w:spacing w:line="240" w:lineRule="auto"/>
        <w:ind w:left="2160"/>
        <w:rPr>
          <w:b/>
        </w:rPr>
      </w:pPr>
    </w:p>
    <w:p w:rsidR="007821D9" w:rsidRPr="00F44FD2" w:rsidRDefault="00A71D92" w:rsidP="00A71D92">
      <w:pPr>
        <w:pStyle w:val="ListParagraph"/>
        <w:numPr>
          <w:ilvl w:val="0"/>
          <w:numId w:val="1"/>
        </w:numPr>
        <w:spacing w:line="240" w:lineRule="auto"/>
        <w:rPr>
          <w:b/>
        </w:rPr>
      </w:pPr>
      <w:r>
        <w:lastRenderedPageBreak/>
        <w:t>Error Message</w:t>
      </w:r>
      <w:r w:rsidR="007821D9">
        <w:t>s</w:t>
      </w:r>
      <w:r>
        <w:t xml:space="preserve">:  </w:t>
      </w:r>
    </w:p>
    <w:p w:rsidR="00F44FD2" w:rsidRPr="00F44FD2" w:rsidRDefault="00F44FD2" w:rsidP="00F44FD2">
      <w:pPr>
        <w:pStyle w:val="ListParagraph"/>
        <w:numPr>
          <w:ilvl w:val="1"/>
          <w:numId w:val="1"/>
        </w:numPr>
        <w:spacing w:line="240" w:lineRule="auto"/>
      </w:pPr>
      <w:r w:rsidRPr="00F44FD2">
        <w:t xml:space="preserve">When the Biodiversity Plugin encounters an error, the user is prompted with the option to send an error report. We </w:t>
      </w:r>
      <w:r>
        <w:t xml:space="preserve">highly </w:t>
      </w:r>
      <w:r w:rsidRPr="00F44FD2">
        <w:t>encourage all users who encounter problems to send the error report along with a description of what lead up to the failure. These messages allow our developers to emulate the failure state so the problem can be diagnosed and fixed. We will try to address issues as soon as possible.</w:t>
      </w:r>
    </w:p>
    <w:p w:rsidR="00A71D92" w:rsidRPr="00A71D92" w:rsidRDefault="00A71D92" w:rsidP="007821D9">
      <w:pPr>
        <w:pStyle w:val="ListParagraph"/>
        <w:numPr>
          <w:ilvl w:val="1"/>
          <w:numId w:val="1"/>
        </w:numPr>
        <w:spacing w:line="240" w:lineRule="auto"/>
        <w:rPr>
          <w:b/>
        </w:rPr>
      </w:pPr>
      <w:r>
        <w:t>M</w:t>
      </w:r>
      <w:r w:rsidR="00A94BAD">
        <w:t>y version of Skyline is out of date.</w:t>
      </w:r>
    </w:p>
    <w:p w:rsidR="00A94BAD" w:rsidRPr="007821D9" w:rsidRDefault="00A94BAD" w:rsidP="007821D9">
      <w:pPr>
        <w:pStyle w:val="ListParagraph"/>
        <w:numPr>
          <w:ilvl w:val="2"/>
          <w:numId w:val="1"/>
        </w:numPr>
        <w:spacing w:line="240" w:lineRule="auto"/>
        <w:rPr>
          <w:b/>
        </w:rPr>
      </w:pPr>
      <w:r>
        <w:t xml:space="preserve">Our application requires Skyline to be version 3.1.1.7490 or later. To update to the most recent version, please go to </w:t>
      </w:r>
      <w:hyperlink r:id="rId38" w:history="1">
        <w:r w:rsidR="00E419D8" w:rsidRPr="00E419D8">
          <w:rPr>
            <w:rStyle w:val="Hyperlink"/>
          </w:rPr>
          <w:t>Skyline Daily's webpage</w:t>
        </w:r>
      </w:hyperlink>
      <w:r w:rsidR="00E419D8">
        <w:t xml:space="preserve"> to download the latest version of Skyline. </w:t>
      </w:r>
    </w:p>
    <w:p w:rsidR="007821D9" w:rsidRPr="00C57AE9" w:rsidRDefault="00C57AE9" w:rsidP="00C57AE9">
      <w:pPr>
        <w:pStyle w:val="ListParagraph"/>
        <w:numPr>
          <w:ilvl w:val="1"/>
          <w:numId w:val="1"/>
        </w:numPr>
        <w:spacing w:line="240" w:lineRule="auto"/>
        <w:rPr>
          <w:b/>
        </w:rPr>
      </w:pPr>
      <w:r>
        <w:t>Unable to establish connection to NCBI to acquire FASTA for your organisms.</w:t>
      </w:r>
    </w:p>
    <w:p w:rsidR="00C57AE9" w:rsidRPr="00C57AE9" w:rsidRDefault="00C57AE9" w:rsidP="00C57AE9">
      <w:pPr>
        <w:pStyle w:val="ListParagraph"/>
        <w:numPr>
          <w:ilvl w:val="2"/>
          <w:numId w:val="1"/>
        </w:numPr>
        <w:spacing w:line="240" w:lineRule="auto"/>
        <w:rPr>
          <w:b/>
        </w:rPr>
      </w:pPr>
      <w:r>
        <w:t xml:space="preserve">The plugin </w:t>
      </w:r>
      <w:r w:rsidR="001F2E59">
        <w:t>queries</w:t>
      </w:r>
      <w:r>
        <w:t xml:space="preserve"> NCBI in real time and requires a stable internet connection. NCBI or your local computer may be experiencing connectivity issues.</w:t>
      </w:r>
    </w:p>
    <w:p w:rsidR="00C57AE9" w:rsidRPr="00C57AE9" w:rsidRDefault="00C57AE9" w:rsidP="00C57AE9">
      <w:pPr>
        <w:pStyle w:val="ListParagraph"/>
        <w:numPr>
          <w:ilvl w:val="1"/>
          <w:numId w:val="1"/>
        </w:numPr>
        <w:spacing w:line="240" w:lineRule="auto"/>
        <w:rPr>
          <w:b/>
        </w:rPr>
      </w:pPr>
      <w:proofErr w:type="spellStart"/>
      <w:r>
        <w:t>MassIVE</w:t>
      </w:r>
      <w:proofErr w:type="spellEnd"/>
      <w:r>
        <w:t xml:space="preserve"> Server Unreachable</w:t>
      </w:r>
    </w:p>
    <w:p w:rsidR="00F44FD2" w:rsidRPr="00F44FD2" w:rsidRDefault="00C57AE9" w:rsidP="00F44FD2">
      <w:pPr>
        <w:pStyle w:val="ListParagraph"/>
        <w:numPr>
          <w:ilvl w:val="2"/>
          <w:numId w:val="1"/>
        </w:numPr>
        <w:spacing w:line="240" w:lineRule="auto"/>
      </w:pPr>
      <w:r>
        <w:t xml:space="preserve">The plugin downloads the spectral library files from the UCSD </w:t>
      </w:r>
      <w:proofErr w:type="spellStart"/>
      <w:r>
        <w:t>MassIVE</w:t>
      </w:r>
      <w:proofErr w:type="spellEnd"/>
      <w:r>
        <w:t xml:space="preserve"> FTP server and requires a stable internet connection. </w:t>
      </w:r>
      <w:proofErr w:type="spellStart"/>
      <w:r>
        <w:t>MassIVE</w:t>
      </w:r>
      <w:proofErr w:type="spellEnd"/>
      <w:r>
        <w:t xml:space="preserve"> or your local computer may be experiencing connectivity issues.</w:t>
      </w:r>
    </w:p>
    <w:p w:rsidR="00A94BAD" w:rsidRPr="00E419D8" w:rsidRDefault="00A94BAD" w:rsidP="00715058">
      <w:pPr>
        <w:pStyle w:val="ListParagraph"/>
        <w:numPr>
          <w:ilvl w:val="0"/>
          <w:numId w:val="1"/>
        </w:numPr>
        <w:spacing w:line="240" w:lineRule="auto"/>
        <w:rPr>
          <w:b/>
        </w:rPr>
      </w:pPr>
      <w:r>
        <w:t>How do I add my data to the Biodiversity Library?</w:t>
      </w:r>
    </w:p>
    <w:p w:rsidR="009E43C9" w:rsidRPr="009E43C9" w:rsidRDefault="00E419D8" w:rsidP="009E43C9">
      <w:pPr>
        <w:pStyle w:val="ListParagraph"/>
        <w:numPr>
          <w:ilvl w:val="1"/>
          <w:numId w:val="1"/>
        </w:numPr>
        <w:spacing w:line="240" w:lineRule="auto"/>
        <w:rPr>
          <w:b/>
        </w:rPr>
      </w:pPr>
      <w:r>
        <w:t xml:space="preserve">The Biodiversity Library is curated by Samuel Payne at Pacific Northwest National Laboratory. For more information about your data being visible in the Library, please contact </w:t>
      </w:r>
      <w:hyperlink r:id="rId39" w:history="1">
        <w:r w:rsidRPr="00DA3417">
          <w:rPr>
            <w:rStyle w:val="Hyperlink"/>
          </w:rPr>
          <w:t>Samuel.Payne@pnnl.gov</w:t>
        </w:r>
      </w:hyperlink>
      <w:r>
        <w:t xml:space="preserve">.  </w:t>
      </w:r>
    </w:p>
    <w:p w:rsidR="009E43C9" w:rsidRPr="009E43C9" w:rsidRDefault="009E43C9" w:rsidP="009E43C9">
      <w:pPr>
        <w:pStyle w:val="ListParagraph"/>
        <w:numPr>
          <w:ilvl w:val="0"/>
          <w:numId w:val="11"/>
        </w:numPr>
        <w:spacing w:line="240" w:lineRule="auto"/>
        <w:rPr>
          <w:b/>
        </w:rPr>
      </w:pPr>
      <w:r>
        <w:t>Observed protein count is zero when customizing data.</w:t>
      </w:r>
    </w:p>
    <w:p w:rsidR="009E43C9" w:rsidRPr="009E43C9" w:rsidRDefault="009E43C9" w:rsidP="009E43C9">
      <w:pPr>
        <w:pStyle w:val="ListParagraph"/>
        <w:numPr>
          <w:ilvl w:val="1"/>
          <w:numId w:val="11"/>
        </w:numPr>
        <w:spacing w:line="240" w:lineRule="auto"/>
        <w:rPr>
          <w:b/>
        </w:rPr>
      </w:pPr>
      <w:r>
        <w:t>This could be due to two possibilities:</w:t>
      </w:r>
    </w:p>
    <w:p w:rsidR="009E43C9" w:rsidRPr="009E43C9" w:rsidRDefault="009E43C9" w:rsidP="009E43C9">
      <w:pPr>
        <w:pStyle w:val="ListParagraph"/>
        <w:numPr>
          <w:ilvl w:val="2"/>
          <w:numId w:val="11"/>
        </w:numPr>
        <w:spacing w:line="240" w:lineRule="auto"/>
        <w:rPr>
          <w:b/>
        </w:rPr>
      </w:pPr>
      <w:r>
        <w:t>The organism you selected to update doesn’t match the organism that was used in your results</w:t>
      </w:r>
    </w:p>
    <w:p w:rsidR="009E43C9" w:rsidRPr="009E43C9" w:rsidRDefault="009E43C9" w:rsidP="009E43C9">
      <w:pPr>
        <w:pStyle w:val="ListParagraph"/>
        <w:numPr>
          <w:ilvl w:val="2"/>
          <w:numId w:val="11"/>
        </w:numPr>
        <w:spacing w:line="240" w:lineRule="auto"/>
        <w:rPr>
          <w:b/>
        </w:rPr>
      </w:pPr>
      <w:r>
        <w:t xml:space="preserve">The identifiers in your data are not Uniprot identifiers (e.g. </w:t>
      </w:r>
      <w:proofErr w:type="spellStart"/>
      <w:r>
        <w:t>RefSeq</w:t>
      </w:r>
      <w:proofErr w:type="spellEnd"/>
      <w:r>
        <w:t xml:space="preserve">, </w:t>
      </w:r>
      <w:proofErr w:type="spellStart"/>
      <w:r>
        <w:t>Genbank</w:t>
      </w:r>
      <w:proofErr w:type="spellEnd"/>
      <w:r>
        <w:t>, GI numbers)</w:t>
      </w:r>
    </w:p>
    <w:p w:rsidR="009E43C9" w:rsidRPr="009E43C9" w:rsidRDefault="009E43C9" w:rsidP="009E43C9">
      <w:pPr>
        <w:pStyle w:val="ListParagraph"/>
        <w:spacing w:line="240" w:lineRule="auto"/>
        <w:ind w:left="2160"/>
        <w:rPr>
          <w:b/>
        </w:rPr>
      </w:pPr>
    </w:p>
    <w:p w:rsidR="009E43C9" w:rsidRPr="009E43C9" w:rsidRDefault="009E43C9" w:rsidP="009E43C9">
      <w:pPr>
        <w:spacing w:line="240" w:lineRule="auto"/>
        <w:rPr>
          <w:b/>
        </w:rPr>
      </w:pPr>
    </w:p>
    <w:sectPr w:rsidR="009E43C9" w:rsidRPr="009E43C9" w:rsidSect="00A71D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4779" w:rsidRDefault="00B74779" w:rsidP="006D6C61">
      <w:pPr>
        <w:spacing w:after="0" w:line="240" w:lineRule="auto"/>
      </w:pPr>
      <w:r>
        <w:separator/>
      </w:r>
    </w:p>
  </w:endnote>
  <w:endnote w:type="continuationSeparator" w:id="0">
    <w:p w:rsidR="00B74779" w:rsidRDefault="00B74779" w:rsidP="006D6C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4779" w:rsidRDefault="00B74779" w:rsidP="006D6C61">
      <w:pPr>
        <w:spacing w:after="0" w:line="240" w:lineRule="auto"/>
      </w:pPr>
      <w:r>
        <w:separator/>
      </w:r>
    </w:p>
  </w:footnote>
  <w:footnote w:type="continuationSeparator" w:id="0">
    <w:p w:rsidR="00B74779" w:rsidRDefault="00B74779" w:rsidP="006D6C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33251"/>
    <w:multiLevelType w:val="hybridMultilevel"/>
    <w:tmpl w:val="042EA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614DF3"/>
    <w:multiLevelType w:val="hybridMultilevel"/>
    <w:tmpl w:val="8C8EB494"/>
    <w:lvl w:ilvl="0" w:tplc="535AFB8A">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68D470D"/>
    <w:multiLevelType w:val="hybridMultilevel"/>
    <w:tmpl w:val="A7CA9F5E"/>
    <w:lvl w:ilvl="0" w:tplc="A2D8DD2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EE70EB"/>
    <w:multiLevelType w:val="hybridMultilevel"/>
    <w:tmpl w:val="C5CA8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8E5DBA"/>
    <w:multiLevelType w:val="hybridMultilevel"/>
    <w:tmpl w:val="16A41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6C7051"/>
    <w:multiLevelType w:val="hybridMultilevel"/>
    <w:tmpl w:val="48BCE3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1091868"/>
    <w:multiLevelType w:val="hybridMultilevel"/>
    <w:tmpl w:val="0D3882C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7">
    <w:nsid w:val="69B0407C"/>
    <w:multiLevelType w:val="hybridMultilevel"/>
    <w:tmpl w:val="2F007BB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70DE4222"/>
    <w:multiLevelType w:val="hybridMultilevel"/>
    <w:tmpl w:val="ECC03680"/>
    <w:lvl w:ilvl="0" w:tplc="03CA9656">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74400DE6"/>
    <w:multiLevelType w:val="hybridMultilevel"/>
    <w:tmpl w:val="82965BF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B537E2D"/>
    <w:multiLevelType w:val="hybridMultilevel"/>
    <w:tmpl w:val="9F04F4A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7"/>
  </w:num>
  <w:num w:numId="3">
    <w:abstractNumId w:val="2"/>
  </w:num>
  <w:num w:numId="4">
    <w:abstractNumId w:val="6"/>
  </w:num>
  <w:num w:numId="5">
    <w:abstractNumId w:val="3"/>
  </w:num>
  <w:num w:numId="6">
    <w:abstractNumId w:val="8"/>
  </w:num>
  <w:num w:numId="7">
    <w:abstractNumId w:val="9"/>
  </w:num>
  <w:num w:numId="8">
    <w:abstractNumId w:val="5"/>
  </w:num>
  <w:num w:numId="9">
    <w:abstractNumId w:val="1"/>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203C"/>
    <w:rsid w:val="000052FA"/>
    <w:rsid w:val="00013639"/>
    <w:rsid w:val="00017BFF"/>
    <w:rsid w:val="00041E6E"/>
    <w:rsid w:val="00073D63"/>
    <w:rsid w:val="000F4FEC"/>
    <w:rsid w:val="001063CB"/>
    <w:rsid w:val="001272E0"/>
    <w:rsid w:val="001A5DEE"/>
    <w:rsid w:val="001F2E59"/>
    <w:rsid w:val="00253FD3"/>
    <w:rsid w:val="00263AC8"/>
    <w:rsid w:val="003711E4"/>
    <w:rsid w:val="00384C0E"/>
    <w:rsid w:val="00485013"/>
    <w:rsid w:val="004F623F"/>
    <w:rsid w:val="004F6B85"/>
    <w:rsid w:val="005404C3"/>
    <w:rsid w:val="00544A93"/>
    <w:rsid w:val="00593079"/>
    <w:rsid w:val="005A1E7B"/>
    <w:rsid w:val="00662359"/>
    <w:rsid w:val="006D6C61"/>
    <w:rsid w:val="00702C2A"/>
    <w:rsid w:val="00715058"/>
    <w:rsid w:val="00770EF1"/>
    <w:rsid w:val="007821D9"/>
    <w:rsid w:val="00787507"/>
    <w:rsid w:val="007A1072"/>
    <w:rsid w:val="007E68B8"/>
    <w:rsid w:val="007F268D"/>
    <w:rsid w:val="008A4A10"/>
    <w:rsid w:val="008C5101"/>
    <w:rsid w:val="008E4F59"/>
    <w:rsid w:val="009227CD"/>
    <w:rsid w:val="00937EE7"/>
    <w:rsid w:val="009E43C9"/>
    <w:rsid w:val="00A14AB2"/>
    <w:rsid w:val="00A62F35"/>
    <w:rsid w:val="00A644EC"/>
    <w:rsid w:val="00A66E99"/>
    <w:rsid w:val="00A71D92"/>
    <w:rsid w:val="00A90C7D"/>
    <w:rsid w:val="00A94BAD"/>
    <w:rsid w:val="00B11685"/>
    <w:rsid w:val="00B74779"/>
    <w:rsid w:val="00BA203C"/>
    <w:rsid w:val="00C34EC2"/>
    <w:rsid w:val="00C57AE9"/>
    <w:rsid w:val="00C6087A"/>
    <w:rsid w:val="00CF4E82"/>
    <w:rsid w:val="00D064F1"/>
    <w:rsid w:val="00D15583"/>
    <w:rsid w:val="00DC2746"/>
    <w:rsid w:val="00DF78A5"/>
    <w:rsid w:val="00E0562C"/>
    <w:rsid w:val="00E36DEC"/>
    <w:rsid w:val="00E419D8"/>
    <w:rsid w:val="00E427ED"/>
    <w:rsid w:val="00E464BA"/>
    <w:rsid w:val="00EE14D7"/>
    <w:rsid w:val="00F44FD2"/>
    <w:rsid w:val="00F964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20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203C"/>
    <w:rPr>
      <w:rFonts w:ascii="Tahoma" w:hAnsi="Tahoma" w:cs="Tahoma"/>
      <w:sz w:val="16"/>
      <w:szCs w:val="16"/>
    </w:rPr>
  </w:style>
  <w:style w:type="paragraph" w:styleId="ListParagraph">
    <w:name w:val="List Paragraph"/>
    <w:basedOn w:val="Normal"/>
    <w:uiPriority w:val="34"/>
    <w:qFormat/>
    <w:rsid w:val="00A644EC"/>
    <w:pPr>
      <w:ind w:left="720"/>
      <w:contextualSpacing/>
    </w:pPr>
  </w:style>
  <w:style w:type="character" w:styleId="Hyperlink">
    <w:name w:val="Hyperlink"/>
    <w:basedOn w:val="DefaultParagraphFont"/>
    <w:uiPriority w:val="99"/>
    <w:unhideWhenUsed/>
    <w:rsid w:val="00013639"/>
    <w:rPr>
      <w:color w:val="0000FF" w:themeColor="hyperlink"/>
      <w:u w:val="single"/>
    </w:rPr>
  </w:style>
  <w:style w:type="paragraph" w:styleId="Title">
    <w:name w:val="Title"/>
    <w:basedOn w:val="Normal"/>
    <w:next w:val="Normal"/>
    <w:link w:val="TitleChar"/>
    <w:uiPriority w:val="10"/>
    <w:qFormat/>
    <w:rsid w:val="00041E6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1E6E"/>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6D6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C61"/>
  </w:style>
  <w:style w:type="paragraph" w:styleId="Footer">
    <w:name w:val="footer"/>
    <w:basedOn w:val="Normal"/>
    <w:link w:val="FooterChar"/>
    <w:uiPriority w:val="99"/>
    <w:unhideWhenUsed/>
    <w:rsid w:val="006D6C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C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20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203C"/>
    <w:rPr>
      <w:rFonts w:ascii="Tahoma" w:hAnsi="Tahoma" w:cs="Tahoma"/>
      <w:sz w:val="16"/>
      <w:szCs w:val="16"/>
    </w:rPr>
  </w:style>
  <w:style w:type="paragraph" w:styleId="ListParagraph">
    <w:name w:val="List Paragraph"/>
    <w:basedOn w:val="Normal"/>
    <w:uiPriority w:val="34"/>
    <w:qFormat/>
    <w:rsid w:val="00A644EC"/>
    <w:pPr>
      <w:ind w:left="720"/>
      <w:contextualSpacing/>
    </w:pPr>
  </w:style>
  <w:style w:type="character" w:styleId="Hyperlink">
    <w:name w:val="Hyperlink"/>
    <w:basedOn w:val="DefaultParagraphFont"/>
    <w:uiPriority w:val="99"/>
    <w:unhideWhenUsed/>
    <w:rsid w:val="00013639"/>
    <w:rPr>
      <w:color w:val="0000FF" w:themeColor="hyperlink"/>
      <w:u w:val="single"/>
    </w:rPr>
  </w:style>
  <w:style w:type="paragraph" w:styleId="Title">
    <w:name w:val="Title"/>
    <w:basedOn w:val="Normal"/>
    <w:next w:val="Normal"/>
    <w:link w:val="TitleChar"/>
    <w:uiPriority w:val="10"/>
    <w:qFormat/>
    <w:rsid w:val="00041E6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1E6E"/>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6D6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C61"/>
  </w:style>
  <w:style w:type="paragraph" w:styleId="Footer">
    <w:name w:val="footer"/>
    <w:basedOn w:val="Normal"/>
    <w:link w:val="FooterChar"/>
    <w:uiPriority w:val="99"/>
    <w:unhideWhenUsed/>
    <w:rsid w:val="006D6C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C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568192">
      <w:bodyDiv w:val="1"/>
      <w:marLeft w:val="0"/>
      <w:marRight w:val="0"/>
      <w:marTop w:val="0"/>
      <w:marBottom w:val="0"/>
      <w:divBdr>
        <w:top w:val="none" w:sz="0" w:space="0" w:color="auto"/>
        <w:left w:val="none" w:sz="0" w:space="0" w:color="auto"/>
        <w:bottom w:val="none" w:sz="0" w:space="0" w:color="auto"/>
        <w:right w:val="none" w:sz="0" w:space="0" w:color="auto"/>
      </w:divBdr>
    </w:div>
    <w:div w:id="92202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hyperlink" Target="ftp://massive.ucsd.edu/MSV000079053/library/" TargetMode="External"/><Relationship Id="rId26" Type="http://schemas.openxmlformats.org/officeDocument/2006/relationships/image" Target="media/image10.png"/><Relationship Id="rId39" Type="http://schemas.openxmlformats.org/officeDocument/2006/relationships/hyperlink" Target="mailto:Samuel.Payne@pnnl.gov"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hyperlink" Target="http://omics.pnl.gov/project-data/biodiversity-library" TargetMode="External"/><Relationship Id="rId17" Type="http://schemas.openxmlformats.org/officeDocument/2006/relationships/image" Target="media/image5.png"/><Relationship Id="rId25" Type="http://schemas.openxmlformats.org/officeDocument/2006/relationships/hyperlink" Target="http://www.ncbi.nlm.nih.gov/pubmed/22375074" TargetMode="External"/><Relationship Id="rId33" Type="http://schemas.openxmlformats.org/officeDocument/2006/relationships/image" Target="media/image17.png"/><Relationship Id="rId38" Type="http://schemas.openxmlformats.org/officeDocument/2006/relationships/hyperlink" Target="https://skyline.gs.washington.edu/labkey/project/home/software/Skyline/daily/register-form/begin.view?"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Grant.Fujimoto@pnnl.gov" TargetMode="External"/><Relationship Id="rId24" Type="http://schemas.openxmlformats.org/officeDocument/2006/relationships/hyperlink" Target="https://skyline.gs.washington.edu/labkey/wiki/home/software/BiblioSpec/page.view?name=BlibBuild" TargetMode="External"/><Relationship Id="rId32" Type="http://schemas.openxmlformats.org/officeDocument/2006/relationships/image" Target="media/image16.png"/><Relationship Id="rId37" Type="http://schemas.openxmlformats.org/officeDocument/2006/relationships/hyperlink" Target="mailto:info@ncbi.nlm.nih.gov"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ncbi.nlm.nih.gov/pubmed/18428681" TargetMode="External"/><Relationship Id="rId28" Type="http://schemas.openxmlformats.org/officeDocument/2006/relationships/image" Target="media/image12.png"/><Relationship Id="rId36" Type="http://schemas.openxmlformats.org/officeDocument/2006/relationships/hyperlink" Target="mailto:ccms-web@cs.ucsd.edu" TargetMode="External"/><Relationship Id="rId10" Type="http://schemas.openxmlformats.org/officeDocument/2006/relationships/hyperlink" Target="mailto:Michael.Degan@pnnl.gov" TargetMode="External"/><Relationship Id="rId19" Type="http://schemas.openxmlformats.org/officeDocument/2006/relationships/image" Target="media/image6.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hyperlink" Target="mailto:Samuel.Payne@pnnl.gov"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mailto:ccms-web@proteomics.ucsd.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7EEB41-0C69-4245-9960-5D0E32140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3060</TotalTime>
  <Pages>16</Pages>
  <Words>1961</Words>
  <Characters>11184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PNNL</Company>
  <LinksUpToDate>false</LinksUpToDate>
  <CharactersWithSpaces>13119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test</cp:lastModifiedBy>
  <cp:revision>17</cp:revision>
  <cp:lastPrinted>2015-05-28T15:31:00Z</cp:lastPrinted>
  <dcterms:created xsi:type="dcterms:W3CDTF">2015-05-27T17:47:00Z</dcterms:created>
  <dcterms:modified xsi:type="dcterms:W3CDTF">2016-01-05T21:15:00Z</dcterms:modified>
</cp:coreProperties>
</file>