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9" w:history="1">
        <w:r w:rsidRPr="00DA3417">
          <w:rPr>
            <w:rStyle w:val="Hyperlink"/>
          </w:rPr>
          <w:t>Samuel.Payne@pnnl.gov</w:t>
        </w:r>
      </w:hyperlink>
      <w:r>
        <w:t>)</w:t>
      </w:r>
    </w:p>
    <w:p w:rsidR="00DC2746" w:rsidRDefault="00DC2746" w:rsidP="00DC2746">
      <w:pPr>
        <w:spacing w:after="0"/>
      </w:pPr>
      <w:r>
        <w:tab/>
      </w:r>
      <w:r>
        <w:tab/>
        <w:t xml:space="preserve">          Michael Degan (</w:t>
      </w:r>
      <w:hyperlink r:id="rId10" w:history="1">
        <w:r w:rsidRPr="00DA3417">
          <w:rPr>
            <w:rStyle w:val="Hyperlink"/>
          </w:rPr>
          <w:t>Michael.Degan@pnnl.gov</w:t>
        </w:r>
      </w:hyperlink>
      <w:r>
        <w:t>)</w:t>
      </w:r>
    </w:p>
    <w:p w:rsidR="00DC2746" w:rsidRDefault="00DC2746" w:rsidP="008A4A10">
      <w:r>
        <w:tab/>
      </w:r>
      <w:r>
        <w:tab/>
        <w:t xml:space="preserve">          Grant Fujimoto (</w:t>
      </w:r>
      <w:hyperlink r:id="rId11" w:history="1">
        <w:r w:rsidRPr="00DA3417">
          <w:rPr>
            <w:rStyle w:val="Hyperlink"/>
          </w:rPr>
          <w:t>Grant.Fujimoto@pnnl.gov</w:t>
        </w:r>
      </w:hyperlink>
      <w:r w:rsidR="008A4A10">
        <w:t>)</w:t>
      </w:r>
    </w:p>
    <w:p w:rsidR="00CA081C" w:rsidRDefault="00A71D92" w:rsidP="00CA081C">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r w:rsidR="00CA081C">
        <w:t xml:space="preserve">For information about the Skyline program, including how to download, please visit </w:t>
      </w:r>
    </w:p>
    <w:p w:rsidR="0087584D" w:rsidRDefault="0087584D" w:rsidP="0087584D">
      <w:pPr>
        <w:spacing w:after="0"/>
        <w:ind w:firstLine="720"/>
      </w:pPr>
      <w:hyperlink r:id="rId12" w:history="1">
        <w:r w:rsidRPr="001B6614">
          <w:rPr>
            <w:rStyle w:val="Hyperlink"/>
          </w:rPr>
          <w:t>https://skyline.gs.washington.edu/labkey/project/home/begin.view</w:t>
        </w:r>
      </w:hyperlink>
      <w:r w:rsidRPr="0087584D">
        <w:t>?</w:t>
      </w:r>
    </w:p>
    <w:p w:rsidR="00DC2746" w:rsidRDefault="00DC2746" w:rsidP="00DC2746">
      <w:pPr>
        <w:spacing w:after="0"/>
      </w:pPr>
      <w:r>
        <w:t>Further information about the Biodiversity Library available at:</w:t>
      </w:r>
    </w:p>
    <w:p w:rsidR="00DC2746" w:rsidRDefault="00DC2746" w:rsidP="00DC2746">
      <w:pPr>
        <w:ind w:firstLine="720"/>
        <w:rPr>
          <w:rStyle w:val="Hyperlink"/>
        </w:rPr>
      </w:pPr>
      <w:r>
        <w:t xml:space="preserve"> </w:t>
      </w:r>
      <w:hyperlink r:id="rId13" w:history="1">
        <w:r>
          <w:rPr>
            <w:rStyle w:val="Hyperlink"/>
          </w:rPr>
          <w:t>http://omics.pnl.gov/project-data/biodiversity-library</w:t>
        </w:r>
      </w:hyperlink>
    </w:p>
    <w:p w:rsidR="00CA081C" w:rsidRDefault="00CA081C" w:rsidP="00CA081C">
      <w:pPr>
        <w:pStyle w:val="Heading1"/>
      </w:pPr>
      <w:bookmarkStart w:id="0" w:name="_Toc447612922"/>
      <w:r>
        <w:t>Program Goal</w:t>
      </w:r>
      <w:bookmarkEnd w:id="0"/>
    </w:p>
    <w:p w:rsidR="00CA081C" w:rsidRDefault="00CA081C" w:rsidP="00CA081C">
      <w:r>
        <w:t xml:space="preserve">The goal of the plug-in is to help users browse the large spectral libraries from the PNNL Biodiversity Library and import relevant data into Skyline. Additional functionality allows users to import their own data into the plugin for easy navigation and loading into Skyline. </w:t>
      </w:r>
    </w:p>
    <w:p w:rsidR="002E3274" w:rsidRDefault="002E3274" w:rsidP="00CA081C"/>
    <w:p w:rsidR="002E3274" w:rsidRDefault="002E3274" w:rsidP="00CA081C"/>
    <w:p w:rsidR="002E3274" w:rsidRDefault="002E3274" w:rsidP="00CA081C"/>
    <w:p w:rsidR="002E3274" w:rsidRDefault="002E3274" w:rsidP="00CA081C"/>
    <w:p w:rsidR="002E3274" w:rsidRDefault="002E3274" w:rsidP="00CA081C"/>
    <w:p w:rsidR="002E3274" w:rsidRDefault="002E3274" w:rsidP="00CA081C"/>
    <w:p w:rsidR="002E3274" w:rsidRDefault="002E3274" w:rsidP="00CA081C"/>
    <w:p w:rsidR="002E3274" w:rsidRDefault="002E3274" w:rsidP="00CA081C"/>
    <w:p w:rsidR="002E3274" w:rsidRDefault="002E3274" w:rsidP="00CA081C"/>
    <w:p w:rsidR="002E3274" w:rsidRDefault="002E3274" w:rsidP="00CA081C"/>
    <w:p w:rsidR="002E3274" w:rsidRDefault="002E3274" w:rsidP="00CA081C"/>
    <w:sdt>
      <w:sdtPr>
        <w:id w:val="-108299236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E3274" w:rsidRDefault="002E3274">
          <w:pPr>
            <w:pStyle w:val="TOCHeading"/>
          </w:pPr>
          <w:r>
            <w:t>Table of Contents</w:t>
          </w:r>
        </w:p>
        <w:p w:rsidR="002E3274" w:rsidRPr="00316834" w:rsidRDefault="002E3274" w:rsidP="00316834">
          <w:pPr>
            <w:pStyle w:val="TOC1"/>
          </w:pPr>
          <w:r>
            <w:fldChar w:fldCharType="begin"/>
          </w:r>
          <w:r>
            <w:instrText xml:space="preserve"> TOC \o "1-3" \h \z \u </w:instrText>
          </w:r>
          <w:r>
            <w:fldChar w:fldCharType="separate"/>
          </w:r>
          <w:hyperlink w:anchor="_Toc447612923" w:history="1">
            <w:r w:rsidRPr="00316834">
              <w:rPr>
                <w:rStyle w:val="Hyperlink"/>
                <w:b/>
              </w:rPr>
              <w:t>Installation</w:t>
            </w:r>
            <w:r w:rsidRPr="00316834">
              <w:rPr>
                <w:webHidden/>
              </w:rPr>
              <w:tab/>
            </w:r>
            <w:r w:rsidRPr="00316834">
              <w:rPr>
                <w:webHidden/>
              </w:rPr>
              <w:fldChar w:fldCharType="begin"/>
            </w:r>
            <w:r w:rsidRPr="00316834">
              <w:rPr>
                <w:webHidden/>
              </w:rPr>
              <w:instrText xml:space="preserve"> PAGEREF _Toc447612923 \h </w:instrText>
            </w:r>
            <w:r w:rsidRPr="00316834">
              <w:rPr>
                <w:webHidden/>
              </w:rPr>
            </w:r>
            <w:r w:rsidRPr="00316834">
              <w:rPr>
                <w:webHidden/>
              </w:rPr>
              <w:fldChar w:fldCharType="separate"/>
            </w:r>
            <w:r w:rsidR="007E303E" w:rsidRPr="00316834">
              <w:rPr>
                <w:webHidden/>
              </w:rPr>
              <w:t>3</w:t>
            </w:r>
            <w:r w:rsidRPr="00316834">
              <w:rPr>
                <w:webHidden/>
              </w:rPr>
              <w:fldChar w:fldCharType="end"/>
            </w:r>
          </w:hyperlink>
        </w:p>
        <w:p w:rsidR="002E3274" w:rsidRPr="00316834" w:rsidRDefault="002E3274" w:rsidP="00316834">
          <w:pPr>
            <w:pStyle w:val="TOC1"/>
          </w:pPr>
          <w:hyperlink w:anchor="_Toc447612924" w:history="1">
            <w:r w:rsidRPr="00316834">
              <w:rPr>
                <w:rStyle w:val="Hyperlink"/>
                <w:b/>
              </w:rPr>
              <w:t>Running the Plugin</w:t>
            </w:r>
            <w:r w:rsidRPr="00316834">
              <w:rPr>
                <w:webHidden/>
              </w:rPr>
              <w:tab/>
            </w:r>
            <w:r w:rsidRPr="00316834">
              <w:rPr>
                <w:webHidden/>
              </w:rPr>
              <w:fldChar w:fldCharType="begin"/>
            </w:r>
            <w:r w:rsidRPr="00316834">
              <w:rPr>
                <w:webHidden/>
              </w:rPr>
              <w:instrText xml:space="preserve"> PAGEREF _Toc447612924 \h </w:instrText>
            </w:r>
            <w:r w:rsidRPr="00316834">
              <w:rPr>
                <w:webHidden/>
              </w:rPr>
            </w:r>
            <w:r w:rsidRPr="00316834">
              <w:rPr>
                <w:webHidden/>
              </w:rPr>
              <w:fldChar w:fldCharType="separate"/>
            </w:r>
            <w:r w:rsidR="007E303E" w:rsidRPr="00316834">
              <w:rPr>
                <w:webHidden/>
              </w:rPr>
              <w:t>3</w:t>
            </w:r>
            <w:r w:rsidRPr="00316834">
              <w:rPr>
                <w:webHidden/>
              </w:rPr>
              <w:fldChar w:fldCharType="end"/>
            </w:r>
          </w:hyperlink>
        </w:p>
        <w:p w:rsidR="002E3274" w:rsidRPr="00316834" w:rsidRDefault="002E3274" w:rsidP="00316834">
          <w:pPr>
            <w:pStyle w:val="TOC1"/>
          </w:pPr>
          <w:hyperlink w:anchor="_Toc447612925" w:history="1">
            <w:r w:rsidRPr="00316834">
              <w:rPr>
                <w:rStyle w:val="Hyperlink"/>
                <w:b/>
              </w:rPr>
              <w:t>Select an Organism</w:t>
            </w:r>
            <w:r w:rsidRPr="00316834">
              <w:rPr>
                <w:webHidden/>
              </w:rPr>
              <w:tab/>
            </w:r>
            <w:r w:rsidRPr="00316834">
              <w:rPr>
                <w:webHidden/>
              </w:rPr>
              <w:fldChar w:fldCharType="begin"/>
            </w:r>
            <w:r w:rsidRPr="00316834">
              <w:rPr>
                <w:webHidden/>
              </w:rPr>
              <w:instrText xml:space="preserve"> PAGEREF _Toc447612925 \h </w:instrText>
            </w:r>
            <w:r w:rsidRPr="00316834">
              <w:rPr>
                <w:webHidden/>
              </w:rPr>
            </w:r>
            <w:r w:rsidRPr="00316834">
              <w:rPr>
                <w:webHidden/>
              </w:rPr>
              <w:fldChar w:fldCharType="separate"/>
            </w:r>
            <w:r w:rsidR="007E303E" w:rsidRPr="00316834">
              <w:rPr>
                <w:webHidden/>
              </w:rPr>
              <w:t>4</w:t>
            </w:r>
            <w:r w:rsidRPr="00316834">
              <w:rPr>
                <w:webHidden/>
              </w:rPr>
              <w:fldChar w:fldCharType="end"/>
            </w:r>
          </w:hyperlink>
        </w:p>
        <w:p w:rsidR="002E3274" w:rsidRPr="00316834" w:rsidRDefault="002E3274" w:rsidP="00316834">
          <w:pPr>
            <w:pStyle w:val="TOC1"/>
          </w:pPr>
          <w:hyperlink w:anchor="_Toc447612926" w:history="1">
            <w:r w:rsidRPr="00316834">
              <w:rPr>
                <w:rStyle w:val="Hyperlink"/>
                <w:b/>
              </w:rPr>
              <w:t>Select Pathways of Interest</w:t>
            </w:r>
            <w:r w:rsidRPr="00316834">
              <w:rPr>
                <w:webHidden/>
              </w:rPr>
              <w:tab/>
            </w:r>
            <w:r w:rsidRPr="00316834">
              <w:rPr>
                <w:webHidden/>
              </w:rPr>
              <w:fldChar w:fldCharType="begin"/>
            </w:r>
            <w:r w:rsidRPr="00316834">
              <w:rPr>
                <w:webHidden/>
              </w:rPr>
              <w:instrText xml:space="preserve"> PAGEREF _Toc447612926 \h </w:instrText>
            </w:r>
            <w:r w:rsidRPr="00316834">
              <w:rPr>
                <w:webHidden/>
              </w:rPr>
            </w:r>
            <w:r w:rsidRPr="00316834">
              <w:rPr>
                <w:webHidden/>
              </w:rPr>
              <w:fldChar w:fldCharType="separate"/>
            </w:r>
            <w:r w:rsidR="007E303E" w:rsidRPr="00316834">
              <w:rPr>
                <w:webHidden/>
              </w:rPr>
              <w:t>5</w:t>
            </w:r>
            <w:r w:rsidRPr="00316834">
              <w:rPr>
                <w:webHidden/>
              </w:rPr>
              <w:fldChar w:fldCharType="end"/>
            </w:r>
          </w:hyperlink>
        </w:p>
        <w:p w:rsidR="002E3274" w:rsidRPr="00316834" w:rsidRDefault="002E3274" w:rsidP="00316834">
          <w:pPr>
            <w:pStyle w:val="TOC1"/>
          </w:pPr>
          <w:hyperlink w:anchor="_Toc447612927" w:history="1">
            <w:r w:rsidRPr="00316834">
              <w:rPr>
                <w:rStyle w:val="Hyperlink"/>
                <w:b/>
              </w:rPr>
              <w:t>Select proteins of interest through KEGG Pathway maps</w:t>
            </w:r>
            <w:r w:rsidRPr="00316834">
              <w:rPr>
                <w:webHidden/>
              </w:rPr>
              <w:tab/>
            </w:r>
            <w:r w:rsidRPr="00316834">
              <w:rPr>
                <w:webHidden/>
              </w:rPr>
              <w:fldChar w:fldCharType="begin"/>
            </w:r>
            <w:r w:rsidRPr="00316834">
              <w:rPr>
                <w:webHidden/>
              </w:rPr>
              <w:instrText xml:space="preserve"> PAGEREF _Toc447612927 \h </w:instrText>
            </w:r>
            <w:r w:rsidRPr="00316834">
              <w:rPr>
                <w:webHidden/>
              </w:rPr>
            </w:r>
            <w:r w:rsidRPr="00316834">
              <w:rPr>
                <w:webHidden/>
              </w:rPr>
              <w:fldChar w:fldCharType="separate"/>
            </w:r>
            <w:r w:rsidR="007E303E" w:rsidRPr="00316834">
              <w:rPr>
                <w:webHidden/>
              </w:rPr>
              <w:t>6</w:t>
            </w:r>
            <w:r w:rsidRPr="00316834">
              <w:rPr>
                <w:webHidden/>
              </w:rPr>
              <w:fldChar w:fldCharType="end"/>
            </w:r>
          </w:hyperlink>
        </w:p>
        <w:p w:rsidR="002E3274" w:rsidRPr="00316834" w:rsidRDefault="002E3274" w:rsidP="00316834">
          <w:pPr>
            <w:pStyle w:val="TOC1"/>
          </w:pPr>
          <w:hyperlink w:anchor="_Toc447612928" w:history="1">
            <w:r w:rsidRPr="00316834">
              <w:rPr>
                <w:rStyle w:val="Hyperlink"/>
                <w:b/>
              </w:rPr>
              <w:t>Fine control of proteins to export</w:t>
            </w:r>
            <w:r w:rsidRPr="00316834">
              <w:rPr>
                <w:webHidden/>
              </w:rPr>
              <w:tab/>
            </w:r>
            <w:r w:rsidRPr="00316834">
              <w:rPr>
                <w:webHidden/>
              </w:rPr>
              <w:fldChar w:fldCharType="begin"/>
            </w:r>
            <w:r w:rsidRPr="00316834">
              <w:rPr>
                <w:webHidden/>
              </w:rPr>
              <w:instrText xml:space="preserve"> PAGEREF _Toc447612928 \h </w:instrText>
            </w:r>
            <w:r w:rsidRPr="00316834">
              <w:rPr>
                <w:webHidden/>
              </w:rPr>
            </w:r>
            <w:r w:rsidRPr="00316834">
              <w:rPr>
                <w:webHidden/>
              </w:rPr>
              <w:fldChar w:fldCharType="separate"/>
            </w:r>
            <w:r w:rsidR="007E303E" w:rsidRPr="00316834">
              <w:rPr>
                <w:webHidden/>
              </w:rPr>
              <w:t>7</w:t>
            </w:r>
            <w:r w:rsidRPr="00316834">
              <w:rPr>
                <w:webHidden/>
              </w:rPr>
              <w:fldChar w:fldCharType="end"/>
            </w:r>
          </w:hyperlink>
        </w:p>
        <w:p w:rsidR="002E3274" w:rsidRPr="00316834" w:rsidRDefault="002E3274" w:rsidP="00316834">
          <w:pPr>
            <w:pStyle w:val="TOC1"/>
          </w:pPr>
          <w:hyperlink w:anchor="_Toc447612929" w:history="1">
            <w:r w:rsidRPr="00316834">
              <w:rPr>
                <w:rStyle w:val="Hyperlink"/>
                <w:b/>
              </w:rPr>
              <w:t>Export data to Skyline</w:t>
            </w:r>
            <w:r w:rsidRPr="00316834">
              <w:rPr>
                <w:webHidden/>
              </w:rPr>
              <w:tab/>
            </w:r>
            <w:r w:rsidRPr="00316834">
              <w:rPr>
                <w:webHidden/>
              </w:rPr>
              <w:fldChar w:fldCharType="begin"/>
            </w:r>
            <w:r w:rsidRPr="00316834">
              <w:rPr>
                <w:webHidden/>
              </w:rPr>
              <w:instrText xml:space="preserve"> PAGEREF _Toc447612929 \h </w:instrText>
            </w:r>
            <w:r w:rsidRPr="00316834">
              <w:rPr>
                <w:webHidden/>
              </w:rPr>
            </w:r>
            <w:r w:rsidRPr="00316834">
              <w:rPr>
                <w:webHidden/>
              </w:rPr>
              <w:fldChar w:fldCharType="separate"/>
            </w:r>
            <w:r w:rsidR="007E303E" w:rsidRPr="00316834">
              <w:rPr>
                <w:webHidden/>
              </w:rPr>
              <w:t>8</w:t>
            </w:r>
            <w:r w:rsidRPr="00316834">
              <w:rPr>
                <w:webHidden/>
              </w:rPr>
              <w:fldChar w:fldCharType="end"/>
            </w:r>
          </w:hyperlink>
        </w:p>
        <w:p w:rsidR="002E3274" w:rsidRPr="00316834" w:rsidRDefault="002E3274" w:rsidP="00316834">
          <w:pPr>
            <w:pStyle w:val="TOC1"/>
          </w:pPr>
          <w:hyperlink w:anchor="_Toc447612930" w:history="1">
            <w:r w:rsidRPr="00316834">
              <w:rPr>
                <w:rStyle w:val="Hyperlink"/>
                <w:b/>
              </w:rPr>
              <w:t>View spectral data in Skyline</w:t>
            </w:r>
            <w:r w:rsidRPr="00316834">
              <w:rPr>
                <w:webHidden/>
              </w:rPr>
              <w:tab/>
            </w:r>
            <w:r w:rsidRPr="00316834">
              <w:rPr>
                <w:webHidden/>
              </w:rPr>
              <w:fldChar w:fldCharType="begin"/>
            </w:r>
            <w:r w:rsidRPr="00316834">
              <w:rPr>
                <w:webHidden/>
              </w:rPr>
              <w:instrText xml:space="preserve"> PAGEREF _Toc447612930 \h </w:instrText>
            </w:r>
            <w:r w:rsidRPr="00316834">
              <w:rPr>
                <w:webHidden/>
              </w:rPr>
            </w:r>
            <w:r w:rsidRPr="00316834">
              <w:rPr>
                <w:webHidden/>
              </w:rPr>
              <w:fldChar w:fldCharType="separate"/>
            </w:r>
            <w:r w:rsidR="007E303E" w:rsidRPr="00316834">
              <w:rPr>
                <w:webHidden/>
              </w:rPr>
              <w:t>9</w:t>
            </w:r>
            <w:r w:rsidRPr="00316834">
              <w:rPr>
                <w:webHidden/>
              </w:rPr>
              <w:fldChar w:fldCharType="end"/>
            </w:r>
          </w:hyperlink>
        </w:p>
        <w:p w:rsidR="002E3274" w:rsidRPr="00316834" w:rsidRDefault="002E3274" w:rsidP="00316834">
          <w:pPr>
            <w:pStyle w:val="TOC1"/>
          </w:pPr>
          <w:hyperlink w:anchor="_Toc447612931" w:history="1">
            <w:r w:rsidRPr="00316834">
              <w:rPr>
                <w:rStyle w:val="Hyperlink"/>
                <w:b/>
              </w:rPr>
              <w:t>Customizing the plugin with your data</w:t>
            </w:r>
            <w:r w:rsidRPr="00316834">
              <w:rPr>
                <w:webHidden/>
              </w:rPr>
              <w:tab/>
            </w:r>
            <w:r w:rsidRPr="00316834">
              <w:rPr>
                <w:webHidden/>
              </w:rPr>
              <w:fldChar w:fldCharType="begin"/>
            </w:r>
            <w:r w:rsidRPr="00316834">
              <w:rPr>
                <w:webHidden/>
              </w:rPr>
              <w:instrText xml:space="preserve"> PAGEREF _Toc447612931 \h </w:instrText>
            </w:r>
            <w:r w:rsidRPr="00316834">
              <w:rPr>
                <w:webHidden/>
              </w:rPr>
            </w:r>
            <w:r w:rsidRPr="00316834">
              <w:rPr>
                <w:webHidden/>
              </w:rPr>
              <w:fldChar w:fldCharType="separate"/>
            </w:r>
            <w:r w:rsidR="007E303E" w:rsidRPr="00316834">
              <w:rPr>
                <w:webHidden/>
              </w:rPr>
              <w:t>10</w:t>
            </w:r>
            <w:r w:rsidRPr="00316834">
              <w:rPr>
                <w:webHidden/>
              </w:rPr>
              <w:fldChar w:fldCharType="end"/>
            </w:r>
          </w:hyperlink>
        </w:p>
        <w:p w:rsidR="002E3274" w:rsidRPr="00316834" w:rsidRDefault="002E3274" w:rsidP="00316834">
          <w:pPr>
            <w:pStyle w:val="TOC1"/>
            <w:ind w:left="720"/>
          </w:pPr>
          <w:hyperlink w:anchor="_Toc447612932" w:history="1">
            <w:r w:rsidRPr="00316834">
              <w:rPr>
                <w:rStyle w:val="Hyperlink"/>
              </w:rPr>
              <w:t>Input Mass Spec Data</w:t>
            </w:r>
            <w:r w:rsidRPr="00316834">
              <w:rPr>
                <w:webHidden/>
              </w:rPr>
              <w:tab/>
            </w:r>
            <w:r w:rsidRPr="00316834">
              <w:rPr>
                <w:webHidden/>
              </w:rPr>
              <w:fldChar w:fldCharType="begin"/>
            </w:r>
            <w:r w:rsidRPr="00316834">
              <w:rPr>
                <w:webHidden/>
              </w:rPr>
              <w:instrText xml:space="preserve"> PAGEREF _Toc447612932 \h </w:instrText>
            </w:r>
            <w:r w:rsidRPr="00316834">
              <w:rPr>
                <w:webHidden/>
              </w:rPr>
            </w:r>
            <w:r w:rsidRPr="00316834">
              <w:rPr>
                <w:webHidden/>
              </w:rPr>
              <w:fldChar w:fldCharType="separate"/>
            </w:r>
            <w:r w:rsidR="007E303E" w:rsidRPr="00316834">
              <w:rPr>
                <w:webHidden/>
              </w:rPr>
              <w:t>11</w:t>
            </w:r>
            <w:r w:rsidRPr="00316834">
              <w:rPr>
                <w:webHidden/>
              </w:rPr>
              <w:fldChar w:fldCharType="end"/>
            </w:r>
          </w:hyperlink>
        </w:p>
        <w:p w:rsidR="002E3274" w:rsidRPr="00316834" w:rsidRDefault="002E3274" w:rsidP="00316834">
          <w:pPr>
            <w:pStyle w:val="TOC1"/>
            <w:ind w:left="720"/>
          </w:pPr>
          <w:hyperlink w:anchor="_Toc447612933" w:history="1">
            <w:r w:rsidRPr="00316834">
              <w:rPr>
                <w:rStyle w:val="Hyperlink"/>
              </w:rPr>
              <w:t>Customizing Options</w:t>
            </w:r>
            <w:r w:rsidRPr="00316834">
              <w:rPr>
                <w:webHidden/>
              </w:rPr>
              <w:tab/>
            </w:r>
            <w:r w:rsidRPr="00316834">
              <w:rPr>
                <w:webHidden/>
              </w:rPr>
              <w:fldChar w:fldCharType="begin"/>
            </w:r>
            <w:r w:rsidRPr="00316834">
              <w:rPr>
                <w:webHidden/>
              </w:rPr>
              <w:instrText xml:space="preserve"> PAGEREF _Toc447612933 \h </w:instrText>
            </w:r>
            <w:r w:rsidRPr="00316834">
              <w:rPr>
                <w:webHidden/>
              </w:rPr>
            </w:r>
            <w:r w:rsidRPr="00316834">
              <w:rPr>
                <w:webHidden/>
              </w:rPr>
              <w:fldChar w:fldCharType="separate"/>
            </w:r>
            <w:r w:rsidR="007E303E" w:rsidRPr="00316834">
              <w:rPr>
                <w:webHidden/>
              </w:rPr>
              <w:t>12</w:t>
            </w:r>
            <w:r w:rsidRPr="00316834">
              <w:rPr>
                <w:webHidden/>
              </w:rPr>
              <w:fldChar w:fldCharType="end"/>
            </w:r>
          </w:hyperlink>
        </w:p>
        <w:p w:rsidR="002E3274" w:rsidRPr="00316834" w:rsidRDefault="002E3274" w:rsidP="00316834">
          <w:pPr>
            <w:pStyle w:val="TOC1"/>
            <w:ind w:left="720"/>
          </w:pPr>
          <w:hyperlink w:anchor="_Toc447612934" w:history="1">
            <w:r w:rsidRPr="00316834">
              <w:rPr>
                <w:rStyle w:val="Hyperlink"/>
              </w:rPr>
              <w:t>Selecting an Organism</w:t>
            </w:r>
            <w:r w:rsidRPr="00316834">
              <w:rPr>
                <w:webHidden/>
              </w:rPr>
              <w:tab/>
            </w:r>
            <w:r w:rsidRPr="00316834">
              <w:rPr>
                <w:webHidden/>
              </w:rPr>
              <w:fldChar w:fldCharType="begin"/>
            </w:r>
            <w:r w:rsidRPr="00316834">
              <w:rPr>
                <w:webHidden/>
              </w:rPr>
              <w:instrText xml:space="preserve"> PAGEREF _Toc447612934 \h </w:instrText>
            </w:r>
            <w:r w:rsidRPr="00316834">
              <w:rPr>
                <w:webHidden/>
              </w:rPr>
            </w:r>
            <w:r w:rsidRPr="00316834">
              <w:rPr>
                <w:webHidden/>
              </w:rPr>
              <w:fldChar w:fldCharType="separate"/>
            </w:r>
            <w:r w:rsidR="007E303E" w:rsidRPr="00316834">
              <w:rPr>
                <w:webHidden/>
              </w:rPr>
              <w:t>13</w:t>
            </w:r>
            <w:r w:rsidRPr="00316834">
              <w:rPr>
                <w:webHidden/>
              </w:rPr>
              <w:fldChar w:fldCharType="end"/>
            </w:r>
          </w:hyperlink>
        </w:p>
        <w:p w:rsidR="002E3274" w:rsidRPr="00316834" w:rsidRDefault="002E3274" w:rsidP="00316834">
          <w:pPr>
            <w:pStyle w:val="TOC1"/>
            <w:ind w:left="720"/>
          </w:pPr>
          <w:hyperlink w:anchor="_Toc447612935" w:history="1">
            <w:r w:rsidRPr="00316834">
              <w:rPr>
                <w:rStyle w:val="Hyperlink"/>
              </w:rPr>
              <w:t>Reviewing and Confirming</w:t>
            </w:r>
            <w:r w:rsidRPr="00316834">
              <w:rPr>
                <w:webHidden/>
              </w:rPr>
              <w:tab/>
            </w:r>
            <w:r w:rsidRPr="00316834">
              <w:rPr>
                <w:webHidden/>
              </w:rPr>
              <w:fldChar w:fldCharType="begin"/>
            </w:r>
            <w:r w:rsidRPr="00316834">
              <w:rPr>
                <w:webHidden/>
              </w:rPr>
              <w:instrText xml:space="preserve"> PAGEREF _Toc447612935 \h </w:instrText>
            </w:r>
            <w:r w:rsidRPr="00316834">
              <w:rPr>
                <w:webHidden/>
              </w:rPr>
            </w:r>
            <w:r w:rsidRPr="00316834">
              <w:rPr>
                <w:webHidden/>
              </w:rPr>
              <w:fldChar w:fldCharType="separate"/>
            </w:r>
            <w:r w:rsidR="007E303E" w:rsidRPr="00316834">
              <w:rPr>
                <w:webHidden/>
              </w:rPr>
              <w:t>14</w:t>
            </w:r>
            <w:r w:rsidRPr="00316834">
              <w:rPr>
                <w:webHidden/>
              </w:rPr>
              <w:fldChar w:fldCharType="end"/>
            </w:r>
          </w:hyperlink>
        </w:p>
        <w:p w:rsidR="002E3274" w:rsidRPr="00316834" w:rsidRDefault="002E3274" w:rsidP="00316834">
          <w:pPr>
            <w:pStyle w:val="TOC1"/>
          </w:pPr>
          <w:hyperlink w:anchor="_Toc447612936" w:history="1">
            <w:r w:rsidRPr="00316834">
              <w:rPr>
                <w:rStyle w:val="Hyperlink"/>
                <w:b/>
              </w:rPr>
              <w:t>Importing FASTA into Skyline</w:t>
            </w:r>
            <w:r w:rsidRPr="00316834">
              <w:rPr>
                <w:webHidden/>
              </w:rPr>
              <w:tab/>
            </w:r>
            <w:r w:rsidRPr="00316834">
              <w:rPr>
                <w:webHidden/>
              </w:rPr>
              <w:fldChar w:fldCharType="begin"/>
            </w:r>
            <w:r w:rsidRPr="00316834">
              <w:rPr>
                <w:webHidden/>
              </w:rPr>
              <w:instrText xml:space="preserve"> PAGEREF _Toc447612936 \h </w:instrText>
            </w:r>
            <w:r w:rsidRPr="00316834">
              <w:rPr>
                <w:webHidden/>
              </w:rPr>
            </w:r>
            <w:r w:rsidRPr="00316834">
              <w:rPr>
                <w:webHidden/>
              </w:rPr>
              <w:fldChar w:fldCharType="separate"/>
            </w:r>
            <w:r w:rsidR="007E303E" w:rsidRPr="00316834">
              <w:rPr>
                <w:webHidden/>
              </w:rPr>
              <w:t>17</w:t>
            </w:r>
            <w:r w:rsidRPr="00316834">
              <w:rPr>
                <w:webHidden/>
              </w:rPr>
              <w:fldChar w:fldCharType="end"/>
            </w:r>
          </w:hyperlink>
        </w:p>
        <w:p w:rsidR="002E3274" w:rsidRPr="00316834" w:rsidRDefault="002E3274" w:rsidP="00316834">
          <w:pPr>
            <w:pStyle w:val="TOC1"/>
          </w:pPr>
          <w:hyperlink w:anchor="_Toc447612937" w:history="1">
            <w:r w:rsidRPr="00316834">
              <w:rPr>
                <w:rStyle w:val="Hyperlink"/>
                <w:b/>
              </w:rPr>
              <w:t>Troubleshooting</w:t>
            </w:r>
            <w:r w:rsidRPr="00316834">
              <w:rPr>
                <w:webHidden/>
              </w:rPr>
              <w:tab/>
            </w:r>
            <w:r w:rsidRPr="00316834">
              <w:rPr>
                <w:webHidden/>
              </w:rPr>
              <w:fldChar w:fldCharType="begin"/>
            </w:r>
            <w:r w:rsidRPr="00316834">
              <w:rPr>
                <w:webHidden/>
              </w:rPr>
              <w:instrText xml:space="preserve"> PAGEREF _Toc447612937 \h </w:instrText>
            </w:r>
            <w:r w:rsidRPr="00316834">
              <w:rPr>
                <w:webHidden/>
              </w:rPr>
            </w:r>
            <w:r w:rsidRPr="00316834">
              <w:rPr>
                <w:webHidden/>
              </w:rPr>
              <w:fldChar w:fldCharType="separate"/>
            </w:r>
            <w:r w:rsidR="007E303E" w:rsidRPr="00316834">
              <w:rPr>
                <w:webHidden/>
              </w:rPr>
              <w:t>18</w:t>
            </w:r>
            <w:r w:rsidRPr="00316834">
              <w:rPr>
                <w:webHidden/>
              </w:rPr>
              <w:fldChar w:fldCharType="end"/>
            </w:r>
          </w:hyperlink>
        </w:p>
        <w:p w:rsidR="002E3274" w:rsidRDefault="002E3274">
          <w:r>
            <w:rPr>
              <w:b/>
              <w:bCs/>
              <w:noProof/>
            </w:rPr>
            <w:fldChar w:fldCharType="end"/>
          </w:r>
        </w:p>
      </w:sdtContent>
    </w:sdt>
    <w:p w:rsidR="00CA081C" w:rsidRDefault="00CA081C" w:rsidP="00EA21D9">
      <w:pPr>
        <w:pStyle w:val="Heading1"/>
      </w:pPr>
    </w:p>
    <w:p w:rsidR="002E3274" w:rsidRDefault="002E3274" w:rsidP="00EA21D9">
      <w:pPr>
        <w:pStyle w:val="Heading1"/>
      </w:pPr>
      <w:bookmarkStart w:id="1" w:name="_Toc447612923"/>
    </w:p>
    <w:p w:rsidR="002E3274" w:rsidRDefault="002E3274" w:rsidP="002E3274"/>
    <w:p w:rsidR="00316834" w:rsidRDefault="00316834" w:rsidP="002E3274"/>
    <w:p w:rsidR="002E3274" w:rsidRDefault="002E3274" w:rsidP="002E3274"/>
    <w:p w:rsidR="002E3274" w:rsidRDefault="002E3274" w:rsidP="002E3274"/>
    <w:p w:rsidR="002E3274" w:rsidRDefault="002E3274" w:rsidP="002E3274"/>
    <w:p w:rsidR="002E3274" w:rsidRDefault="002E3274" w:rsidP="002E3274"/>
    <w:p w:rsidR="002E3274" w:rsidRPr="002E3274" w:rsidRDefault="002E3274" w:rsidP="002E3274"/>
    <w:p w:rsidR="00A71D92" w:rsidRPr="00A66E99" w:rsidRDefault="00D15583" w:rsidP="00EA21D9">
      <w:pPr>
        <w:pStyle w:val="Heading1"/>
      </w:pPr>
      <w:r w:rsidRPr="00A66E99">
        <w:lastRenderedPageBreak/>
        <w:t>Installation:</w:t>
      </w:r>
      <w:bookmarkEnd w:id="1"/>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316834" w:rsidRDefault="0087584D" w:rsidP="00A66E99">
      <w:r>
        <w:rPr>
          <w:noProof/>
        </w:rPr>
        <w:drawing>
          <wp:anchor distT="0" distB="0" distL="114300" distR="114300" simplePos="0" relativeHeight="251703296" behindDoc="0" locked="0" layoutInCell="1" allowOverlap="1" wp14:anchorId="4F3460B4" wp14:editId="276ECB35">
            <wp:simplePos x="0" y="0"/>
            <wp:positionH relativeFrom="column">
              <wp:posOffset>419100</wp:posOffset>
            </wp:positionH>
            <wp:positionV relativeFrom="paragraph">
              <wp:posOffset>535940</wp:posOffset>
            </wp:positionV>
            <wp:extent cx="5176520" cy="3743325"/>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76520" cy="3743325"/>
                    </a:xfrm>
                    <a:prstGeom prst="rect">
                      <a:avLst/>
                    </a:prstGeom>
                  </pic:spPr>
                </pic:pic>
              </a:graphicData>
            </a:graphic>
            <wp14:sizeRelH relativeFrom="page">
              <wp14:pctWidth>0</wp14:pctWidth>
            </wp14:sizeRelH>
            <wp14:sizeRelV relativeFrom="page">
              <wp14:pctHeight>0</wp14:pctHeight>
            </wp14:sizeRelV>
          </wp:anchor>
        </w:drawing>
      </w:r>
      <w:r w:rsidR="00316834">
        <w:rPr>
          <w:noProof/>
        </w:rPr>
        <w:drawing>
          <wp:inline distT="0" distB="0" distL="0" distR="0" wp14:anchorId="0A88E38F" wp14:editId="408E8A90">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74515"/>
                    </a:xfrm>
                    <a:prstGeom prst="rect">
                      <a:avLst/>
                    </a:prstGeom>
                  </pic:spPr>
                </pic:pic>
              </a:graphicData>
            </a:graphic>
          </wp:inline>
        </w:drawing>
      </w:r>
    </w:p>
    <w:p w:rsidR="00A71D92" w:rsidRDefault="00DA73A2" w:rsidP="00A66E99">
      <w:pPr>
        <w:spacing w:after="0"/>
        <w:rPr>
          <w:noProof/>
        </w:rPr>
      </w:pPr>
      <w:r>
        <w:rPr>
          <w:noProof/>
        </w:rPr>
        <w:lastRenderedPageBreak/>
        <w:drawing>
          <wp:anchor distT="0" distB="0" distL="114300" distR="114300" simplePos="0" relativeHeight="251689984" behindDoc="1" locked="0" layoutInCell="1" allowOverlap="1" wp14:anchorId="0704CD01" wp14:editId="5E3941AE">
            <wp:simplePos x="0" y="0"/>
            <wp:positionH relativeFrom="column">
              <wp:posOffset>-85725</wp:posOffset>
            </wp:positionH>
            <wp:positionV relativeFrom="paragraph">
              <wp:posOffset>244475</wp:posOffset>
            </wp:positionV>
            <wp:extent cx="6108700" cy="4581525"/>
            <wp:effectExtent l="0" t="0" r="6350" b="9525"/>
            <wp:wrapTight wrapText="bothSides">
              <wp:wrapPolygon edited="0">
                <wp:start x="0" y="0"/>
                <wp:lineTo x="0" y="21555"/>
                <wp:lineTo x="21555" y="21555"/>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08700" cy="4581525"/>
                    </a:xfrm>
                    <a:prstGeom prst="rect">
                      <a:avLst/>
                    </a:prstGeom>
                  </pic:spPr>
                </pic:pic>
              </a:graphicData>
            </a:graphic>
            <wp14:sizeRelH relativeFrom="page">
              <wp14:pctWidth>0</wp14:pctWidth>
            </wp14:sizeRelH>
            <wp14:sizeRelV relativeFrom="page">
              <wp14:pctHeight>0</wp14:pctHeight>
            </wp14:sizeRelV>
          </wp:anchor>
        </w:drawing>
      </w:r>
      <w:bookmarkStart w:id="2" w:name="_Toc447612924"/>
      <w:r w:rsidR="00D15583" w:rsidRPr="00EA21D9">
        <w:rPr>
          <w:rStyle w:val="Heading1Char"/>
        </w:rPr>
        <w:t>Running the Plugin</w:t>
      </w:r>
      <w:r w:rsidR="00A71D92" w:rsidRPr="00EA21D9">
        <w:rPr>
          <w:rStyle w:val="Heading1Char"/>
        </w:rPr>
        <w:t>:</w:t>
      </w:r>
      <w:bookmarkEnd w:id="2"/>
      <w:r w:rsidRPr="00DA73A2">
        <w:rPr>
          <w:noProof/>
        </w:rPr>
        <w:t xml:space="preserve"> </w:t>
      </w:r>
    </w:p>
    <w:p w:rsidR="00CC1D7A" w:rsidRDefault="00CC1D7A" w:rsidP="00A66E99">
      <w:pPr>
        <w:spacing w:after="0"/>
        <w:rPr>
          <w:noProof/>
        </w:rPr>
      </w:pPr>
      <w:r>
        <w:rPr>
          <w:noProof/>
        </w:rPr>
        <w:t>The plug-in is a wizard that walks users through the process of importing data into Skyline.</w:t>
      </w: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r>
        <w:rPr>
          <w:noProof/>
        </w:rPr>
        <w:t xml:space="preserve">    </w:t>
      </w:r>
    </w:p>
    <w:p w:rsidR="00CC1D7A" w:rsidRPr="00737186" w:rsidRDefault="00CC1D7A" w:rsidP="00A66E99">
      <w:pPr>
        <w:spacing w:after="0"/>
        <w:rPr>
          <w:rStyle w:val="Heading2Char"/>
        </w:rPr>
      </w:pPr>
    </w:p>
    <w:p w:rsidR="004F6B85" w:rsidRPr="004F6B85" w:rsidRDefault="004F6B85" w:rsidP="00EA21D9">
      <w:pPr>
        <w:pStyle w:val="Heading1"/>
      </w:pPr>
      <w:bookmarkStart w:id="3" w:name="_Toc447612925"/>
      <w:r>
        <w:lastRenderedPageBreak/>
        <w:t>Select an Organism:</w:t>
      </w:r>
      <w:bookmarkEnd w:id="3"/>
    </w:p>
    <w:p w:rsidR="00E427ED" w:rsidRDefault="008E4F59" w:rsidP="00662359">
      <w:pPr>
        <w:spacing w:after="0"/>
      </w:pPr>
      <w:r>
        <w:t xml:space="preserve">You are able to select your desired organisms in one of two ways, either through the </w:t>
      </w:r>
      <w:r w:rsidR="005732DA">
        <w:t>Taxonomy</w:t>
      </w:r>
      <w:r w:rsidR="004F6B85" w:rsidRPr="004F6B85">
        <w:t xml:space="preserve"> Explorer</w:t>
      </w:r>
      <w:r w:rsidR="004F6B85">
        <w:t xml:space="preserve"> </w:t>
      </w:r>
      <w:r>
        <w:t>or by directly searching for the organism</w:t>
      </w:r>
      <w:r w:rsidR="00E427ED">
        <w:t xml:space="preserve"> by name.</w:t>
      </w:r>
    </w:p>
    <w:p w:rsidR="00E0562C" w:rsidRDefault="00E427ED" w:rsidP="00316834">
      <w:pPr>
        <w:spacing w:after="0"/>
        <w:ind w:firstLine="720"/>
      </w:pPr>
      <w:r>
        <w:t xml:space="preserve">The </w:t>
      </w:r>
      <w:r w:rsidR="005732DA">
        <w:t>Taxonomy</w:t>
      </w:r>
      <w:r w:rsidR="004F6B85" w:rsidRPr="004F6B85">
        <w:t xml:space="preserve">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316834">
      <w:pPr>
        <w:ind w:firstLine="720"/>
      </w:pPr>
      <w:r>
        <w:t xml:space="preserve">The Organism search (right panel) allows for users to </w:t>
      </w:r>
      <w:r w:rsidR="005732DA">
        <w:t>type in a name and auto-filters the dataset to matching organisms.</w:t>
      </w:r>
      <w:r w:rsidR="00E427ED">
        <w:t xml:space="preserve">  </w:t>
      </w:r>
    </w:p>
    <w:p w:rsidR="00BA203C" w:rsidRDefault="00B4566C" w:rsidP="00BA203C">
      <w:r>
        <w:rPr>
          <w:noProof/>
        </w:rPr>
        <w:drawing>
          <wp:inline distT="0" distB="0" distL="0" distR="0" wp14:anchorId="0734E717" wp14:editId="64D915D8">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7700"/>
                    </a:xfrm>
                    <a:prstGeom prst="rect">
                      <a:avLst/>
                    </a:prstGeom>
                  </pic:spPr>
                </pic:pic>
              </a:graphicData>
            </a:graphic>
          </wp:inline>
        </w:drawing>
      </w:r>
      <w:r w:rsidRPr="00485013">
        <w:rPr>
          <w:noProof/>
          <w:color w:val="FF0000"/>
        </w:rPr>
        <w:t xml:space="preserve"> </w:t>
      </w:r>
      <w:r w:rsidR="00DA73A2" w:rsidRPr="00485013">
        <w:rPr>
          <w:noProof/>
          <w:color w:val="FF0000"/>
        </w:rPr>
        <mc:AlternateContent>
          <mc:Choice Requires="wps">
            <w:drawing>
              <wp:anchor distT="0" distB="0" distL="114300" distR="114300" simplePos="0" relativeHeight="251692032" behindDoc="0" locked="0" layoutInCell="1" allowOverlap="1" wp14:anchorId="55999164" wp14:editId="7F6B99B8">
                <wp:simplePos x="0" y="0"/>
                <wp:positionH relativeFrom="column">
                  <wp:posOffset>1714500</wp:posOffset>
                </wp:positionH>
                <wp:positionV relativeFrom="paragraph">
                  <wp:posOffset>2475865</wp:posOffset>
                </wp:positionV>
                <wp:extent cx="1247775" cy="1524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4777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35pt;margin-top:194.95pt;width:98.25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" fillcolor="window" strokecolor="red" strokeweight="2pt">
                <v:fill opacity="0"/>
              </v:rect>
            </w:pict>
          </mc:Fallback>
        </mc:AlternateContent>
      </w:r>
    </w:p>
    <w:p w:rsidR="00A71D92" w:rsidRDefault="00A71D92" w:rsidP="00BA203C"/>
    <w:p w:rsidR="00A71D92" w:rsidRDefault="00A71D92" w:rsidP="00BA203C"/>
    <w:p w:rsidR="00A71D92" w:rsidRDefault="00A71D92" w:rsidP="00BA203C"/>
    <w:p w:rsidR="00A71D92" w:rsidRDefault="00A71D92" w:rsidP="00BA203C"/>
    <w:p w:rsidR="00737186" w:rsidRDefault="00737186" w:rsidP="00BA203C"/>
    <w:p w:rsidR="004F6B85" w:rsidRPr="004F6B85" w:rsidRDefault="004F6B85" w:rsidP="00EA21D9">
      <w:pPr>
        <w:pStyle w:val="Heading1"/>
      </w:pPr>
      <w:bookmarkStart w:id="4" w:name="_Toc447612926"/>
      <w:r>
        <w:lastRenderedPageBreak/>
        <w:t>Select Pathways of Interest:</w:t>
      </w:r>
      <w:bookmarkEnd w:id="4"/>
    </w:p>
    <w:p w:rsidR="00715058" w:rsidRDefault="00E427ED" w:rsidP="00BA203C">
      <w:r>
        <w:t>After you have selected an organism, you then choose the KEGG pathways you are interested in in</w:t>
      </w:r>
      <w:r w:rsidR="00597108">
        <w:t>vestigating</w:t>
      </w:r>
      <w:r>
        <w:t xml:space="preserve">. </w:t>
      </w:r>
      <w:r w:rsidR="00597108">
        <w:t>T</w:t>
      </w:r>
      <w:r w:rsidR="00C6087A">
        <w:t>he coverage metric is dynamically calculated for each Organism/Pathway combination</w:t>
      </w:r>
      <w:r w:rsidR="000A70EE">
        <w:t xml:space="preserve"> and shows the percentage of proteins in a pathway for which the Library contains proteomic data</w:t>
      </w:r>
      <w:r w:rsidR="00C6087A">
        <w:t xml:space="preserve">. </w:t>
      </w:r>
      <w:r w:rsidR="000A70EE">
        <w:t xml:space="preserve">You can select as many </w:t>
      </w:r>
      <w:r w:rsidR="00C6087A">
        <w:t>pathways as you desire.</w:t>
      </w:r>
      <w:bookmarkStart w:id="5" w:name="_GoBack"/>
      <w:bookmarkEnd w:id="5"/>
    </w:p>
    <w:p w:rsidR="00BA203C" w:rsidRDefault="002254AB" w:rsidP="00BA203C">
      <w:r w:rsidRPr="00485013">
        <w:rPr>
          <w:noProof/>
          <w:color w:val="FF0000"/>
        </w:rPr>
        <mc:AlternateContent>
          <mc:Choice Requires="wps">
            <w:drawing>
              <wp:anchor distT="0" distB="0" distL="114300" distR="114300" simplePos="0" relativeHeight="251694080" behindDoc="0" locked="0" layoutInCell="1" allowOverlap="1" wp14:anchorId="52EE9058" wp14:editId="252455C3">
                <wp:simplePos x="0" y="0"/>
                <wp:positionH relativeFrom="column">
                  <wp:posOffset>1733550</wp:posOffset>
                </wp:positionH>
                <wp:positionV relativeFrom="paragraph">
                  <wp:posOffset>1635760</wp:posOffset>
                </wp:positionV>
                <wp:extent cx="2257425" cy="1524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25742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36.5pt;margin-top:128.8pt;width:177.75pt;height: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" fillcolor="window" strokecolor="red" strokeweight="2pt">
                <v:fill opacity="0"/>
              </v:rect>
            </w:pict>
          </mc:Fallback>
        </mc:AlternateContent>
      </w:r>
      <w:r>
        <w:rPr>
          <w:noProof/>
        </w:rPr>
        <w:drawing>
          <wp:inline distT="0" distB="0" distL="0" distR="0" wp14:anchorId="7DFAF2DA" wp14:editId="1F438D4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7700"/>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EA21D9">
      <w:pPr>
        <w:pStyle w:val="Heading1"/>
      </w:pPr>
      <w:bookmarkStart w:id="6" w:name="_Toc447612927"/>
      <w:r>
        <w:lastRenderedPageBreak/>
        <w:t xml:space="preserve">Select proteins of interest through </w:t>
      </w:r>
      <w:r w:rsidR="00A66E99">
        <w:t>KEGG Pathway maps:</w:t>
      </w:r>
      <w:bookmarkEnd w:id="6"/>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2254AB" w:rsidP="00662359">
      <w:pPr>
        <w:spacing w:after="0"/>
      </w:pPr>
      <w:r>
        <w:rPr>
          <w:noProof/>
        </w:rPr>
        <w:drawing>
          <wp:inline distT="0" distB="0" distL="0" distR="0" wp14:anchorId="7D90C9C4" wp14:editId="36995BA4">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EA21D9">
      <w:pPr>
        <w:pStyle w:val="Heading1"/>
      </w:pPr>
      <w:bookmarkStart w:id="7" w:name="_Toc447612928"/>
      <w:r>
        <w:lastRenderedPageBreak/>
        <w:t>Fine control of proteins to export:</w:t>
      </w:r>
      <w:bookmarkEnd w:id="7"/>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2254AB" w:rsidRDefault="002254AB" w:rsidP="00BA203C">
      <w:r w:rsidRPr="00485013">
        <w:rPr>
          <w:noProof/>
          <w:color w:val="FF0000"/>
        </w:rPr>
        <mc:AlternateContent>
          <mc:Choice Requires="wps">
            <w:drawing>
              <wp:anchor distT="0" distB="0" distL="114300" distR="114300" simplePos="0" relativeHeight="251698176" behindDoc="0" locked="0" layoutInCell="1" allowOverlap="1" wp14:anchorId="345D6ABC" wp14:editId="7ED4850F">
                <wp:simplePos x="0" y="0"/>
                <wp:positionH relativeFrom="column">
                  <wp:posOffset>3933825</wp:posOffset>
                </wp:positionH>
                <wp:positionV relativeFrom="paragraph">
                  <wp:posOffset>919480</wp:posOffset>
                </wp:positionV>
                <wp:extent cx="1676400" cy="152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676400"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09.75pt;margin-top:72.4pt;width:132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96128" behindDoc="0" locked="0" layoutInCell="1" allowOverlap="1" wp14:anchorId="3A019DB1" wp14:editId="6B0B51E9">
                <wp:simplePos x="0" y="0"/>
                <wp:positionH relativeFrom="column">
                  <wp:posOffset>1438275</wp:posOffset>
                </wp:positionH>
                <wp:positionV relativeFrom="paragraph">
                  <wp:posOffset>2424430</wp:posOffset>
                </wp:positionV>
                <wp:extent cx="2381250" cy="1524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81250"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13.25pt;margin-top:190.9pt;width:187.5pt;height: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" fillcolor="window" strokecolor="red" strokeweight="2pt">
                <v:fill opacity="0"/>
              </v:rect>
            </w:pict>
          </mc:Fallback>
        </mc:AlternateContent>
      </w:r>
      <w:r>
        <w:rPr>
          <w:noProof/>
        </w:rPr>
        <w:drawing>
          <wp:inline distT="0" distB="0" distL="0" distR="0" wp14:anchorId="2C5243D8" wp14:editId="6B017408">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7700"/>
                    </a:xfrm>
                    <a:prstGeom prst="rect">
                      <a:avLst/>
                    </a:prstGeom>
                  </pic:spPr>
                </pic:pic>
              </a:graphicData>
            </a:graphic>
          </wp:inline>
        </w:drawing>
      </w:r>
    </w:p>
    <w:p w:rsidR="00A62F35" w:rsidRDefault="00A62F35" w:rsidP="00BA203C"/>
    <w:p w:rsidR="008E4F59" w:rsidRDefault="008E4F59" w:rsidP="00BA203C"/>
    <w:p w:rsidR="008E4F59" w:rsidRDefault="008E4F59" w:rsidP="00BA203C"/>
    <w:p w:rsidR="00A71D92" w:rsidRDefault="00A71D92" w:rsidP="00BA203C"/>
    <w:p w:rsidR="00A66E99" w:rsidRPr="00A66E99" w:rsidRDefault="00A66E99" w:rsidP="00EA21D9">
      <w:pPr>
        <w:pStyle w:val="Heading1"/>
      </w:pPr>
      <w:bookmarkStart w:id="8" w:name="_Toc447612929"/>
      <w:r>
        <w:lastRenderedPageBreak/>
        <w:t>Export data to Skyline:</w:t>
      </w:r>
      <w:bookmarkEnd w:id="8"/>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21"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25272F" w:rsidP="00662359">
      <w:pPr>
        <w:spacing w:after="0"/>
        <w:rPr>
          <w:noProof/>
        </w:rPr>
      </w:pPr>
      <w:r w:rsidRPr="00485013">
        <w:rPr>
          <w:noProof/>
          <w:color w:val="FF0000"/>
        </w:rPr>
        <mc:AlternateContent>
          <mc:Choice Requires="wps">
            <w:drawing>
              <wp:anchor distT="0" distB="0" distL="114300" distR="114300" simplePos="0" relativeHeight="251702272" behindDoc="0" locked="0" layoutInCell="1" allowOverlap="1" wp14:anchorId="31CD4A72" wp14:editId="2BADD4DA">
                <wp:simplePos x="0" y="0"/>
                <wp:positionH relativeFrom="column">
                  <wp:posOffset>4600575</wp:posOffset>
                </wp:positionH>
                <wp:positionV relativeFrom="paragraph">
                  <wp:posOffset>4055110</wp:posOffset>
                </wp:positionV>
                <wp:extent cx="952500" cy="3333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52500" cy="3333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62.25pt;margin-top:319.3pt;width:75pt;height:2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700224" behindDoc="0" locked="0" layoutInCell="1" allowOverlap="1" wp14:anchorId="46CB7614" wp14:editId="067DB0AA">
                <wp:simplePos x="0" y="0"/>
                <wp:positionH relativeFrom="column">
                  <wp:posOffset>1562100</wp:posOffset>
                </wp:positionH>
                <wp:positionV relativeFrom="paragraph">
                  <wp:posOffset>4064635</wp:posOffset>
                </wp:positionV>
                <wp:extent cx="952500" cy="3333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952500" cy="3333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23pt;margin-top:320.05pt;width: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" fillcolor="window" strokecolor="red" strokeweight="2pt">
                <v:fill opacity="0"/>
              </v:rect>
            </w:pict>
          </mc:Fallback>
        </mc:AlternateContent>
      </w:r>
      <w:r>
        <w:rPr>
          <w:noProof/>
        </w:rPr>
        <w:drawing>
          <wp:inline distT="0" distB="0" distL="0" distR="0" wp14:anchorId="1EEF239B" wp14:editId="5735AD7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7700"/>
                    </a:xfrm>
                    <a:prstGeom prst="rect">
                      <a:avLst/>
                    </a:prstGeom>
                  </pic:spPr>
                </pic:pic>
              </a:graphicData>
            </a:graphic>
          </wp:inline>
        </w:drawing>
      </w:r>
    </w:p>
    <w:p w:rsidR="008E4F59" w:rsidRDefault="008E4F59" w:rsidP="00662359">
      <w:pPr>
        <w:spacing w:after="0"/>
      </w:pP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EA21D9">
      <w:pPr>
        <w:pStyle w:val="Heading1"/>
      </w:pPr>
      <w:bookmarkStart w:id="9" w:name="_Toc447612930"/>
      <w:r>
        <w:lastRenderedPageBreak/>
        <w:t>View spectral</w:t>
      </w:r>
      <w:r w:rsidR="00A66E99">
        <w:t xml:space="preserve"> data in Skyline:</w:t>
      </w:r>
      <w:bookmarkEnd w:id="9"/>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414CF5B1" wp14:editId="407A4F02">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Pr="00737186" w:rsidRDefault="00BA4A9D" w:rsidP="00EA21D9">
      <w:pPr>
        <w:pStyle w:val="Heading1"/>
      </w:pPr>
      <w:bookmarkStart w:id="10" w:name="_Toc447612931"/>
      <w:r w:rsidRPr="00737186">
        <w:lastRenderedPageBreak/>
        <w:t>Customizing the plugin with your data</w:t>
      </w:r>
      <w:r w:rsidR="005404C3" w:rsidRPr="00737186">
        <w:t>:</w:t>
      </w:r>
      <w:bookmarkEnd w:id="10"/>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w:t>
      </w:r>
      <w:r w:rsidR="001A6DCA">
        <w:t xml:space="preserve">y selecting the </w:t>
      </w:r>
      <w:r w:rsidR="00C70BFC">
        <w:rPr>
          <w:b/>
        </w:rPr>
        <w:t>Upload New Data</w:t>
      </w:r>
      <w:r>
        <w:t xml:space="preserve"> button at the bottom</w:t>
      </w:r>
      <w:r w:rsidR="00C70BFC">
        <w:t xml:space="preserve"> left</w:t>
      </w:r>
      <w:r>
        <w:t xml:space="preserve"> of the </w:t>
      </w:r>
      <w:r w:rsidR="00C70BFC">
        <w:t>window</w:t>
      </w:r>
      <w:r>
        <w:t>.</w:t>
      </w:r>
      <w:r w:rsidR="00CC4BBD">
        <w:t xml:space="preserve"> Users can choose to upload new data at any time.  </w:t>
      </w:r>
    </w:p>
    <w:p w:rsidR="00485013" w:rsidRDefault="00C70BFC"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2F35D30C" wp14:editId="3EEE4C99">
                <wp:simplePos x="0" y="0"/>
                <wp:positionH relativeFrom="column">
                  <wp:posOffset>47625</wp:posOffset>
                </wp:positionH>
                <wp:positionV relativeFrom="paragraph">
                  <wp:posOffset>3753485</wp:posOffset>
                </wp:positionV>
                <wp:extent cx="120967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209675" cy="64770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75pt;margin-top:295.55pt;width:95.2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" fillcolor="white [3212]" strokecolor="red" strokeweight="2pt">
                <v:fill opacity="0"/>
              </v:rect>
            </w:pict>
          </mc:Fallback>
        </mc:AlternateContent>
      </w:r>
      <w:r>
        <w:rPr>
          <w:noProof/>
        </w:rPr>
        <w:drawing>
          <wp:inline distT="0" distB="0" distL="0" distR="0" wp14:anchorId="56FD703C" wp14:editId="53C781CA">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57700"/>
                    </a:xfrm>
                    <a:prstGeom prst="rect">
                      <a:avLst/>
                    </a:prstGeom>
                  </pic:spPr>
                </pic:pic>
              </a:graphicData>
            </a:graphic>
          </wp:inline>
        </w:drawing>
      </w:r>
      <w:r w:rsidR="005404C3">
        <w:br w:type="page"/>
      </w:r>
    </w:p>
    <w:p w:rsidR="00737186" w:rsidRDefault="00737186" w:rsidP="00EA21D9">
      <w:pPr>
        <w:pStyle w:val="Heading1"/>
      </w:pPr>
      <w:bookmarkStart w:id="11" w:name="_Toc447612932"/>
      <w:r>
        <w:lastRenderedPageBreak/>
        <w:t>Input Mass Spec Data:</w:t>
      </w:r>
      <w:bookmarkEnd w:id="11"/>
    </w:p>
    <w:p w:rsidR="00737186" w:rsidRPr="00737186" w:rsidRDefault="0022431C" w:rsidP="00737186">
      <w:r>
        <w:rPr>
          <w:noProof/>
        </w:rPr>
        <w:drawing>
          <wp:inline distT="0" distB="0" distL="0" distR="0" wp14:anchorId="27CB13FA" wp14:editId="34CA1F62">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62400"/>
                    </a:xfrm>
                    <a:prstGeom prst="rect">
                      <a:avLst/>
                    </a:prstGeom>
                  </pic:spPr>
                </pic:pic>
              </a:graphicData>
            </a:graphic>
          </wp:inline>
        </w:drawing>
      </w:r>
    </w:p>
    <w:p w:rsidR="00737186" w:rsidRPr="00737186" w:rsidRDefault="00737186" w:rsidP="00737186"/>
    <w:p w:rsidR="003B0BBB" w:rsidRDefault="0022431C" w:rsidP="003B0BBB">
      <w:r>
        <w:t>One file is required</w:t>
      </w:r>
      <w:r w:rsidR="003B0BBB">
        <w:t>:</w:t>
      </w:r>
    </w:p>
    <w:p w:rsidR="00263AC8" w:rsidRDefault="00263AC8" w:rsidP="003B0BBB">
      <w:pPr>
        <w:pStyle w:val="ListParagraph"/>
        <w:numPr>
          <w:ilvl w:val="0"/>
          <w:numId w:val="12"/>
        </w:numPr>
      </w:pPr>
      <w:proofErr w:type="spellStart"/>
      <w:r>
        <w:t>Blib</w:t>
      </w:r>
      <w:proofErr w:type="spellEnd"/>
      <w:r>
        <w:t xml:space="preserve"> – Spectrum Library</w:t>
      </w:r>
    </w:p>
    <w:p w:rsidR="00593079" w:rsidRDefault="00263AC8" w:rsidP="00593079">
      <w:pPr>
        <w:pStyle w:val="ListParagraph"/>
        <w:numPr>
          <w:ilvl w:val="0"/>
          <w:numId w:val="7"/>
        </w:numPr>
      </w:pPr>
      <w:r w:rsidRPr="00263AC8">
        <w:t>Skyline accepts spectrum libraries in the</w:t>
      </w:r>
      <w:r w:rsidR="00593079">
        <w:t xml:space="preserve"> </w:t>
      </w:r>
      <w:hyperlink r:id="rId25" w:history="1">
        <w:proofErr w:type="spellStart"/>
        <w:r w:rsidR="00593079" w:rsidRPr="00593079">
          <w:rPr>
            <w:rStyle w:val="Hyperlink"/>
          </w:rPr>
          <w:t>Bibliospec</w:t>
        </w:r>
        <w:proofErr w:type="spellEnd"/>
        <w:r w:rsidR="00593079" w:rsidRPr="00593079">
          <w:rPr>
            <w:rStyle w:val="Hyperlink"/>
          </w:rPr>
          <w:t xml:space="preserve"> format.</w:t>
        </w:r>
      </w:hyperlink>
      <w:r w:rsidR="00593079" w:rsidRPr="00593079">
        <w:t>.</w:t>
      </w:r>
      <w:r w:rsidR="00593079">
        <w:t xml:space="preserve"> </w:t>
      </w:r>
      <w:r w:rsidR="00593079" w:rsidRPr="00593079">
        <w:t xml:space="preserve">Please consult the </w:t>
      </w:r>
      <w:hyperlink r:id="rId26" w:history="1">
        <w:r w:rsidR="00593079" w:rsidRPr="00593079">
          <w:rPr>
            <w:rStyle w:val="Hyperlink"/>
          </w:rPr>
          <w:t>online documentation</w:t>
        </w:r>
      </w:hyperlink>
      <w:r w:rsidR="00593079">
        <w:t xml:space="preserve"> for details about building a </w:t>
      </w:r>
      <w:proofErr w:type="spellStart"/>
      <w:r w:rsidR="00593079">
        <w:t>bibliospec</w:t>
      </w:r>
      <w:proofErr w:type="spellEnd"/>
      <w:r w:rsidR="00593079">
        <w:t xml:space="preserve"> library. </w:t>
      </w:r>
    </w:p>
    <w:p w:rsidR="00593079" w:rsidRPr="00593079" w:rsidRDefault="00593079" w:rsidP="00593079">
      <w:pPr>
        <w:pStyle w:val="ListParagraph"/>
        <w:numPr>
          <w:ilvl w:val="0"/>
          <w:numId w:val="7"/>
        </w:numPr>
      </w:pPr>
      <w:r w:rsidRPr="00593079">
        <w:t xml:space="preserve">To build a library from </w:t>
      </w:r>
      <w:proofErr w:type="spellStart"/>
      <w:r w:rsidRPr="00593079">
        <w:t>mzIdentML</w:t>
      </w:r>
      <w:proofErr w:type="spellEnd"/>
      <w:r w:rsidRPr="00593079">
        <w:t xml:space="preserve"> </w:t>
      </w:r>
      <w:proofErr w:type="spellStart"/>
      <w:r w:rsidRPr="00593079">
        <w:t>resuls</w:t>
      </w:r>
      <w:proofErr w:type="spellEnd"/>
      <w:r w:rsidRPr="00593079">
        <w:t>, an example command line is:</w:t>
      </w:r>
      <w:r>
        <w:t xml:space="preserve"> </w:t>
      </w:r>
      <w:r w:rsidRPr="00593079">
        <w:rPr>
          <w:rFonts w:ascii="Consolas" w:hAnsi="Consolas" w:cs="Consolas"/>
          <w:b/>
          <w:color w:val="000000"/>
          <w:sz w:val="19"/>
          <w:szCs w:val="19"/>
          <w:highlight w:val="white"/>
        </w:rPr>
        <w:t>~&gt; BlibBuild.exe -c 0.9999 E:\path\to\PSM_results.mzid E:\path\to\Library.blib</w:t>
      </w:r>
    </w:p>
    <w:p w:rsidR="003711E4" w:rsidRDefault="00593079" w:rsidP="003711E4">
      <w:pPr>
        <w:pStyle w:val="ListParagraph"/>
        <w:numPr>
          <w:ilvl w:val="0"/>
          <w:numId w:val="7"/>
        </w:numPr>
      </w:pPr>
      <w:r w:rsidRPr="00593079">
        <w:t xml:space="preserve">It is necessary that the </w:t>
      </w:r>
      <w:proofErr w:type="spellStart"/>
      <w:r w:rsidRPr="00593079">
        <w:t>Blib</w:t>
      </w:r>
      <w:proofErr w:type="spellEnd"/>
      <w:r w:rsidRPr="00593079">
        <w:t xml:space="preserve"> file contain ONE and only one PSM per peptide. Therefore, you must filter</w:t>
      </w:r>
      <w:r>
        <w:t xml:space="preserve"> the above library file, for example:  </w:t>
      </w:r>
      <w:r w:rsidRPr="00593079">
        <w:rPr>
          <w:rFonts w:ascii="Consolas" w:hAnsi="Consolas" w:cs="Consolas"/>
          <w:b/>
          <w:color w:val="000000"/>
          <w:sz w:val="19"/>
          <w:szCs w:val="19"/>
          <w:highlight w:val="white"/>
        </w:rPr>
        <w:t>~&gt; BlibFilter.exe -b 1 E:\path\to\Library.blib E:\path\to\FilteredLibrary.blib</w:t>
      </w:r>
      <w:r w:rsidR="003711E4">
        <w:br w:type="page"/>
      </w:r>
    </w:p>
    <w:p w:rsidR="003711E4" w:rsidRPr="001E4944" w:rsidRDefault="003711E4" w:rsidP="00EA21D9">
      <w:pPr>
        <w:pStyle w:val="Heading1"/>
      </w:pPr>
      <w:bookmarkStart w:id="12" w:name="_Toc447612933"/>
      <w:r w:rsidRPr="001E4944">
        <w:lastRenderedPageBreak/>
        <w:t>Customizing Options</w:t>
      </w:r>
      <w:r w:rsidR="001E4944" w:rsidRPr="001E4944">
        <w:t>:</w:t>
      </w:r>
      <w:bookmarkEnd w:id="12"/>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1E4944" w:rsidRDefault="006D6849" w:rsidP="001E4944">
      <w:r w:rsidRPr="00485013">
        <w:rPr>
          <w:noProof/>
          <w:color w:val="FF0000"/>
        </w:rPr>
        <mc:AlternateContent>
          <mc:Choice Requires="wps">
            <w:drawing>
              <wp:anchor distT="0" distB="0" distL="114300" distR="114300" simplePos="0" relativeHeight="251683840" behindDoc="0" locked="0" layoutInCell="1" allowOverlap="1" wp14:anchorId="4922C9F8" wp14:editId="56AB00FD">
                <wp:simplePos x="0" y="0"/>
                <wp:positionH relativeFrom="column">
                  <wp:posOffset>1400175</wp:posOffset>
                </wp:positionH>
                <wp:positionV relativeFrom="paragraph">
                  <wp:posOffset>1069340</wp:posOffset>
                </wp:positionV>
                <wp:extent cx="1600200" cy="11334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600200" cy="11334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0.25pt;margin-top:84.2pt;width:126pt;height:8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" fillcolor="window" strokecolor="red" strokeweight="2pt">
                <v:fill opacity="0"/>
              </v:rect>
            </w:pict>
          </mc:Fallback>
        </mc:AlternateContent>
      </w:r>
      <w:r>
        <w:rPr>
          <w:noProof/>
        </w:rPr>
        <w:drawing>
          <wp:inline distT="0" distB="0" distL="0" distR="0" wp14:anchorId="7951D834" wp14:editId="53E02B1D">
            <wp:extent cx="59436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962400"/>
                    </a:xfrm>
                    <a:prstGeom prst="rect">
                      <a:avLst/>
                    </a:prstGeom>
                  </pic:spPr>
                </pic:pic>
              </a:graphicData>
            </a:graphic>
          </wp:inline>
        </w:drawing>
      </w:r>
    </w:p>
    <w:p w:rsidR="001063CB" w:rsidRDefault="001063CB" w:rsidP="003711E4"/>
    <w:p w:rsidR="008C5101" w:rsidRDefault="008C5101" w:rsidP="00593079"/>
    <w:p w:rsidR="001E4944" w:rsidRPr="00D9469F" w:rsidRDefault="008C5101" w:rsidP="00EA21D9">
      <w:pPr>
        <w:pStyle w:val="Heading1"/>
        <w:rPr>
          <w:sz w:val="22"/>
          <w:szCs w:val="22"/>
        </w:rPr>
      </w:pPr>
      <w:r>
        <w:br w:type="page"/>
      </w:r>
      <w:bookmarkStart w:id="13" w:name="_Toc447612934"/>
      <w:r w:rsidR="001E4944">
        <w:lastRenderedPageBreak/>
        <w:t>Selecting an Organism</w:t>
      </w:r>
      <w:r w:rsidR="001E4944" w:rsidRPr="001E4944">
        <w:t>:</w:t>
      </w:r>
      <w:bookmarkEnd w:id="13"/>
    </w:p>
    <w:p w:rsidR="001E4944" w:rsidRDefault="001E4944" w:rsidP="001E4944">
      <w:r>
        <w:t>Once the customizing option has been selected, the list box at the bottom of the window will populate with organisms to search and choose from.</w:t>
      </w:r>
    </w:p>
    <w:p w:rsidR="00D9469F" w:rsidRDefault="006D6849" w:rsidP="001E4944">
      <w:r>
        <w:rPr>
          <w:noProof/>
        </w:rPr>
        <w:drawing>
          <wp:inline distT="0" distB="0" distL="0" distR="0" wp14:anchorId="59E2EAD9" wp14:editId="71587593">
            <wp:extent cx="5943600"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62400"/>
                    </a:xfrm>
                    <a:prstGeom prst="rect">
                      <a:avLst/>
                    </a:prstGeom>
                  </pic:spPr>
                </pic:pic>
              </a:graphicData>
            </a:graphic>
          </wp:inline>
        </w:drawing>
      </w:r>
    </w:p>
    <w:p w:rsidR="00D9469F" w:rsidRDefault="00D9469F" w:rsidP="001E4944">
      <w:r>
        <w:t xml:space="preserve">Once you have selected an organism, the next button will enable. Once you click the </w:t>
      </w:r>
      <w:r w:rsidRPr="001A6DCA">
        <w:rPr>
          <w:b/>
        </w:rPr>
        <w:t xml:space="preserve">Next </w:t>
      </w:r>
      <w:r>
        <w:t>button, the wizard will begin collecting the results. Users will be navigated to the Review and Confirm tab where they will wait for their results to appear.</w:t>
      </w:r>
    </w:p>
    <w:p w:rsidR="00D9469F" w:rsidRPr="001E4944" w:rsidRDefault="00D9469F" w:rsidP="001E4944"/>
    <w:p w:rsidR="001E4944" w:rsidRDefault="001E4944" w:rsidP="008C5101"/>
    <w:p w:rsidR="008C5101" w:rsidRDefault="008C5101" w:rsidP="00593079"/>
    <w:p w:rsidR="00D9469F" w:rsidRDefault="00D9469F" w:rsidP="00593079"/>
    <w:p w:rsidR="00D9469F" w:rsidRDefault="00D9469F" w:rsidP="00593079"/>
    <w:p w:rsidR="00D9469F" w:rsidRDefault="00D9469F" w:rsidP="00593079"/>
    <w:p w:rsidR="00D9469F" w:rsidRDefault="00D9469F" w:rsidP="00593079"/>
    <w:p w:rsidR="008C5101" w:rsidRDefault="008C5101" w:rsidP="00593079"/>
    <w:p w:rsidR="00D9469F" w:rsidRPr="00D9469F" w:rsidRDefault="00D9469F" w:rsidP="00EA21D9">
      <w:pPr>
        <w:pStyle w:val="Heading1"/>
        <w:rPr>
          <w:sz w:val="22"/>
          <w:szCs w:val="22"/>
        </w:rPr>
      </w:pPr>
      <w:bookmarkStart w:id="14" w:name="_Toc447612935"/>
      <w:r>
        <w:lastRenderedPageBreak/>
        <w:t>Reviewing and Confirming</w:t>
      </w:r>
      <w:r w:rsidRPr="001E4944">
        <w:t>:</w:t>
      </w:r>
      <w:bookmarkEnd w:id="14"/>
    </w:p>
    <w:p w:rsidR="00D9469F" w:rsidRDefault="00D9469F" w:rsidP="00D9469F">
      <w:r>
        <w:t>Once the results have been collected, a mess</w:t>
      </w:r>
      <w:r w:rsidR="0014542E">
        <w:t>age will appear prompting you</w:t>
      </w:r>
      <w:r>
        <w:t xml:space="preserve"> </w:t>
      </w:r>
      <w:r w:rsidR="0014542E">
        <w:t>to</w:t>
      </w:r>
      <w:r>
        <w:t xml:space="preserve"> confirm the results and finish the process by clicking the </w:t>
      </w:r>
      <w:r w:rsidRPr="001A6DCA">
        <w:rPr>
          <w:b/>
        </w:rPr>
        <w:t>Finish</w:t>
      </w:r>
      <w:r>
        <w:t xml:space="preserve"> button, cancel the process</w:t>
      </w:r>
      <w:r w:rsidR="001A6DCA">
        <w:t xml:space="preserve"> by clicking the </w:t>
      </w:r>
      <w:r w:rsidR="001A6DCA" w:rsidRPr="001A6DCA">
        <w:rPr>
          <w:b/>
        </w:rPr>
        <w:t xml:space="preserve">Cancel </w:t>
      </w:r>
      <w:r w:rsidR="001A6DCA">
        <w:t>button</w:t>
      </w:r>
      <w:r>
        <w:t xml:space="preserve">, or go back and modify your customizing options by clicking the </w:t>
      </w:r>
      <w:proofErr w:type="gramStart"/>
      <w:r w:rsidRPr="001A6DCA">
        <w:rPr>
          <w:b/>
        </w:rPr>
        <w:t>Previous</w:t>
      </w:r>
      <w:proofErr w:type="gramEnd"/>
      <w:r>
        <w:t xml:space="preserve"> button.</w:t>
      </w:r>
    </w:p>
    <w:p w:rsidR="0014542E" w:rsidRDefault="00054FA3" w:rsidP="00593079">
      <w:r>
        <w:rPr>
          <w:noProof/>
        </w:rPr>
        <w:drawing>
          <wp:inline distT="0" distB="0" distL="0" distR="0" wp14:anchorId="69A37412" wp14:editId="3EA8D77E">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62400"/>
                    </a:xfrm>
                    <a:prstGeom prst="rect">
                      <a:avLst/>
                    </a:prstGeom>
                  </pic:spPr>
                </pic:pic>
              </a:graphicData>
            </a:graphic>
          </wp:inline>
        </w:drawing>
      </w:r>
    </w:p>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7F268D" w:rsidRDefault="0014542E" w:rsidP="00593079">
      <w:r w:rsidRPr="0014542E">
        <w:rPr>
          <w:b/>
        </w:rPr>
        <w:lastRenderedPageBreak/>
        <w:t>Please note:</w:t>
      </w:r>
      <w:r>
        <w:t xml:space="preserve"> Adding a new organism can take longer than Replacing or Supplementing. If the process takes longer than expected, a message (shown below) will appear, allowing you to wait there until the results are collected.</w:t>
      </w:r>
    </w:p>
    <w:p w:rsidR="007F268D" w:rsidRDefault="0014542E" w:rsidP="00593079">
      <w:r>
        <w:rPr>
          <w:noProof/>
        </w:rPr>
        <w:drawing>
          <wp:inline distT="0" distB="0" distL="0" distR="0" wp14:anchorId="6E5FC766" wp14:editId="6B7190F5">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62400"/>
                    </a:xfrm>
                    <a:prstGeom prst="rect">
                      <a:avLst/>
                    </a:prstGeom>
                  </pic:spPr>
                </pic:pic>
              </a:graphicData>
            </a:graphic>
          </wp:inline>
        </w:drawing>
      </w:r>
    </w:p>
    <w:p w:rsidR="007F268D" w:rsidRDefault="007F268D" w:rsidP="00593079"/>
    <w:p w:rsidR="007F268D" w:rsidRDefault="007F268D" w:rsidP="00593079"/>
    <w:p w:rsidR="007F268D" w:rsidRDefault="007F268D" w:rsidP="00593079"/>
    <w:p w:rsidR="00A85F73" w:rsidRDefault="00A85F73" w:rsidP="00BA203C"/>
    <w:p w:rsidR="007A1072" w:rsidRPr="007A1072" w:rsidRDefault="007A1072" w:rsidP="007A1072"/>
    <w:p w:rsidR="007A1072" w:rsidRPr="007A1072" w:rsidRDefault="007A1072" w:rsidP="007A1072"/>
    <w:p w:rsidR="00D9469F" w:rsidRDefault="00D9469F" w:rsidP="00BA203C"/>
    <w:p w:rsidR="0014542E" w:rsidRDefault="0014542E" w:rsidP="00BA203C"/>
    <w:p w:rsidR="0014542E" w:rsidRDefault="0014542E" w:rsidP="00BA203C"/>
    <w:p w:rsidR="0014542E" w:rsidRDefault="0014542E" w:rsidP="00BA203C"/>
    <w:p w:rsidR="009227CD" w:rsidRDefault="009227CD" w:rsidP="00BA203C">
      <w:r>
        <w:lastRenderedPageBreak/>
        <w:t>For you</w:t>
      </w:r>
      <w:r w:rsidR="00D9469F">
        <w:t>r</w:t>
      </w:r>
      <w:r>
        <w:t xml:space="preserve"> convenience, any organism that was customized by you will appear in red.</w:t>
      </w:r>
      <w:r w:rsidR="00E36DEC">
        <w:t xml:space="preserve"> Unmodified organisms will remain black.</w:t>
      </w:r>
    </w:p>
    <w:p w:rsidR="00F504DB" w:rsidRDefault="002307DD" w:rsidP="00BA203C">
      <w:r w:rsidRPr="00485013">
        <w:rPr>
          <w:noProof/>
          <w:color w:val="FF0000"/>
        </w:rPr>
        <mc:AlternateContent>
          <mc:Choice Requires="wps">
            <w:drawing>
              <wp:anchor distT="0" distB="0" distL="114300" distR="114300" simplePos="0" relativeHeight="251688960" behindDoc="0" locked="0" layoutInCell="1" allowOverlap="1" wp14:anchorId="7ED2FF69" wp14:editId="7F9D5B72">
                <wp:simplePos x="0" y="0"/>
                <wp:positionH relativeFrom="column">
                  <wp:posOffset>3638550</wp:posOffset>
                </wp:positionH>
                <wp:positionV relativeFrom="paragraph">
                  <wp:posOffset>2138045</wp:posOffset>
                </wp:positionV>
                <wp:extent cx="923925" cy="1524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92392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8.35pt;width:72.7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52CA31CE" wp14:editId="31E57C63">
                <wp:simplePos x="0" y="0"/>
                <wp:positionH relativeFrom="column">
                  <wp:posOffset>1676400</wp:posOffset>
                </wp:positionH>
                <wp:positionV relativeFrom="paragraph">
                  <wp:posOffset>3585845</wp:posOffset>
                </wp:positionV>
                <wp:extent cx="93345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933450" cy="1809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pt;margin-top:282.35pt;width:73.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" fillcolor="window" strokecolor="red" strokeweight="2pt">
                <v:fill opacity="0"/>
              </v:rect>
            </w:pict>
          </mc:Fallback>
        </mc:AlternateContent>
      </w:r>
      <w:r>
        <w:rPr>
          <w:noProof/>
        </w:rPr>
        <w:drawing>
          <wp:inline distT="0" distB="0" distL="0" distR="0" wp14:anchorId="4BE19F8E" wp14:editId="29B2F044">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57700"/>
                    </a:xfrm>
                    <a:prstGeom prst="rect">
                      <a:avLst/>
                    </a:prstGeom>
                  </pic:spPr>
                </pic:pic>
              </a:graphicData>
            </a:graphic>
          </wp:inline>
        </w:drawing>
      </w:r>
    </w:p>
    <w:p w:rsidR="00F504DB" w:rsidRDefault="00F504DB" w:rsidP="00F504DB">
      <w:pPr>
        <w:pStyle w:val="Heading1"/>
      </w:pPr>
    </w:p>
    <w:p w:rsidR="00F504DB" w:rsidRDefault="00F504DB" w:rsidP="00F504DB">
      <w:pPr>
        <w:pStyle w:val="Heading1"/>
      </w:pPr>
    </w:p>
    <w:p w:rsidR="00F504DB" w:rsidRDefault="00F504DB" w:rsidP="00F504DB">
      <w:pPr>
        <w:pStyle w:val="Heading1"/>
      </w:pPr>
    </w:p>
    <w:p w:rsidR="00F504DB" w:rsidRDefault="00F504DB" w:rsidP="00F504DB">
      <w:pPr>
        <w:pStyle w:val="Heading1"/>
      </w:pPr>
    </w:p>
    <w:p w:rsidR="00F504DB" w:rsidRDefault="00485013" w:rsidP="00BA203C">
      <w:r w:rsidRPr="007A1072">
        <w:br w:type="page"/>
      </w:r>
    </w:p>
    <w:p w:rsidR="00F504DB" w:rsidRDefault="00F504DB" w:rsidP="00F504DB">
      <w:pPr>
        <w:pStyle w:val="Heading1"/>
      </w:pPr>
      <w:bookmarkStart w:id="15" w:name="_Toc447612936"/>
      <w:r>
        <w:lastRenderedPageBreak/>
        <w:t>Importing FASTA into Skyline</w:t>
      </w:r>
      <w:bookmarkEnd w:id="15"/>
    </w:p>
    <w:p w:rsidR="00F504DB" w:rsidRDefault="00F504DB" w:rsidP="00F504DB">
      <w:r>
        <w:t xml:space="preserve">Before importing FASTAs into Skyline, it is important to choose the Peptide Settings that you wish to use for your document (Settings &gt; Peptide Settings). After the FASTA has been imported, users will not be able to make changes in Digestion, Filter or Modifications tabs. </w:t>
      </w:r>
    </w:p>
    <w:p w:rsidR="00F504DB" w:rsidRDefault="00F504DB" w:rsidP="00F504DB">
      <w:r>
        <w:t>Additionally, it is recommended to set Transition Settings before importing the FASTA. Be sure to select precursor charge states (in the Filter Tab).</w:t>
      </w:r>
    </w:p>
    <w:p w:rsidR="00F504DB" w:rsidRPr="00F504DB" w:rsidRDefault="00F504DB" w:rsidP="00F504DB"/>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E427ED" w:rsidRPr="007F268D" w:rsidRDefault="00A94BAD" w:rsidP="00BA203C">
      <w:bookmarkStart w:id="16" w:name="_Toc447612937"/>
      <w:r w:rsidRPr="00EA21D9">
        <w:rPr>
          <w:rStyle w:val="Heading1Char"/>
        </w:rPr>
        <w:lastRenderedPageBreak/>
        <w:t>Trouble</w:t>
      </w:r>
      <w:r w:rsidR="00E427ED" w:rsidRPr="00EA21D9">
        <w:rPr>
          <w:rStyle w:val="Heading1Char"/>
        </w:rPr>
        <w:t>shooting</w:t>
      </w:r>
      <w:bookmarkEnd w:id="16"/>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2" w:history="1">
        <w:r w:rsidRPr="00DA3417">
          <w:rPr>
            <w:rStyle w:val="Hyperlink"/>
          </w:rPr>
          <w:t>ccms-web@proteomics.ucsd.edu</w:t>
        </w:r>
      </w:hyperlink>
      <w:r>
        <w:t xml:space="preserve"> or </w:t>
      </w:r>
      <w:hyperlink r:id="rId33"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4"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D14342" w:rsidRDefault="001A5DEE" w:rsidP="00715058">
      <w:pPr>
        <w:pStyle w:val="ListParagraph"/>
        <w:numPr>
          <w:ilvl w:val="2"/>
          <w:numId w:val="1"/>
        </w:numPr>
        <w:spacing w:line="240" w:lineRule="auto"/>
        <w:rPr>
          <w:b/>
        </w:rPr>
      </w:pPr>
      <w:r>
        <w:t>Protein not observed in spectral library</w:t>
      </w:r>
    </w:p>
    <w:p w:rsidR="00D14342" w:rsidRPr="00017BFF" w:rsidRDefault="00D14342" w:rsidP="00D14342">
      <w:pPr>
        <w:pStyle w:val="ListParagraph"/>
        <w:numPr>
          <w:ilvl w:val="3"/>
          <w:numId w:val="1"/>
        </w:numPr>
        <w:spacing w:line="240" w:lineRule="auto"/>
        <w:rPr>
          <w:b/>
        </w:rPr>
      </w:pPr>
      <w:r>
        <w:t xml:space="preserve">To add custom observed data, see the </w:t>
      </w:r>
      <w:r w:rsidRPr="00D14342">
        <w:rPr>
          <w:i/>
        </w:rPr>
        <w:t>Customizing the plugin with your data</w:t>
      </w:r>
      <w:r>
        <w:rPr>
          <w:i/>
        </w:rPr>
        <w:t xml:space="preserve"> </w:t>
      </w:r>
      <w:r>
        <w:t>section of the tutorial</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lastRenderedPageBreak/>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5"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6"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FCA" w:rsidRDefault="00080FCA" w:rsidP="006D6C61">
      <w:pPr>
        <w:spacing w:after="0" w:line="240" w:lineRule="auto"/>
      </w:pPr>
      <w:r>
        <w:separator/>
      </w:r>
    </w:p>
  </w:endnote>
  <w:endnote w:type="continuationSeparator" w:id="0">
    <w:p w:rsidR="00080FCA" w:rsidRDefault="00080FCA"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9221562"/>
      <w:docPartObj>
        <w:docPartGallery w:val="Page Numbers (Bottom of Page)"/>
        <w:docPartUnique/>
      </w:docPartObj>
    </w:sdtPr>
    <w:sdtEndPr>
      <w:rPr>
        <w:noProof/>
      </w:rPr>
    </w:sdtEndPr>
    <w:sdtContent>
      <w:p w:rsidR="002E3274" w:rsidRDefault="002E3274">
        <w:pPr>
          <w:pStyle w:val="Footer"/>
          <w:jc w:val="right"/>
        </w:pPr>
        <w:r>
          <w:fldChar w:fldCharType="begin"/>
        </w:r>
        <w:r>
          <w:instrText xml:space="preserve"> PAGE   \* MERGEFORMAT </w:instrText>
        </w:r>
        <w:r>
          <w:fldChar w:fldCharType="separate"/>
        </w:r>
        <w:r w:rsidR="000A70EE">
          <w:rPr>
            <w:noProof/>
          </w:rPr>
          <w:t>6</w:t>
        </w:r>
        <w:r>
          <w:rPr>
            <w:noProof/>
          </w:rPr>
          <w:fldChar w:fldCharType="end"/>
        </w:r>
      </w:p>
    </w:sdtContent>
  </w:sdt>
  <w:p w:rsidR="002E3274" w:rsidRDefault="002E3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FCA" w:rsidRDefault="00080FCA" w:rsidP="006D6C61">
      <w:pPr>
        <w:spacing w:after="0" w:line="240" w:lineRule="auto"/>
      </w:pPr>
      <w:r>
        <w:separator/>
      </w:r>
    </w:p>
  </w:footnote>
  <w:footnote w:type="continuationSeparator" w:id="0">
    <w:p w:rsidR="00080FCA" w:rsidRDefault="00080FCA"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54FA3"/>
    <w:rsid w:val="00073D63"/>
    <w:rsid w:val="00080FCA"/>
    <w:rsid w:val="000A70EE"/>
    <w:rsid w:val="000F4FEC"/>
    <w:rsid w:val="001063CB"/>
    <w:rsid w:val="001272E0"/>
    <w:rsid w:val="0014542E"/>
    <w:rsid w:val="001A5DEE"/>
    <w:rsid w:val="001A6DCA"/>
    <w:rsid w:val="001C7E81"/>
    <w:rsid w:val="001E4944"/>
    <w:rsid w:val="001F2E59"/>
    <w:rsid w:val="0022431C"/>
    <w:rsid w:val="002254AB"/>
    <w:rsid w:val="002307DD"/>
    <w:rsid w:val="00243A81"/>
    <w:rsid w:val="0025272F"/>
    <w:rsid w:val="00253FD3"/>
    <w:rsid w:val="00263AC8"/>
    <w:rsid w:val="002E3274"/>
    <w:rsid w:val="00316834"/>
    <w:rsid w:val="00337CBB"/>
    <w:rsid w:val="003414CA"/>
    <w:rsid w:val="003711E4"/>
    <w:rsid w:val="00384C0E"/>
    <w:rsid w:val="003B0BBB"/>
    <w:rsid w:val="003D488F"/>
    <w:rsid w:val="00485013"/>
    <w:rsid w:val="004F623F"/>
    <w:rsid w:val="004F6B85"/>
    <w:rsid w:val="005404C3"/>
    <w:rsid w:val="00544A93"/>
    <w:rsid w:val="005732DA"/>
    <w:rsid w:val="00593079"/>
    <w:rsid w:val="00597108"/>
    <w:rsid w:val="005A1E7B"/>
    <w:rsid w:val="005B5F33"/>
    <w:rsid w:val="00662359"/>
    <w:rsid w:val="006D6849"/>
    <w:rsid w:val="006D6C61"/>
    <w:rsid w:val="00702C2A"/>
    <w:rsid w:val="00715058"/>
    <w:rsid w:val="00737186"/>
    <w:rsid w:val="00770EF1"/>
    <w:rsid w:val="007821D9"/>
    <w:rsid w:val="00787507"/>
    <w:rsid w:val="007A1072"/>
    <w:rsid w:val="007E303E"/>
    <w:rsid w:val="007E68B8"/>
    <w:rsid w:val="007F268D"/>
    <w:rsid w:val="0087584D"/>
    <w:rsid w:val="008A4A10"/>
    <w:rsid w:val="008C5101"/>
    <w:rsid w:val="008E4F59"/>
    <w:rsid w:val="008E5E1D"/>
    <w:rsid w:val="009227CD"/>
    <w:rsid w:val="00937EE7"/>
    <w:rsid w:val="009E43C9"/>
    <w:rsid w:val="00A14AB2"/>
    <w:rsid w:val="00A62F35"/>
    <w:rsid w:val="00A644EC"/>
    <w:rsid w:val="00A66E99"/>
    <w:rsid w:val="00A71D92"/>
    <w:rsid w:val="00A82041"/>
    <w:rsid w:val="00A85F73"/>
    <w:rsid w:val="00A90C7D"/>
    <w:rsid w:val="00A94BAD"/>
    <w:rsid w:val="00AB32B8"/>
    <w:rsid w:val="00B11685"/>
    <w:rsid w:val="00B4566C"/>
    <w:rsid w:val="00B74779"/>
    <w:rsid w:val="00BA203C"/>
    <w:rsid w:val="00BA4A9D"/>
    <w:rsid w:val="00C34EC2"/>
    <w:rsid w:val="00C57AE9"/>
    <w:rsid w:val="00C6087A"/>
    <w:rsid w:val="00C70BFC"/>
    <w:rsid w:val="00CA081C"/>
    <w:rsid w:val="00CC07DF"/>
    <w:rsid w:val="00CC1D7A"/>
    <w:rsid w:val="00CC4BBD"/>
    <w:rsid w:val="00CF4E82"/>
    <w:rsid w:val="00D064F1"/>
    <w:rsid w:val="00D14342"/>
    <w:rsid w:val="00D15583"/>
    <w:rsid w:val="00D9469F"/>
    <w:rsid w:val="00DA73A2"/>
    <w:rsid w:val="00DC2746"/>
    <w:rsid w:val="00DF78A5"/>
    <w:rsid w:val="00E0562C"/>
    <w:rsid w:val="00E36DEC"/>
    <w:rsid w:val="00E419D8"/>
    <w:rsid w:val="00E427ED"/>
    <w:rsid w:val="00E464BA"/>
    <w:rsid w:val="00EA21D9"/>
    <w:rsid w:val="00EE14D7"/>
    <w:rsid w:val="00EF62FC"/>
    <w:rsid w:val="00F44FD2"/>
    <w:rsid w:val="00F504DB"/>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CA081C"/>
    <w:rPr>
      <w:color w:val="800080" w:themeColor="followedHyperlink"/>
      <w:u w:val="single"/>
    </w:rPr>
  </w:style>
  <w:style w:type="paragraph" w:styleId="TOCHeading">
    <w:name w:val="TOC Heading"/>
    <w:basedOn w:val="Heading1"/>
    <w:next w:val="Normal"/>
    <w:uiPriority w:val="39"/>
    <w:unhideWhenUsed/>
    <w:qFormat/>
    <w:rsid w:val="002E3274"/>
    <w:pPr>
      <w:outlineLvl w:val="9"/>
    </w:pPr>
    <w:rPr>
      <w:lang w:eastAsia="ja-JP"/>
    </w:rPr>
  </w:style>
  <w:style w:type="paragraph" w:styleId="TOC1">
    <w:name w:val="toc 1"/>
    <w:basedOn w:val="Normal"/>
    <w:next w:val="Normal"/>
    <w:autoRedefine/>
    <w:uiPriority w:val="39"/>
    <w:unhideWhenUsed/>
    <w:qFormat/>
    <w:rsid w:val="00316834"/>
    <w:pPr>
      <w:tabs>
        <w:tab w:val="right" w:leader="dot" w:pos="9350"/>
      </w:tabs>
      <w:spacing w:after="100"/>
    </w:pPr>
    <w:rPr>
      <w:noProof/>
    </w:rPr>
  </w:style>
  <w:style w:type="paragraph" w:styleId="TOC2">
    <w:name w:val="toc 2"/>
    <w:basedOn w:val="Normal"/>
    <w:next w:val="Normal"/>
    <w:autoRedefine/>
    <w:uiPriority w:val="39"/>
    <w:semiHidden/>
    <w:unhideWhenUsed/>
    <w:qFormat/>
    <w:rsid w:val="00316834"/>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316834"/>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CA081C"/>
    <w:rPr>
      <w:color w:val="800080" w:themeColor="followedHyperlink"/>
      <w:u w:val="single"/>
    </w:rPr>
  </w:style>
  <w:style w:type="paragraph" w:styleId="TOCHeading">
    <w:name w:val="TOC Heading"/>
    <w:basedOn w:val="Heading1"/>
    <w:next w:val="Normal"/>
    <w:uiPriority w:val="39"/>
    <w:unhideWhenUsed/>
    <w:qFormat/>
    <w:rsid w:val="002E3274"/>
    <w:pPr>
      <w:outlineLvl w:val="9"/>
    </w:pPr>
    <w:rPr>
      <w:lang w:eastAsia="ja-JP"/>
    </w:rPr>
  </w:style>
  <w:style w:type="paragraph" w:styleId="TOC1">
    <w:name w:val="toc 1"/>
    <w:basedOn w:val="Normal"/>
    <w:next w:val="Normal"/>
    <w:autoRedefine/>
    <w:uiPriority w:val="39"/>
    <w:unhideWhenUsed/>
    <w:qFormat/>
    <w:rsid w:val="00316834"/>
    <w:pPr>
      <w:tabs>
        <w:tab w:val="right" w:leader="dot" w:pos="9350"/>
      </w:tabs>
      <w:spacing w:after="100"/>
    </w:pPr>
    <w:rPr>
      <w:noProof/>
    </w:rPr>
  </w:style>
  <w:style w:type="paragraph" w:styleId="TOC2">
    <w:name w:val="toc 2"/>
    <w:basedOn w:val="Normal"/>
    <w:next w:val="Normal"/>
    <w:autoRedefine/>
    <w:uiPriority w:val="39"/>
    <w:semiHidden/>
    <w:unhideWhenUsed/>
    <w:qFormat/>
    <w:rsid w:val="00316834"/>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316834"/>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omics.pnl.gov/project-data/biodiversity-library" TargetMode="External"/><Relationship Id="rId18" Type="http://schemas.openxmlformats.org/officeDocument/2006/relationships/image" Target="media/image5.png"/><Relationship Id="rId26" Type="http://schemas.openxmlformats.org/officeDocument/2006/relationships/hyperlink" Target="https://skyline.gs.washington.edu/labkey/wiki/home/software/BiblioSpec/page.view?name=BlibBuild"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ftp://massive.ucsd.edu/MSV000079053/library/" TargetMode="External"/><Relationship Id="rId34" Type="http://schemas.openxmlformats.org/officeDocument/2006/relationships/hyperlink" Target="mailto:info@ncbi.nlm.nih.gov" TargetMode="External"/><Relationship Id="rId7" Type="http://schemas.openxmlformats.org/officeDocument/2006/relationships/footnotes" Target="footnotes.xml"/><Relationship Id="rId12" Type="http://schemas.openxmlformats.org/officeDocument/2006/relationships/hyperlink" Target="https://skyline.gs.washington.edu/labkey/project/home/begin.view" TargetMode="External"/><Relationship Id="rId17" Type="http://schemas.openxmlformats.org/officeDocument/2006/relationships/image" Target="media/image4.png"/><Relationship Id="rId25" Type="http://schemas.openxmlformats.org/officeDocument/2006/relationships/hyperlink" Target="http://www.ncbi.nlm.nih.gov/pubmed/18428681" TargetMode="External"/><Relationship Id="rId33" Type="http://schemas.openxmlformats.org/officeDocument/2006/relationships/hyperlink" Target="mailto:ccms-web@cs.ucsd.ed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rant.Fujimoto@pnnl.gov" TargetMode="External"/><Relationship Id="rId24" Type="http://schemas.openxmlformats.org/officeDocument/2006/relationships/image" Target="media/image10.png"/><Relationship Id="rId32" Type="http://schemas.openxmlformats.org/officeDocument/2006/relationships/hyperlink" Target="mailto:ccms-web@proteomics.ucsd.edu"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mailto:Samuel.Payne@pnnl.gov" TargetMode="External"/><Relationship Id="rId10" Type="http://schemas.openxmlformats.org/officeDocument/2006/relationships/hyperlink" Target="mailto:Michael.Degan@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mailto:Samuel.Payne@pnnl.gov"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kyline.gs.washington.edu/labkey/project/home/software/Skyline/daily/register-form/begin.view?"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D28"/>
    <w:rsid w:val="00E73D28"/>
    <w:rsid w:val="00F34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1716B5BDA04E8289FCF25DC456DADE">
    <w:name w:val="811716B5BDA04E8289FCF25DC456DADE"/>
    <w:rsid w:val="00E73D28"/>
  </w:style>
  <w:style w:type="paragraph" w:customStyle="1" w:styleId="F3F33B8A8DF64B75911A0E6DC0029B51">
    <w:name w:val="F3F33B8A8DF64B75911A0E6DC0029B51"/>
    <w:rsid w:val="00E73D28"/>
  </w:style>
  <w:style w:type="paragraph" w:customStyle="1" w:styleId="04ADCA37024F4A6589FB180348BF4E22">
    <w:name w:val="04ADCA37024F4A6589FB180348BF4E22"/>
    <w:rsid w:val="00E73D2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1716B5BDA04E8289FCF25DC456DADE">
    <w:name w:val="811716B5BDA04E8289FCF25DC456DADE"/>
    <w:rsid w:val="00E73D28"/>
  </w:style>
  <w:style w:type="paragraph" w:customStyle="1" w:styleId="F3F33B8A8DF64B75911A0E6DC0029B51">
    <w:name w:val="F3F33B8A8DF64B75911A0E6DC0029B51"/>
    <w:rsid w:val="00E73D28"/>
  </w:style>
  <w:style w:type="paragraph" w:customStyle="1" w:styleId="04ADCA37024F4A6589FB180348BF4E22">
    <w:name w:val="04ADCA37024F4A6589FB180348BF4E22"/>
    <w:rsid w:val="00E73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26045-40E4-485E-9E96-891CC3A0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4388</TotalTime>
  <Pages>20</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14749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42</cp:revision>
  <cp:lastPrinted>2015-05-28T15:31:00Z</cp:lastPrinted>
  <dcterms:created xsi:type="dcterms:W3CDTF">2015-05-27T17:47:00Z</dcterms:created>
  <dcterms:modified xsi:type="dcterms:W3CDTF">2016-04-05T17:50:00Z</dcterms:modified>
</cp:coreProperties>
</file>