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CCB4" w14:textId="77777777" w:rsidR="00FE3C0C" w:rsidRPr="00D01598" w:rsidRDefault="00FE3C0C" w:rsidP="00A3563D">
      <w:pPr>
        <w:spacing w:line="360" w:lineRule="auto"/>
        <w:ind w:right="-691"/>
        <w:jc w:val="center"/>
        <w:rPr>
          <w:rFonts w:ascii="Times New Roman" w:hAnsi="Times New Roman" w:cs="Times New Roman"/>
          <w:b/>
          <w:caps/>
          <w:sz w:val="16"/>
          <w:szCs w:val="16"/>
          <w:lang w:val="ru-RU"/>
        </w:rPr>
      </w:pPr>
      <w:r w:rsidRPr="00D01598">
        <w:rPr>
          <w:rFonts w:ascii="Times New Roman" w:hAnsi="Times New Roman" w:cs="Times New Roman"/>
          <w:b/>
          <w:szCs w:val="26"/>
          <w:lang w:val="ru-RU"/>
        </w:rPr>
        <w:t>Министерство науки и высшего образования Российской Федерации</w:t>
      </w:r>
    </w:p>
    <w:p w14:paraId="3EEFE869" w14:textId="77777777" w:rsidR="00FE3C0C" w:rsidRPr="00D01598" w:rsidRDefault="00FE3C0C" w:rsidP="00A3563D">
      <w:pPr>
        <w:spacing w:line="360" w:lineRule="auto"/>
        <w:ind w:right="-691"/>
        <w:jc w:val="center"/>
        <w:rPr>
          <w:rFonts w:ascii="Times New Roman" w:eastAsia="Calibri" w:hAnsi="Times New Roman" w:cs="Times New Roman"/>
          <w:b/>
          <w:caps/>
          <w:sz w:val="16"/>
          <w:szCs w:val="16"/>
          <w:lang w:val="ru-RU"/>
        </w:rPr>
      </w:pPr>
      <w:r w:rsidRPr="00D01598">
        <w:rPr>
          <w:rFonts w:ascii="Times New Roman" w:eastAsia="Calibri" w:hAnsi="Times New Roman" w:cs="Times New Roman"/>
          <w:b/>
          <w:caps/>
          <w:sz w:val="16"/>
          <w:szCs w:val="16"/>
          <w:lang w:val="ru-RU"/>
        </w:rPr>
        <w:t>федеральное государственное автономное образовательное учреждение высшего образования</w:t>
      </w:r>
    </w:p>
    <w:p w14:paraId="14B3E7E1" w14:textId="77777777" w:rsidR="00FE3C0C" w:rsidRPr="00D01598" w:rsidRDefault="00FE3C0C" w:rsidP="00A3563D">
      <w:pPr>
        <w:spacing w:line="360" w:lineRule="auto"/>
        <w:ind w:right="-691"/>
        <w:jc w:val="center"/>
        <w:rPr>
          <w:rFonts w:ascii="Times New Roman" w:hAnsi="Times New Roman" w:cs="Times New Roman"/>
          <w:b/>
          <w:sz w:val="26"/>
          <w:szCs w:val="26"/>
          <w:lang w:val="ru-RU"/>
        </w:rPr>
      </w:pPr>
      <w:r w:rsidRPr="00D01598">
        <w:rPr>
          <w:rFonts w:ascii="Times New Roman" w:hAnsi="Times New Roman" w:cs="Times New Roman"/>
          <w:b/>
          <w:sz w:val="26"/>
          <w:szCs w:val="26"/>
          <w:lang w:val="ru-RU"/>
        </w:rPr>
        <w:t>“НАЦИОНАЛЬНЫЙ ИССЛЕДОВАТЕЛЬСКИЙ УНИВЕРСИТЕТ ИТМО”</w:t>
      </w:r>
    </w:p>
    <w:p w14:paraId="54D34D26" w14:textId="77777777" w:rsidR="00FE3C0C" w:rsidRPr="00D01598" w:rsidRDefault="00FE3C0C" w:rsidP="00A3563D">
      <w:pPr>
        <w:spacing w:line="360" w:lineRule="auto"/>
        <w:ind w:right="-13"/>
        <w:jc w:val="center"/>
        <w:rPr>
          <w:rFonts w:ascii="Times New Roman" w:hAnsi="Times New Roman" w:cs="Times New Roman"/>
          <w:b/>
          <w:sz w:val="26"/>
          <w:szCs w:val="26"/>
          <w:lang w:val="ru-RU"/>
        </w:rPr>
      </w:pPr>
    </w:p>
    <w:p w14:paraId="49437D4D" w14:textId="77777777" w:rsidR="00FE3C0C" w:rsidRPr="00D01598" w:rsidRDefault="00FE3C0C" w:rsidP="00A3563D">
      <w:pPr>
        <w:pStyle w:val="BodyText"/>
        <w:spacing w:line="360" w:lineRule="auto"/>
        <w:ind w:right="-13"/>
        <w:jc w:val="center"/>
        <w:rPr>
          <w:sz w:val="24"/>
          <w:szCs w:val="24"/>
        </w:rPr>
      </w:pPr>
    </w:p>
    <w:tbl>
      <w:tblPr>
        <w:tblStyle w:val="TableGrid"/>
        <w:tblW w:w="9720" w:type="dxa"/>
        <w:tblLook w:val="04A0" w:firstRow="1" w:lastRow="0" w:firstColumn="1" w:lastColumn="0" w:noHBand="0" w:noVBand="1"/>
      </w:tblPr>
      <w:tblGrid>
        <w:gridCol w:w="3015"/>
        <w:gridCol w:w="6705"/>
      </w:tblGrid>
      <w:tr w:rsidR="00FE3C0C" w:rsidRPr="00D01598" w14:paraId="50E806F3" w14:textId="77777777" w:rsidTr="00CB7E88">
        <w:trPr>
          <w:trHeight w:val="432"/>
        </w:trPr>
        <w:tc>
          <w:tcPr>
            <w:tcW w:w="3015" w:type="dxa"/>
            <w:tcBorders>
              <w:top w:val="nil"/>
              <w:left w:val="nil"/>
              <w:bottom w:val="nil"/>
              <w:right w:val="nil"/>
            </w:tcBorders>
          </w:tcPr>
          <w:p w14:paraId="3D2ACC4A"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Факультет</w:t>
            </w:r>
          </w:p>
        </w:tc>
        <w:tc>
          <w:tcPr>
            <w:tcW w:w="6705" w:type="dxa"/>
            <w:tcBorders>
              <w:top w:val="nil"/>
              <w:left w:val="nil"/>
              <w:bottom w:val="single" w:sz="4" w:space="0" w:color="auto"/>
              <w:right w:val="nil"/>
            </w:tcBorders>
          </w:tcPr>
          <w:p w14:paraId="2DEBFA24"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Программной Инженерии и Компьютерной Техники</w:t>
            </w:r>
          </w:p>
        </w:tc>
      </w:tr>
      <w:tr w:rsidR="00FE3C0C" w:rsidRPr="00D01598" w14:paraId="76F87D38" w14:textId="77777777" w:rsidTr="00CB7E88">
        <w:trPr>
          <w:trHeight w:val="432"/>
        </w:trPr>
        <w:tc>
          <w:tcPr>
            <w:tcW w:w="3015" w:type="dxa"/>
            <w:tcBorders>
              <w:top w:val="nil"/>
              <w:left w:val="nil"/>
              <w:bottom w:val="nil"/>
              <w:right w:val="nil"/>
            </w:tcBorders>
          </w:tcPr>
          <w:p w14:paraId="705F8A3E"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rPr>
              <w:t>Направление подготовки (специальность)</w:t>
            </w:r>
          </w:p>
        </w:tc>
        <w:tc>
          <w:tcPr>
            <w:tcW w:w="6705" w:type="dxa"/>
            <w:tcBorders>
              <w:top w:val="single" w:sz="4" w:space="0" w:color="auto"/>
              <w:left w:val="nil"/>
              <w:bottom w:val="single" w:sz="4" w:space="0" w:color="auto"/>
              <w:right w:val="nil"/>
            </w:tcBorders>
          </w:tcPr>
          <w:p w14:paraId="7DC1EFB3"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en-US" w:eastAsia="ja-JP"/>
              </w:rPr>
            </w:pPr>
          </w:p>
          <w:p w14:paraId="1C4750EE" w14:textId="2425FABE" w:rsidR="00CF5D0E" w:rsidRPr="00D01598" w:rsidRDefault="00CF5D0E" w:rsidP="00A3563D">
            <w:pPr>
              <w:spacing w:line="360" w:lineRule="auto"/>
              <w:rPr>
                <w:rFonts w:ascii="Times New Roman" w:hAnsi="Times New Roman" w:cs="Times New Roman"/>
                <w:b/>
                <w:bCs/>
                <w:sz w:val="24"/>
                <w:szCs w:val="24"/>
                <w:lang w:val="en-US" w:eastAsia="ja-JP"/>
              </w:rPr>
            </w:pPr>
            <w:proofErr w:type="spellStart"/>
            <w:r w:rsidRPr="00D01598">
              <w:rPr>
                <w:rFonts w:ascii="Times New Roman" w:hAnsi="Times New Roman" w:cs="Times New Roman"/>
                <w:b/>
                <w:bCs/>
                <w:sz w:val="24"/>
                <w:szCs w:val="24"/>
                <w:lang w:val="en-US" w:eastAsia="ja-JP"/>
              </w:rPr>
              <w:t>Нейротехнологии</w:t>
            </w:r>
            <w:proofErr w:type="spellEnd"/>
            <w:r w:rsidRPr="00D01598">
              <w:rPr>
                <w:rFonts w:ascii="Times New Roman" w:hAnsi="Times New Roman" w:cs="Times New Roman"/>
                <w:b/>
                <w:bCs/>
                <w:sz w:val="24"/>
                <w:szCs w:val="24"/>
                <w:lang w:val="en-US" w:eastAsia="ja-JP"/>
              </w:rPr>
              <w:t xml:space="preserve"> и </w:t>
            </w:r>
            <w:proofErr w:type="spellStart"/>
            <w:r w:rsidRPr="00D01598">
              <w:rPr>
                <w:rFonts w:ascii="Times New Roman" w:hAnsi="Times New Roman" w:cs="Times New Roman"/>
                <w:b/>
                <w:bCs/>
                <w:sz w:val="24"/>
                <w:szCs w:val="24"/>
                <w:lang w:val="en-US" w:eastAsia="ja-JP"/>
              </w:rPr>
              <w:t>программирование</w:t>
            </w:r>
            <w:proofErr w:type="spellEnd"/>
          </w:p>
        </w:tc>
      </w:tr>
      <w:tr w:rsidR="00FE3C0C" w:rsidRPr="00D01598" w14:paraId="3C908A65" w14:textId="77777777" w:rsidTr="00CB7E88">
        <w:trPr>
          <w:trHeight w:val="432"/>
        </w:trPr>
        <w:tc>
          <w:tcPr>
            <w:tcW w:w="3015" w:type="dxa"/>
            <w:tcBorders>
              <w:top w:val="nil"/>
              <w:left w:val="nil"/>
              <w:bottom w:val="nil"/>
              <w:right w:val="nil"/>
            </w:tcBorders>
          </w:tcPr>
          <w:p w14:paraId="35E8C77A"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ru-RU"/>
              </w:rPr>
            </w:pPr>
            <w:r w:rsidRPr="00D01598">
              <w:rPr>
                <w:rFonts w:ascii="Times New Roman" w:hAnsi="Times New Roman" w:cs="Times New Roman"/>
                <w:b/>
                <w:sz w:val="24"/>
                <w:szCs w:val="24"/>
                <w:lang w:val="ru-RU"/>
              </w:rPr>
              <w:t>Дисциплина</w:t>
            </w:r>
          </w:p>
        </w:tc>
        <w:tc>
          <w:tcPr>
            <w:tcW w:w="6705" w:type="dxa"/>
            <w:tcBorders>
              <w:top w:val="single" w:sz="4" w:space="0" w:color="auto"/>
              <w:left w:val="nil"/>
              <w:bottom w:val="single" w:sz="4" w:space="0" w:color="auto"/>
              <w:right w:val="nil"/>
            </w:tcBorders>
          </w:tcPr>
          <w:p w14:paraId="3E397028" w14:textId="06C864E2" w:rsidR="00FE3C0C" w:rsidRPr="00D01598" w:rsidRDefault="00E84145"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en-US" w:eastAsia="ja-JP"/>
              </w:rPr>
            </w:pPr>
            <w:proofErr w:type="spellStart"/>
            <w:r w:rsidRPr="00D01598">
              <w:rPr>
                <w:rFonts w:ascii="Times New Roman" w:hAnsi="Times New Roman" w:cs="Times New Roman"/>
                <w:b/>
                <w:sz w:val="24"/>
                <w:szCs w:val="24"/>
                <w:lang w:val="en-US" w:eastAsia="ja-JP"/>
              </w:rPr>
              <w:t>Тестирование</w:t>
            </w:r>
            <w:proofErr w:type="spellEnd"/>
            <w:r w:rsidRPr="00D01598">
              <w:rPr>
                <w:rFonts w:ascii="Times New Roman" w:hAnsi="Times New Roman" w:cs="Times New Roman"/>
                <w:b/>
                <w:sz w:val="24"/>
                <w:szCs w:val="24"/>
                <w:lang w:val="en-US" w:eastAsia="ja-JP"/>
              </w:rPr>
              <w:t xml:space="preserve"> </w:t>
            </w:r>
            <w:proofErr w:type="spellStart"/>
            <w:r w:rsidRPr="00D01598">
              <w:rPr>
                <w:rFonts w:ascii="Times New Roman" w:hAnsi="Times New Roman" w:cs="Times New Roman"/>
                <w:b/>
                <w:sz w:val="24"/>
                <w:szCs w:val="24"/>
                <w:lang w:val="en-US" w:eastAsia="ja-JP"/>
              </w:rPr>
              <w:t>программного</w:t>
            </w:r>
            <w:proofErr w:type="spellEnd"/>
            <w:r w:rsidRPr="00D01598">
              <w:rPr>
                <w:rFonts w:ascii="Times New Roman" w:hAnsi="Times New Roman" w:cs="Times New Roman"/>
                <w:b/>
                <w:sz w:val="24"/>
                <w:szCs w:val="24"/>
                <w:lang w:val="en-US" w:eastAsia="ja-JP"/>
              </w:rPr>
              <w:t xml:space="preserve"> </w:t>
            </w:r>
            <w:proofErr w:type="spellStart"/>
            <w:r w:rsidRPr="00D01598">
              <w:rPr>
                <w:rFonts w:ascii="Times New Roman" w:hAnsi="Times New Roman" w:cs="Times New Roman"/>
                <w:b/>
                <w:sz w:val="24"/>
                <w:szCs w:val="24"/>
                <w:lang w:val="en-US" w:eastAsia="ja-JP"/>
              </w:rPr>
              <w:t>обеспечения</w:t>
            </w:r>
            <w:proofErr w:type="spellEnd"/>
          </w:p>
        </w:tc>
      </w:tr>
    </w:tbl>
    <w:p w14:paraId="360BFFB7" w14:textId="77777777" w:rsidR="00FE3C0C" w:rsidRPr="00D01598" w:rsidRDefault="00FE3C0C" w:rsidP="00A3563D">
      <w:pPr>
        <w:pStyle w:val="BodyText"/>
        <w:spacing w:line="360" w:lineRule="auto"/>
        <w:ind w:right="-13"/>
        <w:rPr>
          <w:b w:val="0"/>
          <w:caps/>
          <w:spacing w:val="20"/>
          <w:sz w:val="32"/>
          <w:szCs w:val="32"/>
        </w:rPr>
      </w:pPr>
    </w:p>
    <w:p w14:paraId="7FE953A7" w14:textId="77777777" w:rsidR="00FE3C0C" w:rsidRPr="00D01598" w:rsidRDefault="00FE3C0C" w:rsidP="00A3563D">
      <w:pPr>
        <w:pStyle w:val="BodyText"/>
        <w:spacing w:line="360" w:lineRule="auto"/>
        <w:ind w:right="-13"/>
        <w:jc w:val="center"/>
        <w:rPr>
          <w:b w:val="0"/>
          <w:caps/>
          <w:spacing w:val="20"/>
          <w:sz w:val="32"/>
          <w:szCs w:val="32"/>
        </w:rPr>
      </w:pPr>
    </w:p>
    <w:p w14:paraId="33ED0DA8" w14:textId="77777777" w:rsidR="00FE3C0C" w:rsidRPr="00D01598" w:rsidRDefault="00FE3C0C" w:rsidP="00A3563D">
      <w:pPr>
        <w:pStyle w:val="BodyText"/>
        <w:spacing w:line="360" w:lineRule="auto"/>
        <w:ind w:right="-13"/>
        <w:jc w:val="center"/>
        <w:rPr>
          <w:b w:val="0"/>
          <w:caps/>
          <w:spacing w:val="20"/>
          <w:sz w:val="32"/>
          <w:szCs w:val="32"/>
        </w:rPr>
      </w:pPr>
    </w:p>
    <w:p w14:paraId="22E392EF" w14:textId="77777777" w:rsidR="00FE3C0C" w:rsidRPr="00D01598" w:rsidRDefault="00FE3C0C" w:rsidP="00A3563D">
      <w:pPr>
        <w:pStyle w:val="BodyText"/>
        <w:spacing w:line="360" w:lineRule="auto"/>
        <w:ind w:right="-13"/>
        <w:jc w:val="center"/>
        <w:rPr>
          <w:b w:val="0"/>
          <w:caps/>
          <w:spacing w:val="20"/>
          <w:sz w:val="32"/>
          <w:szCs w:val="32"/>
        </w:rPr>
      </w:pPr>
    </w:p>
    <w:p w14:paraId="0F889439" w14:textId="2E31BC3C" w:rsidR="00FE3C0C" w:rsidRPr="00601BEA" w:rsidRDefault="00FE3C0C" w:rsidP="00A3563D">
      <w:pPr>
        <w:pStyle w:val="BodyText"/>
        <w:spacing w:line="360" w:lineRule="auto"/>
        <w:ind w:right="-691"/>
        <w:jc w:val="center"/>
        <w:rPr>
          <w:b w:val="0"/>
          <w:caps/>
          <w:spacing w:val="20"/>
          <w:sz w:val="32"/>
          <w:szCs w:val="32"/>
          <w:lang w:val="en-US"/>
        </w:rPr>
      </w:pPr>
      <w:r w:rsidRPr="00D01598">
        <w:rPr>
          <w:b w:val="0"/>
          <w:caps/>
          <w:spacing w:val="20"/>
          <w:sz w:val="32"/>
          <w:szCs w:val="32"/>
        </w:rPr>
        <w:t>Лабораторная работа</w:t>
      </w:r>
      <w:r w:rsidR="005423C3">
        <w:rPr>
          <w:b w:val="0"/>
          <w:caps/>
          <w:spacing w:val="20"/>
          <w:sz w:val="32"/>
          <w:szCs w:val="32"/>
          <w:lang w:val="en-US"/>
        </w:rPr>
        <w:t xml:space="preserve"> 4</w:t>
      </w:r>
      <w:r w:rsidRPr="00D01598">
        <w:rPr>
          <w:b w:val="0"/>
          <w:caps/>
          <w:spacing w:val="20"/>
          <w:sz w:val="32"/>
          <w:szCs w:val="32"/>
        </w:rPr>
        <w:t xml:space="preserve"> </w:t>
      </w:r>
    </w:p>
    <w:p w14:paraId="05AB076E" w14:textId="77777777" w:rsidR="00FE3C0C" w:rsidRPr="00D01598" w:rsidRDefault="00FE3C0C" w:rsidP="00A3563D">
      <w:pPr>
        <w:pStyle w:val="BodyText"/>
        <w:spacing w:line="360" w:lineRule="auto"/>
        <w:ind w:right="-691"/>
        <w:jc w:val="center"/>
        <w:rPr>
          <w:b w:val="0"/>
          <w:caps/>
          <w:spacing w:val="20"/>
          <w:sz w:val="32"/>
          <w:szCs w:val="32"/>
        </w:rPr>
      </w:pPr>
      <w:r w:rsidRPr="00D01598">
        <w:rPr>
          <w:b w:val="0"/>
          <w:caps/>
          <w:spacing w:val="20"/>
          <w:sz w:val="32"/>
          <w:szCs w:val="32"/>
        </w:rPr>
        <w:t xml:space="preserve">ОТЧЕТ </w:t>
      </w:r>
    </w:p>
    <w:p w14:paraId="0D48CDB2" w14:textId="77777777" w:rsidR="00FE3C0C" w:rsidRPr="00D01598" w:rsidRDefault="00FE3C0C" w:rsidP="00A3563D">
      <w:pPr>
        <w:spacing w:line="360" w:lineRule="auto"/>
        <w:jc w:val="center"/>
        <w:rPr>
          <w:rFonts w:ascii="Times New Roman" w:hAnsi="Times New Roman" w:cs="Times New Roman"/>
          <w:sz w:val="24"/>
          <w:szCs w:val="24"/>
          <w:lang w:val="ru-RU"/>
        </w:rPr>
      </w:pPr>
    </w:p>
    <w:p w14:paraId="3D07EB20" w14:textId="77777777" w:rsidR="00FE3C0C" w:rsidRPr="00D01598" w:rsidRDefault="00FE3C0C" w:rsidP="00A3563D">
      <w:pPr>
        <w:spacing w:line="360" w:lineRule="auto"/>
        <w:rPr>
          <w:rFonts w:ascii="Times New Roman" w:hAnsi="Times New Roman" w:cs="Times New Roman"/>
          <w:sz w:val="24"/>
          <w:szCs w:val="24"/>
          <w:lang w:val="ru-RU"/>
        </w:rPr>
      </w:pPr>
    </w:p>
    <w:p w14:paraId="73D3ECB5" w14:textId="77777777" w:rsidR="00FE3C0C" w:rsidRPr="00D01598" w:rsidRDefault="00FE3C0C" w:rsidP="00A3563D">
      <w:pPr>
        <w:spacing w:line="360" w:lineRule="auto"/>
        <w:rPr>
          <w:rFonts w:ascii="Times New Roman" w:hAnsi="Times New Roman" w:cs="Times New Roman"/>
          <w:sz w:val="24"/>
          <w:szCs w:val="24"/>
          <w:lang w:val="ru-RU"/>
        </w:rPr>
      </w:pPr>
    </w:p>
    <w:p w14:paraId="242CE3E7" w14:textId="77777777" w:rsidR="00FE3C0C" w:rsidRPr="00D01598" w:rsidRDefault="00FE3C0C" w:rsidP="00A3563D">
      <w:pPr>
        <w:spacing w:line="360" w:lineRule="auto"/>
        <w:rPr>
          <w:rFonts w:ascii="Times New Roman" w:hAnsi="Times New Roman" w:cs="Times New Roman"/>
          <w:sz w:val="24"/>
          <w:szCs w:val="24"/>
          <w:lang w:val="ru-RU"/>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5150"/>
      </w:tblGrid>
      <w:tr w:rsidR="00FE3C0C" w:rsidRPr="00D01598" w14:paraId="29B38EC5" w14:textId="77777777" w:rsidTr="002270B2">
        <w:tc>
          <w:tcPr>
            <w:tcW w:w="4570" w:type="dxa"/>
          </w:tcPr>
          <w:p w14:paraId="692FCA0A" w14:textId="444366E2"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jc w:val="right"/>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Выполнил студент:</w:t>
            </w:r>
          </w:p>
        </w:tc>
        <w:tc>
          <w:tcPr>
            <w:tcW w:w="5150" w:type="dxa"/>
            <w:tcBorders>
              <w:bottom w:val="single" w:sz="4" w:space="0" w:color="auto"/>
            </w:tcBorders>
          </w:tcPr>
          <w:p w14:paraId="6966D984" w14:textId="4F3226A5"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i/>
                <w:iCs/>
                <w:sz w:val="24"/>
                <w:szCs w:val="24"/>
                <w:lang w:val="en-US" w:eastAsia="ja-JP"/>
              </w:rPr>
            </w:pPr>
            <w:r w:rsidRPr="00D01598">
              <w:rPr>
                <w:rFonts w:ascii="Times New Roman" w:hAnsi="Times New Roman" w:cs="Times New Roman"/>
                <w:b/>
                <w:i/>
                <w:iCs/>
                <w:sz w:val="24"/>
                <w:szCs w:val="24"/>
                <w:lang w:val="ru-RU" w:eastAsia="ja-JP"/>
              </w:rPr>
              <w:t>Фан Нгок Туан</w:t>
            </w:r>
            <w:r w:rsidR="00CF5D0E" w:rsidRPr="00D01598">
              <w:rPr>
                <w:rFonts w:ascii="Times New Roman" w:hAnsi="Times New Roman" w:cs="Times New Roman"/>
                <w:b/>
                <w:i/>
                <w:iCs/>
                <w:sz w:val="24"/>
                <w:szCs w:val="24"/>
                <w:lang w:val="en-US" w:eastAsia="ja-JP"/>
              </w:rPr>
              <w:t xml:space="preserve"> - 374807</w:t>
            </w:r>
          </w:p>
        </w:tc>
      </w:tr>
      <w:tr w:rsidR="00FE3C0C" w:rsidRPr="00D01598" w14:paraId="68326673" w14:textId="77777777" w:rsidTr="002270B2">
        <w:tc>
          <w:tcPr>
            <w:tcW w:w="4570" w:type="dxa"/>
          </w:tcPr>
          <w:p w14:paraId="6878F208" w14:textId="77777777" w:rsidR="00FE3C0C" w:rsidRPr="00D01598" w:rsidRDefault="00FE3C0C" w:rsidP="00A3563D">
            <w:pPr>
              <w:widowControl w:val="0"/>
              <w:tabs>
                <w:tab w:val="left" w:pos="567"/>
                <w:tab w:val="left" w:pos="4354"/>
              </w:tabs>
              <w:overflowPunct w:val="0"/>
              <w:autoSpaceDE w:val="0"/>
              <w:autoSpaceDN w:val="0"/>
              <w:adjustRightInd w:val="0"/>
              <w:spacing w:line="360" w:lineRule="auto"/>
              <w:ind w:right="-13"/>
              <w:jc w:val="right"/>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Группа:</w:t>
            </w:r>
          </w:p>
        </w:tc>
        <w:tc>
          <w:tcPr>
            <w:tcW w:w="5150" w:type="dxa"/>
            <w:tcBorders>
              <w:top w:val="single" w:sz="4" w:space="0" w:color="auto"/>
              <w:bottom w:val="single" w:sz="4" w:space="0" w:color="auto"/>
            </w:tcBorders>
          </w:tcPr>
          <w:p w14:paraId="02EA0E47" w14:textId="6039D678" w:rsidR="00FE3C0C" w:rsidRPr="00D01598" w:rsidRDefault="00CF5D0E"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en-US" w:eastAsia="ja-JP"/>
              </w:rPr>
            </w:pPr>
            <w:r w:rsidRPr="00D01598">
              <w:rPr>
                <w:rFonts w:ascii="Times New Roman" w:hAnsi="Times New Roman" w:cs="Times New Roman"/>
                <w:b/>
                <w:sz w:val="24"/>
                <w:szCs w:val="24"/>
                <w:lang w:val="en-US" w:eastAsia="ja-JP"/>
              </w:rPr>
              <w:t>P3321</w:t>
            </w:r>
          </w:p>
        </w:tc>
      </w:tr>
      <w:tr w:rsidR="00FE3C0C" w:rsidRPr="00D01598" w14:paraId="67B83BDE" w14:textId="77777777" w:rsidTr="002270B2">
        <w:tc>
          <w:tcPr>
            <w:tcW w:w="4570" w:type="dxa"/>
          </w:tcPr>
          <w:p w14:paraId="70912D82" w14:textId="77777777" w:rsidR="00FE3C0C" w:rsidRPr="00D01598" w:rsidRDefault="00FE3C0C" w:rsidP="00A3563D">
            <w:pPr>
              <w:widowControl w:val="0"/>
              <w:tabs>
                <w:tab w:val="left" w:pos="567"/>
                <w:tab w:val="left" w:pos="9214"/>
              </w:tabs>
              <w:overflowPunct w:val="0"/>
              <w:autoSpaceDE w:val="0"/>
              <w:autoSpaceDN w:val="0"/>
              <w:adjustRightInd w:val="0"/>
              <w:spacing w:line="360" w:lineRule="auto"/>
              <w:ind w:right="-13"/>
              <w:jc w:val="right"/>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Преподаватель:</w:t>
            </w:r>
          </w:p>
        </w:tc>
        <w:tc>
          <w:tcPr>
            <w:tcW w:w="5150" w:type="dxa"/>
            <w:tcBorders>
              <w:top w:val="single" w:sz="4" w:space="0" w:color="auto"/>
              <w:bottom w:val="single" w:sz="4" w:space="0" w:color="auto"/>
            </w:tcBorders>
          </w:tcPr>
          <w:p w14:paraId="0C8BBC01" w14:textId="5F07D6EF" w:rsidR="00FE3C0C" w:rsidRPr="00D01598" w:rsidRDefault="00CF5D0E" w:rsidP="00A3563D">
            <w:pPr>
              <w:widowControl w:val="0"/>
              <w:tabs>
                <w:tab w:val="left" w:pos="567"/>
                <w:tab w:val="left" w:pos="9214"/>
              </w:tabs>
              <w:overflowPunct w:val="0"/>
              <w:autoSpaceDE w:val="0"/>
              <w:autoSpaceDN w:val="0"/>
              <w:adjustRightInd w:val="0"/>
              <w:spacing w:line="360" w:lineRule="auto"/>
              <w:ind w:right="-13"/>
              <w:textAlignment w:val="baseline"/>
              <w:rPr>
                <w:rFonts w:ascii="Times New Roman" w:hAnsi="Times New Roman" w:cs="Times New Roman"/>
                <w:b/>
                <w:sz w:val="24"/>
                <w:szCs w:val="24"/>
                <w:lang w:val="ru-RU" w:eastAsia="ja-JP"/>
              </w:rPr>
            </w:pPr>
            <w:r w:rsidRPr="00D01598">
              <w:rPr>
                <w:rFonts w:ascii="Times New Roman" w:hAnsi="Times New Roman" w:cs="Times New Roman"/>
                <w:b/>
                <w:sz w:val="24"/>
                <w:szCs w:val="24"/>
                <w:lang w:val="ru-RU" w:eastAsia="ja-JP"/>
              </w:rPr>
              <w:t>Барсуков Максим Андреевич</w:t>
            </w:r>
          </w:p>
        </w:tc>
      </w:tr>
    </w:tbl>
    <w:p w14:paraId="21DD94C2" w14:textId="77777777" w:rsidR="00FE3C0C" w:rsidRPr="00D01598" w:rsidRDefault="00FE3C0C" w:rsidP="00A3563D">
      <w:pPr>
        <w:spacing w:line="360" w:lineRule="auto"/>
        <w:rPr>
          <w:rFonts w:ascii="Times New Roman" w:hAnsi="Times New Roman" w:cs="Times New Roman"/>
          <w:sz w:val="24"/>
          <w:szCs w:val="24"/>
          <w:lang w:val="ru-RU"/>
        </w:rPr>
      </w:pPr>
    </w:p>
    <w:p w14:paraId="4CA09989" w14:textId="77777777" w:rsidR="00FE3C0C" w:rsidRPr="00D01598" w:rsidRDefault="00FE3C0C" w:rsidP="00A3563D">
      <w:pPr>
        <w:tabs>
          <w:tab w:val="left" w:pos="7755"/>
        </w:tabs>
        <w:spacing w:line="360" w:lineRule="auto"/>
        <w:jc w:val="right"/>
        <w:rPr>
          <w:rFonts w:ascii="Times New Roman" w:hAnsi="Times New Roman" w:cs="Times New Roman"/>
          <w:sz w:val="24"/>
          <w:szCs w:val="24"/>
          <w:lang w:val="ru-RU"/>
        </w:rPr>
      </w:pPr>
      <w:r w:rsidRPr="00D01598">
        <w:rPr>
          <w:rFonts w:ascii="Times New Roman" w:hAnsi="Times New Roman" w:cs="Times New Roman"/>
          <w:sz w:val="24"/>
          <w:szCs w:val="24"/>
          <w:lang w:val="ru-RU"/>
        </w:rPr>
        <w:tab/>
      </w:r>
    </w:p>
    <w:p w14:paraId="482F0C6A" w14:textId="77777777" w:rsidR="00FE3C0C" w:rsidRPr="00D01598" w:rsidRDefault="00FE3C0C" w:rsidP="00A3563D">
      <w:pPr>
        <w:spacing w:line="360" w:lineRule="auto"/>
        <w:rPr>
          <w:rFonts w:ascii="Times New Roman" w:hAnsi="Times New Roman" w:cs="Times New Roman"/>
          <w:sz w:val="24"/>
          <w:szCs w:val="24"/>
          <w:lang w:val="ru-RU"/>
        </w:rPr>
      </w:pPr>
    </w:p>
    <w:p w14:paraId="1333B78B" w14:textId="77777777" w:rsidR="00FE3C0C" w:rsidRPr="00D01598" w:rsidRDefault="00FE3C0C" w:rsidP="00A3563D">
      <w:pPr>
        <w:spacing w:line="360" w:lineRule="auto"/>
        <w:rPr>
          <w:rFonts w:ascii="Times New Roman" w:hAnsi="Times New Roman" w:cs="Times New Roman"/>
          <w:sz w:val="24"/>
          <w:szCs w:val="24"/>
          <w:lang w:val="ru-RU"/>
        </w:rPr>
      </w:pPr>
    </w:p>
    <w:p w14:paraId="421517A7" w14:textId="77777777" w:rsidR="00FE3C0C" w:rsidRPr="00D01598" w:rsidRDefault="00FE3C0C" w:rsidP="00A3563D">
      <w:pPr>
        <w:spacing w:line="360" w:lineRule="auto"/>
        <w:rPr>
          <w:rFonts w:ascii="Times New Roman" w:hAnsi="Times New Roman" w:cs="Times New Roman"/>
          <w:sz w:val="24"/>
          <w:szCs w:val="24"/>
          <w:lang w:val="ru-RU"/>
        </w:rPr>
      </w:pPr>
    </w:p>
    <w:p w14:paraId="3E39386F" w14:textId="77777777" w:rsidR="00FE3C0C" w:rsidRPr="00D01598" w:rsidRDefault="00FE3C0C" w:rsidP="00A3563D">
      <w:pPr>
        <w:spacing w:line="360" w:lineRule="auto"/>
        <w:rPr>
          <w:rFonts w:ascii="Times New Roman" w:hAnsi="Times New Roman" w:cs="Times New Roman"/>
          <w:sz w:val="24"/>
          <w:szCs w:val="24"/>
          <w:lang w:val="ru-RU"/>
        </w:rPr>
      </w:pPr>
    </w:p>
    <w:p w14:paraId="31F08C2B" w14:textId="77777777" w:rsidR="00F34364" w:rsidRDefault="00F34364" w:rsidP="00A3563D">
      <w:pPr>
        <w:spacing w:line="360" w:lineRule="auto"/>
        <w:rPr>
          <w:rFonts w:ascii="Times New Roman" w:hAnsi="Times New Roman" w:cs="Times New Roman"/>
          <w:sz w:val="24"/>
          <w:szCs w:val="24"/>
          <w:lang w:val="en-US"/>
        </w:rPr>
      </w:pPr>
    </w:p>
    <w:p w14:paraId="18219FE2" w14:textId="77777777" w:rsidR="00EE2BAE" w:rsidRDefault="00EE2BAE" w:rsidP="00A3563D">
      <w:pPr>
        <w:spacing w:line="360" w:lineRule="auto"/>
        <w:rPr>
          <w:rFonts w:ascii="Times New Roman" w:hAnsi="Times New Roman" w:cs="Times New Roman"/>
          <w:sz w:val="24"/>
          <w:szCs w:val="24"/>
          <w:lang w:val="en-US"/>
        </w:rPr>
      </w:pPr>
    </w:p>
    <w:p w14:paraId="110BA504" w14:textId="77777777" w:rsidR="00DB14AD" w:rsidRDefault="00DB14AD" w:rsidP="00A3563D">
      <w:pPr>
        <w:spacing w:line="360" w:lineRule="auto"/>
        <w:rPr>
          <w:rFonts w:ascii="Times New Roman" w:hAnsi="Times New Roman" w:cs="Times New Roman"/>
          <w:sz w:val="24"/>
          <w:szCs w:val="24"/>
          <w:lang w:val="en-US"/>
        </w:rPr>
      </w:pPr>
    </w:p>
    <w:p w14:paraId="7FD2C8FD" w14:textId="77777777" w:rsidR="00DB14AD" w:rsidRDefault="00DB14AD" w:rsidP="00A3563D">
      <w:pPr>
        <w:spacing w:line="360" w:lineRule="auto"/>
        <w:rPr>
          <w:rFonts w:ascii="Times New Roman" w:hAnsi="Times New Roman" w:cs="Times New Roman"/>
          <w:sz w:val="24"/>
          <w:szCs w:val="24"/>
          <w:lang w:val="en-US"/>
        </w:rPr>
      </w:pPr>
    </w:p>
    <w:p w14:paraId="4DEE9A50" w14:textId="77777777" w:rsidR="00EE2BAE" w:rsidRPr="00EE2BAE" w:rsidRDefault="00EE2BAE" w:rsidP="00A3563D">
      <w:pPr>
        <w:spacing w:line="360" w:lineRule="auto"/>
        <w:rPr>
          <w:rFonts w:ascii="Times New Roman" w:hAnsi="Times New Roman" w:cs="Times New Roman"/>
          <w:sz w:val="24"/>
          <w:szCs w:val="24"/>
          <w:lang w:val="en-US"/>
        </w:rPr>
      </w:pPr>
    </w:p>
    <w:p w14:paraId="3436E134" w14:textId="77777777" w:rsidR="00FE3C0C" w:rsidRPr="00D01598" w:rsidRDefault="00FE3C0C" w:rsidP="00A3563D">
      <w:pPr>
        <w:spacing w:line="360" w:lineRule="auto"/>
        <w:ind w:right="-691"/>
        <w:rPr>
          <w:rFonts w:ascii="Times New Roman" w:hAnsi="Times New Roman" w:cs="Times New Roman"/>
          <w:sz w:val="24"/>
          <w:szCs w:val="24"/>
          <w:lang w:val="vi-VN"/>
        </w:rPr>
      </w:pPr>
    </w:p>
    <w:p w14:paraId="386A4A6E" w14:textId="77777777" w:rsidR="00FE3C0C" w:rsidRPr="00D01598" w:rsidRDefault="00FE3C0C" w:rsidP="00A3563D">
      <w:pPr>
        <w:tabs>
          <w:tab w:val="left" w:pos="5400"/>
        </w:tabs>
        <w:spacing w:line="360" w:lineRule="auto"/>
        <w:jc w:val="center"/>
        <w:rPr>
          <w:rFonts w:ascii="Times New Roman" w:hAnsi="Times New Roman" w:cs="Times New Roman"/>
          <w:sz w:val="24"/>
          <w:szCs w:val="24"/>
          <w:lang w:val="ru-RU"/>
        </w:rPr>
      </w:pPr>
      <w:r w:rsidRPr="00D01598">
        <w:rPr>
          <w:rFonts w:ascii="Times New Roman" w:hAnsi="Times New Roman" w:cs="Times New Roman"/>
          <w:sz w:val="24"/>
          <w:szCs w:val="24"/>
          <w:lang w:val="ru-RU"/>
        </w:rPr>
        <w:t>г. Санкт-Петербург</w:t>
      </w:r>
    </w:p>
    <w:p w14:paraId="33C28E9A" w14:textId="18A6D7A0" w:rsidR="00FE3C0C" w:rsidRPr="00D01598" w:rsidRDefault="00FE3C0C" w:rsidP="00A3563D">
      <w:pPr>
        <w:spacing w:line="360" w:lineRule="auto"/>
        <w:jc w:val="center"/>
        <w:rPr>
          <w:rFonts w:ascii="Times New Roman" w:hAnsi="Times New Roman" w:cs="Times New Roman"/>
          <w:sz w:val="24"/>
          <w:szCs w:val="24"/>
          <w:lang w:val="en-US"/>
        </w:rPr>
      </w:pPr>
      <w:r w:rsidRPr="00D01598">
        <w:rPr>
          <w:rFonts w:ascii="Times New Roman" w:hAnsi="Times New Roman" w:cs="Times New Roman"/>
          <w:sz w:val="24"/>
          <w:szCs w:val="24"/>
          <w:lang w:val="ru-RU"/>
        </w:rPr>
        <w:t>2026</w:t>
      </w:r>
    </w:p>
    <w:sdt>
      <w:sdtPr>
        <w:rPr>
          <w:rFonts w:ascii="Times New Roman" w:eastAsia="Arial" w:hAnsi="Times New Roman" w:cs="Times New Roman"/>
          <w:color w:val="auto"/>
          <w:sz w:val="22"/>
          <w:szCs w:val="22"/>
          <w:lang w:val="ru" w:eastAsia="ko-KR"/>
        </w:rPr>
        <w:id w:val="-1092004406"/>
        <w:docPartObj>
          <w:docPartGallery w:val="Table of Contents"/>
          <w:docPartUnique/>
        </w:docPartObj>
      </w:sdtPr>
      <w:sdtEndPr>
        <w:rPr>
          <w:rFonts w:eastAsiaTheme="minorEastAsia"/>
          <w:b/>
          <w:bCs/>
          <w:noProof/>
        </w:rPr>
      </w:sdtEndPr>
      <w:sdtContent>
        <w:p w14:paraId="0210D017" w14:textId="4E961B23" w:rsidR="00776914" w:rsidRPr="00EC3488" w:rsidRDefault="00EC3488" w:rsidP="00A3563D">
          <w:pPr>
            <w:pStyle w:val="TOCHeading"/>
            <w:spacing w:line="360" w:lineRule="auto"/>
            <w:jc w:val="center"/>
            <w:rPr>
              <w:rFonts w:ascii="Times New Roman" w:hAnsi="Times New Roman" w:cs="Times New Roman"/>
              <w:b/>
              <w:bCs/>
              <w:color w:val="auto"/>
              <w:sz w:val="24"/>
              <w:szCs w:val="24"/>
              <w:lang w:val="ru-RU"/>
            </w:rPr>
          </w:pPr>
          <w:r>
            <w:rPr>
              <w:rFonts w:ascii="Times New Roman" w:eastAsia="Arial" w:hAnsi="Times New Roman" w:cs="Times New Roman"/>
              <w:b/>
              <w:bCs/>
              <w:color w:val="auto"/>
              <w:sz w:val="24"/>
              <w:szCs w:val="24"/>
              <w:lang w:val="ru" w:eastAsia="ko-KR"/>
            </w:rPr>
            <w:t>Содержание</w:t>
          </w:r>
        </w:p>
        <w:p w14:paraId="56CFB054" w14:textId="67317150" w:rsidR="00EC3488" w:rsidRDefault="005376F1">
          <w:pPr>
            <w:pStyle w:val="TOC1"/>
            <w:tabs>
              <w:tab w:val="left" w:pos="440"/>
              <w:tab w:val="right" w:pos="9064"/>
            </w:tabs>
            <w:rPr>
              <w:rFonts w:asciiTheme="minorHAnsi" w:hAnsiTheme="minorHAnsi" w:cstheme="minorBidi"/>
              <w:noProof/>
              <w:kern w:val="2"/>
              <w:sz w:val="24"/>
              <w:szCs w:val="24"/>
              <w:lang w:val="en-US" w:eastAsia="en-US"/>
              <w14:ligatures w14:val="standardContextual"/>
            </w:rPr>
          </w:pPr>
          <w:r w:rsidRPr="00CA68C7">
            <w:rPr>
              <w:rFonts w:ascii="Times New Roman" w:hAnsi="Times New Roman" w:cs="Times New Roman"/>
              <w:b/>
              <w:bCs/>
              <w:noProof/>
              <w:sz w:val="24"/>
              <w:szCs w:val="24"/>
            </w:rPr>
            <w:fldChar w:fldCharType="begin"/>
          </w:r>
          <w:r w:rsidRPr="00CA68C7">
            <w:rPr>
              <w:rFonts w:ascii="Times New Roman" w:hAnsi="Times New Roman" w:cs="Times New Roman"/>
              <w:b/>
              <w:bCs/>
              <w:noProof/>
              <w:sz w:val="24"/>
              <w:szCs w:val="24"/>
            </w:rPr>
            <w:instrText xml:space="preserve"> TOC \o "1-3" \h \z \u </w:instrText>
          </w:r>
          <w:r w:rsidRPr="00CA68C7">
            <w:rPr>
              <w:rFonts w:ascii="Times New Roman" w:hAnsi="Times New Roman" w:cs="Times New Roman"/>
              <w:b/>
              <w:bCs/>
              <w:noProof/>
              <w:sz w:val="24"/>
              <w:szCs w:val="24"/>
            </w:rPr>
            <w:fldChar w:fldCharType="separate"/>
          </w:r>
          <w:hyperlink w:anchor="_Toc230907758" w:history="1">
            <w:r w:rsidR="00EC3488" w:rsidRPr="007D69D8">
              <w:rPr>
                <w:rStyle w:val="Hyperlink"/>
                <w:rFonts w:ascii="Times New Roman" w:eastAsia="Times New Roman" w:hAnsi="Times New Roman" w:cs="Times New Roman"/>
                <w:b/>
                <w:bCs/>
                <w:noProof/>
                <w:lang w:val="en-US"/>
              </w:rPr>
              <w:t>1.</w:t>
            </w:r>
            <w:r w:rsidR="00EC3488">
              <w:rPr>
                <w:rFonts w:asciiTheme="minorHAnsi" w:hAnsiTheme="minorHAnsi" w:cstheme="minorBidi"/>
                <w:noProof/>
                <w:kern w:val="2"/>
                <w:sz w:val="24"/>
                <w:szCs w:val="24"/>
                <w:lang w:val="en-US" w:eastAsia="en-US"/>
                <w14:ligatures w14:val="standardContextual"/>
              </w:rPr>
              <w:tab/>
            </w:r>
            <w:r w:rsidR="00EC3488" w:rsidRPr="007D69D8">
              <w:rPr>
                <w:rStyle w:val="Hyperlink"/>
                <w:rFonts w:ascii="Times New Roman" w:hAnsi="Times New Roman" w:cs="Times New Roman"/>
                <w:b/>
                <w:noProof/>
                <w:lang w:val="ru-RU"/>
              </w:rPr>
              <w:t>Описание задания:</w:t>
            </w:r>
            <w:r w:rsidR="00EC3488">
              <w:rPr>
                <w:noProof/>
                <w:webHidden/>
              </w:rPr>
              <w:tab/>
            </w:r>
            <w:r w:rsidR="00EC3488">
              <w:rPr>
                <w:noProof/>
                <w:webHidden/>
              </w:rPr>
              <w:fldChar w:fldCharType="begin"/>
            </w:r>
            <w:r w:rsidR="00EC3488">
              <w:rPr>
                <w:noProof/>
                <w:webHidden/>
              </w:rPr>
              <w:instrText xml:space="preserve"> PAGEREF _Toc230907758 \h </w:instrText>
            </w:r>
            <w:r w:rsidR="00EC3488">
              <w:rPr>
                <w:noProof/>
                <w:webHidden/>
              </w:rPr>
            </w:r>
            <w:r w:rsidR="00EC3488">
              <w:rPr>
                <w:noProof/>
                <w:webHidden/>
              </w:rPr>
              <w:fldChar w:fldCharType="separate"/>
            </w:r>
            <w:r w:rsidR="00EC3488">
              <w:rPr>
                <w:noProof/>
                <w:webHidden/>
              </w:rPr>
              <w:t>3</w:t>
            </w:r>
            <w:r w:rsidR="00EC3488">
              <w:rPr>
                <w:noProof/>
                <w:webHidden/>
              </w:rPr>
              <w:fldChar w:fldCharType="end"/>
            </w:r>
          </w:hyperlink>
        </w:p>
        <w:p w14:paraId="78AC5D34" w14:textId="7D456C64"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59" w:history="1">
            <w:r w:rsidRPr="007D69D8">
              <w:rPr>
                <w:rStyle w:val="Hyperlink"/>
                <w:rFonts w:ascii="Times New Roman" w:hAnsi="Times New Roman" w:cs="Times New Roman"/>
                <w:b/>
                <w:bCs/>
                <w:noProof/>
                <w:lang w:val="ru-RU"/>
              </w:rPr>
              <w:t>2.</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bCs/>
                <w:noProof/>
                <w:lang w:val="ru-RU"/>
              </w:rPr>
              <w:t>Выполнение</w:t>
            </w:r>
            <w:r>
              <w:rPr>
                <w:noProof/>
                <w:webHidden/>
              </w:rPr>
              <w:tab/>
            </w:r>
            <w:r>
              <w:rPr>
                <w:noProof/>
                <w:webHidden/>
              </w:rPr>
              <w:fldChar w:fldCharType="begin"/>
            </w:r>
            <w:r>
              <w:rPr>
                <w:noProof/>
                <w:webHidden/>
              </w:rPr>
              <w:instrText xml:space="preserve"> PAGEREF _Toc230907759 \h </w:instrText>
            </w:r>
            <w:r>
              <w:rPr>
                <w:noProof/>
                <w:webHidden/>
              </w:rPr>
            </w:r>
            <w:r>
              <w:rPr>
                <w:noProof/>
                <w:webHidden/>
              </w:rPr>
              <w:fldChar w:fldCharType="separate"/>
            </w:r>
            <w:r>
              <w:rPr>
                <w:noProof/>
                <w:webHidden/>
              </w:rPr>
              <w:t>4</w:t>
            </w:r>
            <w:r>
              <w:rPr>
                <w:noProof/>
                <w:webHidden/>
              </w:rPr>
              <w:fldChar w:fldCharType="end"/>
            </w:r>
          </w:hyperlink>
        </w:p>
        <w:p w14:paraId="07809A2A" w14:textId="49EC226E"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0" w:history="1">
            <w:r w:rsidRPr="007D69D8">
              <w:rPr>
                <w:rStyle w:val="Hyperlink"/>
                <w:rFonts w:ascii="Times New Roman" w:hAnsi="Times New Roman" w:cs="Times New Roman"/>
                <w:b/>
                <w:noProof/>
                <w:lang w:val="vi-VN"/>
              </w:rPr>
              <w:t>3.</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noProof/>
                <w:lang w:val="vi-VN"/>
              </w:rPr>
              <w:t>Описание конфигурации JMeter для нагрузочного тестирования.</w:t>
            </w:r>
            <w:r>
              <w:rPr>
                <w:noProof/>
                <w:webHidden/>
              </w:rPr>
              <w:tab/>
            </w:r>
            <w:r>
              <w:rPr>
                <w:noProof/>
                <w:webHidden/>
              </w:rPr>
              <w:fldChar w:fldCharType="begin"/>
            </w:r>
            <w:r>
              <w:rPr>
                <w:noProof/>
                <w:webHidden/>
              </w:rPr>
              <w:instrText xml:space="preserve"> PAGEREF _Toc230907760 \h </w:instrText>
            </w:r>
            <w:r>
              <w:rPr>
                <w:noProof/>
                <w:webHidden/>
              </w:rPr>
            </w:r>
            <w:r>
              <w:rPr>
                <w:noProof/>
                <w:webHidden/>
              </w:rPr>
              <w:fldChar w:fldCharType="separate"/>
            </w:r>
            <w:r>
              <w:rPr>
                <w:noProof/>
                <w:webHidden/>
              </w:rPr>
              <w:t>5</w:t>
            </w:r>
            <w:r>
              <w:rPr>
                <w:noProof/>
                <w:webHidden/>
              </w:rPr>
              <w:fldChar w:fldCharType="end"/>
            </w:r>
          </w:hyperlink>
        </w:p>
        <w:p w14:paraId="6BA703EA" w14:textId="0FDD7B86"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1" w:history="1">
            <w:r w:rsidRPr="007D69D8">
              <w:rPr>
                <w:rStyle w:val="Hyperlink"/>
                <w:rFonts w:ascii="Times New Roman" w:hAnsi="Times New Roman" w:cs="Times New Roman"/>
                <w:b/>
                <w:noProof/>
                <w:lang w:val="vi-VN"/>
              </w:rPr>
              <w:t>4.</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noProof/>
                <w:lang w:val="vi-VN"/>
              </w:rPr>
              <w:t>Результаты нагрузочного тестирования</w:t>
            </w:r>
            <w:r>
              <w:rPr>
                <w:noProof/>
                <w:webHidden/>
              </w:rPr>
              <w:tab/>
            </w:r>
            <w:r>
              <w:rPr>
                <w:noProof/>
                <w:webHidden/>
              </w:rPr>
              <w:fldChar w:fldCharType="begin"/>
            </w:r>
            <w:r>
              <w:rPr>
                <w:noProof/>
                <w:webHidden/>
              </w:rPr>
              <w:instrText xml:space="preserve"> PAGEREF _Toc230907761 \h </w:instrText>
            </w:r>
            <w:r>
              <w:rPr>
                <w:noProof/>
                <w:webHidden/>
              </w:rPr>
            </w:r>
            <w:r>
              <w:rPr>
                <w:noProof/>
                <w:webHidden/>
              </w:rPr>
              <w:fldChar w:fldCharType="separate"/>
            </w:r>
            <w:r>
              <w:rPr>
                <w:noProof/>
                <w:webHidden/>
              </w:rPr>
              <w:t>7</w:t>
            </w:r>
            <w:r>
              <w:rPr>
                <w:noProof/>
                <w:webHidden/>
              </w:rPr>
              <w:fldChar w:fldCharType="end"/>
            </w:r>
          </w:hyperlink>
        </w:p>
        <w:p w14:paraId="014E0CDE" w14:textId="11B65E54"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2" w:history="1">
            <w:r w:rsidRPr="007D69D8">
              <w:rPr>
                <w:rStyle w:val="Hyperlink"/>
                <w:rFonts w:ascii="Times New Roman" w:hAnsi="Times New Roman" w:cs="Times New Roman"/>
                <w:b/>
                <w:noProof/>
                <w:lang w:val="vi-VN"/>
              </w:rPr>
              <w:t>5.</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noProof/>
              </w:rPr>
              <w:t>Описание конфигурации JMeter для стресс-тестирования</w:t>
            </w:r>
            <w:r>
              <w:rPr>
                <w:noProof/>
                <w:webHidden/>
              </w:rPr>
              <w:tab/>
            </w:r>
            <w:r>
              <w:rPr>
                <w:noProof/>
                <w:webHidden/>
              </w:rPr>
              <w:fldChar w:fldCharType="begin"/>
            </w:r>
            <w:r>
              <w:rPr>
                <w:noProof/>
                <w:webHidden/>
              </w:rPr>
              <w:instrText xml:space="preserve"> PAGEREF _Toc230907762 \h </w:instrText>
            </w:r>
            <w:r>
              <w:rPr>
                <w:noProof/>
                <w:webHidden/>
              </w:rPr>
            </w:r>
            <w:r>
              <w:rPr>
                <w:noProof/>
                <w:webHidden/>
              </w:rPr>
              <w:fldChar w:fldCharType="separate"/>
            </w:r>
            <w:r>
              <w:rPr>
                <w:noProof/>
                <w:webHidden/>
              </w:rPr>
              <w:t>8</w:t>
            </w:r>
            <w:r>
              <w:rPr>
                <w:noProof/>
                <w:webHidden/>
              </w:rPr>
              <w:fldChar w:fldCharType="end"/>
            </w:r>
          </w:hyperlink>
        </w:p>
        <w:p w14:paraId="2A5040A5" w14:textId="64D931E5"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3" w:history="1">
            <w:r w:rsidRPr="007D69D8">
              <w:rPr>
                <w:rStyle w:val="Hyperlink"/>
                <w:rFonts w:ascii="Times New Roman" w:hAnsi="Times New Roman" w:cs="Times New Roman"/>
                <w:b/>
                <w:bCs/>
                <w:noProof/>
                <w:lang w:val="en-US"/>
              </w:rPr>
              <w:t>6.</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bCs/>
                <w:noProof/>
                <w:lang w:val="en-US"/>
              </w:rPr>
              <w:t>Результаты стресс-тестирования</w:t>
            </w:r>
            <w:r>
              <w:rPr>
                <w:noProof/>
                <w:webHidden/>
              </w:rPr>
              <w:tab/>
            </w:r>
            <w:r>
              <w:rPr>
                <w:noProof/>
                <w:webHidden/>
              </w:rPr>
              <w:fldChar w:fldCharType="begin"/>
            </w:r>
            <w:r>
              <w:rPr>
                <w:noProof/>
                <w:webHidden/>
              </w:rPr>
              <w:instrText xml:space="preserve"> PAGEREF _Toc230907763 \h </w:instrText>
            </w:r>
            <w:r>
              <w:rPr>
                <w:noProof/>
                <w:webHidden/>
              </w:rPr>
            </w:r>
            <w:r>
              <w:rPr>
                <w:noProof/>
                <w:webHidden/>
              </w:rPr>
              <w:fldChar w:fldCharType="separate"/>
            </w:r>
            <w:r>
              <w:rPr>
                <w:noProof/>
                <w:webHidden/>
              </w:rPr>
              <w:t>9</w:t>
            </w:r>
            <w:r>
              <w:rPr>
                <w:noProof/>
                <w:webHidden/>
              </w:rPr>
              <w:fldChar w:fldCharType="end"/>
            </w:r>
          </w:hyperlink>
        </w:p>
        <w:p w14:paraId="63CCC2EC" w14:textId="1751C283"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4" w:history="1">
            <w:r w:rsidRPr="007D69D8">
              <w:rPr>
                <w:rStyle w:val="Hyperlink"/>
                <w:rFonts w:ascii="Times New Roman" w:hAnsi="Times New Roman" w:cs="Times New Roman"/>
                <w:b/>
                <w:bCs/>
                <w:noProof/>
                <w:lang w:val="vi-VN"/>
              </w:rPr>
              <w:t>7.</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bCs/>
                <w:noProof/>
                <w:lang w:val="vi-VN"/>
              </w:rPr>
              <w:t>Анализ результатов стресс-тестирования</w:t>
            </w:r>
            <w:r>
              <w:rPr>
                <w:noProof/>
                <w:webHidden/>
              </w:rPr>
              <w:tab/>
            </w:r>
            <w:r>
              <w:rPr>
                <w:noProof/>
                <w:webHidden/>
              </w:rPr>
              <w:fldChar w:fldCharType="begin"/>
            </w:r>
            <w:r>
              <w:rPr>
                <w:noProof/>
                <w:webHidden/>
              </w:rPr>
              <w:instrText xml:space="preserve"> PAGEREF _Toc230907764 \h </w:instrText>
            </w:r>
            <w:r>
              <w:rPr>
                <w:noProof/>
                <w:webHidden/>
              </w:rPr>
            </w:r>
            <w:r>
              <w:rPr>
                <w:noProof/>
                <w:webHidden/>
              </w:rPr>
              <w:fldChar w:fldCharType="separate"/>
            </w:r>
            <w:r>
              <w:rPr>
                <w:noProof/>
                <w:webHidden/>
              </w:rPr>
              <w:t>13</w:t>
            </w:r>
            <w:r>
              <w:rPr>
                <w:noProof/>
                <w:webHidden/>
              </w:rPr>
              <w:fldChar w:fldCharType="end"/>
            </w:r>
          </w:hyperlink>
        </w:p>
        <w:p w14:paraId="415EB9EE" w14:textId="3032DEAC" w:rsidR="00EC3488" w:rsidRDefault="00EC3488">
          <w:pPr>
            <w:pStyle w:val="TOC1"/>
            <w:tabs>
              <w:tab w:val="left" w:pos="440"/>
              <w:tab w:val="right" w:pos="9064"/>
            </w:tabs>
            <w:rPr>
              <w:rFonts w:asciiTheme="minorHAnsi" w:hAnsiTheme="minorHAnsi" w:cstheme="minorBidi"/>
              <w:noProof/>
              <w:kern w:val="2"/>
              <w:sz w:val="24"/>
              <w:szCs w:val="24"/>
              <w:lang w:val="en-US" w:eastAsia="en-US"/>
              <w14:ligatures w14:val="standardContextual"/>
            </w:rPr>
          </w:pPr>
          <w:hyperlink w:anchor="_Toc230907765" w:history="1">
            <w:r w:rsidRPr="007D69D8">
              <w:rPr>
                <w:rStyle w:val="Hyperlink"/>
                <w:rFonts w:ascii="Times New Roman" w:hAnsi="Times New Roman" w:cs="Times New Roman"/>
                <w:b/>
                <w:noProof/>
                <w:lang w:val="vi-VN"/>
              </w:rPr>
              <w:t>8.</w:t>
            </w:r>
            <w:r>
              <w:rPr>
                <w:rFonts w:asciiTheme="minorHAnsi" w:hAnsiTheme="minorHAnsi" w:cstheme="minorBidi"/>
                <w:noProof/>
                <w:kern w:val="2"/>
                <w:sz w:val="24"/>
                <w:szCs w:val="24"/>
                <w:lang w:val="en-US" w:eastAsia="en-US"/>
                <w14:ligatures w14:val="standardContextual"/>
              </w:rPr>
              <w:tab/>
            </w:r>
            <w:r w:rsidRPr="007D69D8">
              <w:rPr>
                <w:rStyle w:val="Hyperlink"/>
                <w:rFonts w:ascii="Times New Roman" w:hAnsi="Times New Roman" w:cs="Times New Roman"/>
                <w:b/>
                <w:noProof/>
              </w:rPr>
              <w:t>Вывод</w:t>
            </w:r>
            <w:r>
              <w:rPr>
                <w:noProof/>
                <w:webHidden/>
              </w:rPr>
              <w:tab/>
            </w:r>
            <w:r>
              <w:rPr>
                <w:noProof/>
                <w:webHidden/>
              </w:rPr>
              <w:fldChar w:fldCharType="begin"/>
            </w:r>
            <w:r>
              <w:rPr>
                <w:noProof/>
                <w:webHidden/>
              </w:rPr>
              <w:instrText xml:space="preserve"> PAGEREF _Toc230907765 \h </w:instrText>
            </w:r>
            <w:r>
              <w:rPr>
                <w:noProof/>
                <w:webHidden/>
              </w:rPr>
            </w:r>
            <w:r>
              <w:rPr>
                <w:noProof/>
                <w:webHidden/>
              </w:rPr>
              <w:fldChar w:fldCharType="separate"/>
            </w:r>
            <w:r>
              <w:rPr>
                <w:noProof/>
                <w:webHidden/>
              </w:rPr>
              <w:t>14</w:t>
            </w:r>
            <w:r>
              <w:rPr>
                <w:noProof/>
                <w:webHidden/>
              </w:rPr>
              <w:fldChar w:fldCharType="end"/>
            </w:r>
          </w:hyperlink>
        </w:p>
        <w:p w14:paraId="5A0BB1B5" w14:textId="6A0FA7B1" w:rsidR="00776914" w:rsidRPr="00D01598" w:rsidRDefault="005376F1" w:rsidP="00A3563D">
          <w:pPr>
            <w:spacing w:line="360" w:lineRule="auto"/>
            <w:rPr>
              <w:rFonts w:ascii="Times New Roman" w:hAnsi="Times New Roman" w:cs="Times New Roman"/>
            </w:rPr>
          </w:pPr>
          <w:r w:rsidRPr="00CA68C7">
            <w:rPr>
              <w:rFonts w:ascii="Times New Roman" w:hAnsi="Times New Roman" w:cs="Times New Roman"/>
              <w:b/>
              <w:bCs/>
              <w:noProof/>
              <w:sz w:val="24"/>
              <w:szCs w:val="24"/>
            </w:rPr>
            <w:fldChar w:fldCharType="end"/>
          </w:r>
        </w:p>
      </w:sdtContent>
    </w:sdt>
    <w:p w14:paraId="0951E403" w14:textId="51ACC9E1" w:rsidR="00BA7EAF" w:rsidRPr="005376F1" w:rsidRDefault="00776914" w:rsidP="005376F1">
      <w:pPr>
        <w:rPr>
          <w:rFonts w:ascii="Times New Roman" w:hAnsi="Times New Roman" w:cs="Times New Roman"/>
          <w:b/>
          <w:sz w:val="24"/>
          <w:lang w:val="en-US"/>
        </w:rPr>
      </w:pPr>
      <w:r w:rsidRPr="00D01598">
        <w:rPr>
          <w:rFonts w:ascii="Times New Roman" w:hAnsi="Times New Roman" w:cs="Times New Roman"/>
          <w:b/>
          <w:sz w:val="24"/>
          <w:lang w:val="ru-RU"/>
        </w:rPr>
        <w:br w:type="page"/>
      </w:r>
    </w:p>
    <w:p w14:paraId="5E5A1716" w14:textId="449C9677" w:rsidR="00EE2BAE" w:rsidRPr="00A34C2E" w:rsidRDefault="00EE2BAE" w:rsidP="00A34C2E">
      <w:pPr>
        <w:pStyle w:val="ListParagraph"/>
        <w:numPr>
          <w:ilvl w:val="0"/>
          <w:numId w:val="33"/>
        </w:numPr>
        <w:spacing w:line="360" w:lineRule="auto"/>
        <w:ind w:left="567"/>
        <w:jc w:val="both"/>
        <w:outlineLvl w:val="0"/>
        <w:rPr>
          <w:rFonts w:ascii="Times New Roman" w:eastAsia="Times New Roman" w:hAnsi="Times New Roman" w:cs="Times New Roman"/>
          <w:b/>
          <w:bCs/>
          <w:color w:val="212529"/>
          <w:sz w:val="24"/>
          <w:szCs w:val="24"/>
          <w:lang w:val="en-US"/>
        </w:rPr>
      </w:pPr>
      <w:bookmarkStart w:id="0" w:name="_Toc230907758"/>
      <w:r w:rsidRPr="00A34C2E">
        <w:rPr>
          <w:rFonts w:ascii="Times New Roman" w:hAnsi="Times New Roman" w:cs="Times New Roman"/>
          <w:b/>
          <w:sz w:val="24"/>
          <w:szCs w:val="24"/>
          <w:lang w:val="ru-RU"/>
        </w:rPr>
        <w:lastRenderedPageBreak/>
        <w:t>Описание задания:</w:t>
      </w:r>
      <w:bookmarkEnd w:id="0"/>
    </w:p>
    <w:p w14:paraId="22B2FFCB" w14:textId="753C441C" w:rsidR="005423C3" w:rsidRPr="00A34C2E" w:rsidRDefault="005423C3" w:rsidP="00A34C2E">
      <w:pPr>
        <w:spacing w:line="360" w:lineRule="auto"/>
        <w:ind w:firstLine="851"/>
        <w:jc w:val="both"/>
        <w:rPr>
          <w:rFonts w:ascii="Times New Roman" w:eastAsia="Times New Roman" w:hAnsi="Times New Roman" w:cs="Times New Roman"/>
          <w:color w:val="212529"/>
          <w:sz w:val="24"/>
          <w:szCs w:val="24"/>
          <w:lang w:val="en-US"/>
        </w:rPr>
      </w:pPr>
      <w:r w:rsidRPr="00A34C2E">
        <w:rPr>
          <w:rFonts w:ascii="Times New Roman" w:eastAsia="Times New Roman" w:hAnsi="Times New Roman" w:cs="Times New Roman"/>
          <w:color w:val="212529"/>
          <w:sz w:val="24"/>
          <w:szCs w:val="24"/>
          <w:lang w:val="ru-RU"/>
        </w:rPr>
        <w:t xml:space="preserve">С помощью программного пакета </w:t>
      </w:r>
      <w:r w:rsidRPr="00A34C2E">
        <w:rPr>
          <w:rFonts w:ascii="Times New Roman" w:eastAsia="Times New Roman" w:hAnsi="Times New Roman" w:cs="Times New Roman"/>
          <w:color w:val="212529"/>
          <w:sz w:val="24"/>
          <w:szCs w:val="24"/>
          <w:lang w:val="en-US"/>
        </w:rPr>
        <w:t>Apache</w:t>
      </w:r>
      <w:r w:rsidRPr="00A34C2E">
        <w:rPr>
          <w:rFonts w:ascii="Times New Roman" w:eastAsia="Times New Roman" w:hAnsi="Times New Roman" w:cs="Times New Roman"/>
          <w:color w:val="212529"/>
          <w:sz w:val="24"/>
          <w:szCs w:val="24"/>
          <w:lang w:val="ru-RU"/>
        </w:rPr>
        <w:t xml:space="preserve"> </w:t>
      </w:r>
      <w:r w:rsidRPr="00A34C2E">
        <w:rPr>
          <w:rFonts w:ascii="Times New Roman" w:eastAsia="Times New Roman" w:hAnsi="Times New Roman" w:cs="Times New Roman"/>
          <w:color w:val="212529"/>
          <w:sz w:val="24"/>
          <w:szCs w:val="24"/>
          <w:lang w:val="en-US"/>
        </w:rPr>
        <w:t>JMeter</w:t>
      </w:r>
      <w:r w:rsidRPr="00A34C2E">
        <w:rPr>
          <w:rFonts w:ascii="Times New Roman" w:eastAsia="Times New Roman" w:hAnsi="Times New Roman" w:cs="Times New Roman"/>
          <w:color w:val="212529"/>
          <w:sz w:val="24"/>
          <w:szCs w:val="24"/>
          <w:lang w:val="ru-RU"/>
        </w:rPr>
        <w:t xml:space="preserve"> провести нагрузочное и стресс-тестирование веб-приложения в соответствии с вариантом задания.</w:t>
      </w:r>
    </w:p>
    <w:p w14:paraId="06E76DB8" w14:textId="7267051E" w:rsidR="005423C3" w:rsidRPr="00A34C2E" w:rsidRDefault="005423C3" w:rsidP="00A34C2E">
      <w:pPr>
        <w:spacing w:line="360" w:lineRule="auto"/>
        <w:ind w:firstLine="851"/>
        <w:jc w:val="both"/>
        <w:rPr>
          <w:rFonts w:ascii="Times New Roman" w:eastAsia="Times New Roman" w:hAnsi="Times New Roman" w:cs="Times New Roman"/>
          <w:color w:val="212529"/>
          <w:sz w:val="24"/>
          <w:szCs w:val="24"/>
          <w:lang w:val="ru-RU"/>
        </w:rPr>
      </w:pPr>
      <w:r w:rsidRPr="00A34C2E">
        <w:rPr>
          <w:rFonts w:ascii="Times New Roman" w:eastAsia="Times New Roman" w:hAnsi="Times New Roman" w:cs="Times New Roman"/>
          <w:color w:val="212529"/>
          <w:sz w:val="24"/>
          <w:szCs w:val="24"/>
          <w:lang w:val="ru-RU"/>
        </w:rPr>
        <w:t>В ходе нагрузочного тестирования необходимо протестировать 3 конфигурации аппаратного обеспечения и выбрать среди них наиболее дешёвую, удовлетворяющую требованиям по максимальному времени отклика приложения при заданной нагрузке (в соответствии с вариантом).</w:t>
      </w:r>
    </w:p>
    <w:p w14:paraId="364DC945" w14:textId="5AF4456D" w:rsidR="005423C3" w:rsidRPr="00A34C2E" w:rsidRDefault="005423C3" w:rsidP="00A34C2E">
      <w:pPr>
        <w:spacing w:line="360" w:lineRule="auto"/>
        <w:ind w:firstLine="851"/>
        <w:jc w:val="both"/>
        <w:rPr>
          <w:rFonts w:ascii="Times New Roman" w:eastAsia="Times New Roman" w:hAnsi="Times New Roman" w:cs="Times New Roman"/>
          <w:color w:val="212529"/>
          <w:sz w:val="24"/>
          <w:szCs w:val="24"/>
          <w:lang w:val="en-US"/>
        </w:rPr>
      </w:pPr>
      <w:r w:rsidRPr="00A34C2E">
        <w:rPr>
          <w:rFonts w:ascii="Times New Roman" w:eastAsia="Times New Roman" w:hAnsi="Times New Roman" w:cs="Times New Roman"/>
          <w:color w:val="212529"/>
          <w:sz w:val="24"/>
          <w:szCs w:val="24"/>
          <w:lang w:val="ru-RU"/>
        </w:rPr>
        <w:t>В ходе стресс-тестирования необходимо определить, при какой нагрузке выбранная на предыдущем шаге конфигурация перестаёт удовлетворять требованиями по максимальному времени отклика. Для этого необходимо построить график зависимости времени отклика приложения от нагрузки.</w:t>
      </w:r>
    </w:p>
    <w:p w14:paraId="612F1AEE" w14:textId="77777777" w:rsidR="005423C3" w:rsidRPr="00A34C2E" w:rsidRDefault="005423C3" w:rsidP="00A34C2E">
      <w:pPr>
        <w:spacing w:line="360" w:lineRule="auto"/>
        <w:ind w:firstLine="851"/>
        <w:jc w:val="both"/>
        <w:rPr>
          <w:rFonts w:ascii="Times New Roman" w:eastAsia="Times New Roman" w:hAnsi="Times New Roman" w:cs="Times New Roman"/>
          <w:color w:val="212529"/>
          <w:sz w:val="24"/>
          <w:szCs w:val="24"/>
          <w:lang w:val="ru-RU"/>
        </w:rPr>
      </w:pPr>
      <w:r w:rsidRPr="00A34C2E">
        <w:rPr>
          <w:rFonts w:ascii="Times New Roman" w:eastAsia="Times New Roman" w:hAnsi="Times New Roman" w:cs="Times New Roman"/>
          <w:color w:val="212529"/>
          <w:sz w:val="24"/>
          <w:szCs w:val="24"/>
          <w:lang w:val="ru-RU"/>
        </w:rPr>
        <w:t>Параметры тестируемого веб-приложения:</w:t>
      </w:r>
    </w:p>
    <w:p w14:paraId="575CFC59" w14:textId="552667EA" w:rsidR="005423C3"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en-US"/>
        </w:rPr>
      </w:pPr>
      <w:r w:rsidRPr="00A34C2E">
        <w:rPr>
          <w:rFonts w:ascii="Times New Roman" w:eastAsia="Times New Roman" w:hAnsi="Times New Roman" w:cs="Times New Roman"/>
          <w:color w:val="212529"/>
          <w:sz w:val="24"/>
          <w:szCs w:val="24"/>
          <w:lang w:val="en-US"/>
        </w:rPr>
        <w:t>URL</w:t>
      </w:r>
      <w:r w:rsidRPr="00A34C2E">
        <w:rPr>
          <w:rFonts w:ascii="Times New Roman" w:eastAsia="Times New Roman" w:hAnsi="Times New Roman" w:cs="Times New Roman"/>
          <w:color w:val="212529"/>
          <w:sz w:val="24"/>
          <w:szCs w:val="24"/>
          <w:lang w:val="ru-RU"/>
        </w:rPr>
        <w:t xml:space="preserve"> первой конфигурации ($1400) </w:t>
      </w:r>
    </w:p>
    <w:p w14:paraId="67290582" w14:textId="06B48B9F" w:rsidR="005423C3" w:rsidRPr="00A34C2E" w:rsidRDefault="005423C3" w:rsidP="00A34C2E">
      <w:pPr>
        <w:spacing w:line="360" w:lineRule="auto"/>
        <w:ind w:firstLine="851"/>
        <w:jc w:val="both"/>
        <w:rPr>
          <w:rFonts w:ascii="Times New Roman" w:eastAsia="Times New Roman" w:hAnsi="Times New Roman" w:cs="Times New Roman"/>
          <w:b/>
          <w:bCs/>
          <w:color w:val="212529"/>
          <w:sz w:val="24"/>
          <w:szCs w:val="24"/>
          <w:lang w:val="en-US"/>
        </w:rPr>
      </w:pPr>
      <w:r w:rsidRPr="00A34C2E">
        <w:rPr>
          <w:rFonts w:ascii="Times New Roman" w:eastAsia="Times New Roman" w:hAnsi="Times New Roman" w:cs="Times New Roman"/>
          <w:b/>
          <w:bCs/>
          <w:color w:val="212529"/>
          <w:sz w:val="24"/>
          <w:szCs w:val="24"/>
          <w:lang w:val="en-US"/>
        </w:rPr>
        <w:t>http://stload.se.ifmo.ru:8080?token=496193058&amp;user=-1360753733&amp;config=1;</w:t>
      </w:r>
    </w:p>
    <w:p w14:paraId="13F9E4CB" w14:textId="28A55EEF" w:rsidR="005423C3"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en-US"/>
        </w:rPr>
      </w:pPr>
      <w:r w:rsidRPr="00A34C2E">
        <w:rPr>
          <w:rFonts w:ascii="Times New Roman" w:eastAsia="Times New Roman" w:hAnsi="Times New Roman" w:cs="Times New Roman"/>
          <w:color w:val="212529"/>
          <w:sz w:val="24"/>
          <w:szCs w:val="24"/>
          <w:lang w:val="en-US"/>
        </w:rPr>
        <w:t>URL</w:t>
      </w:r>
      <w:r w:rsidRPr="00A34C2E">
        <w:rPr>
          <w:rFonts w:ascii="Times New Roman" w:eastAsia="Times New Roman" w:hAnsi="Times New Roman" w:cs="Times New Roman"/>
          <w:color w:val="212529"/>
          <w:sz w:val="24"/>
          <w:szCs w:val="24"/>
          <w:lang w:val="ru-RU"/>
        </w:rPr>
        <w:t xml:space="preserve"> второй конфигурации ($ 2100) </w:t>
      </w:r>
    </w:p>
    <w:p w14:paraId="2BC53F65" w14:textId="04CBA808" w:rsidR="005423C3" w:rsidRPr="00A34C2E" w:rsidRDefault="005423C3" w:rsidP="00A34C2E">
      <w:pPr>
        <w:spacing w:line="360" w:lineRule="auto"/>
        <w:ind w:firstLine="851"/>
        <w:jc w:val="both"/>
        <w:rPr>
          <w:rFonts w:ascii="Times New Roman" w:eastAsia="Times New Roman" w:hAnsi="Times New Roman" w:cs="Times New Roman"/>
          <w:b/>
          <w:bCs/>
          <w:color w:val="212529"/>
          <w:sz w:val="24"/>
          <w:szCs w:val="24"/>
          <w:lang w:val="en-US"/>
        </w:rPr>
      </w:pPr>
      <w:r w:rsidRPr="00A34C2E">
        <w:rPr>
          <w:rFonts w:ascii="Times New Roman" w:eastAsia="Times New Roman" w:hAnsi="Times New Roman" w:cs="Times New Roman"/>
          <w:b/>
          <w:bCs/>
          <w:color w:val="212529"/>
          <w:sz w:val="24"/>
          <w:szCs w:val="24"/>
          <w:lang w:val="en-US"/>
        </w:rPr>
        <w:t>http://stload.se.ifmo.ru:8080?token=496193058&amp;user=-1360753733&amp;config=2;</w:t>
      </w:r>
    </w:p>
    <w:p w14:paraId="5B208B58" w14:textId="2F218C1E" w:rsidR="005423C3"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vi-VN"/>
        </w:rPr>
      </w:pPr>
      <w:r w:rsidRPr="00A34C2E">
        <w:rPr>
          <w:rFonts w:ascii="Times New Roman" w:eastAsia="Times New Roman" w:hAnsi="Times New Roman" w:cs="Times New Roman"/>
          <w:color w:val="212529"/>
          <w:sz w:val="24"/>
          <w:szCs w:val="24"/>
          <w:lang w:val="en-US"/>
        </w:rPr>
        <w:t>URL</w:t>
      </w:r>
      <w:r w:rsidRPr="00A34C2E">
        <w:rPr>
          <w:rFonts w:ascii="Times New Roman" w:eastAsia="Times New Roman" w:hAnsi="Times New Roman" w:cs="Times New Roman"/>
          <w:color w:val="212529"/>
          <w:sz w:val="24"/>
          <w:szCs w:val="24"/>
          <w:lang w:val="ru-RU"/>
        </w:rPr>
        <w:t xml:space="preserve"> третьей конфигурации ($ 3500)</w:t>
      </w:r>
    </w:p>
    <w:p w14:paraId="491DC023" w14:textId="68E959A2" w:rsidR="005423C3" w:rsidRPr="00A34C2E" w:rsidRDefault="005423C3" w:rsidP="00A34C2E">
      <w:pPr>
        <w:spacing w:line="360" w:lineRule="auto"/>
        <w:ind w:firstLine="851"/>
        <w:jc w:val="both"/>
        <w:rPr>
          <w:rFonts w:ascii="Times New Roman" w:eastAsia="Times New Roman" w:hAnsi="Times New Roman" w:cs="Times New Roman"/>
          <w:b/>
          <w:bCs/>
          <w:color w:val="212529"/>
          <w:sz w:val="24"/>
          <w:szCs w:val="24"/>
          <w:lang w:val="vi-VN"/>
        </w:rPr>
      </w:pPr>
      <w:r w:rsidRPr="00A34C2E">
        <w:rPr>
          <w:rFonts w:ascii="Times New Roman" w:eastAsia="Times New Roman" w:hAnsi="Times New Roman" w:cs="Times New Roman"/>
          <w:b/>
          <w:bCs/>
          <w:color w:val="212529"/>
          <w:sz w:val="24"/>
          <w:szCs w:val="24"/>
          <w:lang w:val="vi-VN"/>
        </w:rPr>
        <w:t>http://stload.se.ifmo.ru:8080?token=496193058&amp;user=-1360753733&amp;config=3;</w:t>
      </w:r>
    </w:p>
    <w:p w14:paraId="1560CC45" w14:textId="77777777" w:rsidR="005423C3"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ru-RU"/>
        </w:rPr>
      </w:pPr>
      <w:r w:rsidRPr="00A34C2E">
        <w:rPr>
          <w:rFonts w:ascii="Times New Roman" w:eastAsia="Times New Roman" w:hAnsi="Times New Roman" w:cs="Times New Roman"/>
          <w:color w:val="212529"/>
          <w:sz w:val="24"/>
          <w:szCs w:val="24"/>
          <w:lang w:val="ru-RU"/>
        </w:rPr>
        <w:t>Максимальное количество параллельных пользователей - 12;</w:t>
      </w:r>
    </w:p>
    <w:p w14:paraId="3D892678" w14:textId="77777777" w:rsidR="005423C3"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ru-RU"/>
        </w:rPr>
      </w:pPr>
      <w:r w:rsidRPr="00A34C2E">
        <w:rPr>
          <w:rFonts w:ascii="Times New Roman" w:eastAsia="Times New Roman" w:hAnsi="Times New Roman" w:cs="Times New Roman"/>
          <w:color w:val="212529"/>
          <w:sz w:val="24"/>
          <w:szCs w:val="24"/>
          <w:lang w:val="ru-RU"/>
        </w:rPr>
        <w:t>Средняя нагрузка, формируемая одним пользователем - 40 запр. в мин.;</w:t>
      </w:r>
    </w:p>
    <w:p w14:paraId="366558FB" w14:textId="5195944C" w:rsidR="009D1910" w:rsidRPr="00A34C2E" w:rsidRDefault="005423C3" w:rsidP="00A34C2E">
      <w:pPr>
        <w:pStyle w:val="ListParagraph"/>
        <w:numPr>
          <w:ilvl w:val="0"/>
          <w:numId w:val="38"/>
        </w:numPr>
        <w:spacing w:line="360" w:lineRule="auto"/>
        <w:jc w:val="both"/>
        <w:rPr>
          <w:rFonts w:ascii="Times New Roman" w:eastAsia="Times New Roman" w:hAnsi="Times New Roman" w:cs="Times New Roman"/>
          <w:color w:val="212529"/>
          <w:sz w:val="24"/>
          <w:szCs w:val="24"/>
          <w:lang w:val="ru-RU"/>
        </w:rPr>
      </w:pPr>
      <w:r w:rsidRPr="00A34C2E">
        <w:rPr>
          <w:rFonts w:ascii="Times New Roman" w:eastAsia="Times New Roman" w:hAnsi="Times New Roman" w:cs="Times New Roman"/>
          <w:color w:val="212529"/>
          <w:sz w:val="24"/>
          <w:szCs w:val="24"/>
          <w:lang w:val="ru-RU"/>
        </w:rPr>
        <w:t>Максимально допустимое время обработки запроса - 670 мс.</w:t>
      </w:r>
    </w:p>
    <w:p w14:paraId="32944F7A" w14:textId="4364E1F5" w:rsidR="00DB6B47" w:rsidRPr="00A34C2E" w:rsidRDefault="00DB6B47" w:rsidP="00A34C2E">
      <w:pPr>
        <w:spacing w:line="360" w:lineRule="auto"/>
        <w:ind w:hanging="450"/>
        <w:jc w:val="both"/>
        <w:rPr>
          <w:rFonts w:ascii="Times New Roman" w:eastAsia="Times New Roman" w:hAnsi="Times New Roman" w:cs="Times New Roman"/>
          <w:color w:val="212529"/>
          <w:sz w:val="24"/>
          <w:szCs w:val="24"/>
          <w:lang w:val="vi-VN"/>
        </w:rPr>
      </w:pPr>
    </w:p>
    <w:p w14:paraId="00A74724"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7532274D"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3D5F76A2"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12541DCC"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55D2C489"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6B319AF7"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39D84EDB"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2C71829C"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047A3089"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72711819"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2059A426"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5C16622A"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5BB3B182"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315BBD4F" w14:textId="77777777" w:rsidR="00016588" w:rsidRPr="00A34C2E" w:rsidRDefault="00016588" w:rsidP="00A34C2E">
      <w:pPr>
        <w:spacing w:line="360" w:lineRule="auto"/>
        <w:ind w:hanging="450"/>
        <w:jc w:val="both"/>
        <w:rPr>
          <w:rFonts w:ascii="Times New Roman" w:eastAsia="Times New Roman" w:hAnsi="Times New Roman" w:cs="Times New Roman"/>
          <w:color w:val="212529"/>
          <w:sz w:val="24"/>
          <w:szCs w:val="24"/>
          <w:lang w:val="vi-VN"/>
        </w:rPr>
      </w:pPr>
    </w:p>
    <w:p w14:paraId="3726545A" w14:textId="77777777" w:rsidR="00EE2BAE" w:rsidRPr="00A34C2E" w:rsidRDefault="00EE2BAE" w:rsidP="00A34C2E">
      <w:pPr>
        <w:spacing w:line="360" w:lineRule="auto"/>
        <w:jc w:val="both"/>
        <w:rPr>
          <w:rFonts w:ascii="Times New Roman" w:eastAsia="Times New Roman" w:hAnsi="Times New Roman" w:cs="Times New Roman"/>
          <w:color w:val="212529"/>
          <w:sz w:val="24"/>
          <w:szCs w:val="24"/>
          <w:lang w:val="en-US"/>
        </w:rPr>
      </w:pPr>
    </w:p>
    <w:p w14:paraId="3761BCD8" w14:textId="77777777" w:rsidR="005423C3" w:rsidRPr="00A34C2E" w:rsidRDefault="005423C3" w:rsidP="00A34C2E">
      <w:pPr>
        <w:spacing w:line="360" w:lineRule="auto"/>
        <w:jc w:val="both"/>
        <w:rPr>
          <w:rFonts w:ascii="Times New Roman" w:hAnsi="Times New Roman" w:cs="Times New Roman"/>
          <w:sz w:val="24"/>
          <w:szCs w:val="24"/>
          <w:lang w:val="en-US"/>
        </w:rPr>
      </w:pPr>
    </w:p>
    <w:p w14:paraId="217E6C59" w14:textId="0DFB8542" w:rsidR="00EE2BAE" w:rsidRPr="00A34C2E" w:rsidRDefault="00EE2BAE" w:rsidP="00A34C2E">
      <w:pPr>
        <w:pStyle w:val="ListParagraph"/>
        <w:numPr>
          <w:ilvl w:val="0"/>
          <w:numId w:val="33"/>
        </w:numPr>
        <w:spacing w:line="360" w:lineRule="auto"/>
        <w:ind w:left="567"/>
        <w:jc w:val="both"/>
        <w:outlineLvl w:val="0"/>
        <w:rPr>
          <w:rFonts w:ascii="Times New Roman" w:hAnsi="Times New Roman" w:cs="Times New Roman"/>
          <w:b/>
          <w:bCs/>
          <w:sz w:val="24"/>
          <w:szCs w:val="24"/>
          <w:lang w:val="ru-RU"/>
        </w:rPr>
      </w:pPr>
      <w:bookmarkStart w:id="1" w:name="_Toc230907759"/>
      <w:r w:rsidRPr="00A34C2E">
        <w:rPr>
          <w:rFonts w:ascii="Times New Roman" w:hAnsi="Times New Roman" w:cs="Times New Roman"/>
          <w:b/>
          <w:bCs/>
          <w:sz w:val="24"/>
          <w:szCs w:val="24"/>
          <w:lang w:val="ru-RU"/>
        </w:rPr>
        <w:lastRenderedPageBreak/>
        <w:t>Выполнение</w:t>
      </w:r>
      <w:bookmarkEnd w:id="1"/>
    </w:p>
    <w:p w14:paraId="1B9DE0EA" w14:textId="773095BF" w:rsidR="00074D84" w:rsidRPr="00A34C2E" w:rsidRDefault="00074D84" w:rsidP="00A34C2E">
      <w:pPr>
        <w:spacing w:line="360" w:lineRule="auto"/>
        <w:jc w:val="both"/>
        <w:rPr>
          <w:rFonts w:ascii="Times New Roman" w:hAnsi="Times New Roman" w:cs="Times New Roman"/>
          <w:sz w:val="24"/>
          <w:szCs w:val="24"/>
          <w:lang w:val="vi-VN"/>
        </w:rPr>
      </w:pPr>
      <w:r w:rsidRPr="00A34C2E">
        <w:rPr>
          <w:rFonts w:ascii="Times New Roman" w:hAnsi="Times New Roman" w:cs="Times New Roman"/>
          <w:sz w:val="24"/>
          <w:szCs w:val="24"/>
          <w:lang w:val="ru-RU"/>
        </w:rPr>
        <w:t>Исходный код:</w:t>
      </w:r>
    </w:p>
    <w:p w14:paraId="740DBAC3" w14:textId="77777777" w:rsidR="008577C2" w:rsidRPr="00A34C2E" w:rsidRDefault="008577C2" w:rsidP="00A34C2E">
      <w:pPr>
        <w:spacing w:line="360" w:lineRule="auto"/>
        <w:jc w:val="both"/>
        <w:rPr>
          <w:rFonts w:ascii="Times New Roman" w:hAnsi="Times New Roman" w:cs="Times New Roman"/>
          <w:sz w:val="24"/>
          <w:szCs w:val="24"/>
          <w:lang w:val="vi-VN"/>
        </w:rPr>
      </w:pPr>
    </w:p>
    <w:p w14:paraId="352068D3" w14:textId="444201B2" w:rsidR="008577C2" w:rsidRPr="00A34C2E" w:rsidRDefault="00EB3D29" w:rsidP="00A34C2E">
      <w:pPr>
        <w:spacing w:line="360" w:lineRule="auto"/>
        <w:jc w:val="center"/>
        <w:rPr>
          <w:rFonts w:ascii="Times New Roman" w:hAnsi="Times New Roman" w:cs="Times New Roman"/>
          <w:sz w:val="24"/>
          <w:szCs w:val="24"/>
          <w:lang w:val="vi-VN"/>
        </w:rPr>
      </w:pPr>
      <w:r w:rsidRPr="00A34C2E">
        <w:rPr>
          <w:rFonts w:ascii="Times New Roman" w:hAnsi="Times New Roman" w:cs="Times New Roman"/>
          <w:noProof/>
          <w:sz w:val="24"/>
          <w:szCs w:val="24"/>
          <w:lang w:val="vi-VN"/>
        </w:rPr>
        <w:drawing>
          <wp:inline distT="0" distB="0" distL="0" distR="0" wp14:anchorId="3347D99D" wp14:editId="4CDDE94C">
            <wp:extent cx="3666490" cy="3666490"/>
            <wp:effectExtent l="0" t="0" r="0" b="0"/>
            <wp:docPr id="5644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8790" name="Picture 5644387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0337" cy="3670337"/>
                    </a:xfrm>
                    <a:prstGeom prst="rect">
                      <a:avLst/>
                    </a:prstGeom>
                  </pic:spPr>
                </pic:pic>
              </a:graphicData>
            </a:graphic>
          </wp:inline>
        </w:drawing>
      </w:r>
    </w:p>
    <w:p w14:paraId="0498B5E9" w14:textId="77777777" w:rsidR="008577C2" w:rsidRPr="00A34C2E" w:rsidRDefault="008577C2" w:rsidP="00A34C2E">
      <w:pPr>
        <w:spacing w:line="360" w:lineRule="auto"/>
        <w:jc w:val="both"/>
        <w:rPr>
          <w:rFonts w:ascii="Times New Roman" w:hAnsi="Times New Roman" w:cs="Times New Roman"/>
          <w:sz w:val="24"/>
          <w:szCs w:val="24"/>
          <w:lang w:val="vi-VN"/>
        </w:rPr>
      </w:pPr>
    </w:p>
    <w:p w14:paraId="3B052E20" w14:textId="6A01B886" w:rsidR="00DB6B47" w:rsidRPr="00A34C2E" w:rsidRDefault="00EB3D29" w:rsidP="00A34C2E">
      <w:pPr>
        <w:spacing w:line="360" w:lineRule="auto"/>
        <w:jc w:val="both"/>
        <w:rPr>
          <w:rFonts w:ascii="Times New Roman" w:hAnsi="Times New Roman" w:cs="Times New Roman"/>
          <w:bCs/>
          <w:sz w:val="24"/>
          <w:szCs w:val="24"/>
          <w:lang w:val="vi-VN"/>
        </w:rPr>
      </w:pPr>
      <w:hyperlink r:id="rId7" w:history="1">
        <w:r w:rsidRPr="00A34C2E">
          <w:rPr>
            <w:rStyle w:val="Hyperlink"/>
            <w:rFonts w:ascii="Times New Roman" w:hAnsi="Times New Roman" w:cs="Times New Roman"/>
            <w:bCs/>
            <w:sz w:val="24"/>
            <w:szCs w:val="24"/>
            <w:lang w:val="en-US"/>
          </w:rPr>
          <w:t>6.Testing/Lab3 at main · PNT131ITMO/6.Testing</w:t>
        </w:r>
      </w:hyperlink>
      <w:r w:rsidR="00DB6B47" w:rsidRPr="00A34C2E">
        <w:rPr>
          <w:rFonts w:ascii="Times New Roman" w:hAnsi="Times New Roman" w:cs="Times New Roman"/>
          <w:bCs/>
          <w:sz w:val="24"/>
          <w:szCs w:val="24"/>
          <w:lang w:val="vi-VN"/>
        </w:rPr>
        <w:br w:type="page"/>
      </w:r>
    </w:p>
    <w:p w14:paraId="5B32D60C" w14:textId="3D9CD5DE" w:rsidR="00320E87" w:rsidRPr="00A34C2E" w:rsidRDefault="005423C3" w:rsidP="00A34C2E">
      <w:pPr>
        <w:pStyle w:val="Footer"/>
        <w:numPr>
          <w:ilvl w:val="0"/>
          <w:numId w:val="30"/>
        </w:numPr>
        <w:spacing w:line="360" w:lineRule="auto"/>
        <w:ind w:left="567"/>
        <w:jc w:val="both"/>
        <w:outlineLvl w:val="0"/>
        <w:rPr>
          <w:rFonts w:ascii="Times New Roman" w:hAnsi="Times New Roman" w:cs="Times New Roman"/>
          <w:b/>
          <w:sz w:val="24"/>
          <w:szCs w:val="24"/>
          <w:lang w:val="vi-VN"/>
        </w:rPr>
      </w:pPr>
      <w:bookmarkStart w:id="2" w:name="_Toc230907760"/>
      <w:r w:rsidRPr="00A34C2E">
        <w:rPr>
          <w:rFonts w:ascii="Times New Roman" w:hAnsi="Times New Roman" w:cs="Times New Roman"/>
          <w:b/>
          <w:sz w:val="24"/>
          <w:szCs w:val="24"/>
          <w:lang w:val="vi-VN"/>
        </w:rPr>
        <w:lastRenderedPageBreak/>
        <w:t>Описание конфигурации JMeter для нагрузочного тестирования</w:t>
      </w:r>
      <w:r w:rsidR="00EB3D29" w:rsidRPr="00A34C2E">
        <w:rPr>
          <w:rFonts w:ascii="Times New Roman" w:hAnsi="Times New Roman" w:cs="Times New Roman"/>
          <w:b/>
          <w:sz w:val="24"/>
          <w:szCs w:val="24"/>
          <w:lang w:val="vi-VN"/>
        </w:rPr>
        <w:t>.</w:t>
      </w:r>
      <w:bookmarkEnd w:id="2"/>
    </w:p>
    <w:p w14:paraId="426EEBC0" w14:textId="2591850D" w:rsidR="00320E87" w:rsidRPr="00A34C2E" w:rsidRDefault="005423C3" w:rsidP="00A34C2E">
      <w:pPr>
        <w:pStyle w:val="Footer"/>
        <w:numPr>
          <w:ilvl w:val="0"/>
          <w:numId w:val="37"/>
        </w:numPr>
        <w:spacing w:line="360" w:lineRule="auto"/>
        <w:rPr>
          <w:rFonts w:ascii="Times New Roman" w:hAnsi="Times New Roman" w:cs="Times New Roman"/>
          <w:b/>
          <w:sz w:val="24"/>
          <w:szCs w:val="24"/>
          <w:lang w:val="en-US"/>
        </w:rPr>
      </w:pPr>
      <w:proofErr w:type="spellStart"/>
      <w:r w:rsidRPr="00A34C2E">
        <w:rPr>
          <w:rFonts w:ascii="Times New Roman" w:hAnsi="Times New Roman" w:cs="Times New Roman"/>
          <w:b/>
          <w:sz w:val="24"/>
          <w:szCs w:val="24"/>
          <w:lang w:val="en-US"/>
        </w:rPr>
        <w:t>Общая</w:t>
      </w:r>
      <w:proofErr w:type="spellEnd"/>
      <w:r w:rsidRPr="00A34C2E">
        <w:rPr>
          <w:rFonts w:ascii="Times New Roman" w:hAnsi="Times New Roman" w:cs="Times New Roman"/>
          <w:b/>
          <w:sz w:val="24"/>
          <w:szCs w:val="24"/>
          <w:lang w:val="en-US"/>
        </w:rPr>
        <w:t xml:space="preserve"> </w:t>
      </w:r>
      <w:proofErr w:type="spellStart"/>
      <w:r w:rsidRPr="00A34C2E">
        <w:rPr>
          <w:rFonts w:ascii="Times New Roman" w:hAnsi="Times New Roman" w:cs="Times New Roman"/>
          <w:b/>
          <w:sz w:val="24"/>
          <w:szCs w:val="24"/>
          <w:lang w:val="en-US"/>
        </w:rPr>
        <w:t>конфигурация</w:t>
      </w:r>
      <w:proofErr w:type="spellEnd"/>
    </w:p>
    <w:p w14:paraId="482C324A" w14:textId="7AF7FCD5" w:rsidR="005423C3" w:rsidRPr="00A34C2E" w:rsidRDefault="003B29B4" w:rsidP="00A34C2E">
      <w:pPr>
        <w:pStyle w:val="Footer"/>
        <w:spacing w:line="360" w:lineRule="auto"/>
        <w:ind w:firstLine="851"/>
        <w:jc w:val="both"/>
        <w:rPr>
          <w:rFonts w:ascii="Times New Roman" w:hAnsi="Times New Roman" w:cs="Times New Roman"/>
          <w:bCs/>
          <w:sz w:val="24"/>
          <w:szCs w:val="24"/>
          <w:lang w:val="vi-VN"/>
        </w:rPr>
      </w:pPr>
      <w:r w:rsidRPr="00A34C2E">
        <w:rPr>
          <w:rFonts w:ascii="Times New Roman" w:hAnsi="Times New Roman" w:cs="Times New Roman"/>
          <w:bCs/>
          <w:sz w:val="24"/>
          <w:szCs w:val="24"/>
          <w:lang w:val="vi-VN"/>
        </w:rPr>
        <w:t>Конфигурация нагрузочного тестирования состоит из трёх Thread Group, по одной на каждую конфигурацию аппаратного обеспечения. Настройки Thread Group идентичны, за исключением параметра config в HTTP-запросе. Группы потоков запускались последовательно, чтобы результаты разных конфигураций не влияли друг на друга.</w:t>
      </w:r>
    </w:p>
    <w:p w14:paraId="114F19D3" w14:textId="47BA9BB5" w:rsidR="003B29B4" w:rsidRPr="00A34C2E" w:rsidRDefault="003B29B4" w:rsidP="00A34C2E">
      <w:pPr>
        <w:pStyle w:val="Footer"/>
        <w:spacing w:line="360" w:lineRule="auto"/>
        <w:jc w:val="center"/>
        <w:rPr>
          <w:rFonts w:ascii="Times New Roman" w:hAnsi="Times New Roman" w:cs="Times New Roman"/>
          <w:bCs/>
          <w:sz w:val="24"/>
          <w:szCs w:val="24"/>
          <w:lang w:val="vi-VN"/>
        </w:rPr>
      </w:pPr>
      <w:r w:rsidRPr="00A34C2E">
        <w:rPr>
          <w:rFonts w:ascii="Times New Roman" w:hAnsi="Times New Roman" w:cs="Times New Roman"/>
          <w:bCs/>
          <w:sz w:val="24"/>
          <w:szCs w:val="24"/>
          <w:lang w:val="vi-VN"/>
        </w:rPr>
        <w:drawing>
          <wp:inline distT="0" distB="0" distL="0" distR="0" wp14:anchorId="5CF439FB" wp14:editId="303293A6">
            <wp:extent cx="2826327" cy="2228607"/>
            <wp:effectExtent l="0" t="0" r="0" b="635"/>
            <wp:docPr id="10186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22961" name=""/>
                    <pic:cNvPicPr/>
                  </pic:nvPicPr>
                  <pic:blipFill>
                    <a:blip r:embed="rId8"/>
                    <a:stretch>
                      <a:fillRect/>
                    </a:stretch>
                  </pic:blipFill>
                  <pic:spPr>
                    <a:xfrm>
                      <a:off x="0" y="0"/>
                      <a:ext cx="2853236" cy="2249826"/>
                    </a:xfrm>
                    <a:prstGeom prst="rect">
                      <a:avLst/>
                    </a:prstGeom>
                  </pic:spPr>
                </pic:pic>
              </a:graphicData>
            </a:graphic>
          </wp:inline>
        </w:drawing>
      </w:r>
    </w:p>
    <w:p w14:paraId="766585E4" w14:textId="3FC3BEAD" w:rsidR="002059CF" w:rsidRPr="00A34C2E" w:rsidRDefault="002059CF" w:rsidP="00A34C2E">
      <w:pPr>
        <w:spacing w:after="120" w:line="360" w:lineRule="auto"/>
        <w:ind w:left="360"/>
        <w:jc w:val="center"/>
        <w:rPr>
          <w:rFonts w:ascii="Times New Roman" w:eastAsia="Times New Roman" w:hAnsi="Times New Roman" w:cs="Times New Roman"/>
          <w:i/>
          <w:sz w:val="24"/>
          <w:szCs w:val="24"/>
          <w:lang w:val="vi-VN"/>
        </w:rPr>
      </w:pPr>
      <w:r w:rsidRPr="00A34C2E">
        <w:rPr>
          <w:rFonts w:ascii="Times New Roman" w:eastAsia="Times New Roman" w:hAnsi="Times New Roman" w:cs="Times New Roman"/>
          <w:i/>
          <w:sz w:val="24"/>
          <w:szCs w:val="24"/>
          <w:lang w:val="vi-VN"/>
        </w:rPr>
        <w:t xml:space="preserve">Рисунок 1 — </w:t>
      </w:r>
      <w:r w:rsidR="003B29B4" w:rsidRPr="00A34C2E">
        <w:rPr>
          <w:rFonts w:ascii="Times New Roman" w:eastAsia="Times New Roman" w:hAnsi="Times New Roman" w:cs="Times New Roman"/>
          <w:i/>
          <w:sz w:val="24"/>
          <w:szCs w:val="24"/>
          <w:lang w:val="vi-VN"/>
        </w:rPr>
        <w:t>Общая структура Test Plan для нагрузочного тестирования</w:t>
      </w:r>
    </w:p>
    <w:tbl>
      <w:tblPr>
        <w:tblStyle w:val="TableGrid"/>
        <w:tblW w:w="0" w:type="auto"/>
        <w:jc w:val="center"/>
        <w:tblLook w:val="04A0" w:firstRow="1" w:lastRow="0" w:firstColumn="1" w:lastColumn="0" w:noHBand="0" w:noVBand="1"/>
      </w:tblPr>
      <w:tblGrid>
        <w:gridCol w:w="3397"/>
        <w:gridCol w:w="5667"/>
      </w:tblGrid>
      <w:tr w:rsidR="003B29B4" w:rsidRPr="00A34C2E" w14:paraId="0E41BFCE" w14:textId="77777777" w:rsidTr="003B29B4">
        <w:trPr>
          <w:tblHeader/>
          <w:jc w:val="center"/>
        </w:trPr>
        <w:tc>
          <w:tcPr>
            <w:tcW w:w="3397" w:type="dxa"/>
            <w:vAlign w:val="center"/>
          </w:tcPr>
          <w:p w14:paraId="2692D627"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Элемент</w:t>
            </w:r>
          </w:p>
        </w:tc>
        <w:tc>
          <w:tcPr>
            <w:tcW w:w="5667" w:type="dxa"/>
            <w:vAlign w:val="center"/>
          </w:tcPr>
          <w:p w14:paraId="6A2E5362"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Значение / назначение</w:t>
            </w:r>
          </w:p>
        </w:tc>
      </w:tr>
      <w:tr w:rsidR="003B29B4" w:rsidRPr="00A34C2E" w14:paraId="4C8D2F60" w14:textId="77777777" w:rsidTr="003B29B4">
        <w:trPr>
          <w:jc w:val="center"/>
        </w:trPr>
        <w:tc>
          <w:tcPr>
            <w:tcW w:w="3397" w:type="dxa"/>
            <w:vAlign w:val="center"/>
          </w:tcPr>
          <w:p w14:paraId="0B67F637"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Thread Group</w:t>
            </w:r>
          </w:p>
        </w:tc>
        <w:tc>
          <w:tcPr>
            <w:tcW w:w="5667" w:type="dxa"/>
            <w:vAlign w:val="center"/>
          </w:tcPr>
          <w:p w14:paraId="2E5D4E2F"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Моделирует группу параллельных пользователей для выбранной конфигурации</w:t>
            </w:r>
          </w:p>
        </w:tc>
      </w:tr>
      <w:tr w:rsidR="003B29B4" w:rsidRPr="00A34C2E" w14:paraId="35EBF2F2" w14:textId="77777777" w:rsidTr="003B29B4">
        <w:trPr>
          <w:jc w:val="center"/>
        </w:trPr>
        <w:tc>
          <w:tcPr>
            <w:tcW w:w="3397" w:type="dxa"/>
            <w:vAlign w:val="center"/>
          </w:tcPr>
          <w:p w14:paraId="5F5F4898"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Number of Threads</w:t>
            </w:r>
          </w:p>
        </w:tc>
        <w:tc>
          <w:tcPr>
            <w:tcW w:w="5667" w:type="dxa"/>
            <w:vAlign w:val="center"/>
          </w:tcPr>
          <w:p w14:paraId="6570DD70"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w:t>
            </w:r>
          </w:p>
        </w:tc>
      </w:tr>
      <w:tr w:rsidR="003B29B4" w:rsidRPr="00A34C2E" w14:paraId="6E92514F" w14:textId="77777777" w:rsidTr="003B29B4">
        <w:trPr>
          <w:jc w:val="center"/>
        </w:trPr>
        <w:tc>
          <w:tcPr>
            <w:tcW w:w="3397" w:type="dxa"/>
            <w:vAlign w:val="center"/>
          </w:tcPr>
          <w:p w14:paraId="37D3FEEA"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Ramp-up Period</w:t>
            </w:r>
          </w:p>
        </w:tc>
        <w:tc>
          <w:tcPr>
            <w:tcW w:w="5667" w:type="dxa"/>
            <w:vAlign w:val="center"/>
          </w:tcPr>
          <w:p w14:paraId="5AE7180B"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60 секунд</w:t>
            </w:r>
          </w:p>
        </w:tc>
      </w:tr>
      <w:tr w:rsidR="003B29B4" w:rsidRPr="00A34C2E" w14:paraId="2969C78A" w14:textId="77777777" w:rsidTr="003B29B4">
        <w:trPr>
          <w:jc w:val="center"/>
        </w:trPr>
        <w:tc>
          <w:tcPr>
            <w:tcW w:w="3397" w:type="dxa"/>
            <w:vAlign w:val="center"/>
          </w:tcPr>
          <w:p w14:paraId="7E463271"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Duration</w:t>
            </w:r>
          </w:p>
        </w:tc>
        <w:tc>
          <w:tcPr>
            <w:tcW w:w="5667" w:type="dxa"/>
            <w:vAlign w:val="center"/>
          </w:tcPr>
          <w:p w14:paraId="660A04DF"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300 секунд</w:t>
            </w:r>
          </w:p>
        </w:tc>
      </w:tr>
      <w:tr w:rsidR="003B29B4" w:rsidRPr="00A34C2E" w14:paraId="57C38F99" w14:textId="77777777" w:rsidTr="003B29B4">
        <w:trPr>
          <w:jc w:val="center"/>
        </w:trPr>
        <w:tc>
          <w:tcPr>
            <w:tcW w:w="3397" w:type="dxa"/>
            <w:vAlign w:val="center"/>
          </w:tcPr>
          <w:p w14:paraId="5A18BB85"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HTTP Request</w:t>
            </w:r>
          </w:p>
        </w:tc>
        <w:tc>
          <w:tcPr>
            <w:tcW w:w="5667" w:type="dxa"/>
            <w:vAlign w:val="center"/>
          </w:tcPr>
          <w:p w14:paraId="01DEB49D"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GET-запрос к localhost:8079 с параметрами token, user и config</w:t>
            </w:r>
          </w:p>
        </w:tc>
      </w:tr>
      <w:tr w:rsidR="003B29B4" w:rsidRPr="00A34C2E" w14:paraId="1DEECC1C" w14:textId="77777777" w:rsidTr="003B29B4">
        <w:trPr>
          <w:jc w:val="center"/>
        </w:trPr>
        <w:tc>
          <w:tcPr>
            <w:tcW w:w="3397" w:type="dxa"/>
            <w:vAlign w:val="center"/>
          </w:tcPr>
          <w:p w14:paraId="0468D301"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Duration Assertion</w:t>
            </w:r>
          </w:p>
        </w:tc>
        <w:tc>
          <w:tcPr>
            <w:tcW w:w="5667" w:type="dxa"/>
            <w:vAlign w:val="center"/>
          </w:tcPr>
          <w:p w14:paraId="44737F7E"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Проверка ограничения времени отклика: 670 мс</w:t>
            </w:r>
          </w:p>
        </w:tc>
      </w:tr>
      <w:tr w:rsidR="003B29B4" w:rsidRPr="00A34C2E" w14:paraId="3287DABC" w14:textId="77777777" w:rsidTr="003B29B4">
        <w:trPr>
          <w:jc w:val="center"/>
        </w:trPr>
        <w:tc>
          <w:tcPr>
            <w:tcW w:w="3397" w:type="dxa"/>
            <w:vAlign w:val="center"/>
          </w:tcPr>
          <w:p w14:paraId="6D18FEA6"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Constant Throughput Timer</w:t>
            </w:r>
          </w:p>
        </w:tc>
        <w:tc>
          <w:tcPr>
            <w:tcW w:w="5667" w:type="dxa"/>
            <w:vAlign w:val="center"/>
          </w:tcPr>
          <w:p w14:paraId="72EE1426"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40 запросов в минуту на один поток</w:t>
            </w:r>
          </w:p>
        </w:tc>
      </w:tr>
      <w:tr w:rsidR="003B29B4" w:rsidRPr="00A34C2E" w14:paraId="2470F9BA" w14:textId="77777777" w:rsidTr="003B29B4">
        <w:trPr>
          <w:jc w:val="center"/>
        </w:trPr>
        <w:tc>
          <w:tcPr>
            <w:tcW w:w="3397" w:type="dxa"/>
            <w:vAlign w:val="center"/>
          </w:tcPr>
          <w:p w14:paraId="20DF2B8D" w14:textId="77777777" w:rsidR="003B29B4" w:rsidRPr="00A34C2E" w:rsidRDefault="003B29B4" w:rsidP="00A34C2E">
            <w:pPr>
              <w:spacing w:line="360" w:lineRule="auto"/>
              <w:jc w:val="center"/>
              <w:rPr>
                <w:rFonts w:ascii="Times New Roman" w:hAnsi="Times New Roman" w:cs="Times New Roman"/>
                <w:sz w:val="20"/>
                <w:szCs w:val="20"/>
                <w:lang w:val="vi-VN"/>
              </w:rPr>
            </w:pPr>
            <w:r w:rsidRPr="00A34C2E">
              <w:rPr>
                <w:rFonts w:ascii="Times New Roman" w:eastAsia="Times New Roman" w:hAnsi="Times New Roman" w:cs="Times New Roman"/>
                <w:sz w:val="20"/>
                <w:szCs w:val="20"/>
              </w:rPr>
              <w:t>Aggregate Report / Summary Report</w:t>
            </w:r>
          </w:p>
        </w:tc>
        <w:tc>
          <w:tcPr>
            <w:tcW w:w="5667" w:type="dxa"/>
            <w:vAlign w:val="center"/>
          </w:tcPr>
          <w:p w14:paraId="2C967E1D"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Получение статистики по времени отклика и ошибкам</w:t>
            </w:r>
          </w:p>
        </w:tc>
      </w:tr>
      <w:tr w:rsidR="003B29B4" w:rsidRPr="00A34C2E" w14:paraId="40EAB920" w14:textId="77777777" w:rsidTr="003B29B4">
        <w:trPr>
          <w:jc w:val="center"/>
        </w:trPr>
        <w:tc>
          <w:tcPr>
            <w:tcW w:w="3397" w:type="dxa"/>
            <w:vAlign w:val="center"/>
          </w:tcPr>
          <w:p w14:paraId="1D290A39"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Graph Results</w:t>
            </w:r>
          </w:p>
        </w:tc>
        <w:tc>
          <w:tcPr>
            <w:tcW w:w="5667" w:type="dxa"/>
            <w:vAlign w:val="center"/>
          </w:tcPr>
          <w:p w14:paraId="4A79E248" w14:textId="77777777" w:rsidR="003B29B4" w:rsidRPr="00A34C2E" w:rsidRDefault="003B29B4"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Построение графика результатов тестирования</w:t>
            </w:r>
          </w:p>
        </w:tc>
      </w:tr>
    </w:tbl>
    <w:p w14:paraId="19DC1E16" w14:textId="77777777" w:rsidR="00EC3488" w:rsidRDefault="00EC3488" w:rsidP="00EC3488">
      <w:pPr>
        <w:spacing w:after="120" w:line="360" w:lineRule="auto"/>
        <w:jc w:val="center"/>
        <w:rPr>
          <w:rFonts w:ascii="Times New Roman" w:hAnsi="Times New Roman" w:cs="Times New Roman"/>
          <w:sz w:val="24"/>
          <w:szCs w:val="24"/>
          <w:lang w:val="ru-RU"/>
        </w:rPr>
      </w:pPr>
    </w:p>
    <w:p w14:paraId="75EC5BD3" w14:textId="0FC1D384" w:rsidR="003B29B4" w:rsidRPr="00A34C2E" w:rsidRDefault="003B29B4" w:rsidP="00EC3488">
      <w:pPr>
        <w:spacing w:after="120"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3144F2D1" wp14:editId="22436D38">
            <wp:extent cx="3901044" cy="2203312"/>
            <wp:effectExtent l="0" t="0" r="4445" b="6985"/>
            <wp:docPr id="6884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2220" name=""/>
                    <pic:cNvPicPr/>
                  </pic:nvPicPr>
                  <pic:blipFill>
                    <a:blip r:embed="rId9"/>
                    <a:stretch>
                      <a:fillRect/>
                    </a:stretch>
                  </pic:blipFill>
                  <pic:spPr>
                    <a:xfrm>
                      <a:off x="0" y="0"/>
                      <a:ext cx="3911317" cy="2209114"/>
                    </a:xfrm>
                    <a:prstGeom prst="rect">
                      <a:avLst/>
                    </a:prstGeom>
                  </pic:spPr>
                </pic:pic>
              </a:graphicData>
            </a:graphic>
          </wp:inline>
        </w:drawing>
      </w:r>
    </w:p>
    <w:p w14:paraId="6F99F12B" w14:textId="033F694A" w:rsidR="003B29B4" w:rsidRPr="00A34C2E" w:rsidRDefault="003B29B4" w:rsidP="00A34C2E">
      <w:pPr>
        <w:spacing w:after="120" w:line="360" w:lineRule="auto"/>
        <w:ind w:left="360"/>
        <w:jc w:val="center"/>
        <w:rPr>
          <w:rFonts w:ascii="Times New Roman" w:eastAsia="Times New Roman" w:hAnsi="Times New Roman" w:cs="Times New Roman"/>
          <w:i/>
          <w:sz w:val="24"/>
          <w:szCs w:val="24"/>
          <w:lang w:val="vi-VN"/>
        </w:rPr>
      </w:pPr>
      <w:r w:rsidRPr="00A34C2E">
        <w:rPr>
          <w:rFonts w:ascii="Times New Roman" w:eastAsia="Times New Roman" w:hAnsi="Times New Roman" w:cs="Times New Roman"/>
          <w:i/>
          <w:sz w:val="24"/>
          <w:szCs w:val="24"/>
          <w:lang w:val="vi-VN"/>
        </w:rPr>
        <w:t xml:space="preserve">Рисунок </w:t>
      </w:r>
      <w:r w:rsidRPr="00A34C2E">
        <w:rPr>
          <w:rFonts w:ascii="Times New Roman" w:eastAsia="Times New Roman" w:hAnsi="Times New Roman" w:cs="Times New Roman"/>
          <w:i/>
          <w:sz w:val="24"/>
          <w:szCs w:val="24"/>
          <w:lang w:val="vi-VN"/>
        </w:rPr>
        <w:t>2</w:t>
      </w:r>
      <w:r w:rsidRPr="00A34C2E">
        <w:rPr>
          <w:rFonts w:ascii="Times New Roman" w:eastAsia="Times New Roman" w:hAnsi="Times New Roman" w:cs="Times New Roman"/>
          <w:i/>
          <w:sz w:val="24"/>
          <w:szCs w:val="24"/>
          <w:lang w:val="vi-VN"/>
        </w:rPr>
        <w:t xml:space="preserve"> — Настройки Thread Group для нагрузочного тестирования</w:t>
      </w:r>
    </w:p>
    <w:p w14:paraId="180FB954" w14:textId="00D42CB6" w:rsidR="003B29B4" w:rsidRPr="00A34C2E" w:rsidRDefault="003B29B4" w:rsidP="00A34C2E">
      <w:pPr>
        <w:spacing w:after="120" w:line="360" w:lineRule="auto"/>
        <w:rPr>
          <w:rFonts w:ascii="Times New Roman" w:eastAsia="Times New Roman" w:hAnsi="Times New Roman" w:cs="Times New Roman"/>
          <w:i/>
          <w:sz w:val="24"/>
          <w:szCs w:val="24"/>
          <w:lang w:val="vi-VN"/>
        </w:rPr>
      </w:pPr>
      <w:r w:rsidRPr="00A34C2E">
        <w:rPr>
          <w:rFonts w:ascii="Times New Roman" w:eastAsia="Times New Roman" w:hAnsi="Times New Roman" w:cs="Times New Roman"/>
          <w:i/>
          <w:sz w:val="24"/>
          <w:szCs w:val="24"/>
          <w:lang w:val="vi-VN"/>
        </w:rPr>
        <w:lastRenderedPageBreak/>
        <w:drawing>
          <wp:inline distT="0" distB="0" distL="0" distR="0" wp14:anchorId="66C3EA5A" wp14:editId="258A7876">
            <wp:extent cx="5761990" cy="2431415"/>
            <wp:effectExtent l="0" t="0" r="0" b="6985"/>
            <wp:docPr id="166169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2557" name=""/>
                    <pic:cNvPicPr/>
                  </pic:nvPicPr>
                  <pic:blipFill>
                    <a:blip r:embed="rId10"/>
                    <a:stretch>
                      <a:fillRect/>
                    </a:stretch>
                  </pic:blipFill>
                  <pic:spPr>
                    <a:xfrm>
                      <a:off x="0" y="0"/>
                      <a:ext cx="5761990" cy="2431415"/>
                    </a:xfrm>
                    <a:prstGeom prst="rect">
                      <a:avLst/>
                    </a:prstGeom>
                  </pic:spPr>
                </pic:pic>
              </a:graphicData>
            </a:graphic>
          </wp:inline>
        </w:drawing>
      </w:r>
    </w:p>
    <w:p w14:paraId="1E54027F" w14:textId="697CD709" w:rsidR="003B29B4" w:rsidRPr="00A34C2E" w:rsidRDefault="003B29B4" w:rsidP="00A34C2E">
      <w:pPr>
        <w:spacing w:line="360" w:lineRule="auto"/>
        <w:jc w:val="center"/>
        <w:rPr>
          <w:rFonts w:ascii="Times New Roman" w:hAnsi="Times New Roman" w:cs="Times New Roman"/>
          <w:sz w:val="24"/>
          <w:szCs w:val="24"/>
        </w:rPr>
      </w:pPr>
      <w:r w:rsidRPr="00A34C2E">
        <w:rPr>
          <w:rFonts w:ascii="Times New Roman" w:eastAsia="Times New Roman" w:hAnsi="Times New Roman" w:cs="Times New Roman"/>
          <w:i/>
          <w:sz w:val="24"/>
          <w:szCs w:val="24"/>
        </w:rPr>
        <w:t xml:space="preserve">Рисунок </w:t>
      </w:r>
      <w:r w:rsidR="00A34C2E">
        <w:rPr>
          <w:rFonts w:ascii="Times New Roman" w:eastAsia="Times New Roman" w:hAnsi="Times New Roman" w:cs="Times New Roman"/>
          <w:i/>
          <w:sz w:val="24"/>
          <w:szCs w:val="24"/>
          <w:lang w:val="vi-VN"/>
        </w:rPr>
        <w:t>3</w:t>
      </w:r>
      <w:r w:rsidRPr="00A34C2E">
        <w:rPr>
          <w:rFonts w:ascii="Times New Roman" w:eastAsia="Times New Roman" w:hAnsi="Times New Roman" w:cs="Times New Roman"/>
          <w:i/>
          <w:sz w:val="24"/>
          <w:szCs w:val="24"/>
        </w:rPr>
        <w:t xml:space="preserve"> — Настройки HTTP Request</w:t>
      </w:r>
    </w:p>
    <w:p w14:paraId="71DF4B2D" w14:textId="453249AF" w:rsidR="003B29B4" w:rsidRPr="00A34C2E" w:rsidRDefault="003B29B4" w:rsidP="00A34C2E">
      <w:pPr>
        <w:spacing w:after="120" w:line="360" w:lineRule="auto"/>
        <w:rPr>
          <w:rFonts w:ascii="Times New Roman" w:eastAsia="Times New Roman" w:hAnsi="Times New Roman" w:cs="Times New Roman"/>
          <w:i/>
          <w:sz w:val="24"/>
          <w:szCs w:val="24"/>
          <w:lang w:val="vi-VN"/>
        </w:rPr>
      </w:pPr>
      <w:r w:rsidRPr="00A34C2E">
        <w:rPr>
          <w:rFonts w:ascii="Times New Roman" w:eastAsia="Times New Roman" w:hAnsi="Times New Roman" w:cs="Times New Roman"/>
          <w:i/>
          <w:sz w:val="24"/>
          <w:szCs w:val="24"/>
          <w:lang w:val="vi-VN"/>
        </w:rPr>
        <w:drawing>
          <wp:inline distT="0" distB="0" distL="0" distR="0" wp14:anchorId="3541A3F4" wp14:editId="669426BA">
            <wp:extent cx="5761990" cy="2647950"/>
            <wp:effectExtent l="0" t="0" r="0" b="0"/>
            <wp:docPr id="122789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7079" name=""/>
                    <pic:cNvPicPr/>
                  </pic:nvPicPr>
                  <pic:blipFill>
                    <a:blip r:embed="rId11"/>
                    <a:stretch>
                      <a:fillRect/>
                    </a:stretch>
                  </pic:blipFill>
                  <pic:spPr>
                    <a:xfrm>
                      <a:off x="0" y="0"/>
                      <a:ext cx="5761990" cy="2647950"/>
                    </a:xfrm>
                    <a:prstGeom prst="rect">
                      <a:avLst/>
                    </a:prstGeom>
                  </pic:spPr>
                </pic:pic>
              </a:graphicData>
            </a:graphic>
          </wp:inline>
        </w:drawing>
      </w:r>
    </w:p>
    <w:p w14:paraId="57878B0E" w14:textId="4C3C1877" w:rsidR="003B29B4" w:rsidRPr="00EC3488" w:rsidRDefault="003B29B4" w:rsidP="00EC3488">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rPr>
        <w:t xml:space="preserve">Рисунок </w:t>
      </w:r>
      <w:r w:rsidR="00A34C2E">
        <w:rPr>
          <w:rFonts w:ascii="Times New Roman" w:eastAsia="Times New Roman" w:hAnsi="Times New Roman" w:cs="Times New Roman"/>
          <w:i/>
          <w:sz w:val="24"/>
          <w:szCs w:val="24"/>
          <w:lang w:val="vi-VN"/>
        </w:rPr>
        <w:t>4</w:t>
      </w:r>
      <w:r w:rsidRPr="00A34C2E">
        <w:rPr>
          <w:rFonts w:ascii="Times New Roman" w:eastAsia="Times New Roman" w:hAnsi="Times New Roman" w:cs="Times New Roman"/>
          <w:i/>
          <w:sz w:val="24"/>
          <w:szCs w:val="24"/>
        </w:rPr>
        <w:t xml:space="preserve"> — Настройки Duration Assertion</w:t>
      </w:r>
    </w:p>
    <w:p w14:paraId="29670DD2" w14:textId="77777777" w:rsidR="003B29B4" w:rsidRPr="00A34C2E" w:rsidRDefault="003B29B4" w:rsidP="00A34C2E">
      <w:pPr>
        <w:spacing w:line="360" w:lineRule="auto"/>
        <w:jc w:val="center"/>
        <w:rPr>
          <w:rFonts w:ascii="Times New Roman" w:hAnsi="Times New Roman" w:cs="Times New Roman"/>
          <w:sz w:val="24"/>
          <w:szCs w:val="24"/>
          <w:lang w:val="vi-VN"/>
        </w:rPr>
      </w:pPr>
    </w:p>
    <w:p w14:paraId="55785E14" w14:textId="75F3CF58" w:rsidR="003B29B4" w:rsidRPr="00A34C2E" w:rsidRDefault="003B29B4" w:rsidP="00A34C2E">
      <w:pPr>
        <w:spacing w:line="360" w:lineRule="auto"/>
        <w:jc w:val="center"/>
        <w:rPr>
          <w:rFonts w:ascii="Times New Roman" w:eastAsia="Times New Roman" w:hAnsi="Times New Roman" w:cs="Times New Roman"/>
          <w:i/>
          <w:sz w:val="24"/>
          <w:szCs w:val="24"/>
          <w:lang w:val="vi-VN"/>
        </w:rPr>
      </w:pPr>
      <w:r w:rsidRPr="00A34C2E">
        <w:rPr>
          <w:rFonts w:ascii="Times New Roman" w:eastAsia="Times New Roman" w:hAnsi="Times New Roman" w:cs="Times New Roman"/>
          <w:i/>
          <w:sz w:val="24"/>
          <w:szCs w:val="24"/>
          <w:lang w:val="vi-VN"/>
        </w:rPr>
        <w:drawing>
          <wp:inline distT="0" distB="0" distL="0" distR="0" wp14:anchorId="256660DA" wp14:editId="7D7FFAA3">
            <wp:extent cx="5761990" cy="2859405"/>
            <wp:effectExtent l="0" t="0" r="0" b="0"/>
            <wp:docPr id="8815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7154" name=""/>
                    <pic:cNvPicPr/>
                  </pic:nvPicPr>
                  <pic:blipFill>
                    <a:blip r:embed="rId12"/>
                    <a:stretch>
                      <a:fillRect/>
                    </a:stretch>
                  </pic:blipFill>
                  <pic:spPr>
                    <a:xfrm>
                      <a:off x="0" y="0"/>
                      <a:ext cx="5761990" cy="2859405"/>
                    </a:xfrm>
                    <a:prstGeom prst="rect">
                      <a:avLst/>
                    </a:prstGeom>
                  </pic:spPr>
                </pic:pic>
              </a:graphicData>
            </a:graphic>
          </wp:inline>
        </w:drawing>
      </w:r>
    </w:p>
    <w:p w14:paraId="476E5AB0" w14:textId="00B3135E" w:rsidR="003B29B4" w:rsidRDefault="003B29B4" w:rsidP="00A34C2E">
      <w:pPr>
        <w:spacing w:line="360" w:lineRule="auto"/>
        <w:jc w:val="center"/>
        <w:rPr>
          <w:rFonts w:ascii="Times New Roman" w:eastAsia="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sidR="00A34C2E">
        <w:rPr>
          <w:rFonts w:ascii="Times New Roman" w:eastAsia="Times New Roman" w:hAnsi="Times New Roman" w:cs="Times New Roman"/>
          <w:i/>
          <w:sz w:val="24"/>
          <w:szCs w:val="24"/>
          <w:lang w:val="vi-VN"/>
        </w:rPr>
        <w:t>5</w:t>
      </w:r>
      <w:r w:rsidRPr="00A34C2E">
        <w:rPr>
          <w:rFonts w:ascii="Times New Roman" w:eastAsia="Times New Roman" w:hAnsi="Times New Roman" w:cs="Times New Roman"/>
          <w:i/>
          <w:sz w:val="24"/>
          <w:szCs w:val="24"/>
          <w:lang w:val="ru-RU"/>
        </w:rPr>
        <w:t xml:space="preserve"> — Настройки </w:t>
      </w:r>
      <w:r w:rsidRPr="00A34C2E">
        <w:rPr>
          <w:rFonts w:ascii="Times New Roman" w:eastAsia="Times New Roman" w:hAnsi="Times New Roman" w:cs="Times New Roman"/>
          <w:i/>
          <w:sz w:val="24"/>
          <w:szCs w:val="24"/>
        </w:rPr>
        <w:t>Constant</w:t>
      </w:r>
      <w:r w:rsidRPr="00A34C2E">
        <w:rPr>
          <w:rFonts w:ascii="Times New Roman" w:eastAsia="Times New Roman" w:hAnsi="Times New Roman" w:cs="Times New Roman"/>
          <w:i/>
          <w:sz w:val="24"/>
          <w:szCs w:val="24"/>
          <w:lang w:val="ru-RU"/>
        </w:rPr>
        <w:t xml:space="preserve"> </w:t>
      </w:r>
      <w:r w:rsidRPr="00A34C2E">
        <w:rPr>
          <w:rFonts w:ascii="Times New Roman" w:eastAsia="Times New Roman" w:hAnsi="Times New Roman" w:cs="Times New Roman"/>
          <w:i/>
          <w:sz w:val="24"/>
          <w:szCs w:val="24"/>
        </w:rPr>
        <w:t>Throughput</w:t>
      </w:r>
      <w:r w:rsidRPr="00A34C2E">
        <w:rPr>
          <w:rFonts w:ascii="Times New Roman" w:eastAsia="Times New Roman" w:hAnsi="Times New Roman" w:cs="Times New Roman"/>
          <w:i/>
          <w:sz w:val="24"/>
          <w:szCs w:val="24"/>
          <w:lang w:val="ru-RU"/>
        </w:rPr>
        <w:t xml:space="preserve"> </w:t>
      </w:r>
      <w:r w:rsidRPr="00A34C2E">
        <w:rPr>
          <w:rFonts w:ascii="Times New Roman" w:eastAsia="Times New Roman" w:hAnsi="Times New Roman" w:cs="Times New Roman"/>
          <w:i/>
          <w:sz w:val="24"/>
          <w:szCs w:val="24"/>
        </w:rPr>
        <w:t>Timer</w:t>
      </w:r>
    </w:p>
    <w:p w14:paraId="22F95C04" w14:textId="77777777" w:rsidR="00EC3488" w:rsidRDefault="00EC3488" w:rsidP="00A34C2E">
      <w:pPr>
        <w:spacing w:line="360" w:lineRule="auto"/>
        <w:jc w:val="center"/>
        <w:rPr>
          <w:rFonts w:ascii="Times New Roman" w:eastAsia="Times New Roman" w:hAnsi="Times New Roman" w:cs="Times New Roman"/>
          <w:i/>
          <w:sz w:val="24"/>
          <w:szCs w:val="24"/>
          <w:lang w:val="ru-RU"/>
        </w:rPr>
      </w:pPr>
    </w:p>
    <w:p w14:paraId="1E974AE1" w14:textId="77777777" w:rsidR="00EC3488" w:rsidRPr="00EC3488" w:rsidRDefault="00EC3488" w:rsidP="00A34C2E">
      <w:pPr>
        <w:spacing w:line="360" w:lineRule="auto"/>
        <w:jc w:val="center"/>
        <w:rPr>
          <w:rFonts w:ascii="Times New Roman" w:hAnsi="Times New Roman" w:cs="Times New Roman"/>
          <w:sz w:val="24"/>
          <w:szCs w:val="24"/>
          <w:lang w:val="ru-RU"/>
        </w:rPr>
      </w:pPr>
    </w:p>
    <w:p w14:paraId="6221FC0D" w14:textId="35E824FA" w:rsidR="008C15B9" w:rsidRPr="00A34C2E" w:rsidRDefault="003B29B4" w:rsidP="00A34C2E">
      <w:pPr>
        <w:pStyle w:val="Footer"/>
        <w:numPr>
          <w:ilvl w:val="0"/>
          <w:numId w:val="30"/>
        </w:numPr>
        <w:spacing w:line="360" w:lineRule="auto"/>
        <w:ind w:left="567"/>
        <w:jc w:val="both"/>
        <w:outlineLvl w:val="0"/>
        <w:rPr>
          <w:rFonts w:ascii="Times New Roman" w:hAnsi="Times New Roman" w:cs="Times New Roman"/>
          <w:b/>
          <w:sz w:val="24"/>
          <w:szCs w:val="24"/>
          <w:lang w:val="vi-VN"/>
        </w:rPr>
      </w:pPr>
      <w:bookmarkStart w:id="3" w:name="_Toc230907761"/>
      <w:r w:rsidRPr="00A34C2E">
        <w:rPr>
          <w:rFonts w:ascii="Times New Roman" w:hAnsi="Times New Roman" w:cs="Times New Roman"/>
          <w:b/>
          <w:sz w:val="24"/>
          <w:szCs w:val="24"/>
          <w:lang w:val="vi-VN"/>
        </w:rPr>
        <w:lastRenderedPageBreak/>
        <w:t>Результаты нагрузочного тестирования</w:t>
      </w:r>
      <w:bookmarkEnd w:id="3"/>
    </w:p>
    <w:p w14:paraId="0F3520BE" w14:textId="6DBE0925" w:rsidR="00A53875" w:rsidRPr="00A34C2E" w:rsidRDefault="003B29B4" w:rsidP="00A34C2E">
      <w:pPr>
        <w:pStyle w:val="Footer"/>
        <w:spacing w:line="360" w:lineRule="auto"/>
        <w:jc w:val="both"/>
        <w:rPr>
          <w:rFonts w:ascii="Times New Roman" w:hAnsi="Times New Roman" w:cs="Times New Roman"/>
          <w:bCs/>
          <w:sz w:val="24"/>
          <w:szCs w:val="24"/>
          <w:lang w:val="vi-VN"/>
        </w:rPr>
      </w:pPr>
      <w:r w:rsidRPr="00A34C2E">
        <w:rPr>
          <w:rFonts w:ascii="Times New Roman" w:hAnsi="Times New Roman" w:cs="Times New Roman"/>
          <w:bCs/>
          <w:sz w:val="24"/>
          <w:szCs w:val="24"/>
          <w:lang w:val="ru"/>
        </w:rPr>
        <w:t>Результаты нагрузочного тестирования трёх конфигураций представлены в таблице 1.</w:t>
      </w:r>
    </w:p>
    <w:p w14:paraId="3624EA86" w14:textId="4F70FBCF" w:rsidR="00470B05" w:rsidRPr="00A34C2E" w:rsidRDefault="00470B05" w:rsidP="00A34C2E">
      <w:pPr>
        <w:pStyle w:val="Footer"/>
        <w:spacing w:line="360" w:lineRule="auto"/>
        <w:jc w:val="both"/>
        <w:rPr>
          <w:rFonts w:ascii="Times New Roman" w:hAnsi="Times New Roman" w:cs="Times New Roman"/>
          <w:bCs/>
          <w:i/>
          <w:iCs/>
          <w:sz w:val="24"/>
          <w:szCs w:val="24"/>
          <w:lang w:val="vi-VN"/>
        </w:rPr>
      </w:pPr>
      <w:r w:rsidRPr="00A34C2E">
        <w:rPr>
          <w:rFonts w:ascii="Times New Roman" w:hAnsi="Times New Roman" w:cs="Times New Roman"/>
          <w:bCs/>
          <w:i/>
          <w:iCs/>
          <w:sz w:val="24"/>
          <w:szCs w:val="24"/>
          <w:lang w:val="vi-VN"/>
        </w:rPr>
        <w:t>Таблица 1 — Результаты нагрузочного тестирования</w:t>
      </w:r>
    </w:p>
    <w:tbl>
      <w:tblPr>
        <w:tblStyle w:val="TableGrid"/>
        <w:tblW w:w="0" w:type="auto"/>
        <w:jc w:val="center"/>
        <w:tblLook w:val="04A0" w:firstRow="1" w:lastRow="0" w:firstColumn="1" w:lastColumn="0" w:noHBand="0" w:noVBand="1"/>
      </w:tblPr>
      <w:tblGrid>
        <w:gridCol w:w="883"/>
        <w:gridCol w:w="844"/>
        <w:gridCol w:w="984"/>
        <w:gridCol w:w="918"/>
        <w:gridCol w:w="946"/>
        <w:gridCol w:w="869"/>
        <w:gridCol w:w="869"/>
        <w:gridCol w:w="869"/>
        <w:gridCol w:w="931"/>
        <w:gridCol w:w="951"/>
      </w:tblGrid>
      <w:tr w:rsidR="00470B05" w:rsidRPr="00A34C2E" w14:paraId="758B5B62" w14:textId="77777777" w:rsidTr="00470B05">
        <w:trPr>
          <w:tblHeader/>
          <w:jc w:val="center"/>
        </w:trPr>
        <w:tc>
          <w:tcPr>
            <w:tcW w:w="969" w:type="dxa"/>
            <w:vAlign w:val="center"/>
          </w:tcPr>
          <w:p w14:paraId="24F9AF35"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Config</w:t>
            </w:r>
          </w:p>
        </w:tc>
        <w:tc>
          <w:tcPr>
            <w:tcW w:w="969" w:type="dxa"/>
            <w:vAlign w:val="center"/>
          </w:tcPr>
          <w:p w14:paraId="19C35926"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Цена</w:t>
            </w:r>
          </w:p>
        </w:tc>
        <w:tc>
          <w:tcPr>
            <w:tcW w:w="969" w:type="dxa"/>
            <w:vAlign w:val="center"/>
          </w:tcPr>
          <w:p w14:paraId="763FD8E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Нагр., зап./мин</w:t>
            </w:r>
          </w:p>
        </w:tc>
        <w:tc>
          <w:tcPr>
            <w:tcW w:w="969" w:type="dxa"/>
            <w:vAlign w:val="center"/>
          </w:tcPr>
          <w:p w14:paraId="0A71D8F0"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Avg, мс</w:t>
            </w:r>
          </w:p>
        </w:tc>
        <w:tc>
          <w:tcPr>
            <w:tcW w:w="969" w:type="dxa"/>
            <w:vAlign w:val="center"/>
          </w:tcPr>
          <w:p w14:paraId="4C9C24C3"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Median, мс</w:t>
            </w:r>
          </w:p>
        </w:tc>
        <w:tc>
          <w:tcPr>
            <w:tcW w:w="969" w:type="dxa"/>
            <w:vAlign w:val="center"/>
          </w:tcPr>
          <w:p w14:paraId="1D3B21D0"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p90, мс</w:t>
            </w:r>
          </w:p>
        </w:tc>
        <w:tc>
          <w:tcPr>
            <w:tcW w:w="969" w:type="dxa"/>
            <w:vAlign w:val="center"/>
          </w:tcPr>
          <w:p w14:paraId="008CDB4B"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p95, мс</w:t>
            </w:r>
          </w:p>
        </w:tc>
        <w:tc>
          <w:tcPr>
            <w:tcW w:w="969" w:type="dxa"/>
            <w:vAlign w:val="center"/>
          </w:tcPr>
          <w:p w14:paraId="36C57E99"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Max, мс</w:t>
            </w:r>
          </w:p>
        </w:tc>
        <w:tc>
          <w:tcPr>
            <w:tcW w:w="969" w:type="dxa"/>
            <w:vAlign w:val="center"/>
          </w:tcPr>
          <w:p w14:paraId="51968FD2"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Ош., %</w:t>
            </w:r>
          </w:p>
        </w:tc>
        <w:tc>
          <w:tcPr>
            <w:tcW w:w="969" w:type="dxa"/>
            <w:vAlign w:val="center"/>
          </w:tcPr>
          <w:p w14:paraId="1818413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Вывод</w:t>
            </w:r>
          </w:p>
        </w:tc>
      </w:tr>
      <w:tr w:rsidR="00470B05" w:rsidRPr="00A34C2E" w14:paraId="1875C639" w14:textId="77777777" w:rsidTr="00470B05">
        <w:trPr>
          <w:jc w:val="center"/>
        </w:trPr>
        <w:tc>
          <w:tcPr>
            <w:tcW w:w="969" w:type="dxa"/>
            <w:vAlign w:val="center"/>
          </w:tcPr>
          <w:p w14:paraId="7E3DAE77"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w:t>
            </w:r>
          </w:p>
        </w:tc>
        <w:tc>
          <w:tcPr>
            <w:tcW w:w="969" w:type="dxa"/>
            <w:vAlign w:val="center"/>
          </w:tcPr>
          <w:p w14:paraId="1F5B12C7"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$1400</w:t>
            </w:r>
          </w:p>
        </w:tc>
        <w:tc>
          <w:tcPr>
            <w:tcW w:w="969" w:type="dxa"/>
            <w:vAlign w:val="center"/>
          </w:tcPr>
          <w:p w14:paraId="03EC2667"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480</w:t>
            </w:r>
          </w:p>
        </w:tc>
        <w:tc>
          <w:tcPr>
            <w:tcW w:w="969" w:type="dxa"/>
            <w:vAlign w:val="center"/>
          </w:tcPr>
          <w:p w14:paraId="1589E32F"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1200.55</w:t>
            </w:r>
          </w:p>
        </w:tc>
        <w:tc>
          <w:tcPr>
            <w:tcW w:w="969" w:type="dxa"/>
            <w:vAlign w:val="center"/>
          </w:tcPr>
          <w:p w14:paraId="65DD4A87"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1198.0</w:t>
            </w:r>
          </w:p>
        </w:tc>
        <w:tc>
          <w:tcPr>
            <w:tcW w:w="969" w:type="dxa"/>
            <w:vAlign w:val="center"/>
          </w:tcPr>
          <w:p w14:paraId="75810FAE"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1227.0</w:t>
            </w:r>
          </w:p>
        </w:tc>
        <w:tc>
          <w:tcPr>
            <w:tcW w:w="969" w:type="dxa"/>
            <w:vAlign w:val="center"/>
          </w:tcPr>
          <w:p w14:paraId="734382F7"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1234.0</w:t>
            </w:r>
          </w:p>
        </w:tc>
        <w:tc>
          <w:tcPr>
            <w:tcW w:w="969" w:type="dxa"/>
            <w:vAlign w:val="center"/>
          </w:tcPr>
          <w:p w14:paraId="00042835"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1389.0</w:t>
            </w:r>
          </w:p>
        </w:tc>
        <w:tc>
          <w:tcPr>
            <w:tcW w:w="969" w:type="dxa"/>
            <w:vAlign w:val="center"/>
          </w:tcPr>
          <w:p w14:paraId="3A873113"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100.000</w:t>
            </w:r>
          </w:p>
        </w:tc>
        <w:tc>
          <w:tcPr>
            <w:tcW w:w="969" w:type="dxa"/>
            <w:vAlign w:val="center"/>
          </w:tcPr>
          <w:p w14:paraId="6F728C1A"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не соотв.</w:t>
            </w:r>
          </w:p>
        </w:tc>
      </w:tr>
      <w:tr w:rsidR="00470B05" w:rsidRPr="00A34C2E" w14:paraId="4ADAA6D5" w14:textId="77777777" w:rsidTr="00470B05">
        <w:trPr>
          <w:jc w:val="center"/>
        </w:trPr>
        <w:tc>
          <w:tcPr>
            <w:tcW w:w="969" w:type="dxa"/>
            <w:vAlign w:val="center"/>
          </w:tcPr>
          <w:p w14:paraId="79422716"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w:t>
            </w:r>
          </w:p>
        </w:tc>
        <w:tc>
          <w:tcPr>
            <w:tcW w:w="969" w:type="dxa"/>
            <w:vAlign w:val="center"/>
          </w:tcPr>
          <w:p w14:paraId="79E26189"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$2100</w:t>
            </w:r>
          </w:p>
        </w:tc>
        <w:tc>
          <w:tcPr>
            <w:tcW w:w="969" w:type="dxa"/>
            <w:vAlign w:val="center"/>
          </w:tcPr>
          <w:p w14:paraId="7CC4D05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480</w:t>
            </w:r>
          </w:p>
        </w:tc>
        <w:tc>
          <w:tcPr>
            <w:tcW w:w="969" w:type="dxa"/>
            <w:vAlign w:val="center"/>
          </w:tcPr>
          <w:p w14:paraId="257A428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800.55</w:t>
            </w:r>
          </w:p>
        </w:tc>
        <w:tc>
          <w:tcPr>
            <w:tcW w:w="969" w:type="dxa"/>
            <w:vAlign w:val="center"/>
          </w:tcPr>
          <w:p w14:paraId="5E57C8B4"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798.0</w:t>
            </w:r>
          </w:p>
        </w:tc>
        <w:tc>
          <w:tcPr>
            <w:tcW w:w="969" w:type="dxa"/>
            <w:vAlign w:val="center"/>
          </w:tcPr>
          <w:p w14:paraId="68BB850B"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831.0</w:t>
            </w:r>
          </w:p>
        </w:tc>
        <w:tc>
          <w:tcPr>
            <w:tcW w:w="969" w:type="dxa"/>
            <w:vAlign w:val="center"/>
          </w:tcPr>
          <w:p w14:paraId="7CEBE729"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836.0</w:t>
            </w:r>
          </w:p>
        </w:tc>
        <w:tc>
          <w:tcPr>
            <w:tcW w:w="969" w:type="dxa"/>
            <w:vAlign w:val="center"/>
          </w:tcPr>
          <w:p w14:paraId="01100CE1"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983.0</w:t>
            </w:r>
          </w:p>
        </w:tc>
        <w:tc>
          <w:tcPr>
            <w:tcW w:w="969" w:type="dxa"/>
            <w:vAlign w:val="center"/>
          </w:tcPr>
          <w:p w14:paraId="5FCAC650"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100.000</w:t>
            </w:r>
          </w:p>
        </w:tc>
        <w:tc>
          <w:tcPr>
            <w:tcW w:w="969" w:type="dxa"/>
            <w:vAlign w:val="center"/>
          </w:tcPr>
          <w:p w14:paraId="0126DC36"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не соотв.</w:t>
            </w:r>
          </w:p>
        </w:tc>
      </w:tr>
      <w:tr w:rsidR="00470B05" w:rsidRPr="00A34C2E" w14:paraId="7D1A7013" w14:textId="77777777" w:rsidTr="00470B05">
        <w:trPr>
          <w:jc w:val="center"/>
        </w:trPr>
        <w:tc>
          <w:tcPr>
            <w:tcW w:w="969" w:type="dxa"/>
            <w:vAlign w:val="center"/>
          </w:tcPr>
          <w:p w14:paraId="413F2175"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w:t>
            </w:r>
          </w:p>
        </w:tc>
        <w:tc>
          <w:tcPr>
            <w:tcW w:w="969" w:type="dxa"/>
            <w:vAlign w:val="center"/>
          </w:tcPr>
          <w:p w14:paraId="2DF34FE9"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$3500</w:t>
            </w:r>
          </w:p>
        </w:tc>
        <w:tc>
          <w:tcPr>
            <w:tcW w:w="969" w:type="dxa"/>
            <w:vAlign w:val="center"/>
          </w:tcPr>
          <w:p w14:paraId="6A4D5F48"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480</w:t>
            </w:r>
          </w:p>
        </w:tc>
        <w:tc>
          <w:tcPr>
            <w:tcW w:w="969" w:type="dxa"/>
            <w:vAlign w:val="center"/>
          </w:tcPr>
          <w:p w14:paraId="354D2B7E"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401.37</w:t>
            </w:r>
          </w:p>
        </w:tc>
        <w:tc>
          <w:tcPr>
            <w:tcW w:w="969" w:type="dxa"/>
            <w:vAlign w:val="center"/>
          </w:tcPr>
          <w:p w14:paraId="6C8A4E8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400.0</w:t>
            </w:r>
          </w:p>
        </w:tc>
        <w:tc>
          <w:tcPr>
            <w:tcW w:w="969" w:type="dxa"/>
            <w:vAlign w:val="center"/>
          </w:tcPr>
          <w:p w14:paraId="10F43F88"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429.0</w:t>
            </w:r>
          </w:p>
        </w:tc>
        <w:tc>
          <w:tcPr>
            <w:tcW w:w="969" w:type="dxa"/>
            <w:vAlign w:val="center"/>
          </w:tcPr>
          <w:p w14:paraId="053602D3"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436.0</w:t>
            </w:r>
          </w:p>
        </w:tc>
        <w:tc>
          <w:tcPr>
            <w:tcW w:w="969" w:type="dxa"/>
            <w:vAlign w:val="center"/>
          </w:tcPr>
          <w:p w14:paraId="041717E5"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696.0</w:t>
            </w:r>
          </w:p>
        </w:tc>
        <w:tc>
          <w:tcPr>
            <w:tcW w:w="969" w:type="dxa"/>
            <w:vAlign w:val="center"/>
          </w:tcPr>
          <w:p w14:paraId="04FC6B5C"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0.137</w:t>
            </w:r>
          </w:p>
        </w:tc>
        <w:tc>
          <w:tcPr>
            <w:tcW w:w="969" w:type="dxa"/>
            <w:vAlign w:val="center"/>
          </w:tcPr>
          <w:p w14:paraId="62AF609E" w14:textId="77777777" w:rsidR="00470B05" w:rsidRPr="00A34C2E" w:rsidRDefault="00470B05"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выбрана</w:t>
            </w:r>
          </w:p>
        </w:tc>
      </w:tr>
    </w:tbl>
    <w:p w14:paraId="5D83D11A" w14:textId="77777777" w:rsidR="00470B05" w:rsidRPr="00A34C2E" w:rsidRDefault="00470B05" w:rsidP="00A34C2E">
      <w:pPr>
        <w:pStyle w:val="Footer"/>
        <w:spacing w:line="360" w:lineRule="auto"/>
        <w:jc w:val="both"/>
        <w:rPr>
          <w:rFonts w:ascii="Times New Roman" w:hAnsi="Times New Roman" w:cs="Times New Roman"/>
          <w:bCs/>
          <w:sz w:val="24"/>
          <w:szCs w:val="24"/>
          <w:lang w:val="vi-VN"/>
        </w:rPr>
      </w:pPr>
    </w:p>
    <w:p w14:paraId="7635F9FF" w14:textId="6BE722F8" w:rsidR="00470B05" w:rsidRPr="00A34C2E" w:rsidRDefault="00470B05" w:rsidP="00A34C2E">
      <w:pPr>
        <w:pStyle w:val="Footer"/>
        <w:spacing w:line="360" w:lineRule="auto"/>
        <w:jc w:val="both"/>
        <w:rPr>
          <w:rFonts w:ascii="Times New Roman" w:hAnsi="Times New Roman" w:cs="Times New Roman"/>
          <w:bCs/>
          <w:sz w:val="24"/>
          <w:szCs w:val="24"/>
          <w:lang w:val="vi-VN"/>
        </w:rPr>
      </w:pPr>
      <w:r w:rsidRPr="00A34C2E">
        <w:rPr>
          <w:rFonts w:ascii="Times New Roman" w:hAnsi="Times New Roman" w:cs="Times New Roman"/>
          <w:bCs/>
          <w:sz w:val="24"/>
          <w:szCs w:val="24"/>
          <w:lang w:val="vi-VN"/>
        </w:rPr>
        <w:drawing>
          <wp:inline distT="0" distB="0" distL="0" distR="0" wp14:anchorId="1D357F47" wp14:editId="79F3BCA1">
            <wp:extent cx="5761990" cy="1329690"/>
            <wp:effectExtent l="0" t="0" r="0" b="3810"/>
            <wp:docPr id="5653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2783" name=""/>
                    <pic:cNvPicPr/>
                  </pic:nvPicPr>
                  <pic:blipFill>
                    <a:blip r:embed="rId13"/>
                    <a:stretch>
                      <a:fillRect/>
                    </a:stretch>
                  </pic:blipFill>
                  <pic:spPr>
                    <a:xfrm>
                      <a:off x="0" y="0"/>
                      <a:ext cx="5761990" cy="1329690"/>
                    </a:xfrm>
                    <a:prstGeom prst="rect">
                      <a:avLst/>
                    </a:prstGeom>
                  </pic:spPr>
                </pic:pic>
              </a:graphicData>
            </a:graphic>
          </wp:inline>
        </w:drawing>
      </w:r>
    </w:p>
    <w:p w14:paraId="5192BC45" w14:textId="2D665D8A" w:rsidR="00470B05" w:rsidRPr="00A34C2E" w:rsidRDefault="00470B05" w:rsidP="00A34C2E">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00A34C2E">
        <w:rPr>
          <w:rFonts w:ascii="Times New Roman" w:eastAsia="Times New Roman" w:hAnsi="Times New Roman" w:cs="Times New Roman"/>
          <w:i/>
          <w:sz w:val="24"/>
          <w:szCs w:val="24"/>
          <w:lang w:val="vi-VN"/>
        </w:rPr>
        <w:t>6</w:t>
      </w:r>
      <w:r w:rsidRPr="00A34C2E">
        <w:rPr>
          <w:rFonts w:ascii="Times New Roman" w:eastAsia="Times New Roman" w:hAnsi="Times New Roman" w:cs="Times New Roman"/>
          <w:i/>
          <w:sz w:val="24"/>
          <w:szCs w:val="24"/>
          <w:lang w:val="ru-RU"/>
        </w:rPr>
        <w:t xml:space="preserve"> — </w:t>
      </w:r>
      <w:r w:rsidRPr="00A34C2E">
        <w:rPr>
          <w:rFonts w:ascii="Times New Roman" w:eastAsia="Times New Roman" w:hAnsi="Times New Roman" w:cs="Times New Roman"/>
          <w:i/>
          <w:sz w:val="24"/>
          <w:szCs w:val="24"/>
        </w:rPr>
        <w:t>Aggregate</w:t>
      </w:r>
      <w:r w:rsidRPr="00A34C2E">
        <w:rPr>
          <w:rFonts w:ascii="Times New Roman" w:eastAsia="Times New Roman" w:hAnsi="Times New Roman" w:cs="Times New Roman"/>
          <w:i/>
          <w:sz w:val="24"/>
          <w:szCs w:val="24"/>
          <w:lang w:val="ru-RU"/>
        </w:rPr>
        <w:t xml:space="preserve"> </w:t>
      </w:r>
      <w:r w:rsidRPr="00A34C2E">
        <w:rPr>
          <w:rFonts w:ascii="Times New Roman" w:eastAsia="Times New Roman" w:hAnsi="Times New Roman" w:cs="Times New Roman"/>
          <w:i/>
          <w:sz w:val="24"/>
          <w:szCs w:val="24"/>
        </w:rPr>
        <w:t>Report</w:t>
      </w:r>
      <w:r w:rsidRPr="00A34C2E">
        <w:rPr>
          <w:rFonts w:ascii="Times New Roman" w:eastAsia="Times New Roman" w:hAnsi="Times New Roman" w:cs="Times New Roman"/>
          <w:i/>
          <w:sz w:val="24"/>
          <w:szCs w:val="24"/>
          <w:lang w:val="ru-RU"/>
        </w:rPr>
        <w:t xml:space="preserve"> по результатам нагрузочного тестирования</w:t>
      </w:r>
    </w:p>
    <w:p w14:paraId="52088E43" w14:textId="200984D8" w:rsidR="00470B05" w:rsidRPr="00A34C2E" w:rsidRDefault="00470B05" w:rsidP="00A34C2E">
      <w:pPr>
        <w:pStyle w:val="Footer"/>
        <w:spacing w:line="360" w:lineRule="auto"/>
        <w:jc w:val="both"/>
        <w:rPr>
          <w:rFonts w:ascii="Times New Roman" w:hAnsi="Times New Roman" w:cs="Times New Roman"/>
          <w:bCs/>
          <w:sz w:val="24"/>
          <w:szCs w:val="24"/>
          <w:lang w:val="vi-VN"/>
        </w:rPr>
      </w:pPr>
      <w:r w:rsidRPr="00A34C2E">
        <w:rPr>
          <w:rFonts w:ascii="Times New Roman" w:hAnsi="Times New Roman" w:cs="Times New Roman"/>
          <w:bCs/>
          <w:sz w:val="24"/>
          <w:szCs w:val="24"/>
        </w:rPr>
        <w:drawing>
          <wp:inline distT="0" distB="0" distL="0" distR="0" wp14:anchorId="283A1010" wp14:editId="61DA7690">
            <wp:extent cx="5761990" cy="3456940"/>
            <wp:effectExtent l="0" t="0" r="0" b="0"/>
            <wp:docPr id="1914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841" name=""/>
                    <pic:cNvPicPr/>
                  </pic:nvPicPr>
                  <pic:blipFill>
                    <a:blip r:embed="rId14"/>
                    <a:stretch>
                      <a:fillRect/>
                    </a:stretch>
                  </pic:blipFill>
                  <pic:spPr>
                    <a:xfrm>
                      <a:off x="0" y="0"/>
                      <a:ext cx="5761990" cy="3456940"/>
                    </a:xfrm>
                    <a:prstGeom prst="rect">
                      <a:avLst/>
                    </a:prstGeom>
                  </pic:spPr>
                </pic:pic>
              </a:graphicData>
            </a:graphic>
          </wp:inline>
        </w:drawing>
      </w:r>
    </w:p>
    <w:p w14:paraId="62069024" w14:textId="059E5EE2" w:rsidR="00470B05" w:rsidRPr="00A34C2E" w:rsidRDefault="00470B05" w:rsidP="00A34C2E">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00A34C2E">
        <w:rPr>
          <w:rFonts w:ascii="Times New Roman" w:eastAsia="Times New Roman" w:hAnsi="Times New Roman" w:cs="Times New Roman"/>
          <w:i/>
          <w:sz w:val="24"/>
          <w:szCs w:val="24"/>
          <w:lang w:val="vi-VN"/>
        </w:rPr>
        <w:t>7</w:t>
      </w:r>
      <w:r w:rsidRPr="00A34C2E">
        <w:rPr>
          <w:rFonts w:ascii="Times New Roman" w:eastAsia="Times New Roman" w:hAnsi="Times New Roman" w:cs="Times New Roman"/>
          <w:i/>
          <w:sz w:val="24"/>
          <w:szCs w:val="24"/>
          <w:lang w:val="ru-RU"/>
        </w:rPr>
        <w:t xml:space="preserve"> — Зависимость времени отклика от конфигурации при нагрузочном тестировании</w:t>
      </w:r>
    </w:p>
    <w:p w14:paraId="231B1BCF" w14:textId="38D0E420" w:rsidR="00470B05" w:rsidRPr="00A34C2E" w:rsidRDefault="00470B05" w:rsidP="00A34C2E">
      <w:pPr>
        <w:pStyle w:val="Footer"/>
        <w:spacing w:line="360" w:lineRule="auto"/>
        <w:ind w:firstLine="851"/>
        <w:jc w:val="both"/>
        <w:rPr>
          <w:rFonts w:ascii="Times New Roman" w:hAnsi="Times New Roman" w:cs="Times New Roman"/>
          <w:bCs/>
          <w:sz w:val="24"/>
          <w:szCs w:val="24"/>
        </w:rPr>
      </w:pPr>
      <w:r w:rsidRPr="00A34C2E">
        <w:rPr>
          <w:rFonts w:ascii="Times New Roman" w:hAnsi="Times New Roman" w:cs="Times New Roman"/>
          <w:bCs/>
          <w:sz w:val="24"/>
          <w:szCs w:val="24"/>
        </w:rPr>
        <w:t>Конфигурации №1 и №2 не удовлетворяют требованиям, так как их среднее время отклика и 95-й перцентиль превышают максимально допустимое значение 670 мс. Конфигурация №3 показала наилучший результат: среднее время отклика составило 401,37 мс, а 95-й перцентил</w:t>
      </w:r>
      <w:r w:rsidR="00A34C2E">
        <w:rPr>
          <w:rFonts w:ascii="Times New Roman" w:hAnsi="Times New Roman" w:cs="Times New Roman"/>
          <w:bCs/>
          <w:sz w:val="24"/>
          <w:szCs w:val="24"/>
        </w:rPr>
        <w:t>ь – 4</w:t>
      </w:r>
      <w:r w:rsidRPr="00A34C2E">
        <w:rPr>
          <w:rFonts w:ascii="Times New Roman" w:hAnsi="Times New Roman" w:cs="Times New Roman"/>
          <w:bCs/>
          <w:sz w:val="24"/>
          <w:szCs w:val="24"/>
        </w:rPr>
        <w:t>36 мс. Несмотря на наличие небольшого процента неуспешных запросов, связанного с отдельными превышениями порога 670 мс, данная конфигурация является наиболее подходящей для дальнейшего стресс-тестирования.</w:t>
      </w:r>
    </w:p>
    <w:p w14:paraId="4712125A" w14:textId="7BCE3FB0" w:rsidR="00E459DC" w:rsidRPr="00A34C2E" w:rsidRDefault="00470B05" w:rsidP="00A34C2E">
      <w:pPr>
        <w:pStyle w:val="Footer"/>
        <w:numPr>
          <w:ilvl w:val="0"/>
          <w:numId w:val="30"/>
        </w:numPr>
        <w:spacing w:line="360" w:lineRule="auto"/>
        <w:ind w:left="567"/>
        <w:jc w:val="both"/>
        <w:outlineLvl w:val="0"/>
        <w:rPr>
          <w:rFonts w:ascii="Times New Roman" w:hAnsi="Times New Roman" w:cs="Times New Roman"/>
          <w:b/>
          <w:sz w:val="24"/>
          <w:szCs w:val="24"/>
          <w:lang w:val="vi-VN"/>
        </w:rPr>
      </w:pPr>
      <w:bookmarkStart w:id="4" w:name="_Toc230907762"/>
      <w:r w:rsidRPr="00A34C2E">
        <w:rPr>
          <w:rFonts w:ascii="Times New Roman" w:hAnsi="Times New Roman" w:cs="Times New Roman"/>
          <w:b/>
          <w:sz w:val="24"/>
          <w:szCs w:val="24"/>
        </w:rPr>
        <w:lastRenderedPageBreak/>
        <w:t>Описание конфигурации JMeter для стресс-тестирования</w:t>
      </w:r>
      <w:bookmarkEnd w:id="4"/>
    </w:p>
    <w:p w14:paraId="6C8F54DB" w14:textId="045E4FE7" w:rsidR="00E459DC" w:rsidRPr="00A34C2E" w:rsidRDefault="00470B05" w:rsidP="00A34C2E">
      <w:pPr>
        <w:pStyle w:val="Footer"/>
        <w:spacing w:line="360" w:lineRule="auto"/>
        <w:ind w:firstLine="851"/>
        <w:jc w:val="both"/>
        <w:rPr>
          <w:rFonts w:ascii="Times New Roman" w:hAnsi="Times New Roman" w:cs="Times New Roman"/>
          <w:bCs/>
          <w:sz w:val="24"/>
          <w:szCs w:val="24"/>
          <w:lang w:val="vi-VN"/>
        </w:rPr>
      </w:pPr>
      <w:r w:rsidRPr="00A34C2E">
        <w:rPr>
          <w:rFonts w:ascii="Times New Roman" w:hAnsi="Times New Roman" w:cs="Times New Roman"/>
          <w:bCs/>
          <w:sz w:val="24"/>
          <w:szCs w:val="24"/>
        </w:rPr>
        <w:t>Для стресс-тестирования была выбрана конфигурация №3, так как она показала лучшие результаты на этапе нагрузочного тестирования. Стресс-тестирование проводилось с постепенным увеличением количества параллельных пользователей. При этом каждый пользователь формировал в среднем 40 запросов в минуту.</w:t>
      </w:r>
    </w:p>
    <w:p w14:paraId="643791F6" w14:textId="3E6CC846" w:rsidR="00470B05" w:rsidRPr="00A34C2E" w:rsidRDefault="00470B05" w:rsidP="00A34C2E">
      <w:pPr>
        <w:pStyle w:val="Footer"/>
        <w:spacing w:line="360" w:lineRule="auto"/>
        <w:jc w:val="both"/>
        <w:rPr>
          <w:rFonts w:ascii="Times New Roman" w:hAnsi="Times New Roman" w:cs="Times New Roman"/>
          <w:bCs/>
          <w:i/>
          <w:iCs/>
          <w:sz w:val="24"/>
          <w:szCs w:val="24"/>
          <w:lang w:val="vi-VN"/>
        </w:rPr>
      </w:pPr>
      <w:r w:rsidRPr="00A34C2E">
        <w:rPr>
          <w:rFonts w:ascii="Times New Roman" w:hAnsi="Times New Roman" w:cs="Times New Roman"/>
          <w:bCs/>
          <w:i/>
          <w:iCs/>
          <w:sz w:val="24"/>
          <w:szCs w:val="24"/>
          <w:lang w:val="vi-VN"/>
        </w:rPr>
        <w:t>Таблица 2 — Уровни нагрузки для стресс-тестирования</w:t>
      </w:r>
    </w:p>
    <w:tbl>
      <w:tblPr>
        <w:tblStyle w:val="TableGrid"/>
        <w:tblW w:w="0" w:type="auto"/>
        <w:jc w:val="center"/>
        <w:tblLook w:val="04A0" w:firstRow="1" w:lastRow="0" w:firstColumn="1" w:lastColumn="0" w:noHBand="0" w:noVBand="1"/>
      </w:tblPr>
      <w:tblGrid>
        <w:gridCol w:w="4537"/>
        <w:gridCol w:w="4527"/>
      </w:tblGrid>
      <w:tr w:rsidR="00470B05" w:rsidRPr="00EC3488" w14:paraId="5D1DEB08" w14:textId="77777777" w:rsidTr="00A34C2E">
        <w:trPr>
          <w:tblHeader/>
          <w:jc w:val="center"/>
        </w:trPr>
        <w:tc>
          <w:tcPr>
            <w:tcW w:w="4844" w:type="dxa"/>
            <w:vAlign w:val="center"/>
          </w:tcPr>
          <w:p w14:paraId="27A58420"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b/>
                <w:sz w:val="20"/>
                <w:szCs w:val="20"/>
              </w:rPr>
              <w:t>Количество пользователей</w:t>
            </w:r>
          </w:p>
        </w:tc>
        <w:tc>
          <w:tcPr>
            <w:tcW w:w="4844" w:type="dxa"/>
            <w:vAlign w:val="center"/>
          </w:tcPr>
          <w:p w14:paraId="13CA90B3"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b/>
                <w:sz w:val="20"/>
                <w:szCs w:val="20"/>
              </w:rPr>
              <w:t>Нагрузка, запросов/мин</w:t>
            </w:r>
          </w:p>
        </w:tc>
      </w:tr>
      <w:tr w:rsidR="00470B05" w:rsidRPr="00EC3488" w14:paraId="57580BAD" w14:textId="77777777" w:rsidTr="00A34C2E">
        <w:trPr>
          <w:jc w:val="center"/>
        </w:trPr>
        <w:tc>
          <w:tcPr>
            <w:tcW w:w="4844" w:type="dxa"/>
            <w:vAlign w:val="center"/>
          </w:tcPr>
          <w:p w14:paraId="5FCE8119"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12</w:t>
            </w:r>
          </w:p>
        </w:tc>
        <w:tc>
          <w:tcPr>
            <w:tcW w:w="4844" w:type="dxa"/>
            <w:vAlign w:val="center"/>
          </w:tcPr>
          <w:p w14:paraId="103B8B34"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480</w:t>
            </w:r>
          </w:p>
        </w:tc>
      </w:tr>
      <w:tr w:rsidR="00470B05" w:rsidRPr="00EC3488" w14:paraId="7B407529" w14:textId="77777777" w:rsidTr="00A34C2E">
        <w:trPr>
          <w:jc w:val="center"/>
        </w:trPr>
        <w:tc>
          <w:tcPr>
            <w:tcW w:w="4844" w:type="dxa"/>
            <w:vAlign w:val="center"/>
          </w:tcPr>
          <w:p w14:paraId="67C4D81E"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15</w:t>
            </w:r>
          </w:p>
        </w:tc>
        <w:tc>
          <w:tcPr>
            <w:tcW w:w="4844" w:type="dxa"/>
            <w:vAlign w:val="center"/>
          </w:tcPr>
          <w:p w14:paraId="05A3E2CD"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600</w:t>
            </w:r>
          </w:p>
        </w:tc>
      </w:tr>
      <w:tr w:rsidR="00470B05" w:rsidRPr="00EC3488" w14:paraId="0F9E43BF" w14:textId="77777777" w:rsidTr="00A34C2E">
        <w:trPr>
          <w:jc w:val="center"/>
        </w:trPr>
        <w:tc>
          <w:tcPr>
            <w:tcW w:w="4844" w:type="dxa"/>
            <w:vAlign w:val="center"/>
          </w:tcPr>
          <w:p w14:paraId="72DBA9EA"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18</w:t>
            </w:r>
          </w:p>
        </w:tc>
        <w:tc>
          <w:tcPr>
            <w:tcW w:w="4844" w:type="dxa"/>
            <w:vAlign w:val="center"/>
          </w:tcPr>
          <w:p w14:paraId="7012784E"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720</w:t>
            </w:r>
          </w:p>
        </w:tc>
      </w:tr>
      <w:tr w:rsidR="00470B05" w:rsidRPr="00EC3488" w14:paraId="29E0D336" w14:textId="77777777" w:rsidTr="00A34C2E">
        <w:trPr>
          <w:jc w:val="center"/>
        </w:trPr>
        <w:tc>
          <w:tcPr>
            <w:tcW w:w="4844" w:type="dxa"/>
            <w:vAlign w:val="center"/>
          </w:tcPr>
          <w:p w14:paraId="4599B028"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21</w:t>
            </w:r>
          </w:p>
        </w:tc>
        <w:tc>
          <w:tcPr>
            <w:tcW w:w="4844" w:type="dxa"/>
            <w:vAlign w:val="center"/>
          </w:tcPr>
          <w:p w14:paraId="3407CA18"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840</w:t>
            </w:r>
          </w:p>
        </w:tc>
      </w:tr>
      <w:tr w:rsidR="00470B05" w:rsidRPr="00EC3488" w14:paraId="782076BD" w14:textId="77777777" w:rsidTr="00A34C2E">
        <w:trPr>
          <w:jc w:val="center"/>
        </w:trPr>
        <w:tc>
          <w:tcPr>
            <w:tcW w:w="4844" w:type="dxa"/>
            <w:vAlign w:val="center"/>
          </w:tcPr>
          <w:p w14:paraId="311385F3"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24</w:t>
            </w:r>
          </w:p>
        </w:tc>
        <w:tc>
          <w:tcPr>
            <w:tcW w:w="4844" w:type="dxa"/>
            <w:vAlign w:val="center"/>
          </w:tcPr>
          <w:p w14:paraId="5506921E"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960</w:t>
            </w:r>
          </w:p>
        </w:tc>
      </w:tr>
      <w:tr w:rsidR="00470B05" w:rsidRPr="00EC3488" w14:paraId="2A54574D" w14:textId="77777777" w:rsidTr="00A34C2E">
        <w:trPr>
          <w:jc w:val="center"/>
        </w:trPr>
        <w:tc>
          <w:tcPr>
            <w:tcW w:w="4844" w:type="dxa"/>
            <w:vAlign w:val="center"/>
          </w:tcPr>
          <w:p w14:paraId="10783BCE"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27</w:t>
            </w:r>
          </w:p>
        </w:tc>
        <w:tc>
          <w:tcPr>
            <w:tcW w:w="4844" w:type="dxa"/>
            <w:vAlign w:val="center"/>
          </w:tcPr>
          <w:p w14:paraId="6F9B0D26"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1080</w:t>
            </w:r>
          </w:p>
        </w:tc>
      </w:tr>
      <w:tr w:rsidR="00470B05" w:rsidRPr="00EC3488" w14:paraId="04AC7D51" w14:textId="77777777" w:rsidTr="00A34C2E">
        <w:trPr>
          <w:jc w:val="center"/>
        </w:trPr>
        <w:tc>
          <w:tcPr>
            <w:tcW w:w="4844" w:type="dxa"/>
            <w:vAlign w:val="center"/>
          </w:tcPr>
          <w:p w14:paraId="00A5FF6A"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30</w:t>
            </w:r>
          </w:p>
        </w:tc>
        <w:tc>
          <w:tcPr>
            <w:tcW w:w="4844" w:type="dxa"/>
            <w:vAlign w:val="center"/>
          </w:tcPr>
          <w:p w14:paraId="7B444232" w14:textId="77777777" w:rsidR="00470B05" w:rsidRPr="00EC3488" w:rsidRDefault="00470B05" w:rsidP="00A34C2E">
            <w:pPr>
              <w:spacing w:line="360" w:lineRule="auto"/>
              <w:jc w:val="center"/>
              <w:rPr>
                <w:rFonts w:ascii="Times New Roman" w:hAnsi="Times New Roman" w:cs="Times New Roman"/>
                <w:sz w:val="20"/>
                <w:szCs w:val="20"/>
              </w:rPr>
            </w:pPr>
            <w:r w:rsidRPr="00EC3488">
              <w:rPr>
                <w:rFonts w:ascii="Times New Roman" w:eastAsia="Times New Roman" w:hAnsi="Times New Roman" w:cs="Times New Roman"/>
                <w:sz w:val="20"/>
                <w:szCs w:val="20"/>
              </w:rPr>
              <w:t>1200</w:t>
            </w:r>
          </w:p>
        </w:tc>
      </w:tr>
    </w:tbl>
    <w:p w14:paraId="02B11159" w14:textId="77777777" w:rsidR="00470B05" w:rsidRPr="00A34C2E" w:rsidRDefault="00470B05" w:rsidP="00A34C2E">
      <w:pPr>
        <w:pStyle w:val="Footer"/>
        <w:spacing w:line="360" w:lineRule="auto"/>
        <w:jc w:val="both"/>
        <w:rPr>
          <w:rFonts w:ascii="Times New Roman" w:hAnsi="Times New Roman" w:cs="Times New Roman"/>
          <w:bCs/>
          <w:sz w:val="24"/>
          <w:szCs w:val="24"/>
          <w:lang w:val="vi-VN"/>
        </w:rPr>
      </w:pPr>
    </w:p>
    <w:p w14:paraId="7284F1E7" w14:textId="5A3CE975" w:rsidR="00CA68C7" w:rsidRPr="00A34C2E" w:rsidRDefault="00470B05" w:rsidP="00EC3488">
      <w:pPr>
        <w:pStyle w:val="Footer"/>
        <w:spacing w:line="360" w:lineRule="auto"/>
        <w:jc w:val="center"/>
        <w:rPr>
          <w:rFonts w:ascii="Times New Roman" w:hAnsi="Times New Roman" w:cs="Times New Roman"/>
          <w:b/>
          <w:sz w:val="24"/>
          <w:szCs w:val="24"/>
        </w:rPr>
      </w:pPr>
      <w:r w:rsidRPr="00A34C2E">
        <w:rPr>
          <w:rFonts w:ascii="Times New Roman" w:hAnsi="Times New Roman" w:cs="Times New Roman"/>
          <w:b/>
          <w:sz w:val="24"/>
          <w:szCs w:val="24"/>
        </w:rPr>
        <w:drawing>
          <wp:inline distT="0" distB="0" distL="0" distR="0" wp14:anchorId="6DD52649" wp14:editId="0D494282">
            <wp:extent cx="4389921" cy="3455720"/>
            <wp:effectExtent l="0" t="0" r="0" b="0"/>
            <wp:docPr id="124002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22340" name=""/>
                    <pic:cNvPicPr/>
                  </pic:nvPicPr>
                  <pic:blipFill>
                    <a:blip r:embed="rId15"/>
                    <a:stretch>
                      <a:fillRect/>
                    </a:stretch>
                  </pic:blipFill>
                  <pic:spPr>
                    <a:xfrm>
                      <a:off x="0" y="0"/>
                      <a:ext cx="4400335" cy="3463918"/>
                    </a:xfrm>
                    <a:prstGeom prst="rect">
                      <a:avLst/>
                    </a:prstGeom>
                  </pic:spPr>
                </pic:pic>
              </a:graphicData>
            </a:graphic>
          </wp:inline>
        </w:drawing>
      </w:r>
    </w:p>
    <w:p w14:paraId="76B1809F" w14:textId="0AB0D975" w:rsidR="009C7349" w:rsidRPr="00A34C2E" w:rsidRDefault="00CA68C7" w:rsidP="00A34C2E">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 </w:t>
      </w:r>
      <w:r w:rsidR="009C7349" w:rsidRPr="00A34C2E">
        <w:rPr>
          <w:rFonts w:ascii="Times New Roman" w:eastAsia="Times New Roman" w:hAnsi="Times New Roman" w:cs="Times New Roman"/>
          <w:i/>
          <w:sz w:val="24"/>
          <w:szCs w:val="24"/>
          <w:lang w:val="ru-RU"/>
        </w:rPr>
        <w:t xml:space="preserve">Рисунок </w:t>
      </w:r>
      <w:r w:rsidR="00A34C2E">
        <w:rPr>
          <w:rFonts w:ascii="Times New Roman" w:eastAsia="Times New Roman" w:hAnsi="Times New Roman" w:cs="Times New Roman"/>
          <w:i/>
          <w:sz w:val="24"/>
          <w:szCs w:val="24"/>
          <w:lang w:val="ru-RU"/>
        </w:rPr>
        <w:t>8</w:t>
      </w:r>
      <w:r w:rsidR="009C7349" w:rsidRPr="00A34C2E">
        <w:rPr>
          <w:rFonts w:ascii="Times New Roman" w:eastAsia="Times New Roman" w:hAnsi="Times New Roman" w:cs="Times New Roman"/>
          <w:i/>
          <w:sz w:val="24"/>
          <w:szCs w:val="24"/>
          <w:lang w:val="ru-RU"/>
        </w:rPr>
        <w:t xml:space="preserve"> — Настройки </w:t>
      </w:r>
      <w:r w:rsidR="009C7349" w:rsidRPr="00A34C2E">
        <w:rPr>
          <w:rFonts w:ascii="Times New Roman" w:eastAsia="Times New Roman" w:hAnsi="Times New Roman" w:cs="Times New Roman"/>
          <w:i/>
          <w:sz w:val="24"/>
          <w:szCs w:val="24"/>
        </w:rPr>
        <w:t>Thread</w:t>
      </w:r>
      <w:r w:rsidR="009C7349" w:rsidRPr="00A34C2E">
        <w:rPr>
          <w:rFonts w:ascii="Times New Roman" w:eastAsia="Times New Roman" w:hAnsi="Times New Roman" w:cs="Times New Roman"/>
          <w:i/>
          <w:sz w:val="24"/>
          <w:szCs w:val="24"/>
          <w:lang w:val="ru-RU"/>
        </w:rPr>
        <w:t xml:space="preserve"> </w:t>
      </w:r>
      <w:r w:rsidR="009C7349" w:rsidRPr="00A34C2E">
        <w:rPr>
          <w:rFonts w:ascii="Times New Roman" w:eastAsia="Times New Roman" w:hAnsi="Times New Roman" w:cs="Times New Roman"/>
          <w:i/>
          <w:sz w:val="24"/>
          <w:szCs w:val="24"/>
        </w:rPr>
        <w:t>Group</w:t>
      </w:r>
      <w:r w:rsidR="009C7349" w:rsidRPr="00A34C2E">
        <w:rPr>
          <w:rFonts w:ascii="Times New Roman" w:eastAsia="Times New Roman" w:hAnsi="Times New Roman" w:cs="Times New Roman"/>
          <w:i/>
          <w:sz w:val="24"/>
          <w:szCs w:val="24"/>
          <w:lang w:val="ru-RU"/>
        </w:rPr>
        <w:t xml:space="preserve"> для стресс-тестирования</w:t>
      </w:r>
    </w:p>
    <w:p w14:paraId="26935ABA" w14:textId="43AEC52A" w:rsidR="00CA68C7" w:rsidRPr="00A34C2E" w:rsidRDefault="009C7349" w:rsidP="00A34C2E">
      <w:pPr>
        <w:spacing w:after="120" w:line="360" w:lineRule="auto"/>
        <w:jc w:val="center"/>
        <w:rPr>
          <w:rFonts w:ascii="Times New Roman" w:eastAsia="Times New Roman" w:hAnsi="Times New Roman" w:cs="Times New Roman"/>
          <w:i/>
          <w:sz w:val="24"/>
          <w:szCs w:val="24"/>
          <w:lang w:val="ru-RU"/>
        </w:rPr>
      </w:pPr>
      <w:r w:rsidRPr="00A34C2E">
        <w:rPr>
          <w:rFonts w:ascii="Times New Roman" w:eastAsia="Times New Roman" w:hAnsi="Times New Roman" w:cs="Times New Roman"/>
          <w:i/>
          <w:sz w:val="24"/>
          <w:szCs w:val="24"/>
          <w:lang w:val="ru-RU"/>
        </w:rPr>
        <w:drawing>
          <wp:inline distT="0" distB="0" distL="0" distR="0" wp14:anchorId="22CEAEAE" wp14:editId="5F76BA23">
            <wp:extent cx="5761990" cy="2112645"/>
            <wp:effectExtent l="0" t="0" r="0" b="1905"/>
            <wp:docPr id="173685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50319" name=""/>
                    <pic:cNvPicPr/>
                  </pic:nvPicPr>
                  <pic:blipFill>
                    <a:blip r:embed="rId16"/>
                    <a:stretch>
                      <a:fillRect/>
                    </a:stretch>
                  </pic:blipFill>
                  <pic:spPr>
                    <a:xfrm>
                      <a:off x="0" y="0"/>
                      <a:ext cx="5761990" cy="2112645"/>
                    </a:xfrm>
                    <a:prstGeom prst="rect">
                      <a:avLst/>
                    </a:prstGeom>
                  </pic:spPr>
                </pic:pic>
              </a:graphicData>
            </a:graphic>
          </wp:inline>
        </w:drawing>
      </w:r>
    </w:p>
    <w:p w14:paraId="765EE022" w14:textId="1AA43211" w:rsidR="009C7349" w:rsidRPr="00A34C2E" w:rsidRDefault="009C7349" w:rsidP="00A34C2E">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00A34C2E">
        <w:rPr>
          <w:rFonts w:ascii="Times New Roman" w:eastAsia="Times New Roman" w:hAnsi="Times New Roman" w:cs="Times New Roman"/>
          <w:i/>
          <w:sz w:val="24"/>
          <w:szCs w:val="24"/>
          <w:lang w:val="ru-RU"/>
        </w:rPr>
        <w:t>9</w:t>
      </w:r>
      <w:r w:rsidRPr="00A34C2E">
        <w:rPr>
          <w:rFonts w:ascii="Times New Roman" w:eastAsia="Times New Roman" w:hAnsi="Times New Roman" w:cs="Times New Roman"/>
          <w:i/>
          <w:sz w:val="24"/>
          <w:szCs w:val="24"/>
          <w:lang w:val="ru-RU"/>
        </w:rPr>
        <w:t xml:space="preserve"> — </w:t>
      </w:r>
      <w:r w:rsidRPr="00A34C2E">
        <w:rPr>
          <w:rFonts w:ascii="Times New Roman" w:eastAsia="Times New Roman" w:hAnsi="Times New Roman" w:cs="Times New Roman"/>
          <w:i/>
          <w:sz w:val="24"/>
          <w:szCs w:val="24"/>
        </w:rPr>
        <w:t>HTTP</w:t>
      </w:r>
      <w:r w:rsidRPr="00A34C2E">
        <w:rPr>
          <w:rFonts w:ascii="Times New Roman" w:eastAsia="Times New Roman" w:hAnsi="Times New Roman" w:cs="Times New Roman"/>
          <w:i/>
          <w:sz w:val="24"/>
          <w:szCs w:val="24"/>
          <w:lang w:val="ru-RU"/>
        </w:rPr>
        <w:t xml:space="preserve"> </w:t>
      </w:r>
      <w:r w:rsidRPr="00A34C2E">
        <w:rPr>
          <w:rFonts w:ascii="Times New Roman" w:eastAsia="Times New Roman" w:hAnsi="Times New Roman" w:cs="Times New Roman"/>
          <w:i/>
          <w:sz w:val="24"/>
          <w:szCs w:val="24"/>
        </w:rPr>
        <w:t>Request</w:t>
      </w:r>
      <w:r w:rsidRPr="00A34C2E">
        <w:rPr>
          <w:rFonts w:ascii="Times New Roman" w:eastAsia="Times New Roman" w:hAnsi="Times New Roman" w:cs="Times New Roman"/>
          <w:i/>
          <w:sz w:val="24"/>
          <w:szCs w:val="24"/>
          <w:lang w:val="ru-RU"/>
        </w:rPr>
        <w:t xml:space="preserve"> для стресс-тестирования выбранной конфигурации</w:t>
      </w:r>
    </w:p>
    <w:p w14:paraId="0264DAD5" w14:textId="324D6D24" w:rsidR="009C7349" w:rsidRPr="00EC3488" w:rsidRDefault="009C7349" w:rsidP="00EC3488">
      <w:pPr>
        <w:pStyle w:val="ListParagraph"/>
        <w:numPr>
          <w:ilvl w:val="0"/>
          <w:numId w:val="30"/>
        </w:numPr>
        <w:spacing w:line="360" w:lineRule="auto"/>
        <w:ind w:left="567"/>
        <w:outlineLvl w:val="0"/>
        <w:rPr>
          <w:rFonts w:ascii="Times New Roman" w:hAnsi="Times New Roman" w:cs="Times New Roman"/>
          <w:b/>
          <w:bCs/>
          <w:sz w:val="24"/>
          <w:szCs w:val="24"/>
          <w:lang w:val="en-US"/>
        </w:rPr>
      </w:pPr>
      <w:bookmarkStart w:id="5" w:name="_Toc230907763"/>
      <w:proofErr w:type="spellStart"/>
      <w:r w:rsidRPr="00EC3488">
        <w:rPr>
          <w:rFonts w:ascii="Times New Roman" w:hAnsi="Times New Roman" w:cs="Times New Roman"/>
          <w:b/>
          <w:bCs/>
          <w:sz w:val="24"/>
          <w:szCs w:val="24"/>
          <w:lang w:val="en-US"/>
        </w:rPr>
        <w:lastRenderedPageBreak/>
        <w:t>Результаты</w:t>
      </w:r>
      <w:proofErr w:type="spellEnd"/>
      <w:r w:rsidRPr="00EC3488">
        <w:rPr>
          <w:rFonts w:ascii="Times New Roman" w:hAnsi="Times New Roman" w:cs="Times New Roman"/>
          <w:b/>
          <w:bCs/>
          <w:sz w:val="24"/>
          <w:szCs w:val="24"/>
          <w:lang w:val="en-US"/>
        </w:rPr>
        <w:t xml:space="preserve"> </w:t>
      </w:r>
      <w:proofErr w:type="spellStart"/>
      <w:r w:rsidRPr="00EC3488">
        <w:rPr>
          <w:rFonts w:ascii="Times New Roman" w:hAnsi="Times New Roman" w:cs="Times New Roman"/>
          <w:b/>
          <w:bCs/>
          <w:sz w:val="24"/>
          <w:szCs w:val="24"/>
          <w:lang w:val="en-US"/>
        </w:rPr>
        <w:t>стресс-тестирования</w:t>
      </w:r>
      <w:bookmarkEnd w:id="5"/>
      <w:proofErr w:type="spellEnd"/>
    </w:p>
    <w:p w14:paraId="23A4278B" w14:textId="77777777" w:rsidR="009C7349" w:rsidRDefault="009C7349" w:rsidP="00EC3488">
      <w:pPr>
        <w:spacing w:line="360" w:lineRule="auto"/>
        <w:ind w:firstLine="851"/>
        <w:jc w:val="both"/>
        <w:rPr>
          <w:rFonts w:ascii="Times New Roman" w:hAnsi="Times New Roman" w:cs="Times New Roman"/>
          <w:sz w:val="24"/>
          <w:szCs w:val="24"/>
          <w:lang w:val="ru-RU"/>
        </w:rPr>
      </w:pPr>
      <w:r w:rsidRPr="00A34C2E">
        <w:rPr>
          <w:rFonts w:ascii="Times New Roman" w:hAnsi="Times New Roman" w:cs="Times New Roman"/>
          <w:sz w:val="24"/>
          <w:szCs w:val="24"/>
          <w:lang w:val="ru-RU"/>
        </w:rPr>
        <w:t>Результаты стресс-тестирования выбранной конфигурации №3 представлены в таблице 3.</w:t>
      </w:r>
    </w:p>
    <w:p w14:paraId="09FE784B" w14:textId="3EC33D00" w:rsidR="00A34C2E" w:rsidRPr="00A34C2E" w:rsidRDefault="00A34C2E" w:rsidP="00A34C2E">
      <w:pPr>
        <w:spacing w:line="360" w:lineRule="auto"/>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Таблица 3 — Результаты стресс-тестирования конфигурации №3</w:t>
      </w:r>
    </w:p>
    <w:tbl>
      <w:tblPr>
        <w:tblStyle w:val="TableGrid"/>
        <w:tblW w:w="0" w:type="auto"/>
        <w:jc w:val="center"/>
        <w:tblLook w:val="04A0" w:firstRow="1" w:lastRow="0" w:firstColumn="1" w:lastColumn="0" w:noHBand="0" w:noVBand="1"/>
      </w:tblPr>
      <w:tblGrid>
        <w:gridCol w:w="803"/>
        <w:gridCol w:w="1071"/>
        <w:gridCol w:w="906"/>
        <w:gridCol w:w="910"/>
        <w:gridCol w:w="846"/>
        <w:gridCol w:w="906"/>
        <w:gridCol w:w="906"/>
        <w:gridCol w:w="906"/>
        <w:gridCol w:w="922"/>
        <w:gridCol w:w="888"/>
      </w:tblGrid>
      <w:tr w:rsidR="009C7349" w:rsidRPr="00A34C2E" w14:paraId="03803529" w14:textId="77777777" w:rsidTr="00A34C2E">
        <w:trPr>
          <w:tblHeader/>
          <w:jc w:val="center"/>
        </w:trPr>
        <w:tc>
          <w:tcPr>
            <w:tcW w:w="969" w:type="dxa"/>
            <w:vAlign w:val="center"/>
          </w:tcPr>
          <w:p w14:paraId="6B8DB870"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Users</w:t>
            </w:r>
          </w:p>
        </w:tc>
        <w:tc>
          <w:tcPr>
            <w:tcW w:w="969" w:type="dxa"/>
            <w:vAlign w:val="center"/>
          </w:tcPr>
          <w:p w14:paraId="36E9A2B0"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Нагрузка</w:t>
            </w:r>
          </w:p>
        </w:tc>
        <w:tc>
          <w:tcPr>
            <w:tcW w:w="969" w:type="dxa"/>
            <w:vAlign w:val="center"/>
          </w:tcPr>
          <w:p w14:paraId="3C131979"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Avg, мс</w:t>
            </w:r>
          </w:p>
        </w:tc>
        <w:tc>
          <w:tcPr>
            <w:tcW w:w="969" w:type="dxa"/>
            <w:vAlign w:val="center"/>
          </w:tcPr>
          <w:p w14:paraId="43C5012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Median</w:t>
            </w:r>
          </w:p>
        </w:tc>
        <w:tc>
          <w:tcPr>
            <w:tcW w:w="969" w:type="dxa"/>
            <w:vAlign w:val="center"/>
          </w:tcPr>
          <w:p w14:paraId="77C96ECF"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p90</w:t>
            </w:r>
          </w:p>
        </w:tc>
        <w:tc>
          <w:tcPr>
            <w:tcW w:w="969" w:type="dxa"/>
            <w:vAlign w:val="center"/>
          </w:tcPr>
          <w:p w14:paraId="05ACE5E7"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p95</w:t>
            </w:r>
          </w:p>
        </w:tc>
        <w:tc>
          <w:tcPr>
            <w:tcW w:w="969" w:type="dxa"/>
            <w:vAlign w:val="center"/>
          </w:tcPr>
          <w:p w14:paraId="54FC753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p99</w:t>
            </w:r>
          </w:p>
        </w:tc>
        <w:tc>
          <w:tcPr>
            <w:tcW w:w="969" w:type="dxa"/>
            <w:vAlign w:val="center"/>
          </w:tcPr>
          <w:p w14:paraId="7429451F"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Max</w:t>
            </w:r>
          </w:p>
        </w:tc>
        <w:tc>
          <w:tcPr>
            <w:tcW w:w="969" w:type="dxa"/>
            <w:vAlign w:val="center"/>
          </w:tcPr>
          <w:p w14:paraId="6E4DB26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Ош., %</w:t>
            </w:r>
          </w:p>
        </w:tc>
        <w:tc>
          <w:tcPr>
            <w:tcW w:w="969" w:type="dxa"/>
            <w:vAlign w:val="center"/>
          </w:tcPr>
          <w:p w14:paraId="35C28BF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b/>
                <w:sz w:val="20"/>
                <w:szCs w:val="20"/>
              </w:rPr>
              <w:t>Вывод</w:t>
            </w:r>
          </w:p>
        </w:tc>
      </w:tr>
      <w:tr w:rsidR="009C7349" w:rsidRPr="00A34C2E" w14:paraId="3C615592" w14:textId="77777777" w:rsidTr="00A34C2E">
        <w:trPr>
          <w:jc w:val="center"/>
        </w:trPr>
        <w:tc>
          <w:tcPr>
            <w:tcW w:w="969" w:type="dxa"/>
            <w:vAlign w:val="center"/>
          </w:tcPr>
          <w:p w14:paraId="688422BC"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w:t>
            </w:r>
          </w:p>
        </w:tc>
        <w:tc>
          <w:tcPr>
            <w:tcW w:w="969" w:type="dxa"/>
            <w:vAlign w:val="center"/>
          </w:tcPr>
          <w:p w14:paraId="3035730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480</w:t>
            </w:r>
          </w:p>
        </w:tc>
        <w:tc>
          <w:tcPr>
            <w:tcW w:w="969" w:type="dxa"/>
            <w:vAlign w:val="center"/>
          </w:tcPr>
          <w:p w14:paraId="0D8A4FCD"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398.38</w:t>
            </w:r>
          </w:p>
        </w:tc>
        <w:tc>
          <w:tcPr>
            <w:tcW w:w="969" w:type="dxa"/>
            <w:vAlign w:val="center"/>
          </w:tcPr>
          <w:p w14:paraId="0E241BC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404.0</w:t>
            </w:r>
          </w:p>
        </w:tc>
        <w:tc>
          <w:tcPr>
            <w:tcW w:w="969" w:type="dxa"/>
            <w:vAlign w:val="center"/>
          </w:tcPr>
          <w:p w14:paraId="1A4B676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419.0</w:t>
            </w:r>
          </w:p>
        </w:tc>
        <w:tc>
          <w:tcPr>
            <w:tcW w:w="969" w:type="dxa"/>
            <w:vAlign w:val="center"/>
          </w:tcPr>
          <w:p w14:paraId="59C9E14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432.00</w:t>
            </w:r>
          </w:p>
        </w:tc>
        <w:tc>
          <w:tcPr>
            <w:tcW w:w="969" w:type="dxa"/>
            <w:vAlign w:val="center"/>
          </w:tcPr>
          <w:p w14:paraId="30D385D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459.18</w:t>
            </w:r>
          </w:p>
        </w:tc>
        <w:tc>
          <w:tcPr>
            <w:tcW w:w="969" w:type="dxa"/>
            <w:vAlign w:val="center"/>
          </w:tcPr>
          <w:p w14:paraId="3DC2029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667.0</w:t>
            </w:r>
          </w:p>
        </w:tc>
        <w:tc>
          <w:tcPr>
            <w:tcW w:w="969" w:type="dxa"/>
            <w:vAlign w:val="center"/>
          </w:tcPr>
          <w:p w14:paraId="56EA15E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0.000</w:t>
            </w:r>
          </w:p>
        </w:tc>
        <w:tc>
          <w:tcPr>
            <w:tcW w:w="969" w:type="dxa"/>
            <w:vAlign w:val="center"/>
          </w:tcPr>
          <w:p w14:paraId="6D56F77D"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соотв.</w:t>
            </w:r>
          </w:p>
        </w:tc>
      </w:tr>
      <w:tr w:rsidR="009C7349" w:rsidRPr="00A34C2E" w14:paraId="60B97831" w14:textId="77777777" w:rsidTr="00A34C2E">
        <w:trPr>
          <w:jc w:val="center"/>
        </w:trPr>
        <w:tc>
          <w:tcPr>
            <w:tcW w:w="969" w:type="dxa"/>
            <w:vAlign w:val="center"/>
          </w:tcPr>
          <w:p w14:paraId="7D1C8FE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15</w:t>
            </w:r>
          </w:p>
        </w:tc>
        <w:tc>
          <w:tcPr>
            <w:tcW w:w="969" w:type="dxa"/>
            <w:vAlign w:val="center"/>
          </w:tcPr>
          <w:p w14:paraId="4BC8ED1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600</w:t>
            </w:r>
          </w:p>
        </w:tc>
        <w:tc>
          <w:tcPr>
            <w:tcW w:w="969" w:type="dxa"/>
            <w:vAlign w:val="center"/>
          </w:tcPr>
          <w:p w14:paraId="763CDF2D"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446.95</w:t>
            </w:r>
          </w:p>
        </w:tc>
        <w:tc>
          <w:tcPr>
            <w:tcW w:w="969" w:type="dxa"/>
            <w:vAlign w:val="center"/>
          </w:tcPr>
          <w:p w14:paraId="184AAE4C"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417.0</w:t>
            </w:r>
          </w:p>
        </w:tc>
        <w:tc>
          <w:tcPr>
            <w:tcW w:w="969" w:type="dxa"/>
            <w:vAlign w:val="center"/>
          </w:tcPr>
          <w:p w14:paraId="040D5149"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449.0</w:t>
            </w:r>
          </w:p>
        </w:tc>
        <w:tc>
          <w:tcPr>
            <w:tcW w:w="969" w:type="dxa"/>
            <w:vAlign w:val="center"/>
          </w:tcPr>
          <w:p w14:paraId="0DF40F6D"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461.00</w:t>
            </w:r>
          </w:p>
        </w:tc>
        <w:tc>
          <w:tcPr>
            <w:tcW w:w="969" w:type="dxa"/>
            <w:vAlign w:val="center"/>
          </w:tcPr>
          <w:p w14:paraId="67007B0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1120.35</w:t>
            </w:r>
          </w:p>
        </w:tc>
        <w:tc>
          <w:tcPr>
            <w:tcW w:w="969" w:type="dxa"/>
            <w:vAlign w:val="center"/>
          </w:tcPr>
          <w:p w14:paraId="187C786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3492.0</w:t>
            </w:r>
          </w:p>
        </w:tc>
        <w:tc>
          <w:tcPr>
            <w:tcW w:w="969" w:type="dxa"/>
            <w:vAlign w:val="center"/>
          </w:tcPr>
          <w:p w14:paraId="7A23345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0.000</w:t>
            </w:r>
          </w:p>
        </w:tc>
        <w:tc>
          <w:tcPr>
            <w:tcW w:w="969" w:type="dxa"/>
            <w:vAlign w:val="center"/>
          </w:tcPr>
          <w:p w14:paraId="339B1D2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соотв.</w:t>
            </w:r>
          </w:p>
        </w:tc>
      </w:tr>
      <w:tr w:rsidR="009C7349" w:rsidRPr="00A34C2E" w14:paraId="5A84EEA2" w14:textId="77777777" w:rsidTr="00A34C2E">
        <w:trPr>
          <w:jc w:val="center"/>
        </w:trPr>
        <w:tc>
          <w:tcPr>
            <w:tcW w:w="969" w:type="dxa"/>
            <w:vAlign w:val="center"/>
          </w:tcPr>
          <w:p w14:paraId="4644DDA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18</w:t>
            </w:r>
          </w:p>
        </w:tc>
        <w:tc>
          <w:tcPr>
            <w:tcW w:w="969" w:type="dxa"/>
            <w:vAlign w:val="center"/>
          </w:tcPr>
          <w:p w14:paraId="5AF7E7B8"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720</w:t>
            </w:r>
          </w:p>
        </w:tc>
        <w:tc>
          <w:tcPr>
            <w:tcW w:w="969" w:type="dxa"/>
            <w:vAlign w:val="center"/>
          </w:tcPr>
          <w:p w14:paraId="7381637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782.43</w:t>
            </w:r>
          </w:p>
        </w:tc>
        <w:tc>
          <w:tcPr>
            <w:tcW w:w="969" w:type="dxa"/>
            <w:vAlign w:val="center"/>
          </w:tcPr>
          <w:p w14:paraId="45D0F1F1"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444.0</w:t>
            </w:r>
          </w:p>
        </w:tc>
        <w:tc>
          <w:tcPr>
            <w:tcW w:w="969" w:type="dxa"/>
            <w:vAlign w:val="center"/>
          </w:tcPr>
          <w:p w14:paraId="7BDE892F"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501.0</w:t>
            </w:r>
          </w:p>
        </w:tc>
        <w:tc>
          <w:tcPr>
            <w:tcW w:w="969" w:type="dxa"/>
            <w:vAlign w:val="center"/>
          </w:tcPr>
          <w:p w14:paraId="2341B9B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3373.90</w:t>
            </w:r>
          </w:p>
        </w:tc>
        <w:tc>
          <w:tcPr>
            <w:tcW w:w="969" w:type="dxa"/>
            <w:vAlign w:val="center"/>
          </w:tcPr>
          <w:p w14:paraId="2B7ECC8B"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8366.00</w:t>
            </w:r>
          </w:p>
        </w:tc>
        <w:tc>
          <w:tcPr>
            <w:tcW w:w="969" w:type="dxa"/>
            <w:vAlign w:val="center"/>
          </w:tcPr>
          <w:p w14:paraId="3A79BE4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8965.0</w:t>
            </w:r>
          </w:p>
        </w:tc>
        <w:tc>
          <w:tcPr>
            <w:tcW w:w="969" w:type="dxa"/>
            <w:vAlign w:val="center"/>
          </w:tcPr>
          <w:p w14:paraId="6B854BBC"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0.128</w:t>
            </w:r>
          </w:p>
        </w:tc>
        <w:tc>
          <w:tcPr>
            <w:tcW w:w="969" w:type="dxa"/>
            <w:vAlign w:val="center"/>
          </w:tcPr>
          <w:p w14:paraId="73B74FFF"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выброс</w:t>
            </w:r>
          </w:p>
        </w:tc>
      </w:tr>
      <w:tr w:rsidR="009C7349" w:rsidRPr="00A34C2E" w14:paraId="1CC9C541" w14:textId="77777777" w:rsidTr="00A34C2E">
        <w:trPr>
          <w:jc w:val="center"/>
        </w:trPr>
        <w:tc>
          <w:tcPr>
            <w:tcW w:w="969" w:type="dxa"/>
            <w:vAlign w:val="center"/>
          </w:tcPr>
          <w:p w14:paraId="38C3A69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21</w:t>
            </w:r>
          </w:p>
        </w:tc>
        <w:tc>
          <w:tcPr>
            <w:tcW w:w="969" w:type="dxa"/>
            <w:vAlign w:val="center"/>
          </w:tcPr>
          <w:p w14:paraId="44DA3A8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840</w:t>
            </w:r>
          </w:p>
        </w:tc>
        <w:tc>
          <w:tcPr>
            <w:tcW w:w="969" w:type="dxa"/>
            <w:vAlign w:val="center"/>
          </w:tcPr>
          <w:p w14:paraId="03053BAC"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478.08</w:t>
            </w:r>
          </w:p>
        </w:tc>
        <w:tc>
          <w:tcPr>
            <w:tcW w:w="969" w:type="dxa"/>
            <w:vAlign w:val="center"/>
          </w:tcPr>
          <w:p w14:paraId="7ACEE00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488.0</w:t>
            </w:r>
          </w:p>
        </w:tc>
        <w:tc>
          <w:tcPr>
            <w:tcW w:w="969" w:type="dxa"/>
            <w:vAlign w:val="center"/>
          </w:tcPr>
          <w:p w14:paraId="6D75E66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508.0</w:t>
            </w:r>
          </w:p>
        </w:tc>
        <w:tc>
          <w:tcPr>
            <w:tcW w:w="969" w:type="dxa"/>
            <w:vAlign w:val="center"/>
          </w:tcPr>
          <w:p w14:paraId="5F15F209"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520.00</w:t>
            </w:r>
          </w:p>
        </w:tc>
        <w:tc>
          <w:tcPr>
            <w:tcW w:w="969" w:type="dxa"/>
            <w:vAlign w:val="center"/>
          </w:tcPr>
          <w:p w14:paraId="67F328A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554.71</w:t>
            </w:r>
          </w:p>
        </w:tc>
        <w:tc>
          <w:tcPr>
            <w:tcW w:w="969" w:type="dxa"/>
            <w:vAlign w:val="center"/>
          </w:tcPr>
          <w:p w14:paraId="766B38ED"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599.0</w:t>
            </w:r>
          </w:p>
        </w:tc>
        <w:tc>
          <w:tcPr>
            <w:tcW w:w="969" w:type="dxa"/>
            <w:vAlign w:val="center"/>
          </w:tcPr>
          <w:p w14:paraId="0A73C706"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0.000</w:t>
            </w:r>
          </w:p>
        </w:tc>
        <w:tc>
          <w:tcPr>
            <w:tcW w:w="969" w:type="dxa"/>
            <w:vAlign w:val="center"/>
          </w:tcPr>
          <w:p w14:paraId="16A6EC7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соотв.</w:t>
            </w:r>
          </w:p>
        </w:tc>
      </w:tr>
      <w:tr w:rsidR="009C7349" w:rsidRPr="00A34C2E" w14:paraId="6274A00A" w14:textId="77777777" w:rsidTr="00A34C2E">
        <w:trPr>
          <w:jc w:val="center"/>
        </w:trPr>
        <w:tc>
          <w:tcPr>
            <w:tcW w:w="969" w:type="dxa"/>
            <w:vAlign w:val="center"/>
          </w:tcPr>
          <w:p w14:paraId="03A1216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24</w:t>
            </w:r>
          </w:p>
        </w:tc>
        <w:tc>
          <w:tcPr>
            <w:tcW w:w="969" w:type="dxa"/>
            <w:vAlign w:val="center"/>
          </w:tcPr>
          <w:p w14:paraId="578B87F8"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960</w:t>
            </w:r>
          </w:p>
        </w:tc>
        <w:tc>
          <w:tcPr>
            <w:tcW w:w="969" w:type="dxa"/>
            <w:vAlign w:val="center"/>
          </w:tcPr>
          <w:p w14:paraId="1EEC123B"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603.72</w:t>
            </w:r>
          </w:p>
        </w:tc>
        <w:tc>
          <w:tcPr>
            <w:tcW w:w="969" w:type="dxa"/>
            <w:vAlign w:val="center"/>
          </w:tcPr>
          <w:p w14:paraId="618432C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512.0</w:t>
            </w:r>
          </w:p>
        </w:tc>
        <w:tc>
          <w:tcPr>
            <w:tcW w:w="969" w:type="dxa"/>
            <w:vAlign w:val="center"/>
          </w:tcPr>
          <w:p w14:paraId="279DECB8"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673.0</w:t>
            </w:r>
          </w:p>
        </w:tc>
        <w:tc>
          <w:tcPr>
            <w:tcW w:w="969" w:type="dxa"/>
            <w:vAlign w:val="center"/>
          </w:tcPr>
          <w:p w14:paraId="708F0730"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776.00</w:t>
            </w:r>
          </w:p>
        </w:tc>
        <w:tc>
          <w:tcPr>
            <w:tcW w:w="969" w:type="dxa"/>
            <w:vAlign w:val="center"/>
          </w:tcPr>
          <w:p w14:paraId="3A13AD0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1688.00</w:t>
            </w:r>
          </w:p>
        </w:tc>
        <w:tc>
          <w:tcPr>
            <w:tcW w:w="969" w:type="dxa"/>
            <w:vAlign w:val="center"/>
          </w:tcPr>
          <w:p w14:paraId="1FE2CC3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11238.0</w:t>
            </w:r>
          </w:p>
        </w:tc>
        <w:tc>
          <w:tcPr>
            <w:tcW w:w="969" w:type="dxa"/>
            <w:vAlign w:val="center"/>
          </w:tcPr>
          <w:p w14:paraId="5AC19440"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0.043</w:t>
            </w:r>
          </w:p>
        </w:tc>
        <w:tc>
          <w:tcPr>
            <w:tcW w:w="969" w:type="dxa"/>
            <w:vAlign w:val="center"/>
          </w:tcPr>
          <w:p w14:paraId="4F614A8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не соотв.</w:t>
            </w:r>
          </w:p>
        </w:tc>
      </w:tr>
      <w:tr w:rsidR="009C7349" w:rsidRPr="00A34C2E" w14:paraId="629A9194" w14:textId="77777777" w:rsidTr="00A34C2E">
        <w:trPr>
          <w:jc w:val="center"/>
        </w:trPr>
        <w:tc>
          <w:tcPr>
            <w:tcW w:w="969" w:type="dxa"/>
            <w:vAlign w:val="center"/>
          </w:tcPr>
          <w:p w14:paraId="2F2C83A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27</w:t>
            </w:r>
          </w:p>
        </w:tc>
        <w:tc>
          <w:tcPr>
            <w:tcW w:w="969" w:type="dxa"/>
            <w:vAlign w:val="center"/>
          </w:tcPr>
          <w:p w14:paraId="59C3D70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1080</w:t>
            </w:r>
          </w:p>
        </w:tc>
        <w:tc>
          <w:tcPr>
            <w:tcW w:w="969" w:type="dxa"/>
            <w:vAlign w:val="center"/>
          </w:tcPr>
          <w:p w14:paraId="491D830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2061.68</w:t>
            </w:r>
          </w:p>
        </w:tc>
        <w:tc>
          <w:tcPr>
            <w:tcW w:w="969" w:type="dxa"/>
            <w:vAlign w:val="center"/>
          </w:tcPr>
          <w:p w14:paraId="0C37BE8B"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2470.0</w:t>
            </w:r>
          </w:p>
        </w:tc>
        <w:tc>
          <w:tcPr>
            <w:tcW w:w="969" w:type="dxa"/>
            <w:vAlign w:val="center"/>
          </w:tcPr>
          <w:p w14:paraId="519593A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3384.0</w:t>
            </w:r>
          </w:p>
        </w:tc>
        <w:tc>
          <w:tcPr>
            <w:tcW w:w="969" w:type="dxa"/>
            <w:vAlign w:val="center"/>
          </w:tcPr>
          <w:p w14:paraId="724ED14C"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3702.00</w:t>
            </w:r>
          </w:p>
        </w:tc>
        <w:tc>
          <w:tcPr>
            <w:tcW w:w="969" w:type="dxa"/>
            <w:vAlign w:val="center"/>
          </w:tcPr>
          <w:p w14:paraId="54C04A11"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4116.00</w:t>
            </w:r>
          </w:p>
        </w:tc>
        <w:tc>
          <w:tcPr>
            <w:tcW w:w="969" w:type="dxa"/>
            <w:vAlign w:val="center"/>
          </w:tcPr>
          <w:p w14:paraId="6FE658F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4703.0</w:t>
            </w:r>
          </w:p>
        </w:tc>
        <w:tc>
          <w:tcPr>
            <w:tcW w:w="969" w:type="dxa"/>
            <w:vAlign w:val="center"/>
          </w:tcPr>
          <w:p w14:paraId="72EF35E5"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0.000</w:t>
            </w:r>
          </w:p>
        </w:tc>
        <w:tc>
          <w:tcPr>
            <w:tcW w:w="969" w:type="dxa"/>
            <w:vAlign w:val="center"/>
          </w:tcPr>
          <w:p w14:paraId="5DF3874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не соотв.</w:t>
            </w:r>
          </w:p>
        </w:tc>
      </w:tr>
      <w:tr w:rsidR="009C7349" w:rsidRPr="00A34C2E" w14:paraId="48656AC8" w14:textId="77777777" w:rsidTr="00A34C2E">
        <w:trPr>
          <w:jc w:val="center"/>
        </w:trPr>
        <w:tc>
          <w:tcPr>
            <w:tcW w:w="969" w:type="dxa"/>
            <w:vAlign w:val="center"/>
          </w:tcPr>
          <w:p w14:paraId="5ECFB73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30</w:t>
            </w:r>
          </w:p>
        </w:tc>
        <w:tc>
          <w:tcPr>
            <w:tcW w:w="969" w:type="dxa"/>
            <w:vAlign w:val="center"/>
          </w:tcPr>
          <w:p w14:paraId="61B50B74"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1200</w:t>
            </w:r>
          </w:p>
        </w:tc>
        <w:tc>
          <w:tcPr>
            <w:tcW w:w="969" w:type="dxa"/>
            <w:vAlign w:val="center"/>
          </w:tcPr>
          <w:p w14:paraId="798543B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1667.71</w:t>
            </w:r>
          </w:p>
        </w:tc>
        <w:tc>
          <w:tcPr>
            <w:tcW w:w="969" w:type="dxa"/>
            <w:vAlign w:val="center"/>
          </w:tcPr>
          <w:p w14:paraId="0884D1B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621.0</w:t>
            </w:r>
          </w:p>
        </w:tc>
        <w:tc>
          <w:tcPr>
            <w:tcW w:w="969" w:type="dxa"/>
            <w:vAlign w:val="center"/>
          </w:tcPr>
          <w:p w14:paraId="6A6E903A"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5012.5</w:t>
            </w:r>
          </w:p>
        </w:tc>
        <w:tc>
          <w:tcPr>
            <w:tcW w:w="969" w:type="dxa"/>
            <w:vAlign w:val="center"/>
          </w:tcPr>
          <w:p w14:paraId="2EA00219"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5757.65</w:t>
            </w:r>
          </w:p>
        </w:tc>
        <w:tc>
          <w:tcPr>
            <w:tcW w:w="969" w:type="dxa"/>
            <w:vAlign w:val="center"/>
          </w:tcPr>
          <w:p w14:paraId="4B7D4AAE"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7642.00</w:t>
            </w:r>
          </w:p>
        </w:tc>
        <w:tc>
          <w:tcPr>
            <w:tcW w:w="969" w:type="dxa"/>
            <w:vAlign w:val="center"/>
          </w:tcPr>
          <w:p w14:paraId="20A6C7A2"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7652.0</w:t>
            </w:r>
          </w:p>
        </w:tc>
        <w:tc>
          <w:tcPr>
            <w:tcW w:w="969" w:type="dxa"/>
            <w:vAlign w:val="center"/>
          </w:tcPr>
          <w:p w14:paraId="39456433"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0.000</w:t>
            </w:r>
          </w:p>
        </w:tc>
        <w:tc>
          <w:tcPr>
            <w:tcW w:w="969" w:type="dxa"/>
            <w:vAlign w:val="center"/>
          </w:tcPr>
          <w:p w14:paraId="3621C3E8" w14:textId="77777777" w:rsidR="009C7349" w:rsidRPr="00A34C2E" w:rsidRDefault="009C7349" w:rsidP="00A34C2E">
            <w:pPr>
              <w:spacing w:line="360" w:lineRule="auto"/>
              <w:jc w:val="center"/>
              <w:rPr>
                <w:rFonts w:ascii="Times New Roman" w:hAnsi="Times New Roman" w:cs="Times New Roman"/>
                <w:sz w:val="20"/>
                <w:szCs w:val="20"/>
              </w:rPr>
            </w:pPr>
            <w:r w:rsidRPr="00A34C2E">
              <w:rPr>
                <w:rFonts w:ascii="Times New Roman" w:eastAsia="Times New Roman" w:hAnsi="Times New Roman" w:cs="Times New Roman"/>
                <w:sz w:val="20"/>
                <w:szCs w:val="20"/>
              </w:rPr>
              <w:t>не соотв.</w:t>
            </w:r>
          </w:p>
        </w:tc>
      </w:tr>
    </w:tbl>
    <w:p w14:paraId="393E6763" w14:textId="38217426" w:rsidR="009C7349" w:rsidRPr="00A34C2E" w:rsidRDefault="009C7349" w:rsidP="00A34C2E">
      <w:pPr>
        <w:spacing w:line="360" w:lineRule="auto"/>
        <w:rPr>
          <w:rFonts w:ascii="Times New Roman" w:hAnsi="Times New Roman" w:cs="Times New Roman"/>
          <w:sz w:val="24"/>
          <w:szCs w:val="24"/>
          <w:lang w:val="vi-VN"/>
        </w:rPr>
      </w:pPr>
    </w:p>
    <w:p w14:paraId="0E4375E4" w14:textId="6AA3C8B8" w:rsidR="009C7349" w:rsidRPr="00A34C2E" w:rsidRDefault="009C7349" w:rsidP="00A34C2E">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ru-RU"/>
        </w:rPr>
        <w:drawing>
          <wp:inline distT="0" distB="0" distL="0" distR="0" wp14:anchorId="28582E4F" wp14:editId="421D502E">
            <wp:extent cx="3574472" cy="1949532"/>
            <wp:effectExtent l="0" t="0" r="6985" b="0"/>
            <wp:docPr id="4813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3149" name=""/>
                    <pic:cNvPicPr/>
                  </pic:nvPicPr>
                  <pic:blipFill>
                    <a:blip r:embed="rId17"/>
                    <a:stretch>
                      <a:fillRect/>
                    </a:stretch>
                  </pic:blipFill>
                  <pic:spPr>
                    <a:xfrm>
                      <a:off x="0" y="0"/>
                      <a:ext cx="3607223" cy="1967395"/>
                    </a:xfrm>
                    <a:prstGeom prst="rect">
                      <a:avLst/>
                    </a:prstGeom>
                  </pic:spPr>
                </pic:pic>
              </a:graphicData>
            </a:graphic>
          </wp:inline>
        </w:drawing>
      </w:r>
    </w:p>
    <w:p w14:paraId="7CFCE476" w14:textId="4E535E71" w:rsidR="009C7349" w:rsidRPr="00A34C2E" w:rsidRDefault="00A34C2E" w:rsidP="00A34C2E">
      <w:pPr>
        <w:spacing w:line="360" w:lineRule="auto"/>
        <w:jc w:val="center"/>
        <w:rPr>
          <w:rFonts w:ascii="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Pr>
          <w:rFonts w:ascii="Times New Roman" w:eastAsia="Times New Roman" w:hAnsi="Times New Roman" w:cs="Times New Roman"/>
          <w:i/>
          <w:sz w:val="24"/>
          <w:szCs w:val="24"/>
          <w:lang w:val="vi-VN"/>
        </w:rPr>
        <w:t>10</w:t>
      </w:r>
      <w:r w:rsidRPr="00A34C2E">
        <w:rPr>
          <w:rFonts w:ascii="Times New Roman" w:eastAsia="Times New Roman" w:hAnsi="Times New Roman" w:cs="Times New Roman"/>
          <w:i/>
          <w:sz w:val="24"/>
          <w:szCs w:val="24"/>
          <w:lang w:val="ru-RU"/>
        </w:rPr>
        <w:t xml:space="preserve"> — </w:t>
      </w:r>
      <w:r w:rsidR="009C7349" w:rsidRPr="00A34C2E">
        <w:rPr>
          <w:rFonts w:ascii="Times New Roman" w:hAnsi="Times New Roman" w:cs="Times New Roman"/>
          <w:i/>
          <w:sz w:val="24"/>
          <w:szCs w:val="24"/>
        </w:rPr>
        <w:t>Оценка задержки и частоты ошибок</w:t>
      </w:r>
    </w:p>
    <w:p w14:paraId="64105CC5" w14:textId="05DC3703" w:rsidR="009C7349" w:rsidRPr="00A34C2E" w:rsidRDefault="009C7349" w:rsidP="00A34C2E">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lang w:val="vi-VN"/>
        </w:rPr>
        <w:t>По графику видно, что при нагрузке 480 и 600 запросов в минуту среднее время отклика и 95-й перцентиль находятся ниже допустимого порога 670 мс. При нагрузке 720 запросов в минуту наблюдается резкий скачок 95-го перцентиля и частоты ошибок, что указывает на кратковременную нестабильность. Начиная с 960 запросов в минуту время отклика начинает устойчиво превышать допустимое значение.</w:t>
      </w:r>
    </w:p>
    <w:p w14:paraId="1A0129FF" w14:textId="77777777" w:rsidR="009C7349" w:rsidRPr="00A34C2E" w:rsidRDefault="009C7349" w:rsidP="00A34C2E">
      <w:pPr>
        <w:spacing w:line="360" w:lineRule="auto"/>
        <w:rPr>
          <w:rFonts w:ascii="Times New Roman" w:hAnsi="Times New Roman" w:cs="Times New Roman"/>
          <w:sz w:val="24"/>
          <w:szCs w:val="24"/>
          <w:lang w:val="vi-VN"/>
        </w:rPr>
      </w:pPr>
    </w:p>
    <w:p w14:paraId="27DAC1A4" w14:textId="45F71DFC" w:rsidR="009C7349" w:rsidRPr="00A34C2E" w:rsidRDefault="009C7349" w:rsidP="00A34C2E">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ru-RU"/>
        </w:rPr>
        <w:drawing>
          <wp:inline distT="0" distB="0" distL="0" distR="0" wp14:anchorId="3446165A" wp14:editId="670D979C">
            <wp:extent cx="3443844" cy="1878288"/>
            <wp:effectExtent l="0" t="0" r="4445" b="8255"/>
            <wp:docPr id="8610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8173" name=""/>
                    <pic:cNvPicPr/>
                  </pic:nvPicPr>
                  <pic:blipFill>
                    <a:blip r:embed="rId18"/>
                    <a:stretch>
                      <a:fillRect/>
                    </a:stretch>
                  </pic:blipFill>
                  <pic:spPr>
                    <a:xfrm>
                      <a:off x="0" y="0"/>
                      <a:ext cx="3461561" cy="1887951"/>
                    </a:xfrm>
                    <a:prstGeom prst="rect">
                      <a:avLst/>
                    </a:prstGeom>
                  </pic:spPr>
                </pic:pic>
              </a:graphicData>
            </a:graphic>
          </wp:inline>
        </w:drawing>
      </w:r>
    </w:p>
    <w:p w14:paraId="69019626" w14:textId="5640F2F5" w:rsidR="009C7349" w:rsidRPr="00A34C2E" w:rsidRDefault="00A34C2E" w:rsidP="00A34C2E">
      <w:pPr>
        <w:spacing w:line="360" w:lineRule="auto"/>
        <w:jc w:val="center"/>
        <w:rPr>
          <w:rFonts w:ascii="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 xml:space="preserve">11 – </w:t>
      </w:r>
      <w:r w:rsidRPr="00A34C2E">
        <w:rPr>
          <w:rFonts w:ascii="Times New Roman" w:eastAsia="Times New Roman" w:hAnsi="Times New Roman" w:cs="Times New Roman"/>
          <w:i/>
          <w:sz w:val="24"/>
          <w:szCs w:val="24"/>
          <w:lang w:val="ru-RU"/>
        </w:rPr>
        <w:t>О</w:t>
      </w:r>
      <w:r w:rsidR="009C7349" w:rsidRPr="00A34C2E">
        <w:rPr>
          <w:rFonts w:ascii="Times New Roman" w:hAnsi="Times New Roman" w:cs="Times New Roman"/>
          <w:i/>
          <w:sz w:val="24"/>
          <w:szCs w:val="24"/>
        </w:rPr>
        <w:t>ценка средней задержки для количества параллельных пользователей.</w:t>
      </w:r>
    </w:p>
    <w:p w14:paraId="3DF608BC" w14:textId="1E280EC2" w:rsidR="009C7349" w:rsidRPr="00A34C2E" w:rsidRDefault="009C7349" w:rsidP="00A34C2E">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lastRenderedPageBreak/>
        <w:t>При 12 и 15 параллельных пользователях система работает стабильно. При 18 пользователях наблюдается выброс по 95-му перцентилю, однако при 21 пользователе показатели снова становятся нормальными. При 24, 27 и 30 пользователях задержка возрастает, что говорит о деградации производительности при росте нагрузки.</w:t>
      </w:r>
    </w:p>
    <w:p w14:paraId="0D35CD13" w14:textId="7F1E4C89" w:rsidR="009C7349" w:rsidRPr="00A34C2E" w:rsidRDefault="009C7349" w:rsidP="00A34C2E">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486B2180" wp14:editId="36D4F47B">
            <wp:extent cx="4750130" cy="2375065"/>
            <wp:effectExtent l="0" t="0" r="0" b="6350"/>
            <wp:docPr id="18424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0397" name=""/>
                    <pic:cNvPicPr/>
                  </pic:nvPicPr>
                  <pic:blipFill>
                    <a:blip r:embed="rId19"/>
                    <a:stretch>
                      <a:fillRect/>
                    </a:stretch>
                  </pic:blipFill>
                  <pic:spPr>
                    <a:xfrm>
                      <a:off x="0" y="0"/>
                      <a:ext cx="4765749" cy="2382875"/>
                    </a:xfrm>
                    <a:prstGeom prst="rect">
                      <a:avLst/>
                    </a:prstGeom>
                  </pic:spPr>
                </pic:pic>
              </a:graphicData>
            </a:graphic>
          </wp:inline>
        </w:drawing>
      </w:r>
    </w:p>
    <w:p w14:paraId="2E6D2428" w14:textId="3024053D" w:rsidR="009C7349" w:rsidRPr="00A34C2E" w:rsidRDefault="00A34C2E" w:rsidP="00A34C2E">
      <w:pPr>
        <w:spacing w:line="360" w:lineRule="auto"/>
        <w:jc w:val="center"/>
        <w:rPr>
          <w:rFonts w:ascii="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i/>
          <w:sz w:val="24"/>
          <w:szCs w:val="24"/>
        </w:rPr>
        <w:t>Оценка времени отклика во времени от количества параллельных пользователей.</w:t>
      </w:r>
    </w:p>
    <w:p w14:paraId="51966734" w14:textId="6C3E9BA2" w:rsidR="009C7349" w:rsidRPr="00A34C2E" w:rsidRDefault="009C7349" w:rsidP="00A34C2E">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t>Большая часть запросов обрабатывается быстрее 670 мс, однако на отдельных временных участках появляются резкие всплески времени отклика. Наиболее заметные пики наблюдаются при увеличении числа потоков, что указывает на нестабильность системы при высокой нагрузке.</w:t>
      </w:r>
    </w:p>
    <w:p w14:paraId="1B143006" w14:textId="77777777" w:rsidR="009C7349" w:rsidRPr="00A34C2E" w:rsidRDefault="009C7349" w:rsidP="00A34C2E">
      <w:pPr>
        <w:spacing w:line="360" w:lineRule="auto"/>
        <w:rPr>
          <w:rFonts w:ascii="Times New Roman" w:hAnsi="Times New Roman" w:cs="Times New Roman"/>
          <w:sz w:val="24"/>
          <w:szCs w:val="24"/>
          <w:lang w:val="vi-VN"/>
        </w:rPr>
      </w:pPr>
    </w:p>
    <w:p w14:paraId="6D2D6E2D" w14:textId="5FFB44DA" w:rsidR="009C7349" w:rsidRPr="00A34C2E" w:rsidRDefault="009C7349" w:rsidP="00A34C2E">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458D5AC1" wp14:editId="47D207D9">
            <wp:extent cx="4809860" cy="2885704"/>
            <wp:effectExtent l="0" t="0" r="0" b="0"/>
            <wp:docPr id="146845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3171" name=""/>
                    <pic:cNvPicPr/>
                  </pic:nvPicPr>
                  <pic:blipFill>
                    <a:blip r:embed="rId20"/>
                    <a:stretch>
                      <a:fillRect/>
                    </a:stretch>
                  </pic:blipFill>
                  <pic:spPr>
                    <a:xfrm>
                      <a:off x="0" y="0"/>
                      <a:ext cx="4828661" cy="2896984"/>
                    </a:xfrm>
                    <a:prstGeom prst="rect">
                      <a:avLst/>
                    </a:prstGeom>
                  </pic:spPr>
                </pic:pic>
              </a:graphicData>
            </a:graphic>
          </wp:inline>
        </w:drawing>
      </w:r>
    </w:p>
    <w:p w14:paraId="207CB1F2" w14:textId="07B45EC7" w:rsidR="009C7349" w:rsidRPr="00A34C2E" w:rsidRDefault="00A34C2E" w:rsidP="00A34C2E">
      <w:pPr>
        <w:spacing w:line="360" w:lineRule="auto"/>
        <w:jc w:val="center"/>
        <w:rPr>
          <w:rFonts w:ascii="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3</w:t>
      </w:r>
      <w:r w:rsidRPr="00A34C2E">
        <w:rPr>
          <w:rFonts w:ascii="Times New Roman" w:eastAsia="Times New Roman" w:hAnsi="Times New Roman" w:cs="Times New Roman"/>
          <w:i/>
          <w:sz w:val="24"/>
          <w:szCs w:val="24"/>
          <w:lang w:val="vi-VN"/>
        </w:rPr>
        <w:t xml:space="preserve"> –</w:t>
      </w:r>
      <w:r w:rsidRPr="00A34C2E">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i/>
          <w:sz w:val="24"/>
          <w:szCs w:val="24"/>
        </w:rPr>
        <w:t>Распределение параллельных пользователей.</w:t>
      </w:r>
    </w:p>
    <w:p w14:paraId="60238200" w14:textId="3091475F" w:rsidR="009C7349" w:rsidRPr="00A34C2E" w:rsidRDefault="009C7349" w:rsidP="00A34C2E">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t>Гистограмма показывает, что тестирование охватило разные уровни параллельной нагрузки. Основная часть запросов была выполнена при большом количестве активных потоков, что подтверждает корректность проведения стресс-тестирования.</w:t>
      </w:r>
    </w:p>
    <w:p w14:paraId="65CFB8EE" w14:textId="03EB1DB5"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lastRenderedPageBreak/>
        <w:drawing>
          <wp:inline distT="0" distB="0" distL="0" distR="0" wp14:anchorId="6DDF6AFD" wp14:editId="0D3DC795">
            <wp:extent cx="3776354" cy="1888177"/>
            <wp:effectExtent l="0" t="0" r="0" b="0"/>
            <wp:docPr id="1922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2040" name=""/>
                    <pic:cNvPicPr/>
                  </pic:nvPicPr>
                  <pic:blipFill>
                    <a:blip r:embed="rId21"/>
                    <a:stretch>
                      <a:fillRect/>
                    </a:stretch>
                  </pic:blipFill>
                  <pic:spPr>
                    <a:xfrm>
                      <a:off x="0" y="0"/>
                      <a:ext cx="3790796" cy="1895398"/>
                    </a:xfrm>
                    <a:prstGeom prst="rect">
                      <a:avLst/>
                    </a:prstGeom>
                  </pic:spPr>
                </pic:pic>
              </a:graphicData>
            </a:graphic>
          </wp:inline>
        </w:drawing>
      </w:r>
    </w:p>
    <w:p w14:paraId="6B29A0BA" w14:textId="0AFBA8B8" w:rsidR="009C7349" w:rsidRPr="00A34C2E" w:rsidRDefault="00A34C2E" w:rsidP="00A34C2E">
      <w:pPr>
        <w:spacing w:line="360" w:lineRule="auto"/>
        <w:jc w:val="center"/>
        <w:rPr>
          <w:rFonts w:ascii="Times New Roman" w:hAnsi="Times New Roman" w:cs="Times New Roman"/>
          <w:i/>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sidRPr="00A34C2E">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sidRPr="00A34C2E">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i/>
          <w:sz w:val="24"/>
          <w:szCs w:val="24"/>
        </w:rPr>
        <w:t>Перцентили времени обработки запроса во времени.</w:t>
      </w:r>
    </w:p>
    <w:p w14:paraId="45F542D2" w14:textId="1C30E488"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t>График перцентилей показывает, что в обычном режиме p50, p90 и p95 находятся вблизи допустимого уровня или ниже него. Однако в отдельные моменты p95 и p99 резко возрастают, что говорит о появлении медленных запросов и нестабильности времени обработки.</w:t>
      </w:r>
    </w:p>
    <w:p w14:paraId="6B7491BA" w14:textId="77777777" w:rsidR="009C7349" w:rsidRPr="00A34C2E" w:rsidRDefault="009C7349" w:rsidP="00A34C2E">
      <w:pPr>
        <w:spacing w:line="360" w:lineRule="auto"/>
        <w:rPr>
          <w:rFonts w:ascii="Times New Roman" w:hAnsi="Times New Roman" w:cs="Times New Roman"/>
          <w:sz w:val="24"/>
          <w:szCs w:val="24"/>
          <w:lang w:val="vi-VN"/>
        </w:rPr>
      </w:pPr>
    </w:p>
    <w:p w14:paraId="23633FB3" w14:textId="232C7484"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7B7EC02B" wp14:editId="6CE9E00F">
            <wp:extent cx="3604161" cy="1965725"/>
            <wp:effectExtent l="0" t="0" r="0" b="0"/>
            <wp:docPr id="11044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1872" name=""/>
                    <pic:cNvPicPr/>
                  </pic:nvPicPr>
                  <pic:blipFill>
                    <a:blip r:embed="rId22"/>
                    <a:stretch>
                      <a:fillRect/>
                    </a:stretch>
                  </pic:blipFill>
                  <pic:spPr>
                    <a:xfrm>
                      <a:off x="0" y="0"/>
                      <a:ext cx="3623505" cy="1976275"/>
                    </a:xfrm>
                    <a:prstGeom prst="rect">
                      <a:avLst/>
                    </a:prstGeom>
                  </pic:spPr>
                </pic:pic>
              </a:graphicData>
            </a:graphic>
          </wp:inline>
        </w:drawing>
      </w:r>
    </w:p>
    <w:p w14:paraId="319E7FDC" w14:textId="55B40426" w:rsidR="009C7349" w:rsidRPr="00A34C2E" w:rsidRDefault="00A34C2E" w:rsidP="00A34C2E">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sz w:val="24"/>
          <w:szCs w:val="24"/>
        </w:rPr>
        <w:t>График автокорреляции для времени отклика.</w:t>
      </w:r>
    </w:p>
    <w:p w14:paraId="00A53E8D" w14:textId="089F9986" w:rsidR="009C7349" w:rsidRPr="00A34C2E" w:rsidRDefault="009C7349" w:rsidP="00A34C2E">
      <w:pPr>
        <w:spacing w:line="360" w:lineRule="auto"/>
        <w:rPr>
          <w:rFonts w:ascii="Times New Roman" w:hAnsi="Times New Roman" w:cs="Times New Roman"/>
          <w:sz w:val="24"/>
          <w:szCs w:val="24"/>
          <w:lang w:val="vi-VN"/>
        </w:rPr>
      </w:pPr>
      <w:r w:rsidRPr="00A34C2E">
        <w:rPr>
          <w:rFonts w:ascii="Times New Roman" w:hAnsi="Times New Roman" w:cs="Times New Roman"/>
          <w:sz w:val="24"/>
          <w:szCs w:val="24"/>
        </w:rPr>
        <w:t>Автокорреляция имеет положительные значения и превышает доверительный интервал. Это означает, что высокие значения времени отклика не являются полностью случайными: после одного медленного запроса могут следовать другие медленные запросы.</w:t>
      </w:r>
    </w:p>
    <w:p w14:paraId="5349F75B" w14:textId="77777777" w:rsidR="009C7349" w:rsidRPr="00A34C2E" w:rsidRDefault="009C7349" w:rsidP="00A34C2E">
      <w:pPr>
        <w:spacing w:line="360" w:lineRule="auto"/>
        <w:rPr>
          <w:rFonts w:ascii="Times New Roman" w:hAnsi="Times New Roman" w:cs="Times New Roman"/>
          <w:sz w:val="24"/>
          <w:szCs w:val="24"/>
          <w:lang w:val="vi-VN"/>
        </w:rPr>
      </w:pPr>
    </w:p>
    <w:p w14:paraId="4DBDB819" w14:textId="461A79D1"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00C02F61" wp14:editId="5C21F595">
            <wp:extent cx="5828153" cy="2428504"/>
            <wp:effectExtent l="0" t="0" r="1270" b="0"/>
            <wp:docPr id="1259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3061" name=""/>
                    <pic:cNvPicPr/>
                  </pic:nvPicPr>
                  <pic:blipFill>
                    <a:blip r:embed="rId23"/>
                    <a:stretch>
                      <a:fillRect/>
                    </a:stretch>
                  </pic:blipFill>
                  <pic:spPr>
                    <a:xfrm>
                      <a:off x="0" y="0"/>
                      <a:ext cx="5914604" cy="2464527"/>
                    </a:xfrm>
                    <a:prstGeom prst="rect">
                      <a:avLst/>
                    </a:prstGeom>
                  </pic:spPr>
                </pic:pic>
              </a:graphicData>
            </a:graphic>
          </wp:inline>
        </w:drawing>
      </w:r>
    </w:p>
    <w:p w14:paraId="3E2E8558" w14:textId="1DD74034" w:rsidR="009C7349" w:rsidRPr="00EC3488" w:rsidRDefault="00A34C2E" w:rsidP="00EC3488">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sz w:val="24"/>
          <w:szCs w:val="24"/>
        </w:rPr>
        <w:t>Динамика распределения ошибок по типам HTTP-статусов.</w:t>
      </w:r>
    </w:p>
    <w:p w14:paraId="3677EB54" w14:textId="429F27D8"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lastRenderedPageBreak/>
        <w:t>Количество ошибок невелико, и они сосредоточены на отдельных временных интервалах. Это говорит о том, что ошибки не носят постоянный характер, а возникают кратковременно при нестабильной работе системы.</w:t>
      </w:r>
    </w:p>
    <w:p w14:paraId="404694AB" w14:textId="77777777" w:rsidR="009C7349" w:rsidRPr="00A34C2E" w:rsidRDefault="009C7349" w:rsidP="00A34C2E">
      <w:pPr>
        <w:spacing w:line="360" w:lineRule="auto"/>
        <w:rPr>
          <w:rFonts w:ascii="Times New Roman" w:hAnsi="Times New Roman" w:cs="Times New Roman"/>
          <w:sz w:val="24"/>
          <w:szCs w:val="24"/>
          <w:lang w:val="vi-VN"/>
        </w:rPr>
      </w:pPr>
    </w:p>
    <w:p w14:paraId="2AADB09D" w14:textId="37132792"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74E1CF9F" wp14:editId="4ECA5DF2">
            <wp:extent cx="4476997" cy="1492497"/>
            <wp:effectExtent l="0" t="0" r="0" b="0"/>
            <wp:docPr id="1719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2423" name=""/>
                    <pic:cNvPicPr/>
                  </pic:nvPicPr>
                  <pic:blipFill>
                    <a:blip r:embed="rId24"/>
                    <a:stretch>
                      <a:fillRect/>
                    </a:stretch>
                  </pic:blipFill>
                  <pic:spPr>
                    <a:xfrm>
                      <a:off x="0" y="0"/>
                      <a:ext cx="4487630" cy="1496042"/>
                    </a:xfrm>
                    <a:prstGeom prst="rect">
                      <a:avLst/>
                    </a:prstGeom>
                  </pic:spPr>
                </pic:pic>
              </a:graphicData>
            </a:graphic>
          </wp:inline>
        </w:drawing>
      </w:r>
    </w:p>
    <w:p w14:paraId="639A8FAE" w14:textId="4482E062" w:rsidR="009C7349" w:rsidRPr="00EC3488" w:rsidRDefault="00A34C2E" w:rsidP="00EC3488">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sz w:val="24"/>
          <w:szCs w:val="24"/>
        </w:rPr>
        <w:t>Кластеризация ошибок во временном пространстве</w:t>
      </w:r>
    </w:p>
    <w:p w14:paraId="41F79141" w14:textId="404C7D90"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t>Ошибки образуют отдельные небольшие кластеры во времени. Это означает, что сбои возникают не равномерно, а в виде коротких периодов нестабильности.</w:t>
      </w:r>
    </w:p>
    <w:p w14:paraId="4843772D" w14:textId="77777777" w:rsidR="009C7349" w:rsidRPr="00A34C2E" w:rsidRDefault="009C7349" w:rsidP="00A34C2E">
      <w:pPr>
        <w:spacing w:line="360" w:lineRule="auto"/>
        <w:rPr>
          <w:rFonts w:ascii="Times New Roman" w:hAnsi="Times New Roman" w:cs="Times New Roman"/>
          <w:sz w:val="24"/>
          <w:szCs w:val="24"/>
          <w:lang w:val="vi-VN"/>
        </w:rPr>
      </w:pPr>
    </w:p>
    <w:p w14:paraId="2DDAD284" w14:textId="21EE0837"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43BDE020" wp14:editId="485131AE">
            <wp:extent cx="4215740" cy="2107870"/>
            <wp:effectExtent l="0" t="0" r="0" b="6985"/>
            <wp:docPr id="98739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1338" name=""/>
                    <pic:cNvPicPr/>
                  </pic:nvPicPr>
                  <pic:blipFill>
                    <a:blip r:embed="rId25"/>
                    <a:stretch>
                      <a:fillRect/>
                    </a:stretch>
                  </pic:blipFill>
                  <pic:spPr>
                    <a:xfrm>
                      <a:off x="0" y="0"/>
                      <a:ext cx="4225449" cy="2112725"/>
                    </a:xfrm>
                    <a:prstGeom prst="rect">
                      <a:avLst/>
                    </a:prstGeom>
                  </pic:spPr>
                </pic:pic>
              </a:graphicData>
            </a:graphic>
          </wp:inline>
        </w:drawing>
      </w:r>
    </w:p>
    <w:p w14:paraId="0E941D09" w14:textId="48DCD905" w:rsidR="009C7349" w:rsidRPr="00A34C2E" w:rsidRDefault="00A34C2E" w:rsidP="00A34C2E">
      <w:pPr>
        <w:spacing w:line="360" w:lineRule="auto"/>
        <w:jc w:val="center"/>
        <w:rPr>
          <w:rFonts w:ascii="Times New Roman" w:hAnsi="Times New Roman" w:cs="Times New Roman"/>
          <w:sz w:val="24"/>
          <w:szCs w:val="24"/>
          <w:lang w:val="vi-VN"/>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sz w:val="24"/>
          <w:szCs w:val="24"/>
        </w:rPr>
        <w:t>Прогнозирование деградации времени отклика.</w:t>
      </w:r>
    </w:p>
    <w:p w14:paraId="29BBF5B6" w14:textId="3DD02C1A"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t>Линейный прогноз показывает тенденцию к росту времени отклика. При этом доверительный интервал достаточно широкий, что указывает на высокую неопределённость прогноза из-за наличия резких выбросов в данных.</w:t>
      </w:r>
    </w:p>
    <w:p w14:paraId="44627BE8" w14:textId="5149182E" w:rsidR="009C7349" w:rsidRPr="00A34C2E" w:rsidRDefault="009C7349" w:rsidP="00EC3488">
      <w:pPr>
        <w:spacing w:line="360" w:lineRule="auto"/>
        <w:jc w:val="center"/>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7C3189A7" wp14:editId="376D4927">
            <wp:extent cx="5153890" cy="2576945"/>
            <wp:effectExtent l="0" t="0" r="8890" b="0"/>
            <wp:docPr id="5439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5155" name=""/>
                    <pic:cNvPicPr/>
                  </pic:nvPicPr>
                  <pic:blipFill>
                    <a:blip r:embed="rId26"/>
                    <a:stretch>
                      <a:fillRect/>
                    </a:stretch>
                  </pic:blipFill>
                  <pic:spPr>
                    <a:xfrm>
                      <a:off x="0" y="0"/>
                      <a:ext cx="5197284" cy="2598642"/>
                    </a:xfrm>
                    <a:prstGeom prst="rect">
                      <a:avLst/>
                    </a:prstGeom>
                  </pic:spPr>
                </pic:pic>
              </a:graphicData>
            </a:graphic>
          </wp:inline>
        </w:drawing>
      </w:r>
    </w:p>
    <w:p w14:paraId="398A6491" w14:textId="3D995ADE" w:rsidR="009C7349" w:rsidRPr="00A34C2E" w:rsidRDefault="00A34C2E" w:rsidP="00A34C2E">
      <w:pPr>
        <w:spacing w:line="360" w:lineRule="auto"/>
        <w:jc w:val="center"/>
        <w:rPr>
          <w:rFonts w:ascii="Times New Roman" w:hAnsi="Times New Roman" w:cs="Times New Roman"/>
          <w:sz w:val="24"/>
          <w:szCs w:val="24"/>
          <w:lang w:val="vi-VN"/>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sz w:val="24"/>
          <w:szCs w:val="24"/>
        </w:rPr>
        <w:t>Выявление аномалий в производительности.</w:t>
      </w:r>
    </w:p>
    <w:p w14:paraId="6B81118B" w14:textId="13655670"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rPr>
        <w:lastRenderedPageBreak/>
        <w:t>На графике видны аномальные запросы, время отклика которых значительно превышает нормальный уровень. Основная часть таких запросов появляется в периоды роста нагрузки, что подтверждает наличие деградации производительности.</w:t>
      </w:r>
    </w:p>
    <w:p w14:paraId="3514A968" w14:textId="58E19052" w:rsidR="009C7349" w:rsidRPr="00A34C2E" w:rsidRDefault="009C7349" w:rsidP="00A34C2E">
      <w:pPr>
        <w:spacing w:line="360" w:lineRule="auto"/>
        <w:rPr>
          <w:rFonts w:ascii="Times New Roman" w:hAnsi="Times New Roman" w:cs="Times New Roman"/>
          <w:sz w:val="24"/>
          <w:szCs w:val="24"/>
          <w:lang w:val="vi-VN"/>
        </w:rPr>
      </w:pPr>
      <w:r w:rsidRPr="00A34C2E">
        <w:rPr>
          <w:rFonts w:ascii="Times New Roman" w:hAnsi="Times New Roman" w:cs="Times New Roman"/>
          <w:sz w:val="24"/>
          <w:szCs w:val="24"/>
          <w:lang w:val="vi-VN"/>
        </w:rPr>
        <w:drawing>
          <wp:inline distT="0" distB="0" distL="0" distR="0" wp14:anchorId="606A8EC0" wp14:editId="142522F4">
            <wp:extent cx="5761990" cy="3142615"/>
            <wp:effectExtent l="0" t="0" r="0" b="635"/>
            <wp:docPr id="16253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33829" name=""/>
                    <pic:cNvPicPr/>
                  </pic:nvPicPr>
                  <pic:blipFill>
                    <a:blip r:embed="rId27"/>
                    <a:stretch>
                      <a:fillRect/>
                    </a:stretch>
                  </pic:blipFill>
                  <pic:spPr>
                    <a:xfrm>
                      <a:off x="0" y="0"/>
                      <a:ext cx="5761990" cy="3142615"/>
                    </a:xfrm>
                    <a:prstGeom prst="rect">
                      <a:avLst/>
                    </a:prstGeom>
                  </pic:spPr>
                </pic:pic>
              </a:graphicData>
            </a:graphic>
          </wp:inline>
        </w:drawing>
      </w:r>
    </w:p>
    <w:p w14:paraId="63F20659" w14:textId="290C825B" w:rsidR="009C7349" w:rsidRDefault="00A34C2E" w:rsidP="00EC3488">
      <w:pPr>
        <w:spacing w:line="360" w:lineRule="auto"/>
        <w:jc w:val="center"/>
        <w:rPr>
          <w:rFonts w:ascii="Times New Roman" w:hAnsi="Times New Roman" w:cs="Times New Roman"/>
          <w:sz w:val="24"/>
          <w:szCs w:val="24"/>
          <w:lang w:val="ru-RU"/>
        </w:rPr>
      </w:pPr>
      <w:r w:rsidRPr="00A34C2E">
        <w:rPr>
          <w:rFonts w:ascii="Times New Roman" w:eastAsia="Times New Roman" w:hAnsi="Times New Roman" w:cs="Times New Roman"/>
          <w:i/>
          <w:sz w:val="24"/>
          <w:szCs w:val="24"/>
          <w:lang w:val="ru-RU"/>
        </w:rPr>
        <w:t xml:space="preserve">Рисунок </w:t>
      </w:r>
      <w:r w:rsidRPr="00A34C2E">
        <w:rPr>
          <w:rFonts w:ascii="Times New Roman" w:eastAsia="Times New Roman" w:hAnsi="Times New Roman" w:cs="Times New Roman"/>
          <w:i/>
          <w:sz w:val="24"/>
          <w:szCs w:val="24"/>
          <w:lang w:val="vi-VN"/>
        </w:rPr>
        <w:t>1</w:t>
      </w:r>
      <w:r>
        <w:rPr>
          <w:rFonts w:ascii="Times New Roman" w:eastAsia="Times New Roman" w:hAnsi="Times New Roman" w:cs="Times New Roman"/>
          <w:i/>
          <w:sz w:val="24"/>
          <w:szCs w:val="24"/>
          <w:lang w:val="ru-RU"/>
        </w:rPr>
        <w:t>2</w:t>
      </w:r>
      <w:r w:rsidRPr="00A34C2E">
        <w:rPr>
          <w:rFonts w:ascii="Times New Roman" w:eastAsia="Times New Roman" w:hAnsi="Times New Roman" w:cs="Times New Roman"/>
          <w:i/>
          <w:sz w:val="24"/>
          <w:szCs w:val="24"/>
          <w:lang w:val="vi-VN"/>
        </w:rPr>
        <w:t xml:space="preserve"> –</w:t>
      </w:r>
      <w:r>
        <w:rPr>
          <w:rFonts w:ascii="Times New Roman" w:eastAsia="Times New Roman" w:hAnsi="Times New Roman" w:cs="Times New Roman"/>
          <w:i/>
          <w:sz w:val="24"/>
          <w:szCs w:val="24"/>
          <w:lang w:val="ru-RU"/>
        </w:rPr>
        <w:t xml:space="preserve"> </w:t>
      </w:r>
      <w:r w:rsidR="009C7349" w:rsidRPr="00A34C2E">
        <w:rPr>
          <w:rFonts w:ascii="Times New Roman" w:hAnsi="Times New Roman" w:cs="Times New Roman"/>
          <w:b/>
          <w:bCs/>
          <w:sz w:val="24"/>
          <w:szCs w:val="24"/>
        </w:rPr>
        <w:t>Анализ временных интервалов между ошибками.</w:t>
      </w:r>
    </w:p>
    <w:p w14:paraId="4619EBF4" w14:textId="65A3B42C" w:rsidR="009C7349" w:rsidRPr="00EC3488" w:rsidRDefault="00EC3488" w:rsidP="00EC3488">
      <w:pPr>
        <w:spacing w:line="360" w:lineRule="auto"/>
        <w:ind w:firstLine="851"/>
        <w:rPr>
          <w:rFonts w:ascii="Times New Roman" w:hAnsi="Times New Roman" w:cs="Times New Roman"/>
          <w:b/>
          <w:bCs/>
          <w:sz w:val="24"/>
          <w:szCs w:val="24"/>
          <w:lang w:val="ru-RU"/>
        </w:rPr>
      </w:pPr>
      <w:r w:rsidRPr="00A34C2E">
        <w:rPr>
          <w:rFonts w:ascii="Times New Roman" w:hAnsi="Times New Roman" w:cs="Times New Roman"/>
          <w:sz w:val="24"/>
          <w:szCs w:val="24"/>
        </w:rPr>
        <w:t>Интервалы между ошибками различаются, при этом ошибок зафиксировано немного. Поэтому устойчивый эффект «домино» не выражен явно, однако отдельные ошибки появляются группами, что подтверждает кратковременные периоды нестабильности.</w:t>
      </w:r>
    </w:p>
    <w:p w14:paraId="537C274B" w14:textId="4798AFA6" w:rsidR="009C7349" w:rsidRPr="00EC3488" w:rsidRDefault="009C7349" w:rsidP="00EC3488">
      <w:pPr>
        <w:pStyle w:val="ListParagraph"/>
        <w:numPr>
          <w:ilvl w:val="0"/>
          <w:numId w:val="30"/>
        </w:numPr>
        <w:spacing w:line="360" w:lineRule="auto"/>
        <w:ind w:left="567"/>
        <w:outlineLvl w:val="0"/>
        <w:rPr>
          <w:rFonts w:ascii="Times New Roman" w:hAnsi="Times New Roman" w:cs="Times New Roman"/>
          <w:b/>
          <w:bCs/>
          <w:sz w:val="24"/>
          <w:szCs w:val="24"/>
          <w:lang w:val="vi-VN"/>
        </w:rPr>
      </w:pPr>
      <w:bookmarkStart w:id="6" w:name="_Toc230907764"/>
      <w:r w:rsidRPr="00EC3488">
        <w:rPr>
          <w:rFonts w:ascii="Times New Roman" w:hAnsi="Times New Roman" w:cs="Times New Roman"/>
          <w:b/>
          <w:bCs/>
          <w:sz w:val="24"/>
          <w:szCs w:val="24"/>
          <w:lang w:val="vi-VN"/>
        </w:rPr>
        <w:t>Анализ результатов стресс-тестирования</w:t>
      </w:r>
      <w:bookmarkEnd w:id="6"/>
    </w:p>
    <w:p w14:paraId="34B36735" w14:textId="77777777"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lang w:val="vi-VN"/>
        </w:rPr>
        <w:t>При нагрузке 480 и 600 запросов в минуту выбранная конфигурация №3 удовлетворяет требованиям: среднее время отклика и 95-й перцентиль находятся ниже максимально допустимого значения 670 мс. При нагрузке 720 запросов в минуту наблюдается резкий рост 95-го перцентиля до 3373,9 мс. Однако при следующем уровне нагрузки, равном 840 запросов в минуту, значения времени отклика снова оказываются ниже допустимого порога. Поэтому результат при 720 запросах в минуту можно рассматривать как кратковременный выброс, связанный с нестабильностью сети или временной задержкой обработки запросов.</w:t>
      </w:r>
    </w:p>
    <w:p w14:paraId="153D562C" w14:textId="618B3903" w:rsidR="009C7349" w:rsidRPr="00A34C2E" w:rsidRDefault="009C7349" w:rsidP="00EC3488">
      <w:pPr>
        <w:spacing w:line="360" w:lineRule="auto"/>
        <w:ind w:firstLine="851"/>
        <w:jc w:val="both"/>
        <w:rPr>
          <w:rFonts w:ascii="Times New Roman" w:hAnsi="Times New Roman" w:cs="Times New Roman"/>
          <w:sz w:val="24"/>
          <w:szCs w:val="24"/>
          <w:lang w:val="vi-VN"/>
        </w:rPr>
      </w:pPr>
      <w:r w:rsidRPr="00A34C2E">
        <w:rPr>
          <w:rFonts w:ascii="Times New Roman" w:hAnsi="Times New Roman" w:cs="Times New Roman"/>
          <w:sz w:val="24"/>
          <w:szCs w:val="24"/>
          <w:lang w:val="vi-VN"/>
        </w:rPr>
        <w:t>Начиная с нагрузки 960 запросов в минуту наблюдается более устойчивое превышение допустимого времени отклика: 95-й перцентиль составляет 776 мс. При дальнейшем увеличении нагрузки до 1080 и 1200 запросов в минуту среднее время отклика и 95-й перцентиль резко возрастают. Следовательно, выбранная конфигурация №3 перестаёт стабильно удовлетворять требованиям начиная с нагрузки 960 запросов в минуту. Если учитывать первое зафиксированное превышение 95-го перцентиля, то оно наблюдается уже при нагрузке 720 запросов в минуту.</w:t>
      </w:r>
    </w:p>
    <w:p w14:paraId="1F42BB53" w14:textId="77777777" w:rsidR="009C7349" w:rsidRPr="00A34C2E" w:rsidRDefault="009C7349" w:rsidP="00A34C2E">
      <w:pPr>
        <w:spacing w:line="360" w:lineRule="auto"/>
        <w:rPr>
          <w:rFonts w:ascii="Times New Roman" w:hAnsi="Times New Roman" w:cs="Times New Roman"/>
          <w:sz w:val="24"/>
          <w:szCs w:val="24"/>
          <w:lang w:val="ru-RU"/>
        </w:rPr>
      </w:pPr>
    </w:p>
    <w:p w14:paraId="75BF584D" w14:textId="7DE14B48" w:rsidR="0037095D" w:rsidRPr="00A34C2E" w:rsidRDefault="0037095D" w:rsidP="00A34C2E">
      <w:pPr>
        <w:pStyle w:val="Footer"/>
        <w:numPr>
          <w:ilvl w:val="0"/>
          <w:numId w:val="30"/>
        </w:numPr>
        <w:spacing w:line="360" w:lineRule="auto"/>
        <w:ind w:left="567"/>
        <w:outlineLvl w:val="0"/>
        <w:rPr>
          <w:rFonts w:ascii="Times New Roman" w:hAnsi="Times New Roman" w:cs="Times New Roman"/>
          <w:b/>
          <w:sz w:val="24"/>
          <w:szCs w:val="24"/>
          <w:lang w:val="vi-VN"/>
        </w:rPr>
      </w:pPr>
      <w:bookmarkStart w:id="7" w:name="_Toc230907765"/>
      <w:r w:rsidRPr="00A34C2E">
        <w:rPr>
          <w:rFonts w:ascii="Times New Roman" w:hAnsi="Times New Roman" w:cs="Times New Roman"/>
          <w:b/>
          <w:sz w:val="24"/>
          <w:szCs w:val="24"/>
        </w:rPr>
        <w:lastRenderedPageBreak/>
        <w:t>Вывод</w:t>
      </w:r>
      <w:bookmarkEnd w:id="7"/>
    </w:p>
    <w:p w14:paraId="2C940D15" w14:textId="5FE46A8B" w:rsidR="002059CF" w:rsidRPr="002059CF" w:rsidRDefault="00A34C2E" w:rsidP="00A34C2E">
      <w:pPr>
        <w:pStyle w:val="Footer"/>
        <w:spacing w:line="360" w:lineRule="auto"/>
        <w:ind w:firstLine="851"/>
        <w:jc w:val="both"/>
        <w:rPr>
          <w:rFonts w:ascii="Times New Roman" w:hAnsi="Times New Roman" w:cs="Times New Roman"/>
          <w:bCs/>
          <w:sz w:val="24"/>
          <w:szCs w:val="32"/>
          <w:lang w:val="vi-VN"/>
        </w:rPr>
      </w:pPr>
      <w:r w:rsidRPr="00A34C2E">
        <w:rPr>
          <w:rFonts w:ascii="Times New Roman" w:hAnsi="Times New Roman" w:cs="Times New Roman"/>
          <w:bCs/>
          <w:sz w:val="24"/>
          <w:szCs w:val="24"/>
          <w:lang w:val="vi-VN"/>
        </w:rPr>
        <w:t>В ходе лабораторной работы было проведено нагрузочное и стресс-тестирование веб-приложения с использованием Apache JMeter. Были проверены три конфигурации аппаратного обеспечения, из которых наилучшие результаты показала конфигурация №3. Она была выбрана для стресс-тестирования, в ходе которого определялась нагрузка, при которой система перестаёт удовлетворять требованиям по времени отклика. Для анализа был построен график зависимости времени отклика приложения от нагрузки.</w:t>
      </w:r>
    </w:p>
    <w:sectPr w:rsidR="002059CF" w:rsidRPr="002059CF" w:rsidSect="00EE2BAE">
      <w:pgSz w:w="11909" w:h="16834"/>
      <w:pgMar w:top="567" w:right="1134" w:bottom="56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B77"/>
    <w:multiLevelType w:val="hybridMultilevel"/>
    <w:tmpl w:val="C5D4CB3E"/>
    <w:lvl w:ilvl="0" w:tplc="04090001">
      <w:start w:val="1"/>
      <w:numFmt w:val="bullet"/>
      <w:lvlText w:val=""/>
      <w:lvlJc w:val="left"/>
      <w:pPr>
        <w:ind w:left="3829" w:hanging="360"/>
      </w:pPr>
      <w:rPr>
        <w:rFonts w:ascii="Symbol" w:hAnsi="Symbol" w:hint="default"/>
      </w:rPr>
    </w:lvl>
    <w:lvl w:ilvl="1" w:tplc="04090003" w:tentative="1">
      <w:start w:val="1"/>
      <w:numFmt w:val="bullet"/>
      <w:lvlText w:val="o"/>
      <w:lvlJc w:val="left"/>
      <w:pPr>
        <w:ind w:left="4549" w:hanging="360"/>
      </w:pPr>
      <w:rPr>
        <w:rFonts w:ascii="Courier New" w:hAnsi="Courier New" w:cs="Courier New" w:hint="default"/>
      </w:rPr>
    </w:lvl>
    <w:lvl w:ilvl="2" w:tplc="04090005" w:tentative="1">
      <w:start w:val="1"/>
      <w:numFmt w:val="bullet"/>
      <w:lvlText w:val=""/>
      <w:lvlJc w:val="left"/>
      <w:pPr>
        <w:ind w:left="5269" w:hanging="360"/>
      </w:pPr>
      <w:rPr>
        <w:rFonts w:ascii="Wingdings" w:hAnsi="Wingdings" w:hint="default"/>
      </w:rPr>
    </w:lvl>
    <w:lvl w:ilvl="3" w:tplc="04090001" w:tentative="1">
      <w:start w:val="1"/>
      <w:numFmt w:val="bullet"/>
      <w:lvlText w:val=""/>
      <w:lvlJc w:val="left"/>
      <w:pPr>
        <w:ind w:left="5989" w:hanging="360"/>
      </w:pPr>
      <w:rPr>
        <w:rFonts w:ascii="Symbol" w:hAnsi="Symbol" w:hint="default"/>
      </w:rPr>
    </w:lvl>
    <w:lvl w:ilvl="4" w:tplc="04090003" w:tentative="1">
      <w:start w:val="1"/>
      <w:numFmt w:val="bullet"/>
      <w:lvlText w:val="o"/>
      <w:lvlJc w:val="left"/>
      <w:pPr>
        <w:ind w:left="6709" w:hanging="360"/>
      </w:pPr>
      <w:rPr>
        <w:rFonts w:ascii="Courier New" w:hAnsi="Courier New" w:cs="Courier New" w:hint="default"/>
      </w:rPr>
    </w:lvl>
    <w:lvl w:ilvl="5" w:tplc="04090005" w:tentative="1">
      <w:start w:val="1"/>
      <w:numFmt w:val="bullet"/>
      <w:lvlText w:val=""/>
      <w:lvlJc w:val="left"/>
      <w:pPr>
        <w:ind w:left="7429" w:hanging="360"/>
      </w:pPr>
      <w:rPr>
        <w:rFonts w:ascii="Wingdings" w:hAnsi="Wingdings" w:hint="default"/>
      </w:rPr>
    </w:lvl>
    <w:lvl w:ilvl="6" w:tplc="04090001" w:tentative="1">
      <w:start w:val="1"/>
      <w:numFmt w:val="bullet"/>
      <w:lvlText w:val=""/>
      <w:lvlJc w:val="left"/>
      <w:pPr>
        <w:ind w:left="8149" w:hanging="360"/>
      </w:pPr>
      <w:rPr>
        <w:rFonts w:ascii="Symbol" w:hAnsi="Symbol" w:hint="default"/>
      </w:rPr>
    </w:lvl>
    <w:lvl w:ilvl="7" w:tplc="04090003" w:tentative="1">
      <w:start w:val="1"/>
      <w:numFmt w:val="bullet"/>
      <w:lvlText w:val="o"/>
      <w:lvlJc w:val="left"/>
      <w:pPr>
        <w:ind w:left="8869" w:hanging="360"/>
      </w:pPr>
      <w:rPr>
        <w:rFonts w:ascii="Courier New" w:hAnsi="Courier New" w:cs="Courier New" w:hint="default"/>
      </w:rPr>
    </w:lvl>
    <w:lvl w:ilvl="8" w:tplc="04090005" w:tentative="1">
      <w:start w:val="1"/>
      <w:numFmt w:val="bullet"/>
      <w:lvlText w:val=""/>
      <w:lvlJc w:val="left"/>
      <w:pPr>
        <w:ind w:left="9589" w:hanging="360"/>
      </w:pPr>
      <w:rPr>
        <w:rFonts w:ascii="Wingdings" w:hAnsi="Wingdings" w:hint="default"/>
      </w:rPr>
    </w:lvl>
  </w:abstractNum>
  <w:abstractNum w:abstractNumId="1" w15:restartNumberingAfterBreak="0">
    <w:nsid w:val="005140FA"/>
    <w:multiLevelType w:val="multilevel"/>
    <w:tmpl w:val="7F287EB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62066"/>
    <w:multiLevelType w:val="hybridMultilevel"/>
    <w:tmpl w:val="653E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05D9F"/>
    <w:multiLevelType w:val="hybridMultilevel"/>
    <w:tmpl w:val="4B987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2792B"/>
    <w:multiLevelType w:val="multilevel"/>
    <w:tmpl w:val="68C006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293BDA"/>
    <w:multiLevelType w:val="hybridMultilevel"/>
    <w:tmpl w:val="8E2C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3264C"/>
    <w:multiLevelType w:val="hybridMultilevel"/>
    <w:tmpl w:val="F70A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336D7"/>
    <w:multiLevelType w:val="hybridMultilevel"/>
    <w:tmpl w:val="BBEABAA2"/>
    <w:lvl w:ilvl="0" w:tplc="6AB64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3C4497"/>
    <w:multiLevelType w:val="hybridMultilevel"/>
    <w:tmpl w:val="30CC6A5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B6000B"/>
    <w:multiLevelType w:val="hybridMultilevel"/>
    <w:tmpl w:val="6EB48104"/>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0" w15:restartNumberingAfterBreak="0">
    <w:nsid w:val="18662E89"/>
    <w:multiLevelType w:val="multilevel"/>
    <w:tmpl w:val="F050C9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C8A17C4"/>
    <w:multiLevelType w:val="hybridMultilevel"/>
    <w:tmpl w:val="E18EA77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D406E"/>
    <w:multiLevelType w:val="hybridMultilevel"/>
    <w:tmpl w:val="F45284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156AED"/>
    <w:multiLevelType w:val="hybridMultilevel"/>
    <w:tmpl w:val="6434A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EC1083"/>
    <w:multiLevelType w:val="hybridMultilevel"/>
    <w:tmpl w:val="9FB8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B35F9B"/>
    <w:multiLevelType w:val="hybridMultilevel"/>
    <w:tmpl w:val="A0D4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812C0"/>
    <w:multiLevelType w:val="hybridMultilevel"/>
    <w:tmpl w:val="1FC64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E5439"/>
    <w:multiLevelType w:val="hybridMultilevel"/>
    <w:tmpl w:val="B40C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A14D30"/>
    <w:multiLevelType w:val="hybridMultilevel"/>
    <w:tmpl w:val="CC78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EA0A5D"/>
    <w:multiLevelType w:val="hybridMultilevel"/>
    <w:tmpl w:val="B0BEE210"/>
    <w:lvl w:ilvl="0" w:tplc="34A28246">
      <w:start w:val="1"/>
      <w:numFmt w:val="decimal"/>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553F1C"/>
    <w:multiLevelType w:val="hybridMultilevel"/>
    <w:tmpl w:val="22183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544E9D"/>
    <w:multiLevelType w:val="multilevel"/>
    <w:tmpl w:val="4F92FFC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48F211F"/>
    <w:multiLevelType w:val="hybridMultilevel"/>
    <w:tmpl w:val="8EC0F942"/>
    <w:lvl w:ilvl="0" w:tplc="28FCCF4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43DB7C50"/>
    <w:multiLevelType w:val="hybridMultilevel"/>
    <w:tmpl w:val="26BAEF7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4D92321D"/>
    <w:multiLevelType w:val="hybridMultilevel"/>
    <w:tmpl w:val="9BB01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E4B5FD8"/>
    <w:multiLevelType w:val="hybridMultilevel"/>
    <w:tmpl w:val="310E4294"/>
    <w:lvl w:ilvl="0" w:tplc="B498A24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05544B"/>
    <w:multiLevelType w:val="multilevel"/>
    <w:tmpl w:val="F20A1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12D24"/>
    <w:multiLevelType w:val="multilevel"/>
    <w:tmpl w:val="F1CA7A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A7172C2"/>
    <w:multiLevelType w:val="hybridMultilevel"/>
    <w:tmpl w:val="A140BED8"/>
    <w:lvl w:ilvl="0" w:tplc="64F0CAE0">
      <w:start w:val="1"/>
      <w:numFmt w:val="lowerLetter"/>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29" w15:restartNumberingAfterBreak="0">
    <w:nsid w:val="63D951AA"/>
    <w:multiLevelType w:val="multilevel"/>
    <w:tmpl w:val="6B226F28"/>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577DD"/>
    <w:multiLevelType w:val="hybridMultilevel"/>
    <w:tmpl w:val="C46E2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DE38A0"/>
    <w:multiLevelType w:val="multilevel"/>
    <w:tmpl w:val="76B43E5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E3B8E"/>
    <w:multiLevelType w:val="hybridMultilevel"/>
    <w:tmpl w:val="0F80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605E78"/>
    <w:multiLevelType w:val="hybridMultilevel"/>
    <w:tmpl w:val="D990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423462"/>
    <w:multiLevelType w:val="hybridMultilevel"/>
    <w:tmpl w:val="2620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0604D"/>
    <w:multiLevelType w:val="hybridMultilevel"/>
    <w:tmpl w:val="E56AB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B17307"/>
    <w:multiLevelType w:val="hybridMultilevel"/>
    <w:tmpl w:val="41BE95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614271">
    <w:abstractNumId w:val="26"/>
  </w:num>
  <w:num w:numId="2" w16cid:durableId="314263713">
    <w:abstractNumId w:val="9"/>
  </w:num>
  <w:num w:numId="3" w16cid:durableId="1540124353">
    <w:abstractNumId w:val="3"/>
  </w:num>
  <w:num w:numId="4" w16cid:durableId="2088072496">
    <w:abstractNumId w:val="12"/>
  </w:num>
  <w:num w:numId="5" w16cid:durableId="1313874659">
    <w:abstractNumId w:val="18"/>
  </w:num>
  <w:num w:numId="6" w16cid:durableId="449325232">
    <w:abstractNumId w:val="17"/>
  </w:num>
  <w:num w:numId="7" w16cid:durableId="1106344310">
    <w:abstractNumId w:val="0"/>
  </w:num>
  <w:num w:numId="8" w16cid:durableId="886256039">
    <w:abstractNumId w:val="2"/>
  </w:num>
  <w:num w:numId="9" w16cid:durableId="812260030">
    <w:abstractNumId w:val="16"/>
  </w:num>
  <w:num w:numId="10" w16cid:durableId="2046784879">
    <w:abstractNumId w:val="30"/>
  </w:num>
  <w:num w:numId="11" w16cid:durableId="1324359829">
    <w:abstractNumId w:val="7"/>
  </w:num>
  <w:num w:numId="12" w16cid:durableId="352922503">
    <w:abstractNumId w:val="6"/>
  </w:num>
  <w:num w:numId="13" w16cid:durableId="197476483">
    <w:abstractNumId w:val="14"/>
  </w:num>
  <w:num w:numId="14" w16cid:durableId="1443378039">
    <w:abstractNumId w:val="5"/>
  </w:num>
  <w:num w:numId="15" w16cid:durableId="240870759">
    <w:abstractNumId w:val="33"/>
  </w:num>
  <w:num w:numId="16" w16cid:durableId="487208313">
    <w:abstractNumId w:val="20"/>
  </w:num>
  <w:num w:numId="17" w16cid:durableId="1636522302">
    <w:abstractNumId w:val="25"/>
  </w:num>
  <w:num w:numId="18" w16cid:durableId="13776882">
    <w:abstractNumId w:val="32"/>
  </w:num>
  <w:num w:numId="19" w16cid:durableId="1665623596">
    <w:abstractNumId w:val="35"/>
  </w:num>
  <w:num w:numId="20" w16cid:durableId="2094621998">
    <w:abstractNumId w:val="31"/>
  </w:num>
  <w:num w:numId="21" w16cid:durableId="568273202">
    <w:abstractNumId w:val="29"/>
  </w:num>
  <w:num w:numId="22" w16cid:durableId="664166370">
    <w:abstractNumId w:val="27"/>
  </w:num>
  <w:num w:numId="23" w16cid:durableId="31924633">
    <w:abstractNumId w:val="21"/>
  </w:num>
  <w:num w:numId="24" w16cid:durableId="2107842396">
    <w:abstractNumId w:val="10"/>
  </w:num>
  <w:num w:numId="25" w16cid:durableId="398138821">
    <w:abstractNumId w:val="10"/>
    <w:lvlOverride w:ilvl="1">
      <w:lvl w:ilvl="1">
        <w:numFmt w:val="decimal"/>
        <w:lvlText w:val="%2."/>
        <w:lvlJc w:val="left"/>
      </w:lvl>
    </w:lvlOverride>
  </w:num>
  <w:num w:numId="26" w16cid:durableId="1015809441">
    <w:abstractNumId w:val="19"/>
  </w:num>
  <w:num w:numId="27" w16cid:durableId="2134791288">
    <w:abstractNumId w:val="4"/>
  </w:num>
  <w:num w:numId="28" w16cid:durableId="428701119">
    <w:abstractNumId w:val="34"/>
  </w:num>
  <w:num w:numId="29" w16cid:durableId="939144012">
    <w:abstractNumId w:val="8"/>
  </w:num>
  <w:num w:numId="30" w16cid:durableId="739786431">
    <w:abstractNumId w:val="11"/>
  </w:num>
  <w:num w:numId="31" w16cid:durableId="1391612293">
    <w:abstractNumId w:val="1"/>
  </w:num>
  <w:num w:numId="32" w16cid:durableId="643387171">
    <w:abstractNumId w:val="13"/>
  </w:num>
  <w:num w:numId="33" w16cid:durableId="1439640452">
    <w:abstractNumId w:val="22"/>
  </w:num>
  <w:num w:numId="34" w16cid:durableId="1690714534">
    <w:abstractNumId w:val="24"/>
  </w:num>
  <w:num w:numId="35" w16cid:durableId="1131248792">
    <w:abstractNumId w:val="15"/>
  </w:num>
  <w:num w:numId="36" w16cid:durableId="1763912947">
    <w:abstractNumId w:val="28"/>
  </w:num>
  <w:num w:numId="37" w16cid:durableId="1066563729">
    <w:abstractNumId w:val="36"/>
  </w:num>
  <w:num w:numId="38" w16cid:durableId="16647776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4F"/>
    <w:rsid w:val="00005F68"/>
    <w:rsid w:val="00011B9A"/>
    <w:rsid w:val="00016588"/>
    <w:rsid w:val="00063DFF"/>
    <w:rsid w:val="00074D84"/>
    <w:rsid w:val="00077782"/>
    <w:rsid w:val="000A0993"/>
    <w:rsid w:val="001249EE"/>
    <w:rsid w:val="001B20F0"/>
    <w:rsid w:val="001D4358"/>
    <w:rsid w:val="002059CF"/>
    <w:rsid w:val="00220058"/>
    <w:rsid w:val="002270B2"/>
    <w:rsid w:val="0023007B"/>
    <w:rsid w:val="00246F52"/>
    <w:rsid w:val="00277C2D"/>
    <w:rsid w:val="00296F04"/>
    <w:rsid w:val="002C730C"/>
    <w:rsid w:val="00320E87"/>
    <w:rsid w:val="00321F28"/>
    <w:rsid w:val="00355C71"/>
    <w:rsid w:val="0037095D"/>
    <w:rsid w:val="00372592"/>
    <w:rsid w:val="003755D4"/>
    <w:rsid w:val="003B29B4"/>
    <w:rsid w:val="003D4DB9"/>
    <w:rsid w:val="003E1BF6"/>
    <w:rsid w:val="004202B8"/>
    <w:rsid w:val="0042579A"/>
    <w:rsid w:val="004628FD"/>
    <w:rsid w:val="00470B05"/>
    <w:rsid w:val="00483A8B"/>
    <w:rsid w:val="004D3CB4"/>
    <w:rsid w:val="0050234F"/>
    <w:rsid w:val="005376F1"/>
    <w:rsid w:val="005423C3"/>
    <w:rsid w:val="00555A97"/>
    <w:rsid w:val="00575B94"/>
    <w:rsid w:val="00583F37"/>
    <w:rsid w:val="00585B84"/>
    <w:rsid w:val="005B0887"/>
    <w:rsid w:val="005B5741"/>
    <w:rsid w:val="00601BEA"/>
    <w:rsid w:val="00611391"/>
    <w:rsid w:val="006138BD"/>
    <w:rsid w:val="00671CAF"/>
    <w:rsid w:val="00712CF0"/>
    <w:rsid w:val="00723D27"/>
    <w:rsid w:val="00746926"/>
    <w:rsid w:val="00774373"/>
    <w:rsid w:val="00776914"/>
    <w:rsid w:val="007840AA"/>
    <w:rsid w:val="007D5156"/>
    <w:rsid w:val="007D67FB"/>
    <w:rsid w:val="0082584D"/>
    <w:rsid w:val="008577C2"/>
    <w:rsid w:val="008940A2"/>
    <w:rsid w:val="008C15B9"/>
    <w:rsid w:val="008D3788"/>
    <w:rsid w:val="008F7313"/>
    <w:rsid w:val="00906D72"/>
    <w:rsid w:val="009121BC"/>
    <w:rsid w:val="009B2DB4"/>
    <w:rsid w:val="009C7349"/>
    <w:rsid w:val="009C75DB"/>
    <w:rsid w:val="009D1910"/>
    <w:rsid w:val="009F665E"/>
    <w:rsid w:val="00A0788A"/>
    <w:rsid w:val="00A34C2E"/>
    <w:rsid w:val="00A3563D"/>
    <w:rsid w:val="00A4065D"/>
    <w:rsid w:val="00A40993"/>
    <w:rsid w:val="00A47083"/>
    <w:rsid w:val="00A51B4D"/>
    <w:rsid w:val="00A53875"/>
    <w:rsid w:val="00A70FC4"/>
    <w:rsid w:val="00AA5832"/>
    <w:rsid w:val="00AC78DA"/>
    <w:rsid w:val="00AD50A6"/>
    <w:rsid w:val="00AE5B82"/>
    <w:rsid w:val="00AF202C"/>
    <w:rsid w:val="00B25B39"/>
    <w:rsid w:val="00B71679"/>
    <w:rsid w:val="00B8067F"/>
    <w:rsid w:val="00BA45AF"/>
    <w:rsid w:val="00BA7EAF"/>
    <w:rsid w:val="00BD676B"/>
    <w:rsid w:val="00BF3341"/>
    <w:rsid w:val="00BF520B"/>
    <w:rsid w:val="00C17EB3"/>
    <w:rsid w:val="00C30F10"/>
    <w:rsid w:val="00C842A4"/>
    <w:rsid w:val="00CA68C7"/>
    <w:rsid w:val="00CB7E88"/>
    <w:rsid w:val="00CF5D0E"/>
    <w:rsid w:val="00D01598"/>
    <w:rsid w:val="00D24518"/>
    <w:rsid w:val="00D24C74"/>
    <w:rsid w:val="00D4375B"/>
    <w:rsid w:val="00D50C2E"/>
    <w:rsid w:val="00D67884"/>
    <w:rsid w:val="00D92A92"/>
    <w:rsid w:val="00DB14AD"/>
    <w:rsid w:val="00DB6B47"/>
    <w:rsid w:val="00DC0046"/>
    <w:rsid w:val="00E063DE"/>
    <w:rsid w:val="00E459DC"/>
    <w:rsid w:val="00E77CC1"/>
    <w:rsid w:val="00E84145"/>
    <w:rsid w:val="00E860FB"/>
    <w:rsid w:val="00EB3D29"/>
    <w:rsid w:val="00EC3488"/>
    <w:rsid w:val="00EE2BAE"/>
    <w:rsid w:val="00EF0B54"/>
    <w:rsid w:val="00F041DA"/>
    <w:rsid w:val="00F32CC6"/>
    <w:rsid w:val="00F34364"/>
    <w:rsid w:val="00F42C71"/>
    <w:rsid w:val="00F66AE7"/>
    <w:rsid w:val="00FE332E"/>
    <w:rsid w:val="00FE3C0C"/>
    <w:rsid w:val="00FF58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1F27"/>
  <w15:docId w15:val="{B31AC665-1FCE-48ED-9C96-6C405FD9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ru"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2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mi">
    <w:name w:val="mi"/>
    <w:basedOn w:val="DefaultParagraphFont"/>
    <w:rsid w:val="001B20F0"/>
  </w:style>
  <w:style w:type="character" w:customStyle="1" w:styleId="mo">
    <w:name w:val="mo"/>
    <w:basedOn w:val="DefaultParagraphFont"/>
    <w:rsid w:val="001B20F0"/>
  </w:style>
  <w:style w:type="character" w:customStyle="1" w:styleId="mn">
    <w:name w:val="mn"/>
    <w:basedOn w:val="DefaultParagraphFont"/>
    <w:rsid w:val="001B20F0"/>
  </w:style>
  <w:style w:type="character" w:customStyle="1" w:styleId="mjxassistivemathml">
    <w:name w:val="mjx_assistive_mathml"/>
    <w:basedOn w:val="DefaultParagraphFont"/>
    <w:rsid w:val="001B20F0"/>
  </w:style>
  <w:style w:type="character" w:styleId="Strong">
    <w:name w:val="Strong"/>
    <w:basedOn w:val="DefaultParagraphFont"/>
    <w:uiPriority w:val="22"/>
    <w:qFormat/>
    <w:rsid w:val="001B20F0"/>
    <w:rPr>
      <w:b/>
      <w:bCs/>
    </w:rPr>
  </w:style>
  <w:style w:type="paragraph" w:styleId="ListParagraph">
    <w:name w:val="List Paragraph"/>
    <w:basedOn w:val="Normal"/>
    <w:uiPriority w:val="34"/>
    <w:qFormat/>
    <w:rsid w:val="001B20F0"/>
    <w:pPr>
      <w:ind w:left="720"/>
      <w:contextualSpacing/>
    </w:pPr>
  </w:style>
  <w:style w:type="paragraph" w:styleId="HTMLPreformatted">
    <w:name w:val="HTML Preformatted"/>
    <w:basedOn w:val="Normal"/>
    <w:link w:val="HTMLPreformattedChar"/>
    <w:uiPriority w:val="99"/>
    <w:semiHidden/>
    <w:unhideWhenUsed/>
    <w:rsid w:val="001B2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B20F0"/>
    <w:rPr>
      <w:rFonts w:ascii="Courier New" w:eastAsia="Times New Roman" w:hAnsi="Courier New" w:cs="Courier New"/>
      <w:sz w:val="20"/>
      <w:szCs w:val="20"/>
      <w:lang w:val="en-US"/>
    </w:rPr>
  </w:style>
  <w:style w:type="paragraph" w:styleId="NoSpacing">
    <w:name w:val="No Spacing"/>
    <w:uiPriority w:val="1"/>
    <w:qFormat/>
    <w:rsid w:val="001B20F0"/>
    <w:pPr>
      <w:spacing w:line="240" w:lineRule="auto"/>
    </w:pPr>
  </w:style>
  <w:style w:type="paragraph" w:customStyle="1" w:styleId="Code">
    <w:name w:val="Code"/>
    <w:basedOn w:val="Normal"/>
    <w:qFormat/>
    <w:rsid w:val="001B20F0"/>
    <w:pPr>
      <w:pBdr>
        <w:left w:val="thickThinSmallGap" w:sz="24" w:space="4" w:color="auto"/>
      </w:pBdr>
      <w:spacing w:line="360" w:lineRule="auto"/>
      <w:ind w:left="720"/>
    </w:pPr>
    <w:rPr>
      <w:rFonts w:ascii="Consolas" w:eastAsiaTheme="minorHAnsi" w:hAnsi="Consolas" w:cs="Consolas"/>
      <w:color w:val="000000" w:themeColor="text1"/>
      <w:sz w:val="24"/>
      <w:szCs w:val="24"/>
      <w:lang w:val="ru-RU" w:eastAsia="en-US"/>
    </w:rPr>
  </w:style>
  <w:style w:type="paragraph" w:styleId="Footer">
    <w:name w:val="footer"/>
    <w:basedOn w:val="Normal"/>
    <w:link w:val="FooterChar"/>
    <w:uiPriority w:val="99"/>
    <w:unhideWhenUsed/>
    <w:rsid w:val="00746926"/>
    <w:pPr>
      <w:tabs>
        <w:tab w:val="center" w:pos="4677"/>
        <w:tab w:val="right" w:pos="9355"/>
      </w:tabs>
      <w:spacing w:line="240" w:lineRule="auto"/>
    </w:pPr>
    <w:rPr>
      <w:rFonts w:asciiTheme="minorHAnsi" w:eastAsiaTheme="minorHAnsi" w:hAnsiTheme="minorHAnsi" w:cstheme="minorBidi"/>
      <w:lang w:val="ru-RU" w:eastAsia="en-US"/>
    </w:rPr>
  </w:style>
  <w:style w:type="character" w:customStyle="1" w:styleId="FooterChar">
    <w:name w:val="Footer Char"/>
    <w:basedOn w:val="DefaultParagraphFont"/>
    <w:link w:val="Footer"/>
    <w:uiPriority w:val="99"/>
    <w:rsid w:val="00746926"/>
    <w:rPr>
      <w:rFonts w:asciiTheme="minorHAnsi" w:eastAsiaTheme="minorHAnsi" w:hAnsiTheme="minorHAnsi" w:cstheme="minorBidi"/>
      <w:lang w:val="ru-RU" w:eastAsia="en-US"/>
    </w:rPr>
  </w:style>
  <w:style w:type="paragraph" w:styleId="TOCHeading">
    <w:name w:val="TOC Heading"/>
    <w:basedOn w:val="Heading1"/>
    <w:next w:val="Normal"/>
    <w:uiPriority w:val="39"/>
    <w:unhideWhenUsed/>
    <w:qFormat/>
    <w:rsid w:val="0077691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776914"/>
    <w:pPr>
      <w:spacing w:after="100"/>
    </w:pPr>
  </w:style>
  <w:style w:type="paragraph" w:styleId="TOC2">
    <w:name w:val="toc 2"/>
    <w:basedOn w:val="Normal"/>
    <w:next w:val="Normal"/>
    <w:autoRedefine/>
    <w:uiPriority w:val="39"/>
    <w:unhideWhenUsed/>
    <w:rsid w:val="00776914"/>
    <w:pPr>
      <w:spacing w:after="100"/>
      <w:ind w:left="220"/>
    </w:pPr>
  </w:style>
  <w:style w:type="paragraph" w:styleId="TOC3">
    <w:name w:val="toc 3"/>
    <w:basedOn w:val="Normal"/>
    <w:next w:val="Normal"/>
    <w:autoRedefine/>
    <w:uiPriority w:val="39"/>
    <w:unhideWhenUsed/>
    <w:rsid w:val="00776914"/>
    <w:pPr>
      <w:spacing w:after="100"/>
      <w:ind w:left="440"/>
    </w:pPr>
  </w:style>
  <w:style w:type="character" w:styleId="Hyperlink">
    <w:name w:val="Hyperlink"/>
    <w:basedOn w:val="DefaultParagraphFont"/>
    <w:uiPriority w:val="99"/>
    <w:unhideWhenUsed/>
    <w:rsid w:val="00776914"/>
    <w:rPr>
      <w:color w:val="0000FF" w:themeColor="hyperlink"/>
      <w:u w:val="single"/>
    </w:rPr>
  </w:style>
  <w:style w:type="paragraph" w:customStyle="1" w:styleId="Output">
    <w:name w:val="Output"/>
    <w:basedOn w:val="Normal"/>
    <w:qFormat/>
    <w:rsid w:val="00077782"/>
    <w:pPr>
      <w:pBdr>
        <w:top w:val="single" w:sz="4" w:space="1" w:color="auto"/>
        <w:left w:val="single" w:sz="4" w:space="4" w:color="auto"/>
        <w:bottom w:val="single" w:sz="4" w:space="1" w:color="auto"/>
        <w:right w:val="single" w:sz="4" w:space="4"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810"/>
    </w:pPr>
    <w:rPr>
      <w:rFonts w:ascii="Consolas" w:hAnsi="Consolas" w:cs="Consolas"/>
      <w:color w:val="000000" w:themeColor="text1"/>
      <w:sz w:val="18"/>
      <w:szCs w:val="18"/>
      <w:lang w:val="pt-BR" w:eastAsia="zh-CN"/>
    </w:rPr>
  </w:style>
  <w:style w:type="character" w:styleId="UnresolvedMention">
    <w:name w:val="Unresolved Mention"/>
    <w:basedOn w:val="DefaultParagraphFont"/>
    <w:uiPriority w:val="99"/>
    <w:semiHidden/>
    <w:unhideWhenUsed/>
    <w:rsid w:val="00585B84"/>
    <w:rPr>
      <w:color w:val="605E5C"/>
      <w:shd w:val="clear" w:color="auto" w:fill="E1DFDD"/>
    </w:rPr>
  </w:style>
  <w:style w:type="character" w:styleId="FollowedHyperlink">
    <w:name w:val="FollowedHyperlink"/>
    <w:basedOn w:val="DefaultParagraphFont"/>
    <w:uiPriority w:val="99"/>
    <w:semiHidden/>
    <w:unhideWhenUsed/>
    <w:rsid w:val="00277C2D"/>
    <w:rPr>
      <w:color w:val="800080" w:themeColor="followedHyperlink"/>
      <w:u w:val="single"/>
    </w:rPr>
  </w:style>
  <w:style w:type="table" w:styleId="TableGrid">
    <w:name w:val="Table Grid"/>
    <w:basedOn w:val="TableNormal"/>
    <w:uiPriority w:val="59"/>
    <w:rsid w:val="008940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0058"/>
    <w:rPr>
      <w:color w:val="666666"/>
    </w:rPr>
  </w:style>
  <w:style w:type="paragraph" w:styleId="BodyText">
    <w:name w:val="Body Text"/>
    <w:basedOn w:val="Normal"/>
    <w:link w:val="BodyTextChar"/>
    <w:rsid w:val="00FE3C0C"/>
    <w:pPr>
      <w:spacing w:line="240" w:lineRule="auto"/>
      <w:jc w:val="both"/>
    </w:pPr>
    <w:rPr>
      <w:rFonts w:ascii="Times New Roman" w:eastAsia="Times New Roman" w:hAnsi="Times New Roman" w:cs="Times New Roman"/>
      <w:b/>
      <w:sz w:val="28"/>
      <w:szCs w:val="20"/>
      <w:lang w:val="ru-RU" w:eastAsia="ru-RU"/>
    </w:rPr>
  </w:style>
  <w:style w:type="character" w:customStyle="1" w:styleId="BodyTextChar">
    <w:name w:val="Body Text Char"/>
    <w:basedOn w:val="DefaultParagraphFont"/>
    <w:link w:val="BodyText"/>
    <w:rsid w:val="00FE3C0C"/>
    <w:rPr>
      <w:rFonts w:ascii="Times New Roman" w:eastAsia="Times New Roman" w:hAnsi="Times New Roman" w:cs="Times New Roman"/>
      <w:b/>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770602">
      <w:bodyDiv w:val="1"/>
      <w:marLeft w:val="0"/>
      <w:marRight w:val="0"/>
      <w:marTop w:val="0"/>
      <w:marBottom w:val="0"/>
      <w:divBdr>
        <w:top w:val="none" w:sz="0" w:space="0" w:color="auto"/>
        <w:left w:val="none" w:sz="0" w:space="0" w:color="auto"/>
        <w:bottom w:val="none" w:sz="0" w:space="0" w:color="auto"/>
        <w:right w:val="none" w:sz="0" w:space="0" w:color="auto"/>
      </w:divBdr>
      <w:divsChild>
        <w:div w:id="2050110809">
          <w:marLeft w:val="0"/>
          <w:marRight w:val="0"/>
          <w:marTop w:val="0"/>
          <w:marBottom w:val="0"/>
          <w:divBdr>
            <w:top w:val="none" w:sz="0" w:space="0" w:color="auto"/>
            <w:left w:val="none" w:sz="0" w:space="0" w:color="auto"/>
            <w:bottom w:val="none" w:sz="0" w:space="0" w:color="auto"/>
            <w:right w:val="none" w:sz="0" w:space="0" w:color="auto"/>
          </w:divBdr>
          <w:divsChild>
            <w:div w:id="1348482992">
              <w:marLeft w:val="0"/>
              <w:marRight w:val="0"/>
              <w:marTop w:val="0"/>
              <w:marBottom w:val="0"/>
              <w:divBdr>
                <w:top w:val="none" w:sz="0" w:space="0" w:color="auto"/>
                <w:left w:val="none" w:sz="0" w:space="0" w:color="auto"/>
                <w:bottom w:val="none" w:sz="0" w:space="0" w:color="auto"/>
                <w:right w:val="none" w:sz="0" w:space="0" w:color="auto"/>
              </w:divBdr>
              <w:divsChild>
                <w:div w:id="1197498694">
                  <w:marLeft w:val="0"/>
                  <w:marRight w:val="0"/>
                  <w:marTop w:val="0"/>
                  <w:marBottom w:val="0"/>
                  <w:divBdr>
                    <w:top w:val="none" w:sz="0" w:space="0" w:color="auto"/>
                    <w:left w:val="none" w:sz="0" w:space="0" w:color="auto"/>
                    <w:bottom w:val="none" w:sz="0" w:space="0" w:color="auto"/>
                    <w:right w:val="none" w:sz="0" w:space="0" w:color="auto"/>
                  </w:divBdr>
                  <w:divsChild>
                    <w:div w:id="374476412">
                      <w:marLeft w:val="0"/>
                      <w:marRight w:val="0"/>
                      <w:marTop w:val="0"/>
                      <w:marBottom w:val="0"/>
                      <w:divBdr>
                        <w:top w:val="none" w:sz="0" w:space="0" w:color="auto"/>
                        <w:left w:val="none" w:sz="0" w:space="0" w:color="auto"/>
                        <w:bottom w:val="none" w:sz="0" w:space="0" w:color="auto"/>
                        <w:right w:val="none" w:sz="0" w:space="0" w:color="auto"/>
                      </w:divBdr>
                      <w:divsChild>
                        <w:div w:id="19870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927496">
          <w:marLeft w:val="0"/>
          <w:marRight w:val="0"/>
          <w:marTop w:val="0"/>
          <w:marBottom w:val="0"/>
          <w:divBdr>
            <w:top w:val="none" w:sz="0" w:space="0" w:color="auto"/>
            <w:left w:val="none" w:sz="0" w:space="0" w:color="auto"/>
            <w:bottom w:val="none" w:sz="0" w:space="0" w:color="auto"/>
            <w:right w:val="none" w:sz="0" w:space="0" w:color="auto"/>
          </w:divBdr>
          <w:divsChild>
            <w:div w:id="1242644646">
              <w:marLeft w:val="0"/>
              <w:marRight w:val="0"/>
              <w:marTop w:val="0"/>
              <w:marBottom w:val="0"/>
              <w:divBdr>
                <w:top w:val="none" w:sz="0" w:space="0" w:color="auto"/>
                <w:left w:val="none" w:sz="0" w:space="0" w:color="auto"/>
                <w:bottom w:val="none" w:sz="0" w:space="0" w:color="auto"/>
                <w:right w:val="none" w:sz="0" w:space="0" w:color="auto"/>
              </w:divBdr>
              <w:divsChild>
                <w:div w:id="470099032">
                  <w:marLeft w:val="0"/>
                  <w:marRight w:val="0"/>
                  <w:marTop w:val="0"/>
                  <w:marBottom w:val="0"/>
                  <w:divBdr>
                    <w:top w:val="none" w:sz="0" w:space="0" w:color="auto"/>
                    <w:left w:val="none" w:sz="0" w:space="0" w:color="auto"/>
                    <w:bottom w:val="none" w:sz="0" w:space="0" w:color="auto"/>
                    <w:right w:val="none" w:sz="0" w:space="0" w:color="auto"/>
                  </w:divBdr>
                  <w:divsChild>
                    <w:div w:id="1569611169">
                      <w:marLeft w:val="0"/>
                      <w:marRight w:val="0"/>
                      <w:marTop w:val="0"/>
                      <w:marBottom w:val="0"/>
                      <w:divBdr>
                        <w:top w:val="none" w:sz="0" w:space="0" w:color="auto"/>
                        <w:left w:val="none" w:sz="0" w:space="0" w:color="auto"/>
                        <w:bottom w:val="none" w:sz="0" w:space="0" w:color="auto"/>
                        <w:right w:val="none" w:sz="0" w:space="0" w:color="auto"/>
                      </w:divBdr>
                      <w:divsChild>
                        <w:div w:id="1569026172">
                          <w:marLeft w:val="0"/>
                          <w:marRight w:val="0"/>
                          <w:marTop w:val="0"/>
                          <w:marBottom w:val="0"/>
                          <w:divBdr>
                            <w:top w:val="none" w:sz="0" w:space="0" w:color="auto"/>
                            <w:left w:val="none" w:sz="0" w:space="0" w:color="auto"/>
                            <w:bottom w:val="none" w:sz="0" w:space="0" w:color="auto"/>
                            <w:right w:val="none" w:sz="0" w:space="0" w:color="auto"/>
                          </w:divBdr>
                          <w:divsChild>
                            <w:div w:id="1766878932">
                              <w:marLeft w:val="0"/>
                              <w:marRight w:val="0"/>
                              <w:marTop w:val="0"/>
                              <w:marBottom w:val="0"/>
                              <w:divBdr>
                                <w:top w:val="none" w:sz="0" w:space="0" w:color="auto"/>
                                <w:left w:val="none" w:sz="0" w:space="0" w:color="auto"/>
                                <w:bottom w:val="none" w:sz="0" w:space="0" w:color="auto"/>
                                <w:right w:val="none" w:sz="0" w:space="0" w:color="auto"/>
                              </w:divBdr>
                              <w:divsChild>
                                <w:div w:id="6075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598722">
      <w:bodyDiv w:val="1"/>
      <w:marLeft w:val="0"/>
      <w:marRight w:val="0"/>
      <w:marTop w:val="0"/>
      <w:marBottom w:val="0"/>
      <w:divBdr>
        <w:top w:val="none" w:sz="0" w:space="0" w:color="auto"/>
        <w:left w:val="none" w:sz="0" w:space="0" w:color="auto"/>
        <w:bottom w:val="none" w:sz="0" w:space="0" w:color="auto"/>
        <w:right w:val="none" w:sz="0" w:space="0" w:color="auto"/>
      </w:divBdr>
      <w:divsChild>
        <w:div w:id="1107851511">
          <w:marLeft w:val="0"/>
          <w:marRight w:val="0"/>
          <w:marTop w:val="0"/>
          <w:marBottom w:val="0"/>
          <w:divBdr>
            <w:top w:val="none" w:sz="0" w:space="0" w:color="auto"/>
            <w:left w:val="none" w:sz="0" w:space="0" w:color="auto"/>
            <w:bottom w:val="none" w:sz="0" w:space="0" w:color="auto"/>
            <w:right w:val="none" w:sz="0" w:space="0" w:color="auto"/>
          </w:divBdr>
        </w:div>
      </w:divsChild>
    </w:div>
    <w:div w:id="1619684169">
      <w:bodyDiv w:val="1"/>
      <w:marLeft w:val="0"/>
      <w:marRight w:val="0"/>
      <w:marTop w:val="0"/>
      <w:marBottom w:val="0"/>
      <w:divBdr>
        <w:top w:val="none" w:sz="0" w:space="0" w:color="auto"/>
        <w:left w:val="none" w:sz="0" w:space="0" w:color="auto"/>
        <w:bottom w:val="none" w:sz="0" w:space="0" w:color="auto"/>
        <w:right w:val="none" w:sz="0" w:space="0" w:color="auto"/>
      </w:divBdr>
      <w:divsChild>
        <w:div w:id="1760784758">
          <w:marLeft w:val="0"/>
          <w:marRight w:val="0"/>
          <w:marTop w:val="0"/>
          <w:marBottom w:val="0"/>
          <w:divBdr>
            <w:top w:val="none" w:sz="0" w:space="0" w:color="auto"/>
            <w:left w:val="none" w:sz="0" w:space="0" w:color="auto"/>
            <w:bottom w:val="none" w:sz="0" w:space="0" w:color="auto"/>
            <w:right w:val="none" w:sz="0" w:space="0" w:color="auto"/>
          </w:divBdr>
        </w:div>
      </w:divsChild>
    </w:div>
    <w:div w:id="2027516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PNT131ITMO/6.Testing/tree/main/Lab3"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ABBCF-637B-4ADD-9719-28069125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2147</TotalTime>
  <Pages>1</Pages>
  <Words>1706</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Choi Soo Jong</dc:creator>
  <cp:lastModifiedBy>Tuan Phan</cp:lastModifiedBy>
  <cp:revision>98</cp:revision>
  <dcterms:created xsi:type="dcterms:W3CDTF">2023-09-24T08:28:00Z</dcterms:created>
  <dcterms:modified xsi:type="dcterms:W3CDTF">2026-05-28T21:44:00Z</dcterms:modified>
</cp:coreProperties>
</file>