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ECCB4" w14:textId="77777777" w:rsidR="00FE3C0C" w:rsidRPr="002270B2" w:rsidRDefault="00FE3C0C" w:rsidP="00F34364">
      <w:pPr>
        <w:spacing w:line="360" w:lineRule="auto"/>
        <w:ind w:right="-691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2270B2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3EEFE869" w14:textId="77777777" w:rsidR="00FE3C0C" w:rsidRPr="002270B2" w:rsidRDefault="00FE3C0C" w:rsidP="00F34364">
      <w:pPr>
        <w:spacing w:line="360" w:lineRule="auto"/>
        <w:ind w:right="-691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2270B2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14B3E7E1" w14:textId="77777777" w:rsidR="00FE3C0C" w:rsidRPr="002270B2" w:rsidRDefault="00FE3C0C" w:rsidP="00F34364">
      <w:pPr>
        <w:spacing w:line="360" w:lineRule="auto"/>
        <w:ind w:right="-691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2270B2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54D34D26" w14:textId="77777777" w:rsidR="00FE3C0C" w:rsidRPr="002270B2" w:rsidRDefault="00FE3C0C" w:rsidP="00F34364">
      <w:pPr>
        <w:spacing w:line="360" w:lineRule="auto"/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9437D4D" w14:textId="77777777" w:rsidR="00FE3C0C" w:rsidRPr="002270B2" w:rsidRDefault="00FE3C0C" w:rsidP="00F34364">
      <w:pPr>
        <w:pStyle w:val="BodyText"/>
        <w:spacing w:line="360" w:lineRule="auto"/>
        <w:ind w:right="-13"/>
        <w:jc w:val="center"/>
        <w:rPr>
          <w:sz w:val="24"/>
          <w:szCs w:val="24"/>
        </w:rPr>
      </w:pPr>
    </w:p>
    <w:tbl>
      <w:tblPr>
        <w:tblStyle w:val="TableGrid"/>
        <w:tblW w:w="9720" w:type="dxa"/>
        <w:tblLook w:val="04A0" w:firstRow="1" w:lastRow="0" w:firstColumn="1" w:lastColumn="0" w:noHBand="0" w:noVBand="1"/>
      </w:tblPr>
      <w:tblGrid>
        <w:gridCol w:w="3015"/>
        <w:gridCol w:w="6705"/>
      </w:tblGrid>
      <w:tr w:rsidR="00FE3C0C" w:rsidRPr="002270B2" w14:paraId="50E806F3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D2ACC4A" w14:textId="77777777" w:rsidR="00FE3C0C" w:rsidRPr="002270B2" w:rsidRDefault="00FE3C0C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2270B2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Факультет</w:t>
            </w:r>
          </w:p>
        </w:tc>
        <w:tc>
          <w:tcPr>
            <w:tcW w:w="67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EBFA24" w14:textId="77777777" w:rsidR="00FE3C0C" w:rsidRPr="002270B2" w:rsidRDefault="00FE3C0C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2270B2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Программной Инженерии и Компьютерной Техники</w:t>
            </w:r>
          </w:p>
        </w:tc>
      </w:tr>
      <w:tr w:rsidR="00FE3C0C" w:rsidRPr="002270B2" w14:paraId="76F87D38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705F8A3E" w14:textId="77777777" w:rsidR="00FE3C0C" w:rsidRPr="002270B2" w:rsidRDefault="00FE3C0C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2270B2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Направление подготовки (специальность)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C1EFB3" w14:textId="77777777" w:rsidR="00FE3C0C" w:rsidRDefault="00FE3C0C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</w:p>
          <w:p w14:paraId="1C4750EE" w14:textId="2425FABE" w:rsidR="00CF5D0E" w:rsidRPr="00CF5D0E" w:rsidRDefault="00CF5D0E" w:rsidP="00CF5D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</w:pPr>
            <w:proofErr w:type="spellStart"/>
            <w:r w:rsidRPr="00CF5D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Нейротехнологии</w:t>
            </w:r>
            <w:proofErr w:type="spellEnd"/>
            <w:r w:rsidRPr="00CF5D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 xml:space="preserve"> и </w:t>
            </w:r>
            <w:proofErr w:type="spellStart"/>
            <w:r w:rsidRPr="00CF5D0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ja-JP"/>
              </w:rPr>
              <w:t>программирование</w:t>
            </w:r>
            <w:proofErr w:type="spellEnd"/>
          </w:p>
        </w:tc>
      </w:tr>
      <w:tr w:rsidR="00FE3C0C" w:rsidRPr="002270B2" w14:paraId="3C908A65" w14:textId="77777777" w:rsidTr="00CB7E88">
        <w:trPr>
          <w:trHeight w:val="432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</w:tcPr>
          <w:p w14:paraId="35E8C77A" w14:textId="77777777" w:rsidR="00FE3C0C" w:rsidRPr="002270B2" w:rsidRDefault="00FE3C0C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 w:rsidRPr="002270B2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Дисциплина</w:t>
            </w:r>
          </w:p>
        </w:tc>
        <w:tc>
          <w:tcPr>
            <w:tcW w:w="67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397028" w14:textId="77777777" w:rsidR="00FE3C0C" w:rsidRPr="002270B2" w:rsidRDefault="00FE3C0C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2270B2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Компьютерные сети</w:t>
            </w:r>
          </w:p>
        </w:tc>
      </w:tr>
    </w:tbl>
    <w:p w14:paraId="360BFFB7" w14:textId="77777777" w:rsidR="00FE3C0C" w:rsidRPr="002270B2" w:rsidRDefault="00FE3C0C" w:rsidP="00F34364">
      <w:pPr>
        <w:pStyle w:val="BodyText"/>
        <w:spacing w:line="360" w:lineRule="auto"/>
        <w:ind w:right="-13"/>
        <w:rPr>
          <w:b w:val="0"/>
          <w:caps/>
          <w:spacing w:val="20"/>
          <w:sz w:val="32"/>
          <w:szCs w:val="32"/>
        </w:rPr>
      </w:pPr>
    </w:p>
    <w:p w14:paraId="7FE953A7" w14:textId="77777777" w:rsidR="00FE3C0C" w:rsidRPr="002270B2" w:rsidRDefault="00FE3C0C" w:rsidP="00F34364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33ED0DA8" w14:textId="77777777" w:rsidR="00FE3C0C" w:rsidRPr="002270B2" w:rsidRDefault="00FE3C0C" w:rsidP="00F34364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2E392EF" w14:textId="77777777" w:rsidR="00FE3C0C" w:rsidRPr="002270B2" w:rsidRDefault="00FE3C0C" w:rsidP="00F34364">
      <w:pPr>
        <w:pStyle w:val="BodyText"/>
        <w:spacing w:line="360" w:lineRule="auto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F889439" w14:textId="77777777" w:rsidR="00FE3C0C" w:rsidRPr="002270B2" w:rsidRDefault="00FE3C0C" w:rsidP="00F34364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</w:rPr>
      </w:pPr>
      <w:r w:rsidRPr="002270B2">
        <w:rPr>
          <w:b w:val="0"/>
          <w:caps/>
          <w:spacing w:val="20"/>
          <w:sz w:val="32"/>
          <w:szCs w:val="32"/>
        </w:rPr>
        <w:t>Лабораторная работа 1</w:t>
      </w:r>
    </w:p>
    <w:p w14:paraId="05AB076E" w14:textId="77777777" w:rsidR="00FE3C0C" w:rsidRPr="002270B2" w:rsidRDefault="00FE3C0C" w:rsidP="00F34364">
      <w:pPr>
        <w:pStyle w:val="BodyText"/>
        <w:spacing w:line="360" w:lineRule="auto"/>
        <w:ind w:right="-691"/>
        <w:jc w:val="center"/>
        <w:rPr>
          <w:b w:val="0"/>
          <w:caps/>
          <w:spacing w:val="20"/>
          <w:sz w:val="32"/>
          <w:szCs w:val="32"/>
        </w:rPr>
      </w:pPr>
      <w:r w:rsidRPr="002270B2">
        <w:rPr>
          <w:b w:val="0"/>
          <w:caps/>
          <w:spacing w:val="20"/>
          <w:sz w:val="32"/>
          <w:szCs w:val="32"/>
        </w:rPr>
        <w:t xml:space="preserve">ОТЧЕТ </w:t>
      </w:r>
    </w:p>
    <w:p w14:paraId="0D48CDB2" w14:textId="77777777" w:rsidR="00FE3C0C" w:rsidRPr="002270B2" w:rsidRDefault="00FE3C0C" w:rsidP="00F343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D07EB20" w14:textId="77777777" w:rsidR="00FE3C0C" w:rsidRPr="002270B2" w:rsidRDefault="00FE3C0C" w:rsidP="00F3436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3D3ECB5" w14:textId="77777777" w:rsidR="00FE3C0C" w:rsidRPr="002270B2" w:rsidRDefault="00FE3C0C" w:rsidP="00F3436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242CE3E7" w14:textId="77777777" w:rsidR="00FE3C0C" w:rsidRPr="002270B2" w:rsidRDefault="00FE3C0C" w:rsidP="00F3436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TableGrid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70"/>
        <w:gridCol w:w="5150"/>
      </w:tblGrid>
      <w:tr w:rsidR="00FE3C0C" w:rsidRPr="002270B2" w14:paraId="29B38EC5" w14:textId="77777777" w:rsidTr="002270B2">
        <w:tc>
          <w:tcPr>
            <w:tcW w:w="4570" w:type="dxa"/>
          </w:tcPr>
          <w:p w14:paraId="692FCA0A" w14:textId="444366E2" w:rsidR="00FE3C0C" w:rsidRPr="002270B2" w:rsidRDefault="00FE3C0C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2270B2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Выполнил студент:</w:t>
            </w:r>
          </w:p>
        </w:tc>
        <w:tc>
          <w:tcPr>
            <w:tcW w:w="5150" w:type="dxa"/>
            <w:tcBorders>
              <w:bottom w:val="single" w:sz="4" w:space="0" w:color="auto"/>
            </w:tcBorders>
          </w:tcPr>
          <w:p w14:paraId="6966D984" w14:textId="4F3226A5" w:rsidR="00FE3C0C" w:rsidRPr="00CF5D0E" w:rsidRDefault="00FE3C0C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</w:pPr>
            <w:r w:rsidRPr="002270B2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ru-RU" w:eastAsia="ja-JP"/>
              </w:rPr>
              <w:t>Фан Нгок Туан</w:t>
            </w:r>
            <w:r w:rsidR="00CF5D0E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en-US" w:eastAsia="ja-JP"/>
              </w:rPr>
              <w:t xml:space="preserve"> - 374807</w:t>
            </w:r>
          </w:p>
        </w:tc>
      </w:tr>
      <w:tr w:rsidR="00FE3C0C" w:rsidRPr="002270B2" w14:paraId="68326673" w14:textId="77777777" w:rsidTr="002270B2">
        <w:tc>
          <w:tcPr>
            <w:tcW w:w="4570" w:type="dxa"/>
          </w:tcPr>
          <w:p w14:paraId="6878F208" w14:textId="77777777" w:rsidR="00FE3C0C" w:rsidRPr="002270B2" w:rsidRDefault="00FE3C0C" w:rsidP="00F34364">
            <w:pPr>
              <w:widowControl w:val="0"/>
              <w:tabs>
                <w:tab w:val="left" w:pos="567"/>
                <w:tab w:val="left" w:pos="435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2270B2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Группа: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2EA0E47" w14:textId="6039D678" w:rsidR="00FE3C0C" w:rsidRPr="00CF5D0E" w:rsidRDefault="00CF5D0E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 w:eastAsia="ja-JP"/>
              </w:rPr>
              <w:t>P3321</w:t>
            </w:r>
          </w:p>
        </w:tc>
      </w:tr>
      <w:tr w:rsidR="00FE3C0C" w:rsidRPr="002270B2" w14:paraId="67B83BDE" w14:textId="77777777" w:rsidTr="002270B2">
        <w:tc>
          <w:tcPr>
            <w:tcW w:w="4570" w:type="dxa"/>
          </w:tcPr>
          <w:p w14:paraId="70912D82" w14:textId="77777777" w:rsidR="00FE3C0C" w:rsidRPr="002270B2" w:rsidRDefault="00FE3C0C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2270B2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Преподаватель:</w:t>
            </w:r>
          </w:p>
        </w:tc>
        <w:tc>
          <w:tcPr>
            <w:tcW w:w="5150" w:type="dxa"/>
            <w:tcBorders>
              <w:top w:val="single" w:sz="4" w:space="0" w:color="auto"/>
              <w:bottom w:val="single" w:sz="4" w:space="0" w:color="auto"/>
            </w:tcBorders>
          </w:tcPr>
          <w:p w14:paraId="0C8BBC01" w14:textId="5F07D6EF" w:rsidR="00FE3C0C" w:rsidRPr="002270B2" w:rsidRDefault="00CF5D0E" w:rsidP="00F34364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36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 w:rsidRPr="00CF5D0E"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  <w:t>Барсуков Максим Андреевич</w:t>
            </w:r>
          </w:p>
        </w:tc>
      </w:tr>
    </w:tbl>
    <w:p w14:paraId="21DD94C2" w14:textId="77777777" w:rsidR="00FE3C0C" w:rsidRPr="002270B2" w:rsidRDefault="00FE3C0C" w:rsidP="00F3436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CA09989" w14:textId="77777777" w:rsidR="00FE3C0C" w:rsidRPr="002270B2" w:rsidRDefault="00FE3C0C" w:rsidP="00F34364">
      <w:pPr>
        <w:tabs>
          <w:tab w:val="left" w:pos="7755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2270B2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482F0C6A" w14:textId="77777777" w:rsidR="00FE3C0C" w:rsidRPr="002270B2" w:rsidRDefault="00FE3C0C" w:rsidP="00F3436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1333B78B" w14:textId="77777777" w:rsidR="00FE3C0C" w:rsidRPr="002270B2" w:rsidRDefault="00FE3C0C" w:rsidP="00F3436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21517A7" w14:textId="77777777" w:rsidR="00FE3C0C" w:rsidRPr="002270B2" w:rsidRDefault="00FE3C0C" w:rsidP="00F3436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E39386F" w14:textId="77777777" w:rsidR="00FE3C0C" w:rsidRDefault="00FE3C0C" w:rsidP="00F3436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1F08C2B" w14:textId="77777777" w:rsidR="00F34364" w:rsidRPr="002270B2" w:rsidRDefault="00F34364" w:rsidP="00F3436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436E134" w14:textId="77777777" w:rsidR="00FE3C0C" w:rsidRPr="00F34364" w:rsidRDefault="00FE3C0C" w:rsidP="00F34364">
      <w:pPr>
        <w:spacing w:line="360" w:lineRule="auto"/>
        <w:ind w:right="-691"/>
        <w:rPr>
          <w:rFonts w:ascii="Times New Roman" w:hAnsi="Times New Roman" w:cs="Times New Roman"/>
          <w:sz w:val="24"/>
          <w:szCs w:val="24"/>
          <w:lang w:val="vi-VN"/>
        </w:rPr>
      </w:pPr>
    </w:p>
    <w:p w14:paraId="386A4A6E" w14:textId="77777777" w:rsidR="00FE3C0C" w:rsidRPr="002270B2" w:rsidRDefault="00FE3C0C" w:rsidP="00F34364">
      <w:pPr>
        <w:tabs>
          <w:tab w:val="left" w:pos="540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2270B2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33C28E9A" w14:textId="18A6D7A0" w:rsidR="00FE3C0C" w:rsidRPr="00CF5D0E" w:rsidRDefault="00FE3C0C" w:rsidP="00CF5D0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270B2">
        <w:rPr>
          <w:rFonts w:ascii="Times New Roman" w:hAnsi="Times New Roman" w:cs="Times New Roman"/>
          <w:sz w:val="24"/>
          <w:szCs w:val="24"/>
          <w:lang w:val="ru-RU"/>
        </w:rPr>
        <w:t>202</w:t>
      </w:r>
      <w:r w:rsidRPr="002270B2">
        <w:rPr>
          <w:rFonts w:ascii="Times New Roman" w:hAnsi="Times New Roman" w:cs="Times New Roman"/>
          <w:sz w:val="24"/>
          <w:szCs w:val="24"/>
          <w:lang w:val="ru-RU"/>
        </w:rPr>
        <w:t>6</w:t>
      </w: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" w:eastAsia="ko-KR"/>
        </w:rPr>
        <w:id w:val="-109200440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0210D017" w14:textId="08095938" w:rsidR="00776914" w:rsidRPr="00CF5D0E" w:rsidRDefault="00776914" w:rsidP="008940A2">
          <w:pPr>
            <w:pStyle w:val="TOCHeading"/>
            <w:rPr>
              <w:rFonts w:ascii="Times New Roman" w:hAnsi="Times New Roman" w:cs="Times New Roman"/>
              <w:b/>
              <w:color w:val="auto"/>
              <w:sz w:val="24"/>
            </w:rPr>
          </w:pPr>
        </w:p>
        <w:p w14:paraId="118BC983" w14:textId="66C3BFF9" w:rsidR="007840AA" w:rsidRPr="00074D84" w:rsidRDefault="00776914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r w:rsidRPr="00074D84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074D84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074D84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152985142" w:history="1">
            <w:r w:rsidR="007840AA" w:rsidRPr="00074D84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Задание:</w:t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_Toc152985142 \h </w:instrText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BE73B1" w14:textId="48BA0925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3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Диаграмма: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_Toc152985143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69239E" w14:textId="3160C65C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4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Отчёт: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_Toc152985144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8847D4" w14:textId="4DF71C35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5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</w:rPr>
              <w:t>Результат</w:t>
            </w:r>
            <w:r w:rsidRPr="00074D84">
              <w:rPr>
                <w:rStyle w:val="Hyperlink"/>
                <w:rFonts w:ascii="Times New Roman" w:hAnsi="Times New Roman" w:cs="Times New Roman"/>
                <w:noProof/>
              </w:rPr>
              <w:t xml:space="preserve"> </w:t>
            </w:r>
            <w:r w:rsidRPr="00074D84">
              <w:rPr>
                <w:rStyle w:val="Hyperlink"/>
                <w:rFonts w:ascii="Times New Roman" w:hAnsi="Times New Roman" w:cs="Times New Roman"/>
                <w:b/>
                <w:noProof/>
              </w:rPr>
              <w:t>работы: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_Toc152985145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386B48" w14:textId="002E81C0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6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</w:rPr>
              <w:t>Вывод: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_Toc152985146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0BB1B5" w14:textId="059072AB" w:rsidR="00776914" w:rsidRPr="00074D84" w:rsidRDefault="00776914">
          <w:pPr>
            <w:rPr>
              <w:rFonts w:ascii="Times New Roman" w:hAnsi="Times New Roman" w:cs="Times New Roman"/>
            </w:rPr>
          </w:pPr>
          <w:r w:rsidRPr="00074D84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951E403" w14:textId="1BD49FFF" w:rsidR="00BA7EAF" w:rsidRPr="00074D84" w:rsidRDefault="00776914" w:rsidP="008940A2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r w:rsidRPr="00074D84">
        <w:rPr>
          <w:rFonts w:ascii="Times New Roman" w:hAnsi="Times New Roman" w:cs="Times New Roman"/>
          <w:b/>
          <w:sz w:val="24"/>
          <w:lang w:val="ru-RU"/>
        </w:rPr>
        <w:br w:type="page"/>
      </w:r>
      <w:bookmarkStart w:id="0" w:name="_Toc152985142"/>
      <w:r w:rsidR="008940A2" w:rsidRPr="00074D84">
        <w:rPr>
          <w:rFonts w:ascii="Times New Roman" w:hAnsi="Times New Roman" w:cs="Times New Roman"/>
          <w:b/>
          <w:sz w:val="24"/>
          <w:lang w:val="ru-RU"/>
        </w:rPr>
        <w:lastRenderedPageBreak/>
        <w:t>Описание задания</w:t>
      </w:r>
      <w:r w:rsidR="001B20F0" w:rsidRPr="00074D84">
        <w:rPr>
          <w:rFonts w:ascii="Times New Roman" w:hAnsi="Times New Roman" w:cs="Times New Roman"/>
          <w:b/>
          <w:sz w:val="24"/>
          <w:lang w:val="ru-RU"/>
        </w:rPr>
        <w:t>:</w:t>
      </w:r>
      <w:bookmarkEnd w:id="0"/>
    </w:p>
    <w:p w14:paraId="34029E21" w14:textId="11E51148" w:rsidR="008940A2" w:rsidRPr="00074D84" w:rsidRDefault="008940A2" w:rsidP="008940A2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1.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637929CF" w14:textId="65D0AF61" w:rsidR="008940A2" w:rsidRPr="00074D84" w:rsidRDefault="008940A2" w:rsidP="008940A2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2. 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431971A0" w14:textId="77777777" w:rsidR="008940A2" w:rsidRPr="00074D84" w:rsidRDefault="008940A2" w:rsidP="008940A2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3. Сформировать доменную модель для заданного текста.  Разработать тестовое покрытие для данной доменной модели</w:t>
      </w:r>
    </w:p>
    <w:p w14:paraId="7F278BAE" w14:textId="77777777" w:rsidR="008940A2" w:rsidRPr="00074D84" w:rsidRDefault="008940A2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Функция arcsin(x)</w:t>
      </w:r>
    </w:p>
    <w:p w14:paraId="2B2689E0" w14:textId="77777777" w:rsidR="008940A2" w:rsidRPr="00074D84" w:rsidRDefault="008940A2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Программный модуль для сортировки массива методом блочной сортировки (http://www.cs.usfca.edu/~galles/visualization/BucketSort.html)</w:t>
      </w:r>
    </w:p>
    <w:p w14:paraId="2766CE09" w14:textId="77777777" w:rsidR="008940A2" w:rsidRPr="00074D84" w:rsidRDefault="008940A2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Описание предметной области:</w:t>
      </w:r>
    </w:p>
    <w:tbl>
      <w:tblPr>
        <w:tblStyle w:val="TableGrid"/>
        <w:tblW w:w="0" w:type="auto"/>
        <w:tblInd w:w="270" w:type="dxa"/>
        <w:tblLook w:val="04A0" w:firstRow="1" w:lastRow="0" w:firstColumn="1" w:lastColumn="0" w:noHBand="0" w:noVBand="1"/>
      </w:tblPr>
      <w:tblGrid>
        <w:gridCol w:w="8749"/>
      </w:tblGrid>
      <w:tr w:rsidR="008940A2" w:rsidRPr="00074D84" w14:paraId="79DF965E" w14:textId="77777777" w:rsidTr="008940A2">
        <w:tc>
          <w:tcPr>
            <w:tcW w:w="9019" w:type="dxa"/>
          </w:tcPr>
          <w:p w14:paraId="43B7B676" w14:textId="2AB7BBF0" w:rsidR="008940A2" w:rsidRPr="00074D84" w:rsidRDefault="008940A2" w:rsidP="008940A2">
            <w:pPr>
              <w:pStyle w:val="ListParagraph"/>
              <w:spacing w:line="360" w:lineRule="auto"/>
              <w:ind w:left="0"/>
              <w:jc w:val="both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lang w:val="ru-RU"/>
              </w:rPr>
            </w:pPr>
            <w:r w:rsidRPr="00074D84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Зажужжал мотор. Тоненький свист перерос в рев воздуха, вырывающегося в черную пустоту, усеянную невероятно яркими светящимися точками. Форд и Артур вылетели в открытый космос, как конфетти из хлопушки. Глава 8</w:t>
            </w:r>
          </w:p>
        </w:tc>
      </w:tr>
    </w:tbl>
    <w:p w14:paraId="32944F7A" w14:textId="555B3756" w:rsidR="00DB6B47" w:rsidRPr="00074D84" w:rsidRDefault="001B20F0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br w:type="page"/>
      </w:r>
    </w:p>
    <w:p w14:paraId="68C1E944" w14:textId="077BEC95" w:rsidR="00DB6B47" w:rsidRPr="00074D84" w:rsidRDefault="00074D84" w:rsidP="00DB6B47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bookmarkStart w:id="1" w:name="_Toc152985143"/>
      <w:r w:rsidRPr="00074D84">
        <w:rPr>
          <w:rFonts w:ascii="Times New Roman" w:hAnsi="Times New Roman" w:cs="Times New Roman"/>
          <w:b/>
          <w:sz w:val="24"/>
          <w:lang w:val="ru-RU"/>
        </w:rPr>
        <w:lastRenderedPageBreak/>
        <w:t>Выполнение</w:t>
      </w:r>
      <w:r w:rsidR="00DB6B47" w:rsidRPr="00074D84">
        <w:rPr>
          <w:rFonts w:ascii="Times New Roman" w:hAnsi="Times New Roman" w:cs="Times New Roman"/>
          <w:b/>
          <w:sz w:val="24"/>
          <w:lang w:val="ru-RU"/>
        </w:rPr>
        <w:t>:</w:t>
      </w:r>
      <w:bookmarkEnd w:id="1"/>
    </w:p>
    <w:p w14:paraId="1B9DE0EA" w14:textId="773095BF" w:rsidR="00074D84" w:rsidRDefault="00074D84" w:rsidP="00074D8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ru-RU"/>
        </w:rPr>
        <w:t>Исходный код:</w:t>
      </w:r>
    </w:p>
    <w:p w14:paraId="740DBAC3" w14:textId="77777777" w:rsidR="008577C2" w:rsidRPr="008577C2" w:rsidRDefault="008577C2" w:rsidP="00074D84">
      <w:pPr>
        <w:rPr>
          <w:rFonts w:ascii="Times New Roman" w:hAnsi="Times New Roman" w:cs="Times New Roman"/>
          <w:lang w:val="vi-VN"/>
        </w:rPr>
      </w:pPr>
    </w:p>
    <w:p w14:paraId="352068D3" w14:textId="4E681DEC" w:rsidR="008577C2" w:rsidRDefault="008577C2" w:rsidP="008577C2">
      <w:pPr>
        <w:jc w:val="center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0B50B4AA" wp14:editId="4DC2CEF0">
            <wp:extent cx="2900149" cy="2900149"/>
            <wp:effectExtent l="0" t="0" r="0" b="0"/>
            <wp:docPr id="164643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37974" name="Picture 164643797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349" cy="290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B5E9" w14:textId="77777777" w:rsidR="008577C2" w:rsidRPr="008577C2" w:rsidRDefault="008577C2" w:rsidP="008577C2">
      <w:pPr>
        <w:jc w:val="center"/>
        <w:rPr>
          <w:rFonts w:ascii="Times New Roman" w:hAnsi="Times New Roman" w:cs="Times New Roman"/>
          <w:lang w:val="vi-VN"/>
        </w:rPr>
      </w:pPr>
    </w:p>
    <w:p w14:paraId="42CECBF3" w14:textId="1E61A7FC" w:rsidR="00074D84" w:rsidRPr="008577C2" w:rsidRDefault="008577C2" w:rsidP="00074D84">
      <w:pPr>
        <w:rPr>
          <w:rFonts w:ascii="Times New Roman" w:hAnsi="Times New Roman" w:cs="Times New Roman"/>
          <w:lang w:val="en-US"/>
        </w:rPr>
      </w:pPr>
      <w:hyperlink r:id="rId7" w:history="1">
        <w:r w:rsidRPr="008577C2">
          <w:rPr>
            <w:rStyle w:val="Hyperlink"/>
            <w:rFonts w:ascii="Times New Roman" w:hAnsi="Times New Roman" w:cs="Times New Roman"/>
            <w:lang w:val="en-US"/>
          </w:rPr>
          <w:t>6.Testing/Lab1 at main · PNT131ITMO/6.Testing</w:t>
        </w:r>
      </w:hyperlink>
    </w:p>
    <w:p w14:paraId="3B052E20" w14:textId="570F0647" w:rsidR="00DB6B47" w:rsidRPr="008577C2" w:rsidRDefault="00DB6B47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8577C2">
        <w:rPr>
          <w:rFonts w:ascii="Times New Roman" w:hAnsi="Times New Roman" w:cs="Times New Roman"/>
          <w:b/>
          <w:sz w:val="24"/>
          <w:lang w:val="en-US"/>
        </w:rPr>
        <w:br w:type="page"/>
      </w:r>
    </w:p>
    <w:p w14:paraId="0B8BBF44" w14:textId="0592CDD0" w:rsidR="00585B84" w:rsidRDefault="009C75DB" w:rsidP="009121BC">
      <w:pPr>
        <w:pStyle w:val="Footer"/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en-US"/>
        </w:rPr>
      </w:pPr>
      <w:r w:rsidRPr="009121BC">
        <w:rPr>
          <w:rFonts w:ascii="Times New Roman" w:hAnsi="Times New Roman" w:cs="Times New Roman"/>
          <w:b/>
          <w:sz w:val="24"/>
          <w:szCs w:val="32"/>
        </w:rPr>
        <w:lastRenderedPageBreak/>
        <w:t xml:space="preserve">Задание 1: </w:t>
      </w:r>
      <w:proofErr w:type="spellStart"/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arcsin</w:t>
      </w:r>
      <w:proofErr w:type="spellEnd"/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(x)</w:t>
      </w:r>
    </w:p>
    <w:p w14:paraId="041EFE78" w14:textId="2177F86E" w:rsidR="00220058" w:rsidRDefault="00220058" w:rsidP="00220058">
      <w:pPr>
        <w:pStyle w:val="Footer"/>
        <w:spacing w:line="360" w:lineRule="auto"/>
        <w:rPr>
          <w:rFonts w:ascii="Times New Roman" w:hAnsi="Times New Roman" w:cs="Times New Roman"/>
          <w:b/>
          <w:sz w:val="24"/>
          <w:szCs w:val="32"/>
          <w:lang w:val="en-US"/>
        </w:rPr>
      </w:pPr>
      <w:r w:rsidRPr="00220058">
        <w:rPr>
          <w:rFonts w:ascii="Times New Roman" w:hAnsi="Times New Roman" w:cs="Times New Roman"/>
          <w:b/>
          <w:noProof/>
          <w:sz w:val="24"/>
          <w:szCs w:val="32"/>
          <w:lang w:val="en-US"/>
        </w:rPr>
        <w:drawing>
          <wp:inline distT="0" distB="0" distL="0" distR="0" wp14:anchorId="12825467" wp14:editId="17A98E82">
            <wp:extent cx="5733415" cy="2727960"/>
            <wp:effectExtent l="0" t="0" r="635" b="0"/>
            <wp:docPr id="664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03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754A" w14:textId="290B7E6A" w:rsidR="00220058" w:rsidRPr="00296F04" w:rsidRDefault="00296F04" w:rsidP="00296F04">
      <w:pPr>
        <w:pStyle w:val="Footer"/>
        <w:spacing w:line="360" w:lineRule="auto"/>
        <w:jc w:val="center"/>
        <w:rPr>
          <w:rFonts w:ascii="Times New Roman" w:hAnsi="Times New Roman" w:cs="Times New Roman"/>
          <w:b/>
          <w:i/>
          <w:iCs/>
          <w:sz w:val="24"/>
          <w:szCs w:val="32"/>
        </w:rPr>
      </w:pPr>
      <w:r w:rsidRPr="00296F04">
        <w:rPr>
          <w:rFonts w:ascii="Times New Roman" w:hAnsi="Times New Roman" w:cs="Times New Roman"/>
          <w:b/>
          <w:i/>
          <w:iCs/>
          <w:sz w:val="24"/>
          <w:szCs w:val="32"/>
        </w:rPr>
        <w:t>Рисунок 1 - arcsin(x)</w:t>
      </w:r>
    </w:p>
    <w:p w14:paraId="3DDBEF0E" w14:textId="396EB597" w:rsidR="00321F28" w:rsidRPr="009121BC" w:rsidRDefault="00321F28" w:rsidP="009121BC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vi-VN"/>
        </w:rPr>
        <w:t>Выберем “интересные” для тестирования точки и классы эквивалентности</w:t>
      </w:r>
    </w:p>
    <w:p w14:paraId="327F7EFF" w14:textId="7275DFA9" w:rsidR="00321F28" w:rsidRPr="009121BC" w:rsidRDefault="00321F28" w:rsidP="004D014F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vi-VN"/>
        </w:rPr>
        <w:t>x = -1.0, x = 1.0</w:t>
      </w: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: </w:t>
      </w:r>
      <w:r w:rsidRPr="009121BC">
        <w:rPr>
          <w:rFonts w:ascii="Times New Roman" w:hAnsi="Times New Roman" w:cs="Times New Roman"/>
          <w:bCs/>
          <w:sz w:val="24"/>
          <w:szCs w:val="32"/>
        </w:rPr>
        <w:t>строго граничные точки области определения.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Проверяем, что значение вычисляется корректно (с допустимой погрешностью) и совпадает с 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Math</w:t>
      </w:r>
      <w:r w:rsidRPr="009121BC">
        <w:rPr>
          <w:rFonts w:ascii="Times New Roman" w:hAnsi="Times New Roman" w:cs="Times New Roman"/>
          <w:bCs/>
          <w:sz w:val="24"/>
          <w:szCs w:val="32"/>
        </w:rPr>
        <w:t>.</w:t>
      </w:r>
      <w:proofErr w:type="spellStart"/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asin</w:t>
      </w:r>
      <w:proofErr w:type="spellEnd"/>
      <w:r w:rsidRPr="009121BC">
        <w:rPr>
          <w:rFonts w:ascii="Times New Roman" w:hAnsi="Times New Roman" w:cs="Times New Roman"/>
          <w:bCs/>
          <w:sz w:val="24"/>
          <w:szCs w:val="32"/>
        </w:rPr>
        <w:t>(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Cs/>
          <w:sz w:val="24"/>
          <w:szCs w:val="32"/>
        </w:rPr>
        <w:t>)</w:t>
      </w:r>
    </w:p>
    <w:p w14:paraId="1ACAC0CB" w14:textId="075C206D" w:rsidR="00321F28" w:rsidRPr="009121BC" w:rsidRDefault="00321F28" w:rsidP="0037318F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-0.999999,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 w:rsidRPr="009121BC">
        <w:rPr>
          <w:rFonts w:ascii="Times New Roman" w:hAnsi="Times New Roman" w:cs="Times New Roman"/>
          <w:b/>
          <w:sz w:val="24"/>
          <w:szCs w:val="32"/>
          <w:lang w:val="vi-VN"/>
        </w:rPr>
        <w:t xml:space="preserve">999999: </w:t>
      </w:r>
      <w:r w:rsidRPr="009121BC">
        <w:rPr>
          <w:rFonts w:ascii="Times New Roman" w:hAnsi="Times New Roman" w:cs="Times New Roman"/>
          <w:bCs/>
          <w:sz w:val="24"/>
          <w:szCs w:val="32"/>
        </w:rPr>
        <w:t>точки очень близко к границе, где степенной ряд может сходиться медленно и накапливать ошибку.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Проверяем, что реализация остаётся численно стабильной (в тесте используется более мягкая точность и/или увеличенный лимит членов ряда).</w:t>
      </w: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</w:p>
    <w:p w14:paraId="3DD3AB9E" w14:textId="5776169A" w:rsidR="00321F28" w:rsidRPr="009121BC" w:rsidRDefault="00B8067F" w:rsidP="00C609F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-0.99,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>
        <w:rPr>
          <w:rFonts w:ascii="Times New Roman" w:hAnsi="Times New Roman" w:cs="Times New Roman"/>
          <w:b/>
          <w:sz w:val="24"/>
          <w:szCs w:val="32"/>
          <w:lang w:val="vi-VN"/>
        </w:rPr>
        <w:t>99: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 близко к границе, но ещё не экстремально.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Проверяем корректность значений и совпадение с эталоном.</w:t>
      </w:r>
    </w:p>
    <w:p w14:paraId="3B2D56A7" w14:textId="738C8632" w:rsidR="00B8067F" w:rsidRPr="009121BC" w:rsidRDefault="00B8067F" w:rsidP="001833F7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-0.5,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>
        <w:rPr>
          <w:rFonts w:ascii="Times New Roman" w:hAnsi="Times New Roman" w:cs="Times New Roman"/>
          <w:b/>
          <w:sz w:val="24"/>
          <w:szCs w:val="32"/>
          <w:lang w:val="vi-VN"/>
        </w:rPr>
        <w:t>5: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 типовые значения, далеко от угловых случаев.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Проверяем совпадение с 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Math</w:t>
      </w:r>
      <w:r w:rsidRPr="009121BC">
        <w:rPr>
          <w:rFonts w:ascii="Times New Roman" w:hAnsi="Times New Roman" w:cs="Times New Roman"/>
          <w:bCs/>
          <w:sz w:val="24"/>
          <w:szCs w:val="32"/>
        </w:rPr>
        <w:t>.</w:t>
      </w:r>
      <w:proofErr w:type="spellStart"/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asin</w:t>
      </w:r>
      <w:proofErr w:type="spellEnd"/>
      <w:r w:rsidRPr="009121BC">
        <w:rPr>
          <w:rFonts w:ascii="Times New Roman" w:hAnsi="Times New Roman" w:cs="Times New Roman"/>
          <w:bCs/>
          <w:sz w:val="24"/>
          <w:szCs w:val="32"/>
        </w:rPr>
        <w:t>(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Cs/>
          <w:sz w:val="24"/>
          <w:szCs w:val="32"/>
        </w:rPr>
        <w:t>) с более строгой точностью.</w:t>
      </w:r>
    </w:p>
    <w:p w14:paraId="3D7C69CE" w14:textId="204842AB" w:rsidR="00B8067F" w:rsidRPr="009121BC" w:rsidRDefault="00B8067F" w:rsidP="005635F3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-0.000001,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0.000001, </w:t>
      </w:r>
      <w:r w:rsidRPr="009121BC">
        <w:rPr>
          <w:rFonts w:ascii="Times New Roman" w:hAnsi="Times New Roman" w:cs="Times New Roman"/>
          <w:bCs/>
          <w:sz w:val="24"/>
          <w:szCs w:val="32"/>
        </w:rPr>
        <w:t>а также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-0.0001, </w:t>
      </w: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</w:t>
      </w:r>
      <w:r w:rsidR="009121BC" w:rsidRPr="009121BC">
        <w:rPr>
          <w:rFonts w:ascii="Times New Roman" w:hAnsi="Times New Roman" w:cs="Times New Roman"/>
          <w:b/>
          <w:sz w:val="24"/>
          <w:szCs w:val="32"/>
          <w:lang w:val="vi-VN"/>
        </w:rPr>
        <w:t>0001</w:t>
      </w:r>
      <w:r w:rsidR="009121BC" w:rsidRP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: </w:t>
      </w:r>
      <w:r w:rsidRPr="009121BC">
        <w:rPr>
          <w:rFonts w:ascii="Times New Roman" w:hAnsi="Times New Roman" w:cs="Times New Roman"/>
          <w:bCs/>
          <w:sz w:val="24"/>
          <w:szCs w:val="32"/>
        </w:rPr>
        <w:t>очень малые аргументы.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Проверяем, что результат остаётся корректным числом, а не “обнуляется” из-за особенностей вычислений.</w:t>
      </w:r>
    </w:p>
    <w:p w14:paraId="789DF999" w14:textId="2D1670A7" w:rsidR="00B8067F" w:rsidRPr="009121BC" w:rsidRDefault="00B8067F" w:rsidP="000E0697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-0.0</w:t>
      </w:r>
      <w:r w:rsidRPr="009121BC">
        <w:rPr>
          <w:rFonts w:ascii="Times New Roman" w:hAnsi="Times New Roman" w:cs="Times New Roman"/>
          <w:bCs/>
          <w:sz w:val="24"/>
          <w:szCs w:val="32"/>
        </w:rPr>
        <w:t>: должен возвращаться ровно -0.0, то есть знак должен сохраняться побитово (как в эталонной реализации).</w:t>
      </w:r>
      <w:r w:rsidR="009121BC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Отдельный тест проверяет совпадение </w:t>
      </w:r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Double</w:t>
      </w:r>
      <w:r w:rsidRPr="009121BC">
        <w:rPr>
          <w:rFonts w:ascii="Times New Roman" w:hAnsi="Times New Roman" w:cs="Times New Roman"/>
          <w:bCs/>
          <w:sz w:val="24"/>
          <w:szCs w:val="32"/>
        </w:rPr>
        <w:t>.</w:t>
      </w:r>
      <w:proofErr w:type="spellStart"/>
      <w:r w:rsidRPr="009121BC">
        <w:rPr>
          <w:rFonts w:ascii="Times New Roman" w:hAnsi="Times New Roman" w:cs="Times New Roman"/>
          <w:bCs/>
          <w:sz w:val="24"/>
          <w:szCs w:val="32"/>
          <w:lang w:val="en-US"/>
        </w:rPr>
        <w:t>doubleToRawLongBits</w:t>
      </w:r>
      <w:proofErr w:type="spellEnd"/>
      <w:r w:rsidRPr="009121BC">
        <w:rPr>
          <w:rFonts w:ascii="Times New Roman" w:hAnsi="Times New Roman" w:cs="Times New Roman"/>
          <w:bCs/>
          <w:sz w:val="24"/>
          <w:szCs w:val="32"/>
        </w:rPr>
        <w:t>(-0.0) у входа и результата.</w:t>
      </w:r>
    </w:p>
    <w:p w14:paraId="74BABD0E" w14:textId="77777777" w:rsidR="00B8067F" w:rsidRPr="00FE3C0C" w:rsidRDefault="00B8067F" w:rsidP="009121BC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en-US"/>
        </w:rPr>
        <w:t>x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 = 0.0</w:t>
      </w:r>
      <w:r w:rsidRPr="009121BC">
        <w:rPr>
          <w:rFonts w:ascii="Times New Roman" w:hAnsi="Times New Roman" w:cs="Times New Roman"/>
          <w:bCs/>
          <w:sz w:val="24"/>
          <w:szCs w:val="32"/>
        </w:rPr>
        <w:t>: должен возвращаться ровно 0.0, без накопленных “почти нулей”.</w:t>
      </w:r>
    </w:p>
    <w:p w14:paraId="0AED826D" w14:textId="11721985" w:rsidR="00B8067F" w:rsidRPr="009121BC" w:rsidRDefault="00B8067F" w:rsidP="009121BC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Cs/>
          <w:sz w:val="24"/>
          <w:szCs w:val="32"/>
        </w:rPr>
        <w:t>Проверка поведения вне области определения (contract / защита)</w:t>
      </w:r>
    </w:p>
    <w:p w14:paraId="2E13D0D6" w14:textId="50EC7AA1" w:rsidR="00B8067F" w:rsidRPr="009121BC" w:rsidRDefault="00B8067F" w:rsidP="009121BC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9121BC">
        <w:rPr>
          <w:rFonts w:ascii="Times New Roman" w:hAnsi="Times New Roman" w:cs="Times New Roman"/>
          <w:bCs/>
          <w:sz w:val="24"/>
          <w:szCs w:val="32"/>
        </w:rPr>
        <w:lastRenderedPageBreak/>
        <w:t>В решении задан явный контракт: некорректный ввод → IllegalArgumentException.</w:t>
      </w:r>
    </w:p>
    <w:p w14:paraId="3CC570AB" w14:textId="4E526FDA" w:rsidR="00B8067F" w:rsidRPr="00220058" w:rsidRDefault="009121BC" w:rsidP="00220058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/>
          <w:sz w:val="24"/>
          <w:szCs w:val="32"/>
          <w:lang w:val="vi-VN"/>
        </w:rPr>
        <w:t>x</w:t>
      </w:r>
      <w:r w:rsidR="00B8067F" w:rsidRPr="009121BC">
        <w:rPr>
          <w:rFonts w:ascii="Times New Roman" w:hAnsi="Times New Roman" w:cs="Times New Roman"/>
          <w:b/>
          <w:sz w:val="24"/>
          <w:szCs w:val="32"/>
        </w:rPr>
        <w:t xml:space="preserve"> = -1.0000001, x = 1.</w:t>
      </w:r>
      <w:r w:rsidRPr="009121BC">
        <w:rPr>
          <w:rFonts w:ascii="Times New Roman" w:hAnsi="Times New Roman" w:cs="Times New Roman"/>
          <w:b/>
          <w:sz w:val="24"/>
          <w:szCs w:val="32"/>
          <w:lang w:val="vi-VN"/>
        </w:rPr>
        <w:t>0000001</w:t>
      </w:r>
      <w:r>
        <w:rPr>
          <w:rFonts w:ascii="Times New Roman" w:hAnsi="Times New Roman" w:cs="Times New Roman"/>
          <w:bCs/>
          <w:sz w:val="24"/>
          <w:szCs w:val="32"/>
          <w:lang w:val="vi-VN"/>
        </w:rPr>
        <w:t xml:space="preserve">: </w:t>
      </w:r>
      <w:r w:rsidR="00B8067F" w:rsidRPr="009121BC">
        <w:rPr>
          <w:rFonts w:ascii="Times New Roman" w:hAnsi="Times New Roman" w:cs="Times New Roman"/>
          <w:bCs/>
          <w:sz w:val="24"/>
          <w:szCs w:val="32"/>
        </w:rPr>
        <w:t>значения очень близко к границе, но вне области определения.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="00B8067F" w:rsidRPr="009121BC">
        <w:rPr>
          <w:rFonts w:ascii="Times New Roman" w:hAnsi="Times New Roman" w:cs="Times New Roman"/>
          <w:bCs/>
          <w:sz w:val="24"/>
          <w:szCs w:val="32"/>
        </w:rPr>
        <w:t>Проверяем, что они корректно распознаются как невалидные и приводят к исключению.</w:t>
      </w:r>
    </w:p>
    <w:p w14:paraId="5BC88159" w14:textId="2807826A" w:rsidR="00B8067F" w:rsidRPr="009121BC" w:rsidRDefault="00B8067F" w:rsidP="009121BC">
      <w:pPr>
        <w:pStyle w:val="Footer"/>
        <w:spacing w:line="360" w:lineRule="auto"/>
        <w:ind w:left="720"/>
        <w:jc w:val="both"/>
        <w:rPr>
          <w:rFonts w:ascii="Times New Roman" w:hAnsi="Times New Roman" w:cs="Times New Roman"/>
          <w:bCs/>
          <w:sz w:val="24"/>
          <w:szCs w:val="32"/>
        </w:rPr>
      </w:pPr>
      <w:r w:rsidRPr="00220058">
        <w:rPr>
          <w:rFonts w:ascii="Times New Roman" w:hAnsi="Times New Roman" w:cs="Times New Roman"/>
          <w:b/>
          <w:sz w:val="24"/>
          <w:szCs w:val="32"/>
        </w:rPr>
        <w:t>x = -999.9, x = 999.</w:t>
      </w:r>
      <w:r w:rsidR="00220058" w:rsidRPr="00220058">
        <w:rPr>
          <w:rFonts w:ascii="Times New Roman" w:hAnsi="Times New Roman" w:cs="Times New Roman"/>
          <w:b/>
          <w:sz w:val="24"/>
          <w:szCs w:val="32"/>
          <w:lang w:val="vi-VN"/>
        </w:rPr>
        <w:t>9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>:</w:t>
      </w:r>
      <w:r w:rsidRPr="009121BC">
        <w:rPr>
          <w:rFonts w:ascii="Times New Roman" w:hAnsi="Times New Roman" w:cs="Times New Roman"/>
          <w:bCs/>
          <w:sz w:val="24"/>
          <w:szCs w:val="32"/>
        </w:rPr>
        <w:t xml:space="preserve"> далеко за пределами области определения.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9121BC">
        <w:rPr>
          <w:rFonts w:ascii="Times New Roman" w:hAnsi="Times New Roman" w:cs="Times New Roman"/>
          <w:bCs/>
          <w:sz w:val="24"/>
          <w:szCs w:val="32"/>
        </w:rPr>
        <w:t>Проверяем, что функция не пытается считать ряд и выбрасывает исключение</w:t>
      </w:r>
    </w:p>
    <w:p w14:paraId="283BAF25" w14:textId="3A10397E" w:rsidR="00B8067F" w:rsidRPr="00220058" w:rsidRDefault="00B8067F" w:rsidP="000074BA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 xml:space="preserve">x = </w:t>
      </w:r>
      <w:proofErr w:type="spellStart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>Double.NaN</w:t>
      </w:r>
      <w:proofErr w:type="spellEnd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 xml:space="preserve">, x = </w:t>
      </w:r>
      <w:proofErr w:type="spellStart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>Double.POSITIVE_INFINITY</w:t>
      </w:r>
      <w:proofErr w:type="spellEnd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 xml:space="preserve">, x = </w:t>
      </w:r>
      <w:proofErr w:type="spellStart"/>
      <w:r w:rsidRPr="00220058">
        <w:rPr>
          <w:rFonts w:ascii="Times New Roman" w:hAnsi="Times New Roman" w:cs="Times New Roman"/>
          <w:b/>
          <w:sz w:val="24"/>
          <w:szCs w:val="32"/>
          <w:lang w:val="en-US"/>
        </w:rPr>
        <w:t>Double.NEGATIVE_</w:t>
      </w:r>
      <w:r w:rsidR="00220058" w:rsidRPr="00220058">
        <w:rPr>
          <w:rFonts w:ascii="Times New Roman" w:hAnsi="Times New Roman" w:cs="Times New Roman"/>
          <w:b/>
          <w:sz w:val="24"/>
          <w:szCs w:val="32"/>
          <w:lang w:val="en-US"/>
        </w:rPr>
        <w:t>INFINITY</w:t>
      </w:r>
      <w:proofErr w:type="spellEnd"/>
      <w:r w:rsidR="00220058" w:rsidRPr="00220058">
        <w:rPr>
          <w:rFonts w:ascii="Times New Roman" w:hAnsi="Times New Roman" w:cs="Times New Roman"/>
          <w:b/>
          <w:sz w:val="24"/>
          <w:szCs w:val="32"/>
          <w:lang w:val="vi-VN"/>
        </w:rPr>
        <w:t>:</w:t>
      </w:r>
      <w:r w:rsidR="00220058" w:rsidRP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</w:rPr>
        <w:t>специальные</w:t>
      </w:r>
      <w:r w:rsidRPr="00220058">
        <w:rPr>
          <w:rFonts w:ascii="Times New Roman" w:hAnsi="Times New Roman" w:cs="Times New Roman"/>
          <w:bCs/>
          <w:sz w:val="24"/>
          <w:szCs w:val="32"/>
          <w:lang w:val="en-US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</w:rPr>
        <w:t>значения</w:t>
      </w:r>
      <w:r w:rsidRPr="00220058">
        <w:rPr>
          <w:rFonts w:ascii="Times New Roman" w:hAnsi="Times New Roman" w:cs="Times New Roman"/>
          <w:bCs/>
          <w:sz w:val="24"/>
          <w:szCs w:val="32"/>
          <w:lang w:val="en-US"/>
        </w:rPr>
        <w:t>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</w:rPr>
        <w:t xml:space="preserve">Проверяем, что реализация корректно защищается и выбрасывает исключение (в соответствии с выбранным контрактом). </w:t>
      </w:r>
    </w:p>
    <w:p w14:paraId="18354F93" w14:textId="0C3DE7C6" w:rsidR="009121BC" w:rsidRPr="00220058" w:rsidRDefault="009121BC" w:rsidP="00AC1180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220058">
        <w:rPr>
          <w:rFonts w:ascii="Times New Roman" w:hAnsi="Times New Roman" w:cs="Times New Roman"/>
          <w:b/>
          <w:sz w:val="24"/>
          <w:szCs w:val="32"/>
          <w:lang w:val="vi-VN"/>
        </w:rPr>
        <w:t xml:space="preserve">eps = 0, eps &lt; 0, eps = NaN, eps = </w:t>
      </w:r>
      <w:r w:rsidR="00220058" w:rsidRPr="00220058">
        <w:rPr>
          <w:rFonts w:ascii="Times New Roman" w:hAnsi="Times New Roman" w:cs="Times New Roman"/>
          <w:b/>
          <w:sz w:val="24"/>
          <w:szCs w:val="32"/>
          <w:lang w:val="vi-VN"/>
        </w:rPr>
        <w:t>Infinity</w:t>
      </w:r>
      <w:r w:rsidR="00220058" w:rsidRPr="00220058">
        <w:rPr>
          <w:rFonts w:ascii="Times New Roman" w:hAnsi="Times New Roman" w:cs="Times New Roman"/>
          <w:bCs/>
          <w:sz w:val="24"/>
          <w:szCs w:val="32"/>
          <w:lang w:val="vi-VN"/>
        </w:rPr>
        <w:t>:</w:t>
      </w: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некорректные значения точности.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Проверяем, что они приводят к IllegalArgumentException, чтобы исключить “тихие” ошибки и бесконечные циклы.</w:t>
      </w:r>
    </w:p>
    <w:p w14:paraId="43C6AB34" w14:textId="4D1ABAB3" w:rsidR="009121BC" w:rsidRPr="00220058" w:rsidRDefault="009121BC" w:rsidP="00220058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>Помимо точечных проверок, мы расширили покрытие тестами на математические свойства:</w:t>
      </w:r>
    </w:p>
    <w:p w14:paraId="352A84EB" w14:textId="77777777" w:rsidR="009121BC" w:rsidRPr="009121BC" w:rsidRDefault="009121BC" w:rsidP="00220058">
      <w:pPr>
        <w:pStyle w:val="Footer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>Нечётность: asin(-x) = -asin(x)</w:t>
      </w:r>
    </w:p>
    <w:p w14:paraId="20755556" w14:textId="4D82FCD6" w:rsidR="009121BC" w:rsidRPr="009121BC" w:rsidRDefault="009121BC" w:rsidP="00220058">
      <w:pPr>
        <w:pStyle w:val="Footer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9121BC">
        <w:rPr>
          <w:rFonts w:ascii="Times New Roman" w:hAnsi="Times New Roman" w:cs="Times New Roman"/>
          <w:bCs/>
          <w:sz w:val="24"/>
          <w:szCs w:val="32"/>
          <w:lang w:val="vi-VN"/>
        </w:rPr>
        <w:t>Монотонность: если a &lt; b, то asin(a) &lt; asin(b)</w:t>
      </w:r>
    </w:p>
    <w:p w14:paraId="38DE9B4B" w14:textId="404BDBCB" w:rsidR="009121BC" w:rsidRPr="00220058" w:rsidRDefault="009121BC" w:rsidP="00A874FC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Используем таблицу значений (CSV) с “красивыми” точками, покрывающими интервал [-1; 1].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Для каждой строки (x, y) проверяем asin(x) ≈ y (с адаптивной погрешностью, более мягкой ближе к |x|→1).</w:t>
      </w:r>
    </w:p>
    <w:p w14:paraId="1A60F6E3" w14:textId="24767E71" w:rsidR="009121BC" w:rsidRPr="00296F04" w:rsidRDefault="009121BC" w:rsidP="0067602D">
      <w:pPr>
        <w:pStyle w:val="Footer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Cs/>
          <w:sz w:val="24"/>
          <w:szCs w:val="32"/>
          <w:lang w:val="vi-VN"/>
        </w:rPr>
      </w:pP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Генерируем большое количество случайных x в диапазоне (-0.9999; 0.9999), но с фиксированным seed, чтобы тест был воспроизводимым.</w:t>
      </w:r>
      <w:r w:rsidR="00220058">
        <w:rPr>
          <w:rFonts w:ascii="Times New Roman" w:hAnsi="Times New Roman" w:cs="Times New Roman"/>
          <w:bCs/>
          <w:sz w:val="24"/>
          <w:szCs w:val="32"/>
          <w:lang w:val="vi-VN"/>
        </w:rPr>
        <w:t xml:space="preserve"> </w:t>
      </w:r>
      <w:r w:rsidRPr="00220058">
        <w:rPr>
          <w:rFonts w:ascii="Times New Roman" w:hAnsi="Times New Roman" w:cs="Times New Roman"/>
          <w:bCs/>
          <w:sz w:val="24"/>
          <w:szCs w:val="32"/>
          <w:lang w:val="vi-VN"/>
        </w:rPr>
        <w:t>Для каждого x проверяем совпадение с Math.asin(x) в пределах допусков.</w:t>
      </w:r>
    </w:p>
    <w:p w14:paraId="285437BB" w14:textId="6000B62E" w:rsidR="00296F04" w:rsidRPr="00296F04" w:rsidRDefault="00296F04" w:rsidP="00296F04">
      <w:pPr>
        <w:pStyle w:val="Footer"/>
        <w:spacing w:line="360" w:lineRule="auto"/>
        <w:jc w:val="both"/>
        <w:rPr>
          <w:rFonts w:ascii="Times New Roman" w:hAnsi="Times New Roman" w:cs="Times New Roman"/>
          <w:b/>
          <w:sz w:val="24"/>
          <w:szCs w:val="32"/>
          <w:lang w:val="vi-VN"/>
        </w:rPr>
      </w:pPr>
      <w:r w:rsidRPr="00296F04">
        <w:rPr>
          <w:rFonts w:ascii="Times New Roman" w:hAnsi="Times New Roman" w:cs="Times New Roman"/>
          <w:b/>
          <w:sz w:val="24"/>
          <w:szCs w:val="32"/>
          <w:lang w:val="ru"/>
        </w:rPr>
        <w:t>Таблица тестовых данных для “интересных” точек</w:t>
      </w:r>
    </w:p>
    <w:p w14:paraId="4A80D136" w14:textId="77777777" w:rsidR="009121BC" w:rsidRPr="009121BC" w:rsidRDefault="009121BC" w:rsidP="009121BC">
      <w:pPr>
        <w:pStyle w:val="Footer"/>
        <w:spacing w:line="360" w:lineRule="auto"/>
        <w:ind w:left="360"/>
        <w:rPr>
          <w:rFonts w:ascii="Times New Roman" w:hAnsi="Times New Roman" w:cs="Times New Roman"/>
          <w:bCs/>
          <w:sz w:val="24"/>
          <w:szCs w:val="32"/>
          <w:lang w:val="vi-V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9"/>
        <w:gridCol w:w="4510"/>
      </w:tblGrid>
      <w:tr w:rsidR="00220058" w14:paraId="3D64F747" w14:textId="77777777" w:rsidTr="00220058">
        <w:trPr>
          <w:jc w:val="center"/>
        </w:trPr>
        <w:tc>
          <w:tcPr>
            <w:tcW w:w="4509" w:type="dxa"/>
          </w:tcPr>
          <w:p w14:paraId="1AF95085" w14:textId="113B0569" w:rsidR="009121BC" w:rsidRDefault="009121BC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x</w:t>
            </w:r>
          </w:p>
        </w:tc>
        <w:tc>
          <w:tcPr>
            <w:tcW w:w="4510" w:type="dxa"/>
          </w:tcPr>
          <w:p w14:paraId="6992BCE1" w14:textId="1DFE5BED" w:rsidR="009121BC" w:rsidRDefault="009121BC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arcsin(x)</w:t>
            </w:r>
          </w:p>
        </w:tc>
      </w:tr>
      <w:tr w:rsidR="00220058" w14:paraId="527CA50A" w14:textId="77777777" w:rsidTr="00220058">
        <w:trPr>
          <w:jc w:val="center"/>
        </w:trPr>
        <w:tc>
          <w:tcPr>
            <w:tcW w:w="4509" w:type="dxa"/>
          </w:tcPr>
          <w:p w14:paraId="656F3C14" w14:textId="55062ECB" w:rsidR="009121BC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-1.0</w:t>
            </w:r>
          </w:p>
        </w:tc>
        <w:tc>
          <w:tcPr>
            <w:tcW w:w="4510" w:type="dxa"/>
          </w:tcPr>
          <w:p w14:paraId="7760AA92" w14:textId="6C062D7A" w:rsidR="009121BC" w:rsidRDefault="00000000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- 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</w:tr>
      <w:tr w:rsidR="00220058" w14:paraId="03ACCA92" w14:textId="77777777" w:rsidTr="00220058">
        <w:trPr>
          <w:jc w:val="center"/>
        </w:trPr>
        <w:tc>
          <w:tcPr>
            <w:tcW w:w="4509" w:type="dxa"/>
          </w:tcPr>
          <w:p w14:paraId="12D4502B" w14:textId="5658B13A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-0.99</w:t>
            </w:r>
          </w:p>
        </w:tc>
        <w:tc>
          <w:tcPr>
            <w:tcW w:w="4510" w:type="dxa"/>
          </w:tcPr>
          <w:p w14:paraId="76144BCC" w14:textId="6F62D3D3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-1.4293</w:t>
            </w:r>
          </w:p>
        </w:tc>
      </w:tr>
      <w:tr w:rsidR="00220058" w14:paraId="767609CD" w14:textId="77777777" w:rsidTr="00220058">
        <w:trPr>
          <w:jc w:val="center"/>
        </w:trPr>
        <w:tc>
          <w:tcPr>
            <w:tcW w:w="4509" w:type="dxa"/>
          </w:tcPr>
          <w:p w14:paraId="16E40774" w14:textId="34FBC814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-0.5</w:t>
            </w:r>
          </w:p>
        </w:tc>
        <w:tc>
          <w:tcPr>
            <w:tcW w:w="4510" w:type="dxa"/>
          </w:tcPr>
          <w:p w14:paraId="44FE9A66" w14:textId="0F3AB39B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-0.5236</w:t>
            </w:r>
          </w:p>
        </w:tc>
      </w:tr>
      <w:tr w:rsidR="00220058" w14:paraId="7374EDCD" w14:textId="77777777" w:rsidTr="00220058">
        <w:trPr>
          <w:jc w:val="center"/>
        </w:trPr>
        <w:tc>
          <w:tcPr>
            <w:tcW w:w="4509" w:type="dxa"/>
          </w:tcPr>
          <w:p w14:paraId="2962FA01" w14:textId="45E65CAB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-0.000001</w:t>
            </w:r>
          </w:p>
        </w:tc>
        <w:tc>
          <w:tcPr>
            <w:tcW w:w="4510" w:type="dxa"/>
          </w:tcPr>
          <w:p w14:paraId="551DCE01" w14:textId="3338DA42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-0.000001</w:t>
            </w:r>
          </w:p>
        </w:tc>
      </w:tr>
      <w:tr w:rsidR="00220058" w14:paraId="6A939A5B" w14:textId="77777777" w:rsidTr="00220058">
        <w:trPr>
          <w:jc w:val="center"/>
        </w:trPr>
        <w:tc>
          <w:tcPr>
            <w:tcW w:w="4509" w:type="dxa"/>
          </w:tcPr>
          <w:p w14:paraId="67D3D1D3" w14:textId="6EBB94B0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</w:t>
            </w:r>
          </w:p>
        </w:tc>
        <w:tc>
          <w:tcPr>
            <w:tcW w:w="4510" w:type="dxa"/>
          </w:tcPr>
          <w:p w14:paraId="44256B56" w14:textId="02E7B5C3" w:rsidR="009121BC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-0.0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(</w:t>
            </w:r>
            <w:r w:rsidRPr="00220058">
              <w:rPr>
                <w:rFonts w:ascii="Times New Roman" w:hAnsi="Times New Roman" w:cs="Times New Roman"/>
                <w:bCs/>
                <w:sz w:val="24"/>
                <w:szCs w:val="32"/>
                <w:lang w:val="ru"/>
              </w:rPr>
              <w:t>знак сохраняется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)</w:t>
            </w:r>
          </w:p>
        </w:tc>
      </w:tr>
      <w:tr w:rsidR="00220058" w14:paraId="15C199DA" w14:textId="77777777" w:rsidTr="00220058">
        <w:trPr>
          <w:jc w:val="center"/>
        </w:trPr>
        <w:tc>
          <w:tcPr>
            <w:tcW w:w="4509" w:type="dxa"/>
          </w:tcPr>
          <w:p w14:paraId="1A66ABE5" w14:textId="007813BD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</w:t>
            </w:r>
          </w:p>
        </w:tc>
        <w:tc>
          <w:tcPr>
            <w:tcW w:w="4510" w:type="dxa"/>
          </w:tcPr>
          <w:p w14:paraId="6FDD3EDD" w14:textId="3ACB428C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</w:t>
            </w:r>
          </w:p>
        </w:tc>
      </w:tr>
      <w:tr w:rsidR="00220058" w14:paraId="250C54ED" w14:textId="77777777" w:rsidTr="00220058">
        <w:trPr>
          <w:jc w:val="center"/>
        </w:trPr>
        <w:tc>
          <w:tcPr>
            <w:tcW w:w="4509" w:type="dxa"/>
          </w:tcPr>
          <w:p w14:paraId="0C0DBAF3" w14:textId="2B1AD35B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.000001</w:t>
            </w:r>
          </w:p>
        </w:tc>
        <w:tc>
          <w:tcPr>
            <w:tcW w:w="4510" w:type="dxa"/>
          </w:tcPr>
          <w:p w14:paraId="05C9AD5C" w14:textId="39CCC93F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.000001</w:t>
            </w:r>
          </w:p>
        </w:tc>
      </w:tr>
      <w:tr w:rsidR="00220058" w14:paraId="65A48CE6" w14:textId="77777777" w:rsidTr="00220058">
        <w:trPr>
          <w:jc w:val="center"/>
        </w:trPr>
        <w:tc>
          <w:tcPr>
            <w:tcW w:w="4509" w:type="dxa"/>
          </w:tcPr>
          <w:p w14:paraId="50B6B90B" w14:textId="2C80EAF0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.5</w:t>
            </w:r>
          </w:p>
        </w:tc>
        <w:tc>
          <w:tcPr>
            <w:tcW w:w="4510" w:type="dxa"/>
          </w:tcPr>
          <w:p w14:paraId="0CE5C433" w14:textId="443257B8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.5236</w:t>
            </w:r>
          </w:p>
        </w:tc>
      </w:tr>
      <w:tr w:rsidR="00220058" w14:paraId="2A9ED8EE" w14:textId="77777777" w:rsidTr="00220058">
        <w:trPr>
          <w:jc w:val="center"/>
        </w:trPr>
        <w:tc>
          <w:tcPr>
            <w:tcW w:w="4509" w:type="dxa"/>
          </w:tcPr>
          <w:p w14:paraId="1F60563F" w14:textId="09C0479C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0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.99</w:t>
            </w:r>
          </w:p>
        </w:tc>
        <w:tc>
          <w:tcPr>
            <w:tcW w:w="4510" w:type="dxa"/>
          </w:tcPr>
          <w:p w14:paraId="4DD9765E" w14:textId="596E896B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1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.4293</w:t>
            </w:r>
          </w:p>
        </w:tc>
      </w:tr>
      <w:tr w:rsidR="00220058" w14:paraId="1224FBB3" w14:textId="77777777" w:rsidTr="00220058">
        <w:trPr>
          <w:jc w:val="center"/>
        </w:trPr>
        <w:tc>
          <w:tcPr>
            <w:tcW w:w="4509" w:type="dxa"/>
          </w:tcPr>
          <w:p w14:paraId="4164F703" w14:textId="4CD3BB99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lastRenderedPageBreak/>
              <w:t>1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.0</w:t>
            </w:r>
          </w:p>
        </w:tc>
        <w:tc>
          <w:tcPr>
            <w:tcW w:w="4510" w:type="dxa"/>
          </w:tcPr>
          <w:p w14:paraId="5964FC04" w14:textId="1744FE12" w:rsidR="00220058" w:rsidRDefault="00000000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 xml:space="preserve"> 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32"/>
                        <w:lang w:val="en-US"/>
                      </w:rPr>
                      <m:t>2</m:t>
                    </m:r>
                  </m:den>
                </m:f>
              </m:oMath>
            </m:oMathPara>
          </w:p>
        </w:tc>
      </w:tr>
      <w:tr w:rsidR="00220058" w14:paraId="6D453311" w14:textId="77777777" w:rsidTr="00220058">
        <w:trPr>
          <w:jc w:val="center"/>
        </w:trPr>
        <w:tc>
          <w:tcPr>
            <w:tcW w:w="4509" w:type="dxa"/>
          </w:tcPr>
          <w:p w14:paraId="5EF9CB8B" w14:textId="6082CE70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-999.9</w:t>
            </w:r>
          </w:p>
        </w:tc>
        <w:tc>
          <w:tcPr>
            <w:tcW w:w="4510" w:type="dxa"/>
          </w:tcPr>
          <w:p w14:paraId="30028F6E" w14:textId="675BF8AF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7926B4BE" w14:textId="77777777" w:rsidTr="00220058">
        <w:trPr>
          <w:jc w:val="center"/>
        </w:trPr>
        <w:tc>
          <w:tcPr>
            <w:tcW w:w="4509" w:type="dxa"/>
          </w:tcPr>
          <w:p w14:paraId="58CB38CD" w14:textId="60733162" w:rsid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999.9</w:t>
            </w:r>
          </w:p>
        </w:tc>
        <w:tc>
          <w:tcPr>
            <w:tcW w:w="4510" w:type="dxa"/>
          </w:tcPr>
          <w:p w14:paraId="074EE7FE" w14:textId="1623DA50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3E954129" w14:textId="77777777" w:rsidTr="00220058">
        <w:trPr>
          <w:jc w:val="center"/>
        </w:trPr>
        <w:tc>
          <w:tcPr>
            <w:tcW w:w="4509" w:type="dxa"/>
          </w:tcPr>
          <w:p w14:paraId="705F0070" w14:textId="292E22A2" w:rsid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-1.0000001</w:t>
            </w:r>
          </w:p>
        </w:tc>
        <w:tc>
          <w:tcPr>
            <w:tcW w:w="4510" w:type="dxa"/>
          </w:tcPr>
          <w:p w14:paraId="07A0CAEB" w14:textId="65B94D08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6538E3C7" w14:textId="77777777" w:rsidTr="00220058">
        <w:trPr>
          <w:jc w:val="center"/>
        </w:trPr>
        <w:tc>
          <w:tcPr>
            <w:tcW w:w="4509" w:type="dxa"/>
          </w:tcPr>
          <w:p w14:paraId="1BFECC65" w14:textId="511F1225" w:rsid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1.0000001</w:t>
            </w:r>
          </w:p>
        </w:tc>
        <w:tc>
          <w:tcPr>
            <w:tcW w:w="4510" w:type="dxa"/>
          </w:tcPr>
          <w:p w14:paraId="18F40A39" w14:textId="3007F354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195502C5" w14:textId="77777777" w:rsidTr="00220058">
        <w:trPr>
          <w:jc w:val="center"/>
        </w:trPr>
        <w:tc>
          <w:tcPr>
            <w:tcW w:w="4509" w:type="dxa"/>
          </w:tcPr>
          <w:p w14:paraId="43E1F10F" w14:textId="699E16C5" w:rsid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Double.NaN</w:t>
            </w:r>
          </w:p>
        </w:tc>
        <w:tc>
          <w:tcPr>
            <w:tcW w:w="4510" w:type="dxa"/>
          </w:tcPr>
          <w:p w14:paraId="4DE9B1C0" w14:textId="70DC8244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6CC1EB42" w14:textId="77777777" w:rsidTr="00220058">
        <w:trPr>
          <w:jc w:val="center"/>
        </w:trPr>
        <w:tc>
          <w:tcPr>
            <w:tcW w:w="4509" w:type="dxa"/>
          </w:tcPr>
          <w:p w14:paraId="2BCCEE0F" w14:textId="321C8BD5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  <w:lang w:val="vi-VN"/>
              </w:rPr>
              <w:t>Double.POSITIVE_</w:t>
            </w:r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INFINITY</w:t>
            </w:r>
          </w:p>
        </w:tc>
        <w:tc>
          <w:tcPr>
            <w:tcW w:w="4510" w:type="dxa"/>
          </w:tcPr>
          <w:p w14:paraId="6FD580FA" w14:textId="0C2D25A7" w:rsid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eastAsia="Cambria" w:hAnsi="Times New Roman" w:cs="Times New Roman"/>
                <w:bCs/>
                <w:sz w:val="24"/>
                <w:szCs w:val="32"/>
                <w:lang w:val="en-US"/>
              </w:rPr>
              <w:t>IllegalArgumentException</w:t>
            </w:r>
            <w:proofErr w:type="spellEnd"/>
          </w:p>
        </w:tc>
      </w:tr>
      <w:tr w:rsidR="00220058" w14:paraId="18662AB7" w14:textId="77777777" w:rsidTr="00220058">
        <w:trPr>
          <w:jc w:val="center"/>
        </w:trPr>
        <w:tc>
          <w:tcPr>
            <w:tcW w:w="4509" w:type="dxa"/>
          </w:tcPr>
          <w:p w14:paraId="070FA75D" w14:textId="3E3AA4C1" w:rsidR="00220058" w:rsidRPr="00220058" w:rsidRDefault="00220058" w:rsidP="00220058">
            <w:pPr>
              <w:pStyle w:val="Footer"/>
              <w:jc w:val="center"/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32"/>
                <w:lang w:val="en-US"/>
              </w:rPr>
              <w:t>Double.MIN_VALUE</w:t>
            </w:r>
            <w:proofErr w:type="spellEnd"/>
          </w:p>
        </w:tc>
        <w:tc>
          <w:tcPr>
            <w:tcW w:w="4510" w:type="dxa"/>
          </w:tcPr>
          <w:p w14:paraId="7E943FF2" w14:textId="09894B15" w:rsidR="00220058" w:rsidRPr="00220058" w:rsidRDefault="00220058" w:rsidP="00220058">
            <w:pPr>
              <w:pStyle w:val="Footer"/>
              <w:jc w:val="center"/>
              <w:rPr>
                <w:rFonts w:ascii="Times New Roman" w:eastAsia="Cambria" w:hAnsi="Times New Roman" w:cs="Times New Roman"/>
                <w:bCs/>
                <w:sz w:val="24"/>
                <w:szCs w:val="32"/>
              </w:rPr>
            </w:pPr>
            <m:oMath>
              <m:r>
                <w:rPr>
                  <w:rFonts w:ascii="Cambria Math" w:eastAsia="Cambria" w:hAnsi="Cambria Math" w:cs="Times New Roman"/>
                  <w:sz w:val="24"/>
                  <w:szCs w:val="32"/>
                  <w:lang w:val="ru"/>
                </w:rPr>
                <m:t>4,</m:t>
              </m:r>
              <m:r>
                <w:rPr>
                  <w:rFonts w:ascii="Cambria Math" w:eastAsia="Cambria" w:hAnsi="Cambria Math" w:cs="Times New Roman"/>
                  <w:sz w:val="24"/>
                  <w:szCs w:val="32"/>
                  <w:lang w:val="en-US"/>
                </w:rPr>
                <m:t xml:space="preserve">9 . </m:t>
              </m:r>
              <m:sSup>
                <m:sSupPr>
                  <m:ctrlPr>
                    <w:rPr>
                      <w:rFonts w:ascii="Cambria Math" w:eastAsia="Cambria" w:hAnsi="Cambria Math" w:cs="Times New Roman"/>
                      <w:bCs/>
                      <w:i/>
                      <w:sz w:val="24"/>
                      <w:szCs w:val="32"/>
                      <w:lang w:val="en-US"/>
                    </w:rPr>
                  </m:ctrlPr>
                </m:sSupPr>
                <m:e>
                  <m:r>
                    <w:rPr>
                      <w:rFonts w:ascii="Cambria Math" w:eastAsia="Cambria" w:hAnsi="Cambria Math" w:cs="Times New Roman"/>
                      <w:sz w:val="24"/>
                      <w:szCs w:val="32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="Cambria" w:hAnsi="Cambria Math" w:cs="Times New Roman"/>
                      <w:sz w:val="24"/>
                      <w:szCs w:val="32"/>
                      <w:lang w:val="en-US"/>
                    </w:rPr>
                    <m:t>-324</m:t>
                  </m:r>
                </m:sup>
              </m:sSup>
            </m:oMath>
            <w:r w:rsidRPr="00220058">
              <w:rPr>
                <w:rFonts w:ascii="Times New Roman" w:eastAsia="Cambria" w:hAnsi="Times New Roman" w:cs="Times New Roman"/>
                <w:bCs/>
                <w:sz w:val="24"/>
                <w:szCs w:val="32"/>
                <w:lang w:val="ru"/>
              </w:rPr>
              <w:t xml:space="preserve">(и </w:t>
            </w:r>
            <m:oMath>
              <m:r>
                <w:rPr>
                  <w:rFonts w:ascii="Cambria Math" w:eastAsia="Cambria" w:hAnsi="Cambria Math" w:cs="Times New Roman"/>
                  <w:sz w:val="24"/>
                  <w:szCs w:val="32"/>
                  <w:lang w:val="ru"/>
                </w:rPr>
                <m:t>asin(x)≈x</m:t>
              </m:r>
            </m:oMath>
            <w:r w:rsidRPr="00220058">
              <w:rPr>
                <w:rFonts w:ascii="Times New Roman" w:eastAsia="Cambria" w:hAnsi="Times New Roman" w:cs="Times New Roman"/>
                <w:bCs/>
                <w:sz w:val="24"/>
                <w:szCs w:val="32"/>
                <w:lang w:val="ru"/>
              </w:rPr>
              <w:t>)</w:t>
            </w:r>
          </w:p>
        </w:tc>
      </w:tr>
    </w:tbl>
    <w:p w14:paraId="1478711F" w14:textId="77777777" w:rsidR="009121BC" w:rsidRPr="009121BC" w:rsidRDefault="009121BC" w:rsidP="009121BC">
      <w:pPr>
        <w:pStyle w:val="Footer"/>
        <w:ind w:left="360"/>
        <w:rPr>
          <w:rFonts w:ascii="Times New Roman" w:hAnsi="Times New Roman" w:cs="Times New Roman"/>
          <w:bCs/>
          <w:sz w:val="24"/>
          <w:szCs w:val="32"/>
          <w:lang w:val="vi-VN"/>
        </w:rPr>
      </w:pPr>
    </w:p>
    <w:p w14:paraId="263C5253" w14:textId="61259A35" w:rsidR="00585B84" w:rsidRDefault="00585B84" w:rsidP="00585B84">
      <w:pPr>
        <w:pStyle w:val="Footer"/>
        <w:rPr>
          <w:rFonts w:ascii="Times New Roman" w:hAnsi="Times New Roman" w:cs="Times New Roman"/>
          <w:sz w:val="24"/>
          <w:szCs w:val="32"/>
          <w:lang w:val="en-US"/>
        </w:rPr>
      </w:pPr>
      <w:r w:rsidRPr="00074D84">
        <w:rPr>
          <w:rFonts w:ascii="Times New Roman" w:hAnsi="Times New Roman" w:cs="Times New Roman"/>
          <w:noProof/>
        </w:rPr>
        <w:br/>
      </w:r>
      <w:r w:rsidR="00296F04" w:rsidRPr="00296F04">
        <w:rPr>
          <w:rFonts w:ascii="Times New Roman" w:hAnsi="Times New Roman" w:cs="Times New Roman"/>
          <w:noProof/>
          <w:sz w:val="24"/>
          <w:szCs w:val="32"/>
        </w:rPr>
        <w:drawing>
          <wp:inline distT="0" distB="0" distL="0" distR="0" wp14:anchorId="7A99C794" wp14:editId="6FAC254A">
            <wp:extent cx="5733415" cy="2393315"/>
            <wp:effectExtent l="0" t="0" r="635" b="6985"/>
            <wp:docPr id="141488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89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7357" w14:textId="77777777" w:rsidR="00296F04" w:rsidRDefault="00296F04" w:rsidP="00585B84">
      <w:pPr>
        <w:pStyle w:val="Footer"/>
        <w:rPr>
          <w:rFonts w:ascii="Times New Roman" w:hAnsi="Times New Roman" w:cs="Times New Roman"/>
          <w:sz w:val="24"/>
          <w:szCs w:val="32"/>
          <w:lang w:val="en-US"/>
        </w:rPr>
      </w:pPr>
    </w:p>
    <w:p w14:paraId="653916CF" w14:textId="1CD1BCE5" w:rsidR="00296F04" w:rsidRPr="00296F04" w:rsidRDefault="00296F04" w:rsidP="00585B84">
      <w:pPr>
        <w:pStyle w:val="Footer"/>
        <w:rPr>
          <w:rFonts w:ascii="Times New Roman" w:hAnsi="Times New Roman" w:cs="Times New Roman"/>
          <w:sz w:val="24"/>
          <w:szCs w:val="32"/>
          <w:lang w:val="en-US"/>
        </w:rPr>
      </w:pPr>
      <w:r w:rsidRPr="00296F04">
        <w:rPr>
          <w:rFonts w:ascii="Times New Roman" w:hAnsi="Times New Roman" w:cs="Times New Roman"/>
          <w:noProof/>
          <w:sz w:val="24"/>
          <w:szCs w:val="32"/>
          <w:lang w:val="en-US"/>
        </w:rPr>
        <w:drawing>
          <wp:inline distT="0" distB="0" distL="0" distR="0" wp14:anchorId="35486E91" wp14:editId="632B5EDA">
            <wp:extent cx="5733415" cy="1155065"/>
            <wp:effectExtent l="0" t="0" r="635" b="6985"/>
            <wp:docPr id="209160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04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F79CD" w14:textId="532B95EC" w:rsidR="00746926" w:rsidRPr="00321F28" w:rsidRDefault="00776914" w:rsidP="001D4358">
      <w:pPr>
        <w:pStyle w:val="Footer"/>
        <w:rPr>
          <w:rFonts w:ascii="Times New Roman" w:hAnsi="Times New Roman" w:cs="Times New Roman"/>
          <w:sz w:val="24"/>
          <w:szCs w:val="32"/>
        </w:rPr>
      </w:pPr>
      <w:r w:rsidRPr="00321F28">
        <w:rPr>
          <w:rFonts w:ascii="Times New Roman" w:hAnsi="Times New Roman" w:cs="Times New Roman"/>
          <w:sz w:val="24"/>
          <w:szCs w:val="32"/>
        </w:rPr>
        <w:tab/>
      </w:r>
    </w:p>
    <w:p w14:paraId="4DF887B4" w14:textId="77777777" w:rsidR="00FE3C0C" w:rsidRPr="00FE3C0C" w:rsidRDefault="00FE3C0C" w:rsidP="00CF5D0E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E3C0C">
        <w:rPr>
          <w:rFonts w:ascii="Times New Roman" w:hAnsi="Times New Roman" w:cs="Times New Roman"/>
          <w:sz w:val="24"/>
          <w:szCs w:val="24"/>
          <w:lang w:val="ru-RU"/>
        </w:rPr>
        <w:t>Функция arcsin(x) корректно обрабатываются все выбранные тестовые случаи, включая граничные и специальные значения, а также проверяются свойства функции (нечётность, монотонность) и корректность первых членов разложения в ряд.</w:t>
      </w:r>
    </w:p>
    <w:p w14:paraId="527AF24F" w14:textId="77777777" w:rsidR="00FE3C0C" w:rsidRPr="00FE3C0C" w:rsidRDefault="00FE3C0C" w:rsidP="00CF5D0E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E3C0C">
        <w:rPr>
          <w:rFonts w:ascii="Times New Roman" w:hAnsi="Times New Roman" w:cs="Times New Roman"/>
          <w:sz w:val="24"/>
          <w:szCs w:val="24"/>
          <w:lang w:val="ru-RU"/>
        </w:rPr>
        <w:t xml:space="preserve">Для допустимых x </w:t>
      </w:r>
      <w:r w:rsidRPr="00FE3C0C">
        <w:rPr>
          <w:rFonts w:ascii="Cambria Math" w:hAnsi="Cambria Math" w:cs="Cambria Math"/>
          <w:sz w:val="24"/>
          <w:szCs w:val="24"/>
          <w:lang w:val="ru-RU"/>
        </w:rPr>
        <w:t>∈</w:t>
      </w:r>
      <w:r w:rsidRPr="00FE3C0C">
        <w:rPr>
          <w:rFonts w:ascii="Times New Roman" w:hAnsi="Times New Roman" w:cs="Times New Roman"/>
          <w:sz w:val="24"/>
          <w:szCs w:val="24"/>
          <w:lang w:val="ru-RU"/>
        </w:rPr>
        <w:t xml:space="preserve"> [-1; 1] результаты совпадают с эталонной реализацией Math.asin в пределах заданной погрешности, при этом для значений, близких к ±1, используется более мягкий допуск из-за медленной сходимости ряда.</w:t>
      </w:r>
    </w:p>
    <w:p w14:paraId="51AEAC72" w14:textId="77777777" w:rsidR="00FE3C0C" w:rsidRPr="00FE3C0C" w:rsidRDefault="00FE3C0C" w:rsidP="00CF5D0E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E3C0C">
        <w:rPr>
          <w:rFonts w:ascii="Times New Roman" w:hAnsi="Times New Roman" w:cs="Times New Roman"/>
          <w:sz w:val="24"/>
          <w:szCs w:val="24"/>
          <w:lang w:val="ru-RU"/>
        </w:rPr>
        <w:t>Для значений вне области определения, а также для NaN и ±Infinity, согласно контракту нашей реализации, выбрасывается IllegalArgumentException (в отличие от Math.asin, возвращающей NaN).</w:t>
      </w:r>
    </w:p>
    <w:p w14:paraId="2F5F6F5D" w14:textId="351A72E6" w:rsidR="001B20F0" w:rsidRDefault="00FE3C0C" w:rsidP="00CF5D0E">
      <w:pPr>
        <w:spacing w:line="360" w:lineRule="auto"/>
        <w:ind w:firstLine="63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E3C0C">
        <w:rPr>
          <w:rFonts w:ascii="Times New Roman" w:hAnsi="Times New Roman" w:cs="Times New Roman"/>
          <w:sz w:val="24"/>
          <w:szCs w:val="24"/>
          <w:lang w:val="ru-RU"/>
        </w:rPr>
        <w:t>Отдельно проверено сохранение знака -0.0 на уровне битового представления, что подтверждает корректную обработку нулевых значений.</w:t>
      </w:r>
    </w:p>
    <w:p w14:paraId="33A731F4" w14:textId="0C3B9F6A" w:rsidR="00CF5D0E" w:rsidRDefault="00CF5D0E" w:rsidP="00CF5D0E">
      <w:pPr>
        <w:pStyle w:val="Footer"/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en-US"/>
        </w:rPr>
      </w:pPr>
      <w:r w:rsidRPr="009121BC">
        <w:rPr>
          <w:rFonts w:ascii="Times New Roman" w:hAnsi="Times New Roman" w:cs="Times New Roman"/>
          <w:b/>
          <w:sz w:val="24"/>
          <w:szCs w:val="32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sz w:val="24"/>
          <w:szCs w:val="32"/>
        </w:rPr>
        <w:t>2</w:t>
      </w:r>
      <w:r w:rsidRPr="009121BC">
        <w:rPr>
          <w:rFonts w:ascii="Times New Roman" w:hAnsi="Times New Roman" w:cs="Times New Roman"/>
          <w:b/>
          <w:sz w:val="24"/>
          <w:szCs w:val="32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4"/>
          <w:szCs w:val="32"/>
          <w:lang w:val="en-US"/>
        </w:rPr>
        <w:t>BucketSort</w:t>
      </w:r>
      <w:proofErr w:type="spellEnd"/>
    </w:p>
    <w:p w14:paraId="72AEEFAC" w14:textId="77777777" w:rsidR="00CF5D0E" w:rsidRPr="00CF5D0E" w:rsidRDefault="00CF5D0E" w:rsidP="00CF5D0E">
      <w:pPr>
        <w:pStyle w:val="Footer"/>
        <w:spacing w:line="360" w:lineRule="auto"/>
        <w:outlineLvl w:val="0"/>
        <w:rPr>
          <w:rFonts w:ascii="Times New Roman" w:hAnsi="Times New Roman" w:cs="Times New Roman"/>
          <w:b/>
          <w:sz w:val="24"/>
          <w:szCs w:val="32"/>
          <w:lang w:val="en-US"/>
        </w:rPr>
      </w:pPr>
    </w:p>
    <w:p w14:paraId="339DEC47" w14:textId="77777777" w:rsidR="00CF5D0E" w:rsidRPr="00FE3C0C" w:rsidRDefault="00CF5D0E" w:rsidP="00CF5D0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sectPr w:rsidR="00CF5D0E" w:rsidRPr="00FE3C0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05D9F"/>
    <w:multiLevelType w:val="hybridMultilevel"/>
    <w:tmpl w:val="4B987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6000B"/>
    <w:multiLevelType w:val="hybridMultilevel"/>
    <w:tmpl w:val="6EB48104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" w15:restartNumberingAfterBreak="0">
    <w:nsid w:val="1CAD406E"/>
    <w:multiLevelType w:val="hybridMultilevel"/>
    <w:tmpl w:val="F4528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05544B"/>
    <w:multiLevelType w:val="multilevel"/>
    <w:tmpl w:val="F20A1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5614271">
    <w:abstractNumId w:val="3"/>
  </w:num>
  <w:num w:numId="2" w16cid:durableId="314263713">
    <w:abstractNumId w:val="1"/>
  </w:num>
  <w:num w:numId="3" w16cid:durableId="1540124353">
    <w:abstractNumId w:val="0"/>
  </w:num>
  <w:num w:numId="4" w16cid:durableId="2088072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34F"/>
    <w:rsid w:val="00005F68"/>
    <w:rsid w:val="00011B9A"/>
    <w:rsid w:val="00074D84"/>
    <w:rsid w:val="00077782"/>
    <w:rsid w:val="000A0993"/>
    <w:rsid w:val="001B20F0"/>
    <w:rsid w:val="001D4358"/>
    <w:rsid w:val="00220058"/>
    <w:rsid w:val="002270B2"/>
    <w:rsid w:val="00246F52"/>
    <w:rsid w:val="00277C2D"/>
    <w:rsid w:val="00296F04"/>
    <w:rsid w:val="00321F28"/>
    <w:rsid w:val="00355C71"/>
    <w:rsid w:val="00372592"/>
    <w:rsid w:val="003755D4"/>
    <w:rsid w:val="00483A8B"/>
    <w:rsid w:val="004D3CB4"/>
    <w:rsid w:val="0050234F"/>
    <w:rsid w:val="00585B84"/>
    <w:rsid w:val="00611391"/>
    <w:rsid w:val="006138BD"/>
    <w:rsid w:val="00671CAF"/>
    <w:rsid w:val="00746926"/>
    <w:rsid w:val="00776914"/>
    <w:rsid w:val="007840AA"/>
    <w:rsid w:val="007D67FB"/>
    <w:rsid w:val="008577C2"/>
    <w:rsid w:val="008940A2"/>
    <w:rsid w:val="00906D72"/>
    <w:rsid w:val="009121BC"/>
    <w:rsid w:val="009B2DB4"/>
    <w:rsid w:val="009C75DB"/>
    <w:rsid w:val="00A4065D"/>
    <w:rsid w:val="00AF202C"/>
    <w:rsid w:val="00B71679"/>
    <w:rsid w:val="00B8067F"/>
    <w:rsid w:val="00BA7EAF"/>
    <w:rsid w:val="00C842A4"/>
    <w:rsid w:val="00CB7E88"/>
    <w:rsid w:val="00CF5D0E"/>
    <w:rsid w:val="00D24518"/>
    <w:rsid w:val="00D50C2E"/>
    <w:rsid w:val="00D67884"/>
    <w:rsid w:val="00D92A92"/>
    <w:rsid w:val="00DB6B47"/>
    <w:rsid w:val="00E063DE"/>
    <w:rsid w:val="00E77CC1"/>
    <w:rsid w:val="00F34364"/>
    <w:rsid w:val="00FE3C0C"/>
    <w:rsid w:val="00FF5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01F27"/>
  <w15:docId w15:val="{B31AC665-1FCE-48ED-9C96-6C405FD9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ru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mi">
    <w:name w:val="mi"/>
    <w:basedOn w:val="DefaultParagraphFont"/>
    <w:rsid w:val="001B20F0"/>
  </w:style>
  <w:style w:type="character" w:customStyle="1" w:styleId="mo">
    <w:name w:val="mo"/>
    <w:basedOn w:val="DefaultParagraphFont"/>
    <w:rsid w:val="001B20F0"/>
  </w:style>
  <w:style w:type="character" w:customStyle="1" w:styleId="mn">
    <w:name w:val="mn"/>
    <w:basedOn w:val="DefaultParagraphFont"/>
    <w:rsid w:val="001B20F0"/>
  </w:style>
  <w:style w:type="character" w:customStyle="1" w:styleId="mjxassistivemathml">
    <w:name w:val="mjx_assistive_mathml"/>
    <w:basedOn w:val="DefaultParagraphFont"/>
    <w:rsid w:val="001B20F0"/>
  </w:style>
  <w:style w:type="character" w:styleId="Strong">
    <w:name w:val="Strong"/>
    <w:basedOn w:val="DefaultParagraphFont"/>
    <w:uiPriority w:val="22"/>
    <w:qFormat/>
    <w:rsid w:val="001B20F0"/>
    <w:rPr>
      <w:b/>
      <w:bCs/>
    </w:rPr>
  </w:style>
  <w:style w:type="paragraph" w:styleId="ListParagraph">
    <w:name w:val="List Paragraph"/>
    <w:basedOn w:val="Normal"/>
    <w:uiPriority w:val="34"/>
    <w:qFormat/>
    <w:rsid w:val="001B20F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20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20F0"/>
    <w:rPr>
      <w:rFonts w:ascii="Courier New" w:eastAsia="Times New Roman" w:hAnsi="Courier New" w:cs="Courier New"/>
      <w:sz w:val="20"/>
      <w:szCs w:val="20"/>
      <w:lang w:val="en-US"/>
    </w:rPr>
  </w:style>
  <w:style w:type="paragraph" w:styleId="NoSpacing">
    <w:name w:val="No Spacing"/>
    <w:uiPriority w:val="1"/>
    <w:qFormat/>
    <w:rsid w:val="001B20F0"/>
    <w:pPr>
      <w:spacing w:line="240" w:lineRule="auto"/>
    </w:pPr>
  </w:style>
  <w:style w:type="paragraph" w:customStyle="1" w:styleId="Code">
    <w:name w:val="Code"/>
    <w:basedOn w:val="Normal"/>
    <w:qFormat/>
    <w:rsid w:val="001B20F0"/>
    <w:pPr>
      <w:pBdr>
        <w:left w:val="thickThinSmallGap" w:sz="24" w:space="4" w:color="auto"/>
      </w:pBdr>
      <w:spacing w:line="360" w:lineRule="auto"/>
      <w:ind w:left="720"/>
    </w:pPr>
    <w:rPr>
      <w:rFonts w:ascii="Consolas" w:eastAsiaTheme="minorHAnsi" w:hAnsi="Consolas" w:cs="Consolas"/>
      <w:color w:val="000000" w:themeColor="text1"/>
      <w:sz w:val="24"/>
      <w:szCs w:val="24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rsid w:val="00746926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46926"/>
    <w:rPr>
      <w:rFonts w:asciiTheme="minorHAnsi" w:eastAsiaTheme="minorHAnsi" w:hAnsiTheme="minorHAnsi" w:cstheme="minorBidi"/>
      <w:lang w:val="ru-RU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77691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769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69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69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76914"/>
    <w:rPr>
      <w:color w:val="0000FF" w:themeColor="hyperlink"/>
      <w:u w:val="single"/>
    </w:rPr>
  </w:style>
  <w:style w:type="paragraph" w:customStyle="1" w:styleId="Output">
    <w:name w:val="Output"/>
    <w:basedOn w:val="Normal"/>
    <w:qFormat/>
    <w:rsid w:val="0007778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line="240" w:lineRule="auto"/>
      <w:ind w:left="810"/>
    </w:pPr>
    <w:rPr>
      <w:rFonts w:ascii="Consolas" w:hAnsi="Consolas" w:cs="Consolas"/>
      <w:color w:val="000000" w:themeColor="text1"/>
      <w:sz w:val="18"/>
      <w:szCs w:val="18"/>
      <w:lang w:val="pt-BR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8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C2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940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20058"/>
    <w:rPr>
      <w:color w:val="666666"/>
    </w:rPr>
  </w:style>
  <w:style w:type="paragraph" w:styleId="BodyText">
    <w:name w:val="Body Text"/>
    <w:basedOn w:val="Normal"/>
    <w:link w:val="BodyTextChar"/>
    <w:rsid w:val="00FE3C0C"/>
    <w:pPr>
      <w:spacing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FE3C0C"/>
    <w:rPr>
      <w:rFonts w:ascii="Times New Roman" w:eastAsia="Times New Roman" w:hAnsi="Times New Roman" w:cs="Times New Roman"/>
      <w:b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7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7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0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9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1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2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54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PNT131ITMO/6.Testing/tree/main/Lab1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ABBCF-637B-4ADD-9719-280691255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774</TotalTime>
  <Pages>8</Pages>
  <Words>890</Words>
  <Characters>5076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Choi Soo Jong</dc:creator>
  <cp:lastModifiedBy>Tuan Phan</cp:lastModifiedBy>
  <cp:revision>42</cp:revision>
  <dcterms:created xsi:type="dcterms:W3CDTF">2023-09-24T08:28:00Z</dcterms:created>
  <dcterms:modified xsi:type="dcterms:W3CDTF">2026-02-09T14:34:00Z</dcterms:modified>
</cp:coreProperties>
</file>