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CCB4" w14:textId="77777777" w:rsidR="00FE3C0C" w:rsidRPr="00D01598" w:rsidRDefault="00FE3C0C" w:rsidP="00A3563D">
      <w:pPr>
        <w:spacing w:line="360" w:lineRule="auto"/>
        <w:ind w:right="-691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D01598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3EEFE869" w14:textId="77777777" w:rsidR="00FE3C0C" w:rsidRPr="00D01598" w:rsidRDefault="00FE3C0C" w:rsidP="00A3563D">
      <w:pPr>
        <w:spacing w:line="360" w:lineRule="auto"/>
        <w:ind w:right="-691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D01598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14B3E7E1" w14:textId="77777777" w:rsidR="00FE3C0C" w:rsidRPr="00D01598" w:rsidRDefault="00FE3C0C" w:rsidP="00A3563D">
      <w:pPr>
        <w:spacing w:line="360" w:lineRule="auto"/>
        <w:ind w:right="-691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D01598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54D34D26" w14:textId="77777777" w:rsidR="00FE3C0C" w:rsidRPr="00D01598" w:rsidRDefault="00FE3C0C" w:rsidP="00A3563D">
      <w:pPr>
        <w:spacing w:line="360" w:lineRule="auto"/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9437D4D" w14:textId="77777777" w:rsidR="00FE3C0C" w:rsidRPr="00D01598" w:rsidRDefault="00FE3C0C" w:rsidP="00A3563D">
      <w:pPr>
        <w:pStyle w:val="BodyText"/>
        <w:spacing w:line="360" w:lineRule="auto"/>
        <w:ind w:right="-13"/>
        <w:jc w:val="center"/>
        <w:rPr>
          <w:sz w:val="24"/>
          <w:szCs w:val="24"/>
        </w:rPr>
      </w:pPr>
    </w:p>
    <w:tbl>
      <w:tblPr>
        <w:tblStyle w:val="TableGrid"/>
        <w:tblW w:w="9720" w:type="dxa"/>
        <w:tblLook w:val="04A0" w:firstRow="1" w:lastRow="0" w:firstColumn="1" w:lastColumn="0" w:noHBand="0" w:noVBand="1"/>
      </w:tblPr>
      <w:tblGrid>
        <w:gridCol w:w="3015"/>
        <w:gridCol w:w="6705"/>
      </w:tblGrid>
      <w:tr w:rsidR="00FE3C0C" w:rsidRPr="00D01598" w14:paraId="50E806F3" w14:textId="77777777" w:rsidTr="00CB7E88">
        <w:trPr>
          <w:trHeight w:val="432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14:paraId="3D2ACC4A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7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EBFA24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E3C0C" w:rsidRPr="00D01598" w14:paraId="76F87D38" w14:textId="77777777" w:rsidTr="00CB7E88">
        <w:trPr>
          <w:trHeight w:val="432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14:paraId="705F8A3E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7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C1EFB3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</w:pPr>
          </w:p>
          <w:p w14:paraId="1C4750EE" w14:textId="2425FABE" w:rsidR="00CF5D0E" w:rsidRPr="00D01598" w:rsidRDefault="00CF5D0E" w:rsidP="00A3563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</w:pPr>
            <w:proofErr w:type="spellStart"/>
            <w:r w:rsidRPr="00D01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  <w:t>Нейротехнологии</w:t>
            </w:r>
            <w:proofErr w:type="spellEnd"/>
            <w:r w:rsidRPr="00D01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  <w:t xml:space="preserve"> и </w:t>
            </w:r>
            <w:proofErr w:type="spellStart"/>
            <w:r w:rsidRPr="00D01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  <w:t>программирование</w:t>
            </w:r>
            <w:proofErr w:type="spellEnd"/>
          </w:p>
        </w:tc>
      </w:tr>
      <w:tr w:rsidR="00FE3C0C" w:rsidRPr="00D01598" w14:paraId="3C908A65" w14:textId="77777777" w:rsidTr="00CB7E88">
        <w:trPr>
          <w:trHeight w:val="432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14:paraId="35E8C77A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7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397028" w14:textId="06C864E2" w:rsidR="00FE3C0C" w:rsidRPr="00D01598" w:rsidRDefault="00E84145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</w:pPr>
            <w:proofErr w:type="spellStart"/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>Тестирование</w:t>
            </w:r>
            <w:proofErr w:type="spellEnd"/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>программного</w:t>
            </w:r>
            <w:proofErr w:type="spellEnd"/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>обеспечения</w:t>
            </w:r>
            <w:proofErr w:type="spellEnd"/>
          </w:p>
        </w:tc>
      </w:tr>
    </w:tbl>
    <w:p w14:paraId="360BFFB7" w14:textId="77777777" w:rsidR="00FE3C0C" w:rsidRPr="00D01598" w:rsidRDefault="00FE3C0C" w:rsidP="00A3563D">
      <w:pPr>
        <w:pStyle w:val="BodyText"/>
        <w:spacing w:line="360" w:lineRule="auto"/>
        <w:ind w:right="-13"/>
        <w:rPr>
          <w:b w:val="0"/>
          <w:caps/>
          <w:spacing w:val="20"/>
          <w:sz w:val="32"/>
          <w:szCs w:val="32"/>
        </w:rPr>
      </w:pPr>
    </w:p>
    <w:p w14:paraId="7FE953A7" w14:textId="77777777" w:rsidR="00FE3C0C" w:rsidRPr="00D01598" w:rsidRDefault="00FE3C0C" w:rsidP="00A3563D">
      <w:pPr>
        <w:pStyle w:val="BodyText"/>
        <w:spacing w:line="360" w:lineRule="auto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33ED0DA8" w14:textId="77777777" w:rsidR="00FE3C0C" w:rsidRPr="00D01598" w:rsidRDefault="00FE3C0C" w:rsidP="00A3563D">
      <w:pPr>
        <w:pStyle w:val="BodyText"/>
        <w:spacing w:line="360" w:lineRule="auto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2E392EF" w14:textId="77777777" w:rsidR="00FE3C0C" w:rsidRPr="00D01598" w:rsidRDefault="00FE3C0C" w:rsidP="00A3563D">
      <w:pPr>
        <w:pStyle w:val="BodyText"/>
        <w:spacing w:line="360" w:lineRule="auto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F889439" w14:textId="0B968341" w:rsidR="00FE3C0C" w:rsidRPr="00F32CC6" w:rsidRDefault="00FE3C0C" w:rsidP="00A3563D">
      <w:pPr>
        <w:pStyle w:val="BodyText"/>
        <w:spacing w:line="360" w:lineRule="auto"/>
        <w:ind w:right="-691"/>
        <w:jc w:val="center"/>
        <w:rPr>
          <w:b w:val="0"/>
          <w:caps/>
          <w:spacing w:val="20"/>
          <w:sz w:val="32"/>
          <w:szCs w:val="32"/>
          <w:lang w:val="vi-VN"/>
        </w:rPr>
      </w:pPr>
      <w:r w:rsidRPr="00D01598">
        <w:rPr>
          <w:b w:val="0"/>
          <w:caps/>
          <w:spacing w:val="20"/>
          <w:sz w:val="32"/>
          <w:szCs w:val="32"/>
        </w:rPr>
        <w:t xml:space="preserve">Лабораторная работа </w:t>
      </w:r>
      <w:r w:rsidR="00F32CC6">
        <w:rPr>
          <w:b w:val="0"/>
          <w:caps/>
          <w:spacing w:val="20"/>
          <w:sz w:val="32"/>
          <w:szCs w:val="32"/>
          <w:lang w:val="vi-VN"/>
        </w:rPr>
        <w:t>2</w:t>
      </w:r>
    </w:p>
    <w:p w14:paraId="05AB076E" w14:textId="77777777" w:rsidR="00FE3C0C" w:rsidRPr="00D01598" w:rsidRDefault="00FE3C0C" w:rsidP="00A3563D">
      <w:pPr>
        <w:pStyle w:val="BodyText"/>
        <w:spacing w:line="360" w:lineRule="auto"/>
        <w:ind w:right="-691"/>
        <w:jc w:val="center"/>
        <w:rPr>
          <w:b w:val="0"/>
          <w:caps/>
          <w:spacing w:val="20"/>
          <w:sz w:val="32"/>
          <w:szCs w:val="32"/>
        </w:rPr>
      </w:pPr>
      <w:r w:rsidRPr="00D01598">
        <w:rPr>
          <w:b w:val="0"/>
          <w:caps/>
          <w:spacing w:val="20"/>
          <w:sz w:val="32"/>
          <w:szCs w:val="32"/>
        </w:rPr>
        <w:t xml:space="preserve">ОТЧЕТ </w:t>
      </w:r>
    </w:p>
    <w:p w14:paraId="0D48CDB2" w14:textId="77777777" w:rsidR="00FE3C0C" w:rsidRPr="00D01598" w:rsidRDefault="00FE3C0C" w:rsidP="00A3563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D07EB20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3D3ECB5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42CE3E7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TableGrid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0"/>
        <w:gridCol w:w="5150"/>
      </w:tblGrid>
      <w:tr w:rsidR="00FE3C0C" w:rsidRPr="00D01598" w14:paraId="29B38EC5" w14:textId="77777777" w:rsidTr="002270B2">
        <w:tc>
          <w:tcPr>
            <w:tcW w:w="4570" w:type="dxa"/>
          </w:tcPr>
          <w:p w14:paraId="692FCA0A" w14:textId="444366E2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студент:</w:t>
            </w:r>
          </w:p>
        </w:tc>
        <w:tc>
          <w:tcPr>
            <w:tcW w:w="5150" w:type="dxa"/>
            <w:tcBorders>
              <w:bottom w:val="single" w:sz="4" w:space="0" w:color="auto"/>
            </w:tcBorders>
          </w:tcPr>
          <w:p w14:paraId="6966D984" w14:textId="4F3226A5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en-US" w:eastAsia="ja-JP"/>
              </w:rPr>
            </w:pPr>
            <w:r w:rsidRPr="00D01598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  <w:t>Фан Нгок Туан</w:t>
            </w:r>
            <w:r w:rsidR="00CF5D0E" w:rsidRPr="00D01598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en-US" w:eastAsia="ja-JP"/>
              </w:rPr>
              <w:t xml:space="preserve"> - 374807</w:t>
            </w:r>
          </w:p>
        </w:tc>
      </w:tr>
      <w:tr w:rsidR="00FE3C0C" w:rsidRPr="00D01598" w14:paraId="68326673" w14:textId="77777777" w:rsidTr="002270B2">
        <w:tc>
          <w:tcPr>
            <w:tcW w:w="4570" w:type="dxa"/>
          </w:tcPr>
          <w:p w14:paraId="6878F208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435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5150" w:type="dxa"/>
            <w:tcBorders>
              <w:top w:val="single" w:sz="4" w:space="0" w:color="auto"/>
              <w:bottom w:val="single" w:sz="4" w:space="0" w:color="auto"/>
            </w:tcBorders>
          </w:tcPr>
          <w:p w14:paraId="02EA0E47" w14:textId="6039D678" w:rsidR="00FE3C0C" w:rsidRPr="00D01598" w:rsidRDefault="00CF5D0E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>P3321</w:t>
            </w:r>
          </w:p>
        </w:tc>
      </w:tr>
      <w:tr w:rsidR="00FE3C0C" w:rsidRPr="00D01598" w14:paraId="67B83BDE" w14:textId="77777777" w:rsidTr="002270B2">
        <w:tc>
          <w:tcPr>
            <w:tcW w:w="4570" w:type="dxa"/>
          </w:tcPr>
          <w:p w14:paraId="70912D82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5150" w:type="dxa"/>
            <w:tcBorders>
              <w:top w:val="single" w:sz="4" w:space="0" w:color="auto"/>
              <w:bottom w:val="single" w:sz="4" w:space="0" w:color="auto"/>
            </w:tcBorders>
          </w:tcPr>
          <w:p w14:paraId="0C8BBC01" w14:textId="5F07D6EF" w:rsidR="00FE3C0C" w:rsidRPr="00D01598" w:rsidRDefault="00CF5D0E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Барсуков Максим Андреевич</w:t>
            </w:r>
          </w:p>
        </w:tc>
      </w:tr>
    </w:tbl>
    <w:p w14:paraId="21DD94C2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CA09989" w14:textId="77777777" w:rsidR="00FE3C0C" w:rsidRPr="00D01598" w:rsidRDefault="00FE3C0C" w:rsidP="00A3563D">
      <w:pPr>
        <w:tabs>
          <w:tab w:val="left" w:pos="7755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01598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482F0C6A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333B78B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21517A7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E39386F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1F08C2B" w14:textId="77777777" w:rsidR="00F34364" w:rsidRPr="00D01598" w:rsidRDefault="00F34364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436E134" w14:textId="77777777" w:rsidR="00FE3C0C" w:rsidRPr="00D01598" w:rsidRDefault="00FE3C0C" w:rsidP="00A3563D">
      <w:pPr>
        <w:spacing w:line="360" w:lineRule="auto"/>
        <w:ind w:right="-691"/>
        <w:rPr>
          <w:rFonts w:ascii="Times New Roman" w:hAnsi="Times New Roman" w:cs="Times New Roman"/>
          <w:sz w:val="24"/>
          <w:szCs w:val="24"/>
          <w:lang w:val="vi-VN"/>
        </w:rPr>
      </w:pPr>
    </w:p>
    <w:p w14:paraId="386A4A6E" w14:textId="77777777" w:rsidR="00FE3C0C" w:rsidRPr="00D01598" w:rsidRDefault="00FE3C0C" w:rsidP="00A3563D">
      <w:pPr>
        <w:tabs>
          <w:tab w:val="left" w:pos="540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01598"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33C28E9A" w14:textId="18A6D7A0" w:rsidR="00FE3C0C" w:rsidRPr="00D01598" w:rsidRDefault="00FE3C0C" w:rsidP="00A3563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01598">
        <w:rPr>
          <w:rFonts w:ascii="Times New Roman" w:hAnsi="Times New Roman" w:cs="Times New Roman"/>
          <w:sz w:val="24"/>
          <w:szCs w:val="24"/>
          <w:lang w:val="ru-RU"/>
        </w:rPr>
        <w:t>2026</w:t>
      </w:r>
    </w:p>
    <w:sdt>
      <w:sdtPr>
        <w:rPr>
          <w:rFonts w:ascii="Times New Roman" w:eastAsia="Arial" w:hAnsi="Times New Roman" w:cs="Times New Roman"/>
          <w:color w:val="auto"/>
          <w:sz w:val="22"/>
          <w:szCs w:val="22"/>
          <w:lang w:val="ru" w:eastAsia="ko-KR"/>
        </w:rPr>
        <w:id w:val="-1092004406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0210D017" w14:textId="38969E42" w:rsidR="00776914" w:rsidRPr="00A0788A" w:rsidRDefault="00E84145" w:rsidP="00A3563D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</w:rPr>
          </w:pPr>
          <w:r w:rsidRPr="00D01598">
            <w:rPr>
              <w:rFonts w:ascii="Times New Roman" w:eastAsia="Arial" w:hAnsi="Times New Roman" w:cs="Times New Roman"/>
              <w:b/>
              <w:bCs/>
              <w:color w:val="auto"/>
              <w:sz w:val="22"/>
              <w:szCs w:val="22"/>
              <w:lang w:val="ru" w:eastAsia="ko-KR"/>
            </w:rPr>
            <w:t xml:space="preserve">Вариант: </w:t>
          </w:r>
        </w:p>
        <w:p w14:paraId="02AB515E" w14:textId="4C3A949E" w:rsidR="0042579A" w:rsidRDefault="00776914">
          <w:pPr>
            <w:pStyle w:val="TOC1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D01598">
            <w:rPr>
              <w:rFonts w:ascii="Times New Roman" w:hAnsi="Times New Roman" w:cs="Times New Roman"/>
              <w:b/>
              <w:bCs/>
              <w:noProof/>
            </w:rPr>
            <w:fldChar w:fldCharType="begin"/>
          </w:r>
          <w:r w:rsidRPr="00D01598">
            <w:rPr>
              <w:rFonts w:ascii="Times New Roman" w:hAnsi="Times New Roman" w:cs="Times New Roman"/>
              <w:b/>
              <w:bCs/>
              <w:noProof/>
            </w:rPr>
            <w:instrText xml:space="preserve"> TOC \o "1-3" \h \z \u </w:instrText>
          </w:r>
          <w:r w:rsidRPr="00D01598">
            <w:rPr>
              <w:rFonts w:ascii="Times New Roman" w:hAnsi="Times New Roman" w:cs="Times New Roman"/>
              <w:b/>
              <w:bCs/>
              <w:noProof/>
            </w:rPr>
            <w:fldChar w:fldCharType="separate"/>
          </w:r>
          <w:hyperlink w:anchor="_Toc221794996" w:history="1">
            <w:r w:rsidR="0042579A" w:rsidRPr="00AC0B17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 xml:space="preserve">1. </w:t>
            </w:r>
            <w:r w:rsidR="0042579A" w:rsidRPr="00AC0B17">
              <w:rPr>
                <w:rStyle w:val="Hyperlink"/>
                <w:rFonts w:ascii="Times New Roman" w:hAnsi="Times New Roman" w:cs="Times New Roman"/>
                <w:b/>
                <w:noProof/>
                <w:lang w:val="ru-RU"/>
              </w:rPr>
              <w:t>Описание задания:</w:t>
            </w:r>
            <w:r w:rsidR="0042579A">
              <w:rPr>
                <w:noProof/>
                <w:webHidden/>
              </w:rPr>
              <w:tab/>
            </w:r>
            <w:r w:rsidR="0042579A">
              <w:rPr>
                <w:noProof/>
                <w:webHidden/>
              </w:rPr>
              <w:fldChar w:fldCharType="begin"/>
            </w:r>
            <w:r w:rsidR="0042579A">
              <w:rPr>
                <w:noProof/>
                <w:webHidden/>
              </w:rPr>
              <w:instrText xml:space="preserve"> PAGEREF _Toc221794996 \h </w:instrText>
            </w:r>
            <w:r w:rsidR="0042579A">
              <w:rPr>
                <w:noProof/>
                <w:webHidden/>
              </w:rPr>
            </w:r>
            <w:r w:rsidR="0042579A">
              <w:rPr>
                <w:noProof/>
                <w:webHidden/>
              </w:rPr>
              <w:fldChar w:fldCharType="separate"/>
            </w:r>
            <w:r w:rsidR="0042579A">
              <w:rPr>
                <w:noProof/>
                <w:webHidden/>
              </w:rPr>
              <w:t>3</w:t>
            </w:r>
            <w:r w:rsidR="0042579A">
              <w:rPr>
                <w:noProof/>
                <w:webHidden/>
              </w:rPr>
              <w:fldChar w:fldCharType="end"/>
            </w:r>
          </w:hyperlink>
        </w:p>
        <w:p w14:paraId="015D2445" w14:textId="6C02AE29" w:rsidR="0042579A" w:rsidRDefault="0042579A">
          <w:pPr>
            <w:pStyle w:val="TOC1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1794997" w:history="1">
            <w:r w:rsidRPr="00AC0B17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 xml:space="preserve">2. </w:t>
            </w:r>
            <w:r w:rsidRPr="00AC0B17">
              <w:rPr>
                <w:rStyle w:val="Hyperlink"/>
                <w:rFonts w:ascii="Times New Roman" w:hAnsi="Times New Roman" w:cs="Times New Roman"/>
                <w:b/>
                <w:noProof/>
                <w:lang w:val="ru-RU"/>
              </w:rPr>
              <w:t>Выполнение: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5297B" w14:textId="6255E85D" w:rsidR="0042579A" w:rsidRDefault="0042579A">
          <w:pPr>
            <w:pStyle w:val="TOC2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1794998" w:history="1">
            <w:r w:rsidRPr="00AC0B17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Задание 1: </w:t>
            </w:r>
            <w:r w:rsidRPr="00AC0B17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arcsin(x)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55049" w14:textId="28EF4799" w:rsidR="0042579A" w:rsidRDefault="0042579A">
          <w:pPr>
            <w:pStyle w:val="TOC2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1794999" w:history="1">
            <w:r w:rsidRPr="00AC0B17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Задание 2: </w:t>
            </w:r>
            <w:r w:rsidRPr="00AC0B17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BucketSort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5C9E1" w14:textId="09383EB2" w:rsidR="0042579A" w:rsidRDefault="0042579A">
          <w:pPr>
            <w:pStyle w:val="TOC2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1795000" w:history="1">
            <w:r w:rsidRPr="00AC0B17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Задание </w:t>
            </w:r>
            <w:r w:rsidRPr="00AC0B17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3</w:t>
            </w:r>
            <w:r w:rsidRPr="00AC0B17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:</w:t>
            </w:r>
            <w:r w:rsidRPr="00AC0B17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E698C" w14:textId="5801688E" w:rsidR="0042579A" w:rsidRDefault="0042579A">
          <w:pPr>
            <w:pStyle w:val="TOC1"/>
            <w:tabs>
              <w:tab w:val="left" w:pos="440"/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1795001" w:history="1">
            <w:r w:rsidRPr="00AC0B17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C0B17">
              <w:rPr>
                <w:rStyle w:val="Hyperlink"/>
                <w:rFonts w:ascii="Times New Roman" w:hAnsi="Times New Roman" w:cs="Times New Roman"/>
                <w:b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BB1B5" w14:textId="1B33EB2A" w:rsidR="00776914" w:rsidRPr="00D01598" w:rsidRDefault="00776914" w:rsidP="00A3563D">
          <w:pPr>
            <w:spacing w:line="360" w:lineRule="auto"/>
            <w:rPr>
              <w:rFonts w:ascii="Times New Roman" w:hAnsi="Times New Roman" w:cs="Times New Roman"/>
            </w:rPr>
          </w:pPr>
          <w:r w:rsidRPr="00D01598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951E403" w14:textId="124CFA63" w:rsidR="00BA7EAF" w:rsidRPr="00D01598" w:rsidRDefault="00776914" w:rsidP="00A3563D">
      <w:pPr>
        <w:pStyle w:val="Heading1"/>
        <w:spacing w:line="360" w:lineRule="auto"/>
        <w:rPr>
          <w:rFonts w:ascii="Times New Roman" w:hAnsi="Times New Roman" w:cs="Times New Roman"/>
          <w:b/>
          <w:sz w:val="24"/>
          <w:lang w:val="ru-RU"/>
        </w:rPr>
      </w:pPr>
      <w:r w:rsidRPr="00D01598">
        <w:rPr>
          <w:rFonts w:ascii="Times New Roman" w:hAnsi="Times New Roman" w:cs="Times New Roman"/>
          <w:b/>
          <w:sz w:val="24"/>
          <w:lang w:val="ru-RU"/>
        </w:rPr>
        <w:br w:type="page"/>
      </w:r>
      <w:bookmarkStart w:id="0" w:name="_Toc221794996"/>
      <w:r w:rsidR="0082584D" w:rsidRPr="004202B8">
        <w:rPr>
          <w:rFonts w:ascii="Times New Roman" w:hAnsi="Times New Roman" w:cs="Times New Roman"/>
          <w:b/>
          <w:sz w:val="24"/>
          <w:lang w:val="ru-RU"/>
        </w:rPr>
        <w:lastRenderedPageBreak/>
        <w:t xml:space="preserve">1. </w:t>
      </w:r>
      <w:r w:rsidR="008940A2" w:rsidRPr="00D01598">
        <w:rPr>
          <w:rFonts w:ascii="Times New Roman" w:hAnsi="Times New Roman" w:cs="Times New Roman"/>
          <w:b/>
          <w:sz w:val="24"/>
          <w:lang w:val="ru-RU"/>
        </w:rPr>
        <w:t>Описание задания</w:t>
      </w:r>
      <w:r w:rsidR="001B20F0" w:rsidRPr="00D01598">
        <w:rPr>
          <w:rFonts w:ascii="Times New Roman" w:hAnsi="Times New Roman" w:cs="Times New Roman"/>
          <w:b/>
          <w:sz w:val="24"/>
          <w:lang w:val="ru-RU"/>
        </w:rPr>
        <w:t>:</w:t>
      </w:r>
      <w:bookmarkEnd w:id="0"/>
    </w:p>
    <w:p w14:paraId="34029E21" w14:textId="11E51148" w:rsidR="008940A2" w:rsidRPr="00D01598" w:rsidRDefault="008940A2" w:rsidP="00A3563D">
      <w:pPr>
        <w:spacing w:line="360" w:lineRule="auto"/>
        <w:ind w:hanging="45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D01598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1. Для указанной функции провести модульное тестирование разложения функции в степенной ряд. Выбрать достаточное тестовое покрытие.</w:t>
      </w:r>
    </w:p>
    <w:p w14:paraId="637929CF" w14:textId="65D0AF61" w:rsidR="008940A2" w:rsidRPr="00D01598" w:rsidRDefault="008940A2" w:rsidP="00A3563D">
      <w:pPr>
        <w:spacing w:line="360" w:lineRule="auto"/>
        <w:ind w:hanging="45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D01598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2. 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 w14:paraId="431971A0" w14:textId="77777777" w:rsidR="008940A2" w:rsidRPr="00D01598" w:rsidRDefault="008940A2" w:rsidP="00A3563D">
      <w:pPr>
        <w:spacing w:line="360" w:lineRule="auto"/>
        <w:ind w:hanging="45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D01598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3. Сформировать доменную модель для заданного текста.  Разработать тестовое покрытие для данной доменной модели</w:t>
      </w:r>
    </w:p>
    <w:p w14:paraId="7F278BAE" w14:textId="77777777" w:rsidR="008940A2" w:rsidRPr="00D01598" w:rsidRDefault="008940A2" w:rsidP="00A3563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D01598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Функция arcsin(x)</w:t>
      </w:r>
    </w:p>
    <w:p w14:paraId="2B2689E0" w14:textId="77777777" w:rsidR="008940A2" w:rsidRPr="00D01598" w:rsidRDefault="008940A2" w:rsidP="00A3563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D01598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Программный модуль для сортировки массива методом блочной сортировки (http://www.cs.usfca.edu/~galles/visualization/BucketSort.html)</w:t>
      </w:r>
    </w:p>
    <w:p w14:paraId="2766CE09" w14:textId="77777777" w:rsidR="008940A2" w:rsidRPr="00D01598" w:rsidRDefault="008940A2" w:rsidP="00A3563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D01598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Описание предметной области: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8749"/>
      </w:tblGrid>
      <w:tr w:rsidR="008940A2" w:rsidRPr="00D01598" w14:paraId="79DF965E" w14:textId="77777777" w:rsidTr="008940A2">
        <w:tc>
          <w:tcPr>
            <w:tcW w:w="9019" w:type="dxa"/>
          </w:tcPr>
          <w:p w14:paraId="43B7B676" w14:textId="2AB7BBF0" w:rsidR="008940A2" w:rsidRPr="00D01598" w:rsidRDefault="008940A2" w:rsidP="00A3563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val="ru-RU"/>
              </w:rPr>
            </w:pPr>
            <w:r w:rsidRPr="00D0159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Зажужжал мотор. Тоненький свист перерос в рев воздуха, вырывающегося в черную пустоту, усеянную невероятно яркими светящимися точками. Форд и Артур вылетели в открытый космос, как конфетти из хлопушки. Глава 8</w:t>
            </w:r>
          </w:p>
        </w:tc>
      </w:tr>
    </w:tbl>
    <w:p w14:paraId="32944F7A" w14:textId="555B3756" w:rsidR="00DB6B47" w:rsidRPr="00D01598" w:rsidRDefault="001B20F0" w:rsidP="00A3563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D01598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br w:type="page"/>
      </w:r>
    </w:p>
    <w:p w14:paraId="68C1E944" w14:textId="771F6BFC" w:rsidR="00DB6B47" w:rsidRPr="00D01598" w:rsidRDefault="0082584D" w:rsidP="00A3563D">
      <w:pPr>
        <w:pStyle w:val="Heading1"/>
        <w:spacing w:line="360" w:lineRule="auto"/>
        <w:rPr>
          <w:rFonts w:ascii="Times New Roman" w:hAnsi="Times New Roman" w:cs="Times New Roman"/>
          <w:b/>
          <w:sz w:val="24"/>
          <w:lang w:val="ru-RU"/>
        </w:rPr>
      </w:pPr>
      <w:bookmarkStart w:id="1" w:name="_Toc221794997"/>
      <w:r>
        <w:rPr>
          <w:rFonts w:ascii="Times New Roman" w:hAnsi="Times New Roman" w:cs="Times New Roman"/>
          <w:b/>
          <w:sz w:val="24"/>
          <w:lang w:val="en-US"/>
        </w:rPr>
        <w:lastRenderedPageBreak/>
        <w:t xml:space="preserve">2. </w:t>
      </w:r>
      <w:r w:rsidR="00074D84" w:rsidRPr="00D01598">
        <w:rPr>
          <w:rFonts w:ascii="Times New Roman" w:hAnsi="Times New Roman" w:cs="Times New Roman"/>
          <w:b/>
          <w:sz w:val="24"/>
          <w:lang w:val="ru-RU"/>
        </w:rPr>
        <w:t>Выполнение</w:t>
      </w:r>
      <w:r w:rsidR="00DB6B47" w:rsidRPr="00D01598">
        <w:rPr>
          <w:rFonts w:ascii="Times New Roman" w:hAnsi="Times New Roman" w:cs="Times New Roman"/>
          <w:b/>
          <w:sz w:val="24"/>
          <w:lang w:val="ru-RU"/>
        </w:rPr>
        <w:t>:</w:t>
      </w:r>
      <w:bookmarkEnd w:id="1"/>
    </w:p>
    <w:p w14:paraId="1B9DE0EA" w14:textId="773095BF" w:rsidR="00074D84" w:rsidRPr="00D01598" w:rsidRDefault="00074D84" w:rsidP="00A3563D">
      <w:pPr>
        <w:spacing w:line="360" w:lineRule="auto"/>
        <w:rPr>
          <w:rFonts w:ascii="Times New Roman" w:hAnsi="Times New Roman" w:cs="Times New Roman"/>
          <w:lang w:val="vi-VN"/>
        </w:rPr>
      </w:pPr>
      <w:r w:rsidRPr="00D01598">
        <w:rPr>
          <w:rFonts w:ascii="Times New Roman" w:hAnsi="Times New Roman" w:cs="Times New Roman"/>
          <w:lang w:val="ru-RU"/>
        </w:rPr>
        <w:t>Исходный код:</w:t>
      </w:r>
    </w:p>
    <w:p w14:paraId="740DBAC3" w14:textId="77777777" w:rsidR="008577C2" w:rsidRPr="00D01598" w:rsidRDefault="008577C2" w:rsidP="00A3563D">
      <w:pPr>
        <w:spacing w:line="360" w:lineRule="auto"/>
        <w:rPr>
          <w:rFonts w:ascii="Times New Roman" w:hAnsi="Times New Roman" w:cs="Times New Roman"/>
          <w:lang w:val="vi-VN"/>
        </w:rPr>
      </w:pPr>
    </w:p>
    <w:p w14:paraId="352068D3" w14:textId="4E681DEC" w:rsidR="008577C2" w:rsidRPr="00D01598" w:rsidRDefault="008577C2" w:rsidP="00A3563D">
      <w:pPr>
        <w:spacing w:line="360" w:lineRule="auto"/>
        <w:jc w:val="center"/>
        <w:rPr>
          <w:rFonts w:ascii="Times New Roman" w:hAnsi="Times New Roman" w:cs="Times New Roman"/>
          <w:lang w:val="vi-VN"/>
        </w:rPr>
      </w:pPr>
      <w:r w:rsidRPr="00D01598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B50B4AA" wp14:editId="4DC2CEF0">
            <wp:extent cx="2900149" cy="2900149"/>
            <wp:effectExtent l="0" t="0" r="0" b="0"/>
            <wp:docPr id="164643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37974" name="Picture 16464379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349" cy="290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B5E9" w14:textId="77777777" w:rsidR="008577C2" w:rsidRPr="00D01598" w:rsidRDefault="008577C2" w:rsidP="00A3563D">
      <w:pPr>
        <w:spacing w:line="360" w:lineRule="auto"/>
        <w:jc w:val="center"/>
        <w:rPr>
          <w:rFonts w:ascii="Times New Roman" w:hAnsi="Times New Roman" w:cs="Times New Roman"/>
          <w:lang w:val="vi-VN"/>
        </w:rPr>
      </w:pPr>
    </w:p>
    <w:p w14:paraId="42CECBF3" w14:textId="1E61A7FC" w:rsidR="00074D84" w:rsidRPr="00D01598" w:rsidRDefault="008577C2" w:rsidP="00A3563D">
      <w:pPr>
        <w:spacing w:line="360" w:lineRule="auto"/>
        <w:rPr>
          <w:rFonts w:ascii="Times New Roman" w:hAnsi="Times New Roman" w:cs="Times New Roman"/>
          <w:lang w:val="en-US"/>
        </w:rPr>
      </w:pPr>
      <w:hyperlink r:id="rId7" w:history="1">
        <w:r w:rsidRPr="00D01598">
          <w:rPr>
            <w:rStyle w:val="Hyperlink"/>
            <w:rFonts w:ascii="Times New Roman" w:hAnsi="Times New Roman" w:cs="Times New Roman"/>
            <w:lang w:val="en-US"/>
          </w:rPr>
          <w:t>6.Testing/Lab1 at main · PNT131ITMO/6.Testing</w:t>
        </w:r>
      </w:hyperlink>
    </w:p>
    <w:p w14:paraId="3B052E20" w14:textId="570F0647" w:rsidR="00DB6B47" w:rsidRPr="00D01598" w:rsidRDefault="00DB6B47" w:rsidP="00A3563D">
      <w:pPr>
        <w:spacing w:line="360" w:lineRule="auto"/>
        <w:rPr>
          <w:rFonts w:ascii="Times New Roman" w:hAnsi="Times New Roman" w:cs="Times New Roman"/>
          <w:b/>
          <w:sz w:val="24"/>
          <w:szCs w:val="40"/>
          <w:lang w:val="en-US"/>
        </w:rPr>
      </w:pPr>
      <w:r w:rsidRPr="00D01598">
        <w:rPr>
          <w:rFonts w:ascii="Times New Roman" w:hAnsi="Times New Roman" w:cs="Times New Roman"/>
          <w:b/>
          <w:sz w:val="24"/>
          <w:lang w:val="en-US"/>
        </w:rPr>
        <w:br w:type="page"/>
      </w:r>
    </w:p>
    <w:p w14:paraId="0B8BBF44" w14:textId="0592CDD0" w:rsidR="00585B84" w:rsidRPr="00F041DA" w:rsidRDefault="009C75DB" w:rsidP="0082584D">
      <w:pPr>
        <w:pStyle w:val="Footer"/>
        <w:spacing w:line="360" w:lineRule="auto"/>
        <w:outlineLvl w:val="1"/>
        <w:rPr>
          <w:rFonts w:ascii="Times New Roman" w:hAnsi="Times New Roman" w:cs="Times New Roman"/>
          <w:b/>
          <w:sz w:val="24"/>
          <w:szCs w:val="32"/>
        </w:rPr>
      </w:pPr>
      <w:bookmarkStart w:id="2" w:name="_Toc221794998"/>
      <w:r w:rsidRPr="00D01598">
        <w:rPr>
          <w:rFonts w:ascii="Times New Roman" w:hAnsi="Times New Roman" w:cs="Times New Roman"/>
          <w:b/>
          <w:sz w:val="24"/>
          <w:szCs w:val="32"/>
        </w:rPr>
        <w:lastRenderedPageBreak/>
        <w:t xml:space="preserve">Задание 1: </w:t>
      </w:r>
      <w:proofErr w:type="spellStart"/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arcsin</w:t>
      </w:r>
      <w:proofErr w:type="spellEnd"/>
      <w:r w:rsidRPr="00F041DA">
        <w:rPr>
          <w:rFonts w:ascii="Times New Roman" w:hAnsi="Times New Roman" w:cs="Times New Roman"/>
          <w:b/>
          <w:sz w:val="24"/>
          <w:szCs w:val="32"/>
        </w:rPr>
        <w:t>(</w:t>
      </w: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F041DA">
        <w:rPr>
          <w:rFonts w:ascii="Times New Roman" w:hAnsi="Times New Roman" w:cs="Times New Roman"/>
          <w:b/>
          <w:sz w:val="24"/>
          <w:szCs w:val="32"/>
        </w:rPr>
        <w:t>)</w:t>
      </w:r>
      <w:bookmarkEnd w:id="2"/>
    </w:p>
    <w:p w14:paraId="3DDBEF0E" w14:textId="00B6F66B" w:rsidR="00321F28" w:rsidRPr="00D01598" w:rsidRDefault="00F041DA" w:rsidP="00A3563D">
      <w:pPr>
        <w:pStyle w:val="Footer"/>
        <w:spacing w:line="360" w:lineRule="auto"/>
        <w:jc w:val="both"/>
        <w:rPr>
          <w:rFonts w:ascii="Times New Roman" w:hAnsi="Times New Roman" w:cs="Times New Roman"/>
          <w:b/>
          <w:sz w:val="24"/>
          <w:szCs w:val="32"/>
          <w:lang w:val="vi-VN"/>
        </w:rPr>
      </w:pPr>
      <w:r>
        <w:rPr>
          <w:rFonts w:ascii="Times New Roman" w:hAnsi="Times New Roman" w:cs="Times New Roman"/>
          <w:b/>
          <w:sz w:val="24"/>
          <w:szCs w:val="32"/>
        </w:rPr>
        <w:t>И</w:t>
      </w:r>
      <w:r w:rsidR="00321F28" w:rsidRPr="00D01598">
        <w:rPr>
          <w:rFonts w:ascii="Times New Roman" w:hAnsi="Times New Roman" w:cs="Times New Roman"/>
          <w:b/>
          <w:sz w:val="24"/>
          <w:szCs w:val="32"/>
          <w:lang w:val="vi-VN"/>
        </w:rPr>
        <w:t>нтересные для тестирования точки и классы эквивалентности</w:t>
      </w:r>
    </w:p>
    <w:p w14:paraId="327F7EFF" w14:textId="7275DFA9" w:rsidR="00321F28" w:rsidRPr="00D01598" w:rsidRDefault="00321F28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vi-VN"/>
        </w:rPr>
        <w:t>x = -1.0, x = 1.0</w:t>
      </w: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: </w:t>
      </w:r>
      <w:r w:rsidRPr="00D01598">
        <w:rPr>
          <w:rFonts w:ascii="Times New Roman" w:hAnsi="Times New Roman" w:cs="Times New Roman"/>
          <w:bCs/>
          <w:sz w:val="24"/>
          <w:szCs w:val="32"/>
        </w:rPr>
        <w:t>строго граничные точки области определения.</w:t>
      </w:r>
      <w:r w:rsidR="009121BC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 xml:space="preserve">Проверяем, что значение вычисляется корректно (с допустимой погрешностью) и совпадает с </w:t>
      </w:r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Math</w:t>
      </w:r>
      <w:r w:rsidRPr="00D01598">
        <w:rPr>
          <w:rFonts w:ascii="Times New Roman" w:hAnsi="Times New Roman" w:cs="Times New Roman"/>
          <w:bCs/>
          <w:sz w:val="24"/>
          <w:szCs w:val="32"/>
        </w:rPr>
        <w:t>.</w:t>
      </w:r>
      <w:proofErr w:type="spellStart"/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asin</w:t>
      </w:r>
      <w:proofErr w:type="spellEnd"/>
      <w:r w:rsidRPr="00D01598">
        <w:rPr>
          <w:rFonts w:ascii="Times New Roman" w:hAnsi="Times New Roman" w:cs="Times New Roman"/>
          <w:bCs/>
          <w:sz w:val="24"/>
          <w:szCs w:val="32"/>
        </w:rPr>
        <w:t>(</w:t>
      </w:r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Cs/>
          <w:sz w:val="24"/>
          <w:szCs w:val="32"/>
        </w:rPr>
        <w:t>)</w:t>
      </w:r>
    </w:p>
    <w:p w14:paraId="1ACAC0CB" w14:textId="075C206D" w:rsidR="00321F28" w:rsidRPr="00D01598" w:rsidRDefault="00321F28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-0.999999, </w:t>
      </w: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0.</w:t>
      </w:r>
      <w:r w:rsidR="009121BC" w:rsidRPr="00D01598">
        <w:rPr>
          <w:rFonts w:ascii="Times New Roman" w:hAnsi="Times New Roman" w:cs="Times New Roman"/>
          <w:b/>
          <w:sz w:val="24"/>
          <w:szCs w:val="32"/>
          <w:lang w:val="vi-VN"/>
        </w:rPr>
        <w:t xml:space="preserve">999999: </w:t>
      </w:r>
      <w:r w:rsidRPr="00D01598">
        <w:rPr>
          <w:rFonts w:ascii="Times New Roman" w:hAnsi="Times New Roman" w:cs="Times New Roman"/>
          <w:bCs/>
          <w:sz w:val="24"/>
          <w:szCs w:val="32"/>
        </w:rPr>
        <w:t>точки очень близко к границе, где степенной ряд может сходиться медленно и накапливать ошибку.</w:t>
      </w:r>
      <w:r w:rsidR="009121BC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>Проверяем, что реализация остаётся численно стабильной (в тесте используется более мягкая точность и/или увеличенный лимит членов ряда).</w:t>
      </w: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</w:p>
    <w:p w14:paraId="3DD3AB9E" w14:textId="5776169A" w:rsidR="00321F28" w:rsidRPr="00D01598" w:rsidRDefault="00B8067F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-0.99, </w:t>
      </w: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0.</w:t>
      </w:r>
      <w:r w:rsidR="009121BC" w:rsidRPr="00D01598">
        <w:rPr>
          <w:rFonts w:ascii="Times New Roman" w:hAnsi="Times New Roman" w:cs="Times New Roman"/>
          <w:b/>
          <w:sz w:val="24"/>
          <w:szCs w:val="32"/>
          <w:lang w:val="vi-VN"/>
        </w:rPr>
        <w:t>99:</w:t>
      </w:r>
      <w:r w:rsidRPr="00D01598">
        <w:rPr>
          <w:rFonts w:ascii="Times New Roman" w:hAnsi="Times New Roman" w:cs="Times New Roman"/>
          <w:bCs/>
          <w:sz w:val="24"/>
          <w:szCs w:val="32"/>
        </w:rPr>
        <w:t xml:space="preserve"> близко к границе, но ещё не экстремально.</w:t>
      </w:r>
      <w:r w:rsidR="009121BC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>Проверяем корректность значений и совпадение с эталоном.</w:t>
      </w:r>
    </w:p>
    <w:p w14:paraId="3B2D56A7" w14:textId="738C8632" w:rsidR="00B8067F" w:rsidRPr="00D01598" w:rsidRDefault="00B8067F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-0.5, </w:t>
      </w: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0.</w:t>
      </w:r>
      <w:r w:rsidR="009121BC" w:rsidRPr="00D01598">
        <w:rPr>
          <w:rFonts w:ascii="Times New Roman" w:hAnsi="Times New Roman" w:cs="Times New Roman"/>
          <w:b/>
          <w:sz w:val="24"/>
          <w:szCs w:val="32"/>
          <w:lang w:val="vi-VN"/>
        </w:rPr>
        <w:t>5:</w:t>
      </w:r>
      <w:r w:rsidRPr="00D01598">
        <w:rPr>
          <w:rFonts w:ascii="Times New Roman" w:hAnsi="Times New Roman" w:cs="Times New Roman"/>
          <w:bCs/>
          <w:sz w:val="24"/>
          <w:szCs w:val="32"/>
        </w:rPr>
        <w:t xml:space="preserve"> типовые значения, далеко от угловых случаев.</w:t>
      </w:r>
      <w:r w:rsidR="009121BC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 xml:space="preserve">Проверяем совпадение с </w:t>
      </w:r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Math</w:t>
      </w:r>
      <w:r w:rsidRPr="00D01598">
        <w:rPr>
          <w:rFonts w:ascii="Times New Roman" w:hAnsi="Times New Roman" w:cs="Times New Roman"/>
          <w:bCs/>
          <w:sz w:val="24"/>
          <w:szCs w:val="32"/>
        </w:rPr>
        <w:t>.</w:t>
      </w:r>
      <w:proofErr w:type="spellStart"/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asin</w:t>
      </w:r>
      <w:proofErr w:type="spellEnd"/>
      <w:r w:rsidRPr="00D01598">
        <w:rPr>
          <w:rFonts w:ascii="Times New Roman" w:hAnsi="Times New Roman" w:cs="Times New Roman"/>
          <w:bCs/>
          <w:sz w:val="24"/>
          <w:szCs w:val="32"/>
        </w:rPr>
        <w:t>(</w:t>
      </w:r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Cs/>
          <w:sz w:val="24"/>
          <w:szCs w:val="32"/>
        </w:rPr>
        <w:t>) с более строгой точностью.</w:t>
      </w:r>
    </w:p>
    <w:p w14:paraId="3D7C69CE" w14:textId="204842AB" w:rsidR="00B8067F" w:rsidRPr="00D01598" w:rsidRDefault="00B8067F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-0.000001, </w:t>
      </w: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0.000001, </w:t>
      </w:r>
      <w:r w:rsidRPr="00D01598">
        <w:rPr>
          <w:rFonts w:ascii="Times New Roman" w:hAnsi="Times New Roman" w:cs="Times New Roman"/>
          <w:bCs/>
          <w:sz w:val="24"/>
          <w:szCs w:val="32"/>
        </w:rPr>
        <w:t>а также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</w:t>
      </w: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-0.0001, </w:t>
      </w: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0.</w:t>
      </w:r>
      <w:r w:rsidR="009121BC" w:rsidRPr="00D01598">
        <w:rPr>
          <w:rFonts w:ascii="Times New Roman" w:hAnsi="Times New Roman" w:cs="Times New Roman"/>
          <w:b/>
          <w:sz w:val="24"/>
          <w:szCs w:val="32"/>
          <w:lang w:val="vi-VN"/>
        </w:rPr>
        <w:t>0001</w:t>
      </w:r>
      <w:r w:rsidR="009121BC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: </w:t>
      </w:r>
      <w:r w:rsidRPr="00D01598">
        <w:rPr>
          <w:rFonts w:ascii="Times New Roman" w:hAnsi="Times New Roman" w:cs="Times New Roman"/>
          <w:bCs/>
          <w:sz w:val="24"/>
          <w:szCs w:val="32"/>
        </w:rPr>
        <w:t>очень малые аргументы.</w:t>
      </w:r>
      <w:r w:rsidR="009121BC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>Проверяем, что результат остаётся корректным числом, а не “обнуляется” из-за особенностей вычислений.</w:t>
      </w:r>
    </w:p>
    <w:p w14:paraId="789DF999" w14:textId="2D1670A7" w:rsidR="00B8067F" w:rsidRPr="00D01598" w:rsidRDefault="00B8067F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-0.0</w:t>
      </w:r>
      <w:r w:rsidRPr="00D01598">
        <w:rPr>
          <w:rFonts w:ascii="Times New Roman" w:hAnsi="Times New Roman" w:cs="Times New Roman"/>
          <w:bCs/>
          <w:sz w:val="24"/>
          <w:szCs w:val="32"/>
        </w:rPr>
        <w:t>: должен возвращаться ровно -0.0, то есть знак должен сохраняться побитово (как в эталонной реализации).</w:t>
      </w:r>
      <w:r w:rsidR="009121BC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 xml:space="preserve">Отдельный тест проверяет совпадение </w:t>
      </w:r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Double</w:t>
      </w:r>
      <w:r w:rsidRPr="00D01598">
        <w:rPr>
          <w:rFonts w:ascii="Times New Roman" w:hAnsi="Times New Roman" w:cs="Times New Roman"/>
          <w:bCs/>
          <w:sz w:val="24"/>
          <w:szCs w:val="32"/>
        </w:rPr>
        <w:t>.</w:t>
      </w:r>
      <w:proofErr w:type="spellStart"/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doubleToRawLongBits</w:t>
      </w:r>
      <w:proofErr w:type="spellEnd"/>
      <w:r w:rsidRPr="00D01598">
        <w:rPr>
          <w:rFonts w:ascii="Times New Roman" w:hAnsi="Times New Roman" w:cs="Times New Roman"/>
          <w:bCs/>
          <w:sz w:val="24"/>
          <w:szCs w:val="32"/>
        </w:rPr>
        <w:t>(-0.0) у входа и результата.</w:t>
      </w:r>
    </w:p>
    <w:p w14:paraId="74BABD0E" w14:textId="77777777" w:rsidR="00B8067F" w:rsidRPr="00D01598" w:rsidRDefault="00B8067F" w:rsidP="00A3563D">
      <w:pPr>
        <w:pStyle w:val="Footer"/>
        <w:spacing w:line="360" w:lineRule="auto"/>
        <w:ind w:left="720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0.0</w:t>
      </w:r>
      <w:r w:rsidRPr="00D01598">
        <w:rPr>
          <w:rFonts w:ascii="Times New Roman" w:hAnsi="Times New Roman" w:cs="Times New Roman"/>
          <w:bCs/>
          <w:sz w:val="24"/>
          <w:szCs w:val="32"/>
        </w:rPr>
        <w:t>: должен возвращаться ровно 0.0, без накопленных “почти нулей”.</w:t>
      </w:r>
    </w:p>
    <w:p w14:paraId="2E13D0D6" w14:textId="66D80921" w:rsidR="00B8067F" w:rsidRPr="00D01598" w:rsidRDefault="00B8067F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Cs/>
          <w:sz w:val="24"/>
          <w:szCs w:val="32"/>
        </w:rPr>
        <w:t>Проверка поведения вне области определения (contract / защита)</w:t>
      </w:r>
    </w:p>
    <w:p w14:paraId="3CC570AB" w14:textId="17E36F65" w:rsidR="00B8067F" w:rsidRPr="00D01598" w:rsidRDefault="009121BC" w:rsidP="00A3563D">
      <w:pPr>
        <w:pStyle w:val="Footer"/>
        <w:spacing w:line="360" w:lineRule="auto"/>
        <w:ind w:left="720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vi-VN"/>
        </w:rPr>
        <w:t>x</w:t>
      </w:r>
      <w:r w:rsidR="00B8067F" w:rsidRPr="00D01598">
        <w:rPr>
          <w:rFonts w:ascii="Times New Roman" w:hAnsi="Times New Roman" w:cs="Times New Roman"/>
          <w:b/>
          <w:sz w:val="24"/>
          <w:szCs w:val="32"/>
        </w:rPr>
        <w:t xml:space="preserve"> = -1.0000001, x = 1.</w:t>
      </w:r>
      <w:r w:rsidRPr="00D01598">
        <w:rPr>
          <w:rFonts w:ascii="Times New Roman" w:hAnsi="Times New Roman" w:cs="Times New Roman"/>
          <w:b/>
          <w:sz w:val="24"/>
          <w:szCs w:val="32"/>
          <w:lang w:val="vi-VN"/>
        </w:rPr>
        <w:t>0000001</w:t>
      </w: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: </w:t>
      </w:r>
      <w:r w:rsidR="00B8067F" w:rsidRPr="00D01598">
        <w:rPr>
          <w:rFonts w:ascii="Times New Roman" w:hAnsi="Times New Roman" w:cs="Times New Roman"/>
          <w:bCs/>
          <w:sz w:val="24"/>
          <w:szCs w:val="32"/>
        </w:rPr>
        <w:t>значения очень близко к границе, но вне области определения.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="00B8067F" w:rsidRPr="00D01598">
        <w:rPr>
          <w:rFonts w:ascii="Times New Roman" w:hAnsi="Times New Roman" w:cs="Times New Roman"/>
          <w:bCs/>
          <w:sz w:val="24"/>
          <w:szCs w:val="32"/>
        </w:rPr>
        <w:t xml:space="preserve">Проверяем, что </w:t>
      </w:r>
      <w:r w:rsidR="00555A97" w:rsidRPr="00D01598">
        <w:rPr>
          <w:rFonts w:ascii="Times New Roman" w:hAnsi="Times New Roman" w:cs="Times New Roman"/>
          <w:bCs/>
          <w:sz w:val="24"/>
          <w:szCs w:val="32"/>
        </w:rPr>
        <w:t xml:space="preserve">результат равен </w:t>
      </w:r>
      <w:proofErr w:type="spellStart"/>
      <w:r w:rsidR="00555A97" w:rsidRPr="00D01598">
        <w:rPr>
          <w:rFonts w:ascii="Times New Roman" w:hAnsi="Times New Roman" w:cs="Times New Roman"/>
          <w:bCs/>
          <w:sz w:val="24"/>
          <w:szCs w:val="32"/>
          <w:lang w:val="en-US"/>
        </w:rPr>
        <w:t>NaN</w:t>
      </w:r>
      <w:proofErr w:type="spellEnd"/>
    </w:p>
    <w:p w14:paraId="5BC88159" w14:textId="46B1A515" w:rsidR="00B8067F" w:rsidRPr="00D01598" w:rsidRDefault="00B8067F" w:rsidP="00A3563D">
      <w:pPr>
        <w:pStyle w:val="Footer"/>
        <w:spacing w:line="360" w:lineRule="auto"/>
        <w:ind w:left="720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</w:rPr>
        <w:t>x = -999.9, x = 999.</w:t>
      </w:r>
      <w:r w:rsidR="00220058" w:rsidRPr="00D01598">
        <w:rPr>
          <w:rFonts w:ascii="Times New Roman" w:hAnsi="Times New Roman" w:cs="Times New Roman"/>
          <w:b/>
          <w:sz w:val="24"/>
          <w:szCs w:val="32"/>
          <w:lang w:val="vi-VN"/>
        </w:rPr>
        <w:t>9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>:</w:t>
      </w:r>
      <w:r w:rsidRPr="00D01598">
        <w:rPr>
          <w:rFonts w:ascii="Times New Roman" w:hAnsi="Times New Roman" w:cs="Times New Roman"/>
          <w:bCs/>
          <w:sz w:val="24"/>
          <w:szCs w:val="32"/>
        </w:rPr>
        <w:t xml:space="preserve"> далеко за пределами области определения.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 xml:space="preserve">Проверяем, что функция </w:t>
      </w:r>
      <w:r w:rsidR="00555A97" w:rsidRPr="00D01598">
        <w:rPr>
          <w:rFonts w:ascii="Times New Roman" w:hAnsi="Times New Roman" w:cs="Times New Roman"/>
          <w:bCs/>
          <w:sz w:val="24"/>
          <w:szCs w:val="32"/>
        </w:rPr>
        <w:t xml:space="preserve">возвращает </w:t>
      </w:r>
      <w:proofErr w:type="spellStart"/>
      <w:r w:rsidR="00555A97" w:rsidRPr="00D01598">
        <w:rPr>
          <w:rFonts w:ascii="Times New Roman" w:hAnsi="Times New Roman" w:cs="Times New Roman"/>
          <w:bCs/>
          <w:sz w:val="24"/>
          <w:szCs w:val="32"/>
          <w:lang w:val="en-US"/>
        </w:rPr>
        <w:t>NaN</w:t>
      </w:r>
      <w:proofErr w:type="spellEnd"/>
    </w:p>
    <w:p w14:paraId="283BAF25" w14:textId="77D38F7E" w:rsidR="00B8067F" w:rsidRPr="00D01598" w:rsidRDefault="00B8067F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 xml:space="preserve">x = </w:t>
      </w:r>
      <w:proofErr w:type="spellStart"/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Double.NaN</w:t>
      </w:r>
      <w:proofErr w:type="spellEnd"/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 xml:space="preserve">, x = </w:t>
      </w:r>
      <w:proofErr w:type="spellStart"/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Double.POSITIVE_INFINITY</w:t>
      </w:r>
      <w:proofErr w:type="spellEnd"/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 xml:space="preserve">, x = </w:t>
      </w:r>
      <w:proofErr w:type="spellStart"/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Double.NEGATIVE_</w:t>
      </w:r>
      <w:r w:rsidR="00220058" w:rsidRPr="00D01598">
        <w:rPr>
          <w:rFonts w:ascii="Times New Roman" w:hAnsi="Times New Roman" w:cs="Times New Roman"/>
          <w:b/>
          <w:sz w:val="24"/>
          <w:szCs w:val="32"/>
          <w:lang w:val="en-US"/>
        </w:rPr>
        <w:t>INFINITY</w:t>
      </w:r>
      <w:proofErr w:type="spellEnd"/>
      <w:r w:rsidR="00220058" w:rsidRPr="00D01598">
        <w:rPr>
          <w:rFonts w:ascii="Times New Roman" w:hAnsi="Times New Roman" w:cs="Times New Roman"/>
          <w:b/>
          <w:sz w:val="24"/>
          <w:szCs w:val="32"/>
          <w:lang w:val="vi-VN"/>
        </w:rPr>
        <w:t>: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>специальные</w:t>
      </w:r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>значения</w:t>
      </w:r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.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 xml:space="preserve">Проверяем, что </w:t>
      </w:r>
      <w:r w:rsidR="00555A97" w:rsidRPr="00D01598">
        <w:rPr>
          <w:rFonts w:ascii="Times New Roman" w:hAnsi="Times New Roman" w:cs="Times New Roman"/>
          <w:bCs/>
          <w:sz w:val="24"/>
          <w:szCs w:val="32"/>
        </w:rPr>
        <w:t>функция возвращает NaN</w:t>
      </w:r>
    </w:p>
    <w:p w14:paraId="18354F93" w14:textId="0C3DE7C6" w:rsidR="009121BC" w:rsidRPr="00D01598" w:rsidRDefault="009121BC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vi-VN"/>
        </w:rPr>
        <w:t xml:space="preserve">eps = 0, eps &lt; 0, eps = NaN, eps = </w:t>
      </w:r>
      <w:r w:rsidR="00220058" w:rsidRPr="00D01598">
        <w:rPr>
          <w:rFonts w:ascii="Times New Roman" w:hAnsi="Times New Roman" w:cs="Times New Roman"/>
          <w:b/>
          <w:sz w:val="24"/>
          <w:szCs w:val="32"/>
          <w:lang w:val="vi-VN"/>
        </w:rPr>
        <w:t>Infinity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>:</w:t>
      </w: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некорректные значения точности.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>Проверяем, что они приводят к IllegalArgumentException, чтобы исключить “тихие” ошибки и бесконечные циклы.</w:t>
      </w:r>
    </w:p>
    <w:p w14:paraId="43C6AB34" w14:textId="4D1ABAB3" w:rsidR="009121BC" w:rsidRPr="00D01598" w:rsidRDefault="009121BC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>Помимо точечных проверок, мы расширили покрытие тестами на математические свойства:</w:t>
      </w:r>
    </w:p>
    <w:p w14:paraId="352A84EB" w14:textId="77777777" w:rsidR="009121BC" w:rsidRPr="00D01598" w:rsidRDefault="009121BC" w:rsidP="00A3563D">
      <w:pPr>
        <w:pStyle w:val="Footer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>Нечётность: asin(-x) = -asin(x)</w:t>
      </w:r>
    </w:p>
    <w:p w14:paraId="20755556" w14:textId="4D82FCD6" w:rsidR="009121BC" w:rsidRPr="00D01598" w:rsidRDefault="009121BC" w:rsidP="00A3563D">
      <w:pPr>
        <w:pStyle w:val="Footer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lastRenderedPageBreak/>
        <w:t>Монотонность: если a &lt; b, то asin(a) &lt; asin(b)</w:t>
      </w:r>
    </w:p>
    <w:p w14:paraId="38DE9B4B" w14:textId="404BDBCB" w:rsidR="009121BC" w:rsidRPr="00D01598" w:rsidRDefault="009121BC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>Используем таблицу значений (CSV) с “красивыми” точками, покрывающими интервал [-1; 1].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>Для каждой строки (x, y) проверяем asin(x) ≈ y (с адаптивной погрешностью, более мягкой ближе к |x|→1).</w:t>
      </w:r>
    </w:p>
    <w:p w14:paraId="1A60F6E3" w14:textId="24767E71" w:rsidR="009121BC" w:rsidRPr="00D01598" w:rsidRDefault="009121BC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>Генерируем большое количество случайных x в диапазоне (-0.9999; 0.9999), но с фиксированным seed, чтобы тест был воспроизводимым.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>Для каждого x проверяем совпадение с Math.asin(x) в пределах допусков.</w:t>
      </w:r>
    </w:p>
    <w:p w14:paraId="263C5253" w14:textId="61259A35" w:rsidR="00585B84" w:rsidRPr="00D01598" w:rsidRDefault="00585B84" w:rsidP="00A3563D">
      <w:pPr>
        <w:pStyle w:val="Footer"/>
        <w:spacing w:line="360" w:lineRule="auto"/>
        <w:jc w:val="both"/>
        <w:rPr>
          <w:rFonts w:ascii="Times New Roman" w:hAnsi="Times New Roman" w:cs="Times New Roman"/>
          <w:sz w:val="24"/>
          <w:szCs w:val="32"/>
          <w:lang w:val="en-US"/>
        </w:rPr>
      </w:pPr>
      <w:r w:rsidRPr="00D01598">
        <w:rPr>
          <w:rFonts w:ascii="Times New Roman" w:hAnsi="Times New Roman" w:cs="Times New Roman"/>
          <w:noProof/>
        </w:rPr>
        <w:br/>
      </w:r>
      <w:r w:rsidR="00296F04" w:rsidRPr="00D01598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7A99C794" wp14:editId="6FAC254A">
            <wp:extent cx="5733415" cy="2393315"/>
            <wp:effectExtent l="0" t="0" r="635" b="6985"/>
            <wp:docPr id="141488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89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7357" w14:textId="77777777" w:rsidR="00296F04" w:rsidRPr="00D01598" w:rsidRDefault="00296F04" w:rsidP="00A3563D">
      <w:pPr>
        <w:pStyle w:val="Footer"/>
        <w:spacing w:line="360" w:lineRule="auto"/>
        <w:jc w:val="both"/>
        <w:rPr>
          <w:rFonts w:ascii="Times New Roman" w:hAnsi="Times New Roman" w:cs="Times New Roman"/>
          <w:sz w:val="24"/>
          <w:szCs w:val="32"/>
          <w:lang w:val="en-US"/>
        </w:rPr>
      </w:pPr>
    </w:p>
    <w:p w14:paraId="343F79CD" w14:textId="17E3B260" w:rsidR="00746926" w:rsidRPr="004202B8" w:rsidRDefault="00296F04" w:rsidP="00A3563D">
      <w:pPr>
        <w:pStyle w:val="Footer"/>
        <w:spacing w:line="360" w:lineRule="auto"/>
        <w:jc w:val="both"/>
        <w:rPr>
          <w:rFonts w:ascii="Times New Roman" w:hAnsi="Times New Roman" w:cs="Times New Roman"/>
          <w:sz w:val="24"/>
          <w:szCs w:val="32"/>
          <w:lang w:val="en-US"/>
        </w:rPr>
      </w:pPr>
      <w:r w:rsidRPr="00D01598">
        <w:rPr>
          <w:rFonts w:ascii="Times New Roman" w:hAnsi="Times New Roman" w:cs="Times New Roman"/>
          <w:noProof/>
          <w:sz w:val="24"/>
          <w:szCs w:val="32"/>
          <w:lang w:val="en-US"/>
        </w:rPr>
        <w:drawing>
          <wp:inline distT="0" distB="0" distL="0" distR="0" wp14:anchorId="35486E91" wp14:editId="632B5EDA">
            <wp:extent cx="5733415" cy="1155065"/>
            <wp:effectExtent l="0" t="0" r="635" b="6985"/>
            <wp:docPr id="209160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04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6914" w:rsidRPr="00D01598">
        <w:rPr>
          <w:rFonts w:ascii="Times New Roman" w:hAnsi="Times New Roman" w:cs="Times New Roman"/>
          <w:sz w:val="24"/>
          <w:szCs w:val="32"/>
        </w:rPr>
        <w:tab/>
      </w:r>
    </w:p>
    <w:p w14:paraId="4DF887B4" w14:textId="77777777" w:rsidR="00FE3C0C" w:rsidRPr="00D01598" w:rsidRDefault="00FE3C0C" w:rsidP="00A356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01598">
        <w:rPr>
          <w:rFonts w:ascii="Times New Roman" w:hAnsi="Times New Roman" w:cs="Times New Roman"/>
          <w:sz w:val="24"/>
          <w:szCs w:val="24"/>
          <w:lang w:val="ru-RU"/>
        </w:rPr>
        <w:t>Функция arcsin(x) корректно обрабатываются все выбранные тестовые случаи, включая граничные и специальные значения, а также проверяются свойства функции (нечётность, монотонность) и корректность первых членов разложения в ряд.</w:t>
      </w:r>
    </w:p>
    <w:p w14:paraId="527AF24F" w14:textId="77777777" w:rsidR="00FE3C0C" w:rsidRPr="00D01598" w:rsidRDefault="00FE3C0C" w:rsidP="00A356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01598">
        <w:rPr>
          <w:rFonts w:ascii="Times New Roman" w:hAnsi="Times New Roman" w:cs="Times New Roman"/>
          <w:sz w:val="24"/>
          <w:szCs w:val="24"/>
          <w:lang w:val="ru-RU"/>
        </w:rPr>
        <w:t xml:space="preserve">Для допустимых x </w:t>
      </w:r>
      <w:r w:rsidRPr="00D01598">
        <w:rPr>
          <w:rFonts w:ascii="Cambria Math" w:hAnsi="Cambria Math" w:cs="Cambria Math"/>
          <w:sz w:val="24"/>
          <w:szCs w:val="24"/>
          <w:lang w:val="ru-RU"/>
        </w:rPr>
        <w:t>∈</w:t>
      </w:r>
      <w:r w:rsidRPr="00D01598">
        <w:rPr>
          <w:rFonts w:ascii="Times New Roman" w:hAnsi="Times New Roman" w:cs="Times New Roman"/>
          <w:sz w:val="24"/>
          <w:szCs w:val="24"/>
          <w:lang w:val="ru-RU"/>
        </w:rPr>
        <w:t xml:space="preserve"> [-1; 1] результаты совпадают с эталонной реализацией Math.asin в пределах заданной погрешности, при этом для значений, близких к ±1, используется более мягкий допуск из-за медленной сходимости ряда.</w:t>
      </w:r>
    </w:p>
    <w:p w14:paraId="51AEAC72" w14:textId="00AAAE7B" w:rsidR="00FE3C0C" w:rsidRPr="00D01598" w:rsidRDefault="00FE3C0C" w:rsidP="00A356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01598">
        <w:rPr>
          <w:rFonts w:ascii="Times New Roman" w:hAnsi="Times New Roman" w:cs="Times New Roman"/>
          <w:sz w:val="24"/>
          <w:szCs w:val="24"/>
          <w:lang w:val="ru-RU"/>
        </w:rPr>
        <w:t xml:space="preserve">Для значений вне области определения, а также для NaN и ±Infinity, </w:t>
      </w:r>
      <w:r w:rsidR="00555A97" w:rsidRPr="00D01598">
        <w:rPr>
          <w:rFonts w:ascii="Times New Roman" w:hAnsi="Times New Roman" w:cs="Times New Roman"/>
          <w:sz w:val="24"/>
          <w:szCs w:val="24"/>
          <w:lang w:val="ru-RU"/>
        </w:rPr>
        <w:t xml:space="preserve">возвращается </w:t>
      </w:r>
      <w:proofErr w:type="spellStart"/>
      <w:r w:rsidR="00555A97" w:rsidRPr="00D01598">
        <w:rPr>
          <w:rFonts w:ascii="Times New Roman" w:hAnsi="Times New Roman" w:cs="Times New Roman"/>
          <w:sz w:val="24"/>
          <w:szCs w:val="24"/>
          <w:lang w:val="en-US"/>
        </w:rPr>
        <w:t>NaN</w:t>
      </w:r>
      <w:proofErr w:type="spellEnd"/>
      <w:r w:rsidR="00555A97" w:rsidRPr="00D0159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25849F9" w14:textId="5958C394" w:rsidR="00555A97" w:rsidRPr="00D01598" w:rsidRDefault="00FE3C0C" w:rsidP="00A3563D">
      <w:pPr>
        <w:spacing w:line="360" w:lineRule="auto"/>
        <w:ind w:firstLine="63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01598">
        <w:rPr>
          <w:rFonts w:ascii="Times New Roman" w:hAnsi="Times New Roman" w:cs="Times New Roman"/>
          <w:sz w:val="24"/>
          <w:szCs w:val="24"/>
          <w:lang w:val="ru-RU"/>
        </w:rPr>
        <w:t>Отдельно проверено сохранение знака -0.0 на уровне битового представления, что подтверждает корректную обработку нулевых значений.</w:t>
      </w:r>
    </w:p>
    <w:p w14:paraId="54A3FC96" w14:textId="77777777" w:rsidR="00A3563D" w:rsidRPr="00D01598" w:rsidRDefault="00A3563D" w:rsidP="00A3563D">
      <w:pPr>
        <w:spacing w:line="360" w:lineRule="auto"/>
        <w:ind w:firstLine="63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3A731F4" w14:textId="0C3B9F6A" w:rsidR="00CF5D0E" w:rsidRPr="00D01598" w:rsidRDefault="00CF5D0E" w:rsidP="0082584D">
      <w:pPr>
        <w:pStyle w:val="Footer"/>
        <w:spacing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32"/>
        </w:rPr>
      </w:pPr>
      <w:bookmarkStart w:id="3" w:name="_Toc221794999"/>
      <w:r w:rsidRPr="00D01598">
        <w:rPr>
          <w:rFonts w:ascii="Times New Roman" w:hAnsi="Times New Roman" w:cs="Times New Roman"/>
          <w:b/>
          <w:sz w:val="24"/>
          <w:szCs w:val="32"/>
        </w:rPr>
        <w:t xml:space="preserve">Задание 2: </w:t>
      </w:r>
      <w:proofErr w:type="spellStart"/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BucketSort</w:t>
      </w:r>
      <w:bookmarkEnd w:id="3"/>
      <w:proofErr w:type="spellEnd"/>
    </w:p>
    <w:p w14:paraId="72AEEFAC" w14:textId="1996CD13" w:rsidR="00CF5D0E" w:rsidRPr="00D01598" w:rsidRDefault="00A3563D" w:rsidP="00D01598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32"/>
        </w:rPr>
      </w:pPr>
      <w:proofErr w:type="spellStart"/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BucketSort</w:t>
      </w:r>
      <w:proofErr w:type="spellEnd"/>
      <w:r w:rsidRPr="00D01598">
        <w:rPr>
          <w:rFonts w:ascii="Times New Roman" w:hAnsi="Times New Roman" w:cs="Times New Roman"/>
          <w:b/>
          <w:sz w:val="24"/>
          <w:szCs w:val="32"/>
        </w:rPr>
        <w:t xml:space="preserve"> – </w:t>
      </w:r>
      <w:r w:rsidRPr="00D01598">
        <w:rPr>
          <w:rFonts w:ascii="Times New Roman" w:hAnsi="Times New Roman" w:cs="Times New Roman"/>
          <w:bCs/>
          <w:sz w:val="24"/>
          <w:szCs w:val="32"/>
        </w:rPr>
        <w:t>это алгоритм сортировки, который распределяет элементы по бакетам в зависимости от их значения, сортирует содержимое каждого бакета и затем объединяет бакеты в итоговый отсортированный массив.</w:t>
      </w:r>
    </w:p>
    <w:p w14:paraId="556DB3AD" w14:textId="60A13685" w:rsidR="00A3563D" w:rsidRPr="00D01598" w:rsidRDefault="00A3563D" w:rsidP="00D01598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Cs/>
          <w:sz w:val="24"/>
          <w:szCs w:val="32"/>
        </w:rPr>
        <w:t>Для обеспечения корректности работы алгоритма необходимо тщательно протестировать основные этапы:</w:t>
      </w:r>
    </w:p>
    <w:p w14:paraId="573D06DC" w14:textId="23B56868" w:rsidR="00A3563D" w:rsidRPr="00D01598" w:rsidRDefault="00A3563D" w:rsidP="00D01598">
      <w:pPr>
        <w:pStyle w:val="Footer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Cs/>
          <w:sz w:val="24"/>
          <w:szCs w:val="32"/>
        </w:rPr>
        <w:t>Расчёт диапазона значений (min/max) и нормализация.</w:t>
      </w:r>
    </w:p>
    <w:p w14:paraId="4D74B5CA" w14:textId="01731A54" w:rsidR="00A3563D" w:rsidRPr="00D01598" w:rsidRDefault="00A3563D" w:rsidP="00D01598">
      <w:pPr>
        <w:pStyle w:val="Footer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Cs/>
          <w:sz w:val="24"/>
          <w:szCs w:val="32"/>
        </w:rPr>
        <w:t>Распределение элементов по бакетам.</w:t>
      </w:r>
    </w:p>
    <w:p w14:paraId="64D3856E" w14:textId="34F0E928" w:rsidR="00A3563D" w:rsidRPr="00D01598" w:rsidRDefault="00A3563D" w:rsidP="00D01598">
      <w:pPr>
        <w:pStyle w:val="Footer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D01598">
        <w:rPr>
          <w:rFonts w:ascii="Times New Roman" w:hAnsi="Times New Roman" w:cs="Times New Roman"/>
          <w:bCs/>
          <w:sz w:val="24"/>
          <w:szCs w:val="32"/>
        </w:rPr>
        <w:t>Сортировка внутри каждого бакета.</w:t>
      </w:r>
    </w:p>
    <w:p w14:paraId="3E08FC00" w14:textId="21B2BA49" w:rsidR="00A3563D" w:rsidRPr="00D01598" w:rsidRDefault="00A3563D" w:rsidP="00D01598">
      <w:pPr>
        <w:pStyle w:val="Footer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Cs/>
          <w:sz w:val="24"/>
          <w:szCs w:val="32"/>
        </w:rPr>
        <w:t>Сборка результата в единый массив.</w:t>
      </w:r>
    </w:p>
    <w:p w14:paraId="23A35F6F" w14:textId="785D24E6" w:rsidR="00D01598" w:rsidRPr="00D01598" w:rsidRDefault="00D01598" w:rsidP="00D01598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b/>
          <w:bCs/>
          <w:sz w:val="24"/>
          <w:szCs w:val="24"/>
          <w:lang w:val="vi-VN"/>
        </w:rPr>
        <w:t>Тестирование по характерным точкам (основное требование задания)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4BB1416D" w14:textId="14116AAB" w:rsidR="00D01598" w:rsidRPr="00D01598" w:rsidRDefault="00D01598" w:rsidP="00D0159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Внутри алгоритма выделены “характерные точки” (T1..T7), соответствующие ключевым ветвлениям и этапам:</w:t>
      </w:r>
    </w:p>
    <w:p w14:paraId="6A27C52B" w14:textId="0DD50550" w:rsidR="00D01598" w:rsidRPr="00D01598" w:rsidRDefault="00D01598" w:rsidP="00D01598">
      <w:pPr>
        <w:pStyle w:val="ListParagraph"/>
        <w:numPr>
          <w:ilvl w:val="0"/>
          <w:numId w:val="6"/>
        </w:num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T1: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01598">
        <w:rPr>
          <w:rFonts w:ascii="Times New Roman" w:hAnsi="Times New Roman" w:cs="Times New Roman"/>
          <w:sz w:val="24"/>
          <w:szCs w:val="24"/>
          <w:lang w:val="vi-VN"/>
        </w:rPr>
        <w:t xml:space="preserve">проверка `null/пустой/1 элемент` → </w:t>
      </w:r>
      <w:r>
        <w:rPr>
          <w:rFonts w:ascii="Times New Roman" w:hAnsi="Times New Roman" w:cs="Times New Roman"/>
          <w:sz w:val="24"/>
          <w:szCs w:val="24"/>
          <w:lang w:val="vi-VN"/>
        </w:rPr>
        <w:t>EARLY_RETURN</w:t>
      </w:r>
      <w:r w:rsidRPr="00D01598">
        <w:rPr>
          <w:rFonts w:ascii="Times New Roman" w:hAnsi="Times New Roman" w:cs="Times New Roman"/>
          <w:sz w:val="24"/>
          <w:szCs w:val="24"/>
          <w:lang w:val="vi-VN"/>
        </w:rPr>
        <w:t>;</w:t>
      </w:r>
    </w:p>
    <w:p w14:paraId="12C3E2E8" w14:textId="40397A0C" w:rsidR="00D01598" w:rsidRPr="00D01598" w:rsidRDefault="00D01598" w:rsidP="00D01598">
      <w:pPr>
        <w:pStyle w:val="ListParagraph"/>
        <w:numPr>
          <w:ilvl w:val="0"/>
          <w:numId w:val="6"/>
        </w:num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T2: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01598">
        <w:rPr>
          <w:rFonts w:ascii="Times New Roman" w:hAnsi="Times New Roman" w:cs="Times New Roman"/>
          <w:sz w:val="24"/>
          <w:szCs w:val="24"/>
          <w:lang w:val="vi-VN"/>
        </w:rPr>
        <w:t>вычисление `min/max`;</w:t>
      </w:r>
    </w:p>
    <w:p w14:paraId="7FE4A16A" w14:textId="780BF764" w:rsidR="00D01598" w:rsidRPr="00D01598" w:rsidRDefault="00D01598" w:rsidP="00D01598">
      <w:pPr>
        <w:pStyle w:val="ListParagraph"/>
        <w:numPr>
          <w:ilvl w:val="0"/>
          <w:numId w:val="6"/>
        </w:num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T3: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01598">
        <w:rPr>
          <w:rFonts w:ascii="Times New Roman" w:hAnsi="Times New Roman" w:cs="Times New Roman"/>
          <w:sz w:val="24"/>
          <w:szCs w:val="24"/>
          <w:lang w:val="vi-VN"/>
        </w:rPr>
        <w:t>обработка случая `range == 0` (все элементы равны);</w:t>
      </w:r>
    </w:p>
    <w:p w14:paraId="01115620" w14:textId="7E1EA791" w:rsidR="00D01598" w:rsidRPr="00D01598" w:rsidRDefault="00D01598" w:rsidP="00D01598">
      <w:pPr>
        <w:pStyle w:val="ListParagraph"/>
        <w:numPr>
          <w:ilvl w:val="0"/>
          <w:numId w:val="6"/>
        </w:num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T4: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01598">
        <w:rPr>
          <w:rFonts w:ascii="Times New Roman" w:hAnsi="Times New Roman" w:cs="Times New Roman"/>
          <w:sz w:val="24"/>
          <w:szCs w:val="24"/>
          <w:lang w:val="vi-VN"/>
        </w:rPr>
        <w:t>создание бакетов;</w:t>
      </w:r>
    </w:p>
    <w:p w14:paraId="1121AB6C" w14:textId="790F69C5" w:rsidR="00D01598" w:rsidRPr="00D01598" w:rsidRDefault="00D01598" w:rsidP="00D01598">
      <w:pPr>
        <w:pStyle w:val="ListParagraph"/>
        <w:numPr>
          <w:ilvl w:val="0"/>
          <w:numId w:val="6"/>
        </w:num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 xml:space="preserve">T5: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01598">
        <w:rPr>
          <w:rFonts w:ascii="Times New Roman" w:hAnsi="Times New Roman" w:cs="Times New Roman"/>
          <w:sz w:val="24"/>
          <w:szCs w:val="24"/>
          <w:lang w:val="vi-VN"/>
        </w:rPr>
        <w:t>распределение элементов по бакетам (обычный случай и граничный случай для `max`);</w:t>
      </w:r>
    </w:p>
    <w:p w14:paraId="53B9FEA3" w14:textId="0F5209CC" w:rsidR="00D01598" w:rsidRPr="00D01598" w:rsidRDefault="00D01598" w:rsidP="00D01598">
      <w:pPr>
        <w:pStyle w:val="ListParagraph"/>
        <w:numPr>
          <w:ilvl w:val="0"/>
          <w:numId w:val="6"/>
        </w:num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T6: сортировка внутри бакетов (пустой бакет / 1 элемент / несколько элементов);</w:t>
      </w:r>
    </w:p>
    <w:p w14:paraId="135F8972" w14:textId="5E20C059" w:rsidR="00D01598" w:rsidRPr="00D01598" w:rsidRDefault="00D01598" w:rsidP="00D01598">
      <w:pPr>
        <w:pStyle w:val="ListParagraph"/>
        <w:numPr>
          <w:ilvl w:val="0"/>
          <w:numId w:val="6"/>
        </w:num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T7: объединение бакетов в итоговый массив.</w:t>
      </w:r>
    </w:p>
    <w:p w14:paraId="5542BC39" w14:textId="297FFEA2" w:rsidR="00D01598" w:rsidRPr="00D01598" w:rsidRDefault="00D01598" w:rsidP="00D0159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Для заранее выбранных наборов входных данных фиксируем фактическую последовательность попадания в точки `T1..T7` (через trace/логирование внутри реализации) и сравниваем её с эталонной последовательностью, полученной из анализа алгоритма (ожидаемого пути выполнения) для каждого набора данных.</w:t>
      </w:r>
    </w:p>
    <w:p w14:paraId="1C3DD683" w14:textId="6F0E3720" w:rsidR="00D01598" w:rsidRPr="00D01598" w:rsidRDefault="00D01598" w:rsidP="00D0159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Примеры эталонных последовательностей:</w:t>
      </w:r>
    </w:p>
    <w:p w14:paraId="0B5B22A7" w14:textId="77777777" w:rsidR="00D01598" w:rsidRPr="00D01598" w:rsidRDefault="00D01598" w:rsidP="00D01598">
      <w:pPr>
        <w:pStyle w:val="ListParagraph"/>
        <w:numPr>
          <w:ilvl w:val="0"/>
          <w:numId w:val="7"/>
        </w:numPr>
        <w:spacing w:line="360" w:lineRule="auto"/>
        <w:ind w:firstLine="45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пустой массив → `T1`;</w:t>
      </w:r>
    </w:p>
    <w:p w14:paraId="424D29F3" w14:textId="77777777" w:rsidR="00D01598" w:rsidRPr="00D01598" w:rsidRDefault="00D01598" w:rsidP="00D01598">
      <w:pPr>
        <w:pStyle w:val="ListParagraph"/>
        <w:numPr>
          <w:ilvl w:val="0"/>
          <w:numId w:val="7"/>
        </w:numPr>
        <w:spacing w:line="360" w:lineRule="auto"/>
        <w:ind w:firstLine="45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массив из 1 элемента → `T1`;</w:t>
      </w:r>
    </w:p>
    <w:p w14:paraId="254F1B7B" w14:textId="77777777" w:rsidR="00D01598" w:rsidRPr="00D01598" w:rsidRDefault="00D01598" w:rsidP="00D01598">
      <w:pPr>
        <w:pStyle w:val="ListParagraph"/>
        <w:numPr>
          <w:ilvl w:val="0"/>
          <w:numId w:val="7"/>
        </w:numPr>
        <w:spacing w:line="360" w:lineRule="auto"/>
        <w:ind w:firstLine="45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все элементы одинаковые → `T2 → T3`;</w:t>
      </w:r>
    </w:p>
    <w:p w14:paraId="6FA9B353" w14:textId="21BE5430" w:rsidR="00D01598" w:rsidRPr="00D01598" w:rsidRDefault="00D01598" w:rsidP="00D01598">
      <w:pPr>
        <w:pStyle w:val="ListParagraph"/>
        <w:numPr>
          <w:ilvl w:val="0"/>
          <w:numId w:val="7"/>
        </w:numPr>
        <w:spacing w:line="360" w:lineRule="auto"/>
        <w:ind w:firstLine="45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общий случай (разные значения) → `T2 → T4 → T5 → T6 → T7` (при этом внутри T6 фиксируется, были ли пустые/непустые бакеты).</w:t>
      </w:r>
    </w:p>
    <w:p w14:paraId="3BE6D52F" w14:textId="21A018CC" w:rsidR="00D01598" w:rsidRPr="00D01598" w:rsidRDefault="00D01598" w:rsidP="00D01598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Дополнительные проверки (вспомогательно)</w:t>
      </w:r>
    </w:p>
    <w:p w14:paraId="4258A3D8" w14:textId="0E54ED06" w:rsidR="00D01598" w:rsidRPr="00D01598" w:rsidRDefault="00D01598" w:rsidP="00D0159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Помимо trace-проверок дополнительно контролируем:</w:t>
      </w:r>
    </w:p>
    <w:p w14:paraId="5D927F44" w14:textId="77777777" w:rsidR="00D01598" w:rsidRPr="00D01598" w:rsidRDefault="00D01598" w:rsidP="00D01598">
      <w:pPr>
        <w:pStyle w:val="ListParagraph"/>
        <w:numPr>
          <w:ilvl w:val="0"/>
          <w:numId w:val="8"/>
        </w:numPr>
        <w:spacing w:line="36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корректность результата (неубывающая упорядоченность);</w:t>
      </w:r>
    </w:p>
    <w:p w14:paraId="58293FD3" w14:textId="77777777" w:rsidR="00D01598" w:rsidRPr="00D01598" w:rsidRDefault="00D01598" w:rsidP="00D01598">
      <w:pPr>
        <w:pStyle w:val="ListParagraph"/>
        <w:numPr>
          <w:ilvl w:val="0"/>
          <w:numId w:val="8"/>
        </w:numPr>
        <w:spacing w:line="36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сохранение мультимножества элементов (частоты до/после);</w:t>
      </w:r>
    </w:p>
    <w:p w14:paraId="419ADB55" w14:textId="4B93770B" w:rsidR="00D01598" w:rsidRPr="00D01598" w:rsidRDefault="00D01598" w:rsidP="00D01598">
      <w:pPr>
        <w:pStyle w:val="ListParagraph"/>
        <w:numPr>
          <w:ilvl w:val="0"/>
          <w:numId w:val="8"/>
        </w:numPr>
        <w:spacing w:line="36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граничные случаи: отрицательные значения, переход через ноль, дубликаты, значения на границах диапазона.</w:t>
      </w:r>
    </w:p>
    <w:p w14:paraId="339DEC47" w14:textId="6CDD28CA" w:rsidR="00CF5D0E" w:rsidRDefault="00D01598" w:rsidP="00D0159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Итог: алгоритм считается корректным, если для всех выбранных входных данных совпадают (1) отсортированный результат и (2) последовательность прохождения характерных точек с эталонной.</w:t>
      </w:r>
    </w:p>
    <w:p w14:paraId="00ACD62E" w14:textId="2ED5F0F8" w:rsidR="00D24C74" w:rsidRDefault="00D24C74" w:rsidP="00D24C7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608A2D43" wp14:editId="7DEA62D3">
            <wp:extent cx="5733415" cy="2538730"/>
            <wp:effectExtent l="0" t="0" r="635" b="0"/>
            <wp:docPr id="131234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40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4945" w14:textId="48ADCBDC" w:rsidR="00BA45AF" w:rsidRDefault="00D24C74" w:rsidP="00D24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7BEE186A" wp14:editId="618AD739">
            <wp:extent cx="5733415" cy="1297940"/>
            <wp:effectExtent l="0" t="0" r="635" b="0"/>
            <wp:docPr id="105373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30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FF4F" w14:textId="49C990A4" w:rsidR="00BA45AF" w:rsidRPr="00BA45AF" w:rsidRDefault="00BA45AF" w:rsidP="00BA45AF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BA45AF">
        <w:rPr>
          <w:rFonts w:ascii="Times New Roman" w:hAnsi="Times New Roman" w:cs="Times New Roman"/>
          <w:b/>
          <w:bCs/>
          <w:sz w:val="24"/>
          <w:szCs w:val="24"/>
          <w:lang w:val="vi-VN"/>
        </w:rPr>
        <w:t>Результаты тестирования (Bucket Sort)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6AD4E609" w14:textId="77777777" w:rsidR="00BA45AF" w:rsidRDefault="00BA45AF" w:rsidP="00BA45A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A45AF">
        <w:rPr>
          <w:rFonts w:ascii="Times New Roman" w:hAnsi="Times New Roman" w:cs="Times New Roman"/>
          <w:sz w:val="24"/>
          <w:szCs w:val="24"/>
          <w:lang w:val="vi-VN"/>
        </w:rPr>
        <w:t>Для всех корректных входных массивов результат BucketSort.sort() является неубывающе отсортированным и совпадает с эталоном (например, Arrays.sort), при этом сохраняется мульти-множество элементов (повторы не теряются).</w:t>
      </w:r>
    </w:p>
    <w:p w14:paraId="14CC1B87" w14:textId="35ADE271" w:rsidR="00BA45AF" w:rsidRPr="00BA45AF" w:rsidRDefault="00BA45AF" w:rsidP="00BA45A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A45AF">
        <w:rPr>
          <w:rFonts w:ascii="Times New Roman" w:hAnsi="Times New Roman" w:cs="Times New Roman"/>
          <w:sz w:val="24"/>
          <w:szCs w:val="24"/>
          <w:lang w:val="vi-VN"/>
        </w:rPr>
        <w:t>Проверены крайние случаи: пустой массив/1 элемент (ранний выход), все элементы равны (range = 0), массивы с отрицательными/положительными значениями, повторами и «разреженными» значениями (много пустых бакетов).</w:t>
      </w:r>
    </w:p>
    <w:p w14:paraId="54D4D6DE" w14:textId="77777777" w:rsidR="00BA45AF" w:rsidRDefault="00BA45AF" w:rsidP="00BA45A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A45AF">
        <w:rPr>
          <w:rFonts w:ascii="Times New Roman" w:hAnsi="Times New Roman" w:cs="Times New Roman"/>
          <w:sz w:val="24"/>
          <w:szCs w:val="24"/>
          <w:lang w:val="vi-VN"/>
        </w:rPr>
        <w:t xml:space="preserve">Для выбранных наборов данных фиксировалась последовательность попадания в характерные точки (trace) и после нормализации сравнивалась с эталонной; во всех </w:t>
      </w:r>
      <w:r w:rsidRPr="00BA45AF">
        <w:rPr>
          <w:rFonts w:ascii="Times New Roman" w:hAnsi="Times New Roman" w:cs="Times New Roman"/>
          <w:sz w:val="24"/>
          <w:szCs w:val="24"/>
          <w:lang w:val="vi-VN"/>
        </w:rPr>
        <w:lastRenderedPageBreak/>
        <w:t>сценариях фактический trace соответствовал ожидаемому (проход по ветвлениям EARLY_RETURN, RANGE_ZERO, SKIP_EMPTY, SKIP_SINGLE, SORT_BUCKET, GATHER)</w: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E567E45" w14:textId="16D06C3B" w:rsidR="00BA45AF" w:rsidRDefault="00BA45AF" w:rsidP="00BA45A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A45AF">
        <w:rPr>
          <w:rFonts w:ascii="Times New Roman" w:hAnsi="Times New Roman" w:cs="Times New Roman"/>
          <w:sz w:val="24"/>
          <w:szCs w:val="24"/>
          <w:lang w:val="vi-VN"/>
        </w:rPr>
        <w:t>Некорректные входные данные (null, bucketCount &lt;= 0, NaN/Infinity) обрабатываются согласно контракту: выбрасывается IllegalArgumentException.</w:t>
      </w:r>
    </w:p>
    <w:p w14:paraId="265EEE19" w14:textId="77777777" w:rsidR="00BF520B" w:rsidRDefault="00BF520B" w:rsidP="00BA45A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2A86A76D" w14:textId="219FCDE7" w:rsidR="00BF520B" w:rsidRDefault="00BF520B" w:rsidP="0082584D">
      <w:pPr>
        <w:pStyle w:val="Footer"/>
        <w:spacing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32"/>
          <w:lang w:val="en-US"/>
        </w:rPr>
      </w:pPr>
      <w:bookmarkStart w:id="4" w:name="_Toc221795000"/>
      <w:r w:rsidRPr="00D01598">
        <w:rPr>
          <w:rFonts w:ascii="Times New Roman" w:hAnsi="Times New Roman" w:cs="Times New Roman"/>
          <w:b/>
          <w:sz w:val="24"/>
          <w:szCs w:val="32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32"/>
          <w:lang w:val="vi-VN"/>
        </w:rPr>
        <w:t>3</w:t>
      </w:r>
      <w:r>
        <w:rPr>
          <w:rFonts w:ascii="Times New Roman" w:hAnsi="Times New Roman" w:cs="Times New Roman"/>
          <w:b/>
          <w:sz w:val="24"/>
          <w:szCs w:val="32"/>
          <w:lang w:val="en-US"/>
        </w:rPr>
        <w:t>: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</w:t>
      </w:r>
      <w:r w:rsidRPr="00BF520B">
        <w:rPr>
          <w:rFonts w:ascii="Times New Roman" w:hAnsi="Times New Roman" w:cs="Times New Roman"/>
          <w:b/>
          <w:sz w:val="24"/>
          <w:szCs w:val="32"/>
        </w:rPr>
        <w:t>Описание предметной области</w:t>
      </w:r>
      <w:bookmarkEnd w:id="4"/>
    </w:p>
    <w:p w14:paraId="2F593F23" w14:textId="0DD7DB7D" w:rsidR="00A51B4D" w:rsidRDefault="008F7313" w:rsidP="00A51B4D">
      <w:pPr>
        <w:pStyle w:val="Footer"/>
        <w:spacing w:line="360" w:lineRule="auto"/>
        <w:jc w:val="both"/>
        <w:rPr>
          <w:rFonts w:ascii="Times New Roman" w:hAnsi="Times New Roman" w:cs="Times New Roman"/>
          <w:b/>
          <w:sz w:val="24"/>
          <w:szCs w:val="32"/>
          <w:lang w:val="vi-VN"/>
        </w:rPr>
      </w:pPr>
      <w:r w:rsidRPr="008F7313">
        <w:rPr>
          <w:rFonts w:ascii="Times New Roman" w:hAnsi="Times New Roman" w:cs="Times New Roman"/>
          <w:b/>
          <w:noProof/>
          <w:sz w:val="24"/>
          <w:szCs w:val="32"/>
          <w:lang w:val="vi-VN"/>
        </w:rPr>
        <w:drawing>
          <wp:inline distT="0" distB="0" distL="0" distR="0" wp14:anchorId="5864E9C0" wp14:editId="7206EBA4">
            <wp:extent cx="5733415" cy="4490085"/>
            <wp:effectExtent l="0" t="0" r="635" b="5715"/>
            <wp:docPr id="15844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8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9002" w14:textId="73850C3A" w:rsidR="00A51B4D" w:rsidRPr="00A51B4D" w:rsidRDefault="00A51B4D" w:rsidP="00A51B4D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Далее, в соответствии с TDD, напишем тесты для доменной модели</w:t>
      </w:r>
      <w:r>
        <w:rPr>
          <w:rFonts w:ascii="Times New Roman" w:hAnsi="Times New Roman" w:cs="Times New Roman"/>
          <w:bCs/>
          <w:sz w:val="24"/>
          <w:szCs w:val="32"/>
          <w:lang w:val="vi-VN"/>
        </w:rPr>
        <w:t>:</w:t>
      </w:r>
    </w:p>
    <w:p w14:paraId="49DF633C" w14:textId="77777777" w:rsidR="00A51B4D" w:rsidRPr="00A51B4D" w:rsidRDefault="00A51B4D" w:rsidP="00A51B4D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Цель тестирования — убедиться, что:</w:t>
      </w:r>
    </w:p>
    <w:p w14:paraId="19EECBB7" w14:textId="623C18D7" w:rsidR="00A51B4D" w:rsidRPr="00A51B4D" w:rsidRDefault="00A51B4D" w:rsidP="00A51B4D">
      <w:pPr>
        <w:pStyle w:val="Footer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Валидация модели и инварианты работают корректно.</w:t>
      </w:r>
    </w:p>
    <w:p w14:paraId="7909F9ED" w14:textId="14615F0B" w:rsidR="00A51B4D" w:rsidRPr="00A51B4D" w:rsidRDefault="00A51B4D" w:rsidP="00A51B4D">
      <w:pPr>
        <w:pStyle w:val="Footer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Переходы состояний двигателя выполняются строго по правилам.</w:t>
      </w:r>
    </w:p>
    <w:p w14:paraId="0EC6001F" w14:textId="64362CFC" w:rsidR="00A51B4D" w:rsidRPr="00A51B4D" w:rsidRDefault="00A51B4D" w:rsidP="00A51B4D">
      <w:pPr>
        <w:pStyle w:val="Footer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Команды и контроллеры изменяют состояние сцены правильно.</w:t>
      </w:r>
    </w:p>
    <w:p w14:paraId="5CFF6506" w14:textId="40ADBCF0" w:rsidR="00A51B4D" w:rsidRPr="00A51B4D" w:rsidRDefault="00A51B4D" w:rsidP="00A51B4D">
      <w:pPr>
        <w:pStyle w:val="Footer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Сценарий из текста выполняется последовательно и без ошибок.</w:t>
      </w:r>
    </w:p>
    <w:p w14:paraId="4CD3871F" w14:textId="038E9D16" w:rsidR="00A51B4D" w:rsidRPr="00A51B4D" w:rsidRDefault="00A51B4D" w:rsidP="00A51B4D">
      <w:pPr>
        <w:pStyle w:val="Footer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Доменные события (`DomainEvent`) логируются в корректном порядке.</w:t>
      </w:r>
    </w:p>
    <w:p w14:paraId="69F39856" w14:textId="77777777" w:rsidR="00A51B4D" w:rsidRPr="00A51B4D" w:rsidRDefault="00A51B4D" w:rsidP="00A51B4D">
      <w:pPr>
        <w:pStyle w:val="Footer"/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</w:p>
    <w:p w14:paraId="36A9C484" w14:textId="20F4A316" w:rsidR="00A51B4D" w:rsidRPr="007D5156" w:rsidRDefault="00A51B4D" w:rsidP="007D5156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32"/>
          <w:lang w:val="vi-VN"/>
        </w:rPr>
      </w:pPr>
      <w:r w:rsidRPr="007D5156">
        <w:rPr>
          <w:rFonts w:ascii="Times New Roman" w:hAnsi="Times New Roman" w:cs="Times New Roman"/>
          <w:b/>
          <w:sz w:val="24"/>
          <w:szCs w:val="32"/>
          <w:lang w:val="vi-VN"/>
        </w:rPr>
        <w:t>Составим следующие тесты:</w:t>
      </w:r>
    </w:p>
    <w:p w14:paraId="29E4C4A3" w14:textId="0C75E47D" w:rsidR="00A51B4D" w:rsidRPr="007D5156" w:rsidRDefault="00A51B4D" w:rsidP="007D5156">
      <w:pPr>
        <w:pStyle w:val="Footer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32"/>
          <w:lang w:val="vi-VN"/>
        </w:rPr>
      </w:pPr>
      <w:r w:rsidRPr="007D5156">
        <w:rPr>
          <w:rFonts w:ascii="Times New Roman" w:hAnsi="Times New Roman" w:cs="Times New Roman"/>
          <w:b/>
          <w:sz w:val="24"/>
          <w:szCs w:val="32"/>
          <w:lang w:val="vi-VN"/>
        </w:rPr>
        <w:lastRenderedPageBreak/>
        <w:t>Класс ModelVali</w:t>
      </w:r>
      <w:r w:rsidR="007D5156" w:rsidRPr="007D5156">
        <w:rPr>
          <w:rFonts w:ascii="Times New Roman" w:hAnsi="Times New Roman" w:cs="Times New Roman"/>
          <w:b/>
          <w:sz w:val="24"/>
          <w:szCs w:val="32"/>
          <w:lang w:val="vi-VN"/>
        </w:rPr>
        <w:t>dationTest:</w:t>
      </w:r>
      <w:r w:rsidRPr="007D5156">
        <w:rPr>
          <w:rFonts w:ascii="Times New Roman" w:hAnsi="Times New Roman" w:cs="Times New Roman"/>
          <w:b/>
          <w:sz w:val="24"/>
          <w:szCs w:val="32"/>
          <w:lang w:val="vi-VN"/>
        </w:rPr>
        <w:t xml:space="preserve">  </w:t>
      </w:r>
    </w:p>
    <w:p w14:paraId="48585C09" w14:textId="03F56621" w:rsidR="00A51B4D" w:rsidRPr="00A51B4D" w:rsidRDefault="00A51B4D" w:rsidP="007D5156">
      <w:pPr>
        <w:pStyle w:val="Footer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starBrightnessValidation: проверяет, что Star принимает только конечную яркость</w:t>
      </w:r>
      <w:r w:rsidR="007D5156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&gt; 0.  </w:t>
      </w:r>
    </w:p>
    <w:p w14:paraId="00CF8F4E" w14:textId="463120EA" w:rsidR="00A51B4D" w:rsidRPr="00A51B4D" w:rsidRDefault="00A51B4D" w:rsidP="007D5156">
      <w:pPr>
        <w:pStyle w:val="Footer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spaceEnvironmentValidation: проверяет, что SpaceEnvironment требует voidColor = BLACK и непустой список звёзд.  </w:t>
      </w:r>
    </w:p>
    <w:p w14:paraId="35B94222" w14:textId="2E1BF9CC" w:rsidR="00A51B4D" w:rsidRPr="00A51B4D" w:rsidRDefault="007D5156" w:rsidP="007D5156">
      <w:pPr>
        <w:pStyle w:val="Footer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>
        <w:rPr>
          <w:rFonts w:ascii="Times New Roman" w:hAnsi="Times New Roman" w:cs="Times New Roman"/>
          <w:bCs/>
          <w:sz w:val="24"/>
          <w:szCs w:val="32"/>
          <w:lang w:val="vi-VN"/>
        </w:rPr>
        <w:t>c</w:t>
      </w:r>
      <w:r w:rsidR="00A51B4D"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haracterValidation: проверяет, что у Character имя непустое, а location не null.  </w:t>
      </w:r>
    </w:p>
    <w:p w14:paraId="4AB727D4" w14:textId="16A30C3B" w:rsidR="00A51B4D" w:rsidRPr="007D5156" w:rsidRDefault="00A51B4D" w:rsidP="00A51B4D">
      <w:pPr>
        <w:pStyle w:val="Footer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sceneValidation: проверяет, что `Scene` не допускает пустой список персонажей и содержит валидные обязательные объекты.</w:t>
      </w:r>
    </w:p>
    <w:p w14:paraId="6F7FC1E9" w14:textId="593C9AB4" w:rsidR="00A51B4D" w:rsidRPr="007D5156" w:rsidRDefault="007D5156" w:rsidP="007D5156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32"/>
          <w:lang w:val="vi-VN"/>
        </w:rPr>
      </w:pPr>
      <w:r w:rsidRPr="007D5156">
        <w:rPr>
          <w:rFonts w:ascii="Times New Roman" w:hAnsi="Times New Roman" w:cs="Times New Roman"/>
          <w:b/>
          <w:sz w:val="24"/>
          <w:szCs w:val="32"/>
          <w:lang w:val="vi-VN"/>
        </w:rPr>
        <w:t xml:space="preserve">2. </w:t>
      </w:r>
      <w:r w:rsidR="00A51B4D" w:rsidRPr="007D5156">
        <w:rPr>
          <w:rFonts w:ascii="Times New Roman" w:hAnsi="Times New Roman" w:cs="Times New Roman"/>
          <w:b/>
          <w:sz w:val="24"/>
          <w:szCs w:val="32"/>
          <w:lang w:val="vi-VN"/>
        </w:rPr>
        <w:t>Класс EngineStateM</w:t>
      </w:r>
      <w:r w:rsidRPr="007D5156">
        <w:rPr>
          <w:rFonts w:ascii="Times New Roman" w:hAnsi="Times New Roman" w:cs="Times New Roman"/>
          <w:b/>
          <w:sz w:val="24"/>
          <w:szCs w:val="32"/>
          <w:lang w:val="vi-VN"/>
        </w:rPr>
        <w:t>achineTest:</w:t>
      </w:r>
      <w:r w:rsidR="00A51B4D" w:rsidRPr="007D5156">
        <w:rPr>
          <w:rFonts w:ascii="Times New Roman" w:hAnsi="Times New Roman" w:cs="Times New Roman"/>
          <w:b/>
          <w:sz w:val="24"/>
          <w:szCs w:val="32"/>
          <w:lang w:val="vi-VN"/>
        </w:rPr>
        <w:t xml:space="preserve">  </w:t>
      </w:r>
    </w:p>
    <w:p w14:paraId="133EF5F1" w14:textId="4AE9685C" w:rsidR="00A51B4D" w:rsidRPr="00A51B4D" w:rsidRDefault="00A51B4D" w:rsidP="007D5156">
      <w:pPr>
        <w:pStyle w:val="Footer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advancesInOrder: проверяет переходы BUZZ -&gt; WHISTLE -&gt; ROAR.  </w:t>
      </w:r>
    </w:p>
    <w:p w14:paraId="1F470F63" w14:textId="1DA2807B" w:rsidR="00A51B4D" w:rsidRPr="007D5156" w:rsidRDefault="00A51B4D" w:rsidP="00A51B4D">
      <w:pPr>
        <w:pStyle w:val="Footer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roarIsIdempotent: проверяет, что в состоянии ROAR повторный advance() не меняет состояние (ROAR -&gt; ROAR).</w:t>
      </w:r>
    </w:p>
    <w:p w14:paraId="04260A88" w14:textId="0EFD1040" w:rsidR="00A51B4D" w:rsidRPr="007D5156" w:rsidRDefault="007D5156" w:rsidP="007D5156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7D5156">
        <w:rPr>
          <w:rFonts w:ascii="Times New Roman" w:hAnsi="Times New Roman" w:cs="Times New Roman"/>
          <w:b/>
          <w:sz w:val="24"/>
          <w:szCs w:val="32"/>
          <w:lang w:val="en-US"/>
        </w:rPr>
        <w:t xml:space="preserve">3. </w:t>
      </w:r>
      <w:r w:rsidR="00A51B4D" w:rsidRPr="007D5156">
        <w:rPr>
          <w:rFonts w:ascii="Times New Roman" w:hAnsi="Times New Roman" w:cs="Times New Roman"/>
          <w:b/>
          <w:sz w:val="24"/>
          <w:szCs w:val="32"/>
          <w:lang w:val="vi-VN"/>
        </w:rPr>
        <w:t>Класс</w:t>
      </w:r>
      <w:r w:rsidRPr="007D5156">
        <w:rPr>
          <w:rFonts w:ascii="Times New Roman" w:hAnsi="Times New Roman" w:cs="Times New Roman"/>
          <w:b/>
          <w:sz w:val="24"/>
          <w:szCs w:val="32"/>
          <w:lang w:val="en-US"/>
        </w:rPr>
        <w:t xml:space="preserve"> </w:t>
      </w:r>
      <w:r w:rsidR="00A51B4D" w:rsidRPr="007D5156">
        <w:rPr>
          <w:rFonts w:ascii="Times New Roman" w:hAnsi="Times New Roman" w:cs="Times New Roman"/>
          <w:b/>
          <w:sz w:val="24"/>
          <w:szCs w:val="32"/>
          <w:lang w:val="vi-VN"/>
        </w:rPr>
        <w:t>CommandControllerTest</w:t>
      </w:r>
      <w:r>
        <w:rPr>
          <w:rFonts w:ascii="Times New Roman" w:hAnsi="Times New Roman" w:cs="Times New Roman"/>
          <w:b/>
          <w:sz w:val="24"/>
          <w:szCs w:val="32"/>
          <w:lang w:val="en-US"/>
        </w:rPr>
        <w:t>:</w:t>
      </w:r>
      <w:r w:rsidR="00A51B4D" w:rsidRPr="007D5156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</w:p>
    <w:p w14:paraId="426EB469" w14:textId="7D674896" w:rsidR="00A51B4D" w:rsidRPr="00A51B4D" w:rsidRDefault="00A51B4D" w:rsidP="007D5156">
      <w:pPr>
        <w:pStyle w:val="Footer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openAirlockCommandOpens: проверяет, что OpenAirlockCommand открывает шлюз (CLOSED -&gt; OPENED).  </w:t>
      </w:r>
    </w:p>
    <w:p w14:paraId="2C0BF20B" w14:textId="1F76F5E9" w:rsidR="00A51B4D" w:rsidRPr="00A51B4D" w:rsidRDefault="00A51B4D" w:rsidP="007D5156">
      <w:pPr>
        <w:pStyle w:val="Footer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ejectFailsWhenClosed: проверяет, что EjectCharactersCommand выбрасывает ошибку при закрытом шлюзе.  </w:t>
      </w:r>
    </w:p>
    <w:p w14:paraId="615157ED" w14:textId="0C754F26" w:rsidR="00A51B4D" w:rsidRPr="00A51B4D" w:rsidRDefault="00A51B4D" w:rsidP="007D5156">
      <w:pPr>
        <w:pStyle w:val="Footer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ejectFailsUnknownCharacter: проверяет ошибку при попытке выбросить несуществующего персонажа.  </w:t>
      </w:r>
    </w:p>
    <w:p w14:paraId="08A70754" w14:textId="54CED951" w:rsidR="00A51B4D" w:rsidRPr="00A51B4D" w:rsidRDefault="00A51B4D" w:rsidP="007D5156">
      <w:pPr>
        <w:pStyle w:val="Footer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ejectMovesAndAddsEvent: проверяет, что при успешном eject участники перемещаются в OPEN_SPACE, и в Scene добавляется EjectionEvent.  </w:t>
      </w:r>
    </w:p>
    <w:p w14:paraId="0AD0C808" w14:textId="7B76E963" w:rsidR="00A51B4D" w:rsidRPr="00A51B4D" w:rsidRDefault="00A51B4D" w:rsidP="007D5156">
      <w:pPr>
        <w:pStyle w:val="Footer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advanceSoundAddsEvent: проверяет, что AdvanceSoundCommand меняет стадию двигателя и добавляет SoundTransitionEvent.  </w:t>
      </w:r>
    </w:p>
    <w:p w14:paraId="5AF7BF38" w14:textId="0D221679" w:rsidR="00A51B4D" w:rsidRPr="007D5156" w:rsidRDefault="00A51B4D" w:rsidP="00A51B4D">
      <w:pPr>
        <w:pStyle w:val="Footer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controllersWork: проверяет, что EngineController и EjectionController корректно вызывают команды и меняют состояние сцены.</w:t>
      </w:r>
    </w:p>
    <w:p w14:paraId="6D6FA17B" w14:textId="1FA4052D" w:rsidR="00A51B4D" w:rsidRPr="007D5156" w:rsidRDefault="007D5156" w:rsidP="007D5156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32"/>
          <w:lang w:val="vi-VN"/>
        </w:rPr>
      </w:pPr>
      <w:r w:rsidRPr="007D5156">
        <w:rPr>
          <w:rFonts w:ascii="Times New Roman" w:hAnsi="Times New Roman" w:cs="Times New Roman"/>
          <w:b/>
          <w:sz w:val="24"/>
          <w:szCs w:val="32"/>
          <w:lang w:val="vi-VN"/>
        </w:rPr>
        <w:t xml:space="preserve">4. </w:t>
      </w:r>
      <w:r w:rsidR="00A51B4D" w:rsidRPr="007D5156">
        <w:rPr>
          <w:rFonts w:ascii="Times New Roman" w:hAnsi="Times New Roman" w:cs="Times New Roman"/>
          <w:b/>
          <w:sz w:val="24"/>
          <w:szCs w:val="32"/>
          <w:lang w:val="vi-VN"/>
        </w:rPr>
        <w:t>Класс</w:t>
      </w:r>
      <w:r w:rsidRPr="007D5156">
        <w:rPr>
          <w:rFonts w:ascii="Times New Roman" w:hAnsi="Times New Roman" w:cs="Times New Roman"/>
          <w:b/>
          <w:sz w:val="24"/>
          <w:szCs w:val="32"/>
          <w:lang w:val="vi-VN"/>
        </w:rPr>
        <w:t xml:space="preserve"> </w:t>
      </w:r>
      <w:r w:rsidR="00A51B4D" w:rsidRPr="007D5156">
        <w:rPr>
          <w:rFonts w:ascii="Times New Roman" w:hAnsi="Times New Roman" w:cs="Times New Roman"/>
          <w:b/>
          <w:sz w:val="24"/>
          <w:szCs w:val="32"/>
          <w:lang w:val="vi-VN"/>
        </w:rPr>
        <w:t>SceneScenarioTest</w:t>
      </w:r>
      <w:r w:rsidRPr="007D5156">
        <w:rPr>
          <w:rFonts w:ascii="Times New Roman" w:hAnsi="Times New Roman" w:cs="Times New Roman"/>
          <w:b/>
          <w:sz w:val="24"/>
          <w:szCs w:val="32"/>
          <w:lang w:val="vi-VN"/>
        </w:rPr>
        <w:t>:</w:t>
      </w:r>
      <w:r w:rsidR="00A51B4D" w:rsidRPr="007D5156">
        <w:rPr>
          <w:rFonts w:ascii="Times New Roman" w:hAnsi="Times New Roman" w:cs="Times New Roman"/>
          <w:b/>
          <w:sz w:val="24"/>
          <w:szCs w:val="32"/>
          <w:lang w:val="vi-VN"/>
        </w:rPr>
        <w:t xml:space="preserve">  </w:t>
      </w:r>
    </w:p>
    <w:p w14:paraId="12A4757E" w14:textId="6ECF7CDE" w:rsidR="00A51B4D" w:rsidRPr="007D5156" w:rsidRDefault="00A51B4D" w:rsidP="00A51B4D">
      <w:pPr>
        <w:pStyle w:val="Footer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fullScenarioMatchesText: интеграционно проверяет сценарий из текста: рост звука двигателя, открытие шлюза, выброс Ford и Arthur в открытый космос, а также корректный порядок событий (SoundTransitionEvent, SoundTransitionEvent, EjectionEvent).</w:t>
      </w:r>
    </w:p>
    <w:p w14:paraId="4059DC2A" w14:textId="4A3C1A25" w:rsidR="00A51B4D" w:rsidRPr="0082584D" w:rsidRDefault="00A51B4D" w:rsidP="00A51B4D">
      <w:pPr>
        <w:pStyle w:val="Footer"/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После написания тестов реализуем (или дорабатываем) сами классы в `part3` до полного прохождения тестов в стиле TDD.</w:t>
      </w:r>
    </w:p>
    <w:p w14:paraId="1BAB11A7" w14:textId="45F96E16" w:rsidR="00A47083" w:rsidRDefault="00A47083" w:rsidP="00A51B4D">
      <w:pPr>
        <w:pStyle w:val="Footer"/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en-US"/>
        </w:rPr>
      </w:pPr>
      <w:r w:rsidRPr="00A47083">
        <w:rPr>
          <w:rFonts w:ascii="Times New Roman" w:hAnsi="Times New Roman" w:cs="Times New Roman"/>
          <w:bCs/>
          <w:noProof/>
          <w:sz w:val="24"/>
          <w:szCs w:val="32"/>
          <w:lang w:val="en-US"/>
        </w:rPr>
        <w:lastRenderedPageBreak/>
        <w:drawing>
          <wp:inline distT="0" distB="0" distL="0" distR="0" wp14:anchorId="0D0113BE" wp14:editId="1ABB5532">
            <wp:extent cx="5733415" cy="2912745"/>
            <wp:effectExtent l="0" t="0" r="635" b="1905"/>
            <wp:docPr id="182927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76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148E" w14:textId="2889C4BE" w:rsidR="00A47083" w:rsidRDefault="00A47083" w:rsidP="00A51B4D">
      <w:pPr>
        <w:pStyle w:val="Footer"/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47083">
        <w:rPr>
          <w:rFonts w:ascii="Times New Roman" w:hAnsi="Times New Roman" w:cs="Times New Roman"/>
          <w:bCs/>
          <w:noProof/>
          <w:sz w:val="24"/>
          <w:szCs w:val="32"/>
          <w:lang w:val="en-US"/>
        </w:rPr>
        <w:drawing>
          <wp:inline distT="0" distB="0" distL="0" distR="0" wp14:anchorId="484D7B40" wp14:editId="2D77B01C">
            <wp:extent cx="5733415" cy="1596390"/>
            <wp:effectExtent l="0" t="0" r="635" b="3810"/>
            <wp:docPr id="160673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38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E14C" w14:textId="324DF545" w:rsidR="00AA5832" w:rsidRPr="00AA5832" w:rsidRDefault="00AA5832" w:rsidP="0082584D">
      <w:pPr>
        <w:pStyle w:val="Footer"/>
        <w:numPr>
          <w:ilvl w:val="0"/>
          <w:numId w:val="17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4"/>
          <w:szCs w:val="32"/>
        </w:rPr>
      </w:pPr>
      <w:bookmarkStart w:id="5" w:name="_Toc221795001"/>
      <w:r w:rsidRPr="00AA5832">
        <w:rPr>
          <w:rFonts w:ascii="Times New Roman" w:hAnsi="Times New Roman" w:cs="Times New Roman"/>
          <w:b/>
          <w:sz w:val="24"/>
          <w:szCs w:val="32"/>
        </w:rPr>
        <w:t>Вывод:</w:t>
      </w:r>
      <w:bookmarkEnd w:id="5"/>
      <w:r w:rsidRPr="00AA5832">
        <w:rPr>
          <w:rFonts w:ascii="Times New Roman" w:hAnsi="Times New Roman" w:cs="Times New Roman"/>
          <w:b/>
          <w:sz w:val="24"/>
          <w:szCs w:val="32"/>
        </w:rPr>
        <w:t xml:space="preserve"> </w:t>
      </w:r>
    </w:p>
    <w:p w14:paraId="4BF34E19" w14:textId="11A95AF8" w:rsidR="00AA5832" w:rsidRPr="00AA5832" w:rsidRDefault="00AA5832" w:rsidP="00AA5832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AA5832">
        <w:rPr>
          <w:rFonts w:ascii="Times New Roman" w:hAnsi="Times New Roman" w:cs="Times New Roman"/>
          <w:bCs/>
          <w:sz w:val="24"/>
          <w:szCs w:val="32"/>
        </w:rPr>
        <w:t>В ходе лабораторной работы выполнено модульное тестирование разложения функции arcsin(x) в степенной ряд с покрытием граничных и специальных значений, а также проверкой ключевых свойств функции. Для алгоритма Bucket Sort проведено тестирование по характерным точкам с фиксацией trace и сравнением с эталонной последовательностью, что подтвердило корректность прохождения основных ветвлений и этапов сортировки. Также была построена доменная модель по заданному тексту и разработано тестовое покрытие для проверки корректности взаимодействия объектов и обработки событий в модели.</w:t>
      </w:r>
    </w:p>
    <w:sectPr w:rsidR="00AA5832" w:rsidRPr="00AA58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B77"/>
    <w:multiLevelType w:val="hybridMultilevel"/>
    <w:tmpl w:val="C5D4C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62066"/>
    <w:multiLevelType w:val="hybridMultilevel"/>
    <w:tmpl w:val="653E8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05D9F"/>
    <w:multiLevelType w:val="hybridMultilevel"/>
    <w:tmpl w:val="4B987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93BDA"/>
    <w:multiLevelType w:val="hybridMultilevel"/>
    <w:tmpl w:val="8E2CC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264C"/>
    <w:multiLevelType w:val="hybridMultilevel"/>
    <w:tmpl w:val="F70AC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336D7"/>
    <w:multiLevelType w:val="hybridMultilevel"/>
    <w:tmpl w:val="BBEABAA2"/>
    <w:lvl w:ilvl="0" w:tplc="6AB64B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B6000B"/>
    <w:multiLevelType w:val="hybridMultilevel"/>
    <w:tmpl w:val="6EB48104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7" w15:restartNumberingAfterBreak="0">
    <w:nsid w:val="1CAD406E"/>
    <w:multiLevelType w:val="hybridMultilevel"/>
    <w:tmpl w:val="F4528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C1083"/>
    <w:multiLevelType w:val="hybridMultilevel"/>
    <w:tmpl w:val="9FB8F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812C0"/>
    <w:multiLevelType w:val="hybridMultilevel"/>
    <w:tmpl w:val="1FC64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E5439"/>
    <w:multiLevelType w:val="hybridMultilevel"/>
    <w:tmpl w:val="B40CA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A14D30"/>
    <w:multiLevelType w:val="hybridMultilevel"/>
    <w:tmpl w:val="CC78D5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553F1C"/>
    <w:multiLevelType w:val="hybridMultilevel"/>
    <w:tmpl w:val="22183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4B5FD8"/>
    <w:multiLevelType w:val="hybridMultilevel"/>
    <w:tmpl w:val="310E4294"/>
    <w:lvl w:ilvl="0" w:tplc="B498A24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05544B"/>
    <w:multiLevelType w:val="multilevel"/>
    <w:tmpl w:val="F20A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4577DD"/>
    <w:multiLevelType w:val="hybridMultilevel"/>
    <w:tmpl w:val="C46E2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605E78"/>
    <w:multiLevelType w:val="hybridMultilevel"/>
    <w:tmpl w:val="D9902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614271">
    <w:abstractNumId w:val="14"/>
  </w:num>
  <w:num w:numId="2" w16cid:durableId="314263713">
    <w:abstractNumId w:val="6"/>
  </w:num>
  <w:num w:numId="3" w16cid:durableId="1540124353">
    <w:abstractNumId w:val="2"/>
  </w:num>
  <w:num w:numId="4" w16cid:durableId="2088072496">
    <w:abstractNumId w:val="7"/>
  </w:num>
  <w:num w:numId="5" w16cid:durableId="1313874659">
    <w:abstractNumId w:val="11"/>
  </w:num>
  <w:num w:numId="6" w16cid:durableId="449325232">
    <w:abstractNumId w:val="10"/>
  </w:num>
  <w:num w:numId="7" w16cid:durableId="1106344310">
    <w:abstractNumId w:val="0"/>
  </w:num>
  <w:num w:numId="8" w16cid:durableId="886256039">
    <w:abstractNumId w:val="1"/>
  </w:num>
  <w:num w:numId="9" w16cid:durableId="812260030">
    <w:abstractNumId w:val="9"/>
  </w:num>
  <w:num w:numId="10" w16cid:durableId="2046784879">
    <w:abstractNumId w:val="15"/>
  </w:num>
  <w:num w:numId="11" w16cid:durableId="1324359829">
    <w:abstractNumId w:val="5"/>
  </w:num>
  <w:num w:numId="12" w16cid:durableId="352922503">
    <w:abstractNumId w:val="4"/>
  </w:num>
  <w:num w:numId="13" w16cid:durableId="197476483">
    <w:abstractNumId w:val="8"/>
  </w:num>
  <w:num w:numId="14" w16cid:durableId="1443378039">
    <w:abstractNumId w:val="3"/>
  </w:num>
  <w:num w:numId="15" w16cid:durableId="240870759">
    <w:abstractNumId w:val="16"/>
  </w:num>
  <w:num w:numId="16" w16cid:durableId="487208313">
    <w:abstractNumId w:val="12"/>
  </w:num>
  <w:num w:numId="17" w16cid:durableId="16365223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34F"/>
    <w:rsid w:val="00005F68"/>
    <w:rsid w:val="00011B9A"/>
    <w:rsid w:val="00074D84"/>
    <w:rsid w:val="00077782"/>
    <w:rsid w:val="000A0993"/>
    <w:rsid w:val="001B20F0"/>
    <w:rsid w:val="001D4358"/>
    <w:rsid w:val="00220058"/>
    <w:rsid w:val="002270B2"/>
    <w:rsid w:val="00246F52"/>
    <w:rsid w:val="00277C2D"/>
    <w:rsid w:val="00296F04"/>
    <w:rsid w:val="00321F28"/>
    <w:rsid w:val="00355C71"/>
    <w:rsid w:val="00372592"/>
    <w:rsid w:val="003755D4"/>
    <w:rsid w:val="004202B8"/>
    <w:rsid w:val="0042579A"/>
    <w:rsid w:val="004628FD"/>
    <w:rsid w:val="00483A8B"/>
    <w:rsid w:val="004D3CB4"/>
    <w:rsid w:val="0050234F"/>
    <w:rsid w:val="00555A97"/>
    <w:rsid w:val="00585B84"/>
    <w:rsid w:val="005B5741"/>
    <w:rsid w:val="00611391"/>
    <w:rsid w:val="006138BD"/>
    <w:rsid w:val="00671CAF"/>
    <w:rsid w:val="00723D27"/>
    <w:rsid w:val="00746926"/>
    <w:rsid w:val="00776914"/>
    <w:rsid w:val="007840AA"/>
    <w:rsid w:val="007D5156"/>
    <w:rsid w:val="007D67FB"/>
    <w:rsid w:val="0082584D"/>
    <w:rsid w:val="008577C2"/>
    <w:rsid w:val="008940A2"/>
    <w:rsid w:val="008D3788"/>
    <w:rsid w:val="008F7313"/>
    <w:rsid w:val="00906D72"/>
    <w:rsid w:val="009121BC"/>
    <w:rsid w:val="009B2DB4"/>
    <w:rsid w:val="009C75DB"/>
    <w:rsid w:val="00A0788A"/>
    <w:rsid w:val="00A3563D"/>
    <w:rsid w:val="00A4065D"/>
    <w:rsid w:val="00A47083"/>
    <w:rsid w:val="00A51B4D"/>
    <w:rsid w:val="00AA5832"/>
    <w:rsid w:val="00AC78DA"/>
    <w:rsid w:val="00AF202C"/>
    <w:rsid w:val="00B25B39"/>
    <w:rsid w:val="00B71679"/>
    <w:rsid w:val="00B8067F"/>
    <w:rsid w:val="00BA45AF"/>
    <w:rsid w:val="00BA7EAF"/>
    <w:rsid w:val="00BF520B"/>
    <w:rsid w:val="00C17EB3"/>
    <w:rsid w:val="00C842A4"/>
    <w:rsid w:val="00CB7E88"/>
    <w:rsid w:val="00CF5D0E"/>
    <w:rsid w:val="00D01598"/>
    <w:rsid w:val="00D24518"/>
    <w:rsid w:val="00D24C74"/>
    <w:rsid w:val="00D50C2E"/>
    <w:rsid w:val="00D67884"/>
    <w:rsid w:val="00D92A92"/>
    <w:rsid w:val="00DB6B47"/>
    <w:rsid w:val="00E063DE"/>
    <w:rsid w:val="00E77CC1"/>
    <w:rsid w:val="00E84145"/>
    <w:rsid w:val="00F041DA"/>
    <w:rsid w:val="00F32CC6"/>
    <w:rsid w:val="00F34364"/>
    <w:rsid w:val="00FE3C0C"/>
    <w:rsid w:val="00FF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01F27"/>
  <w15:docId w15:val="{B31AC665-1FCE-48ED-9C96-6C405FD9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mi">
    <w:name w:val="mi"/>
    <w:basedOn w:val="DefaultParagraphFont"/>
    <w:rsid w:val="001B20F0"/>
  </w:style>
  <w:style w:type="character" w:customStyle="1" w:styleId="mo">
    <w:name w:val="mo"/>
    <w:basedOn w:val="DefaultParagraphFont"/>
    <w:rsid w:val="001B20F0"/>
  </w:style>
  <w:style w:type="character" w:customStyle="1" w:styleId="mn">
    <w:name w:val="mn"/>
    <w:basedOn w:val="DefaultParagraphFont"/>
    <w:rsid w:val="001B20F0"/>
  </w:style>
  <w:style w:type="character" w:customStyle="1" w:styleId="mjxassistivemathml">
    <w:name w:val="mjx_assistive_mathml"/>
    <w:basedOn w:val="DefaultParagraphFont"/>
    <w:rsid w:val="001B20F0"/>
  </w:style>
  <w:style w:type="character" w:styleId="Strong">
    <w:name w:val="Strong"/>
    <w:basedOn w:val="DefaultParagraphFont"/>
    <w:uiPriority w:val="22"/>
    <w:qFormat/>
    <w:rsid w:val="001B20F0"/>
    <w:rPr>
      <w:b/>
      <w:bCs/>
    </w:rPr>
  </w:style>
  <w:style w:type="paragraph" w:styleId="ListParagraph">
    <w:name w:val="List Paragraph"/>
    <w:basedOn w:val="Normal"/>
    <w:uiPriority w:val="34"/>
    <w:qFormat/>
    <w:rsid w:val="001B20F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2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20F0"/>
    <w:rPr>
      <w:rFonts w:ascii="Courier New" w:eastAsia="Times New Roman" w:hAnsi="Courier New" w:cs="Courier New"/>
      <w:sz w:val="20"/>
      <w:szCs w:val="20"/>
      <w:lang w:val="en-US"/>
    </w:rPr>
  </w:style>
  <w:style w:type="paragraph" w:styleId="NoSpacing">
    <w:name w:val="No Spacing"/>
    <w:uiPriority w:val="1"/>
    <w:qFormat/>
    <w:rsid w:val="001B20F0"/>
    <w:pPr>
      <w:spacing w:line="240" w:lineRule="auto"/>
    </w:pPr>
  </w:style>
  <w:style w:type="paragraph" w:customStyle="1" w:styleId="Code">
    <w:name w:val="Code"/>
    <w:basedOn w:val="Normal"/>
    <w:qFormat/>
    <w:rsid w:val="001B20F0"/>
    <w:pPr>
      <w:pBdr>
        <w:left w:val="thickThinSmallGap" w:sz="24" w:space="4" w:color="auto"/>
      </w:pBdr>
      <w:spacing w:line="360" w:lineRule="auto"/>
      <w:ind w:left="720"/>
    </w:pPr>
    <w:rPr>
      <w:rFonts w:ascii="Consolas" w:eastAsiaTheme="minorHAnsi" w:hAnsi="Consolas" w:cs="Consolas"/>
      <w:color w:val="000000" w:themeColor="text1"/>
      <w:sz w:val="24"/>
      <w:szCs w:val="24"/>
      <w:lang w:val="ru-RU" w:eastAsia="en-US"/>
    </w:rPr>
  </w:style>
  <w:style w:type="paragraph" w:styleId="Footer">
    <w:name w:val="footer"/>
    <w:basedOn w:val="Normal"/>
    <w:link w:val="FooterChar"/>
    <w:uiPriority w:val="99"/>
    <w:unhideWhenUsed/>
    <w:rsid w:val="00746926"/>
    <w:pPr>
      <w:tabs>
        <w:tab w:val="center" w:pos="4677"/>
        <w:tab w:val="right" w:pos="9355"/>
      </w:tabs>
      <w:spacing w:line="240" w:lineRule="auto"/>
    </w:pPr>
    <w:rPr>
      <w:rFonts w:asciiTheme="minorHAnsi" w:eastAsiaTheme="minorHAnsi" w:hAnsiTheme="minorHAnsi" w:cstheme="minorBidi"/>
      <w:lang w:val="ru-R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46926"/>
    <w:rPr>
      <w:rFonts w:asciiTheme="minorHAnsi" w:eastAsiaTheme="minorHAnsi" w:hAnsiTheme="minorHAnsi" w:cstheme="minorBidi"/>
      <w:lang w:val="ru-RU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7691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769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69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769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76914"/>
    <w:rPr>
      <w:color w:val="0000FF" w:themeColor="hyperlink"/>
      <w:u w:val="single"/>
    </w:rPr>
  </w:style>
  <w:style w:type="paragraph" w:customStyle="1" w:styleId="Output">
    <w:name w:val="Output"/>
    <w:basedOn w:val="Normal"/>
    <w:qFormat/>
    <w:rsid w:val="0007778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line="240" w:lineRule="auto"/>
      <w:ind w:left="810"/>
    </w:pPr>
    <w:rPr>
      <w:rFonts w:ascii="Consolas" w:hAnsi="Consolas" w:cs="Consolas"/>
      <w:color w:val="000000" w:themeColor="text1"/>
      <w:sz w:val="18"/>
      <w:szCs w:val="18"/>
      <w:lang w:val="pt-BR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585B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7C2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8940A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20058"/>
    <w:rPr>
      <w:color w:val="666666"/>
    </w:rPr>
  </w:style>
  <w:style w:type="paragraph" w:styleId="BodyText">
    <w:name w:val="Body Text"/>
    <w:basedOn w:val="Normal"/>
    <w:link w:val="BodyTextChar"/>
    <w:rsid w:val="00FE3C0C"/>
    <w:pPr>
      <w:spacing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FE3C0C"/>
    <w:rPr>
      <w:rFonts w:ascii="Times New Roman" w:eastAsia="Times New Roman" w:hAnsi="Times New Roman" w:cs="Times New Roman"/>
      <w:b/>
      <w:sz w:val="28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7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0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9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1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2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7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4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5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github.com/PNT131ITMO/6.Testing/tree/main/Lab1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ABBCF-637B-4ADD-9719-280691255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1390</TotalTime>
  <Pages>1</Pages>
  <Words>1642</Words>
  <Characters>9365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Choi Soo Jong</dc:creator>
  <cp:lastModifiedBy>Tuan Phan</cp:lastModifiedBy>
  <cp:revision>62</cp:revision>
  <dcterms:created xsi:type="dcterms:W3CDTF">2023-09-24T08:28:00Z</dcterms:created>
  <dcterms:modified xsi:type="dcterms:W3CDTF">2026-03-03T12:42:00Z</dcterms:modified>
</cp:coreProperties>
</file>