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1.0.0 -->
  <w:body>
    <w:p>
      <w:pPr>
        <w:pStyle w:val="TOC1"/>
        <w:tabs>
          <w:tab w:val="right" w:leader="dot" w:pos="9350"/>
        </w:tabs>
        <w:rPr>
          <w:rFonts w:ascii="Calibri" w:hAnsi="Calibri"/>
          <w:noProof/>
          <w:sz w:val="22"/>
        </w:rPr>
      </w:pPr>
      <w:r w:rsidR="00A77B3E">
        <w:fldChar w:fldCharType="begin"/>
      </w:r>
      <w:r w:rsidR="00A77B3E">
        <w:instrText>TOC \o "1-3" \h \z \u</w:instrText>
      </w:r>
      <w:r w:rsidR="00A77B3E">
        <w:fldChar w:fldCharType="separate"/>
      </w:r>
      <w:r>
        <w:fldChar w:fldCharType="begin"/>
      </w:r>
      <w:r>
        <w:instrText xml:space="preserve"> HYPERLINK \l "_Toc256000000" </w:instrText>
      </w:r>
      <w:r>
        <w:fldChar w:fldCharType="separate"/>
      </w:r>
      <w:r w:rsidR="00A77B3E">
        <w:rPr>
          <w:rStyle w:val="Hyperlink"/>
        </w:rPr>
        <w:t>Heading 1</w:t>
      </w:r>
      <w:r>
        <w:tab/>
      </w:r>
      <w:r>
        <w:fldChar w:fldCharType="begin"/>
      </w:r>
      <w:r>
        <w:instrText xml:space="preserve"> PAGEREF _Toc256000000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50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"_Toc256000001" </w:instrText>
      </w:r>
      <w:r>
        <w:fldChar w:fldCharType="separate"/>
      </w:r>
      <w:r w:rsidR="00A77B3E">
        <w:rPr>
          <w:rStyle w:val="Hyperlink"/>
        </w:rPr>
        <w:t>Heading 1.1</w:t>
      </w:r>
      <w:r>
        <w:tab/>
      </w:r>
      <w:r>
        <w:fldChar w:fldCharType="begin"/>
      </w:r>
      <w:r>
        <w:instrText xml:space="preserve"> PAGEREF _Toc256000001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50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"_Toc256000002" </w:instrText>
      </w:r>
      <w:r>
        <w:fldChar w:fldCharType="separate"/>
      </w:r>
      <w:r w:rsidR="00A77B3E">
        <w:rPr>
          <w:rStyle w:val="Hyperlink"/>
        </w:rPr>
        <w:t>Heading 1.2</w:t>
      </w:r>
      <w:r>
        <w:tab/>
      </w:r>
      <w:r>
        <w:fldChar w:fldCharType="begin"/>
      </w:r>
      <w:r>
        <w:instrText xml:space="preserve"> PAGEREF _Toc256000002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350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"_Toc256000003" </w:instrText>
      </w:r>
      <w:r>
        <w:fldChar w:fldCharType="separate"/>
      </w:r>
      <w:r w:rsidR="00A77B3E">
        <w:rPr>
          <w:rStyle w:val="Hyperlink"/>
        </w:rPr>
        <w:t>Heading 2</w:t>
      </w:r>
      <w:r>
        <w:tab/>
      </w:r>
      <w:r>
        <w:fldChar w:fldCharType="begin"/>
      </w:r>
      <w:r>
        <w:instrText xml:space="preserve"> PAGEREF _Toc256000003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350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"_Toc256000004" </w:instrText>
      </w:r>
      <w:r>
        <w:fldChar w:fldCharType="separate"/>
      </w:r>
      <w:r w:rsidR="00A77B3E">
        <w:rPr>
          <w:rStyle w:val="Hyperlink"/>
        </w:rPr>
        <w:t>Heading 3</w:t>
      </w:r>
      <w:r>
        <w:tab/>
      </w:r>
      <w:r>
        <w:fldChar w:fldCharType="begin"/>
      </w:r>
      <w:r>
        <w:instrText xml:space="preserve"> PAGEREF _Toc256000004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50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"_Toc256000005" </w:instrText>
      </w:r>
      <w:r>
        <w:fldChar w:fldCharType="separate"/>
      </w:r>
      <w:r w:rsidR="00A77B3E">
        <w:rPr>
          <w:rStyle w:val="Hyperlink"/>
        </w:rPr>
        <w:t>Heading 3.1</w:t>
      </w:r>
      <w:r>
        <w:tab/>
      </w:r>
      <w:r>
        <w:fldChar w:fldCharType="begin"/>
      </w:r>
      <w:r>
        <w:instrText xml:space="preserve"> PAGEREF _Toc256000005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9350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"_Toc256000006" </w:instrText>
      </w:r>
      <w:r>
        <w:fldChar w:fldCharType="separate"/>
      </w:r>
      <w:r w:rsidR="00A77B3E">
        <w:rPr>
          <w:rStyle w:val="Hyperlink"/>
        </w:rPr>
        <w:t>Heading 3.1.1</w:t>
      </w:r>
      <w:r>
        <w:tab/>
      </w:r>
      <w:r>
        <w:fldChar w:fldCharType="begin"/>
      </w:r>
      <w:r>
        <w:instrText xml:space="preserve"> PAGEREF _Toc256000006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9350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"_Toc256000007" </w:instrText>
      </w:r>
      <w:r>
        <w:fldChar w:fldCharType="separate"/>
      </w:r>
      <w:r w:rsidR="00A77B3E">
        <w:rPr>
          <w:rStyle w:val="Hyperlink"/>
        </w:rPr>
        <w:t>Heading 3.1.2</w:t>
      </w:r>
      <w:r>
        <w:tab/>
      </w:r>
      <w:r>
        <w:fldChar w:fldCharType="begin"/>
      </w:r>
      <w:r>
        <w:instrText xml:space="preserve"> PAGEREF _Toc256000007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9350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"_Toc256000008" </w:instrText>
      </w:r>
      <w:r>
        <w:fldChar w:fldCharType="separate"/>
      </w:r>
      <w:r w:rsidR="00A77B3E">
        <w:rPr>
          <w:rStyle w:val="Hyperlink"/>
        </w:rPr>
        <w:t>Heading 3.1.3</w:t>
      </w:r>
      <w:r>
        <w:tab/>
      </w:r>
      <w:r>
        <w:fldChar w:fldCharType="begin"/>
      </w:r>
      <w:r>
        <w:instrText xml:space="preserve"> PAGEREF _Toc256000008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50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"_Toc256000009" </w:instrText>
      </w:r>
      <w:r>
        <w:fldChar w:fldCharType="separate"/>
      </w:r>
      <w:r w:rsidR="00A77B3E">
        <w:rPr>
          <w:rStyle w:val="Hyperlink"/>
        </w:rPr>
        <w:t>Heading 3.2</w:t>
      </w:r>
      <w:r>
        <w:tab/>
      </w:r>
      <w:r>
        <w:fldChar w:fldCharType="begin"/>
      </w:r>
      <w:r>
        <w:instrText xml:space="preserve"> PAGEREF _Toc256000009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50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"_Toc256000010" </w:instrText>
      </w:r>
      <w:r>
        <w:fldChar w:fldCharType="separate"/>
      </w:r>
      <w:r w:rsidR="00A77B3E">
        <w:rPr>
          <w:rStyle w:val="Hyperlink"/>
        </w:rPr>
        <w:t>Heading 3.3</w:t>
      </w:r>
      <w:r>
        <w:tab/>
      </w:r>
      <w:r>
        <w:fldChar w:fldCharType="begin"/>
      </w:r>
      <w:r>
        <w:instrText xml:space="preserve"> PAGEREF _Toc256000010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:rsidR="00A77B3E">
      <w:pPr>
        <w:pStyle w:val="Heading1"/>
      </w:pPr>
      <w:r>
        <w:fldChar w:fldCharType="end"/>
      </w:r>
      <w:r>
        <w:br w:type="page"/>
      </w:r>
      <w:bookmarkStart w:id="0" w:name="_Toc256000000"/>
      <w:r>
        <w:t>Heading 1</w:t>
      </w:r>
      <w:bookmarkEnd w:id="0"/>
    </w:p>
    <w:p w:rsidR="00A77B3E">
      <w:pPr>
        <w:pStyle w:val="Heading2"/>
      </w:pPr>
      <w:bookmarkStart w:id="1" w:name="_Toc256000001"/>
      <w:r>
        <w:t>Heading 1.1</w:t>
      </w:r>
      <w:bookmarkEnd w:id="1"/>
    </w:p>
    <w:p w:rsidR="00A77B3E">
      <w:pPr>
        <w:pStyle w:val="Heading2"/>
      </w:pPr>
      <w:bookmarkStart w:id="2" w:name="_Toc256000002"/>
      <w:r>
        <w:t>Heading 1.2</w:t>
      </w:r>
      <w:bookmarkEnd w:id="2"/>
    </w:p>
    <w:p w:rsidR="00A77B3E">
      <w:pPr>
        <w:pStyle w:val="Heading1"/>
      </w:pPr>
      <w:bookmarkStart w:id="3" w:name="_Toc256000003"/>
      <w:r>
        <w:t>Heading 2</w:t>
      </w:r>
      <w:bookmarkEnd w:id="3"/>
    </w:p>
    <w:p w:rsidR="00A77B3E">
      <w:pPr>
        <w:pStyle w:val="Heading1"/>
      </w:pPr>
      <w:bookmarkStart w:id="4" w:name="_Toc256000004"/>
      <w:r>
        <w:t>Heading 3</w:t>
      </w:r>
      <w:bookmarkEnd w:id="4"/>
    </w:p>
    <w:p w:rsidR="00A77B3E">
      <w:pPr>
        <w:pStyle w:val="Heading2"/>
      </w:pPr>
      <w:bookmarkStart w:id="5" w:name="_Toc256000005"/>
      <w:r>
        <w:t>Heading 3.1</w:t>
      </w:r>
      <w:bookmarkEnd w:id="5"/>
    </w:p>
    <w:p w:rsidR="00A77B3E">
      <w:pPr>
        <w:pStyle w:val="Heading3"/>
      </w:pPr>
      <w:bookmarkStart w:id="6" w:name="_Toc256000006"/>
      <w:r>
        <w:t>Heading 3.1.1</w:t>
      </w:r>
      <w:bookmarkEnd w:id="6"/>
    </w:p>
    <w:p w:rsidR="00A77B3E">
      <w:pPr>
        <w:pStyle w:val="Heading3"/>
      </w:pPr>
      <w:bookmarkStart w:id="7" w:name="_Toc256000007"/>
      <w:r>
        <w:t>Heading 3.1.2</w:t>
      </w:r>
      <w:bookmarkEnd w:id="7"/>
    </w:p>
    <w:p w:rsidR="00A77B3E">
      <w:pPr>
        <w:pStyle w:val="Heading3"/>
      </w:pPr>
      <w:bookmarkStart w:id="8" w:name="_Toc256000008"/>
      <w:r>
        <w:t>Heading 3.1.3</w:t>
      </w:r>
      <w:bookmarkEnd w:id="8"/>
    </w:p>
    <w:p w:rsidR="00A77B3E">
      <w:pPr>
        <w:pStyle w:val="Heading2"/>
      </w:pPr>
      <w:bookmarkStart w:id="9" w:name="_Toc256000009"/>
      <w:r>
        <w:t>Heading 3.2</w:t>
      </w:r>
      <w:bookmarkEnd w:id="9"/>
    </w:p>
    <w:p w:rsidR="00A77B3E">
      <w:pPr>
        <w:pStyle w:val="Heading2"/>
      </w:pPr>
      <w:bookmarkStart w:id="10" w:name="_Toc256000010"/>
      <w:r>
        <w:t>Heading 3.3</w:t>
      </w:r>
      <w:bookmarkEnd w:id="10"/>
    </w:p>
    <w:p w:rsidR="00A77B3E">
      <w:pPr>
        <w:pStyle w:val="Heading2"/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rsid w:val="00805BCE"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  <w:style w:type="paragraph" w:styleId="TOC3">
    <w:name w:val="toc 3"/>
    <w:basedOn w:val="Normal"/>
    <w:next w:val="Normal"/>
    <w:autoRedefine/>
    <w:rsid w:val="00805BCE"/>
    <w:pPr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