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footer4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1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>BỘ GIÁO DỤC VÀ ĐÀO TẠO</w:t>
      </w:r>
    </w:p>
    <w:p>
      <w:pPr>
        <w:pStyle w:val="1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>TRƯỜNG ĐẠI HỌC MỞ THÀNH PHỐ HỒ CHÍ MINH</w:t>
      </w:r>
    </w:p>
    <w:p>
      <w:pPr>
        <w:pStyle w:val="1"/>
        <w:jc w:val="center"/>
        <w:rPr>
          <w:rFonts w:ascii="Times New Roman" w:hAnsi="Times New Roman" w:cs="Times New Roman"/>
          <w:sz w:val="26"/>
          <w:szCs w:val="26"/>
        </w:rPr>
      </w:pPr>
      <w:r>
        <w:rPr/>
        <w:drawing>
          <wp:inline distT="0" distB="0" distL="0" distR="0">
            <wp:extent cx="2164080" cy="1722755"/>
            <wp:effectExtent l="0" t="0" r="0" b="0"/>
            <wp:docPr id="1" name="Picture 4" descr="LOGO 35 NAM FINAL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LOGO 35 NAM FINAL 1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722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1"/>
        <w:jc w:val="center"/>
        <w:rPr>
          <w:rFonts w:cs="Times New Roman"/>
          <w:sz w:val="26"/>
          <w:szCs w:val="26"/>
          <w:lang w:val="en-US"/>
        </w:rPr>
      </w:pPr>
      <w:r>
        <w:rPr>
          <w:rFonts w:cs="Times New Roman"/>
          <w:sz w:val="26"/>
          <w:szCs w:val="26"/>
          <w:lang w:val="en-US"/>
        </w:rPr>
      </w:r>
    </w:p>
    <w:p>
      <w:pPr>
        <w:pStyle w:val="1"/>
        <w:jc w:val="center"/>
        <w:rPr>
          <w:rFonts w:cs="Times New Roman"/>
          <w:b/>
          <w:bCs/>
          <w:sz w:val="26"/>
          <w:szCs w:val="26"/>
          <w:lang w:val="en-US"/>
        </w:rPr>
      </w:pPr>
      <w:r>
        <w:rPr>
          <w:rFonts w:cs="Times New Roman"/>
          <w:b/>
          <w:bCs/>
          <w:sz w:val="26"/>
          <w:szCs w:val="26"/>
          <w:lang w:val="en-US"/>
        </w:rPr>
        <w:t>ĐỀ TÀI</w:t>
      </w:r>
    </w:p>
    <w:p>
      <w:pPr>
        <w:pStyle w:val="1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cs="Times New Roman"/>
          <w:b/>
          <w:sz w:val="32"/>
          <w:szCs w:val="32"/>
          <w:lang w:val="vi-VN"/>
        </w:rPr>
        <w:t xml:space="preserve">ỨNG DỤNG TÌM KIẾM VÀ </w:t>
      </w:r>
    </w:p>
    <w:p>
      <w:pPr>
        <w:pStyle w:val="1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cs="Times New Roman"/>
          <w:b/>
          <w:sz w:val="32"/>
          <w:szCs w:val="32"/>
          <w:lang w:val="vi-VN"/>
        </w:rPr>
        <w:t>QUẢN LÝ VIỆC LÀM TRỰC TUYẾN</w:t>
      </w:r>
    </w:p>
    <w:p>
      <w:pPr>
        <w:pStyle w:val="1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1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1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1"/>
        <w:ind w:firstLine="720" w:left="1440"/>
        <w:jc w:val="both"/>
        <w:rPr>
          <w:rFonts w:cs="Times New Roman"/>
          <w:b/>
          <w:bCs/>
          <w:sz w:val="26"/>
          <w:szCs w:val="26"/>
          <w:lang w:val="en-US"/>
        </w:rPr>
      </w:pPr>
      <w:r>
        <w:rPr>
          <w:rFonts w:cs="Times New Roman"/>
          <w:b/>
          <w:bCs/>
          <w:sz w:val="26"/>
          <w:szCs w:val="26"/>
          <w:lang w:val="en-US"/>
        </w:rPr>
        <w:t>Giáo viên hướng dẫn: Dương Hữu Thành</w:t>
      </w:r>
    </w:p>
    <w:p>
      <w:pPr>
        <w:pStyle w:val="1"/>
        <w:ind w:firstLine="720" w:left="1440"/>
        <w:jc w:val="both"/>
        <w:rPr>
          <w:rFonts w:cs="Times New Roman"/>
          <w:b/>
          <w:bCs/>
          <w:sz w:val="26"/>
          <w:szCs w:val="26"/>
          <w:lang w:val="en-US"/>
        </w:rPr>
      </w:pPr>
      <w:r>
        <w:rPr>
          <w:rFonts w:cs="Times New Roman"/>
          <w:b/>
          <w:bCs/>
          <w:sz w:val="26"/>
          <w:szCs w:val="26"/>
          <w:lang w:val="en-US"/>
        </w:rPr>
        <w:t>Sinh viên thực hiện:</w:t>
      </w:r>
    </w:p>
    <w:p>
      <w:pPr>
        <w:pStyle w:val="1"/>
        <w:ind w:firstLine="720" w:left="2160"/>
        <w:jc w:val="both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cs="Times New Roman"/>
          <w:b/>
          <w:sz w:val="26"/>
          <w:szCs w:val="26"/>
          <w:lang w:val="en-US"/>
        </w:rPr>
        <w:t xml:space="preserve">2251052069 </w:t>
      </w:r>
      <w:r>
        <w:rPr>
          <w:rFonts w:cs="Times New Roman"/>
          <w:b/>
          <w:sz w:val="26"/>
          <w:szCs w:val="26"/>
        </w:rPr>
        <w:t>-</w:t>
      </w:r>
      <w:r>
        <w:rPr>
          <w:rFonts w:cs="Times New Roman"/>
          <w:b/>
          <w:sz w:val="26"/>
          <w:szCs w:val="26"/>
          <w:lang w:val="en-US"/>
        </w:rPr>
        <w:t xml:space="preserve"> </w:t>
      </w:r>
      <w:r>
        <w:rPr>
          <w:rFonts w:cs="Times New Roman"/>
          <w:b/>
          <w:sz w:val="26"/>
          <w:szCs w:val="26"/>
          <w:lang w:val="vi-VN"/>
        </w:rPr>
        <w:t>Đặng Phương Nam</w:t>
      </w:r>
    </w:p>
    <w:p>
      <w:pPr>
        <w:pStyle w:val="1"/>
        <w:ind w:firstLine="720" w:left="2160"/>
        <w:jc w:val="both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cs="Times New Roman"/>
          <w:b/>
          <w:sz w:val="26"/>
          <w:szCs w:val="26"/>
          <w:lang w:val="vi-VN"/>
        </w:rPr>
        <w:t>2251052060 - Nguyễn Tấn Lộc</w:t>
      </w:r>
    </w:p>
    <w:p>
      <w:pPr>
        <w:pStyle w:val="1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cs="Times New Roman"/>
          <w:b/>
          <w:sz w:val="26"/>
          <w:szCs w:val="26"/>
          <w:lang w:val="en-US"/>
        </w:rPr>
        <w:tab/>
        <w:tab/>
        <w:tab/>
        <w:t>Lớp: DH22IT02</w:t>
      </w:r>
    </w:p>
    <w:p>
      <w:pPr>
        <w:pStyle w:val="1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1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1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1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1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cs="Times New Roman"/>
          <w:b/>
          <w:sz w:val="26"/>
          <w:szCs w:val="26"/>
        </w:rPr>
        <w:t xml:space="preserve">TP. HỒ CHÍ MINH, </w:t>
      </w:r>
      <w:r>
        <w:rPr>
          <w:rFonts w:cs="Times New Roman"/>
          <w:b/>
          <w:sz w:val="26"/>
          <w:szCs w:val="26"/>
          <w:lang w:val="vi-VN"/>
        </w:rPr>
        <w:t>2024 - 2025</w:t>
      </w:r>
    </w:p>
    <w:p>
      <w:pPr>
        <w:sectPr>
          <w:type w:val="nextPage"/>
          <w:pgSz w:w="11906" w:h="16838"/>
          <w:pgMar w:left="1701" w:right="1134" w:gutter="0" w:header="0" w:top="1134" w:footer="0" w:bottom="1134"/>
          <w:pgBorders w:display="allPages"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fmt="decimal"/>
          <w:formProt w:val="false"/>
          <w:textDirection w:val="lrTb"/>
          <w:docGrid w:type="default" w:linePitch="360" w:charSpace="0"/>
        </w:sectPr>
      </w:pP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keepLines/>
            <w:numPr>
              <w:ilvl w:val="0"/>
              <w:numId w:val="0"/>
            </w:numPr>
            <w:spacing w:lineRule="auto" w:line="259" w:before="240" w:after="0"/>
            <w:ind w:hanging="0" w:left="0"/>
            <w:jc w:val="center"/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  <w:lang w:val="vi-VN"/>
            </w:rPr>
          </w:pPr>
          <w:r>
            <w:rPr>
              <w:rFonts w:cs="Times New Roman" w:ascii="Times New Roman" w:hAnsi="Times New Roman"/>
              <w:b/>
              <w:bCs/>
              <w:color w:val="auto"/>
              <w:sz w:val="26"/>
              <w:szCs w:val="26"/>
              <w:lang w:val="vi-VN"/>
            </w:rPr>
            <w:t>MỤC LỤC</w:t>
          </w:r>
        </w:p>
        <w:p>
          <w:pPr>
            <w:pStyle w:val="1"/>
            <w:rPr>
              <w:rFonts w:ascii="Times New Roman" w:hAnsi="Times New Roman" w:cs="Times New Roman"/>
              <w:sz w:val="26"/>
              <w:szCs w:val="26"/>
            </w:rPr>
          </w:pPr>
          <w:r>
            <w:rPr>
              <w:rFonts w:cs="Times New Roman"/>
              <w:sz w:val="26"/>
              <w:szCs w:val="26"/>
            </w:rPr>
          </w:r>
        </w:p>
        <w:p>
          <w:pPr>
            <w:pStyle w:val="TOC1"/>
            <w:tabs>
              <w:tab w:val="clear" w:pos="9061"/>
              <w:tab w:val="right" w:pos="9067" w:leader="dot"/>
            </w:tabs>
            <w:rPr/>
          </w:pPr>
          <w:r>
            <w:fldChar w:fldCharType="begin"/>
          </w:r>
          <w:r>
            <w:rPr>
              <w:rStyle w:val="IndexLink"/>
              <w:smallCaps w:val="false"/>
              <w:caps w:val="false"/>
              <w:outline w:val="false"/>
              <w:dstrike w:val="false"/>
              <w:strike w:val="false"/>
              <w:vertAlign w:val="baseline"/>
              <w:position w:val="0"/>
              <w:sz w:val="26"/>
              <w:sz w:val="26"/>
              <w:spacing w:val="0"/>
              <w:i w:val="false"/>
              <w:shadow w:val="false"/>
              <w:kern w:val="0"/>
              <w:szCs w:val="26"/>
              <w:iCs w:val="false"/>
              <w:bCs w:val="false"/>
              <w:emboss w:val="false"/>
              <w:imprint w:val="false"/>
              <w:vanish w:val="false"/>
              <w:rFonts w:cs="Times New Roman"/>
            </w:rPr>
            <w:instrText xml:space="preserve"> TOC \f \o "1-9" \h</w:instrText>
          </w:r>
          <w:r>
            <w:rPr>
              <w:rStyle w:val="IndexLink"/>
              <w:smallCaps w:val="false"/>
              <w:caps w:val="false"/>
              <w:outline w:val="false"/>
              <w:dstrike w:val="false"/>
              <w:strike w:val="false"/>
              <w:vertAlign w:val="baseline"/>
              <w:position w:val="0"/>
              <w:sz w:val="26"/>
              <w:sz w:val="26"/>
              <w:spacing w:val="0"/>
              <w:i w:val="false"/>
              <w:shadow w:val="false"/>
              <w:kern w:val="0"/>
              <w:szCs w:val="26"/>
              <w:iCs w:val="false"/>
              <w:bCs w:val="false"/>
              <w:emboss w:val="false"/>
              <w:imprint w:val="false"/>
              <w:vanish w:val="false"/>
              <w:rFonts w:cs="Times New Roman"/>
            </w:rPr>
            <w:fldChar w:fldCharType="separate"/>
          </w:r>
          <w:hyperlink w:anchor="_Toc29762">
            <w:r>
              <w:rPr>
                <w:rStyle w:val="IndexLink"/>
                <w:rFonts w:cs="Times New Roman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emboss w:val="false"/>
                <w:imprint w:val="false"/>
                <w:vanish w:val="false"/>
                <w:spacing w:val="0"/>
                <w:kern w:val="0"/>
                <w:position w:val="0"/>
                <w:sz w:val="26"/>
                <w:sz w:val="26"/>
                <w:szCs w:val="26"/>
                <w:vertAlign w:val="baseline"/>
              </w:rPr>
              <w:t xml:space="preserve">Chương 1. </w:t>
            </w:r>
            <w:r>
              <w:rPr>
                <w:rStyle w:val="IndexLink"/>
                <w:rFonts w:cs="Times New Roman"/>
                <w:szCs w:val="26"/>
                <w:lang w:val="vi-VN"/>
              </w:rPr>
              <w:t>GIỚI THIỆU ĐỀ TÀI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_Toc29762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7" w:leader="dot"/>
            </w:tabs>
            <w:rPr/>
          </w:pPr>
          <w:hyperlink w:anchor="_Toc24559">
            <w:r>
              <w:rPr>
                <w:rStyle w:val="IndexLink"/>
                <w:rFonts w:cs="Times New Roman"/>
                <w:szCs w:val="26"/>
                <w:lang w:val="vi-VN"/>
              </w:rPr>
              <w:t xml:space="preserve">1.1. </w:t>
            </w:r>
            <w:r>
              <w:rPr>
                <w:rStyle w:val="IndexLink"/>
                <w:rFonts w:cs="Times New Roman"/>
                <w:szCs w:val="26"/>
              </w:rPr>
              <w:t>Giới</w:t>
            </w:r>
            <w:r>
              <w:rPr>
                <w:rStyle w:val="IndexLink"/>
                <w:rFonts w:cs="Times New Roman"/>
                <w:szCs w:val="26"/>
                <w:lang w:val="vi-VN"/>
              </w:rPr>
              <w:t xml:space="preserve"> thiệu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_Toc24559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7" w:leader="dot"/>
            </w:tabs>
            <w:rPr/>
          </w:pPr>
          <w:hyperlink w:anchor="_Toc21081">
            <w:r>
              <w:rPr>
                <w:rStyle w:val="IndexLink"/>
                <w:rFonts w:cs="Times New Roman"/>
                <w:szCs w:val="26"/>
              </w:rPr>
              <w:t>1.2. Phân tích yêu cầu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_Toc21081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20"/>
              <w:tab w:val="right" w:pos="9067" w:leader="dot"/>
            </w:tabs>
            <w:rPr/>
          </w:pPr>
          <w:hyperlink w:anchor="_Toc8189">
            <w:r>
              <w:rPr>
                <w:rStyle w:val="IndexLink"/>
                <w:rFonts w:cs="Times New Roman"/>
                <w:szCs w:val="26"/>
              </w:rPr>
              <w:t xml:space="preserve">1.2.1. </w:t>
            </w:r>
            <w:r>
              <w:rPr>
                <w:rStyle w:val="IndexLink"/>
                <w:rFonts w:cs="Times New Roman"/>
                <w:szCs w:val="26"/>
                <w:lang w:val="vi-VN"/>
              </w:rPr>
              <w:t>Xác định các chức năng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_Toc8189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20"/>
              <w:tab w:val="right" w:pos="9067" w:leader="dot"/>
            </w:tabs>
            <w:rPr/>
          </w:pPr>
          <w:hyperlink w:anchor="_Toc14556">
            <w:r>
              <w:rPr>
                <w:rStyle w:val="IndexLink"/>
                <w:rFonts w:cs="Times New Roman"/>
                <w:szCs w:val="26"/>
              </w:rPr>
              <w:t>1.2.2. Lược đồ use case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_Toc14556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7" w:leader="dot"/>
            </w:tabs>
            <w:rPr/>
          </w:pPr>
          <w:hyperlink w:anchor="_Toc22411">
            <w:r>
              <w:rPr>
                <w:rStyle w:val="IndexLink"/>
                <w:rFonts w:cs="Times New Roman"/>
                <w:szCs w:val="26"/>
                <w:lang w:val="vi-VN"/>
              </w:rPr>
              <w:t>1.3. Thiết kế hệ thống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_Toc22411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20"/>
              <w:tab w:val="right" w:pos="9067" w:leader="dot"/>
            </w:tabs>
            <w:rPr/>
          </w:pPr>
          <w:hyperlink w:anchor="_Toc13193">
            <w:r>
              <w:rPr>
                <w:rStyle w:val="IndexLink"/>
              </w:rPr>
              <w:t xml:space="preserve">1.3.1. </w:t>
            </w:r>
            <w:r>
              <w:rPr>
                <w:rStyle w:val="IndexLink"/>
                <w:lang w:val="vi-VN"/>
              </w:rPr>
              <w:t>Lược đồ cơ sở dữ liệu quan hệ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_Toc13193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20"/>
              <w:tab w:val="right" w:pos="9067" w:leader="dot"/>
            </w:tabs>
            <w:rPr/>
          </w:pPr>
          <w:hyperlink w:anchor="_Toc23453">
            <w:r>
              <w:rPr>
                <w:rStyle w:val="IndexLink"/>
                <w:lang w:val="en-US"/>
              </w:rPr>
              <w:t>1.3.2. Mô tả các mối quan hệ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_Toc23453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9061"/>
              <w:tab w:val="right" w:pos="9067" w:leader="dot"/>
            </w:tabs>
            <w:rPr/>
          </w:pPr>
          <w:hyperlink w:anchor="_Toc17063">
            <w:r>
              <w:rPr>
                <w:rStyle w:val="IndexLink"/>
                <w:rFonts w:cs="Times New Roman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emboss w:val="false"/>
                <w:imprint w:val="false"/>
                <w:vanish w:val="false"/>
                <w:spacing w:val="0"/>
                <w:kern w:val="0"/>
                <w:position w:val="0"/>
                <w:sz w:val="26"/>
                <w:sz w:val="26"/>
                <w:szCs w:val="26"/>
                <w:vertAlign w:val="baseline"/>
              </w:rPr>
              <w:t xml:space="preserve">Chương 2. </w:t>
            </w:r>
            <w:r>
              <w:rPr>
                <w:rStyle w:val="IndexLink"/>
                <w:rFonts w:cs="Times New Roman"/>
                <w:szCs w:val="26"/>
              </w:rPr>
              <w:t>HIỆN THỰC RESTFUL API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_Toc17063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7" w:leader="dot"/>
            </w:tabs>
            <w:rPr/>
          </w:pPr>
          <w:hyperlink w:anchor="_Toc30056">
            <w:r>
              <w:rPr>
                <w:rStyle w:val="IndexLink"/>
                <w:rFonts w:cs="Times New Roman"/>
                <w:szCs w:val="26"/>
                <w:lang w:val="vi-VN"/>
              </w:rPr>
              <w:t>2.1. Xây dựng API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_Toc30056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7" w:leader="dot"/>
            </w:tabs>
            <w:rPr/>
          </w:pPr>
          <w:hyperlink w:anchor="_Toc21625">
            <w:r>
              <w:rPr>
                <w:rStyle w:val="IndexLink"/>
                <w:rFonts w:cs="Times New Roman"/>
                <w:szCs w:val="26"/>
                <w:lang w:val="vi-VN"/>
              </w:rPr>
              <w:t>2.2. Kiểm thử API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_Toc21625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9061"/>
              <w:tab w:val="right" w:pos="9067" w:leader="dot"/>
            </w:tabs>
            <w:rPr/>
          </w:pPr>
          <w:hyperlink w:anchor="_Toc1149">
            <w:r>
              <w:rPr>
                <w:rStyle w:val="IndexLink"/>
                <w:rFonts w:cs="Times New Roman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emboss w:val="false"/>
                <w:imprint w:val="false"/>
                <w:vanish w:val="false"/>
                <w:spacing w:val="0"/>
                <w:kern w:val="0"/>
                <w:position w:val="0"/>
                <w:sz w:val="26"/>
                <w:sz w:val="26"/>
                <w:szCs w:val="26"/>
                <w:vertAlign w:val="baseline"/>
                <w:lang w:val="vi-VN"/>
              </w:rPr>
              <w:t xml:space="preserve">Chương 3. </w:t>
            </w:r>
            <w:r>
              <w:rPr>
                <w:rStyle w:val="IndexLink"/>
                <w:rFonts w:cs="Times New Roman"/>
                <w:szCs w:val="26"/>
                <w:lang w:val="vi-VN"/>
              </w:rPr>
              <w:t>PHÁT TRIỂN ỨNG DỤNG DI ĐỘNG REACT NATIVE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_Toc1149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7" w:leader="dot"/>
            </w:tabs>
            <w:rPr/>
          </w:pPr>
          <w:hyperlink w:anchor="_Toc13115">
            <w:r>
              <w:rPr>
                <w:rStyle w:val="IndexLink"/>
                <w:rFonts w:cs="Times New Roman"/>
                <w:szCs w:val="26"/>
              </w:rPr>
              <w:t>3.1. Cấu trúc ứng dụng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_Toc13115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7" w:leader="dot"/>
            </w:tabs>
            <w:rPr/>
          </w:pPr>
          <w:hyperlink w:anchor="_Toc14159">
            <w:r>
              <w:rPr>
                <w:rStyle w:val="IndexLink"/>
                <w:rFonts w:cs="Times New Roman"/>
                <w:szCs w:val="26"/>
              </w:rPr>
              <w:t>3.2. Xây dựng giao diện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_Toc14159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7" w:leader="dot"/>
            </w:tabs>
            <w:rPr/>
          </w:pPr>
          <w:hyperlink w:anchor="_Toc21530">
            <w:r>
              <w:rPr>
                <w:rStyle w:val="IndexLink"/>
                <w:rFonts w:cs="Times New Roman"/>
                <w:szCs w:val="26"/>
              </w:rPr>
              <w:t>3.3. Tích hợp API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_Toc21530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7" w:leader="dot"/>
            </w:tabs>
            <w:rPr/>
          </w:pPr>
          <w:hyperlink w:anchor="_Toc13526">
            <w:r>
              <w:rPr>
                <w:rStyle w:val="IndexLink"/>
                <w:rFonts w:cs="Times New Roman"/>
                <w:szCs w:val="26"/>
              </w:rPr>
              <w:t>3.4. Tối ưu hiệu suất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_Toc13526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9061"/>
              <w:tab w:val="right" w:pos="9067" w:leader="dot"/>
            </w:tabs>
            <w:rPr/>
          </w:pPr>
          <w:hyperlink w:anchor="_Toc5822">
            <w:r>
              <w:rPr>
                <w:rStyle w:val="IndexLink"/>
                <w:rFonts w:cs="Times New Roman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emboss w:val="false"/>
                <w:imprint w:val="false"/>
                <w:vanish w:val="false"/>
                <w:spacing w:val="0"/>
                <w:kern w:val="0"/>
                <w:position w:val="0"/>
                <w:sz w:val="26"/>
                <w:sz w:val="26"/>
                <w:szCs w:val="26"/>
                <w:vertAlign w:val="baseline"/>
              </w:rPr>
              <w:t xml:space="preserve">Chương 4. </w:t>
            </w:r>
            <w:r>
              <w:rPr>
                <w:rStyle w:val="IndexLink"/>
                <w:rFonts w:cs="Times New Roman"/>
                <w:szCs w:val="26"/>
              </w:rPr>
              <w:t>HỆ</w:t>
            </w:r>
            <w:r>
              <w:rPr>
                <w:rStyle w:val="IndexLink"/>
                <w:rFonts w:cs="Times New Roman"/>
                <w:szCs w:val="26"/>
                <w:lang w:val="vi-VN"/>
              </w:rPr>
              <w:t xml:space="preserve"> THỐNG &lt;TÊN ĐỀ TÀI&gt;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_Toc5822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7" w:leader="dot"/>
            </w:tabs>
            <w:rPr/>
          </w:pPr>
          <w:hyperlink w:anchor="_Toc10333">
            <w:r>
              <w:rPr>
                <w:rStyle w:val="IndexLink"/>
                <w:rFonts w:cs="Times New Roman"/>
                <w:szCs w:val="26"/>
                <w:lang w:val="vi-VN"/>
              </w:rPr>
              <w:t xml:space="preserve">4.1. </w:t>
            </w:r>
            <w:r>
              <w:rPr>
                <w:rStyle w:val="IndexLink"/>
                <w:rFonts w:cs="Times New Roman"/>
                <w:szCs w:val="26"/>
              </w:rPr>
              <w:t>Kết</w:t>
            </w:r>
            <w:r>
              <w:rPr>
                <w:rStyle w:val="IndexLink"/>
                <w:rFonts w:cs="Times New Roman"/>
                <w:szCs w:val="26"/>
                <w:lang w:val="vi-VN"/>
              </w:rPr>
              <w:t xml:space="preserve"> quả đạt được của đề tài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_Toc10333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7" w:leader="dot"/>
            </w:tabs>
            <w:rPr/>
          </w:pPr>
          <w:hyperlink w:anchor="_Toc17000">
            <w:r>
              <w:rPr>
                <w:rStyle w:val="IndexLink"/>
                <w:rFonts w:cs="Times New Roman"/>
                <w:szCs w:val="26"/>
              </w:rPr>
              <w:t>4.2. Các chức năng hệ thống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_Toc17000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20"/>
              <w:tab w:val="right" w:pos="9067" w:leader="dot"/>
            </w:tabs>
            <w:rPr/>
          </w:pPr>
          <w:hyperlink w:anchor="_Toc26820">
            <w:r>
              <w:rPr>
                <w:rStyle w:val="IndexLink"/>
                <w:rFonts w:cs="Times New Roman"/>
                <w:szCs w:val="26"/>
              </w:rPr>
              <w:t>4.2.1. Chức năng 1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_Toc26820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20"/>
              <w:tab w:val="right" w:pos="9067" w:leader="dot"/>
            </w:tabs>
            <w:rPr/>
          </w:pPr>
          <w:hyperlink w:anchor="_Toc13483">
            <w:r>
              <w:rPr>
                <w:rStyle w:val="IndexLink"/>
                <w:rFonts w:cs="Times New Roman"/>
                <w:szCs w:val="26"/>
              </w:rPr>
              <w:t>4.2.2. Chức năng 2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_Toc13483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66" w:leader="dot"/>
            </w:tabs>
            <w:rPr>
              <w:rFonts w:ascii="Times New Roman" w:hAnsi="Times New Roman" w:cs="Times New Roman"/>
              <w:sz w:val="26"/>
              <w:szCs w:val="26"/>
            </w:rPr>
          </w:pPr>
          <w:r>
            <w:rPr>
              <w:rFonts w:cs="Times New Roman"/>
              <w:sz w:val="26"/>
              <w:szCs w:val="26"/>
            </w:rPr>
          </w:r>
          <w:r>
            <w:rPr>
              <w:sz w:val="26"/>
              <w:szCs w:val="26"/>
              <w:rFonts w:cs="Times New Roman"/>
            </w:rPr>
            <w:fldChar w:fldCharType="end"/>
          </w:r>
        </w:p>
      </w:sdtContent>
    </w:sdt>
    <w:p>
      <w:pPr>
        <w:pStyle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</w:r>
      <w:r>
        <w:br w:type="page"/>
      </w:r>
    </w:p>
    <w:p>
      <w:pPr>
        <w:pStyle w:val="SECTION"/>
        <w:numPr>
          <w:ilvl w:val="0"/>
          <w:numId w:val="0"/>
        </w:numPr>
        <w:bidi w:val="0"/>
        <w:spacing w:before="0" w:after="0"/>
        <w:ind w:hanging="0" w:left="0"/>
        <w:outlineLvl w:val="0"/>
        <w:rPr>
          <w:rFonts w:ascii="Times New Roman" w:hAnsi="Times New Roman" w:cs="Times New Roman"/>
          <w:sz w:val="26"/>
          <w:szCs w:val="26"/>
        </w:rPr>
      </w:pPr>
      <w:bookmarkStart w:id="0" w:name="_Toc127971471"/>
      <w:bookmarkStart w:id="1" w:name="_Toc10285"/>
      <w:bookmarkStart w:id="2" w:name="_Toc49105238"/>
      <w:r>
        <w:rPr>
          <w:rFonts w:cs="Times New Roman"/>
          <w:sz w:val="26"/>
          <w:szCs w:val="26"/>
        </w:rPr>
        <w:t>DANH MỤC TỪ VIẾT TẮT</w:t>
      </w:r>
      <w:bookmarkEnd w:id="0"/>
      <w:bookmarkEnd w:id="1"/>
      <w:bookmarkEnd w:id="2"/>
      <w:r>
        <w:br w:type="page"/>
      </w:r>
    </w:p>
    <w:p>
      <w:pPr>
        <w:pStyle w:val="SECTION"/>
        <w:numPr>
          <w:ilvl w:val="0"/>
          <w:numId w:val="0"/>
        </w:numPr>
        <w:spacing w:before="0" w:after="0"/>
        <w:ind w:hanging="0" w:left="0"/>
        <w:outlineLvl w:val="0"/>
        <w:rPr>
          <w:rFonts w:ascii="Times New Roman" w:hAnsi="Times New Roman" w:cs="Times New Roman"/>
          <w:sz w:val="26"/>
          <w:szCs w:val="26"/>
        </w:rPr>
      </w:pPr>
      <w:bookmarkStart w:id="3" w:name="_Toc127971472"/>
      <w:bookmarkStart w:id="4" w:name="_Toc25729"/>
      <w:r>
        <w:rPr>
          <w:rFonts w:cs="Times New Roman"/>
          <w:sz w:val="26"/>
          <w:szCs w:val="26"/>
        </w:rPr>
        <w:t>DANH MỤC HÌNH VẼ</w:t>
      </w:r>
      <w:bookmarkEnd w:id="3"/>
      <w:bookmarkEnd w:id="4"/>
    </w:p>
    <w:p>
      <w:pPr>
        <w:pStyle w:val="TableofFigures"/>
        <w:tabs>
          <w:tab w:val="clear" w:pos="720"/>
          <w:tab w:val="right" w:pos="9067" w:leader="dot"/>
        </w:tabs>
        <w:rPr/>
      </w:pPr>
      <w:r>
        <w:fldChar w:fldCharType="begin"/>
      </w:r>
      <w:r>
        <w:rPr>
          <w:rStyle w:val="IndexLink"/>
          <w:sz w:val="26"/>
          <w:szCs w:val="26"/>
          <w:rFonts w:cs="Times New Roman"/>
        </w:rPr>
        <w:instrText xml:space="preserve"> TOC \c "Hình" \h </w:instrText>
      </w:r>
      <w:r>
        <w:rPr>
          <w:rStyle w:val="IndexLink"/>
          <w:sz w:val="26"/>
          <w:szCs w:val="26"/>
          <w:rFonts w:cs="Times New Roman"/>
        </w:rPr>
        <w:fldChar w:fldCharType="separate"/>
      </w:r>
      <w:hyperlink w:anchor="_Toc5964">
        <w:r>
          <w:rPr>
            <w:rStyle w:val="IndexLink"/>
            <w:rFonts w:cs="Times New Roman"/>
            <w:sz w:val="26"/>
            <w:szCs w:val="26"/>
          </w:rPr>
          <w:t>Hình 1.</w:t>
        </w:r>
        <w:r>
          <w:rPr>
            <w:rStyle w:val="IndexLink"/>
          </w:rPr>
          <w:t xml:space="preserve">1 </w:t>
        </w:r>
        <w:r>
          <w:rPr>
            <w:rStyle w:val="IndexLink"/>
            <w:rFonts w:cs="Times New Roman"/>
            <w:szCs w:val="26"/>
            <w:lang w:val="en-US"/>
          </w:rPr>
          <w:t xml:space="preserve">: Lược đồ use case hệ thống </w:t>
        </w:r>
        <w:r>
          <w:rPr>
            <w:rStyle w:val="IndexLink"/>
            <w:vanish w:val="false"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_Toc5964 \h</w:instrText>
        </w:r>
        <w:r>
          <w:rPr>
            <w:webHidden/>
          </w:rPr>
          <w:fldChar w:fldCharType="separate"/>
        </w:r>
        <w:r>
          <w:rPr>
            <w:rStyle w:val="IndexLink"/>
            <w:vanish/>
          </w:rPr>
          <w:t>6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067" w:leader="dot"/>
        </w:tabs>
        <w:rPr/>
      </w:pPr>
      <w:hyperlink w:anchor="_Toc24018">
        <w:r>
          <w:rPr>
            <w:rStyle w:val="IndexLink"/>
            <w:rFonts w:cs="Times New Roman"/>
            <w:szCs w:val="26"/>
          </w:rPr>
          <w:t>Hình HỆ THỐNG &lt;TÊN ĐỀ TÀI&gt;.</w:t>
        </w:r>
        <w:r>
          <w:rPr>
            <w:rStyle w:val="IndexLink"/>
          </w:rPr>
          <w:t xml:space="preserve">2 </w:t>
        </w:r>
        <w:r>
          <w:rPr>
            <w:rStyle w:val="IndexLink"/>
            <w:rFonts w:cs="Times New Roman"/>
            <w:szCs w:val="26"/>
            <w:lang w:val="en-US"/>
          </w:rPr>
          <w:t>: Hình</w:t>
        </w:r>
        <w:r>
          <w:rPr>
            <w:rStyle w:val="IndexLink"/>
            <w:rFonts w:cs="Times New Roman"/>
            <w:szCs w:val="26"/>
          </w:rPr>
          <w:t xml:space="preserve"> chức năng 1</w:t>
        </w:r>
        <w:r>
          <w:rPr>
            <w:rStyle w:val="IndexLink"/>
            <w:rFonts w:cs="Times New Roman"/>
            <w:szCs w:val="26"/>
            <w:lang w:val="en-US"/>
          </w:rPr>
          <w:t xml:space="preserve"> </w:t>
        </w:r>
        <w:r>
          <w:rPr>
            <w:rStyle w:val="IndexLink"/>
            <w:rFonts w:cs="Times New Roman"/>
            <w:szCs w:val="26"/>
          </w:rPr>
          <w:t>(chụp từ kết quả hệ thống)</w:t>
        </w:r>
        <w:r>
          <w:rPr>
            <w:rStyle w:val="IndexLink"/>
            <w:vanish w:val="false"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_Toc24018 \h</w:instrText>
        </w:r>
        <w:r>
          <w:rPr>
            <w:webHidden/>
          </w:rPr>
          <w:fldChar w:fldCharType="separate"/>
        </w:r>
        <w:r>
          <w:rPr>
            <w:rStyle w:val="IndexLink"/>
            <w:vanish/>
          </w:rPr>
          <w:t>9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20"/>
          <w:tab w:val="right" w:pos="9067" w:leader="dot"/>
        </w:tabs>
        <w:rPr/>
      </w:pPr>
      <w:hyperlink w:anchor="_Toc4289">
        <w:r>
          <w:rPr>
            <w:rStyle w:val="IndexLink"/>
            <w:rFonts w:cs="Times New Roman"/>
            <w:szCs w:val="26"/>
          </w:rPr>
          <w:t>Hình HỆ THỐNG &lt;TÊN ĐỀ TÀI&gt;.</w:t>
        </w:r>
        <w:r>
          <w:rPr>
            <w:rStyle w:val="IndexLink"/>
          </w:rPr>
          <w:t xml:space="preserve">3 </w:t>
        </w:r>
        <w:r>
          <w:rPr>
            <w:rStyle w:val="IndexLink"/>
            <w:rFonts w:cs="Times New Roman"/>
            <w:szCs w:val="26"/>
            <w:lang w:val="en-US"/>
          </w:rPr>
          <w:t>: Hình</w:t>
        </w:r>
        <w:r>
          <w:rPr>
            <w:rStyle w:val="IndexLink"/>
            <w:rFonts w:cs="Times New Roman"/>
            <w:szCs w:val="26"/>
          </w:rPr>
          <w:t xml:space="preserve"> chức năng 2</w:t>
        </w:r>
        <w:r>
          <w:rPr>
            <w:rStyle w:val="IndexLink"/>
            <w:rFonts w:cs="Times New Roman"/>
            <w:szCs w:val="26"/>
            <w:lang w:val="en-US"/>
          </w:rPr>
          <w:t xml:space="preserve"> </w:t>
        </w:r>
        <w:r>
          <w:rPr>
            <w:rStyle w:val="IndexLink"/>
            <w:rFonts w:cs="Times New Roman"/>
            <w:szCs w:val="26"/>
          </w:rPr>
          <w:t>(chụp từ kết quả hệ thống)</w:t>
        </w:r>
        <w:r>
          <w:rPr>
            <w:rStyle w:val="IndexLink"/>
            <w:vanish w:val="false"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_Toc4289 \h</w:instrText>
        </w:r>
        <w:r>
          <w:rPr>
            <w:webHidden/>
          </w:rPr>
          <w:fldChar w:fldCharType="separate"/>
        </w:r>
        <w:r>
          <w:rPr>
            <w:rStyle w:val="IndexLink"/>
            <w:vanish/>
          </w:rPr>
          <w:t>9</w:t>
        </w:r>
        <w:r>
          <w:rPr>
            <w:webHidden/>
          </w:rPr>
          <w:fldChar w:fldCharType="end"/>
        </w:r>
      </w:hyperlink>
      <w:r>
        <w:rPr>
          <w:rStyle w:val="IndexLink"/>
          <w:vanish/>
        </w:rPr>
        <w:fldChar w:fldCharType="end"/>
      </w:r>
    </w:p>
    <w:p>
      <w:pPr>
        <w:sectPr>
          <w:footerReference w:type="even" r:id="rId3"/>
          <w:footerReference w:type="default" r:id="rId4"/>
          <w:footerReference w:type="first" r:id="rId5"/>
          <w:type w:val="nextPage"/>
          <w:pgSz w:w="11906" w:h="16838"/>
          <w:pgMar w:left="1701" w:right="1138" w:gutter="0" w:header="0" w:top="1138" w:footer="708" w:bottom="1138"/>
          <w:pgNumType w:fmt="decimal"/>
          <w:formProt w:val="false"/>
          <w:textDirection w:val="lrTb"/>
          <w:docGrid w:type="default" w:linePitch="360" w:charSpace="0"/>
        </w:sectPr>
      </w:pPr>
    </w:p>
    <w:p>
      <w:pPr>
        <w:pStyle w:val="SECTION"/>
        <w:numPr>
          <w:ilvl w:val="0"/>
          <w:numId w:val="0"/>
        </w:numPr>
        <w:ind w:hanging="0" w:left="0"/>
        <w:outlineLvl w:val="0"/>
        <w:rPr>
          <w:rFonts w:ascii="Times New Roman" w:hAnsi="Times New Roman" w:cs="Times New Roman"/>
          <w:sz w:val="26"/>
          <w:szCs w:val="26"/>
        </w:rPr>
      </w:pPr>
      <w:bookmarkStart w:id="5" w:name="_Toc127971473"/>
      <w:bookmarkStart w:id="6" w:name="_Toc18513"/>
      <w:bookmarkStart w:id="7" w:name="_Toc49105237"/>
      <w:r>
        <w:rPr>
          <w:rFonts w:cs="Times New Roman"/>
          <w:sz w:val="26"/>
          <w:szCs w:val="26"/>
        </w:rPr>
        <w:t>DANH MỤC BẢNG</w:t>
      </w:r>
      <w:bookmarkEnd w:id="5"/>
      <w:bookmarkEnd w:id="6"/>
      <w:bookmarkEnd w:id="7"/>
    </w:p>
    <w:p>
      <w:pPr>
        <w:pStyle w:val="TableofFigures"/>
        <w:tabs>
          <w:tab w:val="clear" w:pos="720"/>
          <w:tab w:val="right" w:pos="9071" w:leader="dot"/>
        </w:tabs>
        <w:rPr>
          <w:rFonts w:ascii="Times New Roman" w:hAnsi="Times New Roman" w:cs="Times New Roman"/>
          <w:sz w:val="26"/>
          <w:szCs w:val="26"/>
        </w:rPr>
      </w:pPr>
      <w:r>
        <w:fldChar w:fldCharType="begin"/>
      </w:r>
      <w:r>
        <w:rPr>
          <w:rStyle w:val="IndexLink"/>
          <w:sz w:val="26"/>
          <w:b/>
          <w:szCs w:val="26"/>
          <w:rFonts w:cs="Times New Roman"/>
        </w:rPr>
        <w:instrText xml:space="preserve"> TOC \c "Bảng" \h </w:instrText>
      </w:r>
      <w:r>
        <w:rPr>
          <w:rStyle w:val="IndexLink"/>
          <w:sz w:val="26"/>
          <w:b/>
          <w:szCs w:val="26"/>
          <w:rFonts w:cs="Times New Roman"/>
        </w:rPr>
        <w:fldChar w:fldCharType="separate"/>
      </w:r>
      <w:r>
        <w:rPr>
          <w:rStyle w:val="IndexLink"/>
          <w:rFonts w:cs="Times New Roman"/>
          <w:b/>
          <w:sz w:val="26"/>
          <w:szCs w:val="26"/>
        </w:rPr>
        <w:t>Error! No table of figures entries found.</w:t>
      </w:r>
      <w:r>
        <w:rPr>
          <w:rStyle w:val="IndexLink"/>
          <w:sz w:val="26"/>
          <w:b/>
          <w:szCs w:val="26"/>
          <w:rFonts w:cs="Times New Roman"/>
        </w:rPr>
        <w:fldChar w:fldCharType="end"/>
      </w:r>
    </w:p>
    <w:p>
      <w:pPr>
        <w:pStyle w:val="SECTION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  <w:bookmarkStart w:id="8" w:name="_Toc49105240"/>
      <w:bookmarkStart w:id="9" w:name="_Toc49105240"/>
      <w:bookmarkEnd w:id="9"/>
    </w:p>
    <w:p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  <w:bookmarkStart w:id="10" w:name="_Toc49105240_Copy_1"/>
      <w:bookmarkStart w:id="11" w:name="_Toc49105240_Copy_1"/>
      <w:bookmarkEnd w:id="11"/>
      <w:r>
        <w:br w:type="page"/>
      </w:r>
    </w:p>
    <w:p>
      <w:pPr>
        <w:pStyle w:val="Heading1"/>
        <w:spacing w:before="0" w:after="120"/>
        <w:rPr>
          <w:rFonts w:ascii="Times New Roman" w:hAnsi="Times New Roman" w:cs="Times New Roman"/>
          <w:sz w:val="26"/>
          <w:szCs w:val="26"/>
        </w:rPr>
      </w:pPr>
      <w:bookmarkStart w:id="12" w:name="_Toc29762"/>
      <w:bookmarkStart w:id="13" w:name="_Toc26858"/>
      <w:bookmarkStart w:id="14" w:name="_Toc1321"/>
      <w:bookmarkStart w:id="15" w:name="_Toc127971474"/>
      <w:bookmarkStart w:id="16" w:name="_Toc12896"/>
      <w:r>
        <w:rPr>
          <w:rFonts w:cs="Times New Roman"/>
          <w:sz w:val="26"/>
          <w:szCs w:val="26"/>
          <w:lang w:val="vi-VN"/>
        </w:rPr>
        <w:t>GIỚI THIỆU ĐỀ TÀI</w:t>
      </w:r>
      <w:bookmarkEnd w:id="12"/>
      <w:bookmarkEnd w:id="13"/>
      <w:bookmarkEnd w:id="14"/>
      <w:bookmarkEnd w:id="15"/>
      <w:bookmarkEnd w:id="16"/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bookmarkStart w:id="17" w:name="_Toc127971475"/>
      <w:bookmarkStart w:id="18" w:name="_Toc15799"/>
      <w:bookmarkStart w:id="19" w:name="_Toc32569"/>
      <w:bookmarkStart w:id="20" w:name="_Toc24559"/>
      <w:bookmarkStart w:id="21" w:name="_Toc24718"/>
      <w:r>
        <w:rPr>
          <w:rFonts w:cs="Times New Roman"/>
          <w:sz w:val="26"/>
          <w:szCs w:val="26"/>
        </w:rPr>
        <w:t>Giới</w:t>
      </w:r>
      <w:r>
        <w:rPr>
          <w:rFonts w:cs="Times New Roman"/>
          <w:sz w:val="26"/>
          <w:szCs w:val="26"/>
          <w:lang w:val="vi-VN"/>
        </w:rPr>
        <w:t xml:space="preserve"> thiệu</w:t>
      </w:r>
      <w:bookmarkEnd w:id="17"/>
      <w:bookmarkEnd w:id="18"/>
      <w:bookmarkEnd w:id="19"/>
      <w:bookmarkEnd w:id="20"/>
      <w:bookmarkEnd w:id="21"/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071"/>
      </w:tblGrid>
      <w:tr>
        <w:trPr/>
        <w:tc>
          <w:tcPr>
            <w:tcW w:w="9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React Native &lt;----&gt; Django REST API &lt;----&gt; Database (</w:t>
            </w:r>
            <w:r>
              <w:rPr/>
              <w:t>My</w:t>
            </w:r>
            <w:r>
              <w:rPr/>
              <w:t>SQL)</w:t>
            </w:r>
          </w:p>
          <w:p>
            <w:pPr>
              <w:pStyle w:val="TableContents"/>
              <w:rPr/>
            </w:pPr>
            <w:r>
              <w:rPr/>
              <w:t xml:space="preserve">                  </w:t>
            </w:r>
            <w:r>
              <w:rPr/>
              <w:t>|</w:t>
            </w:r>
          </w:p>
          <w:p>
            <w:pPr>
              <w:pStyle w:val="TableContents"/>
              <w:rPr/>
            </w:pPr>
            <w:r>
              <w:rPr/>
              <w:t xml:space="preserve">                  </w:t>
            </w:r>
            <w:r>
              <w:rPr/>
              <w:t>+----&gt; Firebase (Realtime Chat + Push Notification)</w:t>
            </w:r>
          </w:p>
          <w:p>
            <w:pPr>
              <w:pStyle w:val="TableContents"/>
              <w:rPr/>
            </w:pPr>
            <w:r>
              <w:rPr/>
              <w:t xml:space="preserve">                  </w:t>
            </w:r>
            <w:r>
              <w:rPr/>
              <w:t>|</w:t>
            </w:r>
          </w:p>
          <w:p>
            <w:pPr>
              <w:pStyle w:val="TableContents"/>
              <w:rPr/>
            </w:pPr>
            <w:r>
              <w:rPr/>
              <w:t xml:space="preserve">                  </w:t>
            </w:r>
            <w:r>
              <w:rPr/>
              <w:t>+----&gt; Storage (CV files, images - có thể dùng AWS S3 hoặc Cloudinary)</w:t>
            </w:r>
          </w:p>
          <w:p>
            <w:pPr>
              <w:pStyle w:val="TableContents"/>
              <w:rPr/>
            </w:pPr>
            <w:r>
              <w:rPr/>
              <w:t xml:space="preserve">                  </w:t>
            </w:r>
            <w:r>
              <w:rPr/>
              <w:t>|</w:t>
            </w:r>
          </w:p>
          <w:p>
            <w:pPr>
              <w:pStyle w:val="TableContents"/>
              <w:widowControl w:val="false"/>
              <w:suppressLineNumbers/>
              <w:spacing w:before="0" w:after="120"/>
              <w:rPr/>
            </w:pPr>
            <w:r>
              <w:rPr/>
              <w:t xml:space="preserve">                  </w:t>
            </w:r>
            <w:r>
              <w:rPr/>
              <w:t>+----&gt; AI/ML service (Recommendation engine)</w:t>
            </w:r>
          </w:p>
        </w:tc>
      </w:tr>
    </w:tbl>
    <w:p>
      <w:pPr>
        <w:pStyle w:val="1"/>
        <w:rPr>
          <w:rFonts w:ascii="Times New Roman" w:hAnsi="Times New Roman" w:cs="Times New Roman"/>
          <w:sz w:val="26"/>
          <w:szCs w:val="26"/>
        </w:rPr>
      </w:pPr>
      <w:r>
        <w:rPr/>
      </w:r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</w:rPr>
      </w:pPr>
      <w:bookmarkStart w:id="22" w:name="_Toc21081"/>
      <w:bookmarkStart w:id="23" w:name="_Toc3839"/>
      <w:bookmarkStart w:id="24" w:name="_Toc9194"/>
      <w:bookmarkStart w:id="25" w:name="_Toc127971476"/>
      <w:bookmarkStart w:id="26" w:name="_Toc5262"/>
      <w:r>
        <w:rPr>
          <w:rFonts w:cs="Times New Roman"/>
          <w:sz w:val="26"/>
          <w:szCs w:val="26"/>
        </w:rPr>
        <w:t>Phân tích yêu cầu</w:t>
      </w:r>
      <w:bookmarkEnd w:id="22"/>
      <w:bookmarkEnd w:id="23"/>
      <w:bookmarkEnd w:id="24"/>
      <w:bookmarkEnd w:id="25"/>
      <w:bookmarkEnd w:id="26"/>
    </w:p>
    <w:p>
      <w:pPr>
        <w:pStyle w:val="Heading3"/>
        <w:numPr>
          <w:ilvl w:val="2"/>
          <w:numId w:val="1"/>
        </w:numPr>
        <w:ind w:hanging="851" w:left="1078" w:right="0"/>
        <w:outlineLvl w:val="1"/>
        <w:rPr>
          <w:rFonts w:ascii="Times New Roman" w:hAnsi="Times New Roman" w:cs="Times New Roman"/>
          <w:sz w:val="26"/>
          <w:szCs w:val="26"/>
        </w:rPr>
      </w:pPr>
      <w:bookmarkStart w:id="27" w:name="_Toc26472"/>
      <w:bookmarkStart w:id="28" w:name="_Toc4543"/>
      <w:bookmarkStart w:id="29" w:name="_Toc8189"/>
      <w:bookmarkStart w:id="30" w:name="_Toc11807"/>
      <w:r>
        <w:rPr>
          <w:rFonts w:cs="Times New Roman"/>
          <w:sz w:val="26"/>
          <w:szCs w:val="26"/>
          <w:lang w:val="vi-VN"/>
        </w:rPr>
        <w:t>Xác định các chức năng</w:t>
      </w:r>
      <w:bookmarkEnd w:id="27"/>
      <w:bookmarkEnd w:id="28"/>
      <w:bookmarkEnd w:id="29"/>
      <w:bookmarkEnd w:id="30"/>
    </w:p>
    <w:tbl>
      <w:tblPr>
        <w:tblStyle w:val="8"/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505"/>
        <w:gridCol w:w="1798"/>
        <w:gridCol w:w="6768"/>
      </w:tblGrid>
      <w:tr>
        <w:trPr/>
        <w:tc>
          <w:tcPr>
            <w:tcW w:w="5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keepNext w:val="false"/>
              <w:keepLines w:val="false"/>
              <w:spacing w:lineRule="auto" w:line="240" w:beforeAutospacing="0" w:before="0" w:afterAutospacing="0" w:after="0"/>
              <w:ind w:left="0" w:righ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cs="Times New Roman"/>
                <w:b/>
                <w:bCs/>
                <w:sz w:val="26"/>
                <w:szCs w:val="26"/>
              </w:rPr>
              <w:t>TT</w:t>
            </w:r>
          </w:p>
        </w:tc>
        <w:tc>
          <w:tcPr>
            <w:tcW w:w="17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keepNext w:val="false"/>
              <w:keepLines w:val="false"/>
              <w:spacing w:lineRule="auto" w:line="240" w:beforeAutospacing="0" w:before="0" w:afterAutospacing="0" w:after="0"/>
              <w:ind w:left="0" w:righ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cs="Times New Roman"/>
                <w:b/>
                <w:bCs/>
                <w:sz w:val="26"/>
                <w:szCs w:val="26"/>
              </w:rPr>
              <w:t>Chức năng</w:t>
            </w:r>
          </w:p>
        </w:tc>
        <w:tc>
          <w:tcPr>
            <w:tcW w:w="67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Contents"/>
              <w:keepNext w:val="false"/>
              <w:keepLines w:val="false"/>
              <w:spacing w:lineRule="auto" w:line="240" w:beforeAutospacing="0" w:before="0" w:afterAutospacing="0" w:after="0"/>
              <w:ind w:left="0" w:righ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cs="Times New Roman"/>
                <w:b/>
                <w:bCs/>
                <w:sz w:val="26"/>
                <w:szCs w:val="26"/>
              </w:rPr>
              <w:t>Nội dung</w:t>
            </w:r>
          </w:p>
        </w:tc>
      </w:tr>
      <w:tr>
        <w:trPr/>
        <w:tc>
          <w:tcPr>
            <w:tcW w:w="505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center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1</w:t>
            </w:r>
          </w:p>
        </w:tc>
        <w:tc>
          <w:tcPr>
            <w:tcW w:w="1798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Xác thực và phân quyền</w:t>
            </w:r>
          </w:p>
        </w:tc>
        <w:tc>
          <w:tcPr>
            <w:tcW w:w="676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Đăng nhập, đăng ký với vai trò người tìm việc, nhà tuyển dụng và quản trị viên.</w:t>
            </w:r>
          </w:p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Nhà tuyển dụng cần được quản trị viên xác thực trước khi đăng tin tuyển dụng.</w:t>
            </w:r>
          </w:p>
        </w:tc>
      </w:tr>
      <w:tr>
        <w:trPr/>
        <w:tc>
          <w:tcPr>
            <w:tcW w:w="505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center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2</w:t>
            </w:r>
          </w:p>
        </w:tc>
        <w:tc>
          <w:tcPr>
            <w:tcW w:w="1798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Hồ sơ và CV</w:t>
            </w:r>
          </w:p>
        </w:tc>
        <w:tc>
          <w:tcPr>
            <w:tcW w:w="676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Người tìm việc tạo hồ sơ cá nhân, tải lên CV hoặc tự thiết kế CV trực tuyến.</w:t>
            </w:r>
          </w:p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Cho phép lưu nhiều phiên bản CV để nộp cho các vị trí khác nhau.</w:t>
            </w:r>
          </w:p>
        </w:tc>
      </w:tr>
      <w:tr>
        <w:trPr/>
        <w:tc>
          <w:tcPr>
            <w:tcW w:w="505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center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3</w:t>
            </w:r>
          </w:p>
        </w:tc>
        <w:tc>
          <w:tcPr>
            <w:tcW w:w="1798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Tìm kiếm và lọc công việc</w:t>
            </w:r>
          </w:p>
        </w:tc>
        <w:tc>
          <w:tcPr>
            <w:tcW w:w="676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Tìm theo từ khóa, công ty, vị trí, mức lương, loại hình công việc.</w:t>
            </w:r>
          </w:p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Sử dụng AI để gợi ý công việc phù hợp dựa trên hồ sơ người dùng.</w:t>
            </w:r>
          </w:p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Sắp xếp kết quả theo ngày đăng, mức lương, hoặc độ phổ biến</w:t>
            </w:r>
          </w:p>
        </w:tc>
      </w:tr>
      <w:tr>
        <w:trPr/>
        <w:tc>
          <w:tcPr>
            <w:tcW w:w="505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center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4</w:t>
            </w:r>
          </w:p>
        </w:tc>
        <w:tc>
          <w:tcPr>
            <w:tcW w:w="1798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Quản lý quy trình ứng tuyển</w:t>
            </w:r>
          </w:p>
        </w:tc>
        <w:tc>
          <w:tcPr>
            <w:tcW w:w="676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Ứng tuyển trực tuyến nhanh chóng với một cú nhấp chuột.</w:t>
            </w:r>
          </w:p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Theo dõi trạng thái hồ sơ: đã gửi, đang phỏng vấn, trúng tuyển.</w:t>
            </w:r>
          </w:p>
        </w:tc>
      </w:tr>
      <w:tr>
        <w:trPr/>
        <w:tc>
          <w:tcPr>
            <w:tcW w:w="505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center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5</w:t>
            </w:r>
          </w:p>
        </w:tc>
        <w:tc>
          <w:tcPr>
            <w:tcW w:w="1798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Chat và phỏng vấn trực tuyến</w:t>
            </w:r>
          </w:p>
        </w:tc>
        <w:tc>
          <w:tcPr>
            <w:tcW w:w="676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*Tích hợp chat thời gian thực bằng Firebase để kết nối ứng viên và nhà tuyển dụng.</w:t>
            </w:r>
          </w:p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*Hỗ trợ phỏng vấn trực tuyến qua video call.</w:t>
            </w:r>
          </w:p>
        </w:tc>
      </w:tr>
      <w:tr>
        <w:trPr/>
        <w:tc>
          <w:tcPr>
            <w:tcW w:w="505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center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6</w:t>
            </w:r>
          </w:p>
        </w:tc>
        <w:tc>
          <w:tcPr>
            <w:tcW w:w="1798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Thông báo và nhắc nhở</w:t>
            </w:r>
          </w:p>
        </w:tc>
        <w:tc>
          <w:tcPr>
            <w:tcW w:w="676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*Gửi thông báo về việc làm mới hoặc trạng thái hồ sơ qua email/push notification.</w:t>
            </w:r>
          </w:p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Nhắc nhở lịch phỏng vấn hoặc hết hạn ứng tuyển</w:t>
            </w:r>
          </w:p>
        </w:tc>
      </w:tr>
      <w:tr>
        <w:trPr/>
        <w:tc>
          <w:tcPr>
            <w:tcW w:w="505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center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7</w:t>
            </w:r>
          </w:p>
        </w:tc>
        <w:tc>
          <w:tcPr>
            <w:tcW w:w="1798" w:type="dxa"/>
            <w:tcBorders>
              <w:left w:val="single" w:sz="6" w:space="0" w:color="000000"/>
              <w:bottom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Thống kê và báo cáo</w:t>
            </w:r>
          </w:p>
        </w:tc>
        <w:tc>
          <w:tcPr>
            <w:tcW w:w="676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Nhà tuyển dụng xem số lượng hồ sơ đã nhận, tỉ lệ ứng viên đạt yêu cầu.</w:t>
            </w:r>
          </w:p>
          <w:p>
            <w:pPr>
              <w:pStyle w:val="BodyText"/>
              <w:keepNext w:val="false"/>
              <w:keepLines w:val="false"/>
              <w:widowControl/>
              <w:suppressLineNumbers w:val="0"/>
              <w:suppressAutoHyphens w:val="true"/>
              <w:bidi w:val="0"/>
              <w:spacing w:lineRule="auto" w:line="240" w:beforeAutospacing="0" w:before="0" w:afterAutospacing="0" w:after="0"/>
              <w:ind w:left="0" w:right="0"/>
              <w:jc w:val="left"/>
              <w:rPr/>
            </w:pPr>
            <w:r>
              <w:rPr>
                <w:rStyle w:val="Strong"/>
                <w:rFonts w:eastAsia="Calibri" w:cs="Times New Roman" w:eastAsiaTheme="minorHAnsi"/>
                <w:b w:val="false"/>
                <w:bCs w:val="false"/>
                <w:color w:val="auto"/>
                <w:kern w:val="0"/>
                <w:sz w:val="26"/>
                <w:szCs w:val="26"/>
                <w:lang w:val="vi-VN" w:eastAsia="en-US" w:bidi="ar-SA"/>
              </w:rPr>
              <w:t>- Người tìm việc xem số lượt xem hồ sơ, tỉ lệ phản hồi từ nhà tuyển dụng.</w:t>
            </w:r>
          </w:p>
        </w:tc>
      </w:tr>
    </w:tbl>
    <w:p>
      <w:pPr>
        <w:pStyle w:val="table1"/>
        <w:bidi w:val="0"/>
        <w:rPr>
          <w:lang w:val="en-US"/>
        </w:rPr>
      </w:pPr>
      <w:r>
        <w:rPr>
          <w:lang w:val="en-US"/>
        </w:rPr>
        <w:t>Bảng 1.1: Các chức năng của hệ thống quản lý việc làm</w:t>
      </w:r>
    </w:p>
    <w:p>
      <w:pPr>
        <w:pStyle w:val="Heading3"/>
        <w:numPr>
          <w:ilvl w:val="2"/>
          <w:numId w:val="1"/>
        </w:numPr>
        <w:ind w:hanging="851" w:left="1078" w:right="0"/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Lược đồ use case</w:t>
      </w:r>
    </w:p>
    <w:tbl>
      <w:tblPr>
        <w:tblStyle w:val="8"/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071"/>
      </w:tblGrid>
      <w:tr>
        <w:trPr/>
        <w:tc>
          <w:tcPr>
            <w:tcW w:w="9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keepNext w:val="false"/>
              <w:keepLines w:val="false"/>
              <w:widowControl w:val="false"/>
              <w:suppressLineNumbers/>
              <w:spacing w:beforeAutospacing="0" w:before="0" w:afterAutospacing="0" w:after="120"/>
              <w:ind w:left="0" w:righ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/>
              <w:drawing>
                <wp:inline distT="0" distB="0" distL="0" distR="0">
                  <wp:extent cx="5753100" cy="6438900"/>
                  <wp:effectExtent l="0" t="0" r="0" b="0"/>
                  <wp:docPr id="2" name="Picture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6438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TableofFigures"/>
        <w:rPr>
          <w:rFonts w:ascii="Times New Roman" w:hAnsi="Times New Roman" w:cs="Times New Roman"/>
          <w:szCs w:val="26"/>
        </w:rPr>
      </w:pPr>
      <w:r>
        <w:rPr>
          <w:i/>
          <w:iCs/>
        </w:rPr>
        <w:t>Hình 1.</w:t>
      </w:r>
      <w:r>
        <w:rPr>
          <w:i/>
          <w:iCs/>
        </w:rPr>
        <w:fldChar w:fldCharType="begin"/>
      </w:r>
      <w:r>
        <w:rPr>
          <w:i/>
          <w:iCs/>
        </w:rPr>
        <w:instrText xml:space="preserve"> SEQ Hình \* ARABIC </w:instrText>
      </w:r>
      <w:r>
        <w:rPr>
          <w:i/>
          <w:iCs/>
        </w:rPr>
        <w:fldChar w:fldCharType="separate"/>
      </w:r>
      <w:r>
        <w:rPr>
          <w:i/>
          <w:iCs/>
        </w:rPr>
        <w:t>1</w:t>
      </w:r>
      <w:r>
        <w:rPr>
          <w:i/>
          <w:iCs/>
        </w:rPr>
        <w:fldChar w:fldCharType="end"/>
      </w:r>
      <w:bookmarkStart w:id="31" w:name="_Toc5964"/>
      <w:r>
        <w:rPr>
          <w:i/>
          <w:iCs/>
          <w:lang w:val="en-US"/>
        </w:rPr>
        <w:t>: Lược đồ use case hệ thống</w:t>
      </w:r>
      <w:bookmarkEnd w:id="31"/>
    </w:p>
    <w:p>
      <w:pPr>
        <w:pStyle w:val="Heading3"/>
        <w:numPr>
          <w:ilvl w:val="2"/>
          <w:numId w:val="1"/>
        </w:numPr>
        <w:bidi w:val="0"/>
        <w:ind w:hanging="851" w:left="1078" w:right="0"/>
        <w:rPr/>
      </w:pPr>
      <w:bookmarkStart w:id="32" w:name="_Toc13193"/>
      <w:bookmarkStart w:id="33" w:name="_Toc12536"/>
      <w:bookmarkStart w:id="34" w:name="_Toc2410"/>
      <w:bookmarkStart w:id="35" w:name="_Toc32152"/>
      <w:r>
        <w:rPr>
          <w:lang w:val="vi-VN"/>
        </w:rPr>
        <w:t>Lược đồ cơ sở dữ liệu quan hệ</w:t>
      </w:r>
      <w:bookmarkEnd w:id="32"/>
      <w:bookmarkEnd w:id="33"/>
      <w:bookmarkEnd w:id="34"/>
      <w:bookmarkEnd w:id="35"/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071"/>
      </w:tblGrid>
      <w:tr>
        <w:trPr/>
        <w:tc>
          <w:tcPr>
            <w:tcW w:w="9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120"/>
              <w:rPr/>
            </w:pPr>
            <w:r>
              <w:rPr/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5690235" cy="5423535"/>
                  <wp:effectExtent l="0" t="0" r="0" b="0"/>
                  <wp:wrapSquare wrapText="largest"/>
                  <wp:docPr id="3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0235" cy="54235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TableofFigures"/>
        <w:rPr/>
      </w:pPr>
      <w:r>
        <w:rPr>
          <w:i/>
          <w:iCs/>
        </w:rPr>
        <w:t>Hình 1.</w:t>
      </w:r>
      <w:r>
        <w:rPr>
          <w:i/>
          <w:iCs/>
        </w:rPr>
        <w:fldChar w:fldCharType="begin"/>
      </w:r>
      <w:r>
        <w:rPr>
          <w:i/>
          <w:iCs/>
        </w:rPr>
        <w:instrText xml:space="preserve"> SEQ Hình \* ARABIC </w:instrText>
      </w:r>
      <w:r>
        <w:rPr>
          <w:i/>
          <w:iCs/>
        </w:rPr>
        <w:fldChar w:fldCharType="separate"/>
      </w:r>
      <w:r>
        <w:rPr>
          <w:i/>
          <w:iCs/>
        </w:rPr>
        <w:t>2</w:t>
      </w:r>
      <w:r>
        <w:rPr>
          <w:i/>
          <w:iCs/>
        </w:rPr>
        <w:fldChar w:fldCharType="end"/>
      </w:r>
      <w:bookmarkStart w:id="36" w:name="_Toc5964_Copy_1"/>
      <w:r>
        <w:rPr>
          <w:i/>
          <w:iCs/>
          <w:lang w:val="en-US"/>
        </w:rPr>
        <w:t xml:space="preserve">: Lược đồ </w:t>
      </w:r>
      <w:bookmarkEnd w:id="36"/>
      <w:r>
        <w:rPr>
          <w:i/>
          <w:iCs/>
          <w:lang w:val="en-US"/>
        </w:rPr>
        <w:t xml:space="preserve">cơ sở dữ liệu </w:t>
      </w:r>
    </w:p>
    <w:p>
      <w:pPr>
        <w:pStyle w:val="Normal"/>
        <w:bidi w:val="0"/>
        <w:ind w:hanging="851" w:left="1078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Heading1"/>
        <w:keepNext w:val="true"/>
        <w:widowControl/>
        <w:suppressAutoHyphens w:val="true"/>
        <w:bidi w:val="0"/>
        <w:spacing w:lineRule="auto" w:line="360" w:before="0" w:after="120"/>
        <w:rPr>
          <w:rFonts w:ascii="Times New Roman" w:hAnsi="Times New Roman" w:eastAsia="Times New Roman" w:cs="Times New Roman"/>
          <w:b/>
          <w:color w:val="auto"/>
          <w:kern w:val="0"/>
          <w:sz w:val="26"/>
          <w:szCs w:val="26"/>
          <w:lang w:val="en-US" w:eastAsia="en-US" w:bidi="ar-SA"/>
        </w:rPr>
      </w:pPr>
      <w:bookmarkStart w:id="37" w:name="_Toc17063"/>
      <w:bookmarkStart w:id="38" w:name="_Toc1611"/>
      <w:bookmarkStart w:id="39" w:name="_Toc29387"/>
      <w:bookmarkStart w:id="40" w:name="_Toc26732"/>
      <w:r>
        <w:rPr>
          <w:rFonts w:eastAsia="Times New Roman" w:cs="Times New Roman"/>
          <w:b/>
          <w:color w:val="auto"/>
          <w:kern w:val="0"/>
          <w:sz w:val="26"/>
          <w:szCs w:val="26"/>
          <w:lang w:val="en-US" w:eastAsia="en-US" w:bidi="ar-SA"/>
        </w:rPr>
        <w:t>HIỆN THỰC RESTFUL API</w:t>
      </w:r>
      <w:bookmarkEnd w:id="37"/>
      <w:bookmarkEnd w:id="38"/>
      <w:bookmarkEnd w:id="39"/>
      <w:bookmarkEnd w:id="40"/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r>
        <w:rPr/>
        <w:t>Xác thực và phân quyền</w:t>
      </w:r>
    </w:p>
    <w:p>
      <w:pPr>
        <w:pStyle w:val="Normal"/>
        <w:rPr>
          <w:b/>
          <w:bCs/>
        </w:rPr>
      </w:pPr>
      <w:r>
        <w:rPr>
          <w:b/>
          <w:bCs/>
        </w:rPr>
        <w:t>API: Đăng ký tài khoản (User Registration)</w:t>
      </w:r>
    </w:p>
    <w:p>
      <w:pPr>
        <w:pStyle w:val="Normal"/>
        <w:rPr>
          <w:b/>
          <w:bCs/>
        </w:rPr>
      </w:pPr>
      <w:r>
        <w:rPr>
          <w:b/>
          <w:bCs/>
        </w:rPr>
        <w:t>URL:</w:t>
      </w:r>
      <w:r>
        <w:rPr>
          <w:b w:val="false"/>
          <w:bCs w:val="false"/>
        </w:rPr>
        <w:t xml:space="preserve"> /auth/register/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Phương thức: </w:t>
      </w:r>
      <w:r>
        <w:rPr>
          <w:b w:val="false"/>
          <w:bCs w:val="false"/>
        </w:rPr>
        <w:t>POST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Mô tả: </w:t>
      </w:r>
      <w:r>
        <w:rPr>
          <w:b w:val="false"/>
          <w:bCs w:val="false"/>
        </w:rPr>
        <w:t>Tạo tài khoản người dùng mới với thông tin cơ bản. Tài khoản lúc này chưa có vai trò (active_role) và chưa được phê duyệt.</w:t>
      </w:r>
    </w:p>
    <w:p>
      <w:pPr>
        <w:pStyle w:val="Normal"/>
        <w:rPr>
          <w:b/>
          <w:bCs/>
        </w:rPr>
      </w:pPr>
      <w:r>
        <w:rPr>
          <w:b/>
          <w:bCs/>
        </w:rPr>
        <w:t>Request: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"username": "user123",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"email": "user@example.com",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"password": "Password123!",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"password2": "Password123!"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Response (201 Created):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"id": 1,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"username": "user123",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"email": "user@example.com",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"active_role": null,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"message": "Đăng ký thành công. Vui lòng đăng nhập để tiếp tục."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2. API: Cập nhật thông tin người dùng (Update User Info)</w:t>
      </w:r>
    </w:p>
    <w:p>
      <w:pPr>
        <w:pStyle w:val="Normal"/>
        <w:rPr>
          <w:b/>
          <w:bCs/>
        </w:rPr>
      </w:pPr>
      <w:r>
        <w:rPr>
          <w:b/>
          <w:bCs/>
        </w:rPr>
        <w:t>URL:</w:t>
      </w:r>
      <w:r>
        <w:rPr>
          <w:b w:val="false"/>
          <w:bCs w:val="false"/>
        </w:rPr>
        <w:t xml:space="preserve"> /auth/user/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Phương thức: </w:t>
      </w:r>
      <w:r>
        <w:rPr>
          <w:b w:val="false"/>
          <w:bCs w:val="false"/>
        </w:rPr>
        <w:t>PUT / PATCH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Mô tả: </w:t>
      </w:r>
      <w:r>
        <w:rPr>
          <w:b w:val="false"/>
          <w:bCs w:val="false"/>
        </w:rPr>
        <w:t>Cập nhật thông tin cá nhân trong bảng MyUser, như email, avatar, username.</w:t>
      </w:r>
    </w:p>
    <w:p>
      <w:pPr>
        <w:pStyle w:val="Normal"/>
        <w:rPr>
          <w:b/>
          <w:bCs/>
        </w:rPr>
      </w:pPr>
      <w:r>
        <w:rPr>
          <w:b/>
          <w:bCs/>
        </w:rPr>
        <w:t>Request: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"username": "newusername",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"email": "newemail@example.com",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"avatar": "&lt;file_upload&gt;"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Response (200 OK):</w:t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"id": 1,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"username": "newusername",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"email": "newemail@example.com",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"avatar_url": "https://res.cloudinary.com/yourcloud/image/upload/avatars/avatar.jpg"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3. API: Đăng ký trở thành Người tìm việc (Register as Job Seeker)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URL: </w:t>
      </w:r>
      <w:r>
        <w:rPr>
          <w:b w:val="false"/>
          <w:bCs w:val="false"/>
        </w:rPr>
        <w:t>/auth/register/jobseeker/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Phương thức: </w:t>
      </w:r>
      <w:r>
        <w:rPr>
          <w:b w:val="false"/>
          <w:bCs w:val="false"/>
        </w:rPr>
        <w:t>POST</w:t>
      </w:r>
    </w:p>
    <w:p>
      <w:pPr>
        <w:pStyle w:val="Normal"/>
        <w:jc w:val="both"/>
        <w:rPr>
          <w:b/>
          <w:bCs/>
        </w:rPr>
      </w:pPr>
      <w:r>
        <w:rPr>
          <w:b/>
          <w:bCs/>
        </w:rPr>
        <w:t xml:space="preserve">Mô tả: </w:t>
      </w:r>
      <w:r>
        <w:rPr>
          <w:b w:val="false"/>
          <w:bCs w:val="false"/>
        </w:rPr>
        <w:t>Người dùng cung cấp thông tin để trở thành Người tìm việc. Tự động tạo UserRole với vai trò JobSeeker, được phê duyệt bởi chính chủ, và cập nhật active_role.</w:t>
      </w:r>
    </w:p>
    <w:p>
      <w:pPr>
        <w:pStyle w:val="Normal"/>
        <w:rPr>
          <w:b/>
          <w:bCs/>
        </w:rPr>
      </w:pPr>
      <w:r>
        <w:rPr>
          <w:b/>
          <w:bCs/>
        </w:rPr>
        <w:t>Request: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"full_name": "Nguyễn Văn A",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"phone_number": "0123456789",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"date_of_birth": "1990-01-01",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"gender": "M",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"skills": [1, 2, 3],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"summary": "Mô tả bản thân",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"experience": "5 năm kinh nghiệm...",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"education": "Đại học ABC"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Response (200 OK):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"message": "Đăng ký Người tìm việc thành công",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"active_role": "JobSeeker"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4. API: Đăng ký trở thành Nhà tuyển dụng (Register as Recruiter)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URL: </w:t>
      </w:r>
      <w:r>
        <w:rPr>
          <w:b w:val="false"/>
          <w:bCs w:val="false"/>
        </w:rPr>
        <w:t>/auth/register/recruiter/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Phương thức: </w:t>
      </w:r>
      <w:r>
        <w:rPr>
          <w:b w:val="false"/>
          <w:bCs w:val="false"/>
        </w:rPr>
        <w:t>POST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Mô tả: </w:t>
      </w:r>
      <w:r>
        <w:rPr>
          <w:b w:val="false"/>
          <w:bCs w:val="false"/>
        </w:rPr>
        <w:t>Người dùng cung cấp thông tin nhà tuyển dụng. Tạo bản ghi UserRole với vai trò Recruiter, chưa được phê duyệt và chưa cập nhật active_role. Cần admin duyệt.</w:t>
      </w:r>
    </w:p>
    <w:p>
      <w:pPr>
        <w:pStyle w:val="Normal"/>
        <w:rPr>
          <w:b/>
          <w:bCs/>
        </w:rPr>
      </w:pPr>
      <w:r>
        <w:rPr>
          <w:b/>
          <w:bCs/>
        </w:rPr>
        <w:t>Request: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"company_name": "Công ty ABC",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"company_website": "https://abc.com",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"address": "Hà Nội",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"industry": "Công nghệ",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"company_description": "Công ty hàng đầu về công nghệ."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Response (200 OK):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"message": "Đăng ký Nhà tuyển dụng thành công, chờ admin phê duyệt"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5. API: Admin phê duyệt Nhà tuyển dụng (Admin Approve Recruiter)</w:t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>URL:</w:t>
      </w:r>
      <w:r>
        <w:rPr>
          <w:b w:val="false"/>
          <w:bCs w:val="false"/>
        </w:rPr>
        <w:t xml:space="preserve"> /admin/user-roles/approve/</w:t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Phương thức: </w:t>
      </w:r>
      <w:r>
        <w:rPr>
          <w:b w:val="false"/>
          <w:bCs w:val="false"/>
        </w:rPr>
        <w:t>POST</w:t>
      </w:r>
    </w:p>
    <w:p>
      <w:pPr>
        <w:pStyle w:val="Normal"/>
        <w:rPr>
          <w:b/>
          <w:bCs/>
        </w:rPr>
      </w:pPr>
      <w:r>
        <w:rPr>
          <w:b/>
          <w:bCs/>
        </w:rPr>
        <w:t>Mô tả: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Admin gửi yêu cầu phê duyệt một hoặc nhiều vai trò nhà tuyển dụng bằng cách truyền danh sách user_role_ids trong body. API sẽ phê duyệt và cập nhật active_role tương ứng cho từng user.</w:t>
      </w:r>
    </w:p>
    <w:p>
      <w:pPr>
        <w:pStyle w:val="Normal"/>
        <w:rPr>
          <w:b/>
          <w:bCs/>
        </w:rPr>
      </w:pPr>
      <w:r>
        <w:rPr>
          <w:b/>
          <w:bCs/>
        </w:rPr>
        <w:t>Request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"user_role_ids": ["id-1", "id-2"],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"is_approved": true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Response (200 OK)=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"message": "Phê duyệt thành công 2 nhà tuyển dụng",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"approved_roles": [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>"user_role_id": "id-1",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>"user_id": "user-uuid-1",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>"active_role": "Recruiter",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>"status": "approved"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>"user_role_id": "id-2",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i      "user_id": "user-uuid-2",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>"active_role": "Recruiter",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>"status": "approved"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]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6. API: Admin gán quyền Admin (Admin Assign Admin Role)</w:t>
      </w:r>
    </w:p>
    <w:p>
      <w:pPr>
        <w:pStyle w:val="Normal"/>
        <w:rPr>
          <w:b/>
          <w:bCs/>
        </w:rPr>
      </w:pPr>
      <w:r>
        <w:rPr>
          <w:b/>
          <w:bCs/>
        </w:rPr>
        <w:t>URL: /</w:t>
      </w:r>
      <w:r>
        <w:rPr>
          <w:b w:val="false"/>
          <w:bCs w:val="false"/>
        </w:rPr>
        <w:t>admin/user-roles/assign-admin/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Phương thức: </w:t>
      </w:r>
      <w:r>
        <w:rPr>
          <w:b w:val="false"/>
          <w:bCs w:val="false"/>
        </w:rPr>
        <w:t>POST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Mô tả: </w:t>
      </w:r>
      <w:r>
        <w:rPr>
          <w:b w:val="false"/>
          <w:bCs w:val="false"/>
        </w:rPr>
        <w:t>Admin hệ thống cấp quyền Admin cho user, tạo UserRole với role Admin, trạng thái phê duyệt True, và cập nhật active_role.</w:t>
      </w:r>
    </w:p>
    <w:p>
      <w:pPr>
        <w:pStyle w:val="Normal"/>
        <w:rPr>
          <w:b/>
          <w:bCs/>
        </w:rPr>
      </w:pPr>
      <w:r>
        <w:rPr>
          <w:b/>
          <w:bCs/>
        </w:rPr>
        <w:t>Request: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"user_id": 10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Response (200 OK):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"message": "Gán quyền Admin thành công",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"user_id": 10,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"active_role": "Admin"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7. API: Đăng nhập, trả về JWT Token (Login)</w:t>
      </w:r>
    </w:p>
    <w:p>
      <w:pPr>
        <w:pStyle w:val="Normal"/>
        <w:rPr>
          <w:b/>
          <w:bCs/>
        </w:rPr>
      </w:pPr>
      <w:r>
        <w:rPr>
          <w:b/>
          <w:bCs/>
        </w:rPr>
        <w:t>URL: /</w:t>
      </w:r>
      <w:r>
        <w:rPr>
          <w:b w:val="false"/>
          <w:bCs w:val="false"/>
        </w:rPr>
        <w:t>auth/login/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Phương thức: </w:t>
      </w:r>
      <w:r>
        <w:rPr>
          <w:b w:val="false"/>
          <w:bCs w:val="false"/>
        </w:rPr>
        <w:t>POST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Mô tả: </w:t>
      </w:r>
      <w:r>
        <w:rPr>
          <w:b w:val="false"/>
          <w:bCs w:val="false"/>
        </w:rPr>
        <w:t>Đăng nhập và nhận JWT access + refresh token.</w:t>
      </w:r>
    </w:p>
    <w:p>
      <w:pPr>
        <w:pStyle w:val="Normal"/>
        <w:rPr>
          <w:b/>
          <w:bCs/>
        </w:rPr>
      </w:pPr>
      <w:r>
        <w:rPr>
          <w:b/>
          <w:bCs/>
        </w:rPr>
        <w:t>Request: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"username": "user123",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"password": "Password123!"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Response (200 OK):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"access": "&lt;jwt_access_token&gt;",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"refresh": "&lt;jwt_refresh_token&gt;"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8. API: Lấy thông tin người dùng hiện tại (Get Current User Info)</w:t>
      </w:r>
    </w:p>
    <w:p>
      <w:pPr>
        <w:pStyle w:val="Normal"/>
        <w:rPr>
          <w:b/>
          <w:bCs/>
        </w:rPr>
      </w:pPr>
      <w:r>
        <w:rPr>
          <w:b/>
          <w:bCs/>
        </w:rPr>
        <w:t>URL: /</w:t>
      </w:r>
      <w:r>
        <w:rPr>
          <w:b w:val="false"/>
          <w:bCs w:val="false"/>
        </w:rPr>
        <w:t>auth/user/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Phương thức: </w:t>
      </w:r>
      <w:r>
        <w:rPr>
          <w:b w:val="false"/>
          <w:bCs w:val="false"/>
        </w:rPr>
        <w:t>GET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Mô tả: </w:t>
      </w:r>
      <w:r>
        <w:rPr>
          <w:b w:val="false"/>
          <w:bCs w:val="false"/>
        </w:rPr>
        <w:t>Lấy thông tin user đăng nhập hiện tại, bao gồm vai trò và trạng thái phê duyệt.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Request: </w:t>
      </w:r>
      <w:r>
        <w:rPr>
          <w:b w:val="false"/>
          <w:bCs w:val="false"/>
        </w:rPr>
        <w:t>Header có Authorization: Bearer &lt;token&gt;</w:t>
      </w:r>
    </w:p>
    <w:p>
      <w:pPr>
        <w:pStyle w:val="Normal"/>
        <w:rPr>
          <w:b/>
          <w:bCs/>
        </w:rPr>
      </w:pPr>
      <w:r>
        <w:rPr>
          <w:b/>
          <w:bCs/>
        </w:rPr>
        <w:t>Response (200 OK):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"id": 1,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"username": "user123",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"email": "user@example.com",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"active_role": "JobSeeker",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"roles": [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>"role_name": "JobSeeker",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>"is_approved": true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]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9. API: Lấy danh sách vai trò có sẵn (Get Roles List)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URL: </w:t>
      </w:r>
      <w:r>
        <w:rPr>
          <w:b w:val="false"/>
          <w:bCs w:val="false"/>
        </w:rPr>
        <w:t>/roles/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Phương thức: </w:t>
      </w:r>
      <w:r>
        <w:rPr>
          <w:b w:val="false"/>
          <w:bCs w:val="false"/>
        </w:rPr>
        <w:t>GET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Mô tả: </w:t>
      </w:r>
      <w:r>
        <w:rPr>
          <w:b w:val="false"/>
          <w:bCs w:val="false"/>
        </w:rPr>
        <w:t>Lấy danh sách vai trò hệ thống để chọn khi đăng ký hoặc chuyển đổi vai trò.</w:t>
      </w:r>
    </w:p>
    <w:p>
      <w:pPr>
        <w:pStyle w:val="Normal"/>
        <w:rPr>
          <w:b/>
          <w:bCs/>
        </w:rPr>
      </w:pPr>
      <w:r>
        <w:rPr>
          <w:b/>
          <w:bCs/>
        </w:rPr>
        <w:t>Response (200 OK):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[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{"id": 1, "role_name": "JobSeeker", "description": "Người tìm việc"},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{"id": 2, "role_name": "Recruiter", "description": "Nhà tuyển dụng"},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{"id": 3, "role_name": "Admin", "description": "Quản trị viên hệ thống"}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]</w:t>
      </w:r>
    </w:p>
    <w:p>
      <w:pPr>
        <w:pStyle w:val="Normal"/>
        <w:rPr>
          <w:b/>
          <w:bCs/>
        </w:rPr>
      </w:pPr>
      <w:r>
        <w:rPr>
          <w:b/>
          <w:bCs/>
        </w:rPr>
        <w:t>10. API: Người dùng chuyển đổi vai trò (Switch User Role)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URL: </w:t>
      </w:r>
      <w:r>
        <w:rPr>
          <w:b w:val="false"/>
          <w:bCs w:val="false"/>
        </w:rPr>
        <w:t>/auth/switch-role/</w:t>
      </w:r>
    </w:p>
    <w:p>
      <w:pPr>
        <w:pStyle w:val="Normal"/>
        <w:rPr>
          <w:b/>
          <w:bCs/>
        </w:rPr>
      </w:pPr>
      <w:r>
        <w:rPr>
          <w:b/>
          <w:bCs/>
        </w:rPr>
        <w:t>Phương thức:</w:t>
      </w:r>
      <w:r>
        <w:rPr>
          <w:b w:val="false"/>
          <w:bCs w:val="false"/>
        </w:rPr>
        <w:t xml:space="preserve"> POST</w:t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Mô tả: </w:t>
      </w:r>
      <w:r>
        <w:rPr>
          <w:b w:val="false"/>
          <w:bCs w:val="false"/>
        </w:rPr>
        <w:t>Người dùng chuyển đổi vai trò active_role trong các vai trò đã được phê duyệt.</w:t>
      </w:r>
    </w:p>
    <w:p>
      <w:pPr>
        <w:pStyle w:val="Normal"/>
        <w:rPr>
          <w:b/>
          <w:bCs/>
        </w:rPr>
      </w:pPr>
      <w:r>
        <w:rPr>
          <w:b/>
          <w:bCs/>
        </w:rPr>
        <w:t>Request: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"role_name": "Recruiter"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/>
          <w:bCs/>
        </w:rPr>
      </w:pPr>
      <w:r>
        <w:rPr>
          <w:b/>
          <w:bCs/>
        </w:rPr>
        <w:t>Response (200 OK):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"message": "Chuyển đổi vai trò thành công",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"active_role": "Recruiter"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r>
        <w:rPr/>
        <w:t>Quản lý hồ sơ và CV</w:t>
      </w:r>
      <w:bookmarkStart w:id="41" w:name="_Toc30056_Copy_1"/>
      <w:bookmarkStart w:id="42" w:name="_Toc5442_Copy_1"/>
      <w:bookmarkStart w:id="43" w:name="_Toc16474_Copy_1"/>
      <w:bookmarkStart w:id="44" w:name="_Toc28376_Copy_1"/>
      <w:bookmarkEnd w:id="41"/>
      <w:bookmarkEnd w:id="42"/>
      <w:bookmarkEnd w:id="43"/>
      <w:bookmarkEnd w:id="44"/>
      <w:r>
        <w:rPr>
          <w:rFonts w:cs="Times New Roman"/>
          <w:sz w:val="26"/>
          <w:szCs w:val="26"/>
          <w:lang w:val="vi-VN"/>
        </w:rPr>
        <w:t xml:space="preserve"> 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hồ sơ người tìm việc hiện tại (theo user đăng nhập)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Cật nhật hồ sơ người tìm việc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hồ sơ nhà tuyển dụng hiện tại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Cật nhật hồ sơ nhà tuyển dụng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danh sách CV của người tìm việc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Uploads hoặc tạo CV mới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Cật nhật thông tin CV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Xóa (soft delete) CV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Chọn CV mặc định</w:t>
      </w:r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>Tìm kiếm và lọc công việc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danh sách công việc (có lọc theo từ khóa, vị trí, mức lương, loại công việc, công ty…)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Chi tiết một việc làm cụ thể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API gợi ý công việc dựa trên hồ sơ người dùng</w:t>
      </w:r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>Quản lý quy trình ứng tuyển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danh sách đơn ứng tuyển của người dùng hoặc nhà tuyển dụng (tùy vai trò)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Tạo đơn ứng tuyển cho việc làm mới (CV, thư xin việc)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Cật nhật trạng thái đơn  (do nhà tuyển dụng thao tác: xem, mời phỏng vấn, từ chối…)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Rút lui không ứng tuyển nữa</w:t>
      </w:r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bookmarkStart w:id="45" w:name="_Toc28376_Copy_4"/>
      <w:bookmarkStart w:id="46" w:name="_Toc16474_Copy_4"/>
      <w:bookmarkStart w:id="47" w:name="_Toc30056_Copy_4"/>
      <w:bookmarkStart w:id="48" w:name="_Toc5442_Copy_4"/>
      <w:r>
        <w:rPr>
          <w:rFonts w:cs="Times New Roman"/>
          <w:sz w:val="26"/>
          <w:szCs w:val="26"/>
          <w:lang w:val="vi-VN"/>
        </w:rPr>
        <w:t>Nhà tuyển dụng tạo việc làm</w:t>
      </w:r>
      <w:bookmarkEnd w:id="45"/>
      <w:bookmarkEnd w:id="46"/>
      <w:bookmarkEnd w:id="47"/>
      <w:bookmarkEnd w:id="48"/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Tạo bài đăng tuyển dụng mới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Chỉnh sửa bài đăng tuyển dụng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Đóng/xóa bài đăng tuyển dụng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danh sách việc làm của nhà tuyển dụng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 xml:space="preserve">Gừi admin phê duyệt bài đăng </w:t>
      </w:r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>Admin xác thực nhà tuyển dụng và duyệt việc làm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danh sách nhà tuyển dụng chờ duyệt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danh sách nhà tuyển dụng chờ duyệt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danh sách việc làm chờ phê duyệt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Phê duyệt hoặc từ chối bài đăng việc làm</w:t>
      </w:r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 xml:space="preserve">Chat và phỏng vấn trực tuyến 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danh sách tin nhắn của người dùng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Gửi tin nhắn cho người khác (ứng viên hoặc nhà tuyển dụng)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lịch phỏng vấn của người dùng (ứng viên hoặc nhà tuyển dụng)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Tạo lịch phỏng vấn (thường do nhà tuyển dụng)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Cập nhật trạng thái cuộc phỏng vấn (đã hoàn thành, hủy...)</w:t>
      </w:r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>Thông báo và nhắc nhở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danh sách thông báo của người dùng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Đánh dấu thông báo đã đọc và báo cáo</w:t>
      </w:r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>Thống kê và báo cáo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Báo cáo cho nhà tuyển dụng (số hồ sơ nhận, tỉ lệ ứng viên đạt...)</w:t>
      </w:r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Báo cáo cho người tìm việc (lượt xem hồ sơ, tỉ lệ phản hồi...)</w:t>
      </w:r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bookmarkStart w:id="49" w:name="_Toc16474_Copy_7"/>
      <w:bookmarkStart w:id="50" w:name="_Toc30056_Copy_7"/>
      <w:bookmarkStart w:id="51" w:name="_Toc5442_Copy_7"/>
      <w:bookmarkStart w:id="52" w:name="_Toc28376_Copy_7"/>
      <w:r>
        <w:rPr>
          <w:rFonts w:cs="Times New Roman"/>
          <w:sz w:val="26"/>
          <w:szCs w:val="26"/>
          <w:lang w:val="vi-VN"/>
        </w:rPr>
        <w:t>Quản lý kỹ năng</w:t>
      </w:r>
      <w:bookmarkEnd w:id="49"/>
      <w:bookmarkEnd w:id="50"/>
      <w:bookmarkEnd w:id="51"/>
      <w:bookmarkEnd w:id="52"/>
    </w:p>
    <w:p>
      <w:pPr>
        <w:pStyle w:val="Heading3"/>
        <w:numPr>
          <w:ilvl w:val="2"/>
          <w:numId w:val="2"/>
        </w:numPr>
        <w:ind w:hanging="360" w:left="1440" w:right="0"/>
        <w:rPr/>
      </w:pPr>
      <w:r>
        <w:rPr/>
        <w:t>Lấy danh sách kỹ năng (để người tìm việc chọn thêm vào hồ sơ)</w:t>
      </w:r>
    </w:p>
    <w:p>
      <w:pPr>
        <w:pStyle w:val="Normal"/>
        <w:numPr>
          <w:ilvl w:val="0"/>
          <w:numId w:val="0"/>
        </w:numPr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</w:r>
    </w:p>
    <w:p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  <w:r>
        <w:br w:type="page"/>
      </w:r>
    </w:p>
    <w:p>
      <w:pPr>
        <w:pStyle w:val="Heading1"/>
        <w:spacing w:before="0" w:after="12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/>
          <w:b/>
          <w:sz w:val="26"/>
          <w:szCs w:val="26"/>
        </w:rPr>
        <w:t xml:space="preserve"> </w:t>
      </w:r>
      <w:bookmarkStart w:id="53" w:name="_Toc1149"/>
      <w:bookmarkStart w:id="54" w:name="_Toc25133"/>
      <w:bookmarkStart w:id="55" w:name="_Toc4304"/>
      <w:bookmarkStart w:id="56" w:name="_Toc1520"/>
      <w:r>
        <w:rPr>
          <w:rFonts w:cs="Times New Roman"/>
          <w:b/>
          <w:sz w:val="26"/>
          <w:szCs w:val="26"/>
          <w:lang w:val="vi-VN"/>
        </w:rPr>
        <w:t>PHÁT TRIỂN ỨNG DỤNG DI ĐỘNG REACT NATIVE</w:t>
      </w:r>
      <w:bookmarkEnd w:id="53"/>
      <w:bookmarkEnd w:id="54"/>
      <w:bookmarkEnd w:id="55"/>
      <w:bookmarkEnd w:id="56"/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</w:rPr>
      </w:pPr>
      <w:bookmarkStart w:id="57" w:name="_Toc13115"/>
      <w:bookmarkStart w:id="58" w:name="_Toc11843"/>
      <w:bookmarkStart w:id="59" w:name="_Toc6532"/>
      <w:bookmarkStart w:id="60" w:name="_Toc30432"/>
      <w:bookmarkStart w:id="61" w:name="_Toc11900"/>
      <w:r>
        <w:rPr>
          <w:rFonts w:cs="Times New Roman"/>
          <w:sz w:val="26"/>
          <w:szCs w:val="26"/>
        </w:rPr>
        <w:t>Cấu trúc ứng dụng</w:t>
      </w:r>
      <w:bookmarkEnd w:id="57"/>
      <w:bookmarkEnd w:id="58"/>
      <w:bookmarkEnd w:id="59"/>
      <w:bookmarkEnd w:id="60"/>
      <w:bookmarkEnd w:id="61"/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071"/>
      </w:tblGrid>
      <w:tr>
        <w:trPr/>
        <w:tc>
          <w:tcPr>
            <w:tcW w:w="9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/>
            </w:pPr>
            <w:r>
              <w:rPr/>
              <w:t>ReactNative/</w:t>
            </w:r>
          </w:p>
          <w:p>
            <w:pPr>
              <w:pStyle w:val="TableContents"/>
              <w:rPr/>
            </w:pPr>
            <w:r>
              <w:rPr/>
              <w:t xml:space="preserve">├── </w:t>
            </w:r>
            <w:r>
              <w:rPr/>
              <w:t>assets/                           # Hình ảnh, font, icon</w:t>
            </w:r>
          </w:p>
          <w:p>
            <w:pPr>
              <w:pStyle w:val="TableContents"/>
              <w:rPr/>
            </w:pPr>
            <w:r>
              <w:rPr/>
              <w:t xml:space="preserve">├── </w:t>
            </w:r>
            <w:r>
              <w:rPr/>
              <w:t>.expo/                            # Thư mục cấu hình Expo</w:t>
            </w:r>
          </w:p>
          <w:p>
            <w:pPr>
              <w:pStyle w:val="TableContents"/>
              <w:rPr/>
            </w:pPr>
            <w:r>
              <w:rPr/>
              <w:t xml:space="preserve">├── </w:t>
            </w:r>
            <w:r>
              <w:rPr/>
              <w:t>node_modules/                     # Module cài đặt</w:t>
            </w:r>
          </w:p>
          <w:p>
            <w:pPr>
              <w:pStyle w:val="TableContents"/>
              <w:rPr/>
            </w:pPr>
            <w:r>
              <w:rPr/>
              <w:t xml:space="preserve">├── </w:t>
            </w:r>
            <w:r>
              <w:rPr/>
              <w:t>app.json</w:t>
            </w:r>
          </w:p>
          <w:p>
            <w:pPr>
              <w:pStyle w:val="TableContents"/>
              <w:rPr/>
            </w:pPr>
            <w:r>
              <w:rPr/>
              <w:t xml:space="preserve">├── </w:t>
            </w:r>
            <w:r>
              <w:rPr/>
              <w:t>index.js                          # Điểm khởi chạy</w:t>
            </w:r>
          </w:p>
          <w:p>
            <w:pPr>
              <w:pStyle w:val="TableContents"/>
              <w:rPr/>
            </w:pPr>
            <w:r>
              <w:rPr/>
              <w:t xml:space="preserve">├── </w:t>
            </w:r>
            <w:r>
              <w:rPr/>
              <w:t>App.js                            # Bọc toàn bộ app (Provider + Navigator)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└── </w:t>
            </w:r>
            <w:r>
              <w:rPr/>
              <w:t>src/</w:t>
            </w:r>
          </w:p>
          <w:p>
            <w:pPr>
              <w:pStyle w:val="TableContents"/>
              <w:rPr/>
            </w:pPr>
            <w:r>
              <w:rPr/>
              <w:t xml:space="preserve">    ├── </w:t>
            </w:r>
            <w:r>
              <w:rPr/>
              <w:t>api/                          # Gọi API Django</w:t>
            </w:r>
          </w:p>
          <w:p>
            <w:pPr>
              <w:pStyle w:val="TableContents"/>
              <w:rPr/>
            </w:pPr>
            <w:r>
              <w:rPr/>
              <w:t xml:space="preserve">    │   ├── </w:t>
            </w:r>
            <w:r>
              <w:rPr/>
              <w:t>auth.js                   # Login, register, getUser</w:t>
            </w:r>
          </w:p>
          <w:p>
            <w:pPr>
              <w:pStyle w:val="TableContents"/>
              <w:rPr/>
            </w:pPr>
            <w:r>
              <w:rPr/>
              <w:t xml:space="preserve">    │   ├── </w:t>
            </w:r>
            <w:r>
              <w:rPr/>
              <w:t>job.js                    # Job list, apply...</w:t>
            </w:r>
          </w:p>
          <w:p>
            <w:pPr>
              <w:pStyle w:val="TableContents"/>
              <w:rPr/>
            </w:pPr>
            <w:r>
              <w:rPr/>
              <w:t xml:space="preserve">    │   ├── </w:t>
            </w:r>
            <w:r>
              <w:rPr/>
              <w:t>recruiter.js              # CRUD Job Post</w:t>
            </w:r>
          </w:p>
          <w:p>
            <w:pPr>
              <w:pStyle w:val="TableContents"/>
              <w:rPr/>
            </w:pPr>
            <w:r>
              <w:rPr/>
              <w:t xml:space="preserve">    │   ├── </w:t>
            </w:r>
            <w:r>
              <w:rPr/>
              <w:t>user.js                   # Update profile, role switch</w:t>
            </w:r>
          </w:p>
          <w:p>
            <w:pPr>
              <w:pStyle w:val="TableContents"/>
              <w:rPr/>
            </w:pPr>
            <w:r>
              <w:rPr/>
              <w:t xml:space="preserve">    │   └── </w:t>
            </w:r>
            <w:r>
              <w:rPr/>
              <w:t>config.js                 # BASE_URL cấu hình IP backend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    ├── </w:t>
            </w:r>
            <w:r>
              <w:rPr/>
              <w:t>components/                   # Component tái sử dụng (Button, Card...)</w:t>
            </w:r>
          </w:p>
          <w:p>
            <w:pPr>
              <w:pStyle w:val="TableContents"/>
              <w:rPr/>
            </w:pPr>
            <w:r>
              <w:rPr/>
              <w:t xml:space="preserve">    │   ├── </w:t>
            </w:r>
            <w:r>
              <w:rPr/>
              <w:t>JobCard.js</w:t>
            </w:r>
          </w:p>
          <w:p>
            <w:pPr>
              <w:pStyle w:val="TableContents"/>
              <w:rPr/>
            </w:pPr>
            <w:r>
              <w:rPr/>
              <w:t xml:space="preserve">    │   ├── </w:t>
            </w:r>
            <w:r>
              <w:rPr/>
              <w:t>CVCard.js</w:t>
            </w:r>
          </w:p>
          <w:p>
            <w:pPr>
              <w:pStyle w:val="TableContents"/>
              <w:rPr/>
            </w:pPr>
            <w:r>
              <w:rPr/>
              <w:t xml:space="preserve">    │   └── </w:t>
            </w:r>
            <w:r>
              <w:rPr/>
              <w:t>Header.js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    ├── </w:t>
            </w:r>
            <w:r>
              <w:rPr/>
              <w:t>contexts/                     # Context toàn app</w:t>
            </w:r>
          </w:p>
          <w:p>
            <w:pPr>
              <w:pStyle w:val="TableContents"/>
              <w:rPr/>
            </w:pPr>
            <w:r>
              <w:rPr/>
              <w:t xml:space="preserve">    │   └── </w:t>
            </w:r>
            <w:r>
              <w:rPr/>
              <w:t>AuthContext.js            # Quản lý đăng nhập, token, user info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    ├── </w:t>
            </w:r>
            <w:r>
              <w:rPr/>
              <w:t>navigation/                   # Điều hướng các màn hình</w:t>
            </w:r>
          </w:p>
          <w:p>
            <w:pPr>
              <w:pStyle w:val="TableContents"/>
              <w:rPr/>
            </w:pPr>
            <w:r>
              <w:rPr/>
              <w:t xml:space="preserve">    │   ├── </w:t>
            </w:r>
            <w:r>
              <w:rPr/>
              <w:t>AppNavigator.js           # Điều hướng chính (AppStack/AuthStack)</w:t>
            </w:r>
          </w:p>
          <w:p>
            <w:pPr>
              <w:pStyle w:val="TableContents"/>
              <w:rPr/>
            </w:pPr>
            <w:r>
              <w:rPr/>
              <w:t xml:space="preserve">    │   ├── </w:t>
            </w:r>
            <w:r>
              <w:rPr/>
              <w:t>AuthStack.js              # Stack cho Start, Login, Register</w:t>
            </w:r>
          </w:p>
          <w:p>
            <w:pPr>
              <w:pStyle w:val="TableContents"/>
              <w:rPr/>
            </w:pPr>
            <w:r>
              <w:rPr/>
              <w:t xml:space="preserve">    │   ├── </w:t>
            </w:r>
            <w:r>
              <w:rPr/>
              <w:t>JobSeekerStack.js         # Stack cho NTV</w:t>
            </w:r>
          </w:p>
          <w:p>
            <w:pPr>
              <w:pStyle w:val="TableContents"/>
              <w:rPr/>
            </w:pPr>
            <w:r>
              <w:rPr/>
              <w:t xml:space="preserve">    │   ├── </w:t>
            </w:r>
            <w:r>
              <w:rPr/>
              <w:t>RecruiterStack.js         # Stack cho NTD</w:t>
            </w:r>
          </w:p>
          <w:p>
            <w:pPr>
              <w:pStyle w:val="TableContents"/>
              <w:rPr/>
            </w:pPr>
            <w:r>
              <w:rPr/>
              <w:t xml:space="preserve">    │   └── </w:t>
            </w:r>
            <w:r>
              <w:rPr/>
              <w:t>AdminStack.js             # Stack cho admin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    ├── </w:t>
            </w:r>
            <w:r>
              <w:rPr/>
              <w:t>screens/</w:t>
            </w:r>
          </w:p>
          <w:p>
            <w:pPr>
              <w:pStyle w:val="TableContents"/>
              <w:rPr/>
            </w:pPr>
            <w:r>
              <w:rPr/>
              <w:t xml:space="preserve">    │   ├── </w:t>
            </w:r>
            <w:r>
              <w:rPr/>
              <w:t>Auth/                     # Màn hình xác thực</w:t>
            </w:r>
          </w:p>
          <w:p>
            <w:pPr>
              <w:pStyle w:val="TableContents"/>
              <w:rPr/>
            </w:pPr>
            <w:r>
              <w:rPr/>
              <w:t xml:space="preserve">    │   │   ├── </w:t>
            </w:r>
            <w:r>
              <w:rPr/>
              <w:t>StartScreen.js</w:t>
            </w:r>
          </w:p>
          <w:p>
            <w:pPr>
              <w:pStyle w:val="TableContents"/>
              <w:rPr/>
            </w:pPr>
            <w:r>
              <w:rPr/>
              <w:t xml:space="preserve">    │   │   ├── </w:t>
            </w:r>
            <w:r>
              <w:rPr/>
              <w:t>LoginScreen.js</w:t>
            </w:r>
          </w:p>
          <w:p>
            <w:pPr>
              <w:pStyle w:val="TableContents"/>
              <w:rPr/>
            </w:pPr>
            <w:r>
              <w:rPr/>
              <w:t xml:space="preserve">    │   │   ├── </w:t>
            </w:r>
            <w:r>
              <w:rPr/>
              <w:t>RegisterScreen.js</w:t>
            </w:r>
          </w:p>
          <w:p>
            <w:pPr>
              <w:pStyle w:val="TableContents"/>
              <w:rPr/>
            </w:pPr>
            <w:r>
              <w:rPr/>
              <w:t xml:space="preserve">    │   │   └── </w:t>
            </w:r>
            <w:r>
              <w:rPr/>
              <w:t>RolePendingScreen.js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    │   ├── </w:t>
            </w:r>
            <w:r>
              <w:rPr/>
              <w:t>Common/                   # Dùng chung</w:t>
            </w:r>
          </w:p>
          <w:p>
            <w:pPr>
              <w:pStyle w:val="TableContents"/>
              <w:rPr/>
            </w:pPr>
            <w:r>
              <w:rPr/>
              <w:t xml:space="preserve">    │   │   ├── </w:t>
            </w:r>
            <w:r>
              <w:rPr/>
              <w:t>HomeScreen.js</w:t>
            </w:r>
          </w:p>
          <w:p>
            <w:pPr>
              <w:pStyle w:val="TableContents"/>
              <w:rPr/>
            </w:pPr>
            <w:r>
              <w:rPr/>
              <w:t xml:space="preserve">    │   │   ├── </w:t>
            </w:r>
            <w:r>
              <w:rPr/>
              <w:t>SettingsScreen.js</w:t>
            </w:r>
          </w:p>
          <w:p>
            <w:pPr>
              <w:pStyle w:val="TableContents"/>
              <w:rPr/>
            </w:pPr>
            <w:r>
              <w:rPr/>
              <w:t xml:space="preserve">    │   │   ├── </w:t>
            </w:r>
            <w:r>
              <w:rPr/>
              <w:t>NotificationsScreen.js</w:t>
            </w:r>
          </w:p>
          <w:p>
            <w:pPr>
              <w:pStyle w:val="TableContents"/>
              <w:rPr/>
            </w:pPr>
            <w:r>
              <w:rPr/>
              <w:t xml:space="preserve">    │   │   └── </w:t>
            </w:r>
            <w:r>
              <w:rPr/>
              <w:t>ChatScreen.js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    │   ├── </w:t>
            </w:r>
            <w:r>
              <w:rPr/>
              <w:t>JobSeeker/                # Người tìm việc</w:t>
            </w:r>
          </w:p>
          <w:p>
            <w:pPr>
              <w:pStyle w:val="TableContents"/>
              <w:rPr/>
            </w:pPr>
            <w:r>
              <w:rPr/>
              <w:t xml:space="preserve">    │   │   ├── </w:t>
            </w:r>
            <w:r>
              <w:rPr/>
              <w:t>ProfileScreen.js</w:t>
            </w:r>
          </w:p>
          <w:p>
            <w:pPr>
              <w:pStyle w:val="TableContents"/>
              <w:rPr/>
            </w:pPr>
            <w:r>
              <w:rPr/>
              <w:t xml:space="preserve">    │   │   ├── </w:t>
            </w:r>
            <w:r>
              <w:rPr/>
              <w:t>CVListScreen.js</w:t>
            </w:r>
          </w:p>
          <w:p>
            <w:pPr>
              <w:pStyle w:val="TableContents"/>
              <w:rPr/>
            </w:pPr>
            <w:r>
              <w:rPr/>
              <w:t xml:space="preserve">    │   │   ├── </w:t>
            </w:r>
            <w:r>
              <w:rPr/>
              <w:t>UploadCVScreen.js</w:t>
            </w:r>
          </w:p>
          <w:p>
            <w:pPr>
              <w:pStyle w:val="TableContents"/>
              <w:rPr/>
            </w:pPr>
            <w:r>
              <w:rPr/>
              <w:t xml:space="preserve">    │   │   ├── </w:t>
            </w:r>
            <w:r>
              <w:rPr/>
              <w:t>JobSearchScreen.js</w:t>
            </w:r>
          </w:p>
          <w:p>
            <w:pPr>
              <w:pStyle w:val="TableContents"/>
              <w:rPr/>
            </w:pPr>
            <w:r>
              <w:rPr/>
              <w:t xml:space="preserve">    │   │   ├── </w:t>
            </w:r>
            <w:r>
              <w:rPr/>
              <w:t>JobDetailScreen.js</w:t>
            </w:r>
          </w:p>
          <w:p>
            <w:pPr>
              <w:pStyle w:val="TableContents"/>
              <w:rPr/>
            </w:pPr>
            <w:r>
              <w:rPr/>
              <w:t xml:space="preserve">    │   │   ├── </w:t>
            </w:r>
            <w:r>
              <w:rPr/>
              <w:t>ApplyScreen.js</w:t>
            </w:r>
          </w:p>
          <w:p>
            <w:pPr>
              <w:pStyle w:val="TableContents"/>
              <w:rPr/>
            </w:pPr>
            <w:r>
              <w:rPr/>
              <w:t xml:space="preserve">    │   │   └── </w:t>
            </w:r>
            <w:r>
              <w:rPr/>
              <w:t>ApplicationStatusScreen.js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    │   ├── </w:t>
            </w:r>
            <w:r>
              <w:rPr/>
              <w:t>Recruiter/                # Nhà tuyển dụng</w:t>
            </w:r>
          </w:p>
          <w:p>
            <w:pPr>
              <w:pStyle w:val="TableContents"/>
              <w:rPr/>
            </w:pPr>
            <w:r>
              <w:rPr/>
              <w:t xml:space="preserve">    │   │   ├── </w:t>
            </w:r>
            <w:r>
              <w:rPr/>
              <w:t>CompanyProfileScreen.js</w:t>
            </w:r>
          </w:p>
          <w:p>
            <w:pPr>
              <w:pStyle w:val="TableContents"/>
              <w:rPr/>
            </w:pPr>
            <w:r>
              <w:rPr/>
              <w:t xml:space="preserve">    │   │   ├── </w:t>
            </w:r>
            <w:r>
              <w:rPr/>
              <w:t>CreateJobScreen.js</w:t>
            </w:r>
          </w:p>
          <w:p>
            <w:pPr>
              <w:pStyle w:val="TableContents"/>
              <w:rPr/>
            </w:pPr>
            <w:r>
              <w:rPr/>
              <w:t xml:space="preserve">    │   │   ├── </w:t>
            </w:r>
            <w:r>
              <w:rPr/>
              <w:t>JobPostListScreen.js</w:t>
            </w:r>
          </w:p>
          <w:p>
            <w:pPr>
              <w:pStyle w:val="TableContents"/>
              <w:rPr/>
            </w:pPr>
            <w:r>
              <w:rPr/>
              <w:t xml:space="preserve">    │   │   ├── </w:t>
            </w:r>
            <w:r>
              <w:rPr/>
              <w:t>CandidateListScreen.js</w:t>
            </w:r>
          </w:p>
          <w:p>
            <w:pPr>
              <w:pStyle w:val="TableContents"/>
              <w:rPr/>
            </w:pPr>
            <w:r>
              <w:rPr/>
              <w:t xml:space="preserve">    │   │   ├── </w:t>
            </w:r>
            <w:r>
              <w:rPr/>
              <w:t>CandidateProfileScreen.js</w:t>
            </w:r>
          </w:p>
          <w:p>
            <w:pPr>
              <w:pStyle w:val="TableContents"/>
              <w:rPr/>
            </w:pPr>
            <w:r>
              <w:rPr/>
              <w:t xml:space="preserve">    │   │   └── </w:t>
            </w:r>
            <w:r>
              <w:rPr/>
              <w:t>ScheduleInterviewScreen.js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    │   └── </w:t>
            </w:r>
            <w:r>
              <w:rPr/>
              <w:t>Admin/                    # Admin quản trị</w:t>
            </w:r>
          </w:p>
          <w:p>
            <w:pPr>
              <w:pStyle w:val="TableContents"/>
              <w:rPr/>
            </w:pPr>
            <w:r>
              <w:rPr/>
              <w:t xml:space="preserve">    │       ├── </w:t>
            </w:r>
            <w:r>
              <w:rPr/>
              <w:t>AdminDashboard.js</w:t>
            </w:r>
          </w:p>
          <w:p>
            <w:pPr>
              <w:pStyle w:val="TableContents"/>
              <w:rPr/>
            </w:pPr>
            <w:r>
              <w:rPr/>
              <w:t xml:space="preserve">    │       ├── </w:t>
            </w:r>
            <w:r>
              <w:rPr/>
              <w:t>PendingRecruitersScreen.js</w:t>
            </w:r>
          </w:p>
          <w:p>
            <w:pPr>
              <w:pStyle w:val="TableContents"/>
              <w:rPr/>
            </w:pPr>
            <w:r>
              <w:rPr/>
              <w:t xml:space="preserve">    │       └── </w:t>
            </w:r>
            <w:r>
              <w:rPr/>
              <w:t>AssignAdminScreen.js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    └── </w:t>
            </w:r>
            <w:r>
              <w:rPr/>
              <w:t>utils/                        # Hàm dùng chung</w:t>
            </w:r>
          </w:p>
          <w:p>
            <w:pPr>
              <w:pStyle w:val="TableContents"/>
              <w:rPr/>
            </w:pPr>
            <w:r>
              <w:rPr/>
              <w:t xml:space="preserve">        ├── </w:t>
            </w:r>
            <w:r>
              <w:rPr/>
              <w:t>formatDate.js</w:t>
            </w:r>
          </w:p>
          <w:p>
            <w:pPr>
              <w:pStyle w:val="TableContents"/>
              <w:widowControl w:val="false"/>
              <w:suppressLineNumbers/>
              <w:spacing w:before="0" w:after="120"/>
              <w:rPr/>
            </w:pPr>
            <w:r>
              <w:rPr/>
              <w:t xml:space="preserve">        └── </w:t>
            </w:r>
            <w:r>
              <w:rPr/>
              <w:t>storage.js                # AsyncStorage helpers</w:t>
            </w:r>
          </w:p>
        </w:tc>
      </w:tr>
    </w:tbl>
    <w:p>
      <w:pPr>
        <w:pStyle w:val="Normal"/>
        <w:numPr>
          <w:ilvl w:val="0"/>
          <w:numId w:val="0"/>
        </w:numPr>
        <w:ind w:hanging="567" w:left="567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</w:rPr>
      </w:pPr>
      <w:bookmarkStart w:id="62" w:name="_Toc4607"/>
      <w:bookmarkStart w:id="63" w:name="_Toc26826"/>
      <w:bookmarkStart w:id="64" w:name="_Toc24516"/>
      <w:bookmarkStart w:id="65" w:name="_Toc14159"/>
      <w:bookmarkStart w:id="66" w:name="_Toc20172"/>
      <w:bookmarkStart w:id="67" w:name="_5698ty2r0u41"/>
      <w:bookmarkEnd w:id="67"/>
      <w:r>
        <w:rPr>
          <w:rFonts w:cs="Times New Roman"/>
          <w:sz w:val="26"/>
          <w:szCs w:val="26"/>
        </w:rPr>
        <w:t>Xây dựng giao diện</w:t>
      </w:r>
      <w:bookmarkEnd w:id="62"/>
      <w:bookmarkEnd w:id="63"/>
      <w:bookmarkEnd w:id="64"/>
      <w:bookmarkEnd w:id="65"/>
      <w:bookmarkEnd w:id="66"/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</w:rPr>
      </w:pPr>
      <w:bookmarkStart w:id="68" w:name="_Toc21530"/>
      <w:bookmarkStart w:id="69" w:name="_Toc25619"/>
      <w:bookmarkStart w:id="70" w:name="_Toc4164"/>
      <w:bookmarkStart w:id="71" w:name="_Toc31986"/>
      <w:bookmarkStart w:id="72" w:name="_Toc27147"/>
      <w:bookmarkStart w:id="73" w:name="_448q7m2v4n3t"/>
      <w:bookmarkEnd w:id="73"/>
      <w:r>
        <w:rPr>
          <w:rFonts w:cs="Times New Roman"/>
          <w:sz w:val="26"/>
          <w:szCs w:val="26"/>
        </w:rPr>
        <w:t>Tích hợp API</w:t>
      </w:r>
      <w:bookmarkEnd w:id="68"/>
      <w:bookmarkEnd w:id="69"/>
      <w:bookmarkEnd w:id="70"/>
      <w:bookmarkEnd w:id="71"/>
      <w:bookmarkEnd w:id="72"/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</w:rPr>
      </w:pPr>
      <w:bookmarkStart w:id="74" w:name="_Toc27514"/>
      <w:bookmarkStart w:id="75" w:name="_Toc13524"/>
      <w:bookmarkStart w:id="76" w:name="_Toc9623"/>
      <w:bookmarkStart w:id="77" w:name="_Toc15972"/>
      <w:bookmarkStart w:id="78" w:name="_Toc13526"/>
      <w:bookmarkStart w:id="79" w:name="_q5fqr05xr78h"/>
      <w:bookmarkEnd w:id="79"/>
      <w:r>
        <w:rPr>
          <w:rFonts w:cs="Times New Roman"/>
          <w:sz w:val="26"/>
          <w:szCs w:val="26"/>
        </w:rPr>
        <w:t>Tối ưu hiệu suất</w:t>
      </w:r>
      <w:bookmarkEnd w:id="74"/>
      <w:bookmarkEnd w:id="75"/>
      <w:bookmarkEnd w:id="76"/>
      <w:bookmarkEnd w:id="77"/>
      <w:bookmarkEnd w:id="78"/>
    </w:p>
    <w:p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  <w:r>
        <w:br w:type="page"/>
      </w:r>
    </w:p>
    <w:p>
      <w:pPr>
        <w:pStyle w:val="Heading1"/>
        <w:spacing w:before="0" w:after="120"/>
        <w:rPr>
          <w:rFonts w:ascii="Times New Roman" w:hAnsi="Times New Roman" w:cs="Times New Roman"/>
          <w:sz w:val="26"/>
          <w:szCs w:val="26"/>
        </w:rPr>
      </w:pPr>
      <w:bookmarkStart w:id="80" w:name="_Toc127971485"/>
      <w:bookmarkStart w:id="81" w:name="_Toc20360"/>
      <w:bookmarkStart w:id="82" w:name="_Toc5822"/>
      <w:bookmarkStart w:id="83" w:name="_Toc14191"/>
      <w:bookmarkStart w:id="84" w:name="_Toc19751"/>
      <w:r>
        <w:rPr>
          <w:rFonts w:cs="Times New Roman"/>
          <w:sz w:val="26"/>
          <w:szCs w:val="26"/>
        </w:rPr>
        <w:t>HỆ</w:t>
      </w:r>
      <w:r>
        <w:rPr>
          <w:rFonts w:cs="Times New Roman"/>
          <w:sz w:val="26"/>
          <w:szCs w:val="26"/>
          <w:lang w:val="vi-VN"/>
        </w:rPr>
        <w:t xml:space="preserve"> THỐNG &lt;TÊN ĐỀ TÀI&gt;</w:t>
      </w:r>
      <w:bookmarkEnd w:id="80"/>
      <w:bookmarkEnd w:id="81"/>
      <w:bookmarkEnd w:id="82"/>
      <w:bookmarkEnd w:id="83"/>
      <w:bookmarkEnd w:id="84"/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  <w:lang w:val="vi-VN"/>
        </w:rPr>
      </w:pPr>
      <w:bookmarkStart w:id="85" w:name="_Toc13195"/>
      <w:bookmarkStart w:id="86" w:name="_Toc10333"/>
      <w:bookmarkStart w:id="87" w:name="_Toc3436"/>
      <w:bookmarkStart w:id="88" w:name="_Toc11363"/>
      <w:bookmarkStart w:id="89" w:name="_Toc127971486"/>
      <w:r>
        <w:rPr>
          <w:rFonts w:cs="Times New Roman"/>
          <w:sz w:val="26"/>
          <w:szCs w:val="26"/>
        </w:rPr>
        <w:t>Kết</w:t>
      </w:r>
      <w:r>
        <w:rPr>
          <w:rFonts w:cs="Times New Roman"/>
          <w:sz w:val="26"/>
          <w:szCs w:val="26"/>
          <w:lang w:val="vi-VN"/>
        </w:rPr>
        <w:t xml:space="preserve"> quả đạt được của đề tài</w:t>
      </w:r>
      <w:bookmarkEnd w:id="85"/>
      <w:bookmarkEnd w:id="86"/>
      <w:bookmarkEnd w:id="87"/>
      <w:bookmarkEnd w:id="88"/>
      <w:bookmarkEnd w:id="89"/>
    </w:p>
    <w:p>
      <w:pPr>
        <w:pStyle w:val="Heading2"/>
        <w:ind w:hanging="567" w:left="567"/>
        <w:outlineLvl w:val="0"/>
        <w:rPr>
          <w:rFonts w:ascii="Times New Roman" w:hAnsi="Times New Roman" w:cs="Times New Roman"/>
          <w:sz w:val="26"/>
          <w:szCs w:val="26"/>
        </w:rPr>
      </w:pPr>
      <w:bookmarkStart w:id="90" w:name="_Toc27488"/>
      <w:bookmarkStart w:id="91" w:name="_Toc17000"/>
      <w:bookmarkStart w:id="92" w:name="_Toc127971487"/>
      <w:bookmarkStart w:id="93" w:name="_Toc31865"/>
      <w:bookmarkStart w:id="94" w:name="_Toc30177"/>
      <w:r>
        <w:rPr>
          <w:rFonts w:cs="Times New Roman"/>
          <w:sz w:val="26"/>
          <w:szCs w:val="26"/>
        </w:rPr>
        <w:t>Các chức năng hệ thống</w:t>
      </w:r>
      <w:bookmarkEnd w:id="90"/>
      <w:bookmarkEnd w:id="91"/>
      <w:bookmarkEnd w:id="92"/>
      <w:bookmarkEnd w:id="93"/>
      <w:bookmarkEnd w:id="94"/>
    </w:p>
    <w:p>
      <w:pPr>
        <w:pStyle w:val="Heading3"/>
        <w:numPr>
          <w:ilvl w:val="2"/>
          <w:numId w:val="1"/>
        </w:numPr>
        <w:ind w:hanging="851" w:left="1078" w:right="0"/>
        <w:outlineLvl w:val="1"/>
        <w:rPr>
          <w:rFonts w:ascii="Times New Roman" w:hAnsi="Times New Roman" w:cs="Times New Roman"/>
          <w:sz w:val="26"/>
          <w:szCs w:val="26"/>
        </w:rPr>
      </w:pPr>
      <w:bookmarkStart w:id="95" w:name="_Toc127971488"/>
      <w:bookmarkStart w:id="96" w:name="_Toc26820"/>
      <w:bookmarkStart w:id="97" w:name="_Toc22422"/>
      <w:bookmarkStart w:id="98" w:name="_Toc13364"/>
      <w:bookmarkStart w:id="99" w:name="_Toc13287"/>
      <w:r>
        <w:rPr>
          <w:rFonts w:cs="Times New Roman"/>
          <w:sz w:val="26"/>
          <w:szCs w:val="26"/>
        </w:rPr>
        <w:t>Chức năng 1</w:t>
      </w:r>
      <w:bookmarkEnd w:id="95"/>
      <w:bookmarkEnd w:id="96"/>
      <w:bookmarkEnd w:id="97"/>
      <w:bookmarkEnd w:id="98"/>
      <w:bookmarkEnd w:id="99"/>
    </w:p>
    <w:p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  <w:lang w:val="en-US"/>
        </w:rPr>
        <w:t>Giới</w:t>
      </w:r>
      <w:r>
        <w:rPr>
          <w:rFonts w:cs="Times New Roman"/>
          <w:sz w:val="26"/>
          <w:szCs w:val="26"/>
        </w:rPr>
        <w:t xml:space="preserve"> thiệu chức năng 1</w:t>
      </w:r>
    </w:p>
    <w:p>
      <w:pPr>
        <w:pStyle w:val="Caption"/>
        <w:ind w:hanging="0" w:left="227" w:right="0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Hình </w:t>
      </w:r>
      <w:r>
        <w:rPr>
          <w:rFonts w:cs="Times New Roman"/>
          <w:sz w:val="26"/>
          <w:szCs w:val="26"/>
        </w:rPr>
        <w:fldChar w:fldCharType="begin"/>
      </w:r>
      <w:r>
        <w:rPr>
          <w:sz w:val="26"/>
          <w:szCs w:val="26"/>
          <w:rFonts w:cs="Times New Roman"/>
        </w:rPr>
        <w:instrText xml:space="preserve"> STYLEREF "1" </w:instrText>
      </w:r>
      <w:r>
        <w:rPr>
          <w:sz w:val="26"/>
          <w:szCs w:val="26"/>
          <w:rFonts w:cs="Times New Roman"/>
        </w:rPr>
        <w:fldChar w:fldCharType="separate"/>
      </w:r>
      <w:r>
        <w:rPr>
          <w:sz w:val="26"/>
          <w:szCs w:val="26"/>
          <w:rFonts w:cs="Times New Roman"/>
        </w:rPr>
        <w:t>HỆ THỐNG &lt;TÊN ĐỀ TÀI&gt;</w:t>
      </w:r>
      <w:r>
        <w:rPr>
          <w:sz w:val="26"/>
          <w:szCs w:val="26"/>
          <w:rFonts w:cs="Times New Roman"/>
        </w:rPr>
        <w:fldChar w:fldCharType="end"/>
      </w:r>
      <w:r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fldChar w:fldCharType="begin"/>
      </w:r>
      <w:r>
        <w:rPr>
          <w:sz w:val="26"/>
          <w:szCs w:val="26"/>
          <w:rFonts w:cs="Times New Roman"/>
        </w:rPr>
        <w:instrText xml:space="preserve"> SEQ Hình \* ARABIC </w:instrText>
      </w:r>
      <w:r>
        <w:rPr>
          <w:sz w:val="26"/>
          <w:szCs w:val="26"/>
          <w:rFonts w:cs="Times New Roman"/>
        </w:rPr>
        <w:fldChar w:fldCharType="separate"/>
      </w:r>
      <w:r>
        <w:rPr>
          <w:sz w:val="26"/>
          <w:szCs w:val="26"/>
          <w:rFonts w:cs="Times New Roman"/>
        </w:rPr>
        <w:t>3</w:t>
      </w:r>
      <w:r>
        <w:rPr>
          <w:sz w:val="26"/>
          <w:szCs w:val="26"/>
          <w:rFonts w:cs="Times New Roman"/>
        </w:rPr>
        <w:fldChar w:fldCharType="end"/>
      </w:r>
      <w:bookmarkStart w:id="100" w:name="_Toc24018"/>
      <w:r>
        <w:rPr>
          <w:rFonts w:cs="Times New Roman"/>
          <w:sz w:val="26"/>
          <w:szCs w:val="26"/>
          <w:lang w:val="en-US"/>
        </w:rPr>
        <w:t>: Hình</w:t>
      </w:r>
      <w:r>
        <w:rPr>
          <w:rFonts w:cs="Times New Roman"/>
          <w:sz w:val="26"/>
          <w:szCs w:val="26"/>
        </w:rPr>
        <w:t xml:space="preserve"> chức năng 1</w:t>
      </w:r>
      <w:r>
        <w:rPr>
          <w:rFonts w:cs="Times New Roman"/>
          <w:sz w:val="26"/>
          <w:szCs w:val="26"/>
          <w:lang w:val="en-US"/>
        </w:rPr>
        <w:t xml:space="preserve"> </w:t>
      </w:r>
      <w:r>
        <w:rPr>
          <w:rFonts w:cs="Times New Roman"/>
          <w:sz w:val="26"/>
          <w:szCs w:val="26"/>
        </w:rPr>
        <w:t>(chụp từ kết quả hệ thống)</w:t>
      </w:r>
      <w:bookmarkEnd w:id="100"/>
    </w:p>
    <w:p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Heading3"/>
        <w:numPr>
          <w:ilvl w:val="2"/>
          <w:numId w:val="1"/>
        </w:numPr>
        <w:ind w:hanging="851" w:left="1078" w:right="0"/>
        <w:outlineLvl w:val="1"/>
        <w:rPr>
          <w:rFonts w:ascii="Times New Roman" w:hAnsi="Times New Roman" w:cs="Times New Roman"/>
          <w:sz w:val="26"/>
          <w:szCs w:val="26"/>
        </w:rPr>
      </w:pPr>
      <w:bookmarkStart w:id="101" w:name="_Toc13483"/>
      <w:bookmarkStart w:id="102" w:name="_Toc31248"/>
      <w:bookmarkStart w:id="103" w:name="_Toc20288"/>
      <w:bookmarkStart w:id="104" w:name="_Toc16701"/>
      <w:bookmarkStart w:id="105" w:name="_Toc127971489"/>
      <w:r>
        <w:rPr>
          <w:rFonts w:cs="Times New Roman"/>
          <w:sz w:val="26"/>
          <w:szCs w:val="26"/>
        </w:rPr>
        <w:t>Chức năng 2</w:t>
      </w:r>
      <w:bookmarkEnd w:id="101"/>
      <w:bookmarkEnd w:id="102"/>
      <w:bookmarkEnd w:id="103"/>
      <w:bookmarkEnd w:id="104"/>
      <w:bookmarkEnd w:id="105"/>
    </w:p>
    <w:p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  <w:lang w:val="en-US"/>
        </w:rPr>
        <w:t>Giới</w:t>
      </w:r>
      <w:r>
        <w:rPr>
          <w:rFonts w:cs="Times New Roman"/>
          <w:sz w:val="26"/>
          <w:szCs w:val="26"/>
        </w:rPr>
        <w:t xml:space="preserve"> thiệu chức năng 2</w:t>
      </w:r>
    </w:p>
    <w:p>
      <w:pPr>
        <w:pStyle w:val="Caption"/>
        <w:ind w:hanging="0" w:left="227" w:right="0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Hình </w:t>
      </w:r>
      <w:r>
        <w:rPr>
          <w:rFonts w:cs="Times New Roman"/>
          <w:sz w:val="26"/>
          <w:szCs w:val="26"/>
        </w:rPr>
        <w:fldChar w:fldCharType="begin"/>
      </w:r>
      <w:r>
        <w:rPr>
          <w:sz w:val="26"/>
          <w:szCs w:val="26"/>
          <w:rFonts w:cs="Times New Roman"/>
        </w:rPr>
        <w:instrText xml:space="preserve"> STYLEREF "1" </w:instrText>
      </w:r>
      <w:r>
        <w:rPr>
          <w:sz w:val="26"/>
          <w:szCs w:val="26"/>
          <w:rFonts w:cs="Times New Roman"/>
        </w:rPr>
        <w:fldChar w:fldCharType="separate"/>
      </w:r>
      <w:r>
        <w:rPr>
          <w:sz w:val="26"/>
          <w:szCs w:val="26"/>
          <w:rFonts w:cs="Times New Roman"/>
        </w:rPr>
        <w:t>HỆ THỐNG &lt;TÊN ĐỀ TÀI&gt;</w:t>
      </w:r>
      <w:r>
        <w:rPr>
          <w:sz w:val="26"/>
          <w:szCs w:val="26"/>
          <w:rFonts w:cs="Times New Roman"/>
        </w:rPr>
        <w:fldChar w:fldCharType="end"/>
      </w:r>
      <w:r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fldChar w:fldCharType="begin"/>
      </w:r>
      <w:r>
        <w:rPr>
          <w:sz w:val="26"/>
          <w:szCs w:val="26"/>
          <w:rFonts w:cs="Times New Roman"/>
        </w:rPr>
        <w:instrText xml:space="preserve"> SEQ Hình \* ARABIC </w:instrText>
      </w:r>
      <w:r>
        <w:rPr>
          <w:sz w:val="26"/>
          <w:szCs w:val="26"/>
          <w:rFonts w:cs="Times New Roman"/>
        </w:rPr>
        <w:fldChar w:fldCharType="separate"/>
      </w:r>
      <w:r>
        <w:rPr>
          <w:sz w:val="26"/>
          <w:szCs w:val="26"/>
          <w:rFonts w:cs="Times New Roman"/>
        </w:rPr>
        <w:t>4</w:t>
      </w:r>
      <w:r>
        <w:rPr>
          <w:sz w:val="26"/>
          <w:szCs w:val="26"/>
          <w:rFonts w:cs="Times New Roman"/>
        </w:rPr>
        <w:fldChar w:fldCharType="end"/>
      </w:r>
      <w:bookmarkStart w:id="106" w:name="_Toc4289"/>
      <w:r>
        <w:rPr>
          <w:rFonts w:cs="Times New Roman"/>
          <w:sz w:val="26"/>
          <w:szCs w:val="26"/>
          <w:lang w:val="en-US"/>
        </w:rPr>
        <w:t>: Hình</w:t>
      </w:r>
      <w:r>
        <w:rPr>
          <w:rFonts w:cs="Times New Roman"/>
          <w:sz w:val="26"/>
          <w:szCs w:val="26"/>
        </w:rPr>
        <w:t xml:space="preserve"> chức năng 2</w:t>
      </w:r>
      <w:r>
        <w:rPr>
          <w:rFonts w:cs="Times New Roman"/>
          <w:sz w:val="26"/>
          <w:szCs w:val="26"/>
          <w:lang w:val="en-US"/>
        </w:rPr>
        <w:t xml:space="preserve"> </w:t>
      </w:r>
      <w:r>
        <w:rPr>
          <w:rFonts w:cs="Times New Roman"/>
          <w:sz w:val="26"/>
          <w:szCs w:val="26"/>
        </w:rPr>
        <w:t>(chụp từ kết quả hệ thống)</w:t>
      </w:r>
      <w:bookmarkEnd w:id="106"/>
    </w:p>
    <w:p>
      <w:pPr>
        <w:pStyle w:val="Caption"/>
        <w:ind w:hanging="0" w:left="227" w:right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  <w:lang w:val="vi-VN"/>
        </w:rPr>
        <w:t>Hình 3.3: Kết quả</w:t>
      </w:r>
    </w:p>
    <w:p>
      <w:pPr>
        <w:pStyle w:val="1"/>
        <w:rPr/>
      </w:pPr>
      <w:r>
        <w:rPr/>
      </w:r>
      <w:r>
        <w:br w:type="page"/>
      </w:r>
    </w:p>
    <w:p>
      <w:pPr>
        <w:pStyle w:val="1"/>
        <w:spacing w:before="0" w:after="120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p>
      <w:pPr>
        <w:pStyle w:val="1"/>
        <w:spacing w:before="0" w:after="120"/>
        <w:rPr>
          <w:rFonts w:ascii="Times New Roman" w:hAnsi="Times New Roman" w:cs="Times New Roman"/>
          <w:sz w:val="26"/>
          <w:szCs w:val="26"/>
        </w:rPr>
      </w:pPr>
      <w:r>
        <w:rPr>
          <w:rFonts w:cs="Times New Roman"/>
          <w:sz w:val="26"/>
          <w:szCs w:val="26"/>
        </w:rPr>
      </w:r>
    </w:p>
    <w:sectPr>
      <w:footerReference w:type="even" r:id="rId8"/>
      <w:footerReference w:type="default" r:id="rId9"/>
      <w:footerReference w:type="first" r:id="rId10"/>
      <w:type w:val="nextPage"/>
      <w:pgSz w:w="11906" w:h="16838"/>
      <w:pgMar w:left="1701" w:right="1134" w:gutter="0" w:header="0" w:top="1134" w:footer="708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ourier New">
    <w:charset w:val="00"/>
    <w:family w:val="roman"/>
    <w:pitch w:val="variable"/>
  </w:font>
  <w:font w:name="Tahoma">
    <w:charset w:val="00"/>
    <w:family w:val="roman"/>
    <w:pitch w:val="variable"/>
  </w:font>
  <w:font w:name="Cambri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SimSun">
    <w:charset w:val="00"/>
    <w:family w:val="roman"/>
    <w:pitch w:val="variable"/>
  </w:font>
  <w:font w:name="Calibri">
    <w:charset w:val="00"/>
    <w:family w:val="roman"/>
    <w:pitch w:val="variable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autotext"/>
      </w:docPartObj>
      <w:id w:val="-307324234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4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autotext"/>
      </w:docPartObj>
      <w:id w:val="-307324234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4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autotext"/>
      </w:docPartObj>
      <w:id w:val="147481149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24</w:t>
        </w:r>
        <w:r>
          <w:rPr/>
          <w:fldChar w:fldCharType="end"/>
        </w:r>
      </w:p>
    </w:sdtContent>
  </w:sdt>
  <w:p>
    <w:pPr>
      <w:pStyle w:val="Footer"/>
      <w:rPr>
        <w:rFonts w:cs="Cambria" w:cstheme="majorHAnsi"/>
      </w:rPr>
    </w:pPr>
    <w:r>
      <w:rPr>
        <w:rFonts w:cs="Cambria" w:cstheme="majorHAnsi"/>
      </w:rPr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autotext"/>
      </w:docPartObj>
      <w:id w:val="147481149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24</w:t>
        </w:r>
        <w:r>
          <w:rPr/>
          <w:fldChar w:fldCharType="end"/>
        </w:r>
      </w:p>
    </w:sdtContent>
  </w:sdt>
  <w:p>
    <w:pPr>
      <w:pStyle w:val="Footer"/>
      <w:rPr>
        <w:rFonts w:cs="Cambria" w:cstheme="majorHAnsi"/>
      </w:rPr>
    </w:pPr>
    <w:r>
      <w:rPr>
        <w:rFonts w:cs="Cambria" w:cstheme="majorHAnsi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Chương %1."/>
      <w:lvlJc w:val="left"/>
      <w:pPr>
        <w:tabs>
          <w:tab w:val="num" w:pos="0"/>
        </w:tabs>
        <w:ind w:left="36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6"/>
        <w:sz w:val="26"/>
        <w:spacing w:val="0"/>
        <w:i w:val="false"/>
        <w:shadow w:val="false"/>
        <w:u w:val="none"/>
        <w:b w:val="false"/>
        <w:kern w:val="0"/>
        <w:szCs w:val="26"/>
        <w:iCs w:val="false"/>
        <w:bCs w:val="false"/>
        <w:emboss w:val="false"/>
        <w:imprint w:val="false"/>
        <w:vanish w:val="false"/>
      </w:rPr>
    </w:lvl>
    <w:lvl w:ilvl="1">
      <w:start w:val="1"/>
      <w:pStyle w:val="Heading2"/>
      <w:numFmt w:val="decimal"/>
      <w:lvlText w:val="%1.%2."/>
      <w:lvlJc w:val="left"/>
      <w:pPr>
        <w:tabs>
          <w:tab w:val="num" w:pos="0"/>
        </w:tabs>
        <w:ind w:left="720" w:hanging="360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360"/>
      </w:pPr>
      <w:rPr/>
    </w:lvl>
    <w:lvl w:ilvl="3">
      <w:start w:val="1"/>
      <w:pStyle w:val="Heading4"/>
      <w:numFmt w:val="decimal"/>
      <w:lvlText w:val="%1.%2.%3.%4."/>
      <w:lvlJc w:val="left"/>
      <w:pPr>
        <w:tabs>
          <w:tab w:val="num" w:pos="0"/>
        </w:tabs>
        <w:ind w:left="1440" w:hanging="360"/>
      </w:pPr>
      <w:rPr/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  <w:rPr/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  <w:rPr/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  <w:rPr/>
    </w:lvl>
  </w:abstractNum>
  <w:abstractNum w:abstractNumId="2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60"/>
  <w:defaultTabStop w:val="720"/>
  <w:autoHyphenation w:val="true"/>
  <w:hyphenationZone w:val="360"/>
  <w:compat>
    <w:doNotExpandShiftReturn/>
    <w:compatSetting w:name="compatibilityMode" w:uri="http://schemas.microsoft.com/office/word" w:val="12"/>
  </w:compat>
  <w:themeFontLang w:val="en-US" w:eastAsia="ii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9" w:semiHidden="0" w:qFormat="1"/>
    <w:lsdException w:name="heading 3" w:uiPriority="9" w:semiHidden="0" w:qFormat="1"/>
    <w:lsdException w:name="heading 4" w:uiPriority="9" w:semiHidden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 w:semiHidden="0" w:qFormat="1"/>
    <w:lsdException w:name="toc 2" w:uiPriority="39" w:semiHidden="0" w:qFormat="1"/>
    <w:lsdException w:name="toc 3" w:uiPriority="39" w:semiHidden="0" w:qFormat="1"/>
    <w:lsdException w:name="toc 4" w:uiPriority="39" w:semiHidden="0" w:qFormat="1"/>
    <w:lsdException w:name="toc 5" w:uiPriority="0" w:semiHidden="0" w:unhideWhenUsed="0" w:qFormat="1"/>
    <w:lsdException w:name="toc 6" w:uiPriority="0" w:semiHidden="0" w:unhideWhenUsed="0" w:qFormat="1"/>
    <w:lsdException w:name="toc 7" w:uiPriority="0" w:semiHidden="0" w:unhideWhenUsed="0" w:qFormat="1"/>
    <w:lsdException w:name="toc 8" w:uiPriority="0" w:semiHidden="0" w:unhideWhenUsed="0" w:qFormat="1"/>
    <w:lsdException w:name="toc 9" w:uiPriority="0" w:semiHidden="0" w:unhideWhenUsed="0" w:qFormat="1"/>
    <w:lsdException w:name="Normal Indent" w:uiPriority="99"/>
    <w:lsdException w:name="footnote text" w:uiPriority="99"/>
    <w:lsdException w:name="annotation text" w:uiPriority="99"/>
    <w:lsdException w:name="header" w:uiPriority="99" w:semiHidden="0" w:qFormat="1"/>
    <w:lsdException w:name="footer" w:uiPriority="99" w:semiHidden="0" w:qFormat="1"/>
    <w:lsdException w:name="index heading" w:uiPriority="0" w:semiHidden="0" w:unhideWhenUsed="0" w:qFormat="1"/>
    <w:lsdException w:name="caption" w:uiPriority="35" w:semiHidden="0" w:qFormat="1"/>
    <w:lsdException w:name="table of figures" w:uiPriority="99" w:semiHidden="0" w:qFormat="1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0" w:semiHidden="0" w:unhideWhenUsed="0" w:qFormat="1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 w:qFormat="1"/>
    <w:lsdException w:name="Body Text" w:uiPriority="0" w:semiHidden="0" w:unhideWhenUsed="0" w:qFormat="1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 w:semiHidden="0" w:qFormat="1"/>
    <w:lsdException w:name="FollowedHyperlink" w:uiPriority="99"/>
    <w:lsdException w:name="Strong" w:uiPriority="0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 w:qFormat="1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 w:qFormat="1"/>
    <w:lsdException w:name="Table Grid" w:uiPriority="0" w:semiHidden="0" w:unhideWhenUsed="0" w:qFormat="1"/>
    <w:lsdException w:name="Table Theme" w:uiPriority="99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/>
      <w:suppressAutoHyphens w:val="true"/>
      <w:bidi w:val="0"/>
      <w:spacing w:lineRule="auto" w:line="360" w:before="0" w:after="120"/>
      <w:jc w:val="left"/>
    </w:pPr>
    <w:rPr>
      <w:rFonts w:ascii="Times New Roman" w:hAnsi="Times New Roman" w:eastAsia="Calibri" w:cs="" w:cstheme="minorBidi" w:eastAsiaTheme="minorHAnsi"/>
      <w:color w:val="auto"/>
      <w:kern w:val="0"/>
      <w:sz w:val="26"/>
      <w:szCs w:val="22"/>
      <w:lang w:val="vi-VN" w:eastAsia="en-US" w:bidi="ar-SA"/>
    </w:rPr>
  </w:style>
  <w:style w:type="paragraph" w:styleId="Heading1">
    <w:name w:val="heading 1"/>
    <w:basedOn w:val="Normal"/>
    <w:next w:val="Normal"/>
    <w:link w:val="Heading1Char"/>
    <w:autoRedefine/>
    <w:uiPriority w:val="0"/>
    <w:qFormat/>
    <w:pPr>
      <w:keepNext w:val="true"/>
      <w:numPr>
        <w:ilvl w:val="0"/>
        <w:numId w:val="1"/>
      </w:numPr>
      <w:spacing w:before="120" w:after="120"/>
      <w:jc w:val="center"/>
      <w:outlineLvl w:val="0"/>
    </w:pPr>
    <w:rPr>
      <w:rFonts w:eastAsia="Times New Roman" w:cs="Times New Roman"/>
      <w:b/>
      <w:sz w:val="28"/>
      <w:szCs w:val="24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 w:val="true"/>
      <w:keepLines/>
      <w:numPr>
        <w:ilvl w:val="1"/>
        <w:numId w:val="1"/>
      </w:numPr>
      <w:spacing w:before="200" w:after="120"/>
      <w:ind w:hanging="567" w:left="567"/>
      <w:outlineLvl w:val="1"/>
    </w:pPr>
    <w:rPr>
      <w:rFonts w:eastAsia="" w:cs="Times New Roman" w:eastAsiaTheme="majorEastAsia"/>
      <w:b/>
      <w:bCs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 w:val="true"/>
      <w:keepLines/>
      <w:widowControl/>
      <w:numPr>
        <w:ilvl w:val="2"/>
        <w:numId w:val="2"/>
      </w:numPr>
      <w:tabs>
        <w:tab w:val="clear" w:pos="720"/>
        <w:tab w:val="left" w:pos="1078" w:leader="none"/>
      </w:tabs>
      <w:suppressAutoHyphens w:val="true"/>
      <w:bidi w:val="0"/>
      <w:spacing w:lineRule="auto" w:line="360" w:before="120" w:after="120"/>
      <w:ind w:firstLine="540" w:left="0" w:right="0"/>
      <w:jc w:val="left"/>
    </w:pPr>
    <w:rPr>
      <w:rFonts w:ascii="Times New Roman" w:hAnsi="Times New Roman" w:eastAsia="" w:cs="Times New Roman" w:eastAsiaTheme="majorEastAsia"/>
      <w:b/>
      <w:bCs/>
      <w:color w:val="auto"/>
      <w:kern w:val="0"/>
      <w:sz w:val="26"/>
      <w:szCs w:val="26"/>
      <w:lang w:val="vi-VN" w:eastAsia="en-US" w:bidi="ar-S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/>
      <w:numPr>
        <w:ilvl w:val="3"/>
        <w:numId w:val="1"/>
      </w:numPr>
      <w:spacing w:before="120" w:after="120"/>
      <w:ind w:hanging="1021" w:left="1645"/>
      <w:outlineLvl w:val="3"/>
    </w:pPr>
    <w:rPr>
      <w:rFonts w:eastAsia="" w:cs="" w:cstheme="majorBidi" w:eastAsiaTheme="majorEastAsia"/>
      <w:b/>
      <w:bCs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pPr>
      <w:keepNext w:val="true"/>
      <w:keepLines/>
      <w:spacing w:before="40" w:after="0"/>
      <w:outlineLvl w:val="4"/>
    </w:pPr>
    <w:rPr>
      <w:rFonts w:eastAsia="" w:cs="" w:cstheme="majorBidi" w:eastAsiaTheme="majorEastAsia"/>
      <w:color w:themeColor="accent1" w:themeShade="bf" w:val="36609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themeColor="hyperlink" w:val="0000FF"/>
      <w:u w:val="single"/>
    </w:rPr>
  </w:style>
  <w:style w:type="character" w:styleId="Strong">
    <w:name w:val="Strong"/>
    <w:uiPriority w:val="0"/>
    <w:qFormat/>
    <w:rPr>
      <w:b/>
      <w:bCs/>
    </w:rPr>
  </w:style>
  <w:style w:type="character" w:styleId="Heading1Char" w:customStyle="1">
    <w:name w:val="Heading 1 Char"/>
    <w:basedOn w:val="DefaultParagraphFont"/>
    <w:link w:val="Heading1"/>
    <w:uiPriority w:val="0"/>
    <w:qFormat/>
    <w:rPr>
      <w:rFonts w:ascii="Times New Roman" w:hAnsi="Times New Roman" w:eastAsia="Times New Roman" w:cs="Times New Roman"/>
      <w:b/>
      <w:sz w:val="28"/>
      <w:szCs w:val="24"/>
      <w:lang w:val="en-US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styleId="HeaderChar" w:customStyle="1">
    <w:name w:val="Header Char"/>
    <w:basedOn w:val="DefaultParagraphFont"/>
    <w:link w:val="Header"/>
    <w:uiPriority w:val="99"/>
    <w:qFormat/>
    <w:rPr/>
  </w:style>
  <w:style w:type="character" w:styleId="FooterChar" w:customStyle="1">
    <w:name w:val="Footer Char"/>
    <w:basedOn w:val="DefaultParagraphFont"/>
    <w:link w:val="Footer"/>
    <w:uiPriority w:val="99"/>
    <w:qFormat/>
    <w:rPr/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Times New Roman" w:hAnsi="Times New Roman" w:eastAsia="" w:cs="Times New Roman" w:eastAsiaTheme="majorEastAsia"/>
      <w:b/>
      <w:bCs/>
      <w:sz w:val="26"/>
      <w:szCs w:val="26"/>
      <w:lang w:val="en-US"/>
    </w:rPr>
  </w:style>
  <w:style w:type="character" w:styleId="Heading3Char" w:customStyle="1">
    <w:name w:val="Heading 3 Char"/>
    <w:link w:val="Heading3"/>
    <w:uiPriority w:val="9"/>
    <w:qFormat/>
    <w:rPr>
      <w:rFonts w:ascii="Times New Roman" w:hAnsi="Times New Roman" w:eastAsia="" w:cs="Times New Roman" w:eastAsiaTheme="majorEastAsia"/>
      <w:b/>
      <w:bCs/>
      <w:color w:val="auto"/>
      <w:kern w:val="0"/>
      <w:sz w:val="26"/>
      <w:szCs w:val="26"/>
      <w:lang w:val="vi-VN" w:eastAsia="en-US" w:bidi="ar-SA"/>
    </w:rPr>
  </w:style>
  <w:style w:type="character" w:styleId="Heading4Char" w:customStyle="1">
    <w:name w:val="Heading 4 Char"/>
    <w:basedOn w:val="DefaultParagraphFont"/>
    <w:link w:val="Heading4"/>
    <w:uiPriority w:val="9"/>
    <w:qFormat/>
    <w:rPr>
      <w:rFonts w:ascii="Cambria" w:hAnsi="Cambria" w:eastAsia="" w:cs="" w:asciiTheme="majorHAnsi" w:cstheme="majorBidi" w:eastAsiaTheme="majorEastAsia" w:hAnsiTheme="majorHAnsi"/>
      <w:b/>
      <w:bCs/>
      <w:iCs/>
      <w:sz w:val="26"/>
    </w:rPr>
  </w:style>
  <w:style w:type="character" w:styleId="TitleChar" w:customStyle="1">
    <w:name w:val="Title Char"/>
    <w:basedOn w:val="DefaultParagraphFont"/>
    <w:link w:val="Title"/>
    <w:uiPriority w:val="10"/>
    <w:qFormat/>
    <w:rPr>
      <w:rFonts w:ascii="Cambria" w:hAnsi="Cambria" w:eastAsia="" w:cs="" w:asciiTheme="majorHAnsi" w:cstheme="majorBidi" w:eastAsiaTheme="majorEastAsia" w:hAnsiTheme="majorHAnsi"/>
      <w:b/>
      <w:spacing w:val="5"/>
      <w:kern w:val="2"/>
      <w:sz w:val="28"/>
      <w:szCs w:val="52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Pr>
      <w:rFonts w:ascii="Times New Roman" w:hAnsi="Times New Roman" w:eastAsia="" w:cs="" w:cstheme="majorBidi" w:eastAsiaTheme="majorEastAsia"/>
      <w:color w:themeColor="accent1" w:themeShade="bf" w:val="366091"/>
      <w:sz w:val="26"/>
    </w:rPr>
  </w:style>
  <w:style w:type="character" w:styleId="SECTIONChar" w:customStyle="1">
    <w:name w:val="SECTION Char"/>
    <w:basedOn w:val="DefaultParagraphFont"/>
    <w:link w:val="SECTION"/>
    <w:uiPriority w:val="0"/>
    <w:qFormat/>
    <w:rPr>
      <w:rFonts w:ascii="Times New Roman" w:hAnsi="Times New Roman"/>
      <w:b/>
      <w:sz w:val="26"/>
      <w:lang w:val="en-US"/>
    </w:rPr>
  </w:style>
  <w:style w:type="character" w:styleId="IndexLink" w:customStyle="1">
    <w:name w:val="Index Link"/>
    <w:uiPriority w:val="0"/>
    <w:qFormat/>
    <w:rPr/>
  </w:style>
  <w:style w:type="character" w:styleId="Bulletsuser" w:customStyle="1">
    <w:name w:val="Bullets (user)"/>
    <w:uiPriority w:val="0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paragraph" w:styleId="Heading" w:customStyle="1">
    <w:name w:val="Heading"/>
    <w:basedOn w:val="Normal"/>
    <w:next w:val="BodyText"/>
    <w:uiPriority w:val="0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uiPriority w:val="0"/>
    <w:qFormat/>
    <w:pPr>
      <w:spacing w:lineRule="auto" w:line="276" w:before="0" w:after="140"/>
    </w:pPr>
    <w:rPr/>
  </w:style>
  <w:style w:type="paragraph" w:styleId="List">
    <w:name w:val="List"/>
    <w:basedOn w:val="BodyText"/>
    <w:uiPriority w:val="0"/>
    <w:qFormat/>
    <w:pPr/>
    <w:rPr>
      <w:rFonts w:cs="Arial"/>
    </w:rPr>
  </w:style>
  <w:style w:type="paragraph" w:styleId="Caption">
    <w:name w:val="caption"/>
    <w:basedOn w:val="Heading3"/>
    <w:next w:val="Normal"/>
    <w:uiPriority w:val="35"/>
    <w:unhideWhenUsed/>
    <w:qFormat/>
    <w:pPr>
      <w:numPr>
        <w:ilvl w:val="0"/>
        <w:numId w:val="0"/>
      </w:numPr>
      <w:ind w:hanging="0" w:left="227"/>
      <w:jc w:val="center"/>
      <w:outlineLvl w:val="1"/>
    </w:pPr>
    <w:rPr>
      <w:b w:val="false"/>
      <w:bCs w:val="false"/>
      <w:i/>
      <w:iCs/>
      <w:lang w:val="en-US"/>
    </w:rPr>
  </w:style>
  <w:style w:type="paragraph" w:styleId="Index" w:customStyle="1">
    <w:name w:val="Index"/>
    <w:basedOn w:val="Normal"/>
    <w:uiPriority w:val="0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andFooter" w:customStyle="1">
    <w:name w:val="Header and Footer"/>
    <w:basedOn w:val="Normal"/>
    <w:uiPriority w:val="0"/>
    <w:qFormat/>
    <w:pPr/>
    <w:rPr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HTMLPreformatted">
    <w:name w:val="HTML Preformatted"/>
    <w:uiPriority w:val="99"/>
    <w:semiHidden/>
    <w:unhideWhenUsed/>
    <w:qFormat/>
    <w:pPr>
      <w:widowControl/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true"/>
      <w:bidi w:val="0"/>
      <w:spacing w:before="0" w:after="0"/>
      <w:jc w:val="left"/>
    </w:pPr>
    <w:rPr>
      <w:rFonts w:ascii="SimSun" w:hAnsi="SimSun" w:eastAsia="SimSun" w:cs="SimSun"/>
      <w:color w:val="auto"/>
      <w:kern w:val="0"/>
      <w:sz w:val="24"/>
      <w:szCs w:val="24"/>
      <w:lang w:val="en-US" w:eastAsia="zh-CN" w:bidi="ar-SA"/>
    </w:rPr>
  </w:style>
  <w:style w:type="paragraph" w:styleId="IndexHeading">
    <w:name w:val="index heading"/>
    <w:basedOn w:val="Heading"/>
    <w:uiPriority w:val="0"/>
    <w:qFormat/>
    <w:pPr/>
    <w:rPr/>
  </w:style>
  <w:style w:type="paragraph" w:styleId="NormalWeb">
    <w:name w:val="Normal (Web)"/>
    <w:basedOn w:val="Normal"/>
    <w:uiPriority w:val="99"/>
    <w:semiHidden/>
    <w:unhideWhenUsed/>
    <w:qFormat/>
    <w:pPr/>
    <w:rPr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qFormat/>
    <w:pPr>
      <w:spacing w:before="0" w:after="0"/>
      <w:jc w:val="center"/>
    </w:pPr>
    <w:rPr/>
  </w:style>
  <w:style w:type="paragraph" w:styleId="Title">
    <w:name w:val="Title"/>
    <w:basedOn w:val="Normal"/>
    <w:next w:val="Normal"/>
    <w:link w:val="TitleChar"/>
    <w:uiPriority w:val="10"/>
    <w:qFormat/>
    <w:pPr>
      <w:spacing w:lineRule="auto" w:line="240" w:before="0" w:after="240"/>
      <w:contextualSpacing/>
      <w:jc w:val="center"/>
    </w:pPr>
    <w:rPr>
      <w:rFonts w:eastAsia="" w:cs="" w:cstheme="majorBidi" w:eastAsiaTheme="majorEastAsia"/>
      <w:b/>
      <w:spacing w:val="5"/>
      <w:kern w:val="2"/>
      <w:sz w:val="28"/>
      <w:szCs w:val="52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tabs>
        <w:tab w:val="clear" w:pos="720"/>
        <w:tab w:val="right" w:pos="9061" w:leader="dot"/>
      </w:tabs>
      <w:spacing w:before="0" w:after="100"/>
      <w:jc w:val="center"/>
    </w:pPr>
    <w:rPr>
      <w:b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before="0" w:after="100"/>
      <w:ind w:left="260"/>
    </w:pPr>
    <w:rPr/>
  </w:style>
  <w:style w:type="paragraph" w:styleId="TOC3">
    <w:name w:val="toc 3"/>
    <w:basedOn w:val="Normal"/>
    <w:next w:val="Normal"/>
    <w:autoRedefine/>
    <w:uiPriority w:val="39"/>
    <w:unhideWhenUsed/>
    <w:qFormat/>
    <w:pPr>
      <w:spacing w:before="0" w:after="100"/>
      <w:ind w:left="520"/>
    </w:pPr>
    <w:rPr/>
  </w:style>
  <w:style w:type="paragraph" w:styleId="TOC4">
    <w:name w:val="toc 4"/>
    <w:basedOn w:val="Normal"/>
    <w:next w:val="Normal"/>
    <w:autoRedefine/>
    <w:uiPriority w:val="39"/>
    <w:unhideWhenUsed/>
    <w:qFormat/>
    <w:pPr>
      <w:spacing w:before="0" w:after="100"/>
      <w:ind w:left="780"/>
    </w:pPr>
    <w:rPr/>
  </w:style>
  <w:style w:type="paragraph" w:styleId="TOC5">
    <w:name w:val="toc 5"/>
    <w:basedOn w:val="Index"/>
    <w:uiPriority w:val="0"/>
    <w:qFormat/>
    <w:pPr/>
    <w:rPr/>
  </w:style>
  <w:style w:type="paragraph" w:styleId="TOC6">
    <w:name w:val="toc 6"/>
    <w:basedOn w:val="Index"/>
    <w:uiPriority w:val="0"/>
    <w:qFormat/>
    <w:pPr/>
    <w:rPr/>
  </w:style>
  <w:style w:type="paragraph" w:styleId="TOC7">
    <w:name w:val="toc 7"/>
    <w:basedOn w:val="Index"/>
    <w:uiPriority w:val="0"/>
    <w:qFormat/>
    <w:pPr/>
    <w:rPr/>
  </w:style>
  <w:style w:type="paragraph" w:styleId="TOC8">
    <w:name w:val="toc 8"/>
    <w:basedOn w:val="Index"/>
    <w:uiPriority w:val="0"/>
    <w:qFormat/>
    <w:pPr/>
    <w:rPr/>
  </w:style>
  <w:style w:type="paragraph" w:styleId="TOC9">
    <w:name w:val="toc 9"/>
    <w:basedOn w:val="Index"/>
    <w:uiPriority w:val="0"/>
    <w:qFormat/>
    <w:pPr/>
    <w:rPr/>
  </w:style>
  <w:style w:type="paragraph" w:styleId="SECTION" w:customStyle="1">
    <w:name w:val="SECTION"/>
    <w:basedOn w:val="Normal"/>
    <w:link w:val="SECTIONChar"/>
    <w:autoRedefine/>
    <w:uiPriority w:val="0"/>
    <w:qFormat/>
    <w:pPr>
      <w:spacing w:before="0" w:after="0"/>
      <w:jc w:val="center"/>
    </w:pPr>
    <w:rPr>
      <w:b/>
      <w:lang w:val="en-US"/>
    </w:rPr>
  </w:style>
  <w:style w:type="paragraph" w:styleId="ListParagraph">
    <w:name w:val="List Paragraph"/>
    <w:basedOn w:val="Normal"/>
    <w:uiPriority w:val="34"/>
    <w:qFormat/>
    <w:pPr>
      <w:spacing w:lineRule="auto" w:line="240" w:before="0" w:after="0"/>
      <w:ind w:left="720"/>
      <w:contextualSpacing/>
      <w:jc w:val="both"/>
    </w:pPr>
    <w:rPr>
      <w:rFonts w:cs="Times New Roman"/>
      <w:szCs w:val="26"/>
      <w:lang w:val="en-US"/>
    </w:rPr>
  </w:style>
  <w:style w:type="paragraph" w:styleId="TOCHeading" w:customStyle="1">
    <w:name w:val="TOC Heading"/>
    <w:basedOn w:val="Heading1"/>
    <w:next w:val="Normal"/>
    <w:uiPriority w:val="39"/>
    <w:unhideWhenUsed/>
    <w:qFormat/>
    <w:pPr>
      <w:keepLines/>
      <w:numPr>
        <w:ilvl w:val="0"/>
        <w:numId w:val="0"/>
      </w:numPr>
      <w:spacing w:lineRule="auto" w:line="259" w:before="240" w:after="0"/>
      <w:outlineLvl w:val="9"/>
    </w:pPr>
    <w:rPr>
      <w:rFonts w:ascii="Cambria" w:hAnsi="Cambria" w:eastAsia="" w:cs="" w:asciiTheme="majorHAnsi" w:cstheme="majorBidi" w:eastAsiaTheme="majorEastAsia" w:hAnsiTheme="majorHAnsi"/>
      <w:b w:val="false"/>
      <w:color w:themeColor="accent1" w:themeShade="bf" w:val="366091"/>
      <w:sz w:val="32"/>
      <w:szCs w:val="32"/>
    </w:rPr>
  </w:style>
  <w:style w:type="paragraph" w:styleId="WPSOffice1" w:customStyle="1">
    <w:name w:val="WPSOffice手动目录 1"/>
    <w:uiPriority w:val="0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0"/>
      <w:szCs w:val="20"/>
      <w:lang w:val="en-US" w:eastAsia="zh-CN" w:bidi="hi-IN"/>
    </w:rPr>
  </w:style>
  <w:style w:type="paragraph" w:styleId="WPSOffice2" w:customStyle="1">
    <w:name w:val="WPSOffice手动目录 2"/>
    <w:uiPriority w:val="0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0"/>
      <w:szCs w:val="20"/>
      <w:lang w:val="en-US" w:eastAsia="zh-CN" w:bidi="hi-IN"/>
    </w:rPr>
  </w:style>
  <w:style w:type="paragraph" w:styleId="1" w:default="1">
    <w:name w:val="1"/>
    <w:uiPriority w:val="0"/>
    <w:qFormat/>
    <w:pPr>
      <w:widowControl/>
      <w:suppressAutoHyphens w:val="true"/>
      <w:bidi w:val="0"/>
      <w:spacing w:lineRule="auto" w:line="360" w:before="0" w:after="120"/>
      <w:jc w:val="left"/>
    </w:pPr>
    <w:rPr>
      <w:rFonts w:ascii="Times New Roman" w:hAnsi="Times New Roman" w:eastAsia="Calibri" w:cs="" w:cstheme="minorBidi" w:eastAsiaTheme="minorHAnsi"/>
      <w:color w:val="auto"/>
      <w:kern w:val="0"/>
      <w:sz w:val="26"/>
      <w:szCs w:val="22"/>
      <w:lang w:val="vi-VN" w:eastAsia="en-US" w:bidi="ar-SA"/>
    </w:rPr>
  </w:style>
  <w:style w:type="paragraph" w:styleId="TableContents" w:customStyle="1">
    <w:name w:val="Table Contents"/>
    <w:basedOn w:val="Normal"/>
    <w:uiPriority w:val="0"/>
    <w:qFormat/>
    <w:pPr>
      <w:widowControl w:val="false"/>
      <w:suppressLineNumbers/>
    </w:pPr>
    <w:rPr/>
  </w:style>
  <w:style w:type="paragraph" w:styleId="TableHeading" w:customStyle="1">
    <w:name w:val="Table Heading"/>
    <w:basedOn w:val="TableContents"/>
    <w:uiPriority w:val="0"/>
    <w:qFormat/>
    <w:pPr>
      <w:suppressLineNumbers/>
      <w:jc w:val="center"/>
    </w:pPr>
    <w:rPr>
      <w:b/>
      <w:bCs/>
    </w:rPr>
  </w:style>
  <w:style w:type="paragraph" w:styleId="Table" w:customStyle="1">
    <w:name w:val="Table"/>
    <w:basedOn w:val="Normal"/>
    <w:next w:val="Normal"/>
    <w:uiPriority w:val="0"/>
    <w:qFormat/>
    <w:pPr>
      <w:keepNext w:val="true"/>
      <w:keepLines/>
      <w:tabs>
        <w:tab w:val="clear" w:pos="720"/>
        <w:tab w:val="left" w:pos="0" w:leader="none"/>
      </w:tabs>
      <w:spacing w:before="120" w:after="120"/>
      <w:ind w:left="227"/>
      <w:jc w:val="center"/>
      <w:outlineLvl w:val="1"/>
    </w:pPr>
    <w:rPr>
      <w:rFonts w:eastAsia="" w:cs="Times New Roman" w:eastAsiaTheme="majorEastAsia"/>
      <w:i/>
      <w:iCs/>
      <w:szCs w:val="26"/>
      <w:lang w:val="en-US"/>
    </w:rPr>
  </w:style>
  <w:style w:type="paragraph" w:styleId="table1" w:customStyle="1">
    <w:name w:val="table1"/>
    <w:basedOn w:val="Normal"/>
    <w:uiPriority w:val="0"/>
    <w:qFormat/>
    <w:pPr>
      <w:spacing w:before="181" w:after="120"/>
      <w:jc w:val="center"/>
    </w:pPr>
    <w:rPr>
      <w:i/>
      <w:iCs/>
      <w:lang w:val="en-US"/>
    </w:rPr>
  </w:style>
  <w:style w:type="paragraph" w:styleId="image" w:customStyle="1">
    <w:name w:val="image"/>
    <w:basedOn w:val="Normal"/>
    <w:uiPriority w:val="0"/>
    <w:qFormat/>
    <w:pPr>
      <w:jc w:val="center"/>
    </w:pPr>
    <w:rPr>
      <w:rFonts w:eastAsia="" w:eastAsiaTheme="minorEastAsia"/>
      <w:i/>
      <w:iCs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table" w:default="1" w:styleId="8">
    <w:name w:val="Normal Table"/>
    <w:uiPriority w:val="99"/>
    <w:semiHidden/>
    <w:unhideWhenUsed/>
    <w:qFormat/>
    <w:pPr>
      <w:ind w:right="0"/>
      <w:spacing w:before="0" w:after="0"/>
    </w:pPr>
    <w:rPr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22">
    <w:name w:val="Table Grid"/>
    <w:basedOn w:val="8"/>
    <w:uiPriority w:val="0"/>
    <w:qFormat/>
    <w:pPr>
      <w:spacing w:after="0" w:line="240" w:lineRule="auto"/>
    </w:pPr>
    <w:rPr>
      <w:lang w:eastAsia="vi-V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footer" Target="footer2.xml"/><Relationship Id="rId5" Type="http://schemas.openxmlformats.org/officeDocument/2006/relationships/footer" Target="footer3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oter" Target="footer4.xml"/><Relationship Id="rId9" Type="http://schemas.openxmlformats.org/officeDocument/2006/relationships/footer" Target="footer5.xml"/><Relationship Id="rId10" Type="http://schemas.openxmlformats.org/officeDocument/2006/relationships/footer" Target="footer6.xm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FACB2E-F187-4CFC-A5AA-A27B1F7BA5A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Application>LibreOffice/25.2.2.2$Windows_X86_64 LibreOffice_project/7370d4be9e3cf6031a51beef54ff3bda878e3fac</Application>
  <AppVersion>15.0000</AppVersion>
  <Pages>24</Pages>
  <Words>2175</Words>
  <Characters>9553</Characters>
  <CharactersWithSpaces>12451</CharactersWithSpaces>
  <Paragraphs>381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2013-09-22T18:03:00Z</dcterms:created>
  <dc:creator>pnam</dc:creator>
  <dc:description/>
  <dc:language>en-US</dc:language>
  <cp:lastModifiedBy/>
  <cp:lastPrinted>2013-11-07T09:17:00Z</cp:lastPrinted>
  <dcterms:modified xsi:type="dcterms:W3CDTF">2025-05-17T22:31:55Z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90E68DEF37924958855C705F70492E22_12</vt:lpwstr>
  </property>
  <property fmtid="{D5CDD505-2E9C-101B-9397-08002B2CF9AE}" pid="3" name="KSOProductBuildVer">
    <vt:lpwstr>1033-12.2.0.20795</vt:lpwstr>
  </property>
</Properties>
</file>