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1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>BỘ GIÁO DỤC VÀ ĐÀO TẠO</w:t>
      </w:r>
    </w:p>
    <w:p>
      <w:pPr>
        <w:pStyle w:val="1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>TRƯỜNG ĐẠI HỌC MỞ THÀNH PHỐ HỒ CHÍ MINH</w:t>
      </w:r>
    </w:p>
    <w:p>
      <w:pPr>
        <w:pStyle w:val="1"/>
        <w:jc w:val="center"/>
        <w:rPr>
          <w:rFonts w:ascii="Times New Roman" w:hAnsi="Times New Roman" w:cs="Times New Roman"/>
          <w:sz w:val="26"/>
          <w:szCs w:val="26"/>
        </w:rPr>
      </w:pPr>
      <w:r>
        <w:rPr/>
        <w:drawing>
          <wp:inline distT="0" distB="0" distL="0" distR="0">
            <wp:extent cx="2164080" cy="1722755"/>
            <wp:effectExtent l="0" t="0" r="0" b="0"/>
            <wp:docPr id="1" name="Picture 4" descr="LOGO 35 NAM FINAL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LOGO 35 NAM FINAL 1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1"/>
        <w:jc w:val="center"/>
        <w:rPr>
          <w:rFonts w:cs="Times New Roman"/>
          <w:sz w:val="26"/>
          <w:szCs w:val="26"/>
          <w:lang w:val="en-US"/>
        </w:rPr>
      </w:pPr>
      <w:r>
        <w:rPr>
          <w:rFonts w:cs="Times New Roman"/>
          <w:sz w:val="26"/>
          <w:szCs w:val="26"/>
          <w:lang w:val="en-US"/>
        </w:rPr>
      </w:r>
    </w:p>
    <w:p>
      <w:pPr>
        <w:pStyle w:val="1"/>
        <w:jc w:val="center"/>
        <w:rPr>
          <w:rFonts w:cs="Times New Roman"/>
          <w:b/>
          <w:bCs/>
          <w:sz w:val="26"/>
          <w:szCs w:val="26"/>
          <w:lang w:val="en-US"/>
        </w:rPr>
      </w:pPr>
      <w:r>
        <w:rPr>
          <w:rFonts w:cs="Times New Roman"/>
          <w:b/>
          <w:bCs/>
          <w:sz w:val="26"/>
          <w:szCs w:val="26"/>
          <w:lang w:val="en-US"/>
        </w:rPr>
        <w:t>ĐỀ TÀI</w:t>
      </w:r>
    </w:p>
    <w:p>
      <w:pPr>
        <w:pStyle w:val="1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cs="Times New Roman"/>
          <w:b/>
          <w:sz w:val="32"/>
          <w:szCs w:val="32"/>
          <w:lang w:val="vi-VN"/>
        </w:rPr>
        <w:t xml:space="preserve">ỨNG DỤNG TÌM KIẾM VÀ </w:t>
      </w:r>
    </w:p>
    <w:p>
      <w:pPr>
        <w:pStyle w:val="1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cs="Times New Roman"/>
          <w:b/>
          <w:sz w:val="32"/>
          <w:szCs w:val="32"/>
          <w:lang w:val="vi-VN"/>
        </w:rPr>
        <w:t>QUẢN LÝ VIỆC LÀM TRỰC TUYẾN</w:t>
      </w:r>
    </w:p>
    <w:p>
      <w:pPr>
        <w:pStyle w:val="1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1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1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1"/>
        <w:ind w:firstLine="720" w:left="1440"/>
        <w:jc w:val="both"/>
        <w:rPr>
          <w:rFonts w:cs="Times New Roman"/>
          <w:b/>
          <w:bCs/>
          <w:sz w:val="26"/>
          <w:szCs w:val="26"/>
          <w:lang w:val="en-US"/>
        </w:rPr>
      </w:pPr>
      <w:r>
        <w:rPr>
          <w:rFonts w:cs="Times New Roman"/>
          <w:b/>
          <w:bCs/>
          <w:sz w:val="26"/>
          <w:szCs w:val="26"/>
          <w:lang w:val="en-US"/>
        </w:rPr>
        <w:t>Giáo viên hướng dẫn: Dương Hữu Thành</w:t>
      </w:r>
    </w:p>
    <w:p>
      <w:pPr>
        <w:pStyle w:val="1"/>
        <w:ind w:firstLine="720" w:left="1440"/>
        <w:jc w:val="both"/>
        <w:rPr>
          <w:rFonts w:cs="Times New Roman"/>
          <w:b/>
          <w:bCs/>
          <w:sz w:val="26"/>
          <w:szCs w:val="26"/>
          <w:lang w:val="en-US"/>
        </w:rPr>
      </w:pPr>
      <w:r>
        <w:rPr>
          <w:rFonts w:cs="Times New Roman"/>
          <w:b/>
          <w:bCs/>
          <w:sz w:val="26"/>
          <w:szCs w:val="26"/>
          <w:lang w:val="en-US"/>
        </w:rPr>
        <w:t>Sinh viên thực hiện:</w:t>
      </w:r>
    </w:p>
    <w:p>
      <w:pPr>
        <w:pStyle w:val="1"/>
        <w:ind w:firstLine="720" w:left="2160"/>
        <w:jc w:val="both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cs="Times New Roman"/>
          <w:b/>
          <w:sz w:val="26"/>
          <w:szCs w:val="26"/>
          <w:lang w:val="en-US"/>
        </w:rPr>
        <w:t xml:space="preserve">2251052069 </w:t>
      </w:r>
      <w:r>
        <w:rPr>
          <w:rFonts w:cs="Times New Roman"/>
          <w:b/>
          <w:sz w:val="26"/>
          <w:szCs w:val="26"/>
        </w:rPr>
        <w:t>-</w:t>
      </w:r>
      <w:r>
        <w:rPr>
          <w:rFonts w:cs="Times New Roman"/>
          <w:b/>
          <w:sz w:val="26"/>
          <w:szCs w:val="26"/>
          <w:lang w:val="en-US"/>
        </w:rPr>
        <w:t xml:space="preserve"> </w:t>
      </w:r>
      <w:r>
        <w:rPr>
          <w:rFonts w:cs="Times New Roman"/>
          <w:b/>
          <w:sz w:val="26"/>
          <w:szCs w:val="26"/>
          <w:lang w:val="vi-VN"/>
        </w:rPr>
        <w:t>Đặng Phương Nam</w:t>
      </w:r>
    </w:p>
    <w:p>
      <w:pPr>
        <w:pStyle w:val="1"/>
        <w:ind w:firstLine="720" w:left="2160"/>
        <w:jc w:val="both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cs="Times New Roman"/>
          <w:b/>
          <w:sz w:val="26"/>
          <w:szCs w:val="26"/>
          <w:lang w:val="vi-VN"/>
        </w:rPr>
        <w:t>2251052060 - Nguyễn Tấn Lộc</w:t>
      </w:r>
    </w:p>
    <w:p>
      <w:pPr>
        <w:pStyle w:val="1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cs="Times New Roman"/>
          <w:b/>
          <w:sz w:val="26"/>
          <w:szCs w:val="26"/>
          <w:lang w:val="en-US"/>
        </w:rPr>
        <w:tab/>
        <w:tab/>
        <w:tab/>
        <w:t>Lớp: DH22IT02</w:t>
      </w:r>
    </w:p>
    <w:p>
      <w:pPr>
        <w:pStyle w:val="1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1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1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1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1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cs="Times New Roman"/>
          <w:b/>
          <w:sz w:val="26"/>
          <w:szCs w:val="26"/>
        </w:rPr>
        <w:t xml:space="preserve">TP. HỒ CHÍ MINH, </w:t>
      </w:r>
      <w:r>
        <w:rPr>
          <w:rFonts w:cs="Times New Roman"/>
          <w:b/>
          <w:sz w:val="26"/>
          <w:szCs w:val="26"/>
          <w:lang w:val="vi-VN"/>
        </w:rPr>
        <w:t>2024 - 2025</w:t>
      </w:r>
    </w:p>
    <w:p>
      <w:pPr>
        <w:sectPr>
          <w:type w:val="nextPage"/>
          <w:pgSz w:w="11906" w:h="16838"/>
          <w:pgMar w:left="1701" w:right="1134" w:gutter="0" w:header="0" w:top="1134" w:footer="0" w:bottom="1134"/>
          <w:pgBorders w:display="allPages"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fmt="decimal"/>
          <w:formProt w:val="false"/>
          <w:textDirection w:val="lrTb"/>
          <w:docGrid w:type="default" w:linePitch="360" w:charSpace="0"/>
        </w:sectPr>
      </w:pP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keepLines/>
            <w:numPr>
              <w:ilvl w:val="0"/>
              <w:numId w:val="0"/>
            </w:numPr>
            <w:spacing w:lineRule="auto" w:line="259" w:before="240" w:after="0"/>
            <w:ind w:hanging="0" w:left="0"/>
            <w:jc w:val="center"/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  <w:lang w:val="vi-VN"/>
            </w:rPr>
          </w:pPr>
          <w:r>
            <w:rPr>
              <w:rFonts w:cs="Times New Roman" w:ascii="Times New Roman" w:hAnsi="Times New Roman"/>
              <w:b/>
              <w:bCs/>
              <w:color w:val="auto"/>
              <w:sz w:val="26"/>
              <w:szCs w:val="26"/>
              <w:lang w:val="vi-VN"/>
            </w:rPr>
            <w:t>MỤC LỤC</w:t>
          </w:r>
        </w:p>
        <w:p>
          <w:pPr>
            <w:pStyle w:val="1"/>
            <w:rPr>
              <w:rFonts w:ascii="Times New Roman" w:hAnsi="Times New Roman" w:cs="Times New Roman"/>
              <w:sz w:val="26"/>
              <w:szCs w:val="26"/>
            </w:rPr>
          </w:pPr>
          <w:r>
            <w:rPr>
              <w:rFonts w:cs="Times New Roman"/>
              <w:sz w:val="26"/>
              <w:szCs w:val="26"/>
            </w:rPr>
          </w:r>
        </w:p>
        <w:p>
          <w:pPr>
            <w:pStyle w:val="TOC1"/>
            <w:tabs>
              <w:tab w:val="clear" w:pos="9061"/>
              <w:tab w:val="right" w:pos="9067" w:leader="dot"/>
            </w:tabs>
            <w:rPr/>
          </w:pPr>
          <w:r>
            <w:fldChar w:fldCharType="begin"/>
          </w:r>
          <w:r>
            <w:rPr>
              <w:rStyle w:val="IndexLink"/>
              <w:smallCaps w:val="false"/>
              <w:caps w:val="false"/>
              <w:outline w:val="false"/>
              <w:dstrike w:val="false"/>
              <w:strike w:val="false"/>
              <w:vertAlign w:val="baseline"/>
              <w:position w:val="0"/>
              <w:sz w:val="26"/>
              <w:sz w:val="26"/>
              <w:spacing w:val="0"/>
              <w:i w:val="false"/>
              <w:shadow w:val="false"/>
              <w:kern w:val="0"/>
              <w:szCs w:val="26"/>
              <w:iCs w:val="false"/>
              <w:bCs w:val="false"/>
              <w:emboss w:val="false"/>
              <w:imprint w:val="false"/>
              <w:vanish w:val="false"/>
              <w:rFonts w:cs="Times New Roman"/>
            </w:rPr>
            <w:instrText xml:space="preserve"> TOC \f \o "1-9" \h</w:instrText>
          </w:r>
          <w:r>
            <w:rPr>
              <w:rStyle w:val="IndexLink"/>
              <w:smallCaps w:val="false"/>
              <w:caps w:val="false"/>
              <w:outline w:val="false"/>
              <w:dstrike w:val="false"/>
              <w:strike w:val="false"/>
              <w:vertAlign w:val="baseline"/>
              <w:position w:val="0"/>
              <w:sz w:val="26"/>
              <w:sz w:val="26"/>
              <w:spacing w:val="0"/>
              <w:i w:val="false"/>
              <w:shadow w:val="false"/>
              <w:kern w:val="0"/>
              <w:szCs w:val="26"/>
              <w:iCs w:val="false"/>
              <w:bCs w:val="false"/>
              <w:emboss w:val="false"/>
              <w:imprint w:val="false"/>
              <w:vanish w:val="false"/>
              <w:rFonts w:cs="Times New Roman"/>
            </w:rPr>
            <w:fldChar w:fldCharType="separate"/>
          </w:r>
          <w:hyperlink w:anchor="_Toc29762">
            <w:r>
              <w:rPr>
                <w:rStyle w:val="IndexLink"/>
                <w:rFonts w:cs="Times New Roman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emboss w:val="false"/>
                <w:imprint w:val="false"/>
                <w:vanish w:val="false"/>
                <w:spacing w:val="0"/>
                <w:kern w:val="0"/>
                <w:position w:val="0"/>
                <w:sz w:val="26"/>
                <w:sz w:val="26"/>
                <w:szCs w:val="26"/>
                <w:vertAlign w:val="baseline"/>
              </w:rPr>
              <w:t xml:space="preserve">Chương 1. </w:t>
            </w:r>
            <w:r>
              <w:rPr>
                <w:rStyle w:val="IndexLink"/>
                <w:rFonts w:cs="Times New Roman"/>
                <w:szCs w:val="26"/>
                <w:lang w:val="vi-VN"/>
              </w:rPr>
              <w:t>GIỚI THIỆU ĐỀ TÀI</w:t>
            </w:r>
            <w:r>
              <w:rPr>
                <w:rStyle w:val="IndexLink"/>
                <w:vanish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_Toc29762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7" w:leader="dot"/>
            </w:tabs>
            <w:rPr/>
          </w:pPr>
          <w:hyperlink w:anchor="_Toc24559">
            <w:r>
              <w:rPr>
                <w:rStyle w:val="IndexLink"/>
                <w:rFonts w:cs="Times New Roman"/>
                <w:szCs w:val="26"/>
                <w:lang w:val="vi-VN"/>
              </w:rPr>
              <w:t xml:space="preserve">1.1. </w:t>
            </w:r>
            <w:r>
              <w:rPr>
                <w:rStyle w:val="IndexLink"/>
                <w:rFonts w:cs="Times New Roman"/>
                <w:szCs w:val="26"/>
              </w:rPr>
              <w:t>Giới</w:t>
            </w:r>
            <w:r>
              <w:rPr>
                <w:rStyle w:val="IndexLink"/>
                <w:rFonts w:cs="Times New Roman"/>
                <w:szCs w:val="26"/>
                <w:lang w:val="vi-VN"/>
              </w:rPr>
              <w:t xml:space="preserve"> thiệu</w:t>
            </w:r>
            <w:r>
              <w:rPr>
                <w:rStyle w:val="IndexLink"/>
                <w:vanish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_Toc24559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7" w:leader="dot"/>
            </w:tabs>
            <w:rPr/>
          </w:pPr>
          <w:hyperlink w:anchor="_Toc21081">
            <w:r>
              <w:rPr>
                <w:rStyle w:val="IndexLink"/>
                <w:rFonts w:cs="Times New Roman"/>
                <w:szCs w:val="26"/>
              </w:rPr>
              <w:t>1.2. Phân tích yêu cầu</w:t>
            </w:r>
            <w:r>
              <w:rPr>
                <w:rStyle w:val="IndexLink"/>
                <w:vanish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_Toc21081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20"/>
              <w:tab w:val="right" w:pos="9067" w:leader="dot"/>
            </w:tabs>
            <w:rPr/>
          </w:pPr>
          <w:hyperlink w:anchor="_Toc8189">
            <w:r>
              <w:rPr>
                <w:rStyle w:val="IndexLink"/>
                <w:rFonts w:cs="Times New Roman"/>
                <w:szCs w:val="26"/>
              </w:rPr>
              <w:t xml:space="preserve">1.2.1. </w:t>
            </w:r>
            <w:r>
              <w:rPr>
                <w:rStyle w:val="IndexLink"/>
                <w:rFonts w:cs="Times New Roman"/>
                <w:szCs w:val="26"/>
                <w:lang w:val="vi-VN"/>
              </w:rPr>
              <w:t>Xác định các chức năng</w:t>
            </w:r>
            <w:r>
              <w:rPr>
                <w:rStyle w:val="IndexLink"/>
                <w:vanish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_Toc8189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20"/>
              <w:tab w:val="right" w:pos="9067" w:leader="dot"/>
            </w:tabs>
            <w:rPr/>
          </w:pPr>
          <w:hyperlink w:anchor="_Toc14556">
            <w:r>
              <w:rPr>
                <w:rStyle w:val="IndexLink"/>
                <w:rFonts w:cs="Times New Roman"/>
                <w:szCs w:val="26"/>
              </w:rPr>
              <w:t>1.2.2. Lược đồ use case</w:t>
            </w:r>
            <w:r>
              <w:rPr>
                <w:rStyle w:val="IndexLink"/>
                <w:vanish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_Toc14556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7" w:leader="dot"/>
            </w:tabs>
            <w:rPr/>
          </w:pPr>
          <w:hyperlink w:anchor="_Toc22411">
            <w:r>
              <w:rPr>
                <w:rStyle w:val="IndexLink"/>
                <w:rFonts w:cs="Times New Roman"/>
                <w:szCs w:val="26"/>
                <w:lang w:val="vi-VN"/>
              </w:rPr>
              <w:t>1.3. Thiết kế hệ thống</w:t>
            </w:r>
            <w:r>
              <w:rPr>
                <w:rStyle w:val="IndexLink"/>
                <w:vanish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_Toc22411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20"/>
              <w:tab w:val="right" w:pos="9067" w:leader="dot"/>
            </w:tabs>
            <w:rPr/>
          </w:pPr>
          <w:hyperlink w:anchor="_Toc13193">
            <w:r>
              <w:rPr>
                <w:rStyle w:val="IndexLink"/>
              </w:rPr>
              <w:t xml:space="preserve">1.3.1. </w:t>
            </w:r>
            <w:r>
              <w:rPr>
                <w:rStyle w:val="IndexLink"/>
                <w:lang w:val="vi-VN"/>
              </w:rPr>
              <w:t>Lược đồ cơ sở dữ liệu quan hệ</w:t>
            </w:r>
            <w:r>
              <w:rPr>
                <w:rStyle w:val="IndexLink"/>
                <w:vanish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_Toc13193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20"/>
              <w:tab w:val="right" w:pos="9067" w:leader="dot"/>
            </w:tabs>
            <w:rPr/>
          </w:pPr>
          <w:hyperlink w:anchor="_Toc23453">
            <w:r>
              <w:rPr>
                <w:rStyle w:val="IndexLink"/>
                <w:lang w:val="en-US"/>
              </w:rPr>
              <w:t>1.3.2. Mô tả các mối quan hệ</w:t>
            </w:r>
            <w:r>
              <w:rPr>
                <w:rStyle w:val="IndexLink"/>
                <w:vanish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_Toc23453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9061"/>
              <w:tab w:val="right" w:pos="9067" w:leader="dot"/>
            </w:tabs>
            <w:rPr/>
          </w:pPr>
          <w:hyperlink w:anchor="_Toc17063">
            <w:r>
              <w:rPr>
                <w:rStyle w:val="IndexLink"/>
                <w:rFonts w:cs="Times New Roman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emboss w:val="false"/>
                <w:imprint w:val="false"/>
                <w:vanish w:val="false"/>
                <w:spacing w:val="0"/>
                <w:kern w:val="0"/>
                <w:position w:val="0"/>
                <w:sz w:val="26"/>
                <w:sz w:val="26"/>
                <w:szCs w:val="26"/>
                <w:vertAlign w:val="baseline"/>
              </w:rPr>
              <w:t xml:space="preserve">Chương 2. </w:t>
            </w:r>
            <w:r>
              <w:rPr>
                <w:rStyle w:val="IndexLink"/>
                <w:rFonts w:cs="Times New Roman"/>
                <w:szCs w:val="26"/>
              </w:rPr>
              <w:t>HIỆN THỰC RESTFUL API</w:t>
            </w:r>
            <w:r>
              <w:rPr>
                <w:rStyle w:val="IndexLink"/>
                <w:vanish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_Toc17063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7" w:leader="dot"/>
            </w:tabs>
            <w:rPr/>
          </w:pPr>
          <w:hyperlink w:anchor="_Toc30056">
            <w:r>
              <w:rPr>
                <w:rStyle w:val="IndexLink"/>
                <w:rFonts w:cs="Times New Roman"/>
                <w:szCs w:val="26"/>
                <w:lang w:val="vi-VN"/>
              </w:rPr>
              <w:t>2.1. Xây dựng API</w:t>
            </w:r>
            <w:r>
              <w:rPr>
                <w:rStyle w:val="IndexLink"/>
                <w:vanish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_Toc30056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7" w:leader="dot"/>
            </w:tabs>
            <w:rPr/>
          </w:pPr>
          <w:hyperlink w:anchor="_Toc21625">
            <w:r>
              <w:rPr>
                <w:rStyle w:val="IndexLink"/>
                <w:rFonts w:cs="Times New Roman"/>
                <w:szCs w:val="26"/>
                <w:lang w:val="vi-VN"/>
              </w:rPr>
              <w:t>2.2. Kiểm thử API</w:t>
            </w:r>
            <w:r>
              <w:rPr>
                <w:rStyle w:val="IndexLink"/>
                <w:vanish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_Toc21625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9061"/>
              <w:tab w:val="right" w:pos="9067" w:leader="dot"/>
            </w:tabs>
            <w:rPr/>
          </w:pPr>
          <w:hyperlink w:anchor="_Toc1149">
            <w:r>
              <w:rPr>
                <w:rStyle w:val="IndexLink"/>
                <w:rFonts w:cs="Times New Roman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emboss w:val="false"/>
                <w:imprint w:val="false"/>
                <w:vanish w:val="false"/>
                <w:spacing w:val="0"/>
                <w:kern w:val="0"/>
                <w:position w:val="0"/>
                <w:sz w:val="26"/>
                <w:sz w:val="26"/>
                <w:szCs w:val="26"/>
                <w:vertAlign w:val="baseline"/>
                <w:lang w:val="vi-VN"/>
              </w:rPr>
              <w:t xml:space="preserve">Chương 3. </w:t>
            </w:r>
            <w:r>
              <w:rPr>
                <w:rStyle w:val="IndexLink"/>
                <w:rFonts w:cs="Times New Roman"/>
                <w:szCs w:val="26"/>
                <w:lang w:val="vi-VN"/>
              </w:rPr>
              <w:t>PHÁT TRIỂN ỨNG DỤNG DI ĐỘNG REACT NATIVE</w:t>
            </w:r>
            <w:r>
              <w:rPr>
                <w:rStyle w:val="IndexLink"/>
                <w:vanish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_Toc1149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7" w:leader="dot"/>
            </w:tabs>
            <w:rPr/>
          </w:pPr>
          <w:hyperlink w:anchor="_Toc13115">
            <w:r>
              <w:rPr>
                <w:rStyle w:val="IndexLink"/>
                <w:rFonts w:cs="Times New Roman"/>
                <w:szCs w:val="26"/>
              </w:rPr>
              <w:t>3.1. Cấu trúc ứng dụng</w:t>
            </w:r>
            <w:r>
              <w:rPr>
                <w:rStyle w:val="IndexLink"/>
                <w:vanish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_Toc13115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7" w:leader="dot"/>
            </w:tabs>
            <w:rPr/>
          </w:pPr>
          <w:hyperlink w:anchor="_Toc14159">
            <w:r>
              <w:rPr>
                <w:rStyle w:val="IndexLink"/>
                <w:rFonts w:cs="Times New Roman"/>
                <w:szCs w:val="26"/>
              </w:rPr>
              <w:t>3.2. Xây dựng giao diện</w:t>
            </w:r>
            <w:r>
              <w:rPr>
                <w:rStyle w:val="IndexLink"/>
                <w:vanish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_Toc14159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7" w:leader="dot"/>
            </w:tabs>
            <w:rPr/>
          </w:pPr>
          <w:hyperlink w:anchor="_Toc21530">
            <w:r>
              <w:rPr>
                <w:rStyle w:val="IndexLink"/>
                <w:rFonts w:cs="Times New Roman"/>
                <w:szCs w:val="26"/>
              </w:rPr>
              <w:t>3.3. Tích hợp API</w:t>
            </w:r>
            <w:r>
              <w:rPr>
                <w:rStyle w:val="IndexLink"/>
                <w:vanish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_Toc21530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7" w:leader="dot"/>
            </w:tabs>
            <w:rPr/>
          </w:pPr>
          <w:hyperlink w:anchor="_Toc13526">
            <w:r>
              <w:rPr>
                <w:rStyle w:val="IndexLink"/>
                <w:rFonts w:cs="Times New Roman"/>
                <w:szCs w:val="26"/>
              </w:rPr>
              <w:t>3.4. Tối ưu hiệu suất</w:t>
            </w:r>
            <w:r>
              <w:rPr>
                <w:rStyle w:val="IndexLink"/>
                <w:vanish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_Toc13526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9061"/>
              <w:tab w:val="right" w:pos="9067" w:leader="dot"/>
            </w:tabs>
            <w:rPr/>
          </w:pPr>
          <w:hyperlink w:anchor="_Toc5822">
            <w:r>
              <w:rPr>
                <w:rStyle w:val="IndexLink"/>
                <w:rFonts w:cs="Times New Roman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emboss w:val="false"/>
                <w:imprint w:val="false"/>
                <w:vanish w:val="false"/>
                <w:spacing w:val="0"/>
                <w:kern w:val="0"/>
                <w:position w:val="0"/>
                <w:sz w:val="26"/>
                <w:sz w:val="26"/>
                <w:szCs w:val="26"/>
                <w:vertAlign w:val="baseline"/>
              </w:rPr>
              <w:t xml:space="preserve">Chương 4. </w:t>
            </w:r>
            <w:r>
              <w:rPr>
                <w:rStyle w:val="IndexLink"/>
                <w:rFonts w:cs="Times New Roman"/>
                <w:szCs w:val="26"/>
              </w:rPr>
              <w:t>HỆ</w:t>
            </w:r>
            <w:r>
              <w:rPr>
                <w:rStyle w:val="IndexLink"/>
                <w:rFonts w:cs="Times New Roman"/>
                <w:szCs w:val="26"/>
                <w:lang w:val="vi-VN"/>
              </w:rPr>
              <w:t xml:space="preserve"> THỐNG &lt;TÊN ĐỀ TÀI&gt;</w:t>
            </w:r>
            <w:r>
              <w:rPr>
                <w:rStyle w:val="IndexLink"/>
                <w:vanish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_Toc5822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7" w:leader="dot"/>
            </w:tabs>
            <w:rPr/>
          </w:pPr>
          <w:hyperlink w:anchor="_Toc10333">
            <w:r>
              <w:rPr>
                <w:rStyle w:val="IndexLink"/>
                <w:rFonts w:cs="Times New Roman"/>
                <w:szCs w:val="26"/>
                <w:lang w:val="vi-VN"/>
              </w:rPr>
              <w:t xml:space="preserve">4.1. </w:t>
            </w:r>
            <w:r>
              <w:rPr>
                <w:rStyle w:val="IndexLink"/>
                <w:rFonts w:cs="Times New Roman"/>
                <w:szCs w:val="26"/>
              </w:rPr>
              <w:t>Kết</w:t>
            </w:r>
            <w:r>
              <w:rPr>
                <w:rStyle w:val="IndexLink"/>
                <w:rFonts w:cs="Times New Roman"/>
                <w:szCs w:val="26"/>
                <w:lang w:val="vi-VN"/>
              </w:rPr>
              <w:t xml:space="preserve"> quả đạt được của đề tài</w:t>
            </w:r>
            <w:r>
              <w:rPr>
                <w:rStyle w:val="IndexLink"/>
                <w:vanish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_Toc10333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7" w:leader="dot"/>
            </w:tabs>
            <w:rPr/>
          </w:pPr>
          <w:hyperlink w:anchor="_Toc17000">
            <w:r>
              <w:rPr>
                <w:rStyle w:val="IndexLink"/>
                <w:rFonts w:cs="Times New Roman"/>
                <w:szCs w:val="26"/>
              </w:rPr>
              <w:t>4.2. Các chức năng hệ thống</w:t>
            </w:r>
            <w:r>
              <w:rPr>
                <w:rStyle w:val="IndexLink"/>
                <w:vanish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_Toc17000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20"/>
              <w:tab w:val="right" w:pos="9067" w:leader="dot"/>
            </w:tabs>
            <w:rPr/>
          </w:pPr>
          <w:hyperlink w:anchor="_Toc26820">
            <w:r>
              <w:rPr>
                <w:rStyle w:val="IndexLink"/>
                <w:rFonts w:cs="Times New Roman"/>
                <w:szCs w:val="26"/>
              </w:rPr>
              <w:t>4.2.1. Chức năng 1</w:t>
            </w:r>
            <w:r>
              <w:rPr>
                <w:rStyle w:val="IndexLink"/>
                <w:vanish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_Toc26820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20"/>
              <w:tab w:val="right" w:pos="9067" w:leader="dot"/>
            </w:tabs>
            <w:rPr/>
          </w:pPr>
          <w:hyperlink w:anchor="_Toc13483">
            <w:r>
              <w:rPr>
                <w:rStyle w:val="IndexLink"/>
                <w:rFonts w:cs="Times New Roman"/>
                <w:szCs w:val="26"/>
              </w:rPr>
              <w:t>4.2.2. Chức năng 2</w:t>
            </w:r>
            <w:r>
              <w:rPr>
                <w:rStyle w:val="IndexLink"/>
                <w:vanish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_Toc13483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6" w:leader="dot"/>
            </w:tabs>
            <w:rPr>
              <w:rFonts w:ascii="Times New Roman" w:hAnsi="Times New Roman" w:cs="Times New Roman"/>
              <w:sz w:val="26"/>
              <w:szCs w:val="26"/>
            </w:rPr>
          </w:pPr>
          <w:r>
            <w:rPr>
              <w:rFonts w:cs="Times New Roman"/>
              <w:sz w:val="26"/>
              <w:szCs w:val="26"/>
            </w:rPr>
          </w:r>
          <w:r>
            <w:rPr>
              <w:sz w:val="26"/>
              <w:szCs w:val="26"/>
              <w:rFonts w:cs="Times New Roman"/>
            </w:rPr>
            <w:fldChar w:fldCharType="end"/>
          </w:r>
        </w:p>
      </w:sdtContent>
    </w:sdt>
    <w:p>
      <w:pPr>
        <w:pStyle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</w:r>
      <w:r>
        <w:br w:type="page"/>
      </w:r>
    </w:p>
    <w:p>
      <w:pPr>
        <w:pStyle w:val="SECTION"/>
        <w:numPr>
          <w:ilvl w:val="0"/>
          <w:numId w:val="0"/>
        </w:numPr>
        <w:bidi w:val="0"/>
        <w:spacing w:before="0" w:after="0"/>
        <w:ind w:hanging="0" w:left="0"/>
        <w:outlineLvl w:val="0"/>
        <w:rPr>
          <w:rFonts w:ascii="Times New Roman" w:hAnsi="Times New Roman" w:cs="Times New Roman"/>
          <w:sz w:val="26"/>
          <w:szCs w:val="26"/>
        </w:rPr>
      </w:pPr>
      <w:bookmarkStart w:id="0" w:name="_Toc49105238"/>
      <w:bookmarkStart w:id="1" w:name="_Toc10285"/>
      <w:bookmarkStart w:id="2" w:name="_Toc127971471"/>
      <w:r>
        <w:rPr>
          <w:rFonts w:cs="Times New Roman"/>
          <w:sz w:val="26"/>
          <w:szCs w:val="26"/>
        </w:rPr>
        <w:t>DANH MỤC TỪ VIẾT TẮT</w:t>
      </w:r>
      <w:bookmarkEnd w:id="0"/>
      <w:bookmarkEnd w:id="1"/>
      <w:bookmarkEnd w:id="2"/>
      <w:r>
        <w:br w:type="page"/>
      </w:r>
    </w:p>
    <w:p>
      <w:pPr>
        <w:pStyle w:val="SECTION"/>
        <w:numPr>
          <w:ilvl w:val="0"/>
          <w:numId w:val="0"/>
        </w:numPr>
        <w:spacing w:before="0" w:after="0"/>
        <w:ind w:hanging="0" w:left="0"/>
        <w:outlineLvl w:val="0"/>
        <w:rPr>
          <w:rFonts w:ascii="Times New Roman" w:hAnsi="Times New Roman" w:cs="Times New Roman"/>
          <w:sz w:val="26"/>
          <w:szCs w:val="26"/>
        </w:rPr>
      </w:pPr>
      <w:bookmarkStart w:id="3" w:name="_Toc25729"/>
      <w:bookmarkStart w:id="4" w:name="_Toc127971472"/>
      <w:r>
        <w:rPr>
          <w:rFonts w:cs="Times New Roman"/>
          <w:sz w:val="26"/>
          <w:szCs w:val="26"/>
        </w:rPr>
        <w:t>DANH MỤC HÌNH VẼ</w:t>
      </w:r>
      <w:bookmarkEnd w:id="3"/>
      <w:bookmarkEnd w:id="4"/>
    </w:p>
    <w:p>
      <w:pPr>
        <w:pStyle w:val="TableofFigures"/>
        <w:tabs>
          <w:tab w:val="clear" w:pos="720"/>
          <w:tab w:val="right" w:pos="9067" w:leader="dot"/>
        </w:tabs>
        <w:rPr/>
      </w:pPr>
      <w:r>
        <w:fldChar w:fldCharType="begin"/>
      </w:r>
      <w:r>
        <w:rPr>
          <w:rStyle w:val="IndexLink"/>
          <w:sz w:val="26"/>
          <w:szCs w:val="26"/>
          <w:rFonts w:cs="Times New Roman"/>
        </w:rPr>
        <w:instrText xml:space="preserve"> TOC \c "Hình" \h </w:instrText>
      </w:r>
      <w:r>
        <w:rPr>
          <w:rStyle w:val="IndexLink"/>
          <w:sz w:val="26"/>
          <w:szCs w:val="26"/>
          <w:rFonts w:cs="Times New Roman"/>
        </w:rPr>
        <w:fldChar w:fldCharType="separate"/>
      </w:r>
      <w:hyperlink w:anchor="_Toc5964">
        <w:r>
          <w:rPr>
            <w:rStyle w:val="IndexLink"/>
            <w:rFonts w:cs="Times New Roman"/>
            <w:sz w:val="26"/>
            <w:szCs w:val="26"/>
          </w:rPr>
          <w:t>Hình 1.</w:t>
        </w:r>
        <w:r>
          <w:rPr>
            <w:rStyle w:val="IndexLink"/>
          </w:rPr>
          <w:t xml:space="preserve">1 </w:t>
        </w:r>
        <w:r>
          <w:rPr>
            <w:rStyle w:val="IndexLink"/>
            <w:rFonts w:cs="Times New Roman"/>
            <w:szCs w:val="26"/>
            <w:lang w:val="en-US"/>
          </w:rPr>
          <w:t xml:space="preserve">: Lược đồ use case hệ thống </w:t>
        </w:r>
        <w:r>
          <w:rPr>
            <w:rStyle w:val="IndexLink"/>
            <w:vanish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_Toc5964 \h</w:instrText>
        </w:r>
        <w:r>
          <w:rPr>
            <w:webHidden/>
          </w:rPr>
          <w:fldChar w:fldCharType="separate"/>
        </w:r>
        <w:r>
          <w:rPr>
            <w:rStyle w:val="IndexLink"/>
          </w:rPr>
          <w:t>6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067" w:leader="dot"/>
        </w:tabs>
        <w:rPr/>
      </w:pPr>
      <w:hyperlink w:anchor="_Toc24018">
        <w:r>
          <w:rPr>
            <w:rStyle w:val="IndexLink"/>
            <w:rFonts w:cs="Times New Roman"/>
            <w:szCs w:val="26"/>
          </w:rPr>
          <w:t>Hình HỆ THỐNG &lt;TÊN ĐỀ TÀI&gt;.</w:t>
        </w:r>
        <w:r>
          <w:rPr>
            <w:rStyle w:val="IndexLink"/>
          </w:rPr>
          <w:t xml:space="preserve">2 </w:t>
        </w:r>
        <w:r>
          <w:rPr>
            <w:rStyle w:val="IndexLink"/>
            <w:rFonts w:cs="Times New Roman"/>
            <w:szCs w:val="26"/>
            <w:lang w:val="en-US"/>
          </w:rPr>
          <w:t>: Hình</w:t>
        </w:r>
        <w:r>
          <w:rPr>
            <w:rStyle w:val="IndexLink"/>
            <w:rFonts w:cs="Times New Roman"/>
            <w:szCs w:val="26"/>
          </w:rPr>
          <w:t xml:space="preserve"> chức năng 1</w:t>
        </w:r>
        <w:r>
          <w:rPr>
            <w:rStyle w:val="IndexLink"/>
            <w:rFonts w:cs="Times New Roman"/>
            <w:szCs w:val="26"/>
            <w:lang w:val="en-US"/>
          </w:rPr>
          <w:t xml:space="preserve"> </w:t>
        </w:r>
        <w:r>
          <w:rPr>
            <w:rStyle w:val="IndexLink"/>
            <w:rFonts w:cs="Times New Roman"/>
            <w:szCs w:val="26"/>
          </w:rPr>
          <w:t>(chụp từ kết quả hệ thống)</w:t>
        </w:r>
        <w:r>
          <w:rPr>
            <w:rStyle w:val="IndexLink"/>
            <w:vanish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_Toc24018 \h</w:instrText>
        </w:r>
        <w:r>
          <w:rPr>
            <w:webHidden/>
          </w:rPr>
          <w:fldChar w:fldCharType="separate"/>
        </w:r>
        <w:r>
          <w:rPr>
            <w:rStyle w:val="IndexLink"/>
          </w:rPr>
          <w:t>9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067" w:leader="dot"/>
        </w:tabs>
        <w:rPr/>
      </w:pPr>
      <w:hyperlink w:anchor="_Toc4289">
        <w:r>
          <w:rPr>
            <w:rStyle w:val="IndexLink"/>
            <w:rFonts w:cs="Times New Roman"/>
            <w:szCs w:val="26"/>
          </w:rPr>
          <w:t>Hình HỆ THỐNG &lt;TÊN ĐỀ TÀI&gt;.</w:t>
        </w:r>
        <w:r>
          <w:rPr>
            <w:rStyle w:val="IndexLink"/>
          </w:rPr>
          <w:t xml:space="preserve">3 </w:t>
        </w:r>
        <w:r>
          <w:rPr>
            <w:rStyle w:val="IndexLink"/>
            <w:rFonts w:cs="Times New Roman"/>
            <w:szCs w:val="26"/>
            <w:lang w:val="en-US"/>
          </w:rPr>
          <w:t>: Hình</w:t>
        </w:r>
        <w:r>
          <w:rPr>
            <w:rStyle w:val="IndexLink"/>
            <w:rFonts w:cs="Times New Roman"/>
            <w:szCs w:val="26"/>
          </w:rPr>
          <w:t xml:space="preserve"> chức năng 2</w:t>
        </w:r>
        <w:r>
          <w:rPr>
            <w:rStyle w:val="IndexLink"/>
            <w:rFonts w:cs="Times New Roman"/>
            <w:szCs w:val="26"/>
            <w:lang w:val="en-US"/>
          </w:rPr>
          <w:t xml:space="preserve"> </w:t>
        </w:r>
        <w:r>
          <w:rPr>
            <w:rStyle w:val="IndexLink"/>
            <w:rFonts w:cs="Times New Roman"/>
            <w:szCs w:val="26"/>
          </w:rPr>
          <w:t>(chụp từ kết quả hệ thống)</w:t>
        </w:r>
        <w:r>
          <w:rPr>
            <w:rStyle w:val="IndexLink"/>
            <w:vanish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_Toc4289 \h</w:instrText>
        </w:r>
        <w:r>
          <w:rPr>
            <w:webHidden/>
          </w:rPr>
          <w:fldChar w:fldCharType="separate"/>
        </w:r>
        <w:r>
          <w:rPr>
            <w:rStyle w:val="IndexLink"/>
          </w:rPr>
          <w:t>9</w:t>
        </w:r>
        <w:r>
          <w:rPr>
            <w:webHidden/>
          </w:rPr>
          <w:fldChar w:fldCharType="end"/>
        </w:r>
      </w:hyperlink>
      <w:r>
        <w:rPr>
          <w:rStyle w:val="IndexLink"/>
        </w:rPr>
        <w:fldChar w:fldCharType="end"/>
      </w:r>
    </w:p>
    <w:p>
      <w:pPr>
        <w:sectPr>
          <w:footerReference w:type="even" r:id="rId3"/>
          <w:footerReference w:type="default" r:id="rId4"/>
          <w:type w:val="nextPage"/>
          <w:pgSz w:w="11906" w:h="16838"/>
          <w:pgMar w:left="1701" w:right="1138" w:gutter="0" w:header="0" w:top="1138" w:footer="708" w:bottom="1138"/>
          <w:pgNumType w:fmt="decimal"/>
          <w:formProt w:val="false"/>
          <w:textDirection w:val="lrTb"/>
          <w:docGrid w:type="default" w:linePitch="360" w:charSpace="0"/>
        </w:sectPr>
      </w:pPr>
    </w:p>
    <w:p>
      <w:pPr>
        <w:pStyle w:val="SECTION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  <w:sz w:val="26"/>
          <w:szCs w:val="26"/>
        </w:rPr>
      </w:pPr>
      <w:bookmarkStart w:id="5" w:name="_Toc49105237"/>
      <w:bookmarkStart w:id="6" w:name="_Toc18513"/>
      <w:bookmarkStart w:id="7" w:name="_Toc127971473"/>
      <w:r>
        <w:rPr>
          <w:rFonts w:cs="Times New Roman"/>
          <w:sz w:val="26"/>
          <w:szCs w:val="26"/>
        </w:rPr>
        <w:t>DANH MỤC BẢNG</w:t>
      </w:r>
      <w:bookmarkEnd w:id="5"/>
      <w:bookmarkEnd w:id="6"/>
      <w:bookmarkEnd w:id="7"/>
    </w:p>
    <w:p>
      <w:pPr>
        <w:pStyle w:val="TableofFigures"/>
        <w:tabs>
          <w:tab w:val="clear" w:pos="720"/>
          <w:tab w:val="right" w:pos="9071" w:leader="dot"/>
        </w:tabs>
        <w:rPr>
          <w:rFonts w:ascii="Times New Roman" w:hAnsi="Times New Roman" w:cs="Times New Roman"/>
          <w:sz w:val="26"/>
          <w:szCs w:val="26"/>
        </w:rPr>
      </w:pPr>
      <w:r>
        <w:fldChar w:fldCharType="begin"/>
      </w:r>
      <w:r>
        <w:rPr>
          <w:rStyle w:val="IndexLink"/>
          <w:sz w:val="26"/>
          <w:b/>
          <w:szCs w:val="26"/>
          <w:rFonts w:cs="Times New Roman"/>
        </w:rPr>
        <w:instrText xml:space="preserve"> TOC \c "Bảng" \h </w:instrText>
      </w:r>
      <w:r>
        <w:rPr>
          <w:rStyle w:val="IndexLink"/>
          <w:sz w:val="26"/>
          <w:b/>
          <w:szCs w:val="26"/>
          <w:rFonts w:cs="Times New Roman"/>
        </w:rPr>
        <w:fldChar w:fldCharType="separate"/>
      </w:r>
      <w:r>
        <w:rPr>
          <w:rStyle w:val="IndexLink"/>
          <w:rFonts w:cs="Times New Roman"/>
          <w:b/>
          <w:sz w:val="26"/>
          <w:szCs w:val="26"/>
        </w:rPr>
        <w:t>Error! No table of figures entries found.</w:t>
      </w:r>
      <w:r>
        <w:rPr>
          <w:rStyle w:val="IndexLink"/>
          <w:sz w:val="26"/>
          <w:b/>
          <w:szCs w:val="26"/>
          <w:rFonts w:cs="Times New Roman"/>
        </w:rPr>
        <w:fldChar w:fldCharType="end"/>
      </w:r>
    </w:p>
    <w:p>
      <w:pPr>
        <w:pStyle w:val="SECTION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  <w:bookmarkStart w:id="8" w:name="_Toc49105240"/>
      <w:bookmarkStart w:id="9" w:name="_Toc49105240"/>
      <w:bookmarkEnd w:id="9"/>
    </w:p>
    <w:p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  <w:bookmarkStart w:id="10" w:name="_Toc49105240_Copy_1"/>
      <w:bookmarkStart w:id="11" w:name="_Toc49105240_Copy_1"/>
      <w:bookmarkEnd w:id="11"/>
      <w:r>
        <w:br w:type="page"/>
      </w:r>
    </w:p>
    <w:p>
      <w:pPr>
        <w:pStyle w:val="Heading1"/>
        <w:spacing w:before="0" w:after="120"/>
        <w:rPr>
          <w:rFonts w:ascii="Times New Roman" w:hAnsi="Times New Roman" w:cs="Times New Roman"/>
          <w:sz w:val="26"/>
          <w:szCs w:val="26"/>
        </w:rPr>
      </w:pPr>
      <w:bookmarkStart w:id="12" w:name="_Toc12896"/>
      <w:bookmarkStart w:id="13" w:name="_Toc127971474"/>
      <w:bookmarkStart w:id="14" w:name="_Toc1321"/>
      <w:bookmarkStart w:id="15" w:name="_Toc26858"/>
      <w:bookmarkStart w:id="16" w:name="_Toc29762"/>
      <w:r>
        <w:rPr>
          <w:rFonts w:cs="Times New Roman"/>
          <w:sz w:val="26"/>
          <w:szCs w:val="26"/>
          <w:lang w:val="vi-VN"/>
        </w:rPr>
        <w:t>GIỚI THIỆU ĐỀ TÀI</w:t>
      </w:r>
      <w:bookmarkEnd w:id="12"/>
      <w:bookmarkEnd w:id="13"/>
      <w:bookmarkEnd w:id="14"/>
      <w:bookmarkEnd w:id="15"/>
      <w:bookmarkEnd w:id="16"/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bookmarkStart w:id="17" w:name="_Toc24718"/>
      <w:bookmarkStart w:id="18" w:name="_Toc24559"/>
      <w:bookmarkStart w:id="19" w:name="_Toc32569"/>
      <w:bookmarkStart w:id="20" w:name="_Toc15799"/>
      <w:bookmarkStart w:id="21" w:name="_Toc127971475"/>
      <w:r>
        <w:rPr>
          <w:rFonts w:cs="Times New Roman"/>
          <w:sz w:val="26"/>
          <w:szCs w:val="26"/>
        </w:rPr>
        <w:t>Giới</w:t>
      </w:r>
      <w:r>
        <w:rPr>
          <w:rFonts w:cs="Times New Roman"/>
          <w:sz w:val="26"/>
          <w:szCs w:val="26"/>
          <w:lang w:val="vi-VN"/>
        </w:rPr>
        <w:t xml:space="preserve"> thiệu</w:t>
      </w:r>
      <w:bookmarkEnd w:id="17"/>
      <w:bookmarkEnd w:id="18"/>
      <w:bookmarkEnd w:id="19"/>
      <w:bookmarkEnd w:id="20"/>
      <w:bookmarkEnd w:id="21"/>
    </w:p>
    <w:p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Sinh viên trình bày vắn tắt nội dung và mục tiêu đề tài (viết đoạn ít nhất 5 dòng)</w:t>
      </w:r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</w:rPr>
      </w:pPr>
      <w:bookmarkStart w:id="22" w:name="_Toc5262"/>
      <w:bookmarkStart w:id="23" w:name="_Toc127971476"/>
      <w:bookmarkStart w:id="24" w:name="_Toc9194"/>
      <w:bookmarkStart w:id="25" w:name="_Toc3839"/>
      <w:bookmarkStart w:id="26" w:name="_Toc21081"/>
      <w:r>
        <w:rPr>
          <w:rFonts w:cs="Times New Roman"/>
          <w:sz w:val="26"/>
          <w:szCs w:val="26"/>
        </w:rPr>
        <w:t>Phân tích yêu cầu</w:t>
      </w:r>
      <w:bookmarkEnd w:id="22"/>
      <w:bookmarkEnd w:id="23"/>
      <w:bookmarkEnd w:id="24"/>
      <w:bookmarkEnd w:id="25"/>
      <w:bookmarkEnd w:id="26"/>
    </w:p>
    <w:p>
      <w:pPr>
        <w:pStyle w:val="Heading3"/>
        <w:numPr>
          <w:ilvl w:val="2"/>
          <w:numId w:val="1"/>
        </w:numPr>
        <w:ind w:hanging="851" w:left="1078" w:right="0"/>
        <w:outlineLvl w:val="1"/>
        <w:rPr>
          <w:rFonts w:ascii="Times New Roman" w:hAnsi="Times New Roman" w:cs="Times New Roman"/>
          <w:sz w:val="26"/>
          <w:szCs w:val="26"/>
        </w:rPr>
      </w:pPr>
      <w:bookmarkStart w:id="27" w:name="_Toc11807"/>
      <w:bookmarkStart w:id="28" w:name="_Toc8189"/>
      <w:bookmarkStart w:id="29" w:name="_Toc4543"/>
      <w:bookmarkStart w:id="30" w:name="_Toc26472"/>
      <w:r>
        <w:rPr>
          <w:rFonts w:cs="Times New Roman"/>
          <w:sz w:val="26"/>
          <w:szCs w:val="26"/>
          <w:lang w:val="vi-VN"/>
        </w:rPr>
        <w:t>Xác định các chức năng</w:t>
      </w:r>
      <w:bookmarkEnd w:id="27"/>
      <w:bookmarkEnd w:id="28"/>
      <w:bookmarkEnd w:id="29"/>
      <w:bookmarkEnd w:id="30"/>
    </w:p>
    <w:tbl>
      <w:tblPr>
        <w:tblStyle w:val="8"/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505"/>
        <w:gridCol w:w="1798"/>
        <w:gridCol w:w="6768"/>
      </w:tblGrid>
      <w:tr>
        <w:trPr/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keepNext w:val="false"/>
              <w:keepLines w:val="false"/>
              <w:spacing w:lineRule="auto" w:line="240" w:beforeAutospacing="0" w:before="0" w:afterAutospacing="0" w:after="0"/>
              <w:ind w:left="0" w:righ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cs="Times New Roman"/>
                <w:b/>
                <w:bCs/>
                <w:sz w:val="26"/>
                <w:szCs w:val="26"/>
              </w:rPr>
              <w:t>TT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keepNext w:val="false"/>
              <w:keepLines w:val="false"/>
              <w:spacing w:lineRule="auto" w:line="240" w:beforeAutospacing="0" w:before="0" w:afterAutospacing="0" w:after="0"/>
              <w:ind w:left="0" w:righ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cs="Times New Roman"/>
                <w:b/>
                <w:bCs/>
                <w:sz w:val="26"/>
                <w:szCs w:val="26"/>
              </w:rPr>
              <w:t>Chức năng</w:t>
            </w:r>
          </w:p>
        </w:tc>
        <w:tc>
          <w:tcPr>
            <w:tcW w:w="6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keepNext w:val="false"/>
              <w:keepLines w:val="false"/>
              <w:spacing w:lineRule="auto" w:line="240" w:beforeAutospacing="0" w:before="0" w:afterAutospacing="0" w:after="0"/>
              <w:ind w:left="0" w:righ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cs="Times New Roman"/>
                <w:b/>
                <w:bCs/>
                <w:sz w:val="26"/>
                <w:szCs w:val="26"/>
              </w:rPr>
              <w:t>Nội dung</w:t>
            </w:r>
          </w:p>
        </w:tc>
      </w:tr>
      <w:tr>
        <w:trPr/>
        <w:tc>
          <w:tcPr>
            <w:tcW w:w="505" w:type="dxa"/>
            <w:tcBorders>
              <w:left w:val="single" w:sz="4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center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1</w:t>
            </w:r>
          </w:p>
        </w:tc>
        <w:tc>
          <w:tcPr>
            <w:tcW w:w="1798" w:type="dxa"/>
            <w:tcBorders/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Xác thực và phân quyền</w:t>
            </w:r>
          </w:p>
        </w:tc>
        <w:tc>
          <w:tcPr>
            <w:tcW w:w="6768" w:type="dxa"/>
            <w:tcBorders>
              <w:right w:val="single" w:sz="4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Đăng nhập, đăng ký với vai trò người tìm việc, nhà tuyển dụng và quản trị viên.</w:t>
            </w:r>
          </w:p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Nhà tuyển dụng cần được quản trị viên xác thực trước khi đăng tin tuyển dụng.</w:t>
            </w:r>
          </w:p>
        </w:tc>
      </w:tr>
      <w:tr>
        <w:trPr/>
        <w:tc>
          <w:tcPr>
            <w:tcW w:w="505" w:type="dxa"/>
            <w:tcBorders>
              <w:left w:val="single" w:sz="4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center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2</w:t>
            </w:r>
          </w:p>
        </w:tc>
        <w:tc>
          <w:tcPr>
            <w:tcW w:w="1798" w:type="dxa"/>
            <w:tcBorders/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Hồ sơ và CV</w:t>
            </w:r>
          </w:p>
        </w:tc>
        <w:tc>
          <w:tcPr>
            <w:tcW w:w="6768" w:type="dxa"/>
            <w:tcBorders>
              <w:right w:val="single" w:sz="4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Người tìm việc tạo hồ sơ cá nhân, tải lên CV hoặc tự thiết kế CV trực tuyến.</w:t>
            </w:r>
          </w:p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Cho phép lưu nhiều phiên bản CV để nộp cho các vị trí khác nhau.</w:t>
            </w:r>
          </w:p>
        </w:tc>
      </w:tr>
      <w:tr>
        <w:trPr/>
        <w:tc>
          <w:tcPr>
            <w:tcW w:w="505" w:type="dxa"/>
            <w:tcBorders>
              <w:left w:val="single" w:sz="4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center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3</w:t>
            </w:r>
          </w:p>
        </w:tc>
        <w:tc>
          <w:tcPr>
            <w:tcW w:w="1798" w:type="dxa"/>
            <w:tcBorders/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Tìm kiếm và lọc công việc</w:t>
            </w:r>
          </w:p>
        </w:tc>
        <w:tc>
          <w:tcPr>
            <w:tcW w:w="6768" w:type="dxa"/>
            <w:tcBorders>
              <w:right w:val="single" w:sz="4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Tìm theo từ khóa, công ty, vị trí, mức lương, loại hình công việc.</w:t>
            </w:r>
          </w:p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Sử dụng AI để gợi ý công việc phù hợp dựa trên hồ sơ người dùng.</w:t>
            </w:r>
          </w:p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Sắp xếp kết quả theo ngày đăng, mức lương, hoặc độ phổ biến</w:t>
            </w:r>
          </w:p>
        </w:tc>
      </w:tr>
      <w:tr>
        <w:trPr/>
        <w:tc>
          <w:tcPr>
            <w:tcW w:w="505" w:type="dxa"/>
            <w:tcBorders>
              <w:left w:val="single" w:sz="4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center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4</w:t>
            </w:r>
          </w:p>
        </w:tc>
        <w:tc>
          <w:tcPr>
            <w:tcW w:w="1798" w:type="dxa"/>
            <w:tcBorders/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Quản lý quy trình ứng tuyển</w:t>
            </w:r>
          </w:p>
        </w:tc>
        <w:tc>
          <w:tcPr>
            <w:tcW w:w="6768" w:type="dxa"/>
            <w:tcBorders>
              <w:right w:val="single" w:sz="4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Ứng tuyển trực tuyến nhanh chóng với một cú nhấp chuột.</w:t>
            </w:r>
          </w:p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Theo dõi trạng thái hồ sơ: đã gửi, đang phỏng vấn, trúng tuyển.</w:t>
            </w:r>
          </w:p>
        </w:tc>
      </w:tr>
      <w:tr>
        <w:trPr/>
        <w:tc>
          <w:tcPr>
            <w:tcW w:w="505" w:type="dxa"/>
            <w:tcBorders>
              <w:left w:val="single" w:sz="4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center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5</w:t>
            </w:r>
          </w:p>
        </w:tc>
        <w:tc>
          <w:tcPr>
            <w:tcW w:w="1798" w:type="dxa"/>
            <w:tcBorders/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Chat và phỏng vấn trực tuyến</w:t>
            </w:r>
          </w:p>
        </w:tc>
        <w:tc>
          <w:tcPr>
            <w:tcW w:w="6768" w:type="dxa"/>
            <w:tcBorders>
              <w:right w:val="single" w:sz="4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*Tích hợp chat thời gian thực bằng Firebase để kết nối ứng viên và nhà tuyển dụng.</w:t>
            </w:r>
          </w:p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*Hỗ trợ phỏng vấn trực tuyến qua video call.</w:t>
            </w:r>
          </w:p>
        </w:tc>
      </w:tr>
      <w:tr>
        <w:trPr/>
        <w:tc>
          <w:tcPr>
            <w:tcW w:w="505" w:type="dxa"/>
            <w:tcBorders>
              <w:left w:val="single" w:sz="4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center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6</w:t>
            </w:r>
          </w:p>
        </w:tc>
        <w:tc>
          <w:tcPr>
            <w:tcW w:w="1798" w:type="dxa"/>
            <w:tcBorders/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Thông báo và nhắc nhở</w:t>
            </w:r>
          </w:p>
        </w:tc>
        <w:tc>
          <w:tcPr>
            <w:tcW w:w="6768" w:type="dxa"/>
            <w:tcBorders>
              <w:right w:val="single" w:sz="4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*Gửi thông báo về việc làm mới hoặc trạng thái hồ sơ qua email/push notification.</w:t>
            </w:r>
          </w:p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Nhắc nhở lịch phỏng vấn hoặc hết hạn ứng tuyển</w:t>
            </w:r>
          </w:p>
        </w:tc>
      </w:tr>
      <w:tr>
        <w:trPr/>
        <w:tc>
          <w:tcPr>
            <w:tcW w:w="5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center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7</w:t>
            </w:r>
          </w:p>
        </w:tc>
        <w:tc>
          <w:tcPr>
            <w:tcW w:w="1798" w:type="dxa"/>
            <w:tcBorders>
              <w:bottom w:val="single" w:sz="4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Thống kê và báo cáo</w:t>
            </w:r>
          </w:p>
        </w:tc>
        <w:tc>
          <w:tcPr>
            <w:tcW w:w="676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Nhà tuyển dụng xem số lượng hồ sơ đã nhận, tỉ lệ ứng viên đạt yêu cầu.</w:t>
            </w:r>
          </w:p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Người tìm việc xem số lượt xem hồ sơ, tỉ lệ phản hồi từ nhà tuyển dụng.</w:t>
            </w:r>
          </w:p>
        </w:tc>
      </w:tr>
    </w:tbl>
    <w:p>
      <w:pPr>
        <w:pStyle w:val="table1"/>
        <w:bidi w:val="0"/>
        <w:rPr>
          <w:lang w:val="en-US"/>
        </w:rPr>
      </w:pPr>
      <w:r>
        <w:rPr>
          <w:lang w:val="en-US"/>
        </w:rPr>
        <w:t>Bảng 1.1: Các chức năng của hệ thống quản lý việc làm</w:t>
      </w:r>
    </w:p>
    <w:p>
      <w:pPr>
        <w:pStyle w:val="Heading3"/>
        <w:numPr>
          <w:ilvl w:val="2"/>
          <w:numId w:val="1"/>
        </w:numPr>
        <w:ind w:hanging="851" w:left="1078" w:right="0"/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Lược đồ use case</w:t>
      </w:r>
    </w:p>
    <w:tbl>
      <w:tblPr>
        <w:tblStyle w:val="8"/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071"/>
      </w:tblGrid>
      <w:tr>
        <w:trPr/>
        <w:tc>
          <w:tcPr>
            <w:tcW w:w="9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keepNext w:val="false"/>
              <w:keepLines w:val="false"/>
              <w:widowControl w:val="false"/>
              <w:suppressLineNumbers/>
              <w:spacing w:beforeAutospacing="0" w:before="0" w:afterAutospacing="0" w:after="120"/>
              <w:ind w:left="0" w:righ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/>
              <w:drawing>
                <wp:inline distT="0" distB="0" distL="0" distR="0">
                  <wp:extent cx="5753100" cy="6438900"/>
                  <wp:effectExtent l="0" t="0" r="0" b="0"/>
                  <wp:docPr id="2" name="Picture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643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TableofFigures"/>
        <w:rPr>
          <w:rFonts w:ascii="Times New Roman" w:hAnsi="Times New Roman" w:cs="Times New Roman"/>
          <w:szCs w:val="26"/>
        </w:rPr>
      </w:pPr>
      <w:r>
        <w:rPr>
          <w:i/>
          <w:iCs/>
        </w:rPr>
        <w:t>Hình 1.</w:t>
      </w:r>
      <w:r>
        <w:rPr>
          <w:i/>
          <w:iCs/>
        </w:rPr>
        <w:fldChar w:fldCharType="begin"/>
      </w:r>
      <w:r>
        <w:rPr>
          <w:i/>
          <w:iCs/>
        </w:rPr>
        <w:instrText xml:space="preserve"> SEQ Hình \* ARABIC </w:instrText>
      </w:r>
      <w:r>
        <w:rPr>
          <w:i/>
          <w:iCs/>
        </w:rPr>
        <w:fldChar w:fldCharType="separate"/>
      </w:r>
      <w:r>
        <w:rPr>
          <w:i/>
          <w:iCs/>
        </w:rPr>
        <w:t>1</w:t>
      </w:r>
      <w:r>
        <w:rPr>
          <w:i/>
          <w:iCs/>
        </w:rPr>
        <w:fldChar w:fldCharType="end"/>
      </w:r>
      <w:bookmarkStart w:id="31" w:name="_Toc5964"/>
      <w:r>
        <w:rPr>
          <w:i/>
          <w:iCs/>
          <w:lang w:val="en-US"/>
        </w:rPr>
        <w:t>: Lược đồ use case hệ thống</w:t>
      </w:r>
      <w:bookmarkEnd w:id="31"/>
    </w:p>
    <w:p>
      <w:pPr>
        <w:pStyle w:val="Heading3"/>
        <w:numPr>
          <w:ilvl w:val="2"/>
          <w:numId w:val="1"/>
        </w:numPr>
        <w:bidi w:val="0"/>
        <w:ind w:hanging="851" w:left="1078" w:right="0"/>
        <w:rPr/>
      </w:pPr>
      <w:bookmarkStart w:id="32" w:name="_Toc32152"/>
      <w:bookmarkStart w:id="33" w:name="_Toc2410"/>
      <w:bookmarkStart w:id="34" w:name="_Toc12536"/>
      <w:bookmarkStart w:id="35" w:name="_Toc13193"/>
      <w:r>
        <w:rPr>
          <w:lang w:val="vi-VN"/>
        </w:rPr>
        <w:t>Lược đồ cơ sở dữ liệu quan hệ</w:t>
      </w:r>
      <w:bookmarkEnd w:id="32"/>
      <w:bookmarkEnd w:id="33"/>
      <w:bookmarkEnd w:id="34"/>
      <w:bookmarkEnd w:id="35"/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071"/>
      </w:tblGrid>
      <w:tr>
        <w:trPr/>
        <w:tc>
          <w:tcPr>
            <w:tcW w:w="9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120"/>
              <w:rPr/>
            </w:pPr>
            <w:r>
              <w:rPr/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690235" cy="5423535"/>
                  <wp:effectExtent l="0" t="0" r="0" b="0"/>
                  <wp:wrapSquare wrapText="largest"/>
                  <wp:docPr id="3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0235" cy="542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TableofFigures"/>
        <w:rPr/>
      </w:pPr>
      <w:r>
        <w:rPr>
          <w:i/>
          <w:iCs/>
        </w:rPr>
        <w:t>Hình 1.</w:t>
      </w:r>
      <w:r>
        <w:rPr>
          <w:i/>
          <w:iCs/>
        </w:rPr>
        <w:fldChar w:fldCharType="begin"/>
      </w:r>
      <w:r>
        <w:rPr>
          <w:i/>
          <w:iCs/>
        </w:rPr>
        <w:instrText xml:space="preserve"> SEQ Hình \* ARABIC </w:instrText>
      </w:r>
      <w:r>
        <w:rPr>
          <w:i/>
          <w:iCs/>
        </w:rPr>
        <w:fldChar w:fldCharType="separate"/>
      </w:r>
      <w:r>
        <w:rPr>
          <w:i/>
          <w:iCs/>
        </w:rPr>
        <w:t>2</w:t>
      </w:r>
      <w:r>
        <w:rPr>
          <w:i/>
          <w:iCs/>
        </w:rPr>
        <w:fldChar w:fldCharType="end"/>
      </w:r>
      <w:bookmarkStart w:id="36" w:name="_Toc5964_Copy_1"/>
      <w:r>
        <w:rPr>
          <w:i/>
          <w:iCs/>
          <w:lang w:val="en-US"/>
        </w:rPr>
        <w:t xml:space="preserve">: Lược đồ </w:t>
      </w:r>
      <w:bookmarkEnd w:id="36"/>
      <w:r>
        <w:rPr>
          <w:i/>
          <w:iCs/>
          <w:lang w:val="en-US"/>
        </w:rPr>
        <w:t xml:space="preserve">cơ sở dữ liệu </w:t>
      </w:r>
    </w:p>
    <w:p>
      <w:pPr>
        <w:pStyle w:val="Normal"/>
        <w:bidi w:val="0"/>
        <w:ind w:hanging="851" w:left="1078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Heading1"/>
        <w:keepNext w:val="true"/>
        <w:widowControl/>
        <w:suppressAutoHyphens w:val="true"/>
        <w:bidi w:val="0"/>
        <w:spacing w:lineRule="auto" w:line="360" w:before="0" w:after="120"/>
        <w:rPr>
          <w:rFonts w:ascii="Times New Roman" w:hAnsi="Times New Roman" w:eastAsia="Times New Roman" w:cs="Times New Roman"/>
          <w:b/>
          <w:color w:val="auto"/>
          <w:kern w:val="0"/>
          <w:sz w:val="26"/>
          <w:szCs w:val="26"/>
          <w:lang w:val="en-US" w:eastAsia="en-US" w:bidi="ar-SA"/>
        </w:rPr>
      </w:pPr>
      <w:bookmarkStart w:id="37" w:name="_Toc26732"/>
      <w:bookmarkStart w:id="38" w:name="_Toc29387"/>
      <w:bookmarkStart w:id="39" w:name="_Toc1611"/>
      <w:bookmarkStart w:id="40" w:name="_Toc17063"/>
      <w:r>
        <w:rPr>
          <w:rFonts w:eastAsia="Times New Roman" w:cs="Times New Roman"/>
          <w:b/>
          <w:color w:val="auto"/>
          <w:kern w:val="0"/>
          <w:sz w:val="26"/>
          <w:szCs w:val="26"/>
          <w:lang w:val="en-US" w:eastAsia="en-US" w:bidi="ar-SA"/>
        </w:rPr>
        <w:t>HIỆN THỰC RESTFUL API</w:t>
      </w:r>
      <w:bookmarkEnd w:id="37"/>
      <w:bookmarkEnd w:id="38"/>
      <w:bookmarkEnd w:id="39"/>
      <w:bookmarkEnd w:id="40"/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r>
        <w:rPr/>
        <w:t>Xác thực và phân quyền</w:t>
      </w:r>
    </w:p>
    <w:p>
      <w:pPr>
        <w:pStyle w:val="Normal"/>
        <w:rPr>
          <w:b/>
          <w:bCs/>
        </w:rPr>
      </w:pPr>
      <w:r>
        <w:rPr>
          <w:b/>
          <w:bCs/>
        </w:rPr>
        <w:t>API: Đăng ký tài khoản (User Registration)</w:t>
      </w:r>
    </w:p>
    <w:p>
      <w:pPr>
        <w:pStyle w:val="Normal"/>
        <w:rPr>
          <w:b/>
          <w:bCs/>
        </w:rPr>
      </w:pPr>
      <w:r>
        <w:rPr>
          <w:b/>
          <w:bCs/>
        </w:rPr>
        <w:t>URL:</w:t>
      </w:r>
      <w:r>
        <w:rPr>
          <w:b w:val="false"/>
          <w:bCs w:val="false"/>
        </w:rPr>
        <w:t xml:space="preserve"> /auth/register/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Phương thức: </w:t>
      </w:r>
      <w:r>
        <w:rPr>
          <w:b w:val="false"/>
          <w:bCs w:val="false"/>
        </w:rPr>
        <w:t>POST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Mô tả: </w:t>
      </w:r>
      <w:r>
        <w:rPr>
          <w:b w:val="false"/>
          <w:bCs w:val="false"/>
        </w:rPr>
        <w:t>Tạo tài khoản người dùng mới với thông tin cơ bản. Tài khoản lúc này chưa có vai trò (active_role) và chưa được phê duyệt.</w:t>
      </w:r>
    </w:p>
    <w:p>
      <w:pPr>
        <w:pStyle w:val="Normal"/>
        <w:rPr>
          <w:b/>
          <w:bCs/>
        </w:rPr>
      </w:pPr>
      <w:r>
        <w:rPr>
          <w:b/>
          <w:bCs/>
        </w:rPr>
        <w:t>Request: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"username": "user123",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"email": "user@example.com",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"password": "Password123!",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"password2": "Password123!"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Response (201 Created):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"id": 1,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"username": "user123",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"email": "user@example.com",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"active_role": null,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"message": "Đăng ký thành công. Vui lòng đăng nhập để tiếp tục."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2. API: Cập nhật thông tin người dùng (Update User Info)</w:t>
      </w:r>
    </w:p>
    <w:p>
      <w:pPr>
        <w:pStyle w:val="Normal"/>
        <w:rPr>
          <w:b/>
          <w:bCs/>
        </w:rPr>
      </w:pPr>
      <w:r>
        <w:rPr>
          <w:b/>
          <w:bCs/>
        </w:rPr>
        <w:t>URL:</w:t>
      </w:r>
      <w:r>
        <w:rPr>
          <w:b w:val="false"/>
          <w:bCs w:val="false"/>
        </w:rPr>
        <w:t xml:space="preserve"> /auth/user/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Phương thức: </w:t>
      </w:r>
      <w:r>
        <w:rPr>
          <w:b w:val="false"/>
          <w:bCs w:val="false"/>
        </w:rPr>
        <w:t>PUT / PATCH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Mô tả: </w:t>
      </w:r>
      <w:r>
        <w:rPr>
          <w:b w:val="false"/>
          <w:bCs w:val="false"/>
        </w:rPr>
        <w:t>Cập nhật thông tin cá nhân trong bảng MyUser, như email, avatar, username.</w:t>
      </w:r>
    </w:p>
    <w:p>
      <w:pPr>
        <w:pStyle w:val="Normal"/>
        <w:rPr>
          <w:b/>
          <w:bCs/>
        </w:rPr>
      </w:pPr>
      <w:r>
        <w:rPr>
          <w:b/>
          <w:bCs/>
        </w:rPr>
        <w:t>Request: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"username": "newusername",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"email": "newemail@example.com",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"avatar": "&lt;file_upload&gt;"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Response (200 OK):</w:t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"id": 1,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"username": "newusername",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"email": "newemail@example.com",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"avatar_url": "https://res.cloudinary.com/yourcloud/image/upload/avatars/avatar.jpg"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3. API: Đăng ký trở thành Người tìm việc (Register as Job Seeker)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URL: </w:t>
      </w:r>
      <w:r>
        <w:rPr>
          <w:b w:val="false"/>
          <w:bCs w:val="false"/>
        </w:rPr>
        <w:t>/auth/register/jobseeker/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Phương thức: </w:t>
      </w:r>
      <w:r>
        <w:rPr>
          <w:b w:val="false"/>
          <w:bCs w:val="false"/>
        </w:rPr>
        <w:t>POST</w:t>
      </w:r>
    </w:p>
    <w:p>
      <w:pPr>
        <w:pStyle w:val="Normal"/>
        <w:jc w:val="both"/>
        <w:rPr>
          <w:b/>
          <w:bCs/>
        </w:rPr>
      </w:pPr>
      <w:r>
        <w:rPr>
          <w:b/>
          <w:bCs/>
        </w:rPr>
        <w:t xml:space="preserve">Mô tả: </w:t>
      </w:r>
      <w:r>
        <w:rPr>
          <w:b w:val="false"/>
          <w:bCs w:val="false"/>
        </w:rPr>
        <w:t>Người dùng cung cấp thông tin để trở thành Người tìm việc. Tự động tạo UserRole với vai trò JobSeeker, được phê duyệt bởi chính chủ, và cập nhật active_role.</w:t>
      </w:r>
    </w:p>
    <w:p>
      <w:pPr>
        <w:pStyle w:val="Normal"/>
        <w:rPr>
          <w:b/>
          <w:bCs/>
        </w:rPr>
      </w:pPr>
      <w:r>
        <w:rPr>
          <w:b/>
          <w:bCs/>
        </w:rPr>
        <w:t>Request: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"full_name": "Nguyễn Văn A",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"phone_number": "0123456789",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"date_of_birth": "1990-01-01",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"gender": "M",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"skills": [1, 2, 3],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"summary": "Mô tả bản thân",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"experience": "5 năm kinh nghiệm...",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"education": "Đại học ABC"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Response (200 OK):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"message": "Đăng ký Người tìm việc thành công",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"active_role": "JobSeeker"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4. API: Đăng ký trở thành Nhà tuyển dụng (Register as Recruiter)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URL: </w:t>
      </w:r>
      <w:r>
        <w:rPr>
          <w:b w:val="false"/>
          <w:bCs w:val="false"/>
        </w:rPr>
        <w:t>/auth/register/recruiter/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Phương thức: </w:t>
      </w:r>
      <w:r>
        <w:rPr>
          <w:b w:val="false"/>
          <w:bCs w:val="false"/>
        </w:rPr>
        <w:t>POST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Mô tả: </w:t>
      </w:r>
      <w:r>
        <w:rPr>
          <w:b w:val="false"/>
          <w:bCs w:val="false"/>
        </w:rPr>
        <w:t>Người dùng cung cấp thông tin nhà tuyển dụng. Tạo bản ghi UserRole với vai trò Recruiter, chưa được phê duyệt và chưa cập nhật active_role. Cần admin duyệt.</w:t>
      </w:r>
    </w:p>
    <w:p>
      <w:pPr>
        <w:pStyle w:val="Normal"/>
        <w:rPr>
          <w:b/>
          <w:bCs/>
        </w:rPr>
      </w:pPr>
      <w:r>
        <w:rPr>
          <w:b/>
          <w:bCs/>
        </w:rPr>
        <w:t>Request: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"company_name": "Công ty ABC",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"company_website": "https://abc.com",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"address": "Hà Nội",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"industry": "Công nghệ",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"company_description": "Công ty hàng đầu về công nghệ."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Response (200 OK):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"message": "Đăng ký Nhà tuyển dụng thành công, chờ admin phê duyệt"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5. API: Admin phê duyệt Nhà tuyển dụng (Admin Approve Recruiter)</w:t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>URL:</w:t>
      </w:r>
      <w:r>
        <w:rPr>
          <w:b w:val="false"/>
          <w:bCs w:val="false"/>
        </w:rPr>
        <w:t xml:space="preserve"> /admin/user-roles/approve/</w:t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Phương thức: </w:t>
      </w:r>
      <w:r>
        <w:rPr>
          <w:b w:val="false"/>
          <w:bCs w:val="false"/>
        </w:rPr>
        <w:t>POST</w:t>
      </w:r>
    </w:p>
    <w:p>
      <w:pPr>
        <w:pStyle w:val="Normal"/>
        <w:rPr>
          <w:b/>
          <w:bCs/>
        </w:rPr>
      </w:pPr>
      <w:r>
        <w:rPr>
          <w:b/>
          <w:bCs/>
        </w:rPr>
        <w:t>Mô tả: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Admin gửi yêu cầu phê duyệt một hoặc nhiều vai trò nhà tuyển dụng bằng cách truyền danh sách user_role_ids trong body. API sẽ phê duyệt và cập nhật active_role tương ứng cho từng user.</w:t>
      </w:r>
    </w:p>
    <w:p>
      <w:pPr>
        <w:pStyle w:val="Normal"/>
        <w:rPr>
          <w:b/>
          <w:bCs/>
        </w:rPr>
      </w:pPr>
      <w:r>
        <w:rPr>
          <w:b/>
          <w:bCs/>
        </w:rPr>
        <w:t>Request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"user_role_ids": ["id-1", "id-2"],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"is_approved": true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Response (200 OK)=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"message": "Phê duyệt thành công 2 nhà tuyển dụng",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"approved_roles": [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>"user_role_id": "id-1",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>"user_id": "user-uuid-1",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>"active_role": "Recruiter",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>"status": "approved"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>"user_role_id": "id-2",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i      "user_id": "user-uuid-2",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>"active_role": "Recruiter",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>"status": "approved"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]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6. API: Admin gán quyền Admin (Admin Assign Admin Role)</w:t>
      </w:r>
    </w:p>
    <w:p>
      <w:pPr>
        <w:pStyle w:val="Normal"/>
        <w:rPr>
          <w:b/>
          <w:bCs/>
        </w:rPr>
      </w:pPr>
      <w:r>
        <w:rPr>
          <w:b/>
          <w:bCs/>
        </w:rPr>
        <w:t>URL: /</w:t>
      </w:r>
      <w:r>
        <w:rPr>
          <w:b w:val="false"/>
          <w:bCs w:val="false"/>
        </w:rPr>
        <w:t>admin/user-roles/assign-admin/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Phương thức: </w:t>
      </w:r>
      <w:r>
        <w:rPr>
          <w:b w:val="false"/>
          <w:bCs w:val="false"/>
        </w:rPr>
        <w:t>POST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Mô tả: </w:t>
      </w:r>
      <w:r>
        <w:rPr>
          <w:b w:val="false"/>
          <w:bCs w:val="false"/>
        </w:rPr>
        <w:t>Admin hệ thống cấp quyền Admin cho user, tạo UserRole với role Admin, trạng thái phê duyệt True, và cập nhật active_role.</w:t>
      </w:r>
    </w:p>
    <w:p>
      <w:pPr>
        <w:pStyle w:val="Normal"/>
        <w:rPr>
          <w:b/>
          <w:bCs/>
        </w:rPr>
      </w:pPr>
      <w:r>
        <w:rPr>
          <w:b/>
          <w:bCs/>
        </w:rPr>
        <w:t>Request: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"user_id": 10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Response (200 OK):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"message": "Gán quyền Admin thành công",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"user_id": 10,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"active_role": "Admin"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7. API: Đăng nhập, trả về JWT Token (Login)</w:t>
      </w:r>
    </w:p>
    <w:p>
      <w:pPr>
        <w:pStyle w:val="Normal"/>
        <w:rPr>
          <w:b/>
          <w:bCs/>
        </w:rPr>
      </w:pPr>
      <w:r>
        <w:rPr>
          <w:b/>
          <w:bCs/>
        </w:rPr>
        <w:t>URL: /</w:t>
      </w:r>
      <w:r>
        <w:rPr>
          <w:b w:val="false"/>
          <w:bCs w:val="false"/>
        </w:rPr>
        <w:t>auth/login/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Phương thức: </w:t>
      </w:r>
      <w:r>
        <w:rPr>
          <w:b w:val="false"/>
          <w:bCs w:val="false"/>
        </w:rPr>
        <w:t>POST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Mô tả: </w:t>
      </w:r>
      <w:r>
        <w:rPr>
          <w:b w:val="false"/>
          <w:bCs w:val="false"/>
        </w:rPr>
        <w:t>Đăng nhập và nhận JWT access + refresh token.</w:t>
      </w:r>
    </w:p>
    <w:p>
      <w:pPr>
        <w:pStyle w:val="Normal"/>
        <w:rPr>
          <w:b/>
          <w:bCs/>
        </w:rPr>
      </w:pPr>
      <w:r>
        <w:rPr>
          <w:b/>
          <w:bCs/>
        </w:rPr>
        <w:t>Request: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"username": "user123",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"password": "Password123!"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Response (200 OK):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"access": "&lt;jwt_access_token&gt;",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"refresh": "&lt;jwt_refresh_token&gt;"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8. API: Lấy thông tin người dùng hiện tại (Get Current User Info)</w:t>
      </w:r>
    </w:p>
    <w:p>
      <w:pPr>
        <w:pStyle w:val="Normal"/>
        <w:rPr>
          <w:b/>
          <w:bCs/>
        </w:rPr>
      </w:pPr>
      <w:r>
        <w:rPr>
          <w:b/>
          <w:bCs/>
        </w:rPr>
        <w:t>URL: /</w:t>
      </w:r>
      <w:r>
        <w:rPr>
          <w:b w:val="false"/>
          <w:bCs w:val="false"/>
        </w:rPr>
        <w:t>auth/user/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Phương thức: </w:t>
      </w:r>
      <w:r>
        <w:rPr>
          <w:b w:val="false"/>
          <w:bCs w:val="false"/>
        </w:rPr>
        <w:t>GET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Mô tả: </w:t>
      </w:r>
      <w:r>
        <w:rPr>
          <w:b w:val="false"/>
          <w:bCs w:val="false"/>
        </w:rPr>
        <w:t>Lấy thông tin user đăng nhập hiện tại, bao gồm vai trò và trạng thái phê duyệt.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Request: </w:t>
      </w:r>
      <w:r>
        <w:rPr>
          <w:b w:val="false"/>
          <w:bCs w:val="false"/>
        </w:rPr>
        <w:t>Header có Authorization: Bearer &lt;token&gt;</w:t>
      </w:r>
    </w:p>
    <w:p>
      <w:pPr>
        <w:pStyle w:val="Normal"/>
        <w:rPr>
          <w:b/>
          <w:bCs/>
        </w:rPr>
      </w:pPr>
      <w:r>
        <w:rPr>
          <w:b/>
          <w:bCs/>
        </w:rPr>
        <w:t>Response (200 OK):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"id": 1,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"username": "user123",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"email": "user@example.com",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"active_role": "JobSeeker",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"roles": [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>"role_name": "JobSeeker",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>"is_approved": true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]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9. API: Lấy danh sách vai trò có sẵn (Get Roles List)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URL: </w:t>
      </w:r>
      <w:r>
        <w:rPr>
          <w:b w:val="false"/>
          <w:bCs w:val="false"/>
        </w:rPr>
        <w:t>/roles/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Phương thức: </w:t>
      </w:r>
      <w:r>
        <w:rPr>
          <w:b w:val="false"/>
          <w:bCs w:val="false"/>
        </w:rPr>
        <w:t>GET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Mô tả: </w:t>
      </w:r>
      <w:r>
        <w:rPr>
          <w:b w:val="false"/>
          <w:bCs w:val="false"/>
        </w:rPr>
        <w:t>Lấy danh sách vai trò hệ thống để chọn khi đăng ký hoặc chuyển đổi vai trò.</w:t>
      </w:r>
    </w:p>
    <w:p>
      <w:pPr>
        <w:pStyle w:val="Normal"/>
        <w:rPr>
          <w:b/>
          <w:bCs/>
        </w:rPr>
      </w:pPr>
      <w:r>
        <w:rPr>
          <w:b/>
          <w:bCs/>
        </w:rPr>
        <w:t>Response (200 OK):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[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{"id": 1, "role_name": "JobSeeker", "description": "Người tìm việc"},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{"id": 2, "role_name": "Recruiter", "description": "Nhà tuyển dụng"},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{"id": 3, "role_name": "Admin", "description": "Quản trị viên hệ thống"}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]</w:t>
      </w:r>
    </w:p>
    <w:p>
      <w:pPr>
        <w:pStyle w:val="Normal"/>
        <w:rPr>
          <w:b/>
          <w:bCs/>
        </w:rPr>
      </w:pPr>
      <w:r>
        <w:rPr>
          <w:b/>
          <w:bCs/>
        </w:rPr>
        <w:t>10. API: Người dùng chuyển đổi vai trò (Switch User Role)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URL: </w:t>
      </w:r>
      <w:r>
        <w:rPr>
          <w:b w:val="false"/>
          <w:bCs w:val="false"/>
        </w:rPr>
        <w:t>/auth/switch-role/</w:t>
      </w:r>
    </w:p>
    <w:p>
      <w:pPr>
        <w:pStyle w:val="Normal"/>
        <w:rPr>
          <w:b/>
          <w:bCs/>
        </w:rPr>
      </w:pPr>
      <w:r>
        <w:rPr>
          <w:b/>
          <w:bCs/>
        </w:rPr>
        <w:t>Phương thức:</w:t>
      </w:r>
      <w:r>
        <w:rPr>
          <w:b w:val="false"/>
          <w:bCs w:val="false"/>
        </w:rPr>
        <w:t xml:space="preserve"> POST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Mô tả: </w:t>
      </w:r>
      <w:r>
        <w:rPr>
          <w:b w:val="false"/>
          <w:bCs w:val="false"/>
        </w:rPr>
        <w:t>Người dùng chuyển đổi vai trò active_role trong các vai trò đã được phê duyệt.</w:t>
      </w:r>
    </w:p>
    <w:p>
      <w:pPr>
        <w:pStyle w:val="Normal"/>
        <w:rPr>
          <w:b/>
          <w:bCs/>
        </w:rPr>
      </w:pPr>
      <w:r>
        <w:rPr>
          <w:b/>
          <w:bCs/>
        </w:rPr>
        <w:t>Request: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"role_name": "Recruiter"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Response (200 OK):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"message": "Chuyển đổi vai trò thành công",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"active_role": "Recruiter"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r>
        <w:rPr/>
        <w:t>Quản lý hồ sơ và CV</w:t>
      </w:r>
      <w:bookmarkStart w:id="41" w:name="_Toc28376_Copy_1"/>
      <w:bookmarkStart w:id="42" w:name="_Toc16474_Copy_1"/>
      <w:bookmarkStart w:id="43" w:name="_Toc5442_Copy_1"/>
      <w:bookmarkStart w:id="44" w:name="_Toc30056_Copy_1"/>
      <w:bookmarkEnd w:id="41"/>
      <w:bookmarkEnd w:id="42"/>
      <w:bookmarkEnd w:id="43"/>
      <w:bookmarkEnd w:id="44"/>
      <w:r>
        <w:rPr>
          <w:rFonts w:cs="Times New Roman"/>
          <w:sz w:val="26"/>
          <w:szCs w:val="26"/>
          <w:lang w:val="vi-VN"/>
        </w:rPr>
        <w:t xml:space="preserve"> 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hồ sơ người tìm việc hiện tại (theo user đăng nhập)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Cật nhật hồ sơ người tìm việc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hồ sơ nhà tuyển dụng hiện tại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Cật nhật hồ sơ nhà tuyển dụng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danh sách CV của người tìm việc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Uploads hoặc tạo CV mới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Cật nhật thông tin CV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Xóa (soft delete) CV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Chọn CV mặc định</w:t>
      </w:r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>Tìm kiếm và lọc công việc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danh sách công việc (có lọc theo từ khóa, vị trí, mức lương, loại công việc, công ty…)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Chi tiết một việc làm cụ thể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API gợi ý công việc dựa trên hồ sơ người dùng</w:t>
      </w:r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>Quản lý quy trình ứng tuyển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danh sách đơn ứng tuyển của người dùng hoặc nhà tuyển dụng (tùy vai trò)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Tạo đơn ứng tuyển cho việc làm mới (CV, thư xin việc)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Cật nhật trạng thái đơn  (do nhà tuyển dụng thao tác: xem, mời phỏng vấn, từ chối…)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Rút lui không ứng tuyển nữa</w:t>
      </w:r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bookmarkStart w:id="45" w:name="_Toc5442_Copy_4"/>
      <w:bookmarkStart w:id="46" w:name="_Toc30056_Copy_4"/>
      <w:bookmarkStart w:id="47" w:name="_Toc16474_Copy_4"/>
      <w:bookmarkStart w:id="48" w:name="_Toc28376_Copy_4"/>
      <w:r>
        <w:rPr>
          <w:rFonts w:cs="Times New Roman"/>
          <w:sz w:val="26"/>
          <w:szCs w:val="26"/>
          <w:lang w:val="vi-VN"/>
        </w:rPr>
        <w:t>Nhà tuyển dụng tạo việc làm</w:t>
      </w:r>
      <w:bookmarkEnd w:id="45"/>
      <w:bookmarkEnd w:id="46"/>
      <w:bookmarkEnd w:id="47"/>
      <w:bookmarkEnd w:id="48"/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Tạo bài đăng tuyển dụng mới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Chỉnh sửa bài đăng tuyển dụng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Đóng/xóa bài đăng tuyển dụng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danh sách việc làm của nhà tuyển dụng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 xml:space="preserve">Gừi admin phê duyệt bài đăng </w:t>
      </w:r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>Admin xác thực nhà tuyển dụng và duyệt việc làm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danh sách nhà tuyển dụng chờ duyệt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danh sách nhà tuyển dụng chờ duyệt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danh sách việc làm chờ phê duyệt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Phê duyệt hoặc từ chối bài đăng việc làm</w:t>
      </w:r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 xml:space="preserve">Chat và phỏng vấn trực tuyến 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danh sách tin nhắn của người dùng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Gửi tin nhắn cho người khác (ứng viên hoặc nhà tuyển dụng)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lịch phỏng vấn của người dùng (ứng viên hoặc nhà tuyển dụng)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Tạo lịch phỏng vấn (thường do nhà tuyển dụng)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Cập nhật trạng thái cuộc phỏng vấn (đã hoàn thành, hủy...)</w:t>
      </w:r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>Thông báo và nhắc nhở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danh sách thông báo của người dùng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Đánh dấu thông báo đã đọc và báo cáo</w:t>
      </w:r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>Thống kê và báo cáo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Báo cáo cho nhà tuyển dụng (số hồ sơ nhận, tỉ lệ ứng viên đạt...)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Báo cáo cho người tìm việc (lượt xem hồ sơ, tỉ lệ phản hồi...)</w:t>
      </w:r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bookmarkStart w:id="49" w:name="_Toc28376_Copy_7"/>
      <w:bookmarkStart w:id="50" w:name="_Toc5442_Copy_7"/>
      <w:bookmarkStart w:id="51" w:name="_Toc30056_Copy_7"/>
      <w:bookmarkStart w:id="52" w:name="_Toc16474_Copy_7"/>
      <w:r>
        <w:rPr>
          <w:rFonts w:cs="Times New Roman"/>
          <w:sz w:val="26"/>
          <w:szCs w:val="26"/>
          <w:lang w:val="vi-VN"/>
        </w:rPr>
        <w:t>Quản lý kỹ năng</w:t>
      </w:r>
      <w:bookmarkEnd w:id="49"/>
      <w:bookmarkEnd w:id="50"/>
      <w:bookmarkEnd w:id="51"/>
      <w:bookmarkEnd w:id="52"/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danh sách kỹ năng (để người tìm việc chọn thêm vào hồ sơ)</w:t>
      </w:r>
    </w:p>
    <w:p>
      <w:pPr>
        <w:pStyle w:val="Normal"/>
        <w:numPr>
          <w:ilvl w:val="0"/>
          <w:numId w:val="0"/>
        </w:numPr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</w:r>
    </w:p>
    <w:p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  <w:r>
        <w:br w:type="page"/>
      </w:r>
    </w:p>
    <w:p>
      <w:pPr>
        <w:pStyle w:val="Heading1"/>
        <w:spacing w:before="0" w:after="12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/>
          <w:b/>
          <w:sz w:val="26"/>
          <w:szCs w:val="26"/>
        </w:rPr>
        <w:t xml:space="preserve"> </w:t>
      </w:r>
      <w:bookmarkStart w:id="53" w:name="_Toc1520"/>
      <w:bookmarkStart w:id="54" w:name="_Toc4304"/>
      <w:bookmarkStart w:id="55" w:name="_Toc25133"/>
      <w:bookmarkStart w:id="56" w:name="_Toc1149"/>
      <w:r>
        <w:rPr>
          <w:rFonts w:cs="Times New Roman"/>
          <w:b/>
          <w:sz w:val="26"/>
          <w:szCs w:val="26"/>
          <w:lang w:val="vi-VN"/>
        </w:rPr>
        <w:t>PHÁT TRIỂN ỨNG DỤNG DI ĐỘNG REACT NATIVE</w:t>
      </w:r>
      <w:bookmarkEnd w:id="53"/>
      <w:bookmarkEnd w:id="54"/>
      <w:bookmarkEnd w:id="55"/>
      <w:bookmarkEnd w:id="56"/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</w:rPr>
      </w:pPr>
      <w:bookmarkStart w:id="57" w:name="_Toc11900"/>
      <w:bookmarkStart w:id="58" w:name="_Toc30432"/>
      <w:bookmarkStart w:id="59" w:name="_Toc6532"/>
      <w:bookmarkStart w:id="60" w:name="_Toc11843"/>
      <w:bookmarkStart w:id="61" w:name="_Toc13115"/>
      <w:r>
        <w:rPr>
          <w:rFonts w:cs="Times New Roman"/>
          <w:sz w:val="26"/>
          <w:szCs w:val="26"/>
        </w:rPr>
        <w:t>Cấu trúc ứng dụng</w:t>
      </w:r>
      <w:bookmarkEnd w:id="57"/>
      <w:bookmarkEnd w:id="58"/>
      <w:bookmarkEnd w:id="59"/>
      <w:bookmarkEnd w:id="60"/>
      <w:bookmarkEnd w:id="61"/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</w:rPr>
      </w:pPr>
      <w:bookmarkStart w:id="62" w:name="_Toc20172"/>
      <w:bookmarkStart w:id="63" w:name="_Toc14159"/>
      <w:bookmarkStart w:id="64" w:name="_Toc24516"/>
      <w:bookmarkStart w:id="65" w:name="_Toc26826"/>
      <w:bookmarkStart w:id="66" w:name="_Toc4607"/>
      <w:bookmarkStart w:id="67" w:name="_5698ty2r0u41"/>
      <w:bookmarkEnd w:id="67"/>
      <w:r>
        <w:rPr>
          <w:rFonts w:cs="Times New Roman"/>
          <w:sz w:val="26"/>
          <w:szCs w:val="26"/>
        </w:rPr>
        <w:t>Xây dựng giao diện</w:t>
      </w:r>
      <w:bookmarkEnd w:id="62"/>
      <w:bookmarkEnd w:id="63"/>
      <w:bookmarkEnd w:id="64"/>
      <w:bookmarkEnd w:id="65"/>
      <w:bookmarkEnd w:id="66"/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</w:rPr>
      </w:pPr>
      <w:bookmarkStart w:id="68" w:name="_Toc27147"/>
      <w:bookmarkStart w:id="69" w:name="_Toc31986"/>
      <w:bookmarkStart w:id="70" w:name="_Toc4164"/>
      <w:bookmarkStart w:id="71" w:name="_Toc25619"/>
      <w:bookmarkStart w:id="72" w:name="_Toc21530"/>
      <w:bookmarkStart w:id="73" w:name="_448q7m2v4n3t"/>
      <w:bookmarkEnd w:id="73"/>
      <w:r>
        <w:rPr>
          <w:rFonts w:cs="Times New Roman"/>
          <w:sz w:val="26"/>
          <w:szCs w:val="26"/>
        </w:rPr>
        <w:t>Tích hợp API</w:t>
      </w:r>
      <w:bookmarkEnd w:id="68"/>
      <w:bookmarkEnd w:id="69"/>
      <w:bookmarkEnd w:id="70"/>
      <w:bookmarkEnd w:id="71"/>
      <w:bookmarkEnd w:id="72"/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</w:rPr>
      </w:pPr>
      <w:bookmarkStart w:id="74" w:name="_Toc13526"/>
      <w:bookmarkStart w:id="75" w:name="_Toc15972"/>
      <w:bookmarkStart w:id="76" w:name="_Toc9623"/>
      <w:bookmarkStart w:id="77" w:name="_Toc13524"/>
      <w:bookmarkStart w:id="78" w:name="_Toc27514"/>
      <w:bookmarkStart w:id="79" w:name="_q5fqr05xr78h"/>
      <w:bookmarkEnd w:id="79"/>
      <w:r>
        <w:rPr>
          <w:rFonts w:cs="Times New Roman"/>
          <w:sz w:val="26"/>
          <w:szCs w:val="26"/>
        </w:rPr>
        <w:t>Tối ưu hiệu suất</w:t>
      </w:r>
      <w:bookmarkEnd w:id="74"/>
      <w:bookmarkEnd w:id="75"/>
      <w:bookmarkEnd w:id="76"/>
      <w:bookmarkEnd w:id="77"/>
      <w:bookmarkEnd w:id="78"/>
    </w:p>
    <w:p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  <w:r>
        <w:br w:type="page"/>
      </w:r>
    </w:p>
    <w:p>
      <w:pPr>
        <w:pStyle w:val="Heading1"/>
        <w:spacing w:before="0" w:after="120"/>
        <w:rPr>
          <w:rFonts w:ascii="Times New Roman" w:hAnsi="Times New Roman" w:cs="Times New Roman"/>
          <w:sz w:val="26"/>
          <w:szCs w:val="26"/>
        </w:rPr>
      </w:pPr>
      <w:bookmarkStart w:id="80" w:name="_Toc19751"/>
      <w:bookmarkStart w:id="81" w:name="_Toc14191"/>
      <w:bookmarkStart w:id="82" w:name="_Toc5822"/>
      <w:bookmarkStart w:id="83" w:name="_Toc20360"/>
      <w:bookmarkStart w:id="84" w:name="_Toc127971485"/>
      <w:r>
        <w:rPr>
          <w:rFonts w:cs="Times New Roman"/>
          <w:sz w:val="26"/>
          <w:szCs w:val="26"/>
        </w:rPr>
        <w:t>HỆ</w:t>
      </w:r>
      <w:r>
        <w:rPr>
          <w:rFonts w:cs="Times New Roman"/>
          <w:sz w:val="26"/>
          <w:szCs w:val="26"/>
          <w:lang w:val="vi-VN"/>
        </w:rPr>
        <w:t xml:space="preserve"> THỐNG &lt;TÊN ĐỀ TÀI&gt;</w:t>
      </w:r>
      <w:bookmarkEnd w:id="80"/>
      <w:bookmarkEnd w:id="81"/>
      <w:bookmarkEnd w:id="82"/>
      <w:bookmarkEnd w:id="83"/>
      <w:bookmarkEnd w:id="84"/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bookmarkStart w:id="85" w:name="_Toc127971486"/>
      <w:bookmarkStart w:id="86" w:name="_Toc11363"/>
      <w:bookmarkStart w:id="87" w:name="_Toc3436"/>
      <w:bookmarkStart w:id="88" w:name="_Toc10333"/>
      <w:bookmarkStart w:id="89" w:name="_Toc13195"/>
      <w:r>
        <w:rPr>
          <w:rFonts w:cs="Times New Roman"/>
          <w:sz w:val="26"/>
          <w:szCs w:val="26"/>
        </w:rPr>
        <w:t>Kết</w:t>
      </w:r>
      <w:r>
        <w:rPr>
          <w:rFonts w:cs="Times New Roman"/>
          <w:sz w:val="26"/>
          <w:szCs w:val="26"/>
          <w:lang w:val="vi-VN"/>
        </w:rPr>
        <w:t xml:space="preserve"> quả đạt được của đề tài</w:t>
      </w:r>
      <w:bookmarkEnd w:id="85"/>
      <w:bookmarkEnd w:id="86"/>
      <w:bookmarkEnd w:id="87"/>
      <w:bookmarkEnd w:id="88"/>
      <w:bookmarkEnd w:id="89"/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</w:rPr>
      </w:pPr>
      <w:bookmarkStart w:id="90" w:name="_Toc30177"/>
      <w:bookmarkStart w:id="91" w:name="_Toc31865"/>
      <w:bookmarkStart w:id="92" w:name="_Toc127971487"/>
      <w:bookmarkStart w:id="93" w:name="_Toc17000"/>
      <w:bookmarkStart w:id="94" w:name="_Toc27488"/>
      <w:r>
        <w:rPr>
          <w:rFonts w:cs="Times New Roman"/>
          <w:sz w:val="26"/>
          <w:szCs w:val="26"/>
        </w:rPr>
        <w:t>Các chức năng hệ thống</w:t>
      </w:r>
      <w:bookmarkEnd w:id="90"/>
      <w:bookmarkEnd w:id="91"/>
      <w:bookmarkEnd w:id="92"/>
      <w:bookmarkEnd w:id="93"/>
      <w:bookmarkEnd w:id="94"/>
    </w:p>
    <w:p>
      <w:pPr>
        <w:pStyle w:val="Heading3"/>
        <w:numPr>
          <w:ilvl w:val="2"/>
          <w:numId w:val="1"/>
        </w:numPr>
        <w:ind w:hanging="851" w:left="1078" w:right="0"/>
        <w:outlineLvl w:val="1"/>
        <w:rPr>
          <w:rFonts w:ascii="Times New Roman" w:hAnsi="Times New Roman" w:cs="Times New Roman"/>
          <w:sz w:val="26"/>
          <w:szCs w:val="26"/>
        </w:rPr>
      </w:pPr>
      <w:bookmarkStart w:id="95" w:name="_Toc13287"/>
      <w:bookmarkStart w:id="96" w:name="_Toc13364"/>
      <w:bookmarkStart w:id="97" w:name="_Toc22422"/>
      <w:bookmarkStart w:id="98" w:name="_Toc26820"/>
      <w:bookmarkStart w:id="99" w:name="_Toc127971488"/>
      <w:r>
        <w:rPr>
          <w:rFonts w:cs="Times New Roman"/>
          <w:sz w:val="26"/>
          <w:szCs w:val="26"/>
        </w:rPr>
        <w:t>Chức năng 1</w:t>
      </w:r>
      <w:bookmarkEnd w:id="95"/>
      <w:bookmarkEnd w:id="96"/>
      <w:bookmarkEnd w:id="97"/>
      <w:bookmarkEnd w:id="98"/>
      <w:bookmarkEnd w:id="99"/>
    </w:p>
    <w:p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  <w:lang w:val="en-US"/>
        </w:rPr>
        <w:t>Giới</w:t>
      </w:r>
      <w:r>
        <w:rPr>
          <w:rFonts w:cs="Times New Roman"/>
          <w:sz w:val="26"/>
          <w:szCs w:val="26"/>
        </w:rPr>
        <w:t xml:space="preserve"> thiệu chức năng 1</w:t>
      </w:r>
    </w:p>
    <w:p>
      <w:pPr>
        <w:pStyle w:val="Caption"/>
        <w:ind w:hanging="0" w:left="227" w:right="0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Hình </w:t>
      </w:r>
      <w:r>
        <w:rPr>
          <w:rFonts w:cs="Times New Roman"/>
          <w:sz w:val="26"/>
          <w:szCs w:val="26"/>
        </w:rPr>
        <w:fldChar w:fldCharType="begin"/>
      </w:r>
      <w:r>
        <w:rPr>
          <w:sz w:val="26"/>
          <w:szCs w:val="26"/>
          <w:rFonts w:cs="Times New Roman"/>
        </w:rPr>
        <w:instrText xml:space="preserve"> STYLEREF "1" </w:instrText>
      </w:r>
      <w:r>
        <w:rPr>
          <w:sz w:val="26"/>
          <w:szCs w:val="26"/>
          <w:rFonts w:cs="Times New Roman"/>
        </w:rPr>
        <w:fldChar w:fldCharType="separate"/>
      </w:r>
      <w:r>
        <w:rPr>
          <w:sz w:val="26"/>
          <w:szCs w:val="26"/>
          <w:rFonts w:cs="Times New Roman"/>
        </w:rPr>
        <w:t>HỆ THỐNG &lt;TÊN ĐỀ TÀI&gt;</w:t>
      </w:r>
      <w:r>
        <w:rPr>
          <w:sz w:val="26"/>
          <w:szCs w:val="26"/>
          <w:rFonts w:cs="Times New Roman"/>
        </w:rPr>
        <w:fldChar w:fldCharType="end"/>
      </w:r>
      <w:r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fldChar w:fldCharType="begin"/>
      </w:r>
      <w:r>
        <w:rPr>
          <w:sz w:val="26"/>
          <w:szCs w:val="26"/>
          <w:rFonts w:cs="Times New Roman"/>
        </w:rPr>
        <w:instrText xml:space="preserve"> SEQ Hình \* ARABIC </w:instrText>
      </w:r>
      <w:r>
        <w:rPr>
          <w:sz w:val="26"/>
          <w:szCs w:val="26"/>
          <w:rFonts w:cs="Times New Roman"/>
        </w:rPr>
        <w:fldChar w:fldCharType="separate"/>
      </w:r>
      <w:r>
        <w:rPr>
          <w:sz w:val="26"/>
          <w:szCs w:val="26"/>
          <w:rFonts w:cs="Times New Roman"/>
        </w:rPr>
        <w:t>3</w:t>
      </w:r>
      <w:r>
        <w:rPr>
          <w:sz w:val="26"/>
          <w:szCs w:val="26"/>
          <w:rFonts w:cs="Times New Roman"/>
        </w:rPr>
        <w:fldChar w:fldCharType="end"/>
      </w:r>
      <w:bookmarkStart w:id="100" w:name="_Toc24018"/>
      <w:r>
        <w:rPr>
          <w:rFonts w:cs="Times New Roman"/>
          <w:sz w:val="26"/>
          <w:szCs w:val="26"/>
          <w:lang w:val="en-US"/>
        </w:rPr>
        <w:t>: Hình</w:t>
      </w:r>
      <w:r>
        <w:rPr>
          <w:rFonts w:cs="Times New Roman"/>
          <w:sz w:val="26"/>
          <w:szCs w:val="26"/>
        </w:rPr>
        <w:t xml:space="preserve"> chức năng 1</w:t>
      </w:r>
      <w:r>
        <w:rPr>
          <w:rFonts w:cs="Times New Roman"/>
          <w:sz w:val="26"/>
          <w:szCs w:val="26"/>
          <w:lang w:val="en-US"/>
        </w:rPr>
        <w:t xml:space="preserve"> </w:t>
      </w:r>
      <w:r>
        <w:rPr>
          <w:rFonts w:cs="Times New Roman"/>
          <w:sz w:val="26"/>
          <w:szCs w:val="26"/>
        </w:rPr>
        <w:t>(chụp từ kết quả hệ thống)</w:t>
      </w:r>
      <w:bookmarkEnd w:id="100"/>
    </w:p>
    <w:p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Heading3"/>
        <w:numPr>
          <w:ilvl w:val="2"/>
          <w:numId w:val="1"/>
        </w:numPr>
        <w:ind w:hanging="851" w:left="1078" w:right="0"/>
        <w:outlineLvl w:val="1"/>
        <w:rPr>
          <w:rFonts w:ascii="Times New Roman" w:hAnsi="Times New Roman" w:cs="Times New Roman"/>
          <w:sz w:val="26"/>
          <w:szCs w:val="26"/>
        </w:rPr>
      </w:pPr>
      <w:bookmarkStart w:id="101" w:name="_Toc127971489"/>
      <w:bookmarkStart w:id="102" w:name="_Toc16701"/>
      <w:bookmarkStart w:id="103" w:name="_Toc20288"/>
      <w:bookmarkStart w:id="104" w:name="_Toc31248"/>
      <w:bookmarkStart w:id="105" w:name="_Toc13483"/>
      <w:r>
        <w:rPr>
          <w:rFonts w:cs="Times New Roman"/>
          <w:sz w:val="26"/>
          <w:szCs w:val="26"/>
        </w:rPr>
        <w:t>Chức năng 2</w:t>
      </w:r>
      <w:bookmarkEnd w:id="101"/>
      <w:bookmarkEnd w:id="102"/>
      <w:bookmarkEnd w:id="103"/>
      <w:bookmarkEnd w:id="104"/>
      <w:bookmarkEnd w:id="105"/>
    </w:p>
    <w:p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  <w:lang w:val="en-US"/>
        </w:rPr>
        <w:t>Giới</w:t>
      </w:r>
      <w:r>
        <w:rPr>
          <w:rFonts w:cs="Times New Roman"/>
          <w:sz w:val="26"/>
          <w:szCs w:val="26"/>
        </w:rPr>
        <w:t xml:space="preserve"> thiệu chức năng 2</w:t>
      </w:r>
    </w:p>
    <w:p>
      <w:pPr>
        <w:pStyle w:val="Caption"/>
        <w:ind w:hanging="0" w:left="227" w:right="0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Hình </w:t>
      </w:r>
      <w:r>
        <w:rPr>
          <w:rFonts w:cs="Times New Roman"/>
          <w:sz w:val="26"/>
          <w:szCs w:val="26"/>
        </w:rPr>
        <w:fldChar w:fldCharType="begin"/>
      </w:r>
      <w:r>
        <w:rPr>
          <w:sz w:val="26"/>
          <w:szCs w:val="26"/>
          <w:rFonts w:cs="Times New Roman"/>
        </w:rPr>
        <w:instrText xml:space="preserve"> STYLEREF "1" </w:instrText>
      </w:r>
      <w:r>
        <w:rPr>
          <w:sz w:val="26"/>
          <w:szCs w:val="26"/>
          <w:rFonts w:cs="Times New Roman"/>
        </w:rPr>
        <w:fldChar w:fldCharType="separate"/>
      </w:r>
      <w:r>
        <w:rPr>
          <w:sz w:val="26"/>
          <w:szCs w:val="26"/>
          <w:rFonts w:cs="Times New Roman"/>
        </w:rPr>
        <w:t>HỆ THỐNG &lt;TÊN ĐỀ TÀI&gt;</w:t>
      </w:r>
      <w:r>
        <w:rPr>
          <w:sz w:val="26"/>
          <w:szCs w:val="26"/>
          <w:rFonts w:cs="Times New Roman"/>
        </w:rPr>
        <w:fldChar w:fldCharType="end"/>
      </w:r>
      <w:r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fldChar w:fldCharType="begin"/>
      </w:r>
      <w:r>
        <w:rPr>
          <w:sz w:val="26"/>
          <w:szCs w:val="26"/>
          <w:rFonts w:cs="Times New Roman"/>
        </w:rPr>
        <w:instrText xml:space="preserve"> SEQ Hình \* ARABIC </w:instrText>
      </w:r>
      <w:r>
        <w:rPr>
          <w:sz w:val="26"/>
          <w:szCs w:val="26"/>
          <w:rFonts w:cs="Times New Roman"/>
        </w:rPr>
        <w:fldChar w:fldCharType="separate"/>
      </w:r>
      <w:r>
        <w:rPr>
          <w:sz w:val="26"/>
          <w:szCs w:val="26"/>
          <w:rFonts w:cs="Times New Roman"/>
        </w:rPr>
        <w:t>4</w:t>
      </w:r>
      <w:r>
        <w:rPr>
          <w:sz w:val="26"/>
          <w:szCs w:val="26"/>
          <w:rFonts w:cs="Times New Roman"/>
        </w:rPr>
        <w:fldChar w:fldCharType="end"/>
      </w:r>
      <w:bookmarkStart w:id="106" w:name="_Toc4289"/>
      <w:r>
        <w:rPr>
          <w:rFonts w:cs="Times New Roman"/>
          <w:sz w:val="26"/>
          <w:szCs w:val="26"/>
          <w:lang w:val="en-US"/>
        </w:rPr>
        <w:t>: Hình</w:t>
      </w:r>
      <w:r>
        <w:rPr>
          <w:rFonts w:cs="Times New Roman"/>
          <w:sz w:val="26"/>
          <w:szCs w:val="26"/>
        </w:rPr>
        <w:t xml:space="preserve"> chức năng 2</w:t>
      </w:r>
      <w:r>
        <w:rPr>
          <w:rFonts w:cs="Times New Roman"/>
          <w:sz w:val="26"/>
          <w:szCs w:val="26"/>
          <w:lang w:val="en-US"/>
        </w:rPr>
        <w:t xml:space="preserve"> </w:t>
      </w:r>
      <w:r>
        <w:rPr>
          <w:rFonts w:cs="Times New Roman"/>
          <w:sz w:val="26"/>
          <w:szCs w:val="26"/>
        </w:rPr>
        <w:t>(chụp từ kết quả hệ thống)</w:t>
      </w:r>
      <w:bookmarkEnd w:id="106"/>
    </w:p>
    <w:p>
      <w:pPr>
        <w:pStyle w:val="Caption"/>
        <w:ind w:hanging="0" w:left="227" w:right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>Hình 3.3: Kết quả</w:t>
      </w:r>
    </w:p>
    <w:p>
      <w:pPr>
        <w:pStyle w:val="1"/>
        <w:rPr/>
      </w:pPr>
      <w:r>
        <w:rPr/>
      </w:r>
      <w:r>
        <w:br w:type="page"/>
      </w:r>
    </w:p>
    <w:p>
      <w:pPr>
        <w:pStyle w:val="1"/>
        <w:spacing w:before="0" w:after="120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1"/>
        <w:spacing w:before="0" w:after="120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sectPr>
      <w:footerReference w:type="even" r:id="rId7"/>
      <w:footerReference w:type="default" r:id="rId8"/>
      <w:footerReference w:type="first" r:id="rId9"/>
      <w:type w:val="nextPage"/>
      <w:pgSz w:w="11906" w:h="16838"/>
      <w:pgMar w:left="1701" w:right="1134" w:gutter="0" w:header="0" w:top="1134" w:footer="708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Tahoma">
    <w:charset w:val="01"/>
    <w:family w:val="roman"/>
    <w:pitch w:val="variable"/>
  </w:font>
  <w:font w:name="Cambri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imSun">
    <w:charset w:val="01"/>
    <w:family w:val="roman"/>
    <w:pitch w:val="variable"/>
  </w:font>
  <w:font w:name="Calibri">
    <w:charset w:val="01"/>
    <w:family w:val="roman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autotext"/>
      </w:docPartObj>
      <w:id w:val="-307324234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4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autotext"/>
      </w:docPartObj>
      <w:id w:val="147481149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21</w:t>
        </w:r>
        <w:r>
          <w:rPr/>
          <w:fldChar w:fldCharType="end"/>
        </w:r>
      </w:p>
    </w:sdtContent>
  </w:sdt>
  <w:p>
    <w:pPr>
      <w:pStyle w:val="Footer"/>
      <w:rPr>
        <w:rFonts w:cs="Cambria" w:cstheme="majorHAnsi"/>
      </w:rPr>
    </w:pPr>
    <w:r>
      <w:rPr>
        <w:rFonts w:cs="Cambria" w:cstheme="majorHAnsi"/>
      </w:rPr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Chương %1."/>
      <w:lvlJc w:val="left"/>
      <w:pPr>
        <w:tabs>
          <w:tab w:val="num" w:pos="0"/>
        </w:tabs>
        <w:ind w:left="36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6"/>
        <w:sz w:val="26"/>
        <w:spacing w:val="0"/>
        <w:i w:val="false"/>
        <w:shadow w:val="false"/>
        <w:u w:val="none"/>
        <w:b w:val="false"/>
        <w:kern w:val="0"/>
        <w:szCs w:val="26"/>
        <w:iCs w:val="false"/>
        <w:bCs w:val="false"/>
        <w:emboss w:val="false"/>
        <w:imprint w:val="false"/>
        <w:vanish w:val="false"/>
      </w:rPr>
    </w:lvl>
    <w:lvl w:ilvl="1">
      <w:start w:val="1"/>
      <w:pStyle w:val="Heading2"/>
      <w:numFmt w:val="decimal"/>
      <w:lvlText w:val="%1.%2."/>
      <w:lvlJc w:val="left"/>
      <w:pPr>
        <w:tabs>
          <w:tab w:val="num" w:pos="0"/>
        </w:tabs>
        <w:ind w:left="720" w:hanging="360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360"/>
      </w:pPr>
      <w:rPr/>
    </w:lvl>
    <w:lvl w:ilvl="3">
      <w:start w:val="1"/>
      <w:pStyle w:val="Heading4"/>
      <w:numFmt w:val="decimal"/>
      <w:lvlText w:val="%1.%2.%3.%4."/>
      <w:lvlJc w:val="left"/>
      <w:pPr>
        <w:tabs>
          <w:tab w:val="num" w:pos="0"/>
        </w:tabs>
        <w:ind w:left="1440" w:hanging="360"/>
      </w:pPr>
      <w:rPr/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  <w:rPr/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  <w:rPr/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  <w:rPr/>
    </w:lvl>
  </w:abstractNum>
  <w:abstractNum w:abstractNumId="2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0"/>
  <w:defaultTabStop w:val="720"/>
  <w:autoHyphenation w:val="true"/>
  <w:compat>
    <w:doNotExpandShiftReturn/>
    <w:compatSetting w:name="compatibilityMode" w:uri="http://schemas.microsoft.com/office/word" w:val="12"/>
  </w:compat>
  <w:themeFontLang w:val="en-US" w:eastAsia="ii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9" w:semiHidden="0" w:qFormat="1"/>
    <w:lsdException w:name="heading 3" w:uiPriority="9" w:semiHidden="0" w:qFormat="1"/>
    <w:lsdException w:name="heading 4" w:uiPriority="9" w:semiHidden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 w:semiHidden="0" w:qFormat="1"/>
    <w:lsdException w:name="toc 2" w:uiPriority="39" w:semiHidden="0" w:qFormat="1"/>
    <w:lsdException w:name="toc 3" w:uiPriority="39" w:semiHidden="0" w:qFormat="1"/>
    <w:lsdException w:name="toc 4" w:uiPriority="39" w:semiHidden="0" w:qFormat="1"/>
    <w:lsdException w:name="toc 5" w:uiPriority="0" w:semiHidden="0" w:unhideWhenUsed="0" w:qFormat="1"/>
    <w:lsdException w:name="toc 6" w:uiPriority="0" w:semiHidden="0" w:unhideWhenUsed="0" w:qFormat="1"/>
    <w:lsdException w:name="toc 7" w:uiPriority="0" w:semiHidden="0" w:unhideWhenUsed="0" w:qFormat="1"/>
    <w:lsdException w:name="toc 8" w:uiPriority="0" w:semiHidden="0" w:unhideWhenUsed="0" w:qFormat="1"/>
    <w:lsdException w:name="toc 9" w:uiPriority="0" w:semiHidden="0" w:unhideWhenUsed="0" w:qFormat="1"/>
    <w:lsdException w:name="Normal Indent" w:uiPriority="99"/>
    <w:lsdException w:name="footnote text" w:uiPriority="99"/>
    <w:lsdException w:name="annotation text" w:uiPriority="99"/>
    <w:lsdException w:name="header" w:uiPriority="99" w:semiHidden="0" w:qFormat="1"/>
    <w:lsdException w:name="footer" w:uiPriority="99" w:semiHidden="0" w:qFormat="1"/>
    <w:lsdException w:name="index heading" w:uiPriority="0" w:semiHidden="0" w:unhideWhenUsed="0" w:qFormat="1"/>
    <w:lsdException w:name="caption" w:uiPriority="35" w:semiHidden="0" w:qFormat="1"/>
    <w:lsdException w:name="table of figures" w:uiPriority="99" w:semiHidden="0" w:qFormat="1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0" w:semiHidden="0" w:unhideWhenUsed="0" w:qFormat="1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 w:qFormat="1"/>
    <w:lsdException w:name="Body Text" w:uiPriority="0" w:semiHidden="0" w:unhideWhenUsed="0" w:qFormat="1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 w:semiHidden="0" w:qFormat="1"/>
    <w:lsdException w:name="FollowedHyperlink" w:uiPriority="99"/>
    <w:lsdException w:name="Strong" w:uiPriority="0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 w:qFormat="1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 w:qFormat="1"/>
    <w:lsdException w:name="Table Grid" w:uiPriority="0" w:semiHidden="0" w:unhideWhenUsed="0" w:qFormat="1"/>
    <w:lsdException w:name="Table Theme" w:uiPriority="99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/>
      <w:suppressAutoHyphens w:val="true"/>
      <w:bidi w:val="0"/>
      <w:spacing w:lineRule="auto" w:line="360" w:before="0" w:after="120"/>
      <w:jc w:val="left"/>
    </w:pPr>
    <w:rPr>
      <w:rFonts w:ascii="Times New Roman" w:hAnsi="Times New Roman" w:eastAsia="Calibri" w:cs="" w:cstheme="minorBidi" w:eastAsiaTheme="minorHAnsi"/>
      <w:color w:val="auto"/>
      <w:kern w:val="0"/>
      <w:sz w:val="26"/>
      <w:szCs w:val="22"/>
      <w:lang w:val="vi-VN" w:eastAsia="en-US" w:bidi="ar-SA"/>
    </w:rPr>
  </w:style>
  <w:style w:type="paragraph" w:styleId="Heading1">
    <w:name w:val="Heading 1"/>
    <w:basedOn w:val="Normal"/>
    <w:next w:val="Normal"/>
    <w:link w:val="Heading1Char"/>
    <w:autoRedefine/>
    <w:uiPriority w:val="0"/>
    <w:qFormat/>
    <w:pPr>
      <w:keepNext w:val="true"/>
      <w:numPr>
        <w:ilvl w:val="0"/>
        <w:numId w:val="1"/>
      </w:numPr>
      <w:spacing w:before="120" w:after="120"/>
      <w:jc w:val="center"/>
      <w:outlineLvl w:val="0"/>
    </w:pPr>
    <w:rPr>
      <w:rFonts w:eastAsia="Times New Roman" w:cs="Times New Roman"/>
      <w:b/>
      <w:sz w:val="28"/>
      <w:szCs w:val="24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 w:val="true"/>
      <w:keepLines/>
      <w:numPr>
        <w:ilvl w:val="1"/>
        <w:numId w:val="1"/>
      </w:numPr>
      <w:spacing w:before="200" w:after="120"/>
      <w:ind w:hanging="567" w:left="567"/>
      <w:outlineLvl w:val="1"/>
    </w:pPr>
    <w:rPr>
      <w:rFonts w:eastAsia="" w:cs="Times New Roman" w:eastAsiaTheme="majorEastAsia"/>
      <w:b/>
      <w:bCs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 w:val="true"/>
      <w:keepLines/>
      <w:widowControl/>
      <w:numPr>
        <w:ilvl w:val="2"/>
        <w:numId w:val="2"/>
      </w:numPr>
      <w:tabs>
        <w:tab w:val="clear" w:pos="720"/>
        <w:tab w:val="left" w:pos="1078" w:leader="none"/>
      </w:tabs>
      <w:suppressAutoHyphens w:val="true"/>
      <w:bidi w:val="0"/>
      <w:spacing w:lineRule="auto" w:line="360" w:before="120" w:after="120"/>
      <w:ind w:firstLine="540" w:left="0" w:right="0"/>
      <w:jc w:val="left"/>
    </w:pPr>
    <w:rPr>
      <w:rFonts w:ascii="Times New Roman" w:hAnsi="Times New Roman" w:eastAsia="" w:cs="Times New Roman" w:eastAsiaTheme="majorEastAsia"/>
      <w:b/>
      <w:bCs/>
      <w:color w:val="auto"/>
      <w:kern w:val="0"/>
      <w:sz w:val="26"/>
      <w:szCs w:val="26"/>
      <w:lang w:val="vi-VN" w:eastAsia="en-US" w:bidi="ar-S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/>
      <w:numPr>
        <w:ilvl w:val="3"/>
        <w:numId w:val="1"/>
      </w:numPr>
      <w:spacing w:before="120" w:after="120"/>
      <w:ind w:hanging="1021" w:left="1645"/>
      <w:outlineLvl w:val="3"/>
    </w:pPr>
    <w:rPr>
      <w:rFonts w:eastAsia="" w:cs="" w:cstheme="majorBidi" w:eastAsiaTheme="majorEastAsia"/>
      <w:b/>
      <w:bCs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pPr>
      <w:keepNext w:val="true"/>
      <w:keepLines/>
      <w:spacing w:before="40" w:after="0"/>
      <w:outlineLvl w:val="4"/>
    </w:pPr>
    <w:rPr>
      <w:rFonts w:eastAsia="" w:cs="" w:cstheme="majorBidi" w:eastAsiaTheme="majorEastAsia"/>
      <w:color w:themeColor="accent1" w:themeShade="bf" w:val="36609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themeColor="hyperlink" w:val="0000FF"/>
      <w:u w:val="single"/>
    </w:rPr>
  </w:style>
  <w:style w:type="character" w:styleId="Strong">
    <w:name w:val="Strong"/>
    <w:uiPriority w:val="0"/>
    <w:qFormat/>
    <w:rPr>
      <w:b/>
      <w:bCs/>
    </w:rPr>
  </w:style>
  <w:style w:type="character" w:styleId="Heading1Char" w:customStyle="1">
    <w:name w:val="Heading 1 Char"/>
    <w:basedOn w:val="DefaultParagraphFont"/>
    <w:link w:val="Heading1"/>
    <w:uiPriority w:val="0"/>
    <w:qFormat/>
    <w:rPr>
      <w:rFonts w:ascii="Times New Roman" w:hAnsi="Times New Roman" w:eastAsia="Times New Roman" w:cs="Times New Roman"/>
      <w:b/>
      <w:sz w:val="28"/>
      <w:szCs w:val="24"/>
      <w:lang w:val="en-US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styleId="HeaderChar" w:customStyle="1">
    <w:name w:val="Header Char"/>
    <w:basedOn w:val="DefaultParagraphFont"/>
    <w:link w:val="Header"/>
    <w:uiPriority w:val="99"/>
    <w:qFormat/>
    <w:rPr/>
  </w:style>
  <w:style w:type="character" w:styleId="FooterChar" w:customStyle="1">
    <w:name w:val="Footer Char"/>
    <w:basedOn w:val="DefaultParagraphFont"/>
    <w:link w:val="Footer"/>
    <w:uiPriority w:val="99"/>
    <w:qFormat/>
    <w:rPr/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Times New Roman" w:hAnsi="Times New Roman" w:eastAsia="" w:cs="Times New Roman" w:eastAsiaTheme="majorEastAsia"/>
      <w:b/>
      <w:bCs/>
      <w:sz w:val="26"/>
      <w:szCs w:val="26"/>
      <w:lang w:val="en-US"/>
    </w:rPr>
  </w:style>
  <w:style w:type="character" w:styleId="Heading3Char" w:customStyle="1">
    <w:name w:val="Heading 3 Char"/>
    <w:link w:val="Heading3"/>
    <w:uiPriority w:val="9"/>
    <w:qFormat/>
    <w:rPr>
      <w:rFonts w:ascii="Times New Roman" w:hAnsi="Times New Roman" w:eastAsia="" w:cs="Times New Roman" w:eastAsiaTheme="majorEastAsia"/>
      <w:b/>
      <w:bCs/>
      <w:color w:val="auto"/>
      <w:kern w:val="0"/>
      <w:sz w:val="26"/>
      <w:szCs w:val="26"/>
      <w:lang w:val="vi-VN" w:eastAsia="en-US" w:bidi="ar-SA"/>
    </w:rPr>
  </w:style>
  <w:style w:type="character" w:styleId="Heading4Char" w:customStyle="1">
    <w:name w:val="Heading 4 Char"/>
    <w:basedOn w:val="DefaultParagraphFont"/>
    <w:link w:val="Heading4"/>
    <w:uiPriority w:val="9"/>
    <w:qFormat/>
    <w:rPr>
      <w:rFonts w:ascii="Cambria" w:hAnsi="Cambria" w:eastAsia="" w:cs="" w:asciiTheme="majorHAnsi" w:cstheme="majorBidi" w:eastAsiaTheme="majorEastAsia" w:hAnsiTheme="majorHAnsi"/>
      <w:b/>
      <w:bCs/>
      <w:iCs/>
      <w:sz w:val="26"/>
    </w:rPr>
  </w:style>
  <w:style w:type="character" w:styleId="TitleChar" w:customStyle="1">
    <w:name w:val="Title Char"/>
    <w:basedOn w:val="DefaultParagraphFont"/>
    <w:link w:val="Title"/>
    <w:uiPriority w:val="10"/>
    <w:qFormat/>
    <w:rPr>
      <w:rFonts w:ascii="Cambria" w:hAnsi="Cambria" w:eastAsia="" w:cs="" w:asciiTheme="majorHAnsi" w:cstheme="majorBidi" w:eastAsiaTheme="majorEastAsia" w:hAnsiTheme="majorHAnsi"/>
      <w:b/>
      <w:spacing w:val="5"/>
      <w:kern w:val="2"/>
      <w:sz w:val="28"/>
      <w:szCs w:val="52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Pr>
      <w:rFonts w:ascii="Times New Roman" w:hAnsi="Times New Roman" w:eastAsia="" w:cs="" w:cstheme="majorBidi" w:eastAsiaTheme="majorEastAsia"/>
      <w:color w:themeColor="accent1" w:themeShade="bf" w:val="366091"/>
      <w:sz w:val="26"/>
    </w:rPr>
  </w:style>
  <w:style w:type="character" w:styleId="SECTIONChar" w:customStyle="1">
    <w:name w:val="SECTION Char"/>
    <w:basedOn w:val="DefaultParagraphFont"/>
    <w:link w:val="SECTION"/>
    <w:uiPriority w:val="0"/>
    <w:qFormat/>
    <w:rPr>
      <w:rFonts w:ascii="Times New Roman" w:hAnsi="Times New Roman"/>
      <w:b/>
      <w:sz w:val="26"/>
      <w:lang w:val="en-US"/>
    </w:rPr>
  </w:style>
  <w:style w:type="character" w:styleId="IndexLink" w:customStyle="1">
    <w:name w:val="Index Link"/>
    <w:uiPriority w:val="0"/>
    <w:qFormat/>
    <w:rPr/>
  </w:style>
  <w:style w:type="character" w:styleId="Bullets" w:customStyle="1">
    <w:name w:val="Bullets"/>
    <w:uiPriority w:val="0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paragraph" w:styleId="Heading" w:customStyle="1">
    <w:name w:val="Heading"/>
    <w:basedOn w:val="Normal"/>
    <w:next w:val="BodyText"/>
    <w:uiPriority w:val="0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uiPriority w:val="0"/>
    <w:qFormat/>
    <w:pPr>
      <w:spacing w:lineRule="auto" w:line="276" w:before="0" w:after="140"/>
    </w:pPr>
    <w:rPr/>
  </w:style>
  <w:style w:type="paragraph" w:styleId="List">
    <w:name w:val="List"/>
    <w:basedOn w:val="BodyText"/>
    <w:uiPriority w:val="0"/>
    <w:qFormat/>
    <w:pPr/>
    <w:rPr>
      <w:rFonts w:cs="Arial"/>
    </w:rPr>
  </w:style>
  <w:style w:type="paragraph" w:styleId="Caption">
    <w:name w:val="Caption"/>
    <w:basedOn w:val="Heading3"/>
    <w:next w:val="Normal"/>
    <w:uiPriority w:val="35"/>
    <w:unhideWhenUsed/>
    <w:qFormat/>
    <w:pPr>
      <w:numPr>
        <w:ilvl w:val="0"/>
        <w:numId w:val="0"/>
      </w:numPr>
      <w:ind w:hanging="0" w:left="227"/>
      <w:jc w:val="center"/>
      <w:outlineLvl w:val="1"/>
    </w:pPr>
    <w:rPr>
      <w:b w:val="false"/>
      <w:bCs w:val="false"/>
      <w:i/>
      <w:iCs/>
      <w:lang w:val="en-US"/>
    </w:rPr>
  </w:style>
  <w:style w:type="paragraph" w:styleId="Index" w:customStyle="1">
    <w:name w:val="Index"/>
    <w:basedOn w:val="Normal"/>
    <w:uiPriority w:val="0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andFooter" w:customStyle="1">
    <w:name w:val="Header and Footer"/>
    <w:basedOn w:val="Normal"/>
    <w:uiPriority w:val="0"/>
    <w:qFormat/>
    <w:pPr/>
    <w:rPr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HTMLPreformatted">
    <w:name w:val="HTML Preformatted"/>
    <w:uiPriority w:val="99"/>
    <w:semiHidden/>
    <w:unhideWhenUsed/>
    <w:qFormat/>
    <w:pPr>
      <w:widowControl/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true"/>
      <w:bidi w:val="0"/>
      <w:spacing w:before="0" w:after="0"/>
      <w:jc w:val="left"/>
    </w:pPr>
    <w:rPr>
      <w:rFonts w:ascii="SimSun" w:hAnsi="SimSun" w:eastAsia="SimSun" w:cs="SimSun"/>
      <w:color w:val="auto"/>
      <w:kern w:val="0"/>
      <w:sz w:val="24"/>
      <w:szCs w:val="24"/>
      <w:lang w:val="en-US" w:eastAsia="zh-CN" w:bidi="ar-SA"/>
    </w:rPr>
  </w:style>
  <w:style w:type="paragraph" w:styleId="IndexHeading">
    <w:name w:val="Index Heading"/>
    <w:basedOn w:val="Heading"/>
    <w:uiPriority w:val="0"/>
    <w:qFormat/>
    <w:pPr/>
    <w:rPr/>
  </w:style>
  <w:style w:type="paragraph" w:styleId="NormalWeb">
    <w:name w:val="Normal (Web)"/>
    <w:basedOn w:val="Normal"/>
    <w:uiPriority w:val="99"/>
    <w:semiHidden/>
    <w:unhideWhenUsed/>
    <w:qFormat/>
    <w:pPr/>
    <w:rPr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qFormat/>
    <w:pPr>
      <w:spacing w:before="0" w:after="0"/>
      <w:jc w:val="center"/>
    </w:pPr>
    <w:rPr/>
  </w:style>
  <w:style w:type="paragraph" w:styleId="Title">
    <w:name w:val="Title"/>
    <w:basedOn w:val="Normal"/>
    <w:next w:val="Normal"/>
    <w:link w:val="TitleChar"/>
    <w:uiPriority w:val="10"/>
    <w:qFormat/>
    <w:pPr>
      <w:spacing w:lineRule="auto" w:line="240" w:before="0" w:after="240"/>
      <w:contextualSpacing/>
      <w:jc w:val="center"/>
    </w:pPr>
    <w:rPr>
      <w:rFonts w:eastAsia="" w:cs="" w:cstheme="majorBidi" w:eastAsiaTheme="majorEastAsia"/>
      <w:b/>
      <w:spacing w:val="5"/>
      <w:kern w:val="2"/>
      <w:sz w:val="28"/>
      <w:szCs w:val="52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tabs>
        <w:tab w:val="clear" w:pos="720"/>
        <w:tab w:val="right" w:pos="9061" w:leader="dot"/>
      </w:tabs>
      <w:spacing w:before="0" w:after="100"/>
      <w:jc w:val="center"/>
    </w:pPr>
    <w:rPr>
      <w:b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before="0" w:after="100"/>
      <w:ind w:left="260"/>
    </w:pPr>
    <w:rPr/>
  </w:style>
  <w:style w:type="paragraph" w:styleId="TOC3">
    <w:name w:val="TOC 3"/>
    <w:basedOn w:val="Normal"/>
    <w:next w:val="Normal"/>
    <w:autoRedefine/>
    <w:uiPriority w:val="39"/>
    <w:unhideWhenUsed/>
    <w:qFormat/>
    <w:pPr>
      <w:spacing w:before="0" w:after="100"/>
      <w:ind w:left="520"/>
    </w:pPr>
    <w:rPr/>
  </w:style>
  <w:style w:type="paragraph" w:styleId="TOC4">
    <w:name w:val="TOC 4"/>
    <w:basedOn w:val="Normal"/>
    <w:next w:val="Normal"/>
    <w:autoRedefine/>
    <w:uiPriority w:val="39"/>
    <w:unhideWhenUsed/>
    <w:qFormat/>
    <w:pPr>
      <w:spacing w:before="0" w:after="100"/>
      <w:ind w:left="780"/>
    </w:pPr>
    <w:rPr/>
  </w:style>
  <w:style w:type="paragraph" w:styleId="TOC5">
    <w:name w:val="TOC 5"/>
    <w:basedOn w:val="Index"/>
    <w:uiPriority w:val="0"/>
    <w:qFormat/>
    <w:pPr/>
    <w:rPr/>
  </w:style>
  <w:style w:type="paragraph" w:styleId="TOC6">
    <w:name w:val="TOC 6"/>
    <w:basedOn w:val="Index"/>
    <w:uiPriority w:val="0"/>
    <w:qFormat/>
    <w:pPr/>
    <w:rPr/>
  </w:style>
  <w:style w:type="paragraph" w:styleId="TOC7">
    <w:name w:val="TOC 7"/>
    <w:basedOn w:val="Index"/>
    <w:uiPriority w:val="0"/>
    <w:qFormat/>
    <w:pPr/>
    <w:rPr/>
  </w:style>
  <w:style w:type="paragraph" w:styleId="TOC8">
    <w:name w:val="TOC 8"/>
    <w:basedOn w:val="Index"/>
    <w:uiPriority w:val="0"/>
    <w:qFormat/>
    <w:pPr/>
    <w:rPr/>
  </w:style>
  <w:style w:type="paragraph" w:styleId="TOC9">
    <w:name w:val="TOC 9"/>
    <w:basedOn w:val="Index"/>
    <w:uiPriority w:val="0"/>
    <w:qFormat/>
    <w:pPr/>
    <w:rPr/>
  </w:style>
  <w:style w:type="paragraph" w:styleId="SECTION" w:customStyle="1">
    <w:name w:val="SECTION"/>
    <w:basedOn w:val="Normal"/>
    <w:link w:val="SECTIONChar"/>
    <w:autoRedefine/>
    <w:uiPriority w:val="0"/>
    <w:qFormat/>
    <w:pPr>
      <w:spacing w:before="0" w:after="0"/>
      <w:jc w:val="center"/>
    </w:pPr>
    <w:rPr>
      <w:b/>
      <w:lang w:val="en-US"/>
    </w:rPr>
  </w:style>
  <w:style w:type="paragraph" w:styleId="ListParagraph">
    <w:name w:val="List Paragraph"/>
    <w:basedOn w:val="Normal"/>
    <w:uiPriority w:val="34"/>
    <w:qFormat/>
    <w:pPr>
      <w:spacing w:lineRule="auto" w:line="240" w:before="0" w:after="0"/>
      <w:ind w:left="720"/>
      <w:contextualSpacing/>
      <w:jc w:val="both"/>
    </w:pPr>
    <w:rPr>
      <w:rFonts w:cs="Times New Roman"/>
      <w:szCs w:val="26"/>
      <w:lang w:val="en-US"/>
    </w:rPr>
  </w:style>
  <w:style w:type="paragraph" w:styleId="TOCHeading" w:customStyle="1">
    <w:name w:val="TOC Heading"/>
    <w:basedOn w:val="Heading1"/>
    <w:next w:val="Normal"/>
    <w:uiPriority w:val="39"/>
    <w:unhideWhenUsed/>
    <w:qFormat/>
    <w:pPr>
      <w:keepLines/>
      <w:numPr>
        <w:ilvl w:val="0"/>
        <w:numId w:val="0"/>
      </w:numPr>
      <w:spacing w:lineRule="auto" w:line="259" w:before="240" w:after="0"/>
      <w:outlineLvl w:val="9"/>
    </w:pPr>
    <w:rPr>
      <w:rFonts w:ascii="Cambria" w:hAnsi="Cambria" w:eastAsia="" w:cs="" w:asciiTheme="majorHAnsi" w:cstheme="majorBidi" w:eastAsiaTheme="majorEastAsia" w:hAnsiTheme="majorHAnsi"/>
      <w:b w:val="false"/>
      <w:color w:themeColor="accent1" w:themeShade="bf" w:val="366091"/>
      <w:sz w:val="32"/>
      <w:szCs w:val="32"/>
    </w:rPr>
  </w:style>
  <w:style w:type="paragraph" w:styleId="WPSOffice1" w:customStyle="1">
    <w:name w:val="WPSOffice手动目录 1"/>
    <w:uiPriority w:val="0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0"/>
      <w:szCs w:val="20"/>
      <w:lang w:val="en-US" w:eastAsia="zh-CN" w:bidi="hi-IN"/>
    </w:rPr>
  </w:style>
  <w:style w:type="paragraph" w:styleId="WPSOffice2" w:customStyle="1">
    <w:name w:val="WPSOffice手动目录 2"/>
    <w:uiPriority w:val="0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0"/>
      <w:szCs w:val="20"/>
      <w:lang w:val="en-US" w:eastAsia="zh-CN" w:bidi="hi-IN"/>
    </w:rPr>
  </w:style>
  <w:style w:type="paragraph" w:styleId="1" w:default="1">
    <w:name w:val="1"/>
    <w:uiPriority w:val="0"/>
    <w:qFormat/>
    <w:pPr>
      <w:widowControl/>
      <w:suppressAutoHyphens w:val="true"/>
      <w:bidi w:val="0"/>
      <w:spacing w:lineRule="auto" w:line="360" w:before="0" w:after="120"/>
      <w:jc w:val="left"/>
    </w:pPr>
    <w:rPr>
      <w:rFonts w:ascii="Times New Roman" w:hAnsi="Times New Roman" w:eastAsia="Calibri" w:cs="" w:cstheme="minorBidi" w:eastAsiaTheme="minorHAnsi"/>
      <w:color w:val="auto"/>
      <w:kern w:val="0"/>
      <w:sz w:val="26"/>
      <w:szCs w:val="22"/>
      <w:lang w:val="vi-VN" w:eastAsia="en-US" w:bidi="ar-SA"/>
    </w:rPr>
  </w:style>
  <w:style w:type="paragraph" w:styleId="TableContents" w:customStyle="1">
    <w:name w:val="Table Contents"/>
    <w:basedOn w:val="Normal"/>
    <w:uiPriority w:val="0"/>
    <w:qFormat/>
    <w:pPr>
      <w:widowControl w:val="false"/>
      <w:suppressLineNumbers/>
    </w:pPr>
    <w:rPr/>
  </w:style>
  <w:style w:type="paragraph" w:styleId="TableHeading" w:customStyle="1">
    <w:name w:val="Table Heading"/>
    <w:basedOn w:val="TableContents"/>
    <w:uiPriority w:val="0"/>
    <w:qFormat/>
    <w:pPr>
      <w:suppressLineNumbers/>
      <w:jc w:val="center"/>
    </w:pPr>
    <w:rPr>
      <w:b/>
      <w:bCs/>
    </w:rPr>
  </w:style>
  <w:style w:type="paragraph" w:styleId="Table" w:customStyle="1">
    <w:name w:val="Table"/>
    <w:basedOn w:val="Normal"/>
    <w:next w:val="Normal"/>
    <w:uiPriority w:val="0"/>
    <w:qFormat/>
    <w:pPr>
      <w:keepNext w:val="true"/>
      <w:keepLines/>
      <w:tabs>
        <w:tab w:val="clear" w:pos="720"/>
        <w:tab w:val="left" w:pos="0" w:leader="none"/>
      </w:tabs>
      <w:spacing w:before="120" w:after="120"/>
      <w:ind w:left="227"/>
      <w:jc w:val="center"/>
      <w:outlineLvl w:val="1"/>
    </w:pPr>
    <w:rPr>
      <w:rFonts w:eastAsia="" w:cs="Times New Roman" w:eastAsiaTheme="majorEastAsia"/>
      <w:i/>
      <w:iCs/>
      <w:szCs w:val="26"/>
      <w:lang w:val="en-US"/>
    </w:rPr>
  </w:style>
  <w:style w:type="paragraph" w:styleId="table1" w:customStyle="1">
    <w:name w:val="table1"/>
    <w:basedOn w:val="Normal"/>
    <w:uiPriority w:val="0"/>
    <w:qFormat/>
    <w:pPr>
      <w:spacing w:before="181" w:after="120"/>
      <w:jc w:val="center"/>
    </w:pPr>
    <w:rPr>
      <w:i/>
      <w:iCs/>
      <w:lang w:val="en-US"/>
    </w:rPr>
  </w:style>
  <w:style w:type="paragraph" w:styleId="image" w:customStyle="1">
    <w:name w:val="image"/>
    <w:basedOn w:val="Normal"/>
    <w:uiPriority w:val="0"/>
    <w:qFormat/>
    <w:pPr>
      <w:jc w:val="center"/>
    </w:pPr>
    <w:rPr>
      <w:rFonts w:eastAsia="" w:eastAsiaTheme="minorEastAsia"/>
      <w:i/>
      <w:iCs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table" w:default="1" w:styleId="8">
    <w:name w:val="Normal Table"/>
    <w:uiPriority w:val="99"/>
    <w:semiHidden/>
    <w:unhideWhenUsed/>
    <w:qFormat/>
    <w:pPr>
      <w:ind w:right="0"/>
      <w:spacing w:before="0" w:after="0"/>
    </w:pPr>
    <w:rPr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22">
    <w:name w:val="Table Grid"/>
    <w:basedOn w:val="8"/>
    <w:uiPriority w:val="0"/>
    <w:qFormat/>
    <w:pPr>
      <w:spacing w:after="0" w:line="240" w:lineRule="auto"/>
    </w:pPr>
    <w:rPr>
      <w:lang w:eastAsia="vi-V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footer" Target="footer2.xm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oter" Target="footer3.xml"/><Relationship Id="rId8" Type="http://schemas.openxmlformats.org/officeDocument/2006/relationships/footer" Target="footer4.xml"/><Relationship Id="rId9" Type="http://schemas.openxmlformats.org/officeDocument/2006/relationships/footer" Target="footer5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FACB2E-F187-4CFC-A5AA-A27B1F7BA5A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Application>LibreOffice/24.2.7.2$Linux_X86_64 LibreOffice_project/420$Build-2</Application>
  <AppVersion>15.0000</AppVersion>
  <Pages>20</Pages>
  <Words>1843</Words>
  <Characters>7914</Characters>
  <CharactersWithSpaces>9588</CharactersWithSpaces>
  <Paragraphs>316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2013-09-22T18:03:00Z</dcterms:created>
  <dc:creator>pnam</dc:creator>
  <dc:description/>
  <dc:language>en-US</dc:language>
  <cp:lastModifiedBy/>
  <cp:lastPrinted>2013-11-07T09:17:00Z</cp:lastPrinted>
  <dcterms:modified xsi:type="dcterms:W3CDTF">2025-05-16T02:50:46Z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90E68DEF37924958855C705F70492E22_12</vt:lpwstr>
  </property>
  <property fmtid="{D5CDD505-2E9C-101B-9397-08002B2CF9AE}" pid="3" name="KSOProductBuildVer">
    <vt:lpwstr>1033-12.2.0.20795</vt:lpwstr>
  </property>
</Properties>
</file>