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90" w:rsidRDefault="00CB3579">
      <w:r>
        <w:t xml:space="preserve">Данное руководство к библиотеке </w:t>
      </w:r>
      <w:proofErr w:type="spellStart"/>
      <w:r>
        <w:rPr>
          <w:lang w:val="en-US"/>
        </w:rPr>
        <w:t>QtReports</w:t>
      </w:r>
      <w:proofErr w:type="spellEnd"/>
      <w:r>
        <w:t xml:space="preserve">. Она предназначена для генерации, экспорта отчетов. </w:t>
      </w:r>
    </w:p>
    <w:p w:rsidR="00B8607D" w:rsidRDefault="00B8607D">
      <w:r>
        <w:t>Подготовка:</w:t>
      </w:r>
    </w:p>
    <w:p w:rsidR="00B8607D" w:rsidRDefault="00EF1C4B">
      <w:r>
        <w:t xml:space="preserve">Соберите библиотеку по файлу </w:t>
      </w:r>
      <w:r>
        <w:rPr>
          <w:lang w:val="en-US"/>
        </w:rPr>
        <w:t>INSTALL</w:t>
      </w:r>
    </w:p>
    <w:p w:rsidR="00EF1C4B" w:rsidRDefault="00EF1C4B">
      <w:r>
        <w:t xml:space="preserve">Создайте проект с </w:t>
      </w:r>
      <w:r w:rsidRPr="00EF1C4B">
        <w:t>.</w:t>
      </w:r>
      <w:r>
        <w:rPr>
          <w:lang w:val="en-US"/>
        </w:rPr>
        <w:t>pro</w:t>
      </w:r>
      <w:r w:rsidRPr="00EF1C4B">
        <w:t xml:space="preserve"> </w:t>
      </w:r>
      <w:r>
        <w:t xml:space="preserve">файлом, скопируйте паки </w:t>
      </w:r>
      <w:proofErr w:type="spellStart"/>
      <w:r w:rsidRPr="00EF1C4B">
        <w:t>qtreport</w:t>
      </w:r>
      <w:proofErr w:type="spellEnd"/>
      <w:r>
        <w:t xml:space="preserve"> и </w:t>
      </w:r>
      <w:proofErr w:type="spellStart"/>
      <w:r w:rsidRPr="00EF1C4B">
        <w:t>qtreportslib</w:t>
      </w:r>
      <w:proofErr w:type="spellEnd"/>
      <w:r>
        <w:t xml:space="preserve"> в папку с проектом.</w:t>
      </w:r>
    </w:p>
    <w:p w:rsidR="00EF1C4B" w:rsidRPr="00EF1C4B" w:rsidRDefault="00EF1C4B">
      <w:pPr>
        <w:rPr>
          <w:lang w:val="en-US"/>
        </w:rPr>
      </w:pPr>
      <w:r>
        <w:t>В</w:t>
      </w:r>
      <w:r w:rsidRPr="00EF1C4B">
        <w:rPr>
          <w:lang w:val="en-US"/>
        </w:rPr>
        <w:t xml:space="preserve"> </w:t>
      </w:r>
      <w:r>
        <w:rPr>
          <w:lang w:val="en-US"/>
        </w:rPr>
        <w:t xml:space="preserve">.pro </w:t>
      </w:r>
      <w:r>
        <w:t>файле</w:t>
      </w:r>
      <w:r w:rsidRPr="00EF1C4B">
        <w:rPr>
          <w:lang w:val="en-US"/>
        </w:rPr>
        <w:t xml:space="preserve"> </w:t>
      </w:r>
      <w:r>
        <w:t>пропишите</w:t>
      </w:r>
      <w:r w:rsidRPr="00EF1C4B">
        <w:rPr>
          <w:lang w:val="en-US"/>
        </w:rPr>
        <w:t>:</w:t>
      </w:r>
    </w:p>
    <w:p w:rsidR="00EF1C4B" w:rsidRDefault="00EF1C4B">
      <w:pPr>
        <w:rPr>
          <w:lang w:val="en-US"/>
        </w:rPr>
      </w:pPr>
      <w:r w:rsidRPr="00EF1C4B">
        <w:rPr>
          <w:lang w:val="en-US"/>
        </w:rPr>
        <w:t xml:space="preserve">QT       += </w:t>
      </w:r>
      <w:proofErr w:type="spellStart"/>
      <w:r w:rsidRPr="00EF1C4B">
        <w:rPr>
          <w:lang w:val="en-US"/>
        </w:rPr>
        <w:t>sql</w:t>
      </w:r>
      <w:proofErr w:type="spellEnd"/>
      <w:r w:rsidRPr="00EF1C4B">
        <w:rPr>
          <w:lang w:val="en-US"/>
        </w:rPr>
        <w:t xml:space="preserve"> </w:t>
      </w:r>
      <w:proofErr w:type="spellStart"/>
      <w:r w:rsidRPr="00EF1C4B">
        <w:rPr>
          <w:lang w:val="en-US"/>
        </w:rPr>
        <w:t>printsupport</w:t>
      </w:r>
      <w:proofErr w:type="spellEnd"/>
      <w:r w:rsidRPr="00EF1C4B">
        <w:rPr>
          <w:lang w:val="en-US"/>
        </w:rPr>
        <w:t xml:space="preserve"> widgets</w:t>
      </w:r>
    </w:p>
    <w:p w:rsidR="00E13A06" w:rsidRDefault="00E13A06">
      <w:pPr>
        <w:rPr>
          <w:lang w:val="en-US"/>
        </w:rPr>
      </w:pPr>
      <w:r>
        <w:rPr>
          <w:lang w:val="en-US"/>
        </w:rPr>
        <w:t>CONFIG +=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11</w:t>
      </w:r>
    </w:p>
    <w:p w:rsidR="00EF1C4B" w:rsidRPr="00EF1C4B" w:rsidRDefault="00EF1C4B" w:rsidP="00EF1C4B">
      <w:pPr>
        <w:rPr>
          <w:lang w:val="en-US"/>
        </w:rPr>
      </w:pPr>
      <w:r>
        <w:rPr>
          <w:lang w:val="en-US"/>
        </w:rPr>
        <w:t>INCLUDEPATH +="</w:t>
      </w:r>
      <w:proofErr w:type="spellStart"/>
      <w:r>
        <w:rPr>
          <w:lang w:val="en-US"/>
        </w:rPr>
        <w:t>путь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 w:rsidRPr="00EF1C4B">
        <w:rPr>
          <w:lang w:val="en-US"/>
        </w:rPr>
        <w:t>\</w:t>
      </w:r>
      <w:proofErr w:type="spellStart"/>
      <w:r w:rsidRPr="00EF1C4B">
        <w:rPr>
          <w:lang w:val="en-US"/>
        </w:rPr>
        <w:t>qtreportslib</w:t>
      </w:r>
      <w:proofErr w:type="spellEnd"/>
      <w:r w:rsidRPr="00EF1C4B">
        <w:rPr>
          <w:lang w:val="en-US"/>
        </w:rPr>
        <w:t>"</w:t>
      </w:r>
    </w:p>
    <w:p w:rsidR="00EF1C4B" w:rsidRDefault="00EF1C4B" w:rsidP="00EF1C4B">
      <w:pPr>
        <w:rPr>
          <w:lang w:val="en-US"/>
        </w:rPr>
      </w:pPr>
      <w:r w:rsidRPr="00EF1C4B">
        <w:rPr>
          <w:lang w:val="en-US"/>
        </w:rPr>
        <w:t>LIBS += "</w:t>
      </w:r>
      <w:r>
        <w:t>путь</w:t>
      </w:r>
      <w:r w:rsidRPr="00EF1C4B">
        <w:rPr>
          <w:lang w:val="en-US"/>
        </w:rPr>
        <w:t xml:space="preserve"> </w:t>
      </w:r>
      <w:r>
        <w:t>до</w:t>
      </w:r>
      <w:r w:rsidRPr="00EF1C4B">
        <w:rPr>
          <w:lang w:val="en-US"/>
        </w:rPr>
        <w:t>\</w:t>
      </w:r>
      <w:proofErr w:type="spellStart"/>
      <w:r w:rsidRPr="00EF1C4B">
        <w:rPr>
          <w:lang w:val="en-US"/>
        </w:rPr>
        <w:t>qtreport</w:t>
      </w:r>
      <w:proofErr w:type="spellEnd"/>
      <w:r w:rsidRPr="00EF1C4B">
        <w:rPr>
          <w:lang w:val="en-US"/>
        </w:rPr>
        <w:t>\libqtreports.dll"</w:t>
      </w:r>
    </w:p>
    <w:p w:rsidR="00EF1C4B" w:rsidRDefault="00EF1C4B" w:rsidP="00EF1C4B">
      <w:pPr>
        <w:rPr>
          <w:lang w:val="en-US"/>
        </w:rPr>
      </w:pPr>
    </w:p>
    <w:p w:rsidR="00EF1C4B" w:rsidRPr="00EF1C4B" w:rsidRDefault="00EF1C4B" w:rsidP="00EF1C4B">
      <w:r>
        <w:t xml:space="preserve">Теперь </w:t>
      </w:r>
      <w:proofErr w:type="gramStart"/>
      <w:r>
        <w:t xml:space="preserve">подключением  </w:t>
      </w:r>
      <w:r w:rsidRPr="00EF1C4B">
        <w:t>#</w:t>
      </w:r>
      <w:proofErr w:type="spellStart"/>
      <w:proofErr w:type="gramEnd"/>
      <w:r w:rsidRPr="00EF1C4B">
        <w:t>include</w:t>
      </w:r>
      <w:proofErr w:type="spellEnd"/>
      <w:r w:rsidRPr="00EF1C4B">
        <w:t xml:space="preserve"> "engine.hpp"</w:t>
      </w:r>
      <w:r>
        <w:t xml:space="preserve"> в файле проекта, вы можете использовать генератор отчетов.</w:t>
      </w:r>
    </w:p>
    <w:p w:rsidR="00AA29F4" w:rsidRPr="00EF1C4B" w:rsidRDefault="00AA29F4"/>
    <w:p w:rsidR="00CB3579" w:rsidRDefault="00CB3579">
      <w:r>
        <w:t>Пример использования библиотеки:</w:t>
      </w:r>
    </w:p>
    <w:p w:rsidR="00CB3579" w:rsidRDefault="00CB3579">
      <w:r>
        <w:t>С подключением к базе данных.</w:t>
      </w:r>
    </w:p>
    <w:p w:rsidR="00CB3579" w:rsidRPr="00CB3579" w:rsidRDefault="00CB35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qtreports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Engine engine;//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обьект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движка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отчета</w:t>
      </w:r>
    </w:p>
    <w:p w:rsidR="00CB3579" w:rsidRPr="00CB3579" w:rsidRDefault="00CB3579">
      <w:pPr>
        <w:rPr>
          <w:lang w:val="en-US"/>
        </w:rPr>
      </w:pP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engine.open</w:t>
      </w:r>
      <w:proofErr w:type="spellEnd"/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"file.xml" );//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.xml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AA29F4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чета</w:t>
      </w:r>
    </w:p>
    <w:tbl>
      <w:tblPr>
        <w:tblpPr w:leftFromText="180" w:rightFromText="180" w:vertAnchor="page" w:horzAnchor="margin" w:tblpY="1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B3579" w:rsidRPr="00EB3C99" w:rsidTr="00AA29F4">
        <w:trPr>
          <w:tblCellSpacing w:w="0" w:type="dxa"/>
        </w:trPr>
        <w:tc>
          <w:tcPr>
            <w:tcW w:w="0" w:type="auto"/>
            <w:vAlign w:val="center"/>
          </w:tcPr>
          <w:p w:rsidR="00CB3579" w:rsidRPr="00B8607D" w:rsidRDefault="00CB3579" w:rsidP="00AA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B3579" w:rsidRPr="00EB3C99" w:rsidTr="00AA29F4">
        <w:trPr>
          <w:tblCellSpacing w:w="0" w:type="dxa"/>
        </w:trPr>
        <w:tc>
          <w:tcPr>
            <w:tcW w:w="0" w:type="auto"/>
            <w:vAlign w:val="center"/>
          </w:tcPr>
          <w:p w:rsidR="00CB3579" w:rsidRPr="00B8607D" w:rsidRDefault="00CB3579" w:rsidP="00CB3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B3579" w:rsidRPr="00EB3C99" w:rsidTr="00AA29F4">
        <w:trPr>
          <w:tblCellSpacing w:w="0" w:type="dxa"/>
        </w:trPr>
        <w:tc>
          <w:tcPr>
            <w:tcW w:w="0" w:type="auto"/>
            <w:vAlign w:val="center"/>
          </w:tcPr>
          <w:p w:rsidR="00CB3579" w:rsidRPr="00B8607D" w:rsidRDefault="00CB3579" w:rsidP="00CB3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B3579" w:rsidRPr="00B8607D" w:rsidRDefault="00CB357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QSqlDatabase</w:t>
      </w:r>
      <w:proofErr w:type="spellEnd"/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</w:t>
      </w:r>
      <w:proofErr w:type="spellEnd"/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QSqlDatabase</w:t>
      </w:r>
      <w:proofErr w:type="spellEnd"/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addDatabase</w:t>
      </w:r>
      <w:proofErr w:type="spellEnd"/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"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QSQLITE</w:t>
      </w:r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); 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</w:t>
      </w:r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</w:t>
      </w:r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</w:t>
      </w:r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setDatabaseName</w:t>
      </w:r>
      <w:proofErr w:type="spellEnd"/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"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testDB</w:t>
      </w:r>
      <w:proofErr w:type="spellEnd"/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);//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</w:t>
      </w:r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базу</w:t>
      </w:r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</w:t>
      </w:r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</w:t>
      </w:r>
      <w:proofErr w:type="spellEnd"/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</w:t>
      </w:r>
      <w:r w:rsidRPr="00B860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соединение</w:t>
      </w:r>
    </w:p>
    <w:p w:rsidR="00CB3579" w:rsidRPr="00CB3579" w:rsidRDefault="00AA29F4"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engine.setConnection</w:t>
      </w:r>
      <w:proofErr w:type="spellEnd"/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db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//Передаем соединение с базой данных</w:t>
      </w:r>
    </w:p>
    <w:p w:rsidR="00AA29F4" w:rsidRPr="00AA29F4" w:rsidRDefault="00AA29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engine.createHTML</w:t>
      </w:r>
      <w:proofErr w:type="spellEnd"/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("test.html");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//Создаем отчет в формате</w:t>
      </w:r>
      <w:r w:rsidRPr="00AA2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engine.createPDF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("test.pdf");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//Или создаем в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</w:t>
      </w:r>
    </w:p>
    <w:p w:rsidR="00AA29F4" w:rsidRDefault="00AA29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db.close</w:t>
      </w:r>
      <w:proofErr w:type="spellEnd"/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AA29F4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Закрываем соединение с базой данных</w:t>
      </w:r>
    </w:p>
    <w:p w:rsidR="00AA29F4" w:rsidRDefault="00AA29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3A06" w:rsidRPr="00E13A06" w:rsidRDefault="00E13A0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случаи если результат не совпадает с запланированным или программа работает не корректно, можно воспользоваться функцией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engine</w:t>
      </w:r>
      <w:r w:rsidRPr="00E13A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getLastError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(), которая вернет, в случаи возникновения, ошибку.</w:t>
      </w:r>
    </w:p>
    <w:p w:rsidR="00AA29F4" w:rsidRDefault="00AA29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базы данных в качестве источника данных, библиотека может принимать абстрактные типы данных.</w:t>
      </w:r>
    </w:p>
    <w:p w:rsidR="00AA29F4" w:rsidRDefault="00AA29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AA29F4" w:rsidRPr="00CB3579" w:rsidRDefault="00AA29F4" w:rsidP="00AA29F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qtreports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Engine engine;//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обьект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движка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отчета</w:t>
      </w:r>
    </w:p>
    <w:p w:rsidR="00AA29F4" w:rsidRPr="00CB3579" w:rsidRDefault="00AA29F4" w:rsidP="00AA29F4">
      <w:pPr>
        <w:rPr>
          <w:lang w:val="en-US"/>
        </w:rPr>
      </w:pP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engine.open</w:t>
      </w:r>
      <w:proofErr w:type="spellEnd"/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"file.xml" );//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.xml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B3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отчета</w:t>
      </w:r>
    </w:p>
    <w:p w:rsidR="00AA29F4" w:rsidRDefault="00AA29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Создать собственный источник данных (</w:t>
      </w: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QMap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QString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QVector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QVariant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») и заполнить его</w:t>
      </w:r>
    </w:p>
    <w:p w:rsidR="00AA29F4" w:rsidRDefault="00AA29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engine.setDataSource</w:t>
      </w:r>
      <w:proofErr w:type="spellEnd"/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);</w:t>
      </w:r>
    </w:p>
    <w:p w:rsidR="00AA29F4" w:rsidRPr="00AA29F4" w:rsidRDefault="00AA29F4" w:rsidP="00AA29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engine.createHTML</w:t>
      </w:r>
      <w:proofErr w:type="spellEnd"/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("test.html");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//Создаем отчет в формате</w:t>
      </w:r>
      <w:r w:rsidRPr="00AA2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engine.createPDF</w:t>
      </w:r>
      <w:proofErr w:type="spell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("test.pdf");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//Или создаем в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</w:t>
      </w:r>
    </w:p>
    <w:p w:rsidR="00AA29F4" w:rsidRDefault="00AA29F4" w:rsidP="00AA29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db.close</w:t>
      </w:r>
      <w:proofErr w:type="spellEnd"/>
      <w:proofErr w:type="gramEnd"/>
      <w:r w:rsidRPr="00CB3579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AA29F4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Закрываем соединение с базой данных</w:t>
      </w:r>
    </w:p>
    <w:p w:rsidR="00EB3C99" w:rsidRDefault="00EB3C99">
      <w:r>
        <w:br w:type="page"/>
      </w:r>
    </w:p>
    <w:p w:rsidR="00AA29F4" w:rsidRDefault="00A74B8B">
      <w:r>
        <w:lastRenderedPageBreak/>
        <w:t>Построение отчета:</w:t>
      </w:r>
    </w:p>
    <w:p w:rsidR="00A95218" w:rsidRPr="00A95218" w:rsidRDefault="00A95218">
      <w:r w:rsidRPr="00A95218">
        <w:t>&lt;</w:t>
      </w:r>
      <w:r>
        <w:rPr>
          <w:lang w:val="en-US"/>
        </w:rPr>
        <w:t>line</w:t>
      </w:r>
      <w:r w:rsidRPr="00A95218">
        <w:t>&gt;</w:t>
      </w:r>
    </w:p>
    <w:p w:rsidR="00A95218" w:rsidRDefault="00EB3C99">
      <w:r>
        <w:t xml:space="preserve">Для того что бы нарисовать линию толще, не стоит увеличивать ее показатели толщины, это приведет к </w:t>
      </w:r>
      <w:r w:rsidR="00A95218">
        <w:t xml:space="preserve">тому что линия будет рисоваться под </w:t>
      </w:r>
      <w:proofErr w:type="gramStart"/>
      <w:r w:rsidR="00A95218">
        <w:t>наклоном(</w:t>
      </w:r>
      <w:proofErr w:type="gramEnd"/>
      <w:r w:rsidR="00A95218">
        <w:t>по диагонали):</w:t>
      </w:r>
    </w:p>
    <w:p w:rsidR="00A95218" w:rsidRPr="00A95218" w:rsidRDefault="00A95218" w:rsidP="00A95218">
      <w:pPr>
        <w:rPr>
          <w:lang w:val="en-US"/>
        </w:rPr>
      </w:pPr>
      <w:r w:rsidRPr="00A95218">
        <w:rPr>
          <w:lang w:val="en-US"/>
        </w:rPr>
        <w:t xml:space="preserve">      &lt;line&gt;</w:t>
      </w:r>
    </w:p>
    <w:p w:rsidR="00A95218" w:rsidRPr="00A95218" w:rsidRDefault="00A95218" w:rsidP="00A95218">
      <w:pPr>
        <w:rPr>
          <w:lang w:val="en-US"/>
        </w:rPr>
      </w:pPr>
      <w:r w:rsidRPr="00A95218">
        <w:rPr>
          <w:lang w:val="en-US"/>
        </w:rPr>
        <w:t xml:space="preserve">        &lt;</w:t>
      </w:r>
      <w:proofErr w:type="spellStart"/>
      <w:r w:rsidRPr="00A95218">
        <w:rPr>
          <w:lang w:val="en-US"/>
        </w:rPr>
        <w:t>reportElement</w:t>
      </w:r>
      <w:proofErr w:type="spellEnd"/>
      <w:r w:rsidRPr="00A95218">
        <w:rPr>
          <w:lang w:val="en-US"/>
        </w:rPr>
        <w:t xml:space="preserve"> x="180" y="0" width="10" height="200" /&gt;</w:t>
      </w:r>
    </w:p>
    <w:p w:rsidR="00A95218" w:rsidRDefault="00A95218" w:rsidP="00A95218">
      <w:r w:rsidRPr="00A95218">
        <w:rPr>
          <w:lang w:val="en-US"/>
        </w:rPr>
        <w:t xml:space="preserve">      </w:t>
      </w:r>
      <w:r>
        <w:t>&lt;/</w:t>
      </w:r>
      <w:proofErr w:type="spellStart"/>
      <w:r>
        <w:t>line</w:t>
      </w:r>
      <w:proofErr w:type="spellEnd"/>
      <w:r>
        <w:t>&gt;</w:t>
      </w:r>
    </w:p>
    <w:p w:rsidR="00A95218" w:rsidRDefault="00A95218" w:rsidP="00A95218">
      <w:proofErr w:type="gramStart"/>
      <w:r>
        <w:t>Пример  отображения</w:t>
      </w:r>
      <w:proofErr w:type="gramEnd"/>
      <w:r>
        <w:t xml:space="preserve"> вертикальной линии под наклоном.</w:t>
      </w:r>
    </w:p>
    <w:p w:rsidR="00EB3C99" w:rsidRDefault="00A95218">
      <w:r>
        <w:t>Д</w:t>
      </w:r>
      <w:r w:rsidR="00EB3C99">
        <w:t xml:space="preserve">ля качественного отображения лучше вызывать несколько раз </w:t>
      </w:r>
      <w:r w:rsidR="00EB3C99">
        <w:rPr>
          <w:lang w:val="en-US"/>
        </w:rPr>
        <w:t>line</w:t>
      </w:r>
      <w:r>
        <w:t xml:space="preserve"> со смещением от пред</w:t>
      </w:r>
      <w:r w:rsidR="00EB3C99">
        <w:t>ыдущего</w:t>
      </w:r>
      <w:r>
        <w:t>:</w:t>
      </w:r>
    </w:p>
    <w:p w:rsidR="00A95218" w:rsidRPr="00A95218" w:rsidRDefault="00A95218" w:rsidP="00A95218">
      <w:pPr>
        <w:rPr>
          <w:lang w:val="en-US"/>
        </w:rPr>
      </w:pPr>
      <w:r w:rsidRPr="00A95218">
        <w:t xml:space="preserve">      </w:t>
      </w:r>
      <w:r w:rsidRPr="00A95218">
        <w:rPr>
          <w:lang w:val="en-US"/>
        </w:rPr>
        <w:t>&lt;line direction="</w:t>
      </w:r>
      <w:proofErr w:type="spellStart"/>
      <w:r w:rsidRPr="00A95218">
        <w:rPr>
          <w:lang w:val="en-US"/>
        </w:rPr>
        <w:t>BottomUp</w:t>
      </w:r>
      <w:proofErr w:type="spellEnd"/>
      <w:r w:rsidRPr="00A95218">
        <w:rPr>
          <w:lang w:val="en-US"/>
        </w:rPr>
        <w:t>"&gt;</w:t>
      </w:r>
    </w:p>
    <w:p w:rsidR="00A95218" w:rsidRPr="00A95218" w:rsidRDefault="00A95218" w:rsidP="00A95218">
      <w:pPr>
        <w:rPr>
          <w:lang w:val="en-US"/>
        </w:rPr>
      </w:pPr>
      <w:r w:rsidRPr="00A95218">
        <w:rPr>
          <w:lang w:val="en-US"/>
        </w:rPr>
        <w:t xml:space="preserve">        &lt;</w:t>
      </w:r>
      <w:proofErr w:type="spellStart"/>
      <w:r w:rsidRPr="00A95218">
        <w:rPr>
          <w:lang w:val="en-US"/>
        </w:rPr>
        <w:t>reportElement</w:t>
      </w:r>
      <w:proofErr w:type="spellEnd"/>
      <w:r w:rsidRPr="00A95218">
        <w:rPr>
          <w:lang w:val="en-US"/>
        </w:rPr>
        <w:t xml:space="preserve"> x="25" y="0" width="120" height="1" /&gt;</w:t>
      </w:r>
    </w:p>
    <w:p w:rsidR="00A95218" w:rsidRPr="00A95218" w:rsidRDefault="00A95218" w:rsidP="00A95218">
      <w:pPr>
        <w:rPr>
          <w:lang w:val="en-US"/>
        </w:rPr>
      </w:pPr>
      <w:r w:rsidRPr="00A95218">
        <w:rPr>
          <w:lang w:val="en-US"/>
        </w:rPr>
        <w:t xml:space="preserve">      &lt;/line&gt;</w:t>
      </w:r>
    </w:p>
    <w:p w:rsidR="00A95218" w:rsidRPr="00A95218" w:rsidRDefault="00A95218" w:rsidP="00A95218">
      <w:pPr>
        <w:rPr>
          <w:lang w:val="en-US"/>
        </w:rPr>
      </w:pPr>
      <w:r w:rsidRPr="00A95218">
        <w:rPr>
          <w:lang w:val="en-US"/>
        </w:rPr>
        <w:tab/>
        <w:t xml:space="preserve">  &lt;line direction="</w:t>
      </w:r>
      <w:proofErr w:type="spellStart"/>
      <w:r w:rsidRPr="00A95218">
        <w:rPr>
          <w:lang w:val="en-US"/>
        </w:rPr>
        <w:t>BottomUp</w:t>
      </w:r>
      <w:proofErr w:type="spellEnd"/>
      <w:r w:rsidRPr="00A95218">
        <w:rPr>
          <w:lang w:val="en-US"/>
        </w:rPr>
        <w:t>"&gt;</w:t>
      </w:r>
    </w:p>
    <w:p w:rsidR="00A95218" w:rsidRPr="00A95218" w:rsidRDefault="00A95218" w:rsidP="00A95218">
      <w:pPr>
        <w:rPr>
          <w:lang w:val="en-US"/>
        </w:rPr>
      </w:pPr>
      <w:r w:rsidRPr="00A95218">
        <w:rPr>
          <w:lang w:val="en-US"/>
        </w:rPr>
        <w:t xml:space="preserve">        &lt;</w:t>
      </w:r>
      <w:proofErr w:type="spellStart"/>
      <w:r w:rsidRPr="00A95218">
        <w:rPr>
          <w:lang w:val="en-US"/>
        </w:rPr>
        <w:t>reportElement</w:t>
      </w:r>
      <w:proofErr w:type="spellEnd"/>
      <w:r w:rsidRPr="00A95218">
        <w:rPr>
          <w:lang w:val="en-US"/>
        </w:rPr>
        <w:t xml:space="preserve"> x="25" y="1" width="120" height="1" /&gt;</w:t>
      </w:r>
    </w:p>
    <w:p w:rsidR="00A95218" w:rsidRDefault="00A95218" w:rsidP="00A95218">
      <w:r w:rsidRPr="00A95218">
        <w:rPr>
          <w:lang w:val="en-US"/>
        </w:rPr>
        <w:t xml:space="preserve">      </w:t>
      </w:r>
      <w:r>
        <w:t>&lt;/</w:t>
      </w:r>
      <w:proofErr w:type="spellStart"/>
      <w:r>
        <w:t>line</w:t>
      </w:r>
      <w:proofErr w:type="spellEnd"/>
      <w:r>
        <w:t>&gt;</w:t>
      </w:r>
    </w:p>
    <w:p w:rsidR="00A95218" w:rsidRDefault="00A95218" w:rsidP="00A95218">
      <w:r>
        <w:t>Пример «толстой» линии</w:t>
      </w:r>
    </w:p>
    <w:p w:rsidR="00A74B8B" w:rsidRDefault="00A74B8B" w:rsidP="00A95218"/>
    <w:p w:rsidR="00A74B8B" w:rsidRPr="00A74B8B" w:rsidRDefault="00A74B8B" w:rsidP="00A95218">
      <w:r w:rsidRPr="00A74B8B">
        <w:t>&lt;</w:t>
      </w:r>
      <w:r>
        <w:rPr>
          <w:lang w:val="en-US"/>
        </w:rPr>
        <w:t>detail</w:t>
      </w:r>
      <w:r w:rsidRPr="00A74B8B">
        <w:t>&gt;</w:t>
      </w:r>
    </w:p>
    <w:p w:rsidR="00A74B8B" w:rsidRPr="00A74B8B" w:rsidRDefault="00A74B8B" w:rsidP="00A95218">
      <w:pPr>
        <w:rPr>
          <w:lang w:val="en-US"/>
        </w:rPr>
      </w:pPr>
      <w:r>
        <w:t xml:space="preserve">Данное поле содержит информацию из базы или </w:t>
      </w:r>
      <w:proofErr w:type="spellStart"/>
      <w:r>
        <w:t>абстракного</w:t>
      </w:r>
      <w:proofErr w:type="spellEnd"/>
      <w:r>
        <w:t xml:space="preserve"> источника, если таковые отсутствуют то данный блок не заполняется, ДАЖЕ если имеются статические </w:t>
      </w:r>
      <w:proofErr w:type="spellStart"/>
      <w:r>
        <w:t>обьекты</w:t>
      </w:r>
      <w:proofErr w:type="spellEnd"/>
      <w:r>
        <w:t xml:space="preserve"> (линии, текс и т.д.).</w:t>
      </w:r>
      <w:bookmarkStart w:id="0" w:name="_GoBack"/>
      <w:bookmarkEnd w:id="0"/>
    </w:p>
    <w:p w:rsidR="00A74B8B" w:rsidRPr="00A74B8B" w:rsidRDefault="00A74B8B" w:rsidP="00A95218"/>
    <w:p w:rsidR="00A74B8B" w:rsidRPr="00A74B8B" w:rsidRDefault="00A74B8B" w:rsidP="00A95218"/>
    <w:sectPr w:rsidR="00A74B8B" w:rsidRPr="00A74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CE"/>
    <w:rsid w:val="007F64ED"/>
    <w:rsid w:val="00A74B8B"/>
    <w:rsid w:val="00A95218"/>
    <w:rsid w:val="00AA29F4"/>
    <w:rsid w:val="00B8607D"/>
    <w:rsid w:val="00CB3579"/>
    <w:rsid w:val="00DD0990"/>
    <w:rsid w:val="00E04BCE"/>
    <w:rsid w:val="00E13A06"/>
    <w:rsid w:val="00EB3C99"/>
    <w:rsid w:val="00E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D8EBF"/>
  <w15:chartTrackingRefBased/>
  <w15:docId w15:val="{6AA1E213-32AC-4470-97D6-0E4499FF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3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3LIZIUM</dc:creator>
  <cp:keywords/>
  <dc:description/>
  <cp:lastModifiedBy>Максим Соболев</cp:lastModifiedBy>
  <cp:revision>8</cp:revision>
  <dcterms:created xsi:type="dcterms:W3CDTF">2016-03-30T07:17:00Z</dcterms:created>
  <dcterms:modified xsi:type="dcterms:W3CDTF">2016-05-31T02:00:00Z</dcterms:modified>
</cp:coreProperties>
</file>