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185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0DC63F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1F35C16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02086A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6ADB1D51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300AC67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BE2CE8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71AB6B0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66DF521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05CC8CC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28FF36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077A9B15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059C191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507C7F58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532E3EF1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0317393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42BA7F0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9D6A4B6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A79C42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C6673BE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173119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677D32E" w14:textId="7F330E16" w:rsidR="008E7E48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inorHAnsi"/>
          <w:color w:val="000000"/>
          <w:lang w:val="en-US"/>
        </w:rPr>
      </w:pPr>
      <w:r>
        <w:rPr>
          <w:rStyle w:val="normaltextrun"/>
          <w:rFonts w:eastAsiaTheme="minorHAnsi"/>
          <w:color w:val="000000"/>
          <w:lang w:val="en-US"/>
        </w:rPr>
        <w:t>Assignment</w:t>
      </w:r>
      <w:r w:rsidR="00FE3CD9">
        <w:rPr>
          <w:rStyle w:val="normaltextrun"/>
          <w:rFonts w:eastAsiaTheme="minorHAnsi"/>
          <w:color w:val="000000"/>
          <w:lang w:val="en-US"/>
        </w:rPr>
        <w:t xml:space="preserve"> #1</w:t>
      </w:r>
    </w:p>
    <w:p w14:paraId="6DED846B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>By</w:t>
      </w:r>
    </w:p>
    <w:p w14:paraId="4BFDEEB0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>Pierre-Olivier Couture</w:t>
      </w:r>
    </w:p>
    <w:p w14:paraId="67BAAC7A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F77BCA7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2F8D47EF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0D59A4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4D34BCCC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B3BBE3D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DFE2C16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EE20A2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C66BC1E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0C4BBFDD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10C4997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F700A8F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851EE95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2A3AB3C8" w14:textId="77777777" w:rsidR="008E7E48" w:rsidRPr="00A1672E" w:rsidRDefault="008E7E48" w:rsidP="008E7E4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90FB77B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FEA985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6BA4A39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3BE7706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CE90702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2BEABCC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7D1834E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BA72B25" w14:textId="77777777" w:rsidR="00FE3CD9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72EDBD1" w14:textId="77777777" w:rsidR="00FE3CD9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BB3D5AA" w14:textId="77777777" w:rsidR="00FE3CD9" w:rsidRPr="00A1672E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D18B499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7D52341" w14:textId="26689CBE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 xml:space="preserve">Dr. </w:t>
      </w:r>
      <w:r w:rsidR="00D95BBF">
        <w:rPr>
          <w:rStyle w:val="normaltextrun"/>
          <w:color w:val="000000"/>
          <w:lang w:val="en-US"/>
        </w:rPr>
        <w:t>Sandra Meier</w:t>
      </w:r>
    </w:p>
    <w:p w14:paraId="26B64E01" w14:textId="7CBAFEA4" w:rsidR="008E7E48" w:rsidRPr="00A1672E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lang w:val="en-US"/>
        </w:rPr>
        <w:t>PSYR 6003 Fundamentals of Applied Statistics</w:t>
      </w:r>
    </w:p>
    <w:p w14:paraId="3ADB4A97" w14:textId="5D781A99" w:rsidR="008E7E48" w:rsidRPr="00A1672E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lang w:val="en-US"/>
        </w:rPr>
        <w:t>Dalhousie University</w:t>
      </w:r>
    </w:p>
    <w:p w14:paraId="09C94E9D" w14:textId="199A757C" w:rsidR="008E7E48" w:rsidRPr="00B45745" w:rsidRDefault="00D95BBF" w:rsidP="008E7E48">
      <w:pPr>
        <w:jc w:val="center"/>
      </w:pPr>
      <w:r>
        <w:t>16 Feb 2025</w:t>
      </w:r>
    </w:p>
    <w:p w14:paraId="0AD982A7" w14:textId="6D3836C4" w:rsidR="008E7E48" w:rsidRDefault="00D95BBF" w:rsidP="00D95BBF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Methods</w:t>
      </w:r>
    </w:p>
    <w:p w14:paraId="32F21F25" w14:textId="019121A4" w:rsidR="00D95BBF" w:rsidRPr="00D95BBF" w:rsidRDefault="00D95BBF" w:rsidP="00D95BBF">
      <w:pPr>
        <w:spacing w:line="480" w:lineRule="auto"/>
      </w:pPr>
      <w:r>
        <w:tab/>
      </w:r>
    </w:p>
    <w:p w14:paraId="7E42E22D" w14:textId="77777777" w:rsidR="00D95BBF" w:rsidRPr="00D95BBF" w:rsidRDefault="00D95BBF" w:rsidP="00D95BBF">
      <w:pPr>
        <w:spacing w:line="480" w:lineRule="auto"/>
        <w:jc w:val="center"/>
        <w:rPr>
          <w:b/>
          <w:bCs/>
        </w:rPr>
      </w:pPr>
    </w:p>
    <w:p w14:paraId="5575FB30" w14:textId="77777777" w:rsidR="008E7E48" w:rsidRDefault="008E7E48"/>
    <w:sectPr w:rsidR="008E7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BF"/>
    <w:rsid w:val="00433524"/>
    <w:rsid w:val="008E7E48"/>
    <w:rsid w:val="00AF041A"/>
    <w:rsid w:val="00CC1899"/>
    <w:rsid w:val="00D95BBF"/>
    <w:rsid w:val="00DD1CC4"/>
    <w:rsid w:val="00E43A6D"/>
    <w:rsid w:val="00F97522"/>
    <w:rsid w:val="00FC2B7D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5B62"/>
  <w15:chartTrackingRefBased/>
  <w15:docId w15:val="{30A9C873-6015-8947-92C2-6DFB267C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7E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E7E48"/>
  </w:style>
  <w:style w:type="paragraph" w:customStyle="1" w:styleId="Default">
    <w:name w:val="Default"/>
    <w:rsid w:val="008E7E4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errecouture/Library/Group%20Containers/UBF8T346G9.Office/User%20Content.localized/Templates.localized/APA%20Titl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Title Page.dotx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Pierre-Olivier Couture</cp:lastModifiedBy>
  <cp:revision>6</cp:revision>
  <dcterms:created xsi:type="dcterms:W3CDTF">2025-02-15T14:26:00Z</dcterms:created>
  <dcterms:modified xsi:type="dcterms:W3CDTF">2025-02-15T14:26:00Z</dcterms:modified>
</cp:coreProperties>
</file>