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introducing the 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data, the problem of the time domain detection being inaccurate when the frequency class faults exist in similar amplitudes is solved.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Since various parts of the mechanical equipment are closely connected, failure of any part may cause breakdown of the entire mechanical equipment or even led to large industrial accidents, accurate and timely fault diagnosis is a challenging issue [1-8]. Bearings are the core parts of rotating machinery, be used in a wide range of industrial field.</w:t>
      </w:r>
      <w:r>
        <w:rPr>
          <w:rFonts w:ascii="Times New Roman" w:eastAsia="宋体" w:hAnsi="Times New Roman" w:cs="Times New Roman"/>
          <w:lang w:eastAsia="en-US"/>
        </w:rPr>
        <w:t xml:space="preserve"> </w:t>
      </w:r>
      <w:r>
        <w:rPr>
          <w:rFonts w:ascii="Times New Roman" w:eastAsia="宋体" w:hAnsi="Times New Roman" w:cs="Times New Roman"/>
        </w:rPr>
        <w:t>Due to the bearing in use process will appear different degree of wear phenomenon,</w:t>
      </w:r>
      <w:r>
        <w:rPr>
          <w:rFonts w:ascii="Times New Roman" w:eastAsia="宋体" w:hAnsi="Times New Roman" w:cs="Times New Roman"/>
          <w:lang w:eastAsia="en-US"/>
        </w:rPr>
        <w:t xml:space="preserve"> </w:t>
      </w:r>
      <w:r>
        <w:rPr>
          <w:rFonts w:ascii="Times New Roman" w:eastAsia="宋体" w:hAnsi="Times New Roman" w:cs="Times New Roman"/>
        </w:rPr>
        <w:t>if not timely monitoring of the bearing failure will result in serious losses, 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wide attention from experts both in academic and application [2-6, 8-14]. Therefore, bearing fault diagnosis in the actual industrial production process is very necessary.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mainly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component </w:t>
      </w:r>
      <w:r>
        <w:rPr>
          <w:rFonts w:ascii="Times New Roman" w:eastAsia="宋体" w:hAnsi="Times New Roman" w:cs="Times New Roman"/>
        </w:rPr>
        <w:lastRenderedPageBreak/>
        <w:t>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 xml:space="preserve">Neural network based methods are the most advanced data-driven method for fault diagnosis.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xml:space="preserve">]. When the number of samples is small and the signal is non-stationary, Yu et al. </w:t>
      </w:r>
      <w:proofErr w:type="gramStart"/>
      <w:r>
        <w:rPr>
          <w:rFonts w:ascii="Times New Roman" w:eastAsia="宋体" w:hAnsi="Times New Roman" w:cs="Times New Roman"/>
        </w:rPr>
        <w:t>Propose</w:t>
      </w:r>
      <w:proofErr w:type="gramEnd"/>
      <w:r>
        <w:rPr>
          <w:rFonts w:ascii="Times New Roman" w:eastAsia="宋体" w:hAnsi="Times New Roman" w:cs="Times New Roman"/>
        </w:rPr>
        <w:t xml:space="preserv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the accuracy of fault diagnosis [1</w:t>
      </w:r>
      <w:r>
        <w:rPr>
          <w:rFonts w:ascii="Times New Roman" w:eastAsia="宋体" w:hAnsi="Times New Roman" w:cs="Times New Roman" w:hint="eastAsia"/>
        </w:rPr>
        <w:t>8-21</w:t>
      </w:r>
      <w:r>
        <w:rPr>
          <w:rFonts w:ascii="Times New Roman" w:eastAsia="宋体" w:hAnsi="Times New Roman" w:cs="Times New Roman"/>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successfully detected the bearing failure [</w:t>
      </w:r>
      <w:r>
        <w:rPr>
          <w:rFonts w:ascii="Times New Roman" w:eastAsia="宋体" w:hAnsi="Times New Roman" w:cs="Times New Roman" w:hint="eastAsia"/>
        </w:rPr>
        <w:t>27</w:t>
      </w:r>
      <w:r>
        <w:rPr>
          <w:rFonts w:ascii="Times New Roman" w:eastAsia="宋体" w:hAnsi="Times New Roman" w:cs="Times New Roman"/>
        </w:rPr>
        <w:t xml:space="preserve">]; Jiang et al. </w:t>
      </w:r>
      <w:proofErr w:type="gramStart"/>
      <w:r>
        <w:rPr>
          <w:rFonts w:ascii="Times New Roman" w:eastAsia="宋体" w:hAnsi="Times New Roman" w:cs="Times New Roman"/>
        </w:rPr>
        <w:t>Proposed</w:t>
      </w:r>
      <w:proofErr w:type="gramEnd"/>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proofErr w:type="gramStart"/>
      <w:r>
        <w:rPr>
          <w:rFonts w:ascii="Times New Roman" w:eastAsia="宋体" w:hAnsi="Times New Roman" w:cs="Times New Roman" w:hint="eastAsia"/>
        </w:rPr>
        <w:t>,29</w:t>
      </w:r>
      <w:proofErr w:type="gramEnd"/>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xml:space="preserve">, which has low learning efficiency in many classification and large sample problems, how to choose suitable kernel function and scale parameter </w:t>
      </w:r>
      <w:r>
        <w:rPr>
          <w:rFonts w:ascii="Times New Roman" w:eastAsia="宋体" w:hAnsi="Times New Roman" w:cs="Times New Roman" w:hint="eastAsia"/>
        </w:rPr>
        <w:t>o</w:t>
      </w:r>
      <w:r>
        <w:rPr>
          <w:rFonts w:ascii="Times New Roman" w:eastAsia="宋体" w:hAnsi="Times New Roman" w:cs="Times New Roman"/>
        </w:rPr>
        <w:t>ften need to experience, SVM method cannot be real-time monitoring and diagnosis, cannot meet the current real-time monitoring of machinery and fault diagnosis requirements; ANN also has some congenital defects: (1) ANN as a shallow neural network, The convergence speed is slow, easily fall into the local optimum, cannot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high-dimensional non-steady-state 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proofErr w:type="gramStart"/>
      <w:r>
        <w:rPr>
          <w:rFonts w:ascii="Times New Roman" w:eastAsia="宋体" w:hAnsi="Times New Roman" w:cs="Times New Roman"/>
        </w:rPr>
        <w:t>,28</w:t>
      </w:r>
      <w:proofErr w:type="gramEnd"/>
      <w:r>
        <w:rPr>
          <w:rFonts w:ascii="Times New Roman" w:eastAsia="宋体" w:hAnsi="Times New Roman" w:cs="Times New Roman"/>
        </w:rPr>
        <w:t>-30]. Compared with shallow learning, deep learning can perform well feature extraction and in-depth study on nonlinear big data [31</w:t>
      </w:r>
      <w:proofErr w:type="gramStart"/>
      <w:r>
        <w:rPr>
          <w:rFonts w:ascii="Times New Roman" w:eastAsia="宋体" w:hAnsi="Times New Roman" w:cs="Times New Roman"/>
        </w:rPr>
        <w:t>,32</w:t>
      </w:r>
      <w:proofErr w:type="gramEnd"/>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2E42B3" w:rsidRPr="002E42B3" w:rsidRDefault="002E42B3">
      <w:pPr>
        <w:widowControl/>
        <w:autoSpaceDE w:val="0"/>
        <w:autoSpaceDN w:val="0"/>
        <w:spacing w:line="400" w:lineRule="exact"/>
        <w:ind w:firstLineChars="200" w:firstLine="400"/>
        <w:contextualSpacing/>
        <w:rPr>
          <w:rFonts w:ascii="Times New Roman" w:eastAsia="宋体" w:hAnsi="Times New Roman" w:cs="Times New Roman"/>
        </w:rPr>
      </w:pPr>
      <w:r>
        <w:rPr>
          <w:rFonts w:ascii="Times New Roman" w:eastAsia="宋体" w:hAnsi="Times New Roman" w:cs="Times New Roman"/>
        </w:rPr>
        <w:t xml:space="preserve">Deep learning, as one of the most popular and hot machine learning methods in the world today, has revolutionized artificial intelligence. Depth neural network (DNN) adopts unsupervised layer-by-layer greedy training algorithm and global parameter tuning based on BP algorithm, which can not only avoid local optimal problems, but also solve the </w:t>
      </w:r>
      <w:r>
        <w:rPr>
          <w:rFonts w:ascii="Times New Roman" w:eastAsia="宋体" w:hAnsi="Times New Roman" w:cs="Times New Roman"/>
        </w:rPr>
        <w:lastRenderedPageBreak/>
        <w:t xml:space="preserve">restriction of the number of labels and samples. Hinton and </w:t>
      </w:r>
      <w:proofErr w:type="spellStart"/>
      <w:r>
        <w:rPr>
          <w:rFonts w:ascii="Times New Roman" w:eastAsia="宋体" w:hAnsi="Times New Roman" w:cs="Times New Roman"/>
        </w:rPr>
        <w:t>Salakhutdinov</w:t>
      </w:r>
      <w:proofErr w:type="spellEnd"/>
      <w:r>
        <w:rPr>
          <w:rFonts w:ascii="Times New Roman" w:eastAsia="宋体" w:hAnsi="Times New Roman" w:cs="Times New Roman"/>
        </w:rPr>
        <w:t xml:space="preserve">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Pr>
          <w:rFonts w:ascii="Times New Roman" w:eastAsia="宋体" w:hAnsi="Times New Roman" w:cs="Times New Roman" w:hint="eastAsia"/>
        </w:rPr>
        <w:t>33</w:t>
      </w:r>
      <w:r>
        <w:rPr>
          <w:rFonts w:ascii="Times New Roman" w:eastAsia="宋体" w:hAnsi="Times New Roman" w:cs="Times New Roman"/>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[3</w:t>
      </w:r>
      <w:r>
        <w:rPr>
          <w:rFonts w:ascii="Times New Roman" w:eastAsia="宋体" w:hAnsi="Times New Roman" w:cs="Times New Roman" w:hint="eastAsia"/>
        </w:rPr>
        <w:t>4</w:t>
      </w:r>
      <w:r>
        <w:rPr>
          <w:rFonts w:ascii="Times New Roman" w:eastAsia="宋体" w:hAnsi="Times New Roman" w:cs="Times New Roman"/>
        </w:rPr>
        <w:t xml:space="preserve">]; </w:t>
      </w:r>
      <w:proofErr w:type="spellStart"/>
      <w:r>
        <w:rPr>
          <w:rFonts w:ascii="Times New Roman" w:eastAsia="宋体" w:hAnsi="Times New Roman" w:cs="Times New Roman"/>
        </w:rPr>
        <w:t>Jia</w:t>
      </w:r>
      <w:proofErr w:type="spellEnd"/>
      <w:r>
        <w:rPr>
          <w:rFonts w:ascii="Times New Roman" w:eastAsia="宋体" w:hAnsi="Times New Roman" w:cs="Times New Roman"/>
        </w:rPr>
        <w:t xml:space="preserve"> et al. Used deep neural network to detect rolling Shaft bearing health status [3</w:t>
      </w:r>
      <w:r>
        <w:rPr>
          <w:rFonts w:ascii="Times New Roman" w:eastAsia="宋体" w:hAnsi="Times New Roman" w:cs="Times New Roman" w:hint="eastAsia"/>
        </w:rPr>
        <w:t>5</w:t>
      </w:r>
      <w:r>
        <w:rPr>
          <w:rFonts w:ascii="Times New Roman" w:eastAsia="宋体" w:hAnsi="Times New Roman" w:cs="Times New Roman"/>
        </w:rPr>
        <w:t xml:space="preserve">]; </w:t>
      </w:r>
      <w:proofErr w:type="spellStart"/>
      <w:r>
        <w:rPr>
          <w:rFonts w:ascii="Times New Roman" w:eastAsia="宋体" w:hAnsi="Times New Roman" w:cs="Times New Roman"/>
        </w:rPr>
        <w:t>Gan</w:t>
      </w:r>
      <w:proofErr w:type="spellEnd"/>
      <w:r>
        <w:rPr>
          <w:rFonts w:ascii="Times New Roman" w:eastAsia="宋体" w:hAnsi="Times New Roman" w:cs="Times New Roman"/>
        </w:rPr>
        <w:t xml:space="preserve"> et al. Proposed a fault diagnosis method based on the characteristics of bearing faults [36]. L</w:t>
      </w:r>
      <w:r>
        <w:rPr>
          <w:rFonts w:ascii="Times New Roman" w:eastAsia="宋体" w:hAnsi="Times New Roman" w:cs="Times New Roman" w:hint="eastAsia"/>
        </w:rPr>
        <w:t>i</w:t>
      </w:r>
      <w:r>
        <w:rPr>
          <w:rFonts w:ascii="Times New Roman" w:eastAsia="宋体" w:hAnsi="Times New Roman" w:cs="Times New Roman"/>
        </w:rPr>
        <w:t xml:space="preserve"> et al. Addresses a multimodal deep support vector classification (MDSVC</w:t>
      </w:r>
      <w:proofErr w:type="gramStart"/>
      <w:r>
        <w:rPr>
          <w:rFonts w:ascii="Times New Roman" w:eastAsia="宋体" w:hAnsi="Times New Roman" w:cs="Times New Roman"/>
        </w:rPr>
        <w:t>)approach</w:t>
      </w:r>
      <w:proofErr w:type="gramEnd"/>
      <w:r>
        <w:rPr>
          <w:rFonts w:ascii="Times New Roman" w:eastAsia="宋体" w:hAnsi="Times New Roman" w:cs="Times New Roman"/>
        </w:rPr>
        <w:t xml:space="preserve">, which employs separation-fusion based deep learning in order to perform fault diagnosis tasks for gearboxes [37]. The method is to fuse the data of time domain, frequency domain and wavelet domain. </w:t>
      </w:r>
      <w:r w:rsidRPr="002E42B3">
        <w:rPr>
          <w:rFonts w:ascii="Times New Roman" w:eastAsia="宋体" w:hAnsi="Times New Roman" w:cs="Times New Roman"/>
        </w:rPr>
        <w:t>(</w:t>
      </w:r>
      <w:r w:rsidRPr="002E42B3">
        <w:rPr>
          <w:rFonts w:ascii="Times New Roman" w:eastAsia="宋体" w:hAnsi="Times New Roman" w:cs="Times New Roman" w:hint="eastAsia"/>
        </w:rPr>
        <w:t>介绍深度学习在故障诊断中的一些案例</w:t>
      </w:r>
      <w:r w:rsidRPr="002E42B3">
        <w:rPr>
          <w:rFonts w:ascii="Times New Roman" w:eastAsia="宋体" w:hAnsi="Times New Roman" w:cs="Times New Roman" w:hint="eastAsia"/>
        </w:rPr>
        <w:t>)</w:t>
      </w:r>
    </w:p>
    <w:p w:rsidR="00DD5D75" w:rsidRPr="002E42B3"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Since </w:t>
      </w:r>
      <w:proofErr w:type="gramStart"/>
      <w:r w:rsidRPr="002E42B3">
        <w:rPr>
          <w:rFonts w:ascii="Times New Roman" w:eastAsia="宋体" w:hAnsi="Times New Roman" w:cs="Times New Roman"/>
        </w:rPr>
        <w:t>Many</w:t>
      </w:r>
      <w:proofErr w:type="gramEnd"/>
      <w:r w:rsidRPr="002E42B3">
        <w:rPr>
          <w:rFonts w:ascii="Times New Roman" w:eastAsia="宋体" w:hAnsi="Times New Roman" w:cs="Times New Roman"/>
        </w:rPr>
        <w:t xml:space="preserve"> of the methods described above</w:t>
      </w:r>
      <w:r>
        <w:rPr>
          <w:rFonts w:ascii="Times New Roman" w:eastAsia="宋体" w:hAnsi="Times New Roman" w:cs="Times New Roman"/>
        </w:rPr>
        <w:t xml:space="preserve"> performs a full-time domain-to-frequency domain transformation, this method cannot diagnose a single point-in-time data. In other words, this method cannot achieve the purpose of real-time fault diagnosis.</w:t>
      </w:r>
      <w:r>
        <w:t xml:space="preserve"> </w:t>
      </w:r>
      <w:r>
        <w:rPr>
          <w:rFonts w:ascii="Times New Roman" w:eastAsia="宋体" w:hAnsi="Times New Roman" w:cs="Times New Roman"/>
        </w:rPr>
        <w:t>To ensure the real-time fault diagnosis can only use the signal of the time domain. However, fault diagnosis</w:t>
      </w:r>
      <w:r w:rsidRPr="002E42B3">
        <w:rPr>
          <w:rFonts w:ascii="Times New Roman" w:eastAsia="宋体" w:hAnsi="Times New Roman" w:cs="Times New Roman"/>
        </w:rPr>
        <w:t xml:space="preserve">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Pr>
          <w:rFonts w:ascii="Times New Roman" w:eastAsia="宋体" w:hAnsi="Times New Roman" w:cs="Times New Roman" w:hint="eastAsia"/>
        </w:rPr>
        <w:t>（</w:t>
      </w:r>
      <w:r w:rsidRPr="002E42B3">
        <w:rPr>
          <w:rFonts w:ascii="Times New Roman" w:eastAsia="宋体" w:hAnsi="Times New Roman" w:cs="Times New Roman" w:hint="eastAsia"/>
        </w:rPr>
        <w:t>目前</w:t>
      </w:r>
      <w:r w:rsidRPr="002E42B3">
        <w:rPr>
          <w:rFonts w:ascii="Times New Roman" w:eastAsia="宋体" w:hAnsi="Times New Roman" w:cs="Times New Roman"/>
        </w:rPr>
        <w:t>这些研究都没有</w:t>
      </w:r>
      <w:r w:rsidRPr="002E42B3">
        <w:rPr>
          <w:rFonts w:ascii="Times New Roman" w:eastAsia="宋体" w:hAnsi="Times New Roman" w:cs="Times New Roman" w:hint="eastAsia"/>
        </w:rPr>
        <w:t>解决频率类故障在时域检测困难的问题，</w:t>
      </w:r>
      <w:r w:rsidRPr="002E42B3">
        <w:rPr>
          <w:rFonts w:ascii="Times New Roman" w:eastAsia="宋体" w:hAnsi="Times New Roman" w:cs="Times New Roman"/>
        </w:rPr>
        <w:t>无法保证</w:t>
      </w:r>
      <w:r w:rsidRPr="002E42B3">
        <w:rPr>
          <w:rFonts w:ascii="Times New Roman" w:eastAsia="宋体" w:hAnsi="Times New Roman" w:cs="Times New Roman" w:hint="eastAsia"/>
        </w:rPr>
        <w:t>故障诊断</w:t>
      </w:r>
      <w:r w:rsidRPr="002E42B3">
        <w:rPr>
          <w:rFonts w:ascii="Times New Roman" w:eastAsia="宋体" w:hAnsi="Times New Roman" w:cs="Times New Roman"/>
        </w:rPr>
        <w:t>的实时性</w:t>
      </w:r>
      <w:r w:rsidRPr="002E42B3">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a differential geometric feature fusion based </w:t>
      </w:r>
      <w:proofErr w:type="gramStart"/>
      <w:r>
        <w:rPr>
          <w:rFonts w:ascii="Times New Roman" w:eastAsia="宋体" w:hAnsi="Times New Roman" w:cs="Times New Roman"/>
        </w:rPr>
        <w:t>DNN(</w:t>
      </w:r>
      <w:proofErr w:type="gramEnd"/>
      <w:r>
        <w:rPr>
          <w:rFonts w:ascii="Times New Roman" w:eastAsia="宋体" w:hAnsi="Times New Roman" w:cs="Times New Roman"/>
        </w:rPr>
        <w:t xml:space="preserve">DGFFDNN) fault detection method to achieve and improve the accuracy of frequency-type fault diagnosis. State of the art of this research is to design a fusion mechanism by combining differential geometric eigenvectors. By this means, frequency failure can be well detected which is significant to real-time frequency fault diagnosis. The main innovation is to solve the problem of inaccurate time-domain detection when frequency class faults have similar amplitudes and frequent zero crossings by introducing 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automatic encoder model, so as to fully excavate the implied frequency information of the data. Then, the obtained data 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review </w:t>
      </w:r>
      <w:r>
        <w:rPr>
          <w:rFonts w:ascii="Times New Roman" w:eastAsia="宋体" w:hAnsi="Times New Roman" w:cs="Times New Roman" w:hint="eastAsia"/>
        </w:rPr>
        <w:t>of</w:t>
      </w:r>
      <w:r>
        <w:rPr>
          <w:rFonts w:ascii="Times New Roman" w:eastAsia="宋体" w:hAnsi="Times New Roman" w:cs="Times New Roman"/>
        </w:rPr>
        <w:t xml:space="preserve"> deep learning based fault diagnosis. In Section 3, a new DGFFDNN fault online diagnosis method is originally developed; In Section 4, the validity of the proposed fault </w:t>
      </w:r>
      <w:r>
        <w:rPr>
          <w:rFonts w:ascii="Times New Roman" w:eastAsia="宋体" w:hAnsi="Times New Roman" w:cs="Times New Roman"/>
        </w:rPr>
        <w:lastRenderedPageBreak/>
        <w:t>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features combined to form more abstract high-level representation, making the learning system cannot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network, which is the input layer, hidden layer and output layer. Among them, the input layer and the hidden layer make up the coding network, and the hidden layer and the output layer make up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2E42B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sidR="00EB2BB7">
        <w:rPr>
          <w:rFonts w:ascii="Times New Roman" w:eastAsia="宋体" w:hAnsi="Times New Roman" w:cs="Times New Roman"/>
          <w:lang w:eastAsia="en-US"/>
        </w:rPr>
        <w:fldChar w:fldCharType="begin"/>
      </w:r>
      <w:r w:rsidR="00EB2BB7">
        <w:rPr>
          <w:rFonts w:ascii="Times New Roman" w:eastAsia="宋体" w:hAnsi="Times New Roman" w:cs="Times New Roman"/>
          <w:lang w:eastAsia="en-US"/>
        </w:rPr>
        <w:instrText xml:space="preserve"> INCLUDEPICTURE  "C:\\Users\\Administrator\\AppData\\Local\\Temp\\ksohtml\\wps52A4.tmp.png" \* MERGEFORMATINET </w:instrText>
      </w:r>
      <w:r w:rsidR="00EB2BB7">
        <w:rPr>
          <w:rFonts w:ascii="Times New Roman" w:eastAsia="宋体" w:hAnsi="Times New Roman" w:cs="Times New Roman"/>
          <w:lang w:eastAsia="en-US"/>
        </w:rPr>
        <w:fldChar w:fldCharType="separate"/>
      </w:r>
      <w:r w:rsidR="003E46F5">
        <w:rPr>
          <w:rFonts w:ascii="Times New Roman" w:eastAsia="宋体" w:hAnsi="Times New Roman" w:cs="Times New Roman"/>
          <w:lang w:eastAsia="en-US"/>
        </w:rPr>
        <w:fldChar w:fldCharType="begin"/>
      </w:r>
      <w:r w:rsidR="003E46F5">
        <w:rPr>
          <w:rFonts w:ascii="Times New Roman" w:eastAsia="宋体" w:hAnsi="Times New Roman" w:cs="Times New Roman"/>
          <w:lang w:eastAsia="en-US"/>
        </w:rPr>
        <w:instrText xml:space="preserve"> INCLUDEPICTURE  "C:\\Users\\Administrator\\AppData\\Local\\Temp\\ksohtml\\wps52A4.tmp.png" \* MERGEFORMATINET </w:instrText>
      </w:r>
      <w:r w:rsidR="003E46F5">
        <w:rPr>
          <w:rFonts w:ascii="Times New Roman" w:eastAsia="宋体" w:hAnsi="Times New Roman" w:cs="Times New Roman"/>
          <w:lang w:eastAsia="en-US"/>
        </w:rPr>
        <w:fldChar w:fldCharType="separate"/>
      </w:r>
      <w:r w:rsidR="006351B6">
        <w:rPr>
          <w:rFonts w:ascii="Times New Roman" w:eastAsia="宋体" w:hAnsi="Times New Roman" w:cs="Times New Roman"/>
          <w:lang w:eastAsia="en-US"/>
        </w:rPr>
        <w:fldChar w:fldCharType="begin"/>
      </w:r>
      <w:r w:rsidR="006351B6">
        <w:rPr>
          <w:rFonts w:ascii="Times New Roman" w:eastAsia="宋体" w:hAnsi="Times New Roman" w:cs="Times New Roman"/>
          <w:lang w:eastAsia="en-US"/>
        </w:rPr>
        <w:instrText xml:space="preserve"> INCLUDEPICTURE  "C:\\Users\\Administrator\\AppData\\Local\\Temp\\ksohtml\\wps52A4.tmp.png" \* MERGEFORMATINET </w:instrText>
      </w:r>
      <w:r w:rsidR="006351B6">
        <w:rPr>
          <w:rFonts w:ascii="Times New Roman" w:eastAsia="宋体" w:hAnsi="Times New Roman" w:cs="Times New Roman"/>
          <w:lang w:eastAsia="en-US"/>
        </w:rPr>
        <w:fldChar w:fldCharType="separate"/>
      </w:r>
      <w:r w:rsidR="00E13BC8">
        <w:rPr>
          <w:rFonts w:ascii="Times New Roman" w:eastAsia="宋体" w:hAnsi="Times New Roman" w:cs="Times New Roman"/>
          <w:lang w:eastAsia="en-US"/>
        </w:rPr>
        <w:fldChar w:fldCharType="begin"/>
      </w:r>
      <w:r w:rsidR="00E13BC8">
        <w:rPr>
          <w:rFonts w:ascii="Times New Roman" w:eastAsia="宋体" w:hAnsi="Times New Roman" w:cs="Times New Roman"/>
          <w:lang w:eastAsia="en-US"/>
        </w:rPr>
        <w:instrText xml:space="preserve"> INCLUDEPICTURE  "C:\\Users\\Administrator\\AppData\\Local\\Temp\\ksohtml\\wps52A4.tmp.png" \* MERGEFORMATINET </w:instrText>
      </w:r>
      <w:r w:rsidR="00E13BC8">
        <w:rPr>
          <w:rFonts w:ascii="Times New Roman" w:eastAsia="宋体" w:hAnsi="Times New Roman" w:cs="Times New Roman"/>
          <w:lang w:eastAsia="en-US"/>
        </w:rPr>
        <w:fldChar w:fldCharType="separate"/>
      </w:r>
      <w:r w:rsidR="00E13BC8">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31.9pt">
            <v:imagedata r:id="rId11" r:href="rId12"/>
          </v:shape>
        </w:pict>
      </w:r>
      <w:r w:rsidR="00E13BC8">
        <w:rPr>
          <w:rFonts w:ascii="Times New Roman" w:eastAsia="宋体" w:hAnsi="Times New Roman" w:cs="Times New Roman"/>
          <w:lang w:eastAsia="en-US"/>
        </w:rPr>
        <w:fldChar w:fldCharType="end"/>
      </w:r>
      <w:r w:rsidR="006351B6">
        <w:rPr>
          <w:rFonts w:ascii="Times New Roman" w:eastAsia="宋体" w:hAnsi="Times New Roman" w:cs="Times New Roman"/>
          <w:lang w:eastAsia="en-US"/>
        </w:rPr>
        <w:fldChar w:fldCharType="end"/>
      </w:r>
      <w:r w:rsidR="003E46F5">
        <w:rPr>
          <w:rFonts w:ascii="Times New Roman" w:eastAsia="宋体" w:hAnsi="Times New Roman" w:cs="Times New Roman"/>
          <w:lang w:eastAsia="en-US"/>
        </w:rPr>
        <w:fldChar w:fldCharType="end"/>
      </w:r>
      <w:r w:rsidR="00EB2BB7">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Given an untagged data set</w:t>
      </w:r>
      <w:r>
        <w:rPr>
          <w:rFonts w:ascii="Times New Roman" w:eastAsia="宋体" w:hAnsi="Times New Roman" w:cs="Times New Roman" w:hint="eastAsia"/>
        </w:rPr>
        <w:t xml:space="preserve"> </w:t>
      </w:r>
      <w:r>
        <w:rPr>
          <w:rFonts w:ascii="Times New Roman" w:eastAsia="宋体" w:hAnsi="Times New Roman" w:cs="Times New Roman"/>
          <w:position w:val="-12"/>
        </w:rPr>
        <w:object w:dxaOrig="3374" w:dyaOrig="344">
          <v:shape id="_x0000_i1026" type="#_x0000_t75" style="width:168.75pt;height:17.3pt" o:ole="">
            <v:imagedata r:id="rId13" o:title=""/>
          </v:shape>
          <o:OLEObject Type="Embed" ProgID="Equation.DSMT4" ShapeID="_x0000_i1026" DrawAspect="Content" ObjectID="_1584003226" r:id="rId14"/>
        </w:object>
      </w:r>
      <w:r>
        <w:rPr>
          <w:rFonts w:ascii="Times New Roman" w:eastAsia="宋体" w:hAnsi="Times New Roman" w:cs="Times New Roman"/>
        </w:rPr>
        <w:t>consisting of</w:t>
      </w:r>
      <w:r>
        <w:rPr>
          <w:rFonts w:ascii="Times New Roman" w:eastAsia="宋体" w:hAnsi="Times New Roman" w:cs="Times New Roman"/>
          <w:position w:val="-6"/>
        </w:rPr>
        <w:object w:dxaOrig="301" w:dyaOrig="301">
          <v:shape id="_x0000_i1027" type="#_x0000_t75" style="width:15pt;height:15pt" o:ole="">
            <v:imagedata r:id="rId15" o:title=""/>
          </v:shape>
          <o:OLEObject Type="Embed" ProgID="Equation.DSMT4" ShapeID="_x0000_i1027" DrawAspect="Content" ObjectID="_1584003227" r:id="rId16"/>
        </w:object>
      </w:r>
      <w:r>
        <w:rPr>
          <w:rFonts w:ascii="Times New Roman" w:eastAsia="宋体" w:hAnsi="Times New Roman" w:cs="Times New Roman"/>
        </w:rPr>
        <w:t>observation features or variables,</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variable has </w:t>
      </w:r>
      <w:r>
        <w:rPr>
          <w:rFonts w:ascii="Times New Roman" w:eastAsia="宋体" w:hAnsi="Times New Roman" w:cs="Times New Roman"/>
          <w:position w:val="-4"/>
        </w:rPr>
        <w:object w:dxaOrig="344" w:dyaOrig="247">
          <v:shape id="_x0000_i1028" type="#_x0000_t75" style="width:17.3pt;height:12.1pt" o:ole="">
            <v:imagedata r:id="rId17" o:title=""/>
          </v:shape>
          <o:OLEObject Type="Embed" ProgID="Equation.DSMT4" ShapeID="_x0000_i1028" DrawAspect="Content" ObjectID="_1584003228" r:id="rId18"/>
        </w:object>
      </w:r>
      <w:r>
        <w:rPr>
          <w:rFonts w:ascii="Times New Roman" w:eastAsia="宋体" w:hAnsi="Times New Roman" w:cs="Times New Roman"/>
        </w:rPr>
        <w:t xml:space="preserve"> samples.</w:t>
      </w:r>
      <w:r>
        <w:rPr>
          <w:rFonts w:ascii="Times New Roman" w:eastAsia="宋体" w:hAnsi="Times New Roman" w:cs="Times New Roman" w:hint="eastAsia"/>
        </w:rPr>
        <w:t xml:space="preserve"> </w:t>
      </w:r>
      <w:proofErr w:type="gramStart"/>
      <w:r>
        <w:rPr>
          <w:rFonts w:ascii="Times New Roman" w:eastAsia="宋体" w:hAnsi="Times New Roman" w:cs="Times New Roman"/>
        </w:rPr>
        <w:t>the</w:t>
      </w:r>
      <w:proofErr w:type="gramEnd"/>
      <w:r>
        <w:rPr>
          <w:rFonts w:ascii="Times New Roman" w:eastAsia="宋体" w:hAnsi="Times New Roman" w:cs="Times New Roman"/>
        </w:rPr>
        <w:t xml:space="preserve"> encoding and decoding process of auto</w:t>
      </w:r>
      <w:r>
        <w:rPr>
          <w:rFonts w:ascii="Times New Roman" w:eastAsia="宋体" w:hAnsi="Times New Roman" w:cs="Times New Roman" w:hint="eastAsia"/>
        </w:rPr>
        <w:t>-</w:t>
      </w:r>
      <w:r>
        <w:rPr>
          <w:rFonts w:ascii="Times New Roman" w:eastAsia="宋体" w:hAnsi="Times New Roman" w:cs="Times New Roman"/>
        </w:rPr>
        <w:t>encoder can be expressed as:</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633" w:dyaOrig="398">
          <v:shape id="_x0000_i1029" type="#_x0000_t75" style="width:131.9pt;height:20.15pt" o:ole="">
            <v:imagedata r:id="rId19" o:title=""/>
          </v:shape>
          <o:OLEObject Type="Embed" ProgID="Equation.DSMT4" ShapeID="_x0000_i1029" DrawAspect="Content" ObjectID="_1584003229" r:id="rId2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826" w:dyaOrig="398">
          <v:shape id="_x0000_i1030" type="#_x0000_t75" style="width:141.1pt;height:20.15pt" o:ole="">
            <v:imagedata r:id="rId21" o:title=""/>
          </v:shape>
          <o:OLEObject Type="Embed" ProgID="Equation.DSMT4" ShapeID="_x0000_i1030" DrawAspect="Content" ObjectID="_1584003230" r:id="rId22"/>
        </w:object>
      </w:r>
      <w:r>
        <w:rPr>
          <w:rFonts w:ascii="Times New Roman" w:eastAsia="宋体" w:hAnsi="Times New Roman" w:cs="Times New Roman" w:hint="eastAsia"/>
          <w:lang w:val="en"/>
        </w:rPr>
        <w:t xml:space="preserve">    </w:t>
      </w:r>
      <w:r>
        <w:rPr>
          <w:rFonts w:ascii="Times New Roman" w:eastAsia="宋体" w:hAnsi="Times New Roman" w:cs="Times New Roman"/>
          <w:lang w:val="en"/>
        </w:rPr>
        <w:t xml:space="preserve">           </w:t>
      </w:r>
      <w:r>
        <w:rPr>
          <w:rFonts w:ascii="Times New Roman" w:eastAsia="宋体" w:hAnsi="Times New Roman" w:cs="Times New Roman" w:hint="eastAsia"/>
          <w:lang w:val="en"/>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Pr>
          <w:rFonts w:ascii="Times New Roman" w:eastAsia="宋体" w:hAnsi="Times New Roman" w:cs="Times New Roman"/>
        </w:rPr>
        <w:object w:dxaOrig="301" w:dyaOrig="344">
          <v:shape id="_x0000_i1031" type="#_x0000_t75" style="width:15pt;height:17.3pt" o:ole="">
            <v:imagedata r:id="rId23" o:title=""/>
          </v:shape>
          <o:OLEObject Type="Embed" ProgID="Equation.DSMT4" ShapeID="_x0000_i1031" DrawAspect="Content" ObjectID="_1584003231" r:id="rId24"/>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301" w:dyaOrig="301">
          <v:shape id="_x0000_i1032" type="#_x0000_t75" style="width:15pt;height:15pt" o:ole="">
            <v:imagedata r:id="rId25" o:title=""/>
          </v:shape>
          <o:OLEObject Type="Embed" ProgID="Equation.DSMT4" ShapeID="_x0000_i1032" DrawAspect="Content" ObjectID="_1584003232" r:id="rId26"/>
        </w:object>
      </w:r>
      <w:r>
        <w:rPr>
          <w:rFonts w:ascii="Times New Roman" w:eastAsia="宋体" w:hAnsi="Times New Roman" w:cs="Times New Roman"/>
        </w:rPr>
        <w:t xml:space="preserve">is the weight of the input layer and the hidden layer,  </w:t>
      </w:r>
      <w:r>
        <w:rPr>
          <w:rFonts w:ascii="Times New Roman" w:eastAsia="宋体" w:hAnsi="Times New Roman" w:cs="Times New Roman"/>
        </w:rPr>
        <w:object w:dxaOrig="204" w:dyaOrig="301">
          <v:shape id="_x0000_i1033" type="#_x0000_t75" style="width:10.35pt;height:15pt" o:ole="">
            <v:imagedata r:id="rId27" o:title=""/>
          </v:shape>
          <o:OLEObject Type="Embed" ProgID="Equation.DSMT4" ShapeID="_x0000_i1033" DrawAspect="Content" ObjectID="_1584003233" r:id="rId28"/>
        </w:object>
      </w:r>
      <w:r>
        <w:rPr>
          <w:rFonts w:ascii="Times New Roman" w:eastAsia="宋体" w:hAnsi="Times New Roman" w:cs="Times New Roman"/>
        </w:rPr>
        <w:t xml:space="preserve"> is the bias vector of the encoding network,  </w:t>
      </w:r>
      <w:r>
        <w:rPr>
          <w:rFonts w:ascii="Times New Roman" w:eastAsia="宋体" w:hAnsi="Times New Roman" w:cs="Times New Roman"/>
        </w:rPr>
        <w:object w:dxaOrig="301" w:dyaOrig="344">
          <v:shape id="_x0000_i1034" type="#_x0000_t75" style="width:15pt;height:17.3pt" o:ole="">
            <v:imagedata r:id="rId29" o:title=""/>
          </v:shape>
          <o:OLEObject Type="Embed" ProgID="Equation.DSMT4" ShapeID="_x0000_i1034" DrawAspect="Content" ObjectID="_1584003234" r:id="rId30"/>
        </w:object>
      </w:r>
      <w:r>
        <w:rPr>
          <w:rFonts w:ascii="Times New Roman" w:eastAsia="宋体" w:hAnsi="Times New Roman" w:cs="Times New Roman"/>
        </w:rPr>
        <w:t xml:space="preserve"> is the activation value of the hidden layer, which is the features of input data </w:t>
      </w:r>
      <w:r>
        <w:rPr>
          <w:rFonts w:ascii="Times New Roman" w:eastAsia="宋体" w:hAnsi="Times New Roman" w:cs="Times New Roman"/>
        </w:rPr>
        <w:object w:dxaOrig="344" w:dyaOrig="344">
          <v:shape id="_x0000_i1035" type="#_x0000_t75" style="width:17.3pt;height:17.3pt" o:ole="">
            <v:imagedata r:id="rId31" o:title=""/>
          </v:shape>
          <o:OLEObject Type="Embed" ProgID="Equation.DSMT4" ShapeID="_x0000_i1035" DrawAspect="Content" ObjectID="_1584003235" r:id="rId32"/>
        </w:object>
      </w:r>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6" type="#_x0000_t75" style="width:15pt;height:17.3pt" o:ole="">
            <v:imagedata r:id="rId33" o:title=""/>
          </v:shape>
          <o:OLEObject Type="Embed" ProgID="Equation.DSMT4" ShapeID="_x0000_i1036" DrawAspect="Content" ObjectID="_1584003236" r:id="rId34"/>
        </w:object>
      </w:r>
      <w:r>
        <w:rPr>
          <w:rFonts w:ascii="Times New Roman" w:eastAsia="宋体" w:hAnsi="Times New Roman" w:cs="Times New Roman"/>
        </w:rPr>
        <w:t xml:space="preserve">is the activation function of decoding network, </w:t>
      </w:r>
      <w:r>
        <w:rPr>
          <w:rFonts w:ascii="Times New Roman" w:eastAsia="宋体" w:hAnsi="Times New Roman" w:cs="Times New Roman"/>
        </w:rPr>
        <w:object w:dxaOrig="398" w:dyaOrig="301">
          <v:shape id="_x0000_i1037" type="#_x0000_t75" style="width:20.15pt;height:15pt" o:ole="">
            <v:imagedata r:id="rId35" o:title=""/>
          </v:shape>
          <o:OLEObject Type="Embed" ProgID="Equation.DSMT4" ShapeID="_x0000_i1037" DrawAspect="Content" ObjectID="_1584003237" r:id="rId36"/>
        </w:object>
      </w:r>
      <w:r>
        <w:rPr>
          <w:rFonts w:ascii="Times New Roman" w:eastAsia="宋体" w:hAnsi="Times New Roman" w:cs="Times New Roman"/>
        </w:rPr>
        <w:t xml:space="preserve">is connected to the hidden layer and output layer weights, </w:t>
      </w:r>
      <w:r>
        <w:rPr>
          <w:rFonts w:ascii="Times New Roman" w:eastAsia="宋体" w:hAnsi="Times New Roman" w:cs="Times New Roman"/>
        </w:rPr>
        <w:object w:dxaOrig="204" w:dyaOrig="301">
          <v:shape id="_x0000_i1038" type="#_x0000_t75" style="width:10.35pt;height:15pt" o:ole="">
            <v:imagedata r:id="rId37" o:title=""/>
          </v:shape>
          <o:OLEObject Type="Embed" ProgID="Equation.DSMT4" ShapeID="_x0000_i1038" DrawAspect="Content" ObjectID="_1584003238" r:id="rId38"/>
        </w:object>
      </w:r>
      <w:r>
        <w:rPr>
          <w:rFonts w:ascii="Times New Roman" w:eastAsia="宋体" w:hAnsi="Times New Roman" w:cs="Times New Roman"/>
        </w:rPr>
        <w:t xml:space="preserve">is the bias vector for the decoding network, </w:t>
      </w:r>
      <w:r>
        <w:rPr>
          <w:rFonts w:ascii="Times New Roman" w:eastAsia="宋体" w:hAnsi="Times New Roman" w:cs="Times New Roman"/>
        </w:rPr>
        <w:object w:dxaOrig="398" w:dyaOrig="344">
          <v:shape id="_x0000_i1039" type="#_x0000_t75" style="width:20.15pt;height:17.3pt" o:ole="">
            <v:imagedata r:id="rId39" o:title=""/>
          </v:shape>
          <o:OLEObject Type="Embed" ProgID="Equation.DSMT4" ShapeID="_x0000_i1039" DrawAspect="Content" ObjectID="_1584003239" r:id="rId40"/>
        </w:object>
      </w:r>
      <w:r>
        <w:rPr>
          <w:rFonts w:ascii="Times New Roman" w:eastAsia="宋体" w:hAnsi="Times New Roman" w:cs="Times New Roman"/>
        </w:rPr>
        <w:t xml:space="preserve">is the network output, which is the reconstruction value of input </w:t>
      </w:r>
      <w:r>
        <w:rPr>
          <w:rFonts w:ascii="Times New Roman" w:eastAsia="宋体" w:hAnsi="Times New Roman" w:cs="Times New Roman"/>
        </w:rPr>
        <w:object w:dxaOrig="344" w:dyaOrig="344">
          <v:shape id="_x0000_i1040" type="#_x0000_t75" style="width:17.3pt;height:17.3pt" o:ole="">
            <v:imagedata r:id="rId41" o:title=""/>
          </v:shape>
          <o:OLEObject Type="Embed" ProgID="Equation.DSMT4" ShapeID="_x0000_i1040" DrawAspect="Content" ObjectID="_1584003240" r:id="rId42"/>
        </w:object>
      </w:r>
      <w:r>
        <w:rPr>
          <w:rFonts w:ascii="Times New Roman" w:eastAsia="宋体" w:hAnsi="Times New Roman" w:cs="Times New Roman"/>
        </w:rPr>
        <w:t xml:space="preserve">. </w:t>
      </w:r>
      <w:r>
        <w:rPr>
          <w:rFonts w:ascii="Times New Roman" w:eastAsia="宋体" w:hAnsi="Times New Roman" w:cs="Times New Roman"/>
        </w:rPr>
        <w:object w:dxaOrig="301" w:dyaOrig="344">
          <v:shape id="_x0000_i1041" type="#_x0000_t75" style="width:15pt;height:17.3pt" o:ole="">
            <v:imagedata r:id="rId43" o:title=""/>
          </v:shape>
          <o:OLEObject Type="Embed" ProgID="Equation.DSMT4" ShapeID="_x0000_i1041" DrawAspect="Content" ObjectID="_1584003241" r:id="rId44"/>
        </w:objec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42" type="#_x0000_t75" style="width:15pt;height:17.3pt" o:ole="">
            <v:imagedata r:id="rId45" o:title=""/>
          </v:shape>
          <o:OLEObject Type="Embed" ProgID="Equation.DSMT4" ShapeID="_x0000_i1042" DrawAspect="Content" ObjectID="_1584003242" r:id="rId46"/>
        </w:object>
      </w:r>
      <w:r>
        <w:rPr>
          <w:rFonts w:ascii="Times New Roman" w:eastAsia="宋体" w:hAnsi="Times New Roman" w:cs="Times New Roman" w:hint="eastAsia"/>
        </w:rPr>
        <w:t>is Sigmoid function. The Sigmoid function can be depicted as follows:</w:t>
      </w:r>
    </w:p>
    <w:p w:rsidR="00DD5D75" w:rsidRDefault="00860A9B">
      <w:pPr>
        <w:widowControl/>
        <w:wordWrap w:val="0"/>
        <w:autoSpaceDE w:val="0"/>
        <w:autoSpaceDN w:val="0"/>
        <w:jc w:val="right"/>
        <w:textAlignment w:val="center"/>
        <w:rPr>
          <w:rFonts w:ascii="宋体" w:eastAsia="宋体" w:hAnsi="宋体" w:cs="Times New Roman"/>
        </w:rPr>
      </w:pPr>
      <w:r>
        <w:rPr>
          <w:rFonts w:ascii="Times New Roman" w:eastAsia="宋体" w:hAnsi="Times New Roman" w:cs="Times New Roman"/>
        </w:rPr>
        <w:object w:dxaOrig="1386" w:dyaOrig="849">
          <v:shape id="_x0000_i1043" type="#_x0000_t75" style="width:63.95pt;height:39.15pt" o:ole="">
            <v:imagedata r:id="rId47" o:title=""/>
          </v:shape>
          <o:OLEObject Type="Embed" ProgID="Equation.DSMT4" ShapeID="_x0000_i1043" DrawAspect="Content" ObjectID="_1584003243" r:id="rId48"/>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The essence of training AE is to train and optimize the network parameters</w:t>
      </w:r>
      <w:r>
        <w:rPr>
          <w:rFonts w:ascii="Times New Roman" w:eastAsia="宋体" w:hAnsi="Times New Roman" w:cs="Times New Roman"/>
        </w:rPr>
        <w:object w:dxaOrig="301" w:dyaOrig="301">
          <v:shape id="_x0000_i1044" type="#_x0000_t75" style="width:15pt;height:15pt" o:ole="">
            <v:imagedata r:id="rId49" o:title=""/>
          </v:shape>
          <o:OLEObject Type="Embed" ProgID="Equation.DSMT4" ShapeID="_x0000_i1044" DrawAspect="Content" ObjectID="_1584003244"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5" type="#_x0000_t75" style="width:20.15pt;height:17.3pt" o:ole="">
            <v:imagedata r:id="rId51" o:title=""/>
          </v:shape>
          <o:OLEObject Type="Embed" ProgID="Equation.DSMT4" ShapeID="_x0000_i1045" DrawAspect="Content" ObjectID="_1584003245"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6" type="#_x0000_t75" style="width:20.15pt;height:17.3pt" o:ole="">
            <v:imagedata r:id="rId53" o:title=""/>
          </v:shape>
          <o:OLEObject Type="Embed" ProgID="Equation.DSMT4" ShapeID="_x0000_i1046" DrawAspect="Content" ObjectID="_1584003246"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7" type="#_x0000_t75" style="width:17.3pt;height:17.3pt" o:ole="">
            <v:imagedata r:id="rId55" o:title=""/>
          </v:shape>
          <o:OLEObject Type="Embed" ProgID="Equation.DSMT4" ShapeID="_x0000_i1047" DrawAspect="Content" ObjectID="_1584003247"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8" type="#_x0000_t75" style="width:62.2pt;height:17.3pt" o:ole="">
            <v:imagedata r:id="rId57" o:title=""/>
          </v:shape>
          <o:OLEObject Type="Embed" ProgID="Equation.DSMT4" ShapeID="_x0000_i1048" DrawAspect="Content" ObjectID="_1584003248"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 as shown in Equation 4:</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49" type="#_x0000_t75" style="width:121.55pt;height:32.25pt" o:ole="">
            <v:imagedata r:id="rId59" o:title=""/>
          </v:shape>
          <o:OLEObject Type="Embed" ProgID="Equation.DSMT4" ShapeID="_x0000_i1049" DrawAspect="Content" ObjectID="_1584003249"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In 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0" type="#_x0000_t75" style="width:171.65pt;height:35.15pt" o:ole="">
            <v:imagedata r:id="rId61" o:title=""/>
          </v:shape>
          <o:OLEObject Type="Embed" ProgID="Equation.DSMT4" ShapeID="_x0000_i1050" DrawAspect="Content" ObjectID="_1584003250" r:id="rId6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1" type="#_x0000_t75" style="width:161.3pt;height:35.15pt" o:ole="">
            <v:imagedata r:id="rId63" o:title=""/>
          </v:shape>
          <o:OLEObject Type="Embed" ProgID="Equation.DSMT4" ShapeID="_x0000_i1051" DrawAspect="Content" ObjectID="_1584003251" r:id="rId6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Pr>
          <w:rFonts w:ascii="Times New Roman" w:eastAsia="宋体" w:hAnsi="Times New Roman" w:cs="Times New Roman"/>
        </w:rPr>
        <w:object w:dxaOrig="247" w:dyaOrig="204">
          <v:shape id="_x0000_i1052" type="#_x0000_t75" style="width:12.1pt;height:10.35pt" o:ole="">
            <v:imagedata r:id="rId65" o:title=""/>
          </v:shape>
          <o:OLEObject Type="Embed" ProgID="Equation.DSMT4" ShapeID="_x0000_i1052" DrawAspect="Content" ObjectID="_1584003252" r:id="rId66"/>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3" type="#_x0000_t75" style="width:84.1pt;height:35.15pt" o:ole="">
            <v:imagedata r:id="rId67" o:title=""/>
          </v:shape>
          <o:OLEObject Type="Embed" ProgID="Equation.DSMT4" ShapeID="_x0000_i1053" DrawAspect="Content" ObjectID="_1584003253" r:id="rId68"/>
        </w:objec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4" type="#_x0000_t75" style="width:79.5pt;height:35.15pt" o:ole="">
            <v:imagedata r:id="rId69" o:title=""/>
          </v:shape>
          <o:OLEObject Type="Embed" ProgID="Equation.DSMT4" ShapeID="_x0000_i1054" DrawAspect="Content" ObjectID="_1584003254" r:id="rId70"/>
        </w:object>
      </w:r>
      <w:r w:rsidR="005A3530">
        <w:rPr>
          <w:rFonts w:ascii="Times New Roman" w:eastAsia="宋体" w:hAnsi="Times New Roman" w:cs="Times New Roman"/>
        </w:rPr>
        <w:t xml:space="preserve"> can be calculated by BP</w:t>
      </w:r>
      <w:r>
        <w:rPr>
          <w:rFonts w:ascii="Times New Roman" w:eastAsia="宋体" w:hAnsi="Times New Roman" w:cs="Times New Roman"/>
        </w:rPr>
        <w:t xml:space="preserve"> algorithm</w:t>
      </w:r>
      <w:r>
        <w:rPr>
          <w:rFonts w:ascii="Times New Roman" w:eastAsia="宋体" w:hAnsi="Times New Roman" w:cs="Times New Roman" w:hint="eastAsia"/>
        </w:rPr>
        <w:t>.</w:t>
      </w:r>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characteristic attribute of some state of the object from the </w:t>
      </w:r>
      <w:r>
        <w:rPr>
          <w:rFonts w:ascii="Times New Roman" w:eastAsia="宋体" w:hAnsi="Times New Roman" w:cs="Times New Roman" w:hint="eastAsia"/>
        </w:rPr>
        <w:t xml:space="preserve">raw </w:t>
      </w:r>
      <w:r>
        <w:rPr>
          <w:rFonts w:ascii="Times New Roman" w:eastAsia="宋体" w:hAnsi="Times New Roman" w:cs="Times New Roman"/>
        </w:rPr>
        <w:t>data. DNN structure shown in Fig</w:t>
      </w:r>
      <w:r>
        <w:rPr>
          <w:rFonts w:ascii="Times New Roman" w:eastAsia="宋体" w:hAnsi="Times New Roman" w:cs="Times New Roman" w:hint="eastAsia"/>
        </w:rPr>
        <w:t>.</w:t>
      </w:r>
      <w:r>
        <w:rPr>
          <w:rFonts w:ascii="Times New Roman" w:eastAsia="宋体" w:hAnsi="Times New Roman" w:cs="Times New Roman"/>
        </w:rPr>
        <w:t xml:space="preserve"> 2.</w:t>
      </w:r>
    </w:p>
    <w:p w:rsidR="00DD5D75" w:rsidRDefault="00E13BC8">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5" type="#_x0000_t75" style="width:239.05pt;height:199.3pt">
            <v:imagedata r:id="rId71"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6" type="#_x0000_t75" style="width:10.35pt;height:10.35pt" o:ole="">
            <v:imagedata r:id="rId72" o:title=""/>
          </v:shape>
          <o:OLEObject Type="Embed" ProgID="Equation.DSMT4" ShapeID="_x0000_i1056" DrawAspect="Content" ObjectID="_1584003255" r:id="rId73"/>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57" type="#_x0000_t75" style="width:24.75pt;height:12.1pt" o:ole="">
            <v:imagedata r:id="rId74" o:title=""/>
          </v:shape>
          <o:OLEObject Type="Embed" ProgID="Equation.DSMT4" ShapeID="_x0000_i1057" DrawAspect="Content" ObjectID="_1584003256" r:id="rId75"/>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58" type="#_x0000_t75" style="width:12.1pt;height:17.3pt" o:ole="">
            <v:imagedata r:id="rId76" o:title=""/>
          </v:shape>
          <o:OLEObject Type="Embed" ProgID="Equation.DSMT4" ShapeID="_x0000_i1058" DrawAspect="Content" ObjectID="_1584003257" r:id="rId77"/>
        </w:object>
      </w:r>
      <w:r>
        <w:rPr>
          <w:rFonts w:ascii="Times New Roman" w:eastAsia="宋体" w:hAnsi="Times New Roman" w:cs="Times New Roman"/>
        </w:rPr>
        <w:t xml:space="preserve">is obtained. Training parameter </w:t>
      </w:r>
      <w:r>
        <w:rPr>
          <w:rFonts w:ascii="Times New Roman" w:eastAsia="宋体" w:hAnsi="Times New Roman" w:cs="Times New Roman"/>
        </w:rPr>
        <w:object w:dxaOrig="301" w:dyaOrig="344">
          <v:shape id="_x0000_i1059" type="#_x0000_t75" style="width:15pt;height:17.3pt" o:ole="">
            <v:imagedata r:id="rId78" o:title=""/>
          </v:shape>
          <o:OLEObject Type="Embed" ProgID="Equation.DSMT4" ShapeID="_x0000_i1059" DrawAspect="Content" ObjectID="_1584003258" r:id="rId79"/>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0" type="#_x0000_t75" style="width:24.75pt;height:12.1pt" o:ole="">
            <v:imagedata r:id="rId74" o:title=""/>
          </v:shape>
          <o:OLEObject Type="Embed" ProgID="Equation.DSMT4" ShapeID="_x0000_i1060" DrawAspect="Content" ObjectID="_1584003259" r:id="rId80"/>
        </w:object>
      </w:r>
      <w:r>
        <w:rPr>
          <w:rFonts w:ascii="Times New Roman" w:eastAsia="宋体" w:hAnsi="Times New Roman" w:cs="Times New Roman"/>
        </w:rPr>
        <w:t>.</w:t>
      </w:r>
      <w:r>
        <w:rPr>
          <w:rFonts w:ascii="Times New Roman" w:eastAsia="宋体" w:hAnsi="Times New Roman" w:cs="Times New Roman"/>
        </w:rPr>
        <w:object w:dxaOrig="247" w:dyaOrig="344">
          <v:shape id="_x0000_i1061" type="#_x0000_t75" style="width:12.1pt;height:17.3pt" o:ole="">
            <v:imagedata r:id="rId81" o:title=""/>
          </v:shape>
          <o:OLEObject Type="Embed" ProgID="Equation.DSMT4" ShapeID="_x0000_i1061" DrawAspect="Content" ObjectID="_1584003260" r:id="rId82"/>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2" type="#_x0000_t75" style="width:24.75pt;height:12.1pt" o:ole="">
            <v:imagedata r:id="rId83" o:title=""/>
          </v:shape>
          <o:OLEObject Type="Embed" ProgID="Equation.DSMT4" ShapeID="_x0000_i1062" DrawAspect="Content" ObjectID="_1584003261" r:id="rId84"/>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3" type="#_x0000_t75" style="width:17.3pt;height:17.3pt" o:ole="">
            <v:imagedata r:id="rId85" o:title=""/>
          </v:shape>
          <o:OLEObject Type="Embed" ProgID="Equation.DSMT4" ShapeID="_x0000_i1063" DrawAspect="Content" ObjectID="_1584003262" r:id="rId86"/>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4" type="#_x0000_t75" style="width:24.75pt;height:12.1pt" o:ole="">
            <v:imagedata r:id="rId87" o:title=""/>
          </v:shape>
          <o:OLEObject Type="Embed" ProgID="Equation.DSMT4" ShapeID="_x0000_i1064" DrawAspect="Content" ObjectID="_1584003263" r:id="rId88"/>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5" type="#_x0000_t75" style="width:12.1pt;height:17.3pt" o:ole="">
            <v:imagedata r:id="rId89" o:title=""/>
          </v:shape>
          <o:OLEObject Type="Embed" ProgID="Equation.DSMT4" ShapeID="_x0000_i1065" DrawAspect="Content" ObjectID="_1584003264" r:id="rId90"/>
        </w:object>
      </w:r>
      <w:r>
        <w:rPr>
          <w:rFonts w:ascii="Times New Roman" w:eastAsia="宋体" w:hAnsi="Times New Roman" w:cs="Times New Roman"/>
        </w:rPr>
        <w:t xml:space="preserve"> </w:t>
      </w:r>
      <w:proofErr w:type="gramStart"/>
      <w:r>
        <w:rPr>
          <w:rFonts w:ascii="Times New Roman" w:eastAsia="宋体" w:hAnsi="Times New Roman" w:cs="Times New Roman"/>
        </w:rPr>
        <w:t>as</w:t>
      </w:r>
      <w:proofErr w:type="gramEnd"/>
      <w:r>
        <w:rPr>
          <w:rFonts w:ascii="Times New Roman" w:eastAsia="宋体" w:hAnsi="Times New Roman" w:cs="Times New Roman"/>
        </w:rPr>
        <w:t xml:space="preserve"> hidden layer data of </w:t>
      </w:r>
      <w:r>
        <w:rPr>
          <w:rFonts w:ascii="Times New Roman" w:eastAsia="宋体" w:hAnsi="Times New Roman" w:cs="Times New Roman"/>
        </w:rPr>
        <w:object w:dxaOrig="494" w:dyaOrig="247">
          <v:shape id="_x0000_i1066" type="#_x0000_t75" style="width:24.75pt;height:12.1pt" o:ole="">
            <v:imagedata r:id="rId91" o:title=""/>
          </v:shape>
          <o:OLEObject Type="Embed" ProgID="Equation.DSMT4" ShapeID="_x0000_i1066" DrawAspect="Content" ObjectID="_1584003265" r:id="rId92"/>
        </w:object>
      </w:r>
      <w:r>
        <w:rPr>
          <w:rFonts w:ascii="Times New Roman" w:eastAsia="宋体" w:hAnsi="Times New Roman" w:cs="Times New Roman"/>
        </w:rPr>
        <w:t xml:space="preserve"> can be seen as a characteristic representation of </w:t>
      </w:r>
      <w:r>
        <w:rPr>
          <w:rFonts w:ascii="Times New Roman" w:eastAsia="宋体" w:hAnsi="Times New Roman" w:cs="Times New Roman"/>
        </w:rPr>
        <w:object w:dxaOrig="494" w:dyaOrig="247">
          <v:shape id="_x0000_i1067" type="#_x0000_t75" style="width:24.75pt;height:12.1pt" o:ole="">
            <v:imagedata r:id="rId93" o:title=""/>
          </v:shape>
          <o:OLEObject Type="Embed" ProgID="Equation.DSMT4" ShapeID="_x0000_i1067" DrawAspect="Content" ObjectID="_1584003266" r:id="rId94"/>
        </w:object>
      </w:r>
      <w:r>
        <w:rPr>
          <w:rFonts w:ascii="Times New Roman" w:eastAsia="宋体" w:hAnsi="Times New Roman" w:cs="Times New Roman"/>
        </w:rPr>
        <w:t>. This process is repeated to obtain the hidden layer feature</w:t>
      </w:r>
      <w:r>
        <w:rPr>
          <w:rFonts w:ascii="Times New Roman" w:eastAsia="宋体" w:hAnsi="Times New Roman" w:cs="Times New Roman"/>
        </w:rPr>
        <w:object w:dxaOrig="301" w:dyaOrig="344">
          <v:shape id="_x0000_i1068" type="#_x0000_t75" style="width:15pt;height:17.3pt" o:ole="">
            <v:imagedata r:id="rId95" o:title=""/>
          </v:shape>
          <o:OLEObject Type="Embed" ProgID="Equation.DSMT4" ShapeID="_x0000_i1068" DrawAspect="Content" ObjectID="_1584003267" r:id="rId96"/>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69" type="#_x0000_t75" style="width:22.45pt;height:15pt" o:ole="">
            <v:imagedata r:id="rId97" o:title=""/>
          </v:shape>
          <o:OLEObject Type="Embed" ProgID="Equation.DSMT4" ShapeID="_x0000_i1069" DrawAspect="Content" ObjectID="_1584003268" r:id="rId98"/>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0" type="#_x0000_t75" style="width:29.4pt;height:15pt" o:ole="">
            <v:imagedata r:id="rId99" o:title=""/>
          </v:shape>
          <o:OLEObject Type="Embed" ProgID="Equation.DSMT4" ShapeID="_x0000_i1070" DrawAspect="Content" ObjectID="_1584003269" r:id="rId100"/>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1" type="#_x0000_t75" style="width:17.3pt;height:17.3pt" o:ole="">
            <v:imagedata r:id="rId101" o:title=""/>
          </v:shape>
          <o:OLEObject Type="Embed" ProgID="Equation.DSMT4" ShapeID="_x0000_i1071" DrawAspect="Content" ObjectID="_1584003270" r:id="rId102"/>
        </w:object>
      </w:r>
      <w:r>
        <w:rPr>
          <w:rFonts w:ascii="Times New Roman" w:eastAsia="宋体" w:hAnsi="Times New Roman" w:cs="Times New Roman"/>
        </w:rPr>
        <w:t>.</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Second, add a classifier to the top of the DNN network. The DNN pre-training process is completed through unsupervised training layer by layer, and the layers of feature information are extracted. However, DNN at this time does not have the </w:t>
      </w:r>
      <w:r>
        <w:rPr>
          <w:rFonts w:ascii="Times New Roman" w:eastAsia="宋体" w:hAnsi="Times New Roman" w:cs="Times New Roman"/>
        </w:rPr>
        <w:lastRenderedPageBreak/>
        <w:t>classification function, in order to achieve the output classification function, but also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072" type="#_x0000_t75" style="width:15pt;height:17.3pt" o:ole="">
            <v:imagedata r:id="rId95" o:title=""/>
          </v:shape>
          <o:OLEObject Type="Embed" ProgID="Equation.DSMT4" ShapeID="_x0000_i1072" DrawAspect="Content" ObjectID="_1584003271" r:id="rId103"/>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BP</w:t>
      </w:r>
      <w:r w:rsidR="005A3530" w:rsidRPr="005A3530">
        <w:rPr>
          <w:rFonts w:ascii="Times New Roman" w:eastAsia="宋体" w:hAnsi="Times New Roman" w:cs="Times New Roman"/>
        </w:rPr>
        <w:t xml:space="preserve"> algorithm 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ifferential geometric feature fusion based DNN fault detection method</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00C11214" w:rsidRPr="00C11214">
        <w:rPr>
          <w:rFonts w:ascii="Times New Roman" w:eastAsia="宋体" w:hAnsi="Times New Roman" w:cs="Times New Roman"/>
          <w:lang w:eastAsia="en-US"/>
        </w:rPr>
        <w:t xml:space="preserve">This section first analyzes frequency-type faults </w:t>
      </w:r>
      <w:r w:rsidR="00C11214">
        <w:rPr>
          <w:rFonts w:ascii="Times New Roman" w:eastAsia="宋体" w:hAnsi="Times New Roman" w:cs="Times New Roman"/>
          <w:lang w:eastAsia="en-US"/>
        </w:rPr>
        <w:t>and then describes in detail of the</w:t>
      </w:r>
      <w:r w:rsidR="00C11214" w:rsidRPr="00C11214">
        <w:rPr>
          <w:rFonts w:ascii="Times New Roman" w:eastAsia="宋体" w:hAnsi="Times New Roman" w:cs="Times New Roman"/>
          <w:lang w:eastAsia="en-US"/>
        </w:rPr>
        <w:t xml:space="preserve"> methods proposed in this paper.</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DD5D75" w:rsidRDefault="002E42B3">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Pr>
          <w:rFonts w:ascii="Times New Roman" w:eastAsia="宋体" w:hAnsi="Times New Roman" w:cs="Times New Roman" w:hint="eastAsia"/>
        </w:rPr>
        <w:t>3</w:t>
      </w:r>
      <w:r w:rsidR="00F50E98">
        <w:rPr>
          <w:rFonts w:ascii="Times New Roman" w:eastAsia="宋体" w:hAnsi="Times New Roman" w:cs="Times New Roman"/>
        </w:rPr>
        <w:t>.</w:t>
      </w:r>
      <w:r>
        <w:rPr>
          <w:rFonts w:ascii="Times New Roman" w:eastAsia="宋体" w:hAnsi="Times New Roman" w:cs="Times New Roman"/>
        </w:rPr>
        <w:t>illustrates fault 1 and fault 2 as an example, where blue is data for fault 1, and re</w:t>
      </w:r>
      <w:r w:rsidR="006B6073">
        <w:rPr>
          <w:rFonts w:ascii="Times New Roman" w:eastAsia="宋体" w:hAnsi="Times New Roman" w:cs="Times New Roman"/>
        </w:rPr>
        <w:t xml:space="preserve">d is data for fault 2. In </w:t>
      </w:r>
      <w:proofErr w:type="gramStart"/>
      <w:r w:rsidR="006B6073">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w:t>
      </w:r>
      <w:r w:rsidR="00C11214">
        <w:rPr>
          <w:rFonts w:ascii="Times New Roman" w:eastAsia="宋体" w:hAnsi="Times New Roman" w:cs="Times New Roman"/>
        </w:rPr>
        <w:t>ed on the amplitude information</w:t>
      </w:r>
      <w:r>
        <w:rPr>
          <w:rFonts w:ascii="Times New Roman" w:eastAsia="宋体" w:hAnsi="Times New Roman" w:cs="Times New Roman"/>
        </w:rPr>
        <w:t xml:space="preserve">.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DD5D75" w:rsidRDefault="00E13BC8">
      <w:pPr>
        <w:widowControl/>
        <w:autoSpaceDE w:val="0"/>
        <w:autoSpaceDN w:val="0"/>
        <w:jc w:val="center"/>
      </w:pPr>
      <w:r>
        <w:pict>
          <v:shape id="_x0000_i1073" type="#_x0000_t75" style="width:458.5pt;height:190.1pt">
            <v:imagedata r:id="rId104"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lastRenderedPageBreak/>
        <w:t>It can be seen from Fig. 4</w:t>
      </w:r>
      <w:r w:rsidR="009456CF">
        <w:rPr>
          <w:rFonts w:ascii="Times New Roman" w:eastAsia="宋体" w:hAnsi="Times New Roman" w:cs="Times New Roman"/>
        </w:rPr>
        <w:t xml:space="preserve">.The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geometric feature fusion proposed in this paper is very practical. This method can obtain higher bearing fault diagnosis accuracy without using Fourier transform and time domain to frequency domain transform. This also provides an innovative way of real-time monitoring of equipment health.</w:t>
      </w:r>
    </w:p>
    <w:p w:rsidR="009456CF" w:rsidRDefault="009456CF" w:rsidP="009456CF">
      <w:pPr>
        <w:widowControl/>
        <w:autoSpaceDE w:val="0"/>
        <w:autoSpaceDN w:val="0"/>
        <w:jc w:val="center"/>
      </w:pPr>
      <w:r>
        <w:object w:dxaOrig="10666" w:dyaOrig="4575">
          <v:shape id="_x0000_i1074" type="#_x0000_t75" style="width:462.55pt;height:198.15pt" o:ole="">
            <v:imagedata r:id="rId105" o:title=""/>
          </v:shape>
          <o:OLEObject Type="Embed" ProgID="Visio.Drawing.15" ShapeID="_x0000_i1074" DrawAspect="Content" ObjectID="_1584003272" r:id="rId106"/>
        </w:object>
      </w:r>
    </w:p>
    <w:p w:rsidR="009456CF" w:rsidRDefault="00D56F51" w:rsidP="009456CF">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 xml:space="preserve">DNN-based </w:t>
      </w:r>
      <w:r w:rsidRPr="00F50E98">
        <w:rPr>
          <w:rFonts w:ascii="Times New Roman" w:eastAsia="宋体" w:hAnsi="Times New Roman" w:cs="Times New Roman"/>
          <w:b/>
          <w:lang w:eastAsia="en-US"/>
        </w:rPr>
        <w:t>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DGFFDNN fault online diagnosis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introduce the algorithm step by step: </w:t>
      </w:r>
      <w:r w:rsidR="00DF3FAC" w:rsidRPr="00DF3FAC">
        <w:rPr>
          <w:rFonts w:ascii="Times New Roman" w:eastAsia="宋体" w:hAnsi="Times New Roman" w:cs="Times New Roman"/>
        </w:rPr>
        <w:t>DNN-based multi-class feature extraction</w:t>
      </w:r>
      <w:r>
        <w:rPr>
          <w:rFonts w:ascii="Times New Roman" w:eastAsia="宋体" w:hAnsi="Times New Roman" w:cs="Times New Roman"/>
        </w:rPr>
        <w:t xml:space="preserve">, </w:t>
      </w:r>
      <w:r w:rsidR="00CC6044">
        <w:rPr>
          <w:rFonts w:ascii="Times New Roman" w:eastAsia="宋体" w:hAnsi="Times New Roman" w:cs="Times New Roman"/>
        </w:rPr>
        <w:t xml:space="preserve">multi-class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p>
    <w:p w:rsidR="00F50E98" w:rsidRPr="00DF3FAC" w:rsidRDefault="00F0155F"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t>M</w:t>
      </w:r>
      <w:r w:rsidR="00FB7BAA" w:rsidRPr="00FB7BAA">
        <w:rPr>
          <w:rFonts w:ascii="Times New Roman" w:eastAsia="宋体" w:hAnsi="Times New Roman" w:cs="Times New Roman"/>
          <w:b/>
          <w:lang w:eastAsia="en-US"/>
        </w:rPr>
        <w:t>ulti-type feature extraction</w:t>
      </w:r>
      <w:r w:rsidR="00F50E98" w:rsidRPr="00DF3FAC">
        <w:rPr>
          <w:rFonts w:ascii="Times New Roman" w:eastAsia="宋体" w:hAnsi="Times New Roman" w:cs="Times New Roman" w:hint="eastAsia"/>
          <w:b/>
          <w:lang w:eastAsia="en-US"/>
        </w:rPr>
        <w:t xml:space="preserve"> </w:t>
      </w:r>
      <w:r w:rsidR="00FB7BAA">
        <w:rPr>
          <w:rFonts w:ascii="Times New Roman" w:eastAsia="宋体" w:hAnsi="Times New Roman" w:cs="Times New Roman"/>
          <w:lang w:eastAsia="en-US"/>
        </w:rPr>
        <w:t>(</w:t>
      </w:r>
      <w:proofErr w:type="spellStart"/>
      <w:r w:rsidR="00FB7BAA">
        <w:rPr>
          <w:rFonts w:ascii="Times New Roman" w:eastAsia="宋体" w:hAnsi="Times New Roman" w:cs="Times New Roman"/>
          <w:lang w:eastAsia="en-US"/>
        </w:rPr>
        <w:t>多类型特征抽取</w:t>
      </w:r>
      <w:proofErr w:type="spellEnd"/>
      <w:r w:rsidR="00FB7BAA">
        <w:rPr>
          <w:rFonts w:ascii="Times New Roman" w:eastAsia="宋体" w:hAnsi="Times New Roman" w:cs="Times New Roman"/>
          <w:lang w:eastAsia="en-US"/>
        </w:rPr>
        <w:t>)</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75" type="#_x0000_t75" style="width:47.25pt;height:20.15pt" o:ole="">
                  <v:imagedata r:id="rId107" o:title=""/>
                </v:shape>
                <o:OLEObject Type="Embed" ProgID="Equation.DSMT4" ShapeID="_x0000_i1075" DrawAspect="Content" ObjectID="_1584003273" r:id="rId108"/>
              </w:object>
            </w:r>
            <w:r>
              <w:t xml:space="preserve">: </w:t>
            </w:r>
            <w:r>
              <w:rPr>
                <w:rFonts w:ascii="Times New Roman" w:eastAsia="宋体" w:hAnsi="Times New Roman" w:cs="Times New Roman"/>
                <w:lang w:eastAsia="en-US"/>
              </w:rPr>
              <w:t>Raw vibration signal data with N fault data sets</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76" type="#_x0000_t75" style="width:87.55pt;height:15pt" o:ole="">
                  <v:imagedata r:id="rId109" o:title=""/>
                </v:shape>
                <o:OLEObject Type="Embed" ProgID="Equation.DSMT4" ShapeID="_x0000_i1076" DrawAspect="Content" ObjectID="_1584003274" r:id="rId110"/>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77" type="#_x0000_t75" style="width:24.75pt;height:15pt" o:ole="">
                  <v:imagedata r:id="rId111" o:title=""/>
                </v:shape>
                <o:OLEObject Type="Embed" ProgID="Equation.DSMT4" ShapeID="_x0000_i1077" DrawAspect="Content" ObjectID="_1584003275" r:id="rId112"/>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78" type="#_x0000_t75" style="width:69.7pt;height:15pt" o:ole="">
                  <v:imagedata r:id="rId113" o:title=""/>
                </v:shape>
                <o:OLEObject Type="Embed" ProgID="Equation.DSMT4" ShapeID="_x0000_i1078" DrawAspect="Content" ObjectID="_1584003276" r:id="rId114"/>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DD5D75" w:rsidRDefault="002E42B3">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79" type="#_x0000_t75" style="width:29.4pt;height:20.15pt" o:ole="">
                  <v:imagedata r:id="rId115" o:title=""/>
                </v:shape>
                <o:OLEObject Type="Embed" ProgID="Equation.DSMT4" ShapeID="_x0000_i1079" DrawAspect="Content" ObjectID="_1584003277" r:id="rId116"/>
              </w:object>
            </w:r>
            <w:r>
              <w:rPr>
                <w:rFonts w:ascii="Times New Roman" w:eastAsia="宋体" w:hAnsi="Times New Roman" w:cs="Times New Roman"/>
              </w:rPr>
              <w:t xml:space="preserve">calculate the slope of </w:t>
            </w:r>
            <w:r>
              <w:rPr>
                <w:position w:val="-12"/>
              </w:rPr>
              <w:object w:dxaOrig="247" w:dyaOrig="398">
                <v:shape id="_x0000_i1080" type="#_x0000_t75" style="width:12.1pt;height:20.15pt" o:ole="">
                  <v:imagedata r:id="rId117" o:title=""/>
                </v:shape>
                <o:OLEObject Type="Embed" ProgID="Equation.DSMT4" ShapeID="_x0000_i1080" DrawAspect="Content" ObjectID="_1584003278" r:id="rId118"/>
              </w:object>
            </w:r>
          </w:p>
          <w:p w:rsidR="00DD5D75" w:rsidRDefault="002E42B3">
            <w:pPr>
              <w:widowControl/>
              <w:autoSpaceDE w:val="0"/>
              <w:autoSpaceDN w:val="0"/>
              <w:spacing w:line="400" w:lineRule="exact"/>
            </w:pPr>
            <w:r>
              <w:lastRenderedPageBreak/>
              <w:t xml:space="preserve">         </w:t>
            </w:r>
            <w:r>
              <w:rPr>
                <w:position w:val="-12"/>
              </w:rPr>
              <w:object w:dxaOrig="591" w:dyaOrig="398">
                <v:shape id="_x0000_i1081" type="#_x0000_t75" style="width:29.4pt;height:20.15pt" o:ole="">
                  <v:imagedata r:id="rId119" o:title=""/>
                </v:shape>
                <o:OLEObject Type="Embed" ProgID="Equation.DSMT4" ShapeID="_x0000_i1081" DrawAspect="Content" ObjectID="_1584003279" r:id="rId120"/>
              </w:object>
            </w:r>
            <w:r>
              <w:rPr>
                <w:rFonts w:ascii="Times New Roman" w:eastAsia="宋体" w:hAnsi="Times New Roman" w:cs="Times New Roman"/>
              </w:rPr>
              <w:t xml:space="preserve">calculate the curvature of </w:t>
            </w:r>
            <w:r>
              <w:rPr>
                <w:position w:val="-12"/>
              </w:rPr>
              <w:object w:dxaOrig="247" w:dyaOrig="398">
                <v:shape id="_x0000_i1082" type="#_x0000_t75" style="width:12.1pt;height:20.15pt" o:ole="">
                  <v:imagedata r:id="rId121" o:title=""/>
                </v:shape>
                <o:OLEObject Type="Embed" ProgID="Equation.DSMT4" ShapeID="_x0000_i1082" DrawAspect="Content" ObjectID="_1584003280" r:id="rId122"/>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83" type="#_x0000_t75" style="width:58.75pt;height:17.3pt" o:ole="">
                  <v:imagedata r:id="rId123" o:title=""/>
                </v:shape>
                <o:OLEObject Type="Embed" ProgID="Equation.DSMT4" ShapeID="_x0000_i1083" DrawAspect="Content" ObjectID="_1584003281" r:id="rId124"/>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84" type="#_x0000_t75" style="width:369.8pt;height:20.15pt" o:ole="">
                  <v:imagedata r:id="rId125" o:title=""/>
                </v:shape>
                <o:OLEObject Type="Embed" ProgID="Equation.DSMT4" ShapeID="_x0000_i1084" DrawAspect="Content" ObjectID="_1584003282" r:id="rId126"/>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85" type="#_x0000_t75" style="width:38.6pt;height:15pt" o:ole="">
                  <v:imagedata r:id="rId127" o:title=""/>
                </v:shape>
                <o:OLEObject Type="Embed" ProgID="Equation.DSMT4" ShapeID="_x0000_i1085" DrawAspect="Content" ObjectID="_1584003283" r:id="rId128"/>
              </w:object>
            </w:r>
          </w:p>
        </w:tc>
      </w:tr>
    </w:tbl>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lastRenderedPageBreak/>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p>
    <w:p w:rsidR="00EB2BB7" w:rsidRDefault="002740C7" w:rsidP="00AB4F5F">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t xml:space="preserve">Respectively reorganize </w:t>
      </w:r>
      <w:r>
        <w:rPr>
          <w:rFonts w:ascii="Times New Roman" w:eastAsia="宋体" w:hAnsi="Times New Roman" w:cs="Times New Roman" w:hint="eastAsia"/>
          <w:position w:val="-10"/>
        </w:rPr>
        <w:object w:dxaOrig="720" w:dyaOrig="365">
          <v:shape id="_x0000_i1086" type="#_x0000_t75" style="width:36.3pt;height:18.45pt" o:ole="">
            <v:imagedata r:id="rId129" o:title=""/>
            <o:lock v:ext="edit" aspectratio="f"/>
          </v:shape>
          <o:OLEObject Type="Embed" ProgID="Equation.DSMT4" ShapeID="_x0000_i1086" DrawAspect="Content" ObjectID="_1584003284" r:id="rId130"/>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87" type="#_x0000_t75" style="width:156.1pt;height:13.8pt" o:ole="">
            <v:imagedata r:id="rId131" o:title=""/>
          </v:shape>
          <o:OLEObject Type="Embed" ProgID="Equation.DSMT4" ShapeID="_x0000_i1087" DrawAspect="Content" ObjectID="_1584003285" r:id="rId132"/>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88" type="#_x0000_t75" style="width:15pt;height:15pt" o:ole="">
            <v:imagedata r:id="rId15" o:title=""/>
          </v:shape>
          <o:OLEObject Type="Embed" ProgID="Equation.DSMT4" ShapeID="_x0000_i1088" DrawAspect="Content" ObjectID="_1584003286" r:id="rId133"/>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89" type="#_x0000_t75" style="width:17.3pt;height:12.1pt" o:ole="">
            <v:imagedata r:id="rId17" o:title=""/>
          </v:shape>
          <o:OLEObject Type="Embed" ProgID="Equation.DSMT4" ShapeID="_x0000_i1089" DrawAspect="Content" ObjectID="_1584003287" r:id="rId134"/>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efficient use of deep learning feature mining capabilities. </w:t>
      </w:r>
      <w:r w:rsidR="00E16FC1">
        <w:rPr>
          <w:rFonts w:ascii="Times New Roman" w:eastAsia="宋体" w:hAnsi="Times New Roman" w:cs="Times New Roman"/>
        </w:rPr>
        <w:t>R</w:t>
      </w:r>
      <w:r w:rsidR="00E16FC1" w:rsidRPr="00E16FC1">
        <w:rPr>
          <w:rFonts w:ascii="Times New Roman" w:eastAsia="宋体" w:hAnsi="Times New Roman" w:cs="Times New Roman"/>
        </w:rPr>
        <w:t>espectively</w:t>
      </w:r>
      <w:r w:rsidR="00E16FC1">
        <w:rPr>
          <w:rFonts w:ascii="Times New Roman" w:eastAsia="宋体" w:hAnsi="Times New Roman" w:cs="Times New Roman"/>
        </w:rPr>
        <w:t xml:space="preserve"> c</w:t>
      </w:r>
      <w:r w:rsidR="00150268">
        <w:rPr>
          <w:rFonts w:ascii="Times New Roman" w:eastAsia="宋体" w:hAnsi="Times New Roman" w:cs="Times New Roman" w:hint="eastAsia"/>
          <w:lang w:eastAsia="en-US"/>
        </w:rPr>
        <w:t>onstruct three</w:t>
      </w:r>
      <w:r w:rsidR="000B046C">
        <w:rPr>
          <w:rFonts w:ascii="Times New Roman" w:eastAsia="宋体" w:hAnsi="Times New Roman" w:cs="Times New Roman" w:hint="eastAsia"/>
          <w:lang w:eastAsia="en-US"/>
        </w:rPr>
        <w:t xml:space="preserve"> DNN</w:t>
      </w:r>
      <w:r w:rsidR="00EB2BB7">
        <w:rPr>
          <w:rFonts w:ascii="Times New Roman" w:eastAsia="宋体" w:hAnsi="Times New Roman" w:cs="Times New Roman" w:hint="eastAsia"/>
          <w:lang w:eastAsia="en-US"/>
        </w:rPr>
        <w:t xml:space="preserve"> network with N hidden layers, and in</w:t>
      </w:r>
      <w:r w:rsidR="000B046C">
        <w:rPr>
          <w:rFonts w:ascii="Times New Roman" w:eastAsia="宋体" w:hAnsi="Times New Roman" w:cs="Times New Roman" w:hint="eastAsia"/>
          <w:lang w:eastAsia="en-US"/>
        </w:rPr>
        <w:t>itialize DNN</w:t>
      </w:r>
      <w:r w:rsidR="00EB2BB7">
        <w:rPr>
          <w:rFonts w:ascii="Times New Roman" w:eastAsia="宋体" w:hAnsi="Times New Roman" w:cs="Times New Roman" w:hint="eastAsia"/>
          <w:lang w:eastAsia="en-US"/>
        </w:rPr>
        <w:t xml:space="preserve"> training parameters.</w:t>
      </w:r>
    </w:p>
    <w:p w:rsidR="00EB2BB7" w:rsidRDefault="00150268" w:rsidP="00150268">
      <w:pPr>
        <w:widowControl/>
        <w:autoSpaceDE w:val="0"/>
        <w:autoSpaceDN w:val="0"/>
        <w:jc w:val="right"/>
        <w:rPr>
          <w:rFonts w:ascii="Times New Roman" w:eastAsia="宋体" w:hAnsi="Times New Roman" w:cs="Times New Roman"/>
        </w:rPr>
      </w:pPr>
      <w:r w:rsidRPr="00150268">
        <w:rPr>
          <w:rFonts w:ascii="Times New Roman" w:eastAsia="宋体" w:hAnsi="Times New Roman" w:cs="Times New Roman"/>
          <w:position w:val="-56"/>
          <w:lang w:eastAsia="en-US"/>
        </w:rPr>
        <w:object w:dxaOrig="4980" w:dyaOrig="1240">
          <v:shape id="_x0000_i1140" type="#_x0000_t75" style="width:248.85pt;height:62.2pt" o:ole="">
            <v:imagedata r:id="rId135" o:title=""/>
          </v:shape>
          <o:OLEObject Type="Embed" ProgID="Equation.DSMT4" ShapeID="_x0000_i1140" DrawAspect="Content" ObjectID="_1584003288" r:id="rId136"/>
        </w:object>
      </w:r>
      <w:r w:rsidR="00EB2BB7">
        <w:rPr>
          <w:rFonts w:ascii="Times New Roman" w:eastAsia="宋体" w:hAnsi="Times New Roman" w:cs="Times New Roman"/>
          <w:lang w:eastAsia="en-US"/>
        </w:rPr>
        <w:t xml:space="preserve">                  </w:t>
      </w:r>
      <w:r w:rsidR="00A95F5A">
        <w:rPr>
          <w:rFonts w:ascii="Times New Roman" w:eastAsia="宋体" w:hAnsi="Times New Roman" w:cs="Times New Roman" w:hint="eastAsia"/>
        </w:rPr>
        <w:t xml:space="preserve"> (7</w:t>
      </w:r>
      <w:r w:rsidR="00EB2BB7">
        <w:rPr>
          <w:rFonts w:ascii="Times New Roman" w:eastAsia="宋体" w:hAnsi="Times New Roman" w:cs="Times New Roman" w:hint="eastAsia"/>
        </w:rPr>
        <w:t>)</w:t>
      </w:r>
    </w:p>
    <w:p w:rsidR="000B046C" w:rsidRDefault="000B046C" w:rsidP="000B046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sidR="00150268">
        <w:rPr>
          <w:rFonts w:ascii="Times New Roman" w:eastAsia="宋体" w:hAnsi="Times New Roman" w:cs="Times New Roman"/>
          <w:position w:val="-12"/>
          <w:szCs w:val="21"/>
          <w:lang w:eastAsia="en-US"/>
        </w:rPr>
        <w:object w:dxaOrig="3840" w:dyaOrig="380">
          <v:shape id="_x0000_i1141" type="#_x0000_t75" style="width:192.4pt;height:19pt" o:ole="">
            <v:imagedata r:id="rId137" o:title=""/>
          </v:shape>
          <o:OLEObject Type="Embed" ProgID="Equation.DSMT4" ShapeID="_x0000_i1141" DrawAspect="Content" ObjectID="_1584003289" r:id="rId138"/>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090" type="#_x0000_t75" style="width:15pt;height:20.15pt" o:ole="">
            <v:imagedata r:id="rId139" o:title=""/>
          </v:shape>
          <o:OLEObject Type="Embed" ProgID="Equation.DSMT4" ShapeID="_x0000_i1090" DrawAspect="Content" ObjectID="_1584003290" r:id="rId140"/>
        </w:object>
      </w:r>
      <w:r>
        <w:rPr>
          <w:rFonts w:ascii="Times New Roman" w:eastAsia="宋体" w:hAnsi="Times New Roman" w:cs="Times New Roman" w:hint="eastAsia"/>
        </w:rPr>
        <w:t>is the weight matrix</w:t>
      </w:r>
      <w:r w:rsidR="00E16FC1">
        <w:rPr>
          <w:rFonts w:ascii="Times New Roman" w:eastAsia="宋体" w:hAnsi="Times New Roman" w:cs="Times New Roman"/>
        </w:rPr>
        <w:t xml:space="preserve"> of raw data</w:t>
      </w:r>
      <w:r>
        <w:rPr>
          <w:rFonts w:ascii="Times New Roman" w:eastAsia="宋体" w:hAnsi="Times New Roman" w:cs="Times New Roman" w:hint="eastAsia"/>
        </w:rPr>
        <w:t>,</w:t>
      </w:r>
      <w:r w:rsidR="00E16FC1" w:rsidRPr="00E16FC1">
        <w:rPr>
          <w:rFonts w:ascii="Times New Roman" w:eastAsia="宋体" w:hAnsi="Times New Roman" w:cs="Times New Roman"/>
        </w:rPr>
        <w:t xml:space="preserve"> similarity</w:t>
      </w:r>
      <w:r w:rsidR="00E16FC1">
        <w:rPr>
          <w:rFonts w:ascii="Times New Roman" w:eastAsia="宋体" w:hAnsi="Times New Roman" w:cs="Times New Roman"/>
        </w:rPr>
        <w:t xml:space="preserve">, </w:t>
      </w:r>
      <w:r w:rsidR="00E16FC1" w:rsidRPr="00790585">
        <w:rPr>
          <w:position w:val="-12"/>
        </w:rPr>
        <w:object w:dxaOrig="340" w:dyaOrig="380">
          <v:shape id="_x0000_i1142" type="#_x0000_t75" style="width:17.3pt;height:19pt" o:ole="">
            <v:imagedata r:id="rId141" o:title=""/>
          </v:shape>
          <o:OLEObject Type="Embed" ProgID="Equation.DSMT4" ShapeID="_x0000_i1142" DrawAspect="Content" ObjectID="_1584003291" r:id="rId142"/>
        </w:object>
      </w:r>
      <w:r w:rsidR="00E16FC1" w:rsidRPr="00E16FC1">
        <w:rPr>
          <w:rFonts w:ascii="Times New Roman" w:eastAsia="宋体" w:hAnsi="Times New Roman" w:cs="Times New Roman"/>
        </w:rPr>
        <w:t xml:space="preserve"> is the weigh</w:t>
      </w:r>
      <w:r w:rsidR="00E16FC1">
        <w:rPr>
          <w:rFonts w:ascii="Times New Roman" w:eastAsia="宋体" w:hAnsi="Times New Roman" w:cs="Times New Roman"/>
        </w:rPr>
        <w:t xml:space="preserve">t matrix of the slope data, </w:t>
      </w:r>
      <w:r w:rsidR="00E16FC1" w:rsidRPr="00E16FC1">
        <w:rPr>
          <w:rFonts w:ascii="Times New Roman" w:eastAsia="宋体" w:hAnsi="Times New Roman" w:cs="Times New Roman"/>
        </w:rPr>
        <w:t>only the original data will be used as an example for description later, and will not be described again.</w:t>
      </w:r>
      <w:r>
        <w:rPr>
          <w:rFonts w:ascii="Times New Roman" w:eastAsia="宋体" w:hAnsi="Times New Roman" w:cs="Times New Roman" w:hint="eastAsia"/>
        </w:rPr>
        <w:t xml:space="preserve"> </w:t>
      </w:r>
      <w:r>
        <w:rPr>
          <w:rFonts w:ascii="Times New Roman" w:eastAsia="宋体" w:hAnsi="Times New Roman" w:cs="Times New Roman"/>
          <w:i/>
          <w:position w:val="-12"/>
          <w:lang w:eastAsia="en-US"/>
        </w:rPr>
        <w:object w:dxaOrig="204" w:dyaOrig="398">
          <v:shape id="_x0000_i1091" type="#_x0000_t75" style="width:10.35pt;height:20.15pt" o:ole="">
            <v:imagedata r:id="rId143" o:title=""/>
          </v:shape>
          <o:OLEObject Type="Embed" ProgID="Equation.DSMT4" ShapeID="_x0000_i1091" DrawAspect="Content" ObjectID="_1584003292" r:id="rId144"/>
        </w:object>
      </w:r>
      <w:r>
        <w:rPr>
          <w:rFonts w:ascii="Times New Roman" w:eastAsia="宋体" w:hAnsi="Times New Roman" w:cs="Times New Roman" w:hint="eastAsia"/>
        </w:rPr>
        <w:t xml:space="preserve"> </w:t>
      </w:r>
      <w:r w:rsidR="00860A9B">
        <w:rPr>
          <w:rFonts w:ascii="Times New Roman" w:eastAsia="宋体" w:hAnsi="Times New Roman" w:cs="Times New Roman"/>
        </w:rPr>
        <w:t xml:space="preserve">is </w:t>
      </w:r>
      <w:r>
        <w:rPr>
          <w:rFonts w:ascii="Times New Roman" w:eastAsia="宋体" w:hAnsi="Times New Roman" w:cs="Times New Roman" w:hint="eastAsia"/>
        </w:rPr>
        <w:t xml:space="preserve">bias vector </w:t>
      </w:r>
      <w:r w:rsidR="00860A9B">
        <w:rPr>
          <w:rFonts w:ascii="Times New Roman" w:eastAsia="宋体" w:hAnsi="Times New Roman" w:cs="Times New Roman"/>
          <w:position w:val="-12"/>
          <w:lang w:eastAsia="en-US"/>
        </w:rPr>
        <w:object w:dxaOrig="1380" w:dyaOrig="360">
          <v:shape id="_x0000_i1092" type="#_x0000_t75" style="width:68.55pt;height:17.85pt" o:ole="">
            <v:imagedata r:id="rId145" o:title=""/>
          </v:shape>
          <o:OLEObject Type="Embed" ProgID="Equation.DSMT4" ShapeID="_x0000_i1092" DrawAspect="Content" ObjectID="_1584003293" r:id="rId146"/>
        </w:object>
      </w:r>
      <w:r>
        <w:rPr>
          <w:rFonts w:ascii="Times New Roman" w:eastAsia="宋体" w:hAnsi="Times New Roman" w:cs="Times New Roman" w:hint="eastAsia"/>
        </w:rPr>
        <w:t>is the number of DNN hidden layer neurons. Network configuration saved in</w:t>
      </w:r>
      <w:r w:rsidRPr="000B046C">
        <w:rPr>
          <w:rFonts w:ascii="Times New Roman" w:eastAsia="宋体" w:hAnsi="Times New Roman" w:cs="Times New Roman"/>
          <w:position w:val="-4"/>
          <w:lang w:eastAsia="en-US"/>
        </w:rPr>
        <w:object w:dxaOrig="320" w:dyaOrig="260">
          <v:shape id="_x0000_i1093" type="#_x0000_t75" style="width:16.15pt;height:13.25pt" o:ole="">
            <v:imagedata r:id="rId147" o:title=""/>
          </v:shape>
          <o:OLEObject Type="Embed" ProgID="Equation.DSMT4" ShapeID="_x0000_i1093" DrawAspect="Content" ObjectID="_1584003294" r:id="rId148"/>
        </w:object>
      </w:r>
      <w:r w:rsidR="00AB4F5F">
        <w:rPr>
          <w:rFonts w:ascii="Times New Roman" w:eastAsia="宋体" w:hAnsi="Times New Roman" w:cs="Times New Roman" w:hint="eastAsia"/>
        </w:rPr>
        <w:t>.</w:t>
      </w:r>
      <w:r w:rsidR="00AB4F5F" w:rsidRPr="00AB4F5F">
        <w:t xml:space="preserve"> </w:t>
      </w:r>
      <w:r w:rsidR="00AB4F5F" w:rsidRPr="00CE2647">
        <w:rPr>
          <w:position w:val="-12"/>
        </w:rPr>
        <w:object w:dxaOrig="360" w:dyaOrig="360">
          <v:shape id="_x0000_i1094" type="#_x0000_t75" style="width:17.85pt;height:17.85pt" o:ole="">
            <v:imagedata r:id="rId149" o:title=""/>
          </v:shape>
          <o:OLEObject Type="Embed" ProgID="Equation.DSMT4" ShapeID="_x0000_i1094" DrawAspect="Content" ObjectID="_1584003295" r:id="rId150"/>
        </w:object>
      </w:r>
      <w:r w:rsidR="00AB4F5F">
        <w:t xml:space="preserve"> </w:t>
      </w:r>
      <w:proofErr w:type="gramStart"/>
      <w:r w:rsidR="00AB4F5F">
        <w:rPr>
          <w:rFonts w:ascii="Times New Roman" w:eastAsia="宋体" w:hAnsi="Times New Roman" w:cs="Times New Roman" w:hint="eastAsia"/>
        </w:rPr>
        <w:t>represent</w:t>
      </w:r>
      <w:proofErr w:type="gramEnd"/>
      <w:r w:rsidR="00AB4F5F">
        <w:rPr>
          <w:rFonts w:ascii="Times New Roman" w:eastAsia="宋体" w:hAnsi="Times New Roman" w:cs="Times New Roman" w:hint="eastAsia"/>
        </w:rPr>
        <w:t xml:space="preserve"> raw</w:t>
      </w:r>
      <w:r>
        <w:rPr>
          <w:rFonts w:ascii="Times New Roman" w:eastAsia="宋体" w:hAnsi="Times New Roman" w:cs="Times New Roman" w:hint="eastAsia"/>
        </w:rPr>
        <w:t xml:space="preserve"> data set. The</w:t>
      </w:r>
      <w:r w:rsidR="00A95F5A">
        <w:rPr>
          <w:rFonts w:ascii="Times New Roman" w:eastAsia="宋体" w:hAnsi="Times New Roman" w:cs="Times New Roman" w:hint="eastAsia"/>
        </w:rPr>
        <w:t xml:space="preserve"> number of input neurons of DNN is expressed by using (8</w:t>
      </w:r>
      <w:r>
        <w:rPr>
          <w:rFonts w:ascii="Times New Roman" w:eastAsia="宋体" w:hAnsi="Times New Roman" w:cs="Times New Roman" w:hint="eastAsia"/>
        </w:rPr>
        <w:t>)</w:t>
      </w:r>
      <w:r w:rsidR="00A95F5A">
        <w:rPr>
          <w:rFonts w:ascii="Times New Roman" w:eastAsia="宋体" w:hAnsi="Times New Roman" w:cs="Times New Roman"/>
          <w:position w:val="-12"/>
          <w:lang w:eastAsia="en-US"/>
        </w:rPr>
        <w:object w:dxaOrig="360" w:dyaOrig="360">
          <v:shape id="_x0000_i1095" type="#_x0000_t75" style="width:18.45pt;height:18.45pt" o:ole="">
            <v:imagedata r:id="rId151" o:title=""/>
          </v:shape>
          <o:OLEObject Type="Embed" ProgID="Equation.DSMT4" ShapeID="_x0000_i1095" DrawAspect="Content" ObjectID="_1584003296" r:id="rId152"/>
        </w:object>
      </w:r>
      <w:r>
        <w:rPr>
          <w:rFonts w:ascii="Times New Roman" w:eastAsia="宋体" w:hAnsi="Times New Roman" w:cs="Times New Roman" w:hint="eastAsia"/>
        </w:rPr>
        <w:t xml:space="preserve">. </w:t>
      </w:r>
    </w:p>
    <w:p w:rsidR="000B046C" w:rsidRDefault="00A95F5A" w:rsidP="00A95F5A">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320" w:dyaOrig="400">
          <v:shape id="_x0000_i1096" type="#_x0000_t75" style="width:66.25pt;height:20.15pt" o:ole="">
            <v:imagedata r:id="rId153" o:title=""/>
          </v:shape>
          <o:OLEObject Type="Embed" ProgID="Equation.DSMT4" ShapeID="_x0000_i1096" DrawAspect="Content" ObjectID="_1584003297" r:id="rId154"/>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r w:rsidR="000B046C">
        <w:rPr>
          <w:rFonts w:ascii="Times New Roman" w:eastAsia="宋体" w:hAnsi="Times New Roman" w:cs="Times New Roman" w:hint="eastAsia"/>
        </w:rPr>
        <w:t>)</w:t>
      </w:r>
    </w:p>
    <w:p w:rsidR="000B046C" w:rsidRDefault="00A95F5A" w:rsidP="000B046C">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w:t>
      </w:r>
      <w:r w:rsidR="00AB4F5F">
        <w:rPr>
          <w:rFonts w:ascii="Times New Roman" w:eastAsia="宋体" w:hAnsi="Times New Roman" w:cs="Times New Roman" w:hint="eastAsia"/>
        </w:rPr>
        <w:t xml:space="preserve"> are initialized by (9</w:t>
      </w:r>
      <w:r w:rsidR="000B046C">
        <w:rPr>
          <w:rFonts w:ascii="Times New Roman" w:eastAsia="宋体" w:hAnsi="Times New Roman" w:cs="Times New Roman" w:hint="eastAsia"/>
        </w:rPr>
        <w:t xml:space="preserve">) - </w:t>
      </w:r>
      <w:r w:rsidR="00AB4F5F">
        <w:rPr>
          <w:rFonts w:ascii="Times New Roman" w:eastAsia="宋体" w:hAnsi="Times New Roman" w:cs="Times New Roman" w:hint="eastAsia"/>
        </w:rPr>
        <w:t>(10</w:t>
      </w:r>
      <w:r w:rsidR="000B046C">
        <w:rPr>
          <w:rFonts w:ascii="Times New Roman" w:eastAsia="宋体" w:hAnsi="Times New Roman" w:cs="Times New Roman" w:hint="eastAsia"/>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position w:val="-14"/>
          <w:szCs w:val="21"/>
          <w:lang w:eastAsia="en-US"/>
        </w:rPr>
        <w:object w:dxaOrig="1900" w:dyaOrig="400">
          <v:shape id="_x0000_i1097" type="#_x0000_t75" style="width:95.05pt;height:20.15pt" o:ole="">
            <v:imagedata r:id="rId155" o:title=""/>
          </v:shape>
          <o:OLEObject Type="Embed" ProgID="Equation.DSMT4" ShapeID="_x0000_i1097" DrawAspect="Content" ObjectID="_1584003298" r:id="rId156"/>
        </w:object>
      </w: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E55E0C">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(9</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A95F5A">
        <w:rPr>
          <w:rFonts w:ascii="Times New Roman" w:eastAsia="宋体" w:hAnsi="Times New Roman" w:cs="Times New Roman"/>
          <w:position w:val="-12"/>
          <w:szCs w:val="21"/>
          <w:lang w:eastAsia="en-US"/>
        </w:rPr>
        <w:object w:dxaOrig="1620" w:dyaOrig="360">
          <v:shape id="_x0000_i1098" type="#_x0000_t75" style="width:80.65pt;height:18.45pt" o:ole="">
            <v:imagedata r:id="rId157" o:title=""/>
          </v:shape>
          <o:OLEObject Type="Embed" ProgID="Equation.DSMT4" ShapeID="_x0000_i1098" DrawAspect="Content" ObjectID="_1584003299" r:id="rId158"/>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E55E0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A95F5A">
        <w:rPr>
          <w:rFonts w:ascii="Times New Roman" w:eastAsia="宋体" w:hAnsi="Times New Roman" w:cs="Times New Roman"/>
          <w:szCs w:val="21"/>
          <w:lang w:eastAsia="en-US"/>
        </w:rPr>
        <w:t>(10</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 for parameters</w:t>
      </w:r>
    </w:p>
    <w:p w:rsidR="000B046C" w:rsidRDefault="000B046C" w:rsidP="000B046C">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sidR="00A95F5A" w:rsidRPr="00A95F5A">
        <w:rPr>
          <w:rFonts w:ascii="Times New Roman" w:eastAsia="宋体" w:hAnsi="Times New Roman" w:cs="Times New Roman"/>
          <w:position w:val="-56"/>
          <w:szCs w:val="24"/>
          <w:lang w:eastAsia="en-US"/>
        </w:rPr>
        <w:object w:dxaOrig="2640" w:dyaOrig="1240">
          <v:shape id="_x0000_i1099" type="#_x0000_t75" style="width:131.9pt;height:61.65pt" o:ole="">
            <v:imagedata r:id="rId159" o:title=""/>
          </v:shape>
          <o:OLEObject Type="Embed" ProgID="Equation.DSMT4" ShapeID="_x0000_i1099" DrawAspect="Content" ObjectID="_1584003300" r:id="rId160"/>
        </w:object>
      </w:r>
      <w:r>
        <w:rPr>
          <w:rFonts w:ascii="Times New Roman" w:eastAsia="宋体" w:hAnsi="Times New Roman" w:cs="Times New Roman"/>
          <w:szCs w:val="24"/>
          <w:lang w:eastAsia="en-US"/>
        </w:rPr>
        <w:t xml:space="preserve">      </w:t>
      </w:r>
      <w:r w:rsidR="00E55E0C">
        <w:rPr>
          <w:rFonts w:ascii="Times New Roman" w:eastAsia="宋体" w:hAnsi="Times New Roman" w:cs="Times New Roman"/>
          <w:szCs w:val="24"/>
          <w:lang w:eastAsia="en-US"/>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sidR="00A95F5A">
        <w:rPr>
          <w:rFonts w:ascii="Times New Roman" w:eastAsia="宋体" w:hAnsi="Times New Roman" w:cs="Times New Roman"/>
          <w:szCs w:val="21"/>
          <w:lang w:eastAsia="en-US"/>
        </w:rPr>
        <w:t>(11</w:t>
      </w:r>
      <w:r>
        <w:rPr>
          <w:rFonts w:ascii="Times New Roman" w:eastAsia="宋体" w:hAnsi="Times New Roman" w:cs="Times New Roman"/>
          <w:szCs w:val="21"/>
          <w:lang w:eastAsia="en-US"/>
        </w:rPr>
        <w:t>)</w:t>
      </w:r>
    </w:p>
    <w:p w:rsidR="00E55E0C" w:rsidRDefault="002740C7" w:rsidP="002740C7">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r w:rsidR="0089581B">
        <w:rPr>
          <w:rFonts w:ascii="Times New Roman" w:eastAsia="宋体" w:hAnsi="Times New Roman" w:cs="Times New Roman"/>
        </w:rPr>
        <w:t xml:space="preserve">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w:t>
      </w:r>
      <w:r w:rsidR="0089581B">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0089581B" w:rsidRPr="0089581B">
        <w:t xml:space="preserve"> </w:t>
      </w:r>
      <w:r w:rsidR="0089581B" w:rsidRPr="00790585">
        <w:rPr>
          <w:position w:val="-12"/>
        </w:rPr>
        <w:object w:dxaOrig="300" w:dyaOrig="360">
          <v:shape id="_x0000_i1143" type="#_x0000_t75" style="width:15pt;height:17.85pt" o:ole="">
            <v:imagedata r:id="rId161" o:title=""/>
          </v:shape>
          <o:OLEObject Type="Embed" ProgID="Equation.DSMT4" ShapeID="_x0000_i1143" DrawAspect="Content" ObjectID="_1584003301" r:id="rId162"/>
        </w:object>
      </w:r>
      <w:r>
        <w:rPr>
          <w:rFonts w:ascii="Times New Roman" w:eastAsia="宋体" w:hAnsi="Times New Roman" w:cs="Times New Roman" w:hint="eastAsia"/>
        </w:rPr>
        <w:t xml:space="preserve">. </w:t>
      </w:r>
    </w:p>
    <w:p w:rsidR="002740C7" w:rsidRDefault="0036272B" w:rsidP="002740C7">
      <w:pPr>
        <w:widowControl/>
        <w:autoSpaceDE w:val="0"/>
        <w:autoSpaceDN w:val="0"/>
        <w:spacing w:line="400" w:lineRule="exact"/>
        <w:rPr>
          <w:rFonts w:ascii="Times New Roman" w:eastAsia="宋体" w:hAnsi="Times New Roman" w:cs="Times New Roman"/>
        </w:rPr>
      </w:pPr>
      <w:r w:rsidRPr="0036272B">
        <w:rPr>
          <w:rFonts w:ascii="Times New Roman" w:eastAsia="宋体" w:hAnsi="Times New Roman" w:cs="Times New Roman"/>
        </w:rPr>
        <w:t>Similarly build DNN network model of slope and curvature data.</w:t>
      </w:r>
      <w:r>
        <w:rPr>
          <w:rFonts w:ascii="Times New Roman" w:eastAsia="宋体" w:hAnsi="Times New Roman" w:cs="Times New Roman"/>
        </w:rPr>
        <w:t xml:space="preserve"> </w:t>
      </w:r>
      <w:r w:rsidR="00E55E0C">
        <w:rPr>
          <w:rFonts w:ascii="Times New Roman" w:eastAsia="宋体" w:hAnsi="Times New Roman" w:cs="Times New Roman"/>
        </w:rPr>
        <w:t xml:space="preserve">Repeat the above </w:t>
      </w:r>
      <w:r w:rsidR="00E55E0C">
        <w:rPr>
          <w:rFonts w:ascii="Times New Roman" w:eastAsia="宋体" w:hAnsi="Times New Roman" w:cs="Times New Roman" w:hint="eastAsia"/>
        </w:rPr>
        <w:t>AE forward encoding process</w:t>
      </w:r>
      <w:r w:rsidR="00E55E0C" w:rsidRPr="00E55E0C">
        <w:rPr>
          <w:rFonts w:ascii="Times New Roman" w:eastAsia="宋体" w:hAnsi="Times New Roman" w:cs="Times New Roman"/>
        </w:rPr>
        <w:t xml:space="preserve"> to extract the characteristic values of the original data slope data and curvature data as follows</w:t>
      </w:r>
      <w:r w:rsidR="002740C7">
        <w:rPr>
          <w:rFonts w:ascii="Times New Roman" w:eastAsia="宋体" w:hAnsi="Times New Roman" w:cs="Times New Roman"/>
        </w:rPr>
        <w:t>:</w:t>
      </w:r>
    </w:p>
    <w:p w:rsidR="002740C7" w:rsidRDefault="0089581B" w:rsidP="002740C7">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44" type="#_x0000_t75" style="width:160.7pt;height:58.2pt" o:ole="">
            <v:imagedata r:id="rId163" o:title=""/>
          </v:shape>
          <o:OLEObject Type="Embed" ProgID="Equation.DSMT4" ShapeID="_x0000_i1144" DrawAspect="Content" ObjectID="_1584003302" r:id="rId164"/>
        </w:objec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E55E0C">
        <w:rPr>
          <w:rFonts w:ascii="Times New Roman" w:eastAsia="宋体" w:hAnsi="Times New Roman" w:cs="Times New Roman"/>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C10D48">
        <w:rPr>
          <w:rFonts w:ascii="Times New Roman" w:eastAsia="宋体" w:hAnsi="Times New Roman" w:cs="Times New Roman"/>
        </w:rPr>
        <w:t xml:space="preserve"> (12</w:t>
      </w:r>
      <w:r w:rsidR="002740C7">
        <w:rPr>
          <w:rFonts w:ascii="Times New Roman" w:eastAsia="宋体" w:hAnsi="Times New Roman" w:cs="Times New Roman"/>
        </w:rPr>
        <w:t>)</w:t>
      </w:r>
    </w:p>
    <w:p w:rsidR="00C10D48" w:rsidRDefault="002740C7" w:rsidP="00C10D48">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0089581B" w:rsidRPr="00E55E0C">
        <w:rPr>
          <w:rFonts w:ascii="Times New Roman" w:eastAsia="宋体" w:hAnsi="Times New Roman" w:cs="Times New Roman"/>
          <w:position w:val="-12"/>
        </w:rPr>
        <w:object w:dxaOrig="380" w:dyaOrig="380">
          <v:shape id="_x0000_i1146" type="#_x0000_t75" style="width:19pt;height:19pt" o:ole="">
            <v:imagedata r:id="rId165" o:title=""/>
          </v:shape>
          <o:OLEObject Type="Embed" ProgID="Equation.DSMT4" ShapeID="_x0000_i1146" DrawAspect="Content" ObjectID="_1584003303" r:id="rId166"/>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0089581B" w:rsidRPr="00790585">
        <w:rPr>
          <w:position w:val="-12"/>
        </w:rPr>
        <w:object w:dxaOrig="440" w:dyaOrig="380">
          <v:shape id="_x0000_i1145" type="#_x0000_t75" style="width:21.9pt;height:19pt" o:ole="">
            <v:imagedata r:id="rId167" o:title=""/>
          </v:shape>
          <o:OLEObject Type="Embed" ProgID="Equation.DSMT4" ShapeID="_x0000_i1145" DrawAspect="Content" ObjectID="_1584003304" r:id="rId168"/>
        </w:object>
      </w:r>
      <w:proofErr w:type="gramStart"/>
      <w:r>
        <w:rPr>
          <w:rFonts w:ascii="Times New Roman" w:eastAsia="宋体" w:hAnsi="Times New Roman" w:cs="Times New Roman" w:hint="eastAsia"/>
        </w:rPr>
        <w:t>;</w:t>
      </w:r>
      <w:proofErr w:type="gramEnd"/>
      <w:r w:rsidR="0089581B" w:rsidRPr="00E55E0C">
        <w:rPr>
          <w:rFonts w:ascii="Times New Roman" w:eastAsia="宋体" w:hAnsi="Times New Roman" w:cs="Times New Roman"/>
          <w:position w:val="-12"/>
        </w:rPr>
        <w:object w:dxaOrig="340" w:dyaOrig="380">
          <v:shape id="_x0000_i1147" type="#_x0000_t75" style="width:17.3pt;height:19pt" o:ole="">
            <v:imagedata r:id="rId169" o:title=""/>
          </v:shape>
          <o:OLEObject Type="Embed" ProgID="Equation.DSMT4" ShapeID="_x0000_i1147" DrawAspect="Content" ObjectID="_1584003305" r:id="rId170"/>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0089581B" w:rsidRPr="00790585">
        <w:rPr>
          <w:position w:val="-12"/>
        </w:rPr>
        <w:object w:dxaOrig="400" w:dyaOrig="380">
          <v:shape id="_x0000_i1148" type="#_x0000_t75" style="width:20.15pt;height:19pt" o:ole="">
            <v:imagedata r:id="rId171" o:title=""/>
          </v:shape>
          <o:OLEObject Type="Embed" ProgID="Equation.DSMT4" ShapeID="_x0000_i1148" DrawAspect="Content" ObjectID="_1584003306" r:id="rId172"/>
        </w:object>
      </w:r>
      <w:r>
        <w:rPr>
          <w:rFonts w:ascii="Times New Roman" w:eastAsia="宋体" w:hAnsi="Times New Roman" w:cs="Times New Roman" w:hint="eastAsia"/>
        </w:rPr>
        <w:t>;</w:t>
      </w:r>
      <w:r w:rsidR="0089581B" w:rsidRPr="00E55E0C">
        <w:rPr>
          <w:rFonts w:ascii="Times New Roman" w:eastAsia="宋体" w:hAnsi="Times New Roman" w:cs="Times New Roman"/>
          <w:position w:val="-12"/>
        </w:rPr>
        <w:object w:dxaOrig="360" w:dyaOrig="380">
          <v:shape id="_x0000_i1149" type="#_x0000_t75" style="width:17.85pt;height:19pt" o:ole="">
            <v:imagedata r:id="rId173" o:title=""/>
          </v:shape>
          <o:OLEObject Type="Embed" ProgID="Equation.DSMT4" ShapeID="_x0000_i1149" DrawAspect="Content" ObjectID="_1584003307" r:id="rId174"/>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0089581B" w:rsidRPr="00790585">
        <w:rPr>
          <w:position w:val="-12"/>
        </w:rPr>
        <w:object w:dxaOrig="420" w:dyaOrig="380">
          <v:shape id="_x0000_i1150" type="#_x0000_t75" style="width:20.75pt;height:19pt" o:ole="">
            <v:imagedata r:id="rId175" o:title=""/>
          </v:shape>
          <o:OLEObject Type="Embed" ProgID="Equation.DSMT4" ShapeID="_x0000_i1150" DrawAspect="Content" ObjectID="_1584003308" r:id="rId176"/>
        </w:object>
      </w:r>
      <w:r>
        <w:rPr>
          <w:rFonts w:ascii="Times New Roman" w:eastAsia="宋体" w:hAnsi="Times New Roman" w:cs="Times New Roman" w:hint="eastAsia"/>
        </w:rPr>
        <w:t>;</w:t>
      </w:r>
    </w:p>
    <w:p w:rsidR="0036272B" w:rsidRDefault="0036272B" w:rsidP="00C10D48">
      <w:pPr>
        <w:widowControl/>
        <w:autoSpaceDE w:val="0"/>
        <w:autoSpaceDN w:val="0"/>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36272B" w:rsidRDefault="00C10D48" w:rsidP="0036272B">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00" type="#_x0000_t75" style="width:169.9pt;height:97.9pt" o:ole="">
            <v:imagedata r:id="rId177" o:title=""/>
          </v:shape>
          <o:OLEObject Type="Embed" ProgID="Equation.DSMT4" ShapeID="_x0000_i1100" DrawAspect="Content" ObjectID="_1584003309" r:id="rId178"/>
        </w:object>
      </w:r>
      <w:r w:rsidR="0036272B">
        <w:rPr>
          <w:rFonts w:ascii="Times New Roman" w:eastAsia="宋体" w:hAnsi="Times New Roman" w:cs="Times New Roman" w:hint="eastAsia"/>
        </w:rPr>
        <w:t xml:space="preserve">                          (</w:t>
      </w:r>
      <w:r>
        <w:rPr>
          <w:rFonts w:ascii="Times New Roman" w:eastAsia="宋体" w:hAnsi="Times New Roman" w:cs="Times New Roman"/>
        </w:rPr>
        <w:t>13</w:t>
      </w:r>
      <w:r w:rsidR="0036272B">
        <w:rPr>
          <w:rFonts w:ascii="Times New Roman" w:eastAsia="宋体" w:hAnsi="Times New Roman" w:cs="Times New Roman" w:hint="eastAsia"/>
        </w:rPr>
        <w:t>)</w:t>
      </w:r>
    </w:p>
    <w:p w:rsidR="00DD5D75" w:rsidRDefault="0036272B" w:rsidP="00F0155F">
      <w:pPr>
        <w:widowControl/>
        <w:autoSpaceDE w:val="0"/>
        <w:autoSpaceDN w:val="0"/>
        <w:spacing w:line="400" w:lineRule="exact"/>
        <w:textAlignment w:val="baseline"/>
        <w:rPr>
          <w:rFonts w:ascii="Times New Roman" w:eastAsia="宋体" w:hAnsi="Times New Roman" w:cs="Times New Roman"/>
          <w:lang w:val="en"/>
        </w:rPr>
        <w:sectPr w:rsidR="00DD5D75">
          <w:headerReference w:type="default" r:id="rId179"/>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w:t>
      </w:r>
      <w:proofErr w:type="gramStart"/>
      <w:r>
        <w:rPr>
          <w:rFonts w:ascii="Times New Roman" w:eastAsia="宋体" w:hAnsi="Times New Roman" w:cs="Times New Roman" w:hint="eastAsia"/>
        </w:rPr>
        <w:t>be</w:t>
      </w:r>
      <w:proofErr w:type="gramEnd"/>
      <w:r>
        <w:rPr>
          <w:rFonts w:ascii="Times New Roman" w:eastAsia="宋体" w:hAnsi="Times New Roman" w:cs="Times New Roman" w:hint="eastAsia"/>
        </w:rPr>
        <w:t xml:space="preserv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parameters can be a good representation of the characteristics of the data.</w:t>
      </w:r>
      <w:r w:rsidR="0089581B" w:rsidRPr="00C10D48">
        <w:rPr>
          <w:rFonts w:ascii="Times New Roman" w:eastAsia="宋体" w:hAnsi="Times New Roman" w:cs="Times New Roman"/>
          <w:position w:val="-12"/>
        </w:rPr>
        <w:object w:dxaOrig="300" w:dyaOrig="360">
          <v:shape id="_x0000_i1151" type="#_x0000_t75" style="width:15pt;height:17.85pt" o:ole="">
            <v:imagedata r:id="rId180" o:title=""/>
          </v:shape>
          <o:OLEObject Type="Embed" ProgID="Equation.DSMT4" ShapeID="_x0000_i1151" DrawAspect="Content" ObjectID="_1584003310" r:id="rId181"/>
        </w:object>
      </w:r>
      <w:r>
        <w:rPr>
          <w:rFonts w:ascii="Times New Roman" w:eastAsia="宋体" w:hAnsi="Times New Roman" w:cs="Times New Roman" w:hint="eastAsia"/>
        </w:rPr>
        <w:t>,</w:t>
      </w:r>
      <w:r w:rsidR="0089581B">
        <w:rPr>
          <w:rFonts w:ascii="Times New Roman" w:eastAsia="宋体" w:hAnsi="Times New Roman" w:cs="Times New Roman"/>
        </w:rPr>
        <w:t xml:space="preserve"> </w:t>
      </w:r>
      <w:r w:rsidR="0089581B" w:rsidRPr="00C10D48">
        <w:rPr>
          <w:rFonts w:ascii="Times New Roman" w:eastAsia="宋体" w:hAnsi="Times New Roman" w:cs="Times New Roman"/>
          <w:position w:val="-12"/>
        </w:rPr>
        <w:object w:dxaOrig="340" w:dyaOrig="380">
          <v:shape id="_x0000_i1152" type="#_x0000_t75" style="width:17.3pt;height:19pt" o:ole="">
            <v:imagedata r:id="rId182" o:title=""/>
          </v:shape>
          <o:OLEObject Type="Embed" ProgID="Equation.DSMT4" ShapeID="_x0000_i1152" DrawAspect="Content" ObjectID="_1584003311" r:id="rId183"/>
        </w:object>
      </w:r>
      <w:r>
        <w:rPr>
          <w:rFonts w:ascii="Times New Roman" w:eastAsia="宋体" w:hAnsi="Times New Roman" w:cs="Times New Roman" w:hint="eastAsia"/>
        </w:rPr>
        <w:t>and</w:t>
      </w:r>
      <w:r w:rsidR="00C10D48" w:rsidRPr="00C10D48">
        <w:t xml:space="preserve"> </w:t>
      </w:r>
      <w:r w:rsidR="0089581B" w:rsidRPr="00CE2647">
        <w:rPr>
          <w:position w:val="-12"/>
        </w:rPr>
        <w:object w:dxaOrig="360" w:dyaOrig="380">
          <v:shape id="_x0000_i1153" type="#_x0000_t75" style="width:17.85pt;height:19pt" o:ole="">
            <v:imagedata r:id="rId184" o:title=""/>
          </v:shape>
          <o:OLEObject Type="Embed" ProgID="Equation.DSMT4" ShapeID="_x0000_i1153" DrawAspect="Content" ObjectID="_1584003312" r:id="rId185"/>
        </w:object>
      </w:r>
      <w:r>
        <w:rPr>
          <w:rFonts w:ascii="Times New Roman" w:eastAsia="宋体" w:hAnsi="Times New Roman" w:cs="Times New Roman" w:hint="eastAsia"/>
        </w:rPr>
        <w:t xml:space="preserve"> respectively represents the 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Pr>
          <w:rFonts w:ascii="Times New Roman" w:eastAsia="宋体" w:hAnsi="Times New Roman" w:cs="Times New Roman"/>
        </w:rPr>
        <w:t xml:space="preserve"> </w:t>
      </w:r>
      <w:r>
        <w:rPr>
          <w:rFonts w:ascii="Times New Roman" w:eastAsia="宋体" w:hAnsi="Times New Roman" w:cs="Times New Roman" w:hint="eastAsia"/>
        </w:rPr>
        <w:t>Then a</w:t>
      </w:r>
      <w:r>
        <w:rPr>
          <w:rFonts w:ascii="Times New Roman" w:eastAsia="宋体" w:hAnsi="Times New Roman" w:cs="Times New Roman"/>
        </w:rPr>
        <w:t>dd a classifier to the top of the DNN network</w:t>
      </w:r>
      <w:r>
        <w:rPr>
          <w:rFonts w:ascii="Times New Roman" w:eastAsia="宋体" w:hAnsi="Times New Roman" w:cs="Times New Roman" w:hint="eastAsia"/>
        </w:rPr>
        <w:t>.</w:t>
      </w:r>
      <w:r w:rsidR="002E42B3">
        <w:rPr>
          <w:rFonts w:ascii="Times New Roman" w:eastAsia="宋体" w:hAnsi="Times New Roman" w:cs="Times New Roman"/>
        </w:rPr>
        <w:t xml:space="preserve"> </w:t>
      </w:r>
    </w:p>
    <w:p w:rsidR="00DD5D75" w:rsidRDefault="00DD5D75">
      <w:pPr>
        <w:widowControl/>
        <w:autoSpaceDE w:val="0"/>
        <w:autoSpaceDN w:val="0"/>
        <w:spacing w:line="400" w:lineRule="exac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F3FAC" w:rsidRPr="00DF3FAC" w:rsidRDefault="00F0155F"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lastRenderedPageBreak/>
        <w:t>F</w:t>
      </w:r>
      <w:r w:rsidR="00FB7BAA" w:rsidRPr="00FB7BAA">
        <w:rPr>
          <w:rFonts w:ascii="Times New Roman" w:eastAsia="宋体" w:hAnsi="Times New Roman" w:cs="Times New Roman"/>
          <w:b/>
          <w:lang w:eastAsia="en-US"/>
        </w:rPr>
        <w:t>eature fusion</w:t>
      </w:r>
      <w:r w:rsidR="00DF3FAC" w:rsidRPr="00DF3FAC">
        <w:rPr>
          <w:rFonts w:ascii="Times New Roman" w:eastAsia="宋体" w:hAnsi="Times New Roman" w:cs="Times New Roman" w:hint="eastAsia"/>
          <w:b/>
          <w:color w:val="0070C0"/>
        </w:rPr>
        <w:t>（</w:t>
      </w:r>
      <w:r w:rsidR="00FB7BAA">
        <w:rPr>
          <w:rFonts w:ascii="Times New Roman" w:eastAsia="宋体" w:hAnsi="Times New Roman" w:cs="Times New Roman" w:hint="eastAsia"/>
          <w:b/>
          <w:color w:val="0070C0"/>
        </w:rPr>
        <w:t>特征融合</w:t>
      </w:r>
      <w:r w:rsidR="00DF3FAC" w:rsidRPr="00DF3FAC">
        <w:rPr>
          <w:rFonts w:ascii="Times New Roman" w:eastAsia="宋体" w:hAnsi="Times New Roman" w:cs="Times New Roman" w:hint="eastAsia"/>
          <w:b/>
          <w:color w:val="0070C0"/>
        </w:rPr>
        <w:t>）</w:t>
      </w:r>
    </w:p>
    <w:p w:rsidR="00F0155F" w:rsidRDefault="002E42B3" w:rsidP="00F0155F">
      <w:pPr>
        <w:widowControl/>
        <w:autoSpaceDE w:val="0"/>
        <w:autoSpaceDN w:val="0"/>
        <w:spacing w:line="400" w:lineRule="exact"/>
        <w:ind w:firstLine="420"/>
        <w:rPr>
          <w:rFonts w:ascii="Times New Roman" w:eastAsia="宋体" w:hAnsi="Times New Roman" w:cs="Times New Roman"/>
          <w:lang w:eastAsia="en-US"/>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w:t>
      </w:r>
      <w:r w:rsidR="00F0155F">
        <w:rPr>
          <w:rFonts w:ascii="Times New Roman" w:eastAsia="宋体" w:hAnsi="Times New Roman" w:cs="Times New Roman" w:hint="eastAsia"/>
          <w:lang w:eastAsia="en-US"/>
        </w:rPr>
        <w:t xml:space="preserve">We establish three DNN model to extract the fault </w:t>
      </w:r>
      <w:r w:rsidR="00F0155F">
        <w:rPr>
          <w:rFonts w:ascii="Times New Roman" w:eastAsia="宋体" w:hAnsi="Times New Roman" w:cs="Times New Roman"/>
          <w:lang w:eastAsia="en-US"/>
        </w:rPr>
        <w:t>feature</w:t>
      </w:r>
      <w:r w:rsidR="00F0155F">
        <w:rPr>
          <w:rFonts w:ascii="Times New Roman" w:eastAsia="宋体" w:hAnsi="Times New Roman" w:cs="Times New Roman" w:hint="eastAsia"/>
          <w:lang w:eastAsia="en-US"/>
        </w:rPr>
        <w:t xml:space="preserve"> respectively. </w:t>
      </w:r>
      <w:r w:rsidR="00F0155F">
        <w:rPr>
          <w:rFonts w:ascii="Times New Roman" w:eastAsia="宋体" w:hAnsi="Times New Roman" w:cs="Times New Roman"/>
          <w:lang w:eastAsia="en-US"/>
        </w:rPr>
        <w:t>The feature fusion process</w:t>
      </w:r>
      <w:r w:rsidR="00F0155F">
        <w:rPr>
          <w:rFonts w:ascii="Times New Roman" w:eastAsia="宋体" w:hAnsi="Times New Roman" w:cs="Times New Roman"/>
        </w:rPr>
        <w:t xml:space="preserve"> </w:t>
      </w:r>
      <w:r w:rsidR="00F0155F">
        <w:rPr>
          <w:rFonts w:ascii="Times New Roman" w:eastAsia="宋体" w:hAnsi="Times New Roman" w:cs="Times New Roman"/>
        </w:rPr>
        <w:t>n</w:t>
      </w:r>
      <w:r w:rsidR="00F0155F">
        <w:rPr>
          <w:rFonts w:ascii="Times New Roman" w:eastAsia="宋体" w:hAnsi="Times New Roman" w:cs="Times New Roman" w:hint="eastAsia"/>
          <w:sz w:val="18"/>
          <w:szCs w:val="18"/>
        </w:rPr>
        <w:t>etwork structure</w:t>
      </w:r>
      <w:r w:rsidR="00F0155F">
        <w:rPr>
          <w:rFonts w:ascii="Times New Roman" w:eastAsia="宋体" w:hAnsi="Times New Roman" w:cs="Times New Roman"/>
        </w:rPr>
        <w:t xml:space="preserve"> shown in Fig.5.</w:t>
      </w:r>
    </w:p>
    <w:p w:rsidR="00F0155F" w:rsidRDefault="00F0155F" w:rsidP="00F0155F">
      <w:pPr>
        <w:widowControl/>
        <w:autoSpaceDE w:val="0"/>
        <w:autoSpaceDN w:val="0"/>
        <w:spacing w:line="400" w:lineRule="exact"/>
        <w:textAlignment w:val="center"/>
        <w:rPr>
          <w:rFonts w:ascii="Times New Roman" w:eastAsia="宋体" w:hAnsi="Times New Roman" w:cs="Times New Roman"/>
        </w:rPr>
        <w:sectPr w:rsidR="00F0155F">
          <w:headerReference w:type="default" r:id="rId186"/>
          <w:type w:val="continuous"/>
          <w:pgSz w:w="11909" w:h="16834"/>
          <w:pgMar w:top="1134" w:right="1077" w:bottom="1531" w:left="1077" w:header="431" w:footer="431" w:gutter="0"/>
          <w:pgBorders w:offsetFrom="page">
            <w:top w:val="single" w:sz="4" w:space="24" w:color="auto"/>
          </w:pgBorders>
          <w:cols w:space="399"/>
          <w:docGrid w:linePitch="272"/>
        </w:sectPr>
      </w:pPr>
    </w:p>
    <w:p w:rsidR="00F0155F" w:rsidRDefault="00B51B97" w:rsidP="00F0155F">
      <w:pPr>
        <w:widowControl/>
        <w:jc w:val="center"/>
        <w:rPr>
          <w:rFonts w:ascii="Times New Roman" w:eastAsia="宋体" w:hAnsi="Times New Roman" w:cs="Times New Roman"/>
          <w:lang w:eastAsia="en-US"/>
        </w:rPr>
      </w:pPr>
      <w:r>
        <w:object w:dxaOrig="9630" w:dyaOrig="6001">
          <v:shape id="_x0000_i1156" type="#_x0000_t75" style="width:4in;height:180.3pt" o:ole="">
            <v:imagedata r:id="rId187" o:title=""/>
          </v:shape>
          <o:OLEObject Type="Embed" ProgID="Visio.Drawing.15" ShapeID="_x0000_i1156" DrawAspect="Content" ObjectID="_1584003313" r:id="rId188"/>
        </w:object>
      </w:r>
      <w:r>
        <w:rPr>
          <w:noProof/>
        </w:rPr>
        <w:t xml:space="preserve"> </w:t>
      </w:r>
    </w:p>
    <w:p w:rsidR="00F0155F" w:rsidRDefault="00F0155F" w:rsidP="00F0155F">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F0155F" w:rsidRPr="00F0155F" w:rsidRDefault="00F0155F" w:rsidP="00F0155F">
      <w:pPr>
        <w:widowControl/>
        <w:spacing w:line="400" w:lineRule="exact"/>
        <w:jc w:val="left"/>
        <w:rPr>
          <w:rFonts w:ascii="Times New Roman" w:eastAsia="宋体" w:hAnsi="Times New Roman" w:cs="Times New Roman"/>
        </w:rPr>
        <w:sectPr w:rsidR="00F0155F"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lastRenderedPageBreak/>
        <w:t>Feature fusion is to recombine the high-level features extracted by</w:t>
      </w:r>
      <w:r w:rsidR="00F0155F">
        <w:rPr>
          <w:rFonts w:ascii="Times New Roman" w:eastAsia="宋体" w:hAnsi="Times New Roman" w:cs="Times New Roman" w:hint="eastAsia"/>
        </w:rPr>
        <w:t xml:space="preserve"> these three automatic encoders</w:t>
      </w:r>
      <w:r>
        <w:rPr>
          <w:rFonts w:ascii="Times New Roman" w:eastAsia="宋体" w:hAnsi="Times New Roman" w:cs="Times New Roman" w:hint="eastAsia"/>
        </w:rPr>
        <w:t xml:space="preserve">. The combination of </w:t>
      </w:r>
      <w:proofErr w:type="gramStart"/>
      <w:r>
        <w:rPr>
          <w:rFonts w:ascii="Times New Roman" w:eastAsia="宋体" w:hAnsi="Times New Roman" w:cs="Times New Roman" w:hint="eastAsia"/>
        </w:rPr>
        <w:t>features</w:t>
      </w:r>
      <w:proofErr w:type="gramEnd"/>
      <w:r>
        <w:rPr>
          <w:rFonts w:ascii="Times New Roman" w:eastAsia="宋体" w:hAnsi="Times New Roman" w:cs="Times New Roman" w:hint="eastAsia"/>
        </w:rPr>
        <w:t xml:space="preserve"> is as Fig. 5.</w:t>
      </w:r>
    </w:p>
    <w:p w:rsidR="00DD5D75" w:rsidRDefault="00B51B97">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szCs w:val="21"/>
          <w:lang w:eastAsia="en-US"/>
        </w:rPr>
        <w:pict>
          <v:shape id="_x0000_i1101" type="#_x0000_t75" style="width:288.6pt;height:100.2pt">
            <v:imagedata r:id="rId189" o:title=""/>
            <o:lock v:ext="edit" aspectratio="f"/>
          </v:shape>
        </w:pi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5F4FC0" w:rsidRDefault="005F4FC0" w:rsidP="005F4FC0">
      <w:pPr>
        <w:widowControl/>
        <w:autoSpaceDE w:val="0"/>
        <w:autoSpaceDN w:val="0"/>
        <w:spacing w:line="400" w:lineRule="exact"/>
        <w:rPr>
          <w:rFonts w:ascii="MinionPro-Regular3" w:eastAsia="宋体" w:hAnsi="MinionPro-Regular3" w:cs="Times New Roman"/>
          <w:color w:val="231F20"/>
          <w:sz w:val="18"/>
          <w:szCs w:val="18"/>
          <w:lang w:eastAsia="en-US"/>
        </w:rPr>
      </w:pPr>
      <w:r w:rsidRPr="005F4FC0">
        <w:rPr>
          <w:rFonts w:ascii="MinionPro-Regular3" w:eastAsia="宋体" w:hAnsi="MinionPro-Regular3" w:cs="Times New Roman"/>
          <w:color w:val="231F20"/>
          <w:sz w:val="18"/>
          <w:szCs w:val="18"/>
          <w:lang w:eastAsia="en-US"/>
        </w:rPr>
        <w:lastRenderedPageBreak/>
        <w:t xml:space="preserve">The features </w:t>
      </w:r>
      <w:r w:rsidR="00F0155F" w:rsidRPr="00790585">
        <w:rPr>
          <w:position w:val="-12"/>
        </w:rPr>
        <w:object w:dxaOrig="1060" w:dyaOrig="380">
          <v:shape id="_x0000_i1155" type="#_x0000_t75" style="width:53pt;height:19pt" o:ole="">
            <v:imagedata r:id="rId190" o:title=""/>
          </v:shape>
          <o:OLEObject Type="Embed" ProgID="Equation.DSMT4" ShapeID="_x0000_i1155" DrawAspect="Content" ObjectID="_1584003314" r:id="rId191"/>
        </w:object>
      </w:r>
      <w:r w:rsidRPr="005F4FC0">
        <w:rPr>
          <w:rFonts w:ascii="MinionPro-Regular3" w:eastAsia="宋体" w:hAnsi="MinionPro-Regular3" w:cs="Times New Roman"/>
          <w:color w:val="231F20"/>
          <w:sz w:val="18"/>
          <w:szCs w:val="18"/>
          <w:lang w:eastAsia="en-US"/>
        </w:rPr>
        <w:t>extracted from the above model are recombined to obtain a new feature vector f, as shown in Equation 1</w:t>
      </w:r>
      <w:r w:rsidR="00F0155F">
        <w:rPr>
          <w:rFonts w:ascii="MinionPro-Regular3" w:eastAsia="宋体" w:hAnsi="MinionPro-Regular3" w:cs="Times New Roman"/>
          <w:color w:val="231F20"/>
          <w:sz w:val="18"/>
          <w:szCs w:val="18"/>
          <w:lang w:eastAsia="en-US"/>
        </w:rPr>
        <w:t>4</w:t>
      </w:r>
      <w:r w:rsidRPr="005F4FC0">
        <w:rPr>
          <w:rFonts w:ascii="MinionPro-Regular3" w:eastAsia="宋体" w:hAnsi="MinionPro-Regular3" w:cs="Times New Roman"/>
          <w:color w:val="231F20"/>
          <w:sz w:val="18"/>
          <w:szCs w:val="18"/>
          <w:lang w:eastAsia="en-US"/>
        </w:rPr>
        <w:t>.</w:t>
      </w:r>
    </w:p>
    <w:p w:rsidR="005F4FC0" w:rsidRDefault="005F4FC0" w:rsidP="005F4FC0">
      <w:pPr>
        <w:widowControl/>
        <w:wordWrap w:val="0"/>
        <w:autoSpaceDE w:val="0"/>
        <w:autoSpaceDN w:val="0"/>
        <w:jc w:val="right"/>
      </w:pPr>
      <w:r w:rsidRPr="00790585">
        <w:rPr>
          <w:position w:val="-12"/>
        </w:rPr>
        <w:object w:dxaOrig="1719" w:dyaOrig="380">
          <v:shape id="_x0000_i1154" type="#_x0000_t75" style="width:85.8pt;height:19pt" o:ole="">
            <v:imagedata r:id="rId192" o:title=""/>
          </v:shape>
          <o:OLEObject Type="Embed" ProgID="Equation.DSMT4" ShapeID="_x0000_i1154" DrawAspect="Content" ObjectID="_1584003315" r:id="rId193"/>
        </w:object>
      </w:r>
      <w:r>
        <w:t xml:space="preserve">                                      (14)</w:t>
      </w:r>
    </w:p>
    <w:p w:rsidR="00F0155F" w:rsidRDefault="00F0155F" w:rsidP="00F0155F">
      <w:pPr>
        <w:widowControl/>
        <w:autoSpaceDE w:val="0"/>
        <w:autoSpaceDN w:val="0"/>
        <w:rPr>
          <w:rFonts w:ascii="Times New Roman" w:eastAsia="宋体" w:hAnsi="Times New Roman" w:cs="Times New Roman"/>
          <w:color w:val="231F20"/>
          <w:sz w:val="18"/>
          <w:szCs w:val="18"/>
        </w:rPr>
      </w:pPr>
      <w:r>
        <w:rPr>
          <w:rFonts w:ascii="Times New Roman" w:eastAsia="宋体" w:hAnsi="Times New Roman" w:cs="Times New Roman" w:hint="eastAsia"/>
        </w:rPr>
        <w:t xml:space="preserve">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w:t>
      </w:r>
      <w:r>
        <w:rPr>
          <w:rFonts w:ascii="Times New Roman" w:eastAsia="宋体" w:hAnsi="Times New Roman" w:cs="Times New Roman"/>
        </w:rPr>
        <w:t>.</w:t>
      </w:r>
      <w:r w:rsidRPr="00F0155F">
        <w:t xml:space="preserve"> </w:t>
      </w:r>
      <w:r w:rsidRPr="00F0155F">
        <w:rPr>
          <w:rFonts w:ascii="Times New Roman" w:eastAsia="宋体" w:hAnsi="Times New Roman" w:cs="Times New Roman"/>
        </w:rPr>
        <w:t xml:space="preserve">The </w:t>
      </w:r>
      <w:proofErr w:type="spellStart"/>
      <w:r w:rsidRPr="00F0155F">
        <w:rPr>
          <w:rFonts w:ascii="Times New Roman" w:eastAsia="宋体" w:hAnsi="Times New Roman" w:cs="Times New Roman"/>
        </w:rPr>
        <w:t>softmax</w:t>
      </w:r>
      <w:proofErr w:type="spellEnd"/>
      <w:r w:rsidRPr="00F0155F">
        <w:rPr>
          <w:rFonts w:ascii="Times New Roman" w:eastAsia="宋体" w:hAnsi="Times New Roman" w:cs="Times New Roman"/>
        </w:rPr>
        <w:t xml:space="preserve"> classifier will give a detailed formula description in the next online diagnostic section</w:t>
      </w:r>
      <w:r>
        <w:rPr>
          <w:rFonts w:ascii="Times New Roman" w:eastAsia="宋体" w:hAnsi="Times New Roman" w:cs="Times New Roman"/>
        </w:rPr>
        <w:t>.</w:t>
      </w:r>
    </w:p>
    <w:p w:rsidR="00F0155F" w:rsidRPr="00F0155F" w:rsidRDefault="00F0155F" w:rsidP="00F0155F">
      <w:pPr>
        <w:widowControl/>
        <w:autoSpaceDE w:val="0"/>
        <w:autoSpaceDN w:val="0"/>
        <w:rPr>
          <w:rFonts w:ascii="Times New Roman" w:eastAsia="宋体" w:hAnsi="Times New Roman" w:cs="Times New Roman" w:hint="eastAsia"/>
          <w:color w:val="231F20"/>
          <w:sz w:val="18"/>
          <w:szCs w:val="18"/>
        </w:rPr>
        <w:sectPr w:rsidR="00F0155F" w:rsidRPr="00F0155F">
          <w:headerReference w:type="default" r:id="rId194"/>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Pr="00CC6044" w:rsidRDefault="00FB7BAA" w:rsidP="00CC6044">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lastRenderedPageBreak/>
        <w:t>O</w:t>
      </w:r>
      <w:r w:rsidR="002E42B3" w:rsidRPr="00CC6044">
        <w:rPr>
          <w:rFonts w:ascii="Times New Roman" w:eastAsia="宋体" w:hAnsi="Times New Roman" w:cs="Times New Roman"/>
          <w:b/>
          <w:lang w:eastAsia="en-US"/>
        </w:rPr>
        <w:t>nline diagnosis</w:t>
      </w:r>
      <w:r w:rsidR="002E42B3" w:rsidRPr="00CC6044">
        <w:rPr>
          <w:rFonts w:ascii="Times New Roman" w:eastAsia="宋体" w:hAnsi="Times New Roman" w:cs="Times New Roman" w:hint="eastAsia"/>
          <w:b/>
          <w:lang w:eastAsia="en-US"/>
        </w:rPr>
        <w:t xml:space="preserve"> </w:t>
      </w:r>
    </w:p>
    <w:p w:rsidR="005A3530" w:rsidRDefault="006B6073" w:rsidP="006B6073">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w:t>
      </w:r>
      <w:r w:rsidR="005A3530">
        <w:rPr>
          <w:rFonts w:ascii="Times New Roman" w:eastAsia="宋体" w:hAnsi="Times New Roman" w:cs="Times New Roman"/>
        </w:rPr>
        <w:t>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Pr>
          <w:rFonts w:ascii="Times New Roman" w:eastAsia="宋体" w:hAnsi="Times New Roman" w:cs="Times New Roman"/>
          <w:position w:val="-6"/>
        </w:rPr>
        <w:object w:dxaOrig="204" w:dyaOrig="301">
          <v:shape id="_x0000_i1102" type="#_x0000_t75" style="width:10.35pt;height:15pt" o:ole="">
            <v:imagedata r:id="rId195" o:title=""/>
          </v:shape>
          <o:OLEObject Type="Embed" ProgID="Equation.DSMT4" ShapeID="_x0000_i1102" DrawAspect="Content" ObjectID="_1584003316" r:id="rId196"/>
        </w:object>
      </w:r>
      <w:r w:rsidR="005A3530">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sidR="005A3530">
        <w:rPr>
          <w:rFonts w:ascii="Times New Roman" w:eastAsia="宋体" w:hAnsi="Times New Roman" w:cs="Times New Roman"/>
          <w:position w:val="-6"/>
        </w:rPr>
        <w:object w:dxaOrig="204" w:dyaOrig="301">
          <v:shape id="_x0000_i1103" type="#_x0000_t75" style="width:10.35pt;height:15pt" o:ole="">
            <v:imagedata r:id="rId197" o:title=""/>
          </v:shape>
          <o:OLEObject Type="Embed" ProgID="Equation.DSMT4" ShapeID="_x0000_i1103" DrawAspect="Content" ObjectID="_1584003317" r:id="rId198"/>
        </w:object>
      </w:r>
      <w:r w:rsidR="005A3530">
        <w:rPr>
          <w:rFonts w:ascii="Times New Roman" w:eastAsia="宋体" w:hAnsi="Times New Roman" w:cs="Times New Roman"/>
        </w:rPr>
        <w:t xml:space="preserve"> are adjusted in reverse using labels, and the well trained network parameters </w:t>
      </w:r>
      <w:r w:rsidR="005A3530">
        <w:rPr>
          <w:rFonts w:ascii="Times New Roman" w:eastAsia="宋体" w:hAnsi="Times New Roman" w:cs="Times New Roman"/>
          <w:position w:val="-6"/>
        </w:rPr>
        <w:object w:dxaOrig="204" w:dyaOrig="301">
          <v:shape id="_x0000_i1104" type="#_x0000_t75" style="width:10.35pt;height:15pt" o:ole="">
            <v:imagedata r:id="rId197" o:title=""/>
          </v:shape>
          <o:OLEObject Type="Embed" ProgID="Equation.DSMT4" ShapeID="_x0000_i1104" DrawAspect="Content" ObjectID="_1584003318" r:id="rId199"/>
        </w:object>
      </w:r>
      <w:r w:rsidR="005A3530">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Pr>
          <w:rStyle w:val="gt-card-ttl-txt1"/>
          <w:rFonts w:ascii="Arial" w:hAnsi="Arial" w:cs="Arial"/>
        </w:rPr>
        <w:t>Usually,</w:t>
      </w:r>
      <w:r w:rsidR="005A3530">
        <w:rPr>
          <w:rFonts w:ascii="Times New Roman" w:eastAsia="宋体" w:hAnsi="Times New Roman" w:cs="Times New Roman"/>
        </w:rPr>
        <w:t xml:space="preserve"> DNN for mechanical equipment fault</w:t>
      </w:r>
      <w:r w:rsidR="00724A04">
        <w:rPr>
          <w:rFonts w:ascii="Times New Roman" w:eastAsia="宋体" w:hAnsi="Times New Roman" w:cs="Times New Roman"/>
        </w:rPr>
        <w:t xml:space="preserve"> diagnosis steps shown in Fig.</w:t>
      </w:r>
      <w:r w:rsidR="005A3530">
        <w:rPr>
          <w:rFonts w:ascii="Times New Roman" w:eastAsia="宋体" w:hAnsi="Times New Roman" w:cs="Times New Roman"/>
        </w:rPr>
        <w:t xml:space="preserve"> </w:t>
      </w:r>
      <w:r w:rsidR="00B51B97">
        <w:rPr>
          <w:rFonts w:ascii="Times New Roman" w:eastAsia="宋体" w:hAnsi="Times New Roman" w:cs="Times New Roman"/>
        </w:rPr>
        <w:t>6</w:t>
      </w:r>
      <w:r w:rsidR="005A3530">
        <w:rPr>
          <w:rFonts w:ascii="Times New Roman" w:eastAsia="宋体" w:hAnsi="Times New Roman" w:cs="Times New Roman"/>
        </w:rPr>
        <w:t>.</w:t>
      </w:r>
    </w:p>
    <w:p w:rsidR="005A3530" w:rsidRDefault="005A3530" w:rsidP="005A3530">
      <w:pPr>
        <w:widowControl/>
        <w:autoSpaceDE w:val="0"/>
        <w:autoSpaceDN w:val="0"/>
        <w:spacing w:line="360" w:lineRule="auto"/>
        <w:jc w:val="center"/>
        <w:rPr>
          <w:rFonts w:ascii="Times New Roman" w:eastAsia="宋体" w:hAnsi="Times New Roman" w:cs="Times New Roman"/>
          <w:lang w:eastAsia="en-US"/>
        </w:rPr>
      </w:pPr>
      <w:r>
        <w:rPr>
          <w:noProof/>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Default="005A3530" w:rsidP="005A3530">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sidR="00B51B97">
        <w:rPr>
          <w:rFonts w:ascii="Times New Roman" w:eastAsia="宋体" w:hAnsi="Times New Roman" w:cs="Times New Roman"/>
          <w:b/>
          <w:sz w:val="18"/>
          <w:szCs w:val="18"/>
        </w:rPr>
        <w:t xml:space="preserve"> 6</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F43789" w:rsidRPr="00F43789" w:rsidRDefault="00F43789" w:rsidP="00F43789">
      <w:pPr>
        <w:widowControl/>
        <w:autoSpaceDE w:val="0"/>
        <w:autoSpaceDN w:val="0"/>
        <w:rPr>
          <w:rFonts w:ascii="Times New Roman" w:eastAsia="宋体" w:hAnsi="Times New Roman" w:cs="Times New Roman"/>
        </w:rPr>
      </w:pPr>
      <w:r w:rsidRPr="00F43789">
        <w:rPr>
          <w:rFonts w:ascii="Times New Roman" w:eastAsia="宋体" w:hAnsi="Times New Roman" w:cs="Times New Roman"/>
        </w:rPr>
        <w:t>Detailed steps for online diagnosis are as follows</w:t>
      </w:r>
      <w:r>
        <w:rPr>
          <w:rFonts w:ascii="Times New Roman" w:eastAsia="宋体" w:hAnsi="Times New Roman" w:cs="Times New Roman"/>
        </w:rPr>
        <w:t>:</w:t>
      </w:r>
    </w:p>
    <w:p w:rsidR="00E13BC8" w:rsidRDefault="00E13BC8" w:rsidP="00E13BC8">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sidR="00B51B97">
        <w:rPr>
          <w:rFonts w:ascii="Times New Roman" w:eastAsia="宋体" w:hAnsi="Times New Roman" w:cs="Times New Roman" w:hint="eastAsia"/>
          <w:b/>
        </w:rPr>
        <w:t>1</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w:t>
      </w:r>
      <w:r w:rsidR="00F43789">
        <w:rPr>
          <w:rFonts w:ascii="Times New Roman" w:eastAsia="宋体" w:hAnsi="Times New Roman" w:cs="Times New Roman"/>
        </w:rPr>
        <w:t xml:space="preserve"> three</w:t>
      </w:r>
      <w:r>
        <w:rPr>
          <w:rFonts w:ascii="Times New Roman" w:eastAsia="宋体" w:hAnsi="Times New Roman" w:cs="Times New Roman"/>
        </w:rPr>
        <w:t xml:space="preserve"> DNN network.</w:t>
      </w:r>
    </w:p>
    <w:p w:rsidR="00E13BC8" w:rsidRDefault="00E13BC8" w:rsidP="00E13BC8">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We use</w:t>
      </w:r>
      <w:r w:rsidR="00B51B97">
        <w:rPr>
          <w:rFonts w:ascii="Times New Roman" w:eastAsia="宋体" w:hAnsi="Times New Roman" w:cs="Times New Roman"/>
        </w:rPr>
        <w:t xml:space="preserve"> new feature </w:t>
      </w:r>
      <w:r w:rsidR="00B51B97" w:rsidRPr="00B51B97">
        <w:object w:dxaOrig="1719" w:dyaOrig="380">
          <v:shape id="_x0000_i1157" type="#_x0000_t75" style="width:85.8pt;height:19pt" o:ole="">
            <v:imagedata r:id="rId192" o:title=""/>
          </v:shape>
          <o:OLEObject Type="Embed" ProgID="Equation.DSMT4" ShapeID="_x0000_i1157" DrawAspect="Content" ObjectID="_1584003319" r:id="rId201"/>
        </w:object>
      </w:r>
      <w:r>
        <w:rPr>
          <w:rFonts w:ascii="Times New Roman" w:eastAsia="宋体" w:hAnsi="Times New Roman" w:cs="Times New Roman"/>
        </w:rPr>
        <w:t xml:space="preserve">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18" type="#_x0000_t75" style="width:69.1pt;height:17.3pt" o:ole="">
            <v:imagedata r:id="rId202" o:title=""/>
          </v:shape>
          <o:OLEObject Type="Embed" ProgID="Equation.DSMT4" ShapeID="_x0000_i1118" DrawAspect="Content" ObjectID="_1584003320" r:id="rId203"/>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00" w:dyaOrig="360">
          <v:shape id="_x0000_i1139" type="#_x0000_t75" style="width:70.25pt;height:17.85pt" o:ole="">
            <v:imagedata r:id="rId204" o:title=""/>
          </v:shape>
          <o:OLEObject Type="Embed" ProgID="Equation.DSMT4" ShapeID="_x0000_i1139" DrawAspect="Content" ObjectID="_1584003321" r:id="rId205"/>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E13BC8" w:rsidRDefault="00F43789" w:rsidP="00E13BC8">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4360" w:dyaOrig="1640">
          <v:shape id="_x0000_i1138" type="#_x0000_t75" style="width:237.3pt;height:89.3pt" o:ole="">
            <v:imagedata r:id="rId206" o:title=""/>
          </v:shape>
          <o:OLEObject Type="Embed" ProgID="Equation.DSMT4" ShapeID="_x0000_i1138" DrawAspect="Content" ObjectID="_1584003322" r:id="rId207"/>
        </w:object>
      </w:r>
      <w:r w:rsidR="00E13BC8">
        <w:rPr>
          <w:rFonts w:ascii="宋体" w:eastAsia="宋体" w:hAnsi="宋体" w:cs="Times New Roman" w:hint="eastAsia"/>
          <w:position w:val="-76"/>
          <w:szCs w:val="24"/>
        </w:rPr>
        <w:t xml:space="preserve">  </w:t>
      </w:r>
      <w:r w:rsidR="00E13BC8">
        <w:rPr>
          <w:rFonts w:ascii="宋体" w:eastAsia="宋体" w:hAnsi="宋体" w:cs="Times New Roman"/>
          <w:position w:val="-76"/>
          <w:szCs w:val="24"/>
        </w:rPr>
        <w:t xml:space="preserve">                       </w:t>
      </w:r>
      <w:r w:rsidR="00E13BC8">
        <w:rPr>
          <w:rFonts w:ascii="Times New Roman" w:eastAsia="宋体" w:hAnsi="Times New Roman" w:cs="Times New Roman" w:hint="eastAsia"/>
          <w:position w:val="-76"/>
          <w:szCs w:val="24"/>
        </w:rPr>
        <w:t>(</w:t>
      </w:r>
      <w:r w:rsidR="00E13BC8">
        <w:rPr>
          <w:rFonts w:ascii="Times New Roman" w:eastAsia="宋体" w:hAnsi="Times New Roman" w:cs="Times New Roman"/>
          <w:position w:val="-76"/>
          <w:szCs w:val="24"/>
        </w:rPr>
        <w:t>14</w:t>
      </w:r>
      <w:r w:rsidR="00E13BC8">
        <w:rPr>
          <w:rFonts w:ascii="Times New Roman" w:eastAsia="宋体" w:hAnsi="Times New Roman" w:cs="Times New Roman" w:hint="eastAsia"/>
          <w:position w:val="-76"/>
          <w:szCs w:val="24"/>
        </w:rPr>
        <w:t>)</w:t>
      </w:r>
    </w:p>
    <w:p w:rsidR="00E13BC8" w:rsidRDefault="00E13BC8" w:rsidP="00E13BC8">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19" type="#_x0000_t75" style="width:164.75pt;height:26.5pt" o:ole="">
            <v:imagedata r:id="rId208" o:title=""/>
          </v:shape>
          <o:OLEObject Type="Embed" ProgID="Equation.DSMT4" ShapeID="_x0000_i1119" DrawAspect="Content" ObjectID="_1584003323" r:id="rId209"/>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15</w:t>
      </w:r>
      <w:r>
        <w:rPr>
          <w:rFonts w:ascii="Times New Roman" w:eastAsia="宋体" w:hAnsi="Times New Roman" w:cs="Times New Roman" w:hint="eastAsia"/>
          <w:position w:val="-12"/>
        </w:rPr>
        <w:t>)</w:t>
      </w:r>
    </w:p>
    <w:p w:rsidR="00E13BC8" w:rsidRDefault="00E13BC8" w:rsidP="00E13BC8">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here,</w:t>
      </w:r>
      <w:r w:rsidR="00F43789" w:rsidRPr="00F43789">
        <w:rPr>
          <w:rFonts w:ascii="Times New Roman" w:eastAsia="宋体" w:hAnsi="Times New Roman" w:cs="Times New Roman"/>
        </w:rPr>
        <w:t xml:space="preserve"> </w:t>
      </w:r>
      <w:r w:rsidR="00F43789">
        <w:rPr>
          <w:rFonts w:ascii="Times New Roman" w:eastAsia="宋体" w:hAnsi="Times New Roman" w:cs="Times New Roman"/>
        </w:rPr>
        <w:object w:dxaOrig="240" w:dyaOrig="360">
          <v:shape id="_x0000_i1158" type="#_x0000_t75" style="width:12.1pt;height:17.85pt" o:ole="">
            <v:imagedata r:id="rId210" o:title=""/>
          </v:shape>
          <o:OLEObject Type="Embed" ProgID="Equation.DSMT4" ShapeID="_x0000_i1158" DrawAspect="Content" ObjectID="_1584003324" r:id="rId211"/>
        </w:object>
      </w:r>
      <w:r w:rsidR="00F43789">
        <w:rPr>
          <w:rFonts w:ascii="Times New Roman" w:eastAsia="宋体" w:hAnsi="Times New Roman" w:cs="Times New Roman"/>
        </w:rPr>
        <w:t>is the</w:t>
      </w:r>
      <w:r w:rsidR="00F43789" w:rsidRPr="00F43789">
        <w:rPr>
          <w:rFonts w:ascii="Times New Roman" w:eastAsia="宋体" w:hAnsi="Times New Roman" w:cs="Times New Roman"/>
        </w:rPr>
        <w:t xml:space="preserve"> new feature vector</w:t>
      </w:r>
      <w:r w:rsidR="00F43789">
        <w:rPr>
          <w:rFonts w:ascii="Times New Roman" w:eastAsia="宋体" w:hAnsi="Times New Roman" w:cs="Times New Roman"/>
        </w:rPr>
        <w:object w:dxaOrig="320" w:dyaOrig="360">
          <v:shape id="_x0000_i1159" type="#_x0000_t75" style="width:16.15pt;height:17.85pt" o:ole="">
            <v:imagedata r:id="rId212" o:title=""/>
          </v:shape>
          <o:OLEObject Type="Embed" ProgID="Equation.DSMT4" ShapeID="_x0000_i1159" DrawAspect="Content" ObjectID="_1584003325" r:id="rId213"/>
        </w:object>
      </w:r>
      <w:r w:rsidR="00F43789">
        <w:rPr>
          <w:rFonts w:ascii="Times New Roman" w:eastAsia="宋体" w:hAnsi="Times New Roman" w:cs="Times New Roman"/>
        </w:rPr>
        <w:t>,</w:t>
      </w:r>
      <w:r w:rsidR="00B51B97" w:rsidRPr="00B51B97">
        <w:t xml:space="preserve"> </w:t>
      </w:r>
      <w:r>
        <w:rPr>
          <w:rFonts w:ascii="Times New Roman" w:eastAsia="宋体" w:hAnsi="Times New Roman" w:cs="Times New Roman"/>
        </w:rPr>
        <w:object w:dxaOrig="204" w:dyaOrig="301">
          <v:shape id="_x0000_i1120" type="#_x0000_t75" style="width:10.35pt;height:15pt" o:ole="">
            <v:imagedata r:id="rId214" o:title=""/>
          </v:shape>
          <o:OLEObject Type="Embed" ProgID="Equation.DSMT4" ShapeID="_x0000_i1120" DrawAspect="Content" ObjectID="_1584003326" r:id="rId215"/>
        </w:object>
      </w:r>
      <w:r>
        <w:rPr>
          <w:rFonts w:ascii="Times New Roman" w:eastAsia="宋体" w:hAnsi="Times New Roman" w:cs="Times New Roman"/>
        </w:rPr>
        <w:t xml:space="preserve"> is the model parameter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E13BC8" w:rsidRDefault="00E13BC8" w:rsidP="00E13BC8">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121" type="#_x0000_t75" style="width:209.65pt;height:46.1pt" o:ole="">
            <v:imagedata r:id="rId216" o:title=""/>
          </v:shape>
          <o:OLEObject Type="Embed" ProgID="Equation.DSMT4" ShapeID="_x0000_i1121" DrawAspect="Content" ObjectID="_1584003327" r:id="rId217"/>
        </w:object>
      </w:r>
      <w:r>
        <w:rPr>
          <w:rFonts w:ascii="宋体" w:eastAsia="宋体" w:hAnsi="宋体" w:cs="Times New Roman"/>
          <w:sz w:val="24"/>
          <w:szCs w:val="24"/>
          <w:lang w:eastAsia="en-US"/>
        </w:rPr>
        <w:t xml:space="preserve">                    </w:t>
      </w:r>
      <w:r>
        <w:rPr>
          <w:rFonts w:ascii="Times New Roman" w:eastAsia="宋体" w:hAnsi="宋体" w:cs="Times New Roman"/>
          <w:lang w:eastAsia="en-US"/>
        </w:rPr>
        <w:t>(16)</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22" type="#_x0000_t75" style="width:24.75pt;height:20.15pt" o:ole="">
            <v:imagedata r:id="rId218" o:title=""/>
          </v:shape>
          <o:OLEObject Type="Embed" ProgID="Equation.DSMT4" ShapeID="_x0000_i1122" DrawAspect="Content" ObjectID="_1584003328" r:id="rId219"/>
        </w:object>
      </w:r>
      <w:r>
        <w:rPr>
          <w:rFonts w:ascii="Times New Roman" w:eastAsia="宋体" w:hAnsi="Times New Roman" w:cs="Times New Roman" w:hint="eastAsia"/>
        </w:rPr>
        <w:t xml:space="preserve">is indicate function. </w:t>
      </w:r>
    </w:p>
    <w:p w:rsidR="00E13BC8" w:rsidRDefault="00E13BC8" w:rsidP="00E13BC8">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23" type="#_x0000_t75" style="width:13.8pt;height:17.85pt" o:ole="">
            <v:imagedata r:id="rId220" o:title=""/>
          </v:shape>
          <o:OLEObject Type="Embed" ProgID="Equation.DSMT4" ShapeID="_x0000_i1123" DrawAspect="Content" ObjectID="_1584003329" r:id="rId221"/>
        </w:object>
      </w:r>
      <w:r>
        <w:rPr>
          <w:rFonts w:ascii="Times New Roman" w:eastAsia="宋体" w:hAnsi="Times New Roman" w:cs="Times New Roman" w:hint="eastAsia"/>
        </w:rPr>
        <w:t xml:space="preserve"> are used for the reverse adjustment of DNN.</w:t>
      </w:r>
      <w:r w:rsidR="00F43789">
        <w:rPr>
          <w:rFonts w:ascii="Times New Roman" w:eastAsia="宋体" w:hAnsi="Times New Roman" w:cs="Times New Roman"/>
        </w:rPr>
        <w:t xml:space="preserve"> </w:t>
      </w:r>
    </w:p>
    <w:p w:rsidR="00E13BC8" w:rsidRDefault="00724A04" w:rsidP="00E13BC8">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200" w:dyaOrig="620">
          <v:shape id="_x0000_i1160" type="#_x0000_t75" style="width:160.15pt;height:31.1pt" o:ole="">
            <v:imagedata r:id="rId222" o:title=""/>
          </v:shape>
          <o:OLEObject Type="Embed" ProgID="Equation.DSMT4" ShapeID="_x0000_i1160" DrawAspect="Content" ObjectID="_1584003330" r:id="rId223"/>
        </w:object>
      </w:r>
      <w:r w:rsidR="00E13BC8">
        <w:rPr>
          <w:rFonts w:ascii="Times New Roman" w:eastAsia="宋体" w:hAnsi="Times New Roman" w:cs="Times New Roman"/>
          <w:lang w:eastAsia="en-US"/>
        </w:rPr>
        <w:t xml:space="preserve">                         </w:t>
      </w:r>
      <w:r w:rsidR="00E13BC8">
        <w:rPr>
          <w:rFonts w:ascii="Times New Roman" w:eastAsia="宋体" w:hAnsi="Times New Roman" w:cs="Times New Roman"/>
          <w:szCs w:val="21"/>
          <w:lang w:eastAsia="en-US"/>
        </w:rPr>
        <w:t>(17)</w:t>
      </w:r>
    </w:p>
    <w:p w:rsidR="00E13BC8" w:rsidRDefault="00E13BC8" w:rsidP="00E13BC8">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24" type="#_x0000_t75" style="width:97.35pt;height:35.7pt" o:ole="">
            <v:imagedata r:id="rId224" o:title=""/>
          </v:shape>
          <o:OLEObject Type="Embed" ProgID="Equation.DSMT4" ShapeID="_x0000_i1124" DrawAspect="Content" ObjectID="_1584003331" r:id="rId225"/>
        </w:object>
      </w:r>
      <w:r>
        <w:rPr>
          <w:rFonts w:ascii="Times New Roman" w:eastAsia="宋体" w:hAnsi="Times New Roman" w:cs="Times New Roman"/>
          <w:szCs w:val="21"/>
          <w:lang w:eastAsia="en-US"/>
        </w:rPr>
        <w:t xml:space="preserve">                                     (18)</w:t>
      </w:r>
    </w:p>
    <w:p w:rsidR="00E13BC8" w:rsidRDefault="00E13BC8" w:rsidP="00E13BC8">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25" type="#_x0000_t75" style="width:122.1pt;height:20.15pt" o:ole="">
            <v:imagedata r:id="rId226" o:title=""/>
          </v:shape>
          <o:OLEObject Type="Embed" ProgID="Equation.DSMT4" ShapeID="_x0000_i1125" DrawAspect="Content" ObjectID="_1584003332" r:id="rId227"/>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26" type="#_x0000_t75" style="width:29.4pt;height:20.15pt" o:ole="">
            <v:imagedata r:id="rId228" o:title=""/>
          </v:shape>
          <o:OLEObject Type="Embed" ProgID="Equation.DSMT4" ShapeID="_x0000_i1126" DrawAspect="Content" ObjectID="_1584003333" r:id="rId229"/>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 (14) - (15)</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27" type="#_x0000_t75" style="width:12.1pt;height:10.35pt" o:ole="">
            <v:imagedata r:id="rId230" o:title=""/>
          </v:shape>
          <o:OLEObject Type="Embed" ProgID="Equation.DSMT4" ShapeID="_x0000_i1127" DrawAspect="Content" ObjectID="_1584003334" r:id="rId231"/>
        </w:object>
      </w:r>
      <w:r>
        <w:rPr>
          <w:rFonts w:ascii="Times New Roman" w:eastAsia="宋体" w:hAnsi="Times New Roman" w:cs="Times New Roman" w:hint="eastAsia"/>
        </w:rPr>
        <w:t xml:space="preserve">is the number of samples. </w:t>
      </w:r>
      <w:r w:rsidR="00724A04" w:rsidRPr="00790585">
        <w:rPr>
          <w:position w:val="-12"/>
        </w:rPr>
        <w:object w:dxaOrig="320" w:dyaOrig="360">
          <v:shape id="_x0000_i1161" type="#_x0000_t75" style="width:16.15pt;height:17.85pt" o:ole="">
            <v:imagedata r:id="rId232" o:title=""/>
          </v:shape>
          <o:OLEObject Type="Embed" ProgID="Equation.DSMT4" ShapeID="_x0000_i1161" DrawAspect="Content" ObjectID="_1584003335" r:id="rId233"/>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28" type="#_x0000_t75" style="width:32.85pt;height:17.85pt" o:ole="">
            <v:imagedata r:id="rId234" o:title=""/>
            <o:lock v:ext="edit" aspectratio="f"/>
          </v:shape>
          <o:OLEObject Type="Embed" ProgID="Equation.DSMT4" ShapeID="_x0000_i1128" DrawAspect="Content" ObjectID="_1584003336" r:id="rId235"/>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29" type="#_x0000_t75" style="width:15pt;height:17.3pt" o:ole="">
            <v:imagedata r:id="rId236" o:title=""/>
          </v:shape>
          <o:OLEObject Type="Embed" ProgID="Equation.DSMT4" ShapeID="_x0000_i1129" DrawAspect="Content" ObjectID="_1584003337" r:id="rId237"/>
        </w:object>
      </w:r>
      <w:r>
        <w:rPr>
          <w:rFonts w:ascii="Times New Roman" w:eastAsia="宋体" w:hAnsi="Times New Roman" w:cs="Times New Roman" w:hint="eastAsia"/>
        </w:rPr>
        <w:t xml:space="preserve"> is the learning rate of the reverse trimming process.</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724A04">
        <w:rPr>
          <w:rFonts w:ascii="Times New Roman" w:eastAsia="宋体" w:hAnsi="Times New Roman" w:cs="Times New Roman" w:hint="eastAsia"/>
        </w:rPr>
        <w:t>2</w:t>
      </w:r>
      <w:r>
        <w:rPr>
          <w:rFonts w:ascii="Times New Roman" w:eastAsia="宋体" w:hAnsi="Times New Roman" w:cs="Times New Roman" w:hint="eastAsia"/>
        </w:rPr>
        <w:t>: F</w:t>
      </w:r>
      <w:r>
        <w:rPr>
          <w:rFonts w:ascii="Times New Roman" w:eastAsia="宋体" w:hAnsi="Times New Roman" w:cs="Times New Roman"/>
        </w:rPr>
        <w:t>ine-tune the parameters.</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Pr>
          <w:rFonts w:ascii="Times New Roman" w:eastAsia="宋体" w:hAnsi="Times New Roman" w:cs="Times New Roman"/>
          <w:position w:val="-10"/>
        </w:rPr>
        <w:object w:dxaOrig="548" w:dyaOrig="344">
          <v:shape id="_x0000_i1130" type="#_x0000_t75" style="width:27.65pt;height:17.3pt" o:ole="">
            <v:imagedata r:id="rId238" o:title=""/>
          </v:shape>
          <o:OLEObject Type="Embed" ProgID="Equation.DSMT4" ShapeID="_x0000_i1130" DrawAspect="Content" ObjectID="_1584003338" r:id="rId239"/>
        </w:object>
      </w:r>
      <w:r>
        <w:rPr>
          <w:rFonts w:ascii="Times New Roman" w:eastAsia="宋体" w:hAnsi="Times New Roman" w:cs="Times New Roman"/>
        </w:rPr>
        <w:t xml:space="preserve">. </w:t>
      </w:r>
      <w:r w:rsidR="00724A04">
        <w:rPr>
          <w:rFonts w:ascii="Times New Roman" w:eastAsia="宋体" w:hAnsi="Times New Roman" w:cs="Times New Roman" w:hint="eastAsia"/>
        </w:rPr>
        <w:t>The update of</w:t>
      </w:r>
      <w:r w:rsidR="00724A04">
        <w:rPr>
          <w:rFonts w:ascii="Times New Roman" w:eastAsia="宋体" w:hAnsi="Times New Roman" w:cs="Times New Roman" w:hint="eastAsia"/>
        </w:rPr>
        <w:t xml:space="preserve"> training parameters through (19</w:t>
      </w:r>
      <w:r w:rsidR="00724A04">
        <w:rPr>
          <w:rFonts w:ascii="Times New Roman" w:eastAsia="宋体" w:hAnsi="Times New Roman" w:cs="Times New Roman" w:hint="eastAsia"/>
        </w:rPr>
        <w:t>) - (</w:t>
      </w:r>
      <w:r w:rsidR="00724A04">
        <w:rPr>
          <w:rFonts w:ascii="Times New Roman" w:eastAsia="宋体" w:hAnsi="Times New Roman" w:cs="Times New Roman"/>
        </w:rPr>
        <w:t>20</w:t>
      </w:r>
      <w:r w:rsidR="00724A04">
        <w:rPr>
          <w:rFonts w:ascii="Times New Roman" w:eastAsia="宋体" w:hAnsi="Times New Roman" w:cs="Times New Roman" w:hint="eastAsia"/>
        </w:rPr>
        <w:t>).</w:t>
      </w:r>
    </w:p>
    <w:p w:rsidR="00E13BC8" w:rsidRDefault="00E13BC8" w:rsidP="00E13BC8">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131" type="#_x0000_t75" style="width:126.7pt;height:32.25pt" o:ole="">
            <v:imagedata r:id="rId240" o:title=""/>
          </v:shape>
          <o:OLEObject Type="Embed" ProgID="Equation.DSMT4" ShapeID="_x0000_i1131" DrawAspect="Content" ObjectID="_1584003339" r:id="rId241"/>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724A04">
        <w:rPr>
          <w:rFonts w:ascii="Times New Roman" w:eastAsia="宋体" w:hAnsi="Times New Roman" w:cs="Times New Roman"/>
        </w:rPr>
        <w:t>19</w:t>
      </w:r>
      <w:r>
        <w:rPr>
          <w:rFonts w:ascii="Times New Roman" w:eastAsia="宋体" w:hAnsi="Times New Roman" w:cs="Times New Roman" w:hint="eastAsia"/>
        </w:rPr>
        <w:t>)</w:t>
      </w:r>
    </w:p>
    <w:p w:rsidR="00E13BC8" w:rsidRDefault="00E13BC8" w:rsidP="00E13BC8">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32" type="#_x0000_t75" style="width:79.5pt;height:32.25pt" o:ole="">
            <v:imagedata r:id="rId242" o:title=""/>
          </v:shape>
          <o:OLEObject Type="Embed" ProgID="Equation.DSMT4" ShapeID="_x0000_i1132" DrawAspect="Content" ObjectID="_1584003340" r:id="rId243"/>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724A04">
        <w:rPr>
          <w:rFonts w:ascii="Times New Roman" w:eastAsia="宋体" w:hAnsi="Times New Roman" w:cs="Times New Roman"/>
        </w:rPr>
        <w:t>20</w:t>
      </w:r>
      <w:r>
        <w:rPr>
          <w:rFonts w:ascii="Times New Roman" w:eastAsia="宋体" w:hAnsi="Times New Roman" w:cs="Times New Roman" w:hint="eastAsia"/>
        </w:rPr>
        <w:t>)</w:t>
      </w:r>
    </w:p>
    <w:p w:rsidR="00E13BC8" w:rsidRPr="00E13BC8" w:rsidRDefault="00E13BC8" w:rsidP="00E13BC8">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33" type="#_x0000_t75" style="width:17.3pt;height:17.3pt" o:ole="">
            <v:imagedata r:id="rId244" o:title=""/>
          </v:shape>
          <o:OLEObject Type="Embed" ProgID="Equation.DSMT4" ShapeID="_x0000_i1133" DrawAspect="Content" ObjectID="_1584003341" r:id="rId245"/>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34" type="#_x0000_t75" style="width:10.35pt;height:15pt" o:ole="">
            <v:imagedata r:id="rId246" o:title=""/>
          </v:shape>
          <o:OLEObject Type="Embed" ProgID="Equation.DSMT4" ShapeID="_x0000_i1134" DrawAspect="Content" ObjectID="_1584003342" r:id="rId247"/>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35" type="#_x0000_t75" style="width:84.1pt;height:17.3pt" o:ole="">
            <v:imagedata r:id="rId248" o:title=""/>
          </v:shape>
          <o:OLEObject Type="Embed" ProgID="Equation.DSMT4" ShapeID="_x0000_i1135" DrawAspect="Content" ObjectID="_1584003343" r:id="rId249"/>
        </w:object>
      </w:r>
      <w:r>
        <w:rPr>
          <w:rFonts w:ascii="Times New Roman" w:eastAsia="宋体" w:hAnsi="Times New Roman" w:cs="Times New Roman"/>
        </w:rPr>
        <w:t>, BP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36" type="#_x0000_t75" style="width:10.35pt;height:15pt" o:ole="">
            <v:imagedata r:id="rId250" o:title=""/>
          </v:shape>
          <o:OLEObject Type="Embed" ProgID="Equation.DSMT4" ShapeID="_x0000_i1136" DrawAspect="Content" ObjectID="_1584003344" r:id="rId251"/>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37" type="#_x0000_t75" style="width:12.1pt;height:10.35pt" o:ole="">
            <v:imagedata r:id="rId252" o:title=""/>
          </v:shape>
          <o:OLEObject Type="Embed" ProgID="Equation.DSMT4" ShapeID="_x0000_i1137" DrawAspect="Content" ObjectID="_1584003345" r:id="rId253"/>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labeled data to improve the performance of DNN.</w:t>
      </w:r>
      <w:r w:rsidR="00724A04" w:rsidRPr="00724A04">
        <w:t xml:space="preserve"> </w:t>
      </w:r>
      <w:r w:rsidR="00724A04" w:rsidRPr="00724A04">
        <w:rPr>
          <w:rFonts w:ascii="Times New Roman" w:eastAsia="宋体" w:hAnsi="Times New Roman" w:cs="Times New Roman"/>
        </w:rPr>
        <w:t>Fault Diagnosis Flowchart Based on GFFDNN</w:t>
      </w:r>
      <w:r w:rsidR="00724A04">
        <w:rPr>
          <w:rFonts w:ascii="Times New Roman" w:eastAsia="宋体" w:hAnsi="Times New Roman" w:cs="Times New Roman"/>
        </w:rPr>
        <w:t xml:space="preserve"> is </w:t>
      </w:r>
      <w:r w:rsidR="00724A04">
        <w:rPr>
          <w:rFonts w:ascii="Times New Roman" w:eastAsia="宋体" w:hAnsi="Times New Roman" w:cs="Times New Roman"/>
        </w:rPr>
        <w:t xml:space="preserve">shown in Fig. </w:t>
      </w:r>
      <w:r w:rsidR="00724A04">
        <w:rPr>
          <w:rFonts w:ascii="Times New Roman" w:eastAsia="宋体" w:hAnsi="Times New Roman" w:cs="Times New Roman"/>
        </w:rPr>
        <w:t>7</w:t>
      </w:r>
      <w:r w:rsidR="00724A04">
        <w:rPr>
          <w:rFonts w:ascii="Times New Roman" w:eastAsia="宋体" w:hAnsi="Times New Roman" w:cs="Times New Roman"/>
        </w:rPr>
        <w:t>.</w:t>
      </w:r>
    </w:p>
    <w:p w:rsidR="00C10D48" w:rsidRDefault="003E46F5" w:rsidP="00C10D48">
      <w:pPr>
        <w:widowControl/>
        <w:autoSpaceDE w:val="0"/>
        <w:autoSpaceDN w:val="0"/>
        <w:jc w:val="center"/>
        <w:rPr>
          <w:rFonts w:ascii="Times New Roman" w:eastAsia="宋体" w:hAnsi="Times New Roman" w:cs="Times New Roman"/>
          <w:sz w:val="24"/>
          <w:szCs w:val="24"/>
        </w:rPr>
      </w:pPr>
      <w:r>
        <w:object w:dxaOrig="11235" w:dyaOrig="15991">
          <v:shape id="_x0000_i1105" type="#_x0000_t75" style="width:476.95pt;height:677.95pt" o:ole="">
            <v:imagedata r:id="rId254" o:title=""/>
          </v:shape>
          <o:OLEObject Type="Embed" ProgID="Visio.Drawing.15" ShapeID="_x0000_i1105" DrawAspect="Content" ObjectID="_1584003346" r:id="rId255"/>
        </w:object>
      </w:r>
    </w:p>
    <w:p w:rsidR="00C10D48" w:rsidRPr="003E46F5" w:rsidRDefault="00C10D48" w:rsidP="00C10D48">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00724A04">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Pr>
          <w:rFonts w:ascii="Times New Roman" w:eastAsia="宋体" w:hAnsi="Times New Roman" w:cs="Times New Roman"/>
          <w:b/>
          <w:bCs/>
          <w:sz w:val="22"/>
        </w:rPr>
        <w:t>xperiment and analysis of bearing faults</w:t>
      </w:r>
    </w:p>
    <w:p w:rsidR="00DD5D75" w:rsidRDefault="002E42B3">
      <w:pPr>
        <w:widowControl/>
        <w:autoSpaceDE w:val="0"/>
        <w:autoSpaceDN w:val="0"/>
        <w:spacing w:line="400" w:lineRule="exact"/>
        <w:rPr>
          <w:rFonts w:ascii="Times New Roman" w:eastAsia="宋体" w:hAnsi="Times New Roman" w:cs="Times New Roman"/>
          <w:strike/>
          <w:lang w:eastAsia="en-US"/>
        </w:rPr>
      </w:pPr>
      <w:r>
        <w:rPr>
          <w:rFonts w:ascii="Times New Roman" w:eastAsia="宋体" w:hAnsi="Times New Roman" w:cs="Times New Roman" w:hint="eastAsia"/>
          <w:lang w:eastAsia="en-US"/>
        </w:rPr>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bookmarkStart w:id="0" w:name="_GoBack"/>
      <w:bookmarkEnd w:id="0"/>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Description of experimental platform</w:t>
      </w:r>
    </w:p>
    <w:p w:rsidR="00DD5D75" w:rsidRDefault="002E42B3">
      <w:pPr>
        <w:widowControl/>
        <w:autoSpaceDE w:val="0"/>
        <w:autoSpaceDN w:val="0"/>
        <w:spacing w:line="400" w:lineRule="exact"/>
      </w:pPr>
      <w:r>
        <w:rPr>
          <w:rFonts w:ascii="Times New Roman" w:eastAsia="宋体" w:hAnsi="Times New Roman" w:cs="Times New Roman" w:hint="eastAsia"/>
          <w:lang w:eastAsia="en-US"/>
        </w:rPr>
        <w:t xml:space="preserve">The experimental data set </w:t>
      </w:r>
      <w:r>
        <w:rPr>
          <w:rFonts w:ascii="Times New Roman" w:eastAsia="宋体" w:hAnsi="Times New Roman" w:cs="Times New Roman"/>
          <w:lang w:eastAsia="en-US"/>
        </w:rPr>
        <w:t xml:space="preserve">is </w:t>
      </w:r>
      <w:r>
        <w:rPr>
          <w:rFonts w:ascii="Times New Roman" w:eastAsia="宋体" w:hAnsi="Times New Roman" w:cs="Times New Roman"/>
        </w:rPr>
        <w:t>the bearing d</w:t>
      </w:r>
      <w:r w:rsidR="00CD5FA6">
        <w:rPr>
          <w:rFonts w:ascii="Times New Roman" w:eastAsia="宋体" w:hAnsi="Times New Roman" w:cs="Times New Roman"/>
        </w:rPr>
        <w:t>ata that</w:t>
      </w:r>
      <w:r>
        <w:rPr>
          <w:rFonts w:ascii="Times New Roman" w:eastAsia="宋体" w:hAnsi="Times New Roman" w:cs="Times New Roman"/>
        </w:rPr>
        <w:t xml:space="preserve"> </w:t>
      </w:r>
      <w:r w:rsidR="00CD5FA6">
        <w:rPr>
          <w:rFonts w:ascii="Times New Roman" w:eastAsia="宋体" w:hAnsi="Times New Roman" w:cs="Times New Roman" w:hint="eastAsia"/>
          <w:lang w:eastAsia="en-US"/>
        </w:rPr>
        <w:t xml:space="preserve">collected by </w:t>
      </w:r>
      <w:r w:rsidR="00CD5FA6" w:rsidRPr="00CD5FA6">
        <w:rPr>
          <w:rFonts w:ascii="Times New Roman" w:eastAsia="宋体" w:hAnsi="Times New Roman" w:cs="Times New Roman"/>
          <w:lang w:eastAsia="en-US"/>
        </w:rPr>
        <w:t>Data-driven research team</w:t>
      </w:r>
      <w:r w:rsidR="00CD5FA6">
        <w:rPr>
          <w:rFonts w:ascii="Times New Roman" w:eastAsia="宋体" w:hAnsi="Times New Roman" w:cs="Times New Roman"/>
          <w:lang w:eastAsia="en-US"/>
        </w:rPr>
        <w:t xml:space="preserve"> of</w:t>
      </w:r>
      <w:r w:rsidR="00CD5FA6" w:rsidRPr="00CD5FA6">
        <w:rPr>
          <w:rFonts w:ascii="Times New Roman" w:eastAsia="宋体" w:hAnsi="Times New Roman" w:cs="Times New Roman" w:hint="eastAsia"/>
          <w:lang w:eastAsia="en-US"/>
        </w:rPr>
        <w:t xml:space="preserve"> </w:t>
      </w:r>
      <w:r w:rsidR="00CD5FA6">
        <w:rPr>
          <w:rFonts w:ascii="Times New Roman" w:eastAsia="宋体" w:hAnsi="Times New Roman" w:cs="Times New Roman" w:hint="eastAsia"/>
          <w:lang w:eastAsia="en-US"/>
        </w:rPr>
        <w:t>Henan University</w:t>
      </w:r>
      <w:r w:rsidR="00CD5FA6" w:rsidRPr="00CD5FA6">
        <w:rPr>
          <w:rFonts w:ascii="Times New Roman" w:eastAsia="宋体" w:hAnsi="Times New Roman" w:cs="Times New Roman"/>
          <w:lang w:eastAsia="en-US"/>
        </w:rPr>
        <w:t xml:space="preserve"> built a bearing fault diagnosis test platform</w:t>
      </w:r>
      <w:r w:rsidR="00CD5FA6">
        <w:rPr>
          <w:rFonts w:ascii="Times New Roman" w:eastAsia="宋体" w:hAnsi="Times New Roman" w:cs="Times New Roman"/>
          <w:lang w:eastAsia="en-US"/>
        </w:rPr>
        <w:t>.</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Pr>
          <w:rFonts w:ascii="Times New Roman" w:eastAsia="宋体" w:hAnsi="Times New Roman" w:cs="Times New Roman" w:hint="eastAsia"/>
        </w:rPr>
        <w:t>I</w:t>
      </w:r>
      <w:r>
        <w:rPr>
          <w:rFonts w:ascii="Times New Roman" w:eastAsia="宋体" w:hAnsi="Times New Roman" w:cs="Times New Roman"/>
        </w:rPr>
        <w:t xml:space="preserve">n order to further verify the validity of the </w:t>
      </w:r>
      <w:r w:rsidR="00CD5FA6">
        <w:rPr>
          <w:rFonts w:ascii="Times New Roman" w:eastAsia="宋体" w:hAnsi="Times New Roman" w:cs="Times New Roman"/>
        </w:rPr>
        <w:t>algorithm, this paper also uses American Western Reserve University Bearing Data Center data a</w:t>
      </w:r>
      <w:r w:rsidR="00CD5FA6" w:rsidRPr="00CD5FA6">
        <w:rPr>
          <w:rFonts w:ascii="Times New Roman" w:eastAsia="宋体" w:hAnsi="Times New Roman" w:cs="Times New Roman"/>
        </w:rPr>
        <w:t>s a standard</w:t>
      </w:r>
      <w:r w:rsidR="00CD5FA6">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hint="eastAsia"/>
          <w:lang w:eastAsia="en-US"/>
        </w:rPr>
        <w:t>Acceleration sensor is used in the experiment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to</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collect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the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vibration</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s</w:t>
      </w:r>
      <w:r>
        <w:rPr>
          <w:rFonts w:ascii="Times New Roman" w:eastAsia="宋体" w:hAnsi="Times New Roman" w:cs="Times New Roman" w:hint="eastAsia"/>
        </w:rPr>
        <w:t>ignal</w:t>
      </w:r>
      <w:r>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0hp, the sampling frequency is </w:t>
      </w:r>
      <w:proofErr w:type="gramStart"/>
      <w:r>
        <w:rPr>
          <w:rFonts w:ascii="Times New Roman" w:eastAsia="宋体" w:hAnsi="Times New Roman" w:cs="Times New Roman" w:hint="eastAsia"/>
          <w:lang w:eastAsia="en-US"/>
        </w:rPr>
        <w:t>48kHz</w:t>
      </w:r>
      <w:proofErr w:type="gramEnd"/>
      <w:r>
        <w:rPr>
          <w:rFonts w:ascii="Times New Roman" w:eastAsia="宋体" w:hAnsi="Times New Roman" w:cs="Times New Roman" w:hint="eastAsia"/>
          <w:lang w:eastAsia="en-US"/>
        </w:rPr>
        <w:t xml:space="preserve">. There are four types of fault diameter </w:t>
      </w:r>
      <w:proofErr w:type="gramStart"/>
      <w:r>
        <w:rPr>
          <w:rFonts w:ascii="Times New Roman" w:eastAsia="宋体" w:hAnsi="Times New Roman" w:cs="Times New Roman" w:hint="eastAsia"/>
          <w:lang w:eastAsia="en-US"/>
        </w:rPr>
        <w:t>:(</w:t>
      </w:r>
      <w:proofErr w:type="gramEnd"/>
      <w:r>
        <w:rPr>
          <w:rFonts w:ascii="Times New Roman" w:eastAsia="宋体" w:hAnsi="Times New Roman" w:cs="Times New Roman" w:hint="eastAsia"/>
          <w:lang w:eastAsia="en-US"/>
        </w:rPr>
        <w:t>1)0.007,</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(2)0.014, (3)0.021 (4) normal condition.</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The experimental platform shown in Fig.</w:t>
      </w:r>
      <w:r>
        <w:rPr>
          <w:rFonts w:ascii="Times New Roman" w:eastAsia="宋体" w:hAnsi="Times New Roman" w:cs="Times New Roman" w:hint="eastAsia"/>
        </w:rPr>
        <w:t>5</w:t>
      </w:r>
      <w:r>
        <w:rPr>
          <w:rFonts w:ascii="Times New Roman" w:eastAsia="宋体" w:hAnsi="Times New Roman" w:cs="Times New Roman" w:hint="eastAsia"/>
          <w:lang w:eastAsia="en-US"/>
        </w:rPr>
        <w:t>.</w:t>
      </w:r>
      <w:r>
        <w:t xml:space="preserve"> </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6"/>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5</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Style w:val="fontstyle01"/>
        </w:rPr>
        <w:t>Experiment platform of rolling bearing</w:t>
      </w:r>
    </w:p>
    <w:p w:rsidR="00DD5D75" w:rsidRDefault="00CD5FA6" w:rsidP="00CD5FA6">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D</w:t>
      </w:r>
      <w:r w:rsidRPr="00CD5FA6">
        <w:rPr>
          <w:rFonts w:ascii="Times New Roman" w:eastAsia="宋体" w:hAnsi="Times New Roman" w:cs="Times New Roman"/>
          <w:b/>
          <w:lang w:eastAsia="en-US"/>
        </w:rPr>
        <w:t>escription</w:t>
      </w:r>
      <w:r w:rsidR="002E42B3">
        <w:rPr>
          <w:rFonts w:ascii="Times New Roman" w:eastAsia="宋体" w:hAnsi="Times New Roman" w:cs="Times New Roman"/>
          <w:b/>
          <w:lang w:eastAsia="en-US"/>
        </w:rPr>
        <w:t xml:space="preserve"> </w:t>
      </w:r>
      <w:r w:rsidR="002E42B3">
        <w:rPr>
          <w:rFonts w:ascii="Times New Roman" w:eastAsia="宋体" w:hAnsi="Times New Roman" w:cs="Times New Roman" w:hint="eastAsia"/>
          <w:b/>
        </w:rPr>
        <w:t>e</w:t>
      </w:r>
      <w:r w:rsidR="002E42B3">
        <w:rPr>
          <w:rFonts w:ascii="Times New Roman" w:eastAsia="宋体" w:hAnsi="Times New Roman" w:cs="Times New Roman"/>
          <w:b/>
          <w:lang w:eastAsia="en-US"/>
        </w:rPr>
        <w:t>xperimental data</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This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lastRenderedPageBreak/>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57">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CD5FA6" w:rsidRPr="00F04FC7" w:rsidRDefault="00CD5FA6" w:rsidP="00CD5FA6">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2.and the data as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E13BC8">
        <w:trPr>
          <w:jc w:val="center"/>
        </w:trPr>
        <w:tc>
          <w:tcPr>
            <w:tcW w:w="2694" w:type="dxa"/>
            <w:tcBorders>
              <w:top w:val="single" w:sz="12" w:space="0" w:color="auto"/>
              <w:bottom w:val="single" w:sz="12" w:space="0" w:color="auto"/>
            </w:tcBorders>
          </w:tcPr>
          <w:p w:rsidR="00CD5FA6" w:rsidRDefault="00CD5FA6" w:rsidP="00E13BC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E13BC8">
        <w:trPr>
          <w:jc w:val="center"/>
        </w:trPr>
        <w:tc>
          <w:tcPr>
            <w:tcW w:w="2694"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position w:val="-12"/>
              </w:rPr>
              <w:object w:dxaOrig="2460" w:dyaOrig="360">
                <v:shape id="_x0000_i1106" type="#_x0000_t75" style="width:103.1pt;height:15pt" o:ole="">
                  <v:imagedata r:id="rId258" o:title=""/>
                </v:shape>
                <o:OLEObject Type="Embed" ProgID="Equation.DSMT4" ShapeID="_x0000_i1106" DrawAspect="Content" ObjectID="_1584003347" r:id="rId259"/>
              </w:object>
            </w:r>
          </w:p>
        </w:tc>
        <w:tc>
          <w:tcPr>
            <w:tcW w:w="2693"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07" type="#_x0000_t75" style="width:118.65pt;height:14.4pt" o:ole="">
                  <v:imagedata r:id="rId260" o:title=""/>
                </v:shape>
                <o:OLEObject Type="Embed" ProgID="Equation.DSMT4" ShapeID="_x0000_i1107" DrawAspect="Content" ObjectID="_1584003348" r:id="rId261"/>
              </w:object>
            </w:r>
          </w:p>
        </w:tc>
      </w:tr>
      <w:tr w:rsidR="00CD5FA6" w:rsidTr="00E13BC8">
        <w:trPr>
          <w:jc w:val="center"/>
        </w:trPr>
        <w:tc>
          <w:tcPr>
            <w:tcW w:w="2694"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08" type="#_x0000_t75" style="width:106pt;height:13.8pt" o:ole="">
                  <v:imagedata r:id="rId262" o:title=""/>
                </v:shape>
                <o:OLEObject Type="Embed" ProgID="Equation.DSMT4" ShapeID="_x0000_i1108" DrawAspect="Content" ObjectID="_1584003349" r:id="rId263"/>
              </w:object>
            </w:r>
          </w:p>
        </w:tc>
        <w:tc>
          <w:tcPr>
            <w:tcW w:w="2693"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09" type="#_x0000_t75" style="width:120.95pt;height:15.55pt" o:ole="">
                  <v:imagedata r:id="rId264" o:title=""/>
                </v:shape>
                <o:OLEObject Type="Embed" ProgID="Equation.DSMT4" ShapeID="_x0000_i1109" DrawAspect="Content" ObjectID="_1584003350" r:id="rId265"/>
              </w:object>
            </w:r>
          </w:p>
        </w:tc>
      </w:tr>
      <w:tr w:rsidR="00CD5FA6" w:rsidTr="00E13BC8">
        <w:trPr>
          <w:jc w:val="center"/>
        </w:trPr>
        <w:tc>
          <w:tcPr>
            <w:tcW w:w="2694"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10" type="#_x0000_t75" style="width:106pt;height:14.4pt" o:ole="">
                  <v:imagedata r:id="rId266" o:title=""/>
                </v:shape>
                <o:OLEObject Type="Embed" ProgID="Equation.DSMT4" ShapeID="_x0000_i1110" DrawAspect="Content" ObjectID="_1584003351" r:id="rId267"/>
              </w:object>
            </w:r>
          </w:p>
        </w:tc>
        <w:tc>
          <w:tcPr>
            <w:tcW w:w="2693"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11" type="#_x0000_t75" style="width:118.65pt;height:14.4pt" o:ole="">
                  <v:imagedata r:id="rId268" o:title=""/>
                </v:shape>
                <o:OLEObject Type="Embed" ProgID="Equation.DSMT4" ShapeID="_x0000_i1111" DrawAspect="Content" ObjectID="_1584003352" r:id="rId269"/>
              </w:object>
            </w:r>
          </w:p>
        </w:tc>
      </w:tr>
    </w:tbl>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Analysis of results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w:t>
      </w:r>
      <w:r w:rsidR="00CD5FA6">
        <w:rPr>
          <w:rFonts w:ascii="Times New Roman" w:eastAsia="宋体" w:hAnsi="Times New Roman" w:cs="Times New Roman" w:hint="eastAsia"/>
        </w:rPr>
        <w:t xml:space="preserve"> DNN in each layer is 1000,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800,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10</w:t>
      </w:r>
      <w:r>
        <w:rPr>
          <w:rFonts w:ascii="Times New Roman" w:eastAsia="宋体" w:hAnsi="Times New Roman" w:cs="Times New Roman" w:hint="eastAsia"/>
        </w:rPr>
        <w:t>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12" type="#_x0000_t75" style="width:32.25pt;height:17.3pt" o:ole="">
                  <v:imagedata r:id="rId270" o:title=""/>
                  <o:lock v:ext="edit" aspectratio="f"/>
                </v:shape>
                <o:OLEObject Type="Embed" ProgID="Equation.DSMT4" ShapeID="_x0000_i1112" DrawAspect="Content" ObjectID="_1584003353" r:id="rId271"/>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13" type="#_x0000_t75" style="width:32.25pt;height:17.3pt" o:ole="">
                  <v:imagedata r:id="rId272" o:title=""/>
                  <o:lock v:ext="edit" aspectratio="f"/>
                </v:shape>
                <o:OLEObject Type="Embed" ProgID="Equation.DSMT4" ShapeID="_x0000_i1113" DrawAspect="Content" ObjectID="_1584003354" r:id="rId273"/>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14" type="#_x0000_t75" style="width:32.25pt;height:17.3pt" o:ole="">
                  <v:imagedata r:id="rId274" o:title=""/>
                  <o:lock v:ext="edit" aspectratio="f"/>
                </v:shape>
                <o:OLEObject Type="Embed" ProgID="Equation.DSMT4" ShapeID="_x0000_i1114" DrawAspect="Content" ObjectID="_1584003355" r:id="rId275"/>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sidR="002E42B3">
              <w:rPr>
                <w:rFonts w:ascii="Times New Roman" w:eastAsia="宋体" w:hAnsi="Times New Roman" w:cs="Times New Roman"/>
                <w:szCs w:val="21"/>
                <w:lang w:bidi="ar"/>
              </w:rPr>
              <w:t>00</w:t>
            </w:r>
            <w:r>
              <w:rPr>
                <w:rFonts w:ascii="Times New Roman" w:eastAsia="宋体" w:hAnsi="Times New Roman" w:cs="Times New Roman"/>
                <w:szCs w:val="21"/>
                <w:lang w:bidi="ar"/>
              </w:rPr>
              <w:t>/100</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w:t>
            </w:r>
            <w:r w:rsidR="002E42B3">
              <w:rPr>
                <w:rFonts w:ascii="Times New Roman" w:eastAsia="宋体" w:hAnsi="Times New Roman" w:cs="Times New Roman"/>
                <w:szCs w:val="21"/>
                <w:lang w:bidi="ar"/>
              </w:rPr>
              <w:t>0</w:t>
            </w:r>
            <w:r>
              <w:rPr>
                <w:rFonts w:ascii="Times New Roman" w:eastAsia="宋体" w:hAnsi="Times New Roman" w:cs="Times New Roman" w:hint="eastAsia"/>
                <w:szCs w:val="21"/>
                <w:lang w:bidi="ar"/>
              </w:rPr>
              <w:t>/1</w:t>
            </w:r>
            <w:r w:rsidR="002E42B3">
              <w:rPr>
                <w:rFonts w:ascii="Times New Roman" w:eastAsia="宋体" w:hAnsi="Times New Roman" w:cs="Times New Roman" w:hint="eastAsia"/>
                <w:szCs w:val="21"/>
                <w:lang w:bidi="ar"/>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/100/50</w:t>
            </w:r>
            <w:r w:rsidR="00F04FC7">
              <w:rPr>
                <w:rFonts w:ascii="Times New Roman" w:eastAsia="宋体" w:hAnsi="Times New Roman" w:cs="Times New Roman" w:hint="eastAsia"/>
                <w:szCs w:val="21"/>
                <w:lang w:bidi="ar"/>
              </w:rPr>
              <w:t>/2</w:t>
            </w:r>
            <w:r>
              <w:rPr>
                <w:rFonts w:ascii="Times New Roman" w:eastAsia="宋体" w:hAnsi="Times New Roman" w:cs="Times New Roman" w:hint="eastAsia"/>
                <w:szCs w:val="21"/>
                <w:lang w:bidi="ar"/>
              </w:rPr>
              <w:t>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/200/100/50/20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lastRenderedPageBreak/>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115" type="#_x0000_t75" style="width:487.3pt;height:176.85pt" o:ole="">
            <v:imagedata r:id="rId276" o:title=""/>
          </v:shape>
          <o:OLEObject Type="Embed" ProgID="Visio.Drawing.15" ShapeID="_x0000_i1115" DrawAspect="Content" ObjectID="_1584003356" r:id="rId277"/>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116" type="#_x0000_t75" style="width:487.85pt;height:184.9pt" o:ole="">
            <v:imagedata r:id="rId278" o:title=""/>
          </v:shape>
          <o:OLEObject Type="Embed" ProgID="Visio.Drawing.15" ShapeID="_x0000_i1116" DrawAspect="Content" ObjectID="_1584003357" r:id="rId279"/>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xml:space="preserve">. On the left is the waveform of the signal. On the right is the diagnostic effect of the proposed algorithm. Red and blue are different fault signals in the </w:t>
      </w:r>
      <w:r w:rsidRPr="00CC01E9">
        <w:rPr>
          <w:rFonts w:ascii="Times New Roman" w:eastAsia="宋体" w:hAnsi="Times New Roman" w:cs="Times New Roman"/>
        </w:rPr>
        <w:lastRenderedPageBreak/>
        <w:t>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17" type="#_x0000_t75" style="width:462.55pt;height:170.5pt" o:ole="">
            <v:imagedata r:id="rId280" o:title=""/>
          </v:shape>
          <o:OLEObject Type="Embed" ProgID="Visio.Drawing.15" ShapeID="_x0000_i1117" DrawAspect="Content" ObjectID="_1584003358" r:id="rId281"/>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CC01E9" w:rsidRPr="00CC01E9" w:rsidRDefault="00CC01E9" w:rsidP="00CC01E9">
      <w:pPr>
        <w:widowControl/>
        <w:autoSpaceDE w:val="0"/>
        <w:autoSpaceDN w:val="0"/>
        <w:spacing w:line="400" w:lineRule="exact"/>
        <w:rPr>
          <w:rFonts w:ascii="Times New Roman" w:eastAsia="宋体" w:hAnsi="Times New Roman" w:cs="Times New Roman"/>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In addition to the simulation data, this paper also uses the data collected in the test platform built by ourselves to verify. The diagno</w:t>
      </w:r>
      <w:r w:rsidR="009C6346">
        <w:rPr>
          <w:rFonts w:ascii="Times New Roman" w:eastAsia="宋体" w:hAnsi="Times New Roman" w:cs="Times New Roman"/>
        </w:rPr>
        <w:t>stic results are shown in Fig.</w:t>
      </w:r>
      <w:r w:rsidRPr="00CC01E9">
        <w:rPr>
          <w:rFonts w:ascii="Times New Roman" w:eastAsia="宋体" w:hAnsi="Times New Roman" w:cs="Times New Roman"/>
        </w:rPr>
        <w:t xml:space="preserve"> 9.</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Pr>
          <w:rFonts w:ascii="Times New Roman" w:eastAsia="宋体" w:hAnsi="Times New Roman" w:cs="Times New Roman"/>
          <w:szCs w:val="21"/>
          <w:lang w:eastAsia="en-US"/>
        </w:rPr>
        <w:t xml:space="preserve"> data</w:t>
      </w:r>
    </w:p>
    <w:p w:rsidR="009C6346" w:rsidRDefault="009C6346" w:rsidP="009C6346">
      <w:pPr>
        <w:widowControl/>
        <w:autoSpaceDE w:val="0"/>
        <w:autoSpaceDN w:val="0"/>
        <w:ind w:firstLine="363"/>
        <w:rPr>
          <w:rFonts w:ascii="Times New Roman" w:eastAsia="宋体" w:hAnsi="Times New Roman" w:cs="Times New Roman"/>
        </w:rPr>
      </w:pPr>
      <w:r w:rsidRPr="009C6346">
        <w:rPr>
          <w:rFonts w:ascii="Times New Roman" w:eastAsia="宋体" w:hAnsi="Times New Roman" w:cs="Times New Roman"/>
        </w:rPr>
        <w:t>In addition, we also use the data from the Xi'an University Bearing Data Center to verify this algorithm. The diagnostic results are shown in Figure 12.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r w:rsidRPr="00DA46CA">
        <w:rPr>
          <w:rFonts w:ascii="Times New Roman" w:eastAsia="宋体" w:hAnsi="Times New Roman" w:cs="Times New Roman"/>
          <w:noProof/>
        </w:rPr>
        <w:t xml:space="preserve"> </w:t>
      </w:r>
      <w:r w:rsidR="009C6346">
        <w:rPr>
          <w:rFonts w:ascii="Times New Roman" w:eastAsia="宋体" w:hAnsi="Times New Roman" w:cs="Times New Roman"/>
        </w:rPr>
        <w:t xml:space="preserve"> </w:t>
      </w:r>
    </w:p>
    <w:p w:rsidR="009C6346" w:rsidRDefault="009C6346"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Pr="009C6346">
        <w:rPr>
          <w:rFonts w:ascii="Times New Roman" w:eastAsia="宋体" w:hAnsi="Times New Roman" w:cs="Times New Roman"/>
          <w:szCs w:val="21"/>
          <w:lang w:eastAsia="en-US"/>
        </w:rPr>
        <w:t>Western Reserve University Bearing Data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lastRenderedPageBreak/>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284"/>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Western Reserve University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sidR="00801FB1">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 of Technology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lastRenderedPageBreak/>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285"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286"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287"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E13BC8">
      <w:pPr>
        <w:widowControl/>
        <w:autoSpaceDE w:val="0"/>
        <w:autoSpaceDN w:val="0"/>
        <w:spacing w:line="400" w:lineRule="exact"/>
        <w:ind w:firstLineChars="100" w:firstLine="200"/>
        <w:rPr>
          <w:rFonts w:ascii="Times New Roman" w:eastAsia="宋体" w:hAnsi="Times New Roman" w:cs="Times New Roman"/>
          <w:sz w:val="16"/>
          <w:szCs w:val="16"/>
        </w:rPr>
      </w:pPr>
      <w:hyperlink r:id="rId288"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A30" w:rsidRDefault="00464A30">
      <w:r>
        <w:separator/>
      </w:r>
    </w:p>
  </w:endnote>
  <w:endnote w:type="continuationSeparator" w:id="0">
    <w:p w:rsidR="00464A30" w:rsidRDefault="00464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A30" w:rsidRDefault="00464A30">
      <w:r>
        <w:separator/>
      </w:r>
    </w:p>
  </w:footnote>
  <w:footnote w:type="continuationSeparator" w:id="0">
    <w:p w:rsidR="00464A30" w:rsidRDefault="00464A30">
      <w:r>
        <w:continuationSeparator/>
      </w:r>
    </w:p>
  </w:footnote>
  <w:footnote w:id="1">
    <w:p w:rsidR="00E13BC8" w:rsidRDefault="00E13BC8">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E13BC8" w:rsidRDefault="00E13BC8">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BC8" w:rsidRDefault="00E13BC8">
    <w:pPr>
      <w:framePr w:wrap="around" w:vAnchor="text" w:hAnchor="margin" w:xAlign="right" w:y="1"/>
    </w:pPr>
  </w:p>
  <w:p w:rsidR="00E13BC8" w:rsidRDefault="00E13BC8">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55F" w:rsidRDefault="00F0155F">
    <w:pPr>
      <w:framePr w:wrap="around" w:vAnchor="text" w:hAnchor="margin" w:xAlign="right" w:y="1"/>
    </w:pPr>
  </w:p>
  <w:p w:rsidR="00F0155F" w:rsidRDefault="00F0155F">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BC8" w:rsidRDefault="00E13BC8">
    <w:pPr>
      <w:framePr w:wrap="around" w:vAnchor="text" w:hAnchor="margin" w:xAlign="right" w:y="1"/>
    </w:pPr>
  </w:p>
  <w:p w:rsidR="00E13BC8" w:rsidRDefault="00E13BC8">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BC8" w:rsidRDefault="00E13BC8">
    <w:pPr>
      <w:framePr w:wrap="around" w:vAnchor="text" w:hAnchor="margin" w:xAlign="right" w:y="1"/>
    </w:pPr>
  </w:p>
  <w:p w:rsidR="00E13BC8" w:rsidRDefault="00E13BC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699"/>
    <w:rsid w:val="00005F41"/>
    <w:rsid w:val="00020A19"/>
    <w:rsid w:val="000243F3"/>
    <w:rsid w:val="0005260C"/>
    <w:rsid w:val="00073804"/>
    <w:rsid w:val="00084044"/>
    <w:rsid w:val="000849D5"/>
    <w:rsid w:val="00092585"/>
    <w:rsid w:val="00093F4B"/>
    <w:rsid w:val="00095AF4"/>
    <w:rsid w:val="000B046C"/>
    <w:rsid w:val="000D652E"/>
    <w:rsid w:val="000D7783"/>
    <w:rsid w:val="000E18CF"/>
    <w:rsid w:val="000E1B67"/>
    <w:rsid w:val="00135B19"/>
    <w:rsid w:val="00150268"/>
    <w:rsid w:val="00150B35"/>
    <w:rsid w:val="00173BE9"/>
    <w:rsid w:val="001808E2"/>
    <w:rsid w:val="00182A77"/>
    <w:rsid w:val="001876F3"/>
    <w:rsid w:val="00190E2D"/>
    <w:rsid w:val="00191311"/>
    <w:rsid w:val="001B159A"/>
    <w:rsid w:val="001E0942"/>
    <w:rsid w:val="001E3AD6"/>
    <w:rsid w:val="00230156"/>
    <w:rsid w:val="00237D7D"/>
    <w:rsid w:val="0024084D"/>
    <w:rsid w:val="00240D0F"/>
    <w:rsid w:val="00242B83"/>
    <w:rsid w:val="002458D5"/>
    <w:rsid w:val="00251361"/>
    <w:rsid w:val="002740C7"/>
    <w:rsid w:val="0027448C"/>
    <w:rsid w:val="002847B7"/>
    <w:rsid w:val="0029549B"/>
    <w:rsid w:val="002D07A4"/>
    <w:rsid w:val="002E42B3"/>
    <w:rsid w:val="002E6E72"/>
    <w:rsid w:val="002E7619"/>
    <w:rsid w:val="002F0CEB"/>
    <w:rsid w:val="0030455E"/>
    <w:rsid w:val="00323C80"/>
    <w:rsid w:val="00323F7C"/>
    <w:rsid w:val="00324D97"/>
    <w:rsid w:val="003303C8"/>
    <w:rsid w:val="0036272B"/>
    <w:rsid w:val="00374C2B"/>
    <w:rsid w:val="00375767"/>
    <w:rsid w:val="0039588F"/>
    <w:rsid w:val="00395EF5"/>
    <w:rsid w:val="003B28F6"/>
    <w:rsid w:val="003B5BB2"/>
    <w:rsid w:val="003B7A56"/>
    <w:rsid w:val="003C3D49"/>
    <w:rsid w:val="003E46F5"/>
    <w:rsid w:val="003E6C72"/>
    <w:rsid w:val="003E7CC8"/>
    <w:rsid w:val="003F1521"/>
    <w:rsid w:val="00403CF0"/>
    <w:rsid w:val="00403DC0"/>
    <w:rsid w:val="004122CC"/>
    <w:rsid w:val="004511B7"/>
    <w:rsid w:val="00464A30"/>
    <w:rsid w:val="004A09BA"/>
    <w:rsid w:val="004B0894"/>
    <w:rsid w:val="004B3695"/>
    <w:rsid w:val="004D20D1"/>
    <w:rsid w:val="004D27F6"/>
    <w:rsid w:val="004E18A8"/>
    <w:rsid w:val="0051545C"/>
    <w:rsid w:val="00530A78"/>
    <w:rsid w:val="00535EF3"/>
    <w:rsid w:val="00545AF3"/>
    <w:rsid w:val="00563449"/>
    <w:rsid w:val="00581290"/>
    <w:rsid w:val="00587F8F"/>
    <w:rsid w:val="00593B51"/>
    <w:rsid w:val="00596D8F"/>
    <w:rsid w:val="00597B0D"/>
    <w:rsid w:val="005A3530"/>
    <w:rsid w:val="005A7683"/>
    <w:rsid w:val="005B7B64"/>
    <w:rsid w:val="005C4465"/>
    <w:rsid w:val="005D0DD3"/>
    <w:rsid w:val="005D5E30"/>
    <w:rsid w:val="005D71CF"/>
    <w:rsid w:val="005E110C"/>
    <w:rsid w:val="005E1699"/>
    <w:rsid w:val="005F352D"/>
    <w:rsid w:val="005F4FC0"/>
    <w:rsid w:val="0061139E"/>
    <w:rsid w:val="006351B6"/>
    <w:rsid w:val="00643415"/>
    <w:rsid w:val="00644898"/>
    <w:rsid w:val="00655A08"/>
    <w:rsid w:val="006564C6"/>
    <w:rsid w:val="00657B3C"/>
    <w:rsid w:val="00663FAB"/>
    <w:rsid w:val="00675771"/>
    <w:rsid w:val="006B6073"/>
    <w:rsid w:val="006C080D"/>
    <w:rsid w:val="006E35AE"/>
    <w:rsid w:val="007025CE"/>
    <w:rsid w:val="00706B15"/>
    <w:rsid w:val="00714389"/>
    <w:rsid w:val="00724A04"/>
    <w:rsid w:val="00726522"/>
    <w:rsid w:val="00741C86"/>
    <w:rsid w:val="00756430"/>
    <w:rsid w:val="007575EE"/>
    <w:rsid w:val="007657C7"/>
    <w:rsid w:val="00790E0D"/>
    <w:rsid w:val="00794DAC"/>
    <w:rsid w:val="007B748D"/>
    <w:rsid w:val="007F36A6"/>
    <w:rsid w:val="00801FB1"/>
    <w:rsid w:val="0081431A"/>
    <w:rsid w:val="00831686"/>
    <w:rsid w:val="00860A9B"/>
    <w:rsid w:val="00871406"/>
    <w:rsid w:val="00887BBA"/>
    <w:rsid w:val="0089581B"/>
    <w:rsid w:val="008B33C4"/>
    <w:rsid w:val="008B63B6"/>
    <w:rsid w:val="009366C6"/>
    <w:rsid w:val="00941B71"/>
    <w:rsid w:val="009456CF"/>
    <w:rsid w:val="0095769A"/>
    <w:rsid w:val="00961E46"/>
    <w:rsid w:val="009A0706"/>
    <w:rsid w:val="009A3747"/>
    <w:rsid w:val="009B25D4"/>
    <w:rsid w:val="009B4BDD"/>
    <w:rsid w:val="009B5170"/>
    <w:rsid w:val="009B779D"/>
    <w:rsid w:val="009C6346"/>
    <w:rsid w:val="009F3105"/>
    <w:rsid w:val="00A02C27"/>
    <w:rsid w:val="00A02F2D"/>
    <w:rsid w:val="00A0324F"/>
    <w:rsid w:val="00A22A43"/>
    <w:rsid w:val="00A4686F"/>
    <w:rsid w:val="00A64B24"/>
    <w:rsid w:val="00A86D8D"/>
    <w:rsid w:val="00A870E5"/>
    <w:rsid w:val="00A91F94"/>
    <w:rsid w:val="00A95F5A"/>
    <w:rsid w:val="00AB4F5F"/>
    <w:rsid w:val="00B21A98"/>
    <w:rsid w:val="00B364D6"/>
    <w:rsid w:val="00B402F9"/>
    <w:rsid w:val="00B425E3"/>
    <w:rsid w:val="00B51B97"/>
    <w:rsid w:val="00B67353"/>
    <w:rsid w:val="00B729B8"/>
    <w:rsid w:val="00B73E8D"/>
    <w:rsid w:val="00B7717D"/>
    <w:rsid w:val="00B80A5B"/>
    <w:rsid w:val="00B95191"/>
    <w:rsid w:val="00BB5E61"/>
    <w:rsid w:val="00BE48E4"/>
    <w:rsid w:val="00BE5B08"/>
    <w:rsid w:val="00C00041"/>
    <w:rsid w:val="00C10D48"/>
    <w:rsid w:val="00C11214"/>
    <w:rsid w:val="00C17DEE"/>
    <w:rsid w:val="00C20A10"/>
    <w:rsid w:val="00C2406D"/>
    <w:rsid w:val="00C553DA"/>
    <w:rsid w:val="00C81F5B"/>
    <w:rsid w:val="00CA49CD"/>
    <w:rsid w:val="00CC01E9"/>
    <w:rsid w:val="00CC12EC"/>
    <w:rsid w:val="00CC6044"/>
    <w:rsid w:val="00CD5FA6"/>
    <w:rsid w:val="00CE3424"/>
    <w:rsid w:val="00CF2C3A"/>
    <w:rsid w:val="00CF7721"/>
    <w:rsid w:val="00D032E0"/>
    <w:rsid w:val="00D04025"/>
    <w:rsid w:val="00D33B95"/>
    <w:rsid w:val="00D432A7"/>
    <w:rsid w:val="00D53626"/>
    <w:rsid w:val="00D56EB0"/>
    <w:rsid w:val="00D56F51"/>
    <w:rsid w:val="00D7477A"/>
    <w:rsid w:val="00D91DDB"/>
    <w:rsid w:val="00D93CCB"/>
    <w:rsid w:val="00DA46CA"/>
    <w:rsid w:val="00DA5739"/>
    <w:rsid w:val="00DB5935"/>
    <w:rsid w:val="00DD5D75"/>
    <w:rsid w:val="00DE7D60"/>
    <w:rsid w:val="00DF3FAC"/>
    <w:rsid w:val="00E13BC8"/>
    <w:rsid w:val="00E1612B"/>
    <w:rsid w:val="00E16FC1"/>
    <w:rsid w:val="00E55E0C"/>
    <w:rsid w:val="00EB2BB7"/>
    <w:rsid w:val="00EB6485"/>
    <w:rsid w:val="00ED1633"/>
    <w:rsid w:val="00ED5789"/>
    <w:rsid w:val="00F0155F"/>
    <w:rsid w:val="00F02313"/>
    <w:rsid w:val="00F04FC7"/>
    <w:rsid w:val="00F331BA"/>
    <w:rsid w:val="00F43789"/>
    <w:rsid w:val="00F50E98"/>
    <w:rsid w:val="00F62F52"/>
    <w:rsid w:val="00F8638C"/>
    <w:rsid w:val="00F87144"/>
    <w:rsid w:val="00F917DB"/>
    <w:rsid w:val="00F957A3"/>
    <w:rsid w:val="00FB7BAA"/>
    <w:rsid w:val="00FE04AA"/>
    <w:rsid w:val="00FF328A"/>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5D8A73-FB57-44D2-B25A-3F792602E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image" Target="media/image74.wmf"/><Relationship Id="rId170" Type="http://schemas.openxmlformats.org/officeDocument/2006/relationships/oleObject" Target="embeddings/oleObject79.bin"/><Relationship Id="rId226" Type="http://schemas.openxmlformats.org/officeDocument/2006/relationships/image" Target="media/image106.wmf"/><Relationship Id="rId268" Type="http://schemas.openxmlformats.org/officeDocument/2006/relationships/image" Target="media/image128.wmf"/><Relationship Id="rId32" Type="http://schemas.openxmlformats.org/officeDocument/2006/relationships/oleObject" Target="embeddings/oleObject10.bin"/><Relationship Id="rId74" Type="http://schemas.openxmlformats.org/officeDocument/2006/relationships/image" Target="media/image33.wmf"/><Relationship Id="rId128" Type="http://schemas.openxmlformats.org/officeDocument/2006/relationships/oleObject" Target="embeddings/oleObject57.bin"/><Relationship Id="rId5" Type="http://schemas.openxmlformats.org/officeDocument/2006/relationships/settings" Target="settings.xml"/><Relationship Id="rId181" Type="http://schemas.openxmlformats.org/officeDocument/2006/relationships/oleObject" Target="embeddings/oleObject84.bin"/><Relationship Id="rId237" Type="http://schemas.openxmlformats.org/officeDocument/2006/relationships/oleObject" Target="embeddings/oleObject110.bin"/><Relationship Id="rId279" Type="http://schemas.openxmlformats.org/officeDocument/2006/relationships/package" Target="embeddings/Microsoft_Visio___5.vsdx"/><Relationship Id="rId43" Type="http://schemas.openxmlformats.org/officeDocument/2006/relationships/image" Target="media/image17.wmf"/><Relationship Id="rId139" Type="http://schemas.openxmlformats.org/officeDocument/2006/relationships/image" Target="media/image64.wmf"/><Relationship Id="rId290" Type="http://schemas.openxmlformats.org/officeDocument/2006/relationships/theme" Target="theme/theme1.xml"/><Relationship Id="rId85" Type="http://schemas.openxmlformats.org/officeDocument/2006/relationships/image" Target="media/image38.wmf"/><Relationship Id="rId150" Type="http://schemas.openxmlformats.org/officeDocument/2006/relationships/oleObject" Target="embeddings/oleObject69.bin"/><Relationship Id="rId192" Type="http://schemas.openxmlformats.org/officeDocument/2006/relationships/image" Target="media/image90.wmf"/><Relationship Id="rId206" Type="http://schemas.openxmlformats.org/officeDocument/2006/relationships/image" Target="media/image96.wmf"/><Relationship Id="rId248" Type="http://schemas.openxmlformats.org/officeDocument/2006/relationships/image" Target="media/image117.wmf"/><Relationship Id="rId269" Type="http://schemas.openxmlformats.org/officeDocument/2006/relationships/oleObject" Target="embeddings/oleObject124.bin"/><Relationship Id="rId12" Type="http://schemas.openxmlformats.org/officeDocument/2006/relationships/image" Target="file:///C:\Users\Administrator\AppData\Local\Temp\ksohtml\wps52A4.tmp.png" TargetMode="External"/><Relationship Id="rId33" Type="http://schemas.openxmlformats.org/officeDocument/2006/relationships/image" Target="media/image12.wmf"/><Relationship Id="rId108" Type="http://schemas.openxmlformats.org/officeDocument/2006/relationships/oleObject" Target="embeddings/oleObject47.bin"/><Relationship Id="rId129" Type="http://schemas.openxmlformats.org/officeDocument/2006/relationships/image" Target="media/image60.wmf"/><Relationship Id="rId280" Type="http://schemas.openxmlformats.org/officeDocument/2006/relationships/image" Target="media/image134.emf"/><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00.bin"/><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9.bin"/><Relationship Id="rId23" Type="http://schemas.openxmlformats.org/officeDocument/2006/relationships/image" Target="media/image7.wmf"/><Relationship Id="rId119" Type="http://schemas.openxmlformats.org/officeDocument/2006/relationships/image" Target="media/image55.wmf"/><Relationship Id="rId270" Type="http://schemas.openxmlformats.org/officeDocument/2006/relationships/image" Target="media/image129.wmf"/><Relationship Id="rId44" Type="http://schemas.openxmlformats.org/officeDocument/2006/relationships/oleObject" Target="embeddings/oleObject16.bin"/><Relationship Id="rId65" Type="http://schemas.openxmlformats.org/officeDocument/2006/relationships/image" Target="media/image28.wmf"/><Relationship Id="rId86" Type="http://schemas.openxmlformats.org/officeDocument/2006/relationships/oleObject" Target="embeddings/oleObject37.bin"/><Relationship Id="rId130" Type="http://schemas.openxmlformats.org/officeDocument/2006/relationships/oleObject" Target="embeddings/oleObject58.bin"/><Relationship Id="rId151" Type="http://schemas.openxmlformats.org/officeDocument/2006/relationships/image" Target="media/image70.wmf"/><Relationship Id="rId172" Type="http://schemas.openxmlformats.org/officeDocument/2006/relationships/oleObject" Target="embeddings/oleObject80.bin"/><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107.wmf"/><Relationship Id="rId249" Type="http://schemas.openxmlformats.org/officeDocument/2006/relationships/oleObject" Target="embeddings/oleObject116.bin"/><Relationship Id="rId13" Type="http://schemas.openxmlformats.org/officeDocument/2006/relationships/image" Target="media/image2.wmf"/><Relationship Id="rId109" Type="http://schemas.openxmlformats.org/officeDocument/2006/relationships/image" Target="media/image50.wmf"/><Relationship Id="rId260" Type="http://schemas.openxmlformats.org/officeDocument/2006/relationships/image" Target="media/image124.wmf"/><Relationship Id="rId281" Type="http://schemas.openxmlformats.org/officeDocument/2006/relationships/package" Target="embeddings/Microsoft_Visio___6.vsdx"/><Relationship Id="rId34" Type="http://schemas.openxmlformats.org/officeDocument/2006/relationships/oleObject" Target="embeddings/oleObject11.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image" Target="media/image65.wmf"/><Relationship Id="rId7" Type="http://schemas.openxmlformats.org/officeDocument/2006/relationships/footnotes" Target="footnotes.xml"/><Relationship Id="rId162" Type="http://schemas.openxmlformats.org/officeDocument/2006/relationships/oleObject" Target="embeddings/oleObject75.bin"/><Relationship Id="rId183" Type="http://schemas.openxmlformats.org/officeDocument/2006/relationships/oleObject" Target="embeddings/oleObject85.bin"/><Relationship Id="rId218" Type="http://schemas.openxmlformats.org/officeDocument/2006/relationships/image" Target="media/image102.wmf"/><Relationship Id="rId239" Type="http://schemas.openxmlformats.org/officeDocument/2006/relationships/oleObject" Target="embeddings/oleObject111.bin"/><Relationship Id="rId250" Type="http://schemas.openxmlformats.org/officeDocument/2006/relationships/image" Target="media/image118.wmf"/><Relationship Id="rId271" Type="http://schemas.openxmlformats.org/officeDocument/2006/relationships/oleObject" Target="embeddings/oleObject125.bin"/><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110" Type="http://schemas.openxmlformats.org/officeDocument/2006/relationships/oleObject" Target="embeddings/oleObject48.bin"/><Relationship Id="rId131" Type="http://schemas.openxmlformats.org/officeDocument/2006/relationships/image" Target="media/image61.wmf"/><Relationship Id="rId152" Type="http://schemas.openxmlformats.org/officeDocument/2006/relationships/oleObject" Target="embeddings/oleObject70.bin"/><Relationship Id="rId173" Type="http://schemas.openxmlformats.org/officeDocument/2006/relationships/image" Target="media/image81.wmf"/><Relationship Id="rId194" Type="http://schemas.openxmlformats.org/officeDocument/2006/relationships/header" Target="header3.xml"/><Relationship Id="rId208" Type="http://schemas.openxmlformats.org/officeDocument/2006/relationships/image" Target="media/image97.wmf"/><Relationship Id="rId229" Type="http://schemas.openxmlformats.org/officeDocument/2006/relationships/oleObject" Target="embeddings/oleObject106.bin"/><Relationship Id="rId240" Type="http://schemas.openxmlformats.org/officeDocument/2006/relationships/image" Target="media/image113.wmf"/><Relationship Id="rId261" Type="http://schemas.openxmlformats.org/officeDocument/2006/relationships/oleObject" Target="embeddings/oleObject120.bin"/><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image" Target="media/image135.emf"/><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6.wmf"/><Relationship Id="rId142" Type="http://schemas.openxmlformats.org/officeDocument/2006/relationships/oleObject" Target="embeddings/oleObject65.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01.bin"/><Relationship Id="rId230" Type="http://schemas.openxmlformats.org/officeDocument/2006/relationships/image" Target="media/image108.wmf"/><Relationship Id="rId251" Type="http://schemas.openxmlformats.org/officeDocument/2006/relationships/oleObject" Target="embeddings/oleObject117.bin"/><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272" Type="http://schemas.openxmlformats.org/officeDocument/2006/relationships/image" Target="media/image130.wmf"/><Relationship Id="rId88" Type="http://schemas.openxmlformats.org/officeDocument/2006/relationships/oleObject" Target="embeddings/oleObject38.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image" Target="media/image71.wmf"/><Relationship Id="rId174" Type="http://schemas.openxmlformats.org/officeDocument/2006/relationships/oleObject" Target="embeddings/oleObject81.bin"/><Relationship Id="rId195" Type="http://schemas.openxmlformats.org/officeDocument/2006/relationships/image" Target="media/image91.wmf"/><Relationship Id="rId209" Type="http://schemas.openxmlformats.org/officeDocument/2006/relationships/oleObject" Target="embeddings/oleObject96.bin"/><Relationship Id="rId220" Type="http://schemas.openxmlformats.org/officeDocument/2006/relationships/image" Target="media/image103.wmf"/><Relationship Id="rId241" Type="http://schemas.openxmlformats.org/officeDocument/2006/relationships/oleObject" Target="embeddings/oleObject112.bin"/><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4.wmf"/><Relationship Id="rId262" Type="http://schemas.openxmlformats.org/officeDocument/2006/relationships/image" Target="media/image125.wmf"/><Relationship Id="rId283" Type="http://schemas.openxmlformats.org/officeDocument/2006/relationships/image" Target="media/image136.emf"/><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image" Target="media/image66.wmf"/><Relationship Id="rId164" Type="http://schemas.openxmlformats.org/officeDocument/2006/relationships/oleObject" Target="embeddings/oleObject76.bin"/><Relationship Id="rId185" Type="http://schemas.openxmlformats.org/officeDocument/2006/relationships/oleObject" Target="embeddings/oleObject86.bin"/><Relationship Id="rId9" Type="http://schemas.openxmlformats.org/officeDocument/2006/relationships/hyperlink" Target="mailto:yansuisong8086@163.com" TargetMode="External"/><Relationship Id="rId210" Type="http://schemas.openxmlformats.org/officeDocument/2006/relationships/image" Target="media/image98.wmf"/><Relationship Id="rId26" Type="http://schemas.openxmlformats.org/officeDocument/2006/relationships/oleObject" Target="embeddings/oleObject7.bin"/><Relationship Id="rId231" Type="http://schemas.openxmlformats.org/officeDocument/2006/relationships/oleObject" Target="embeddings/oleObject107.bin"/><Relationship Id="rId252" Type="http://schemas.openxmlformats.org/officeDocument/2006/relationships/image" Target="media/image119.wmf"/><Relationship Id="rId273" Type="http://schemas.openxmlformats.org/officeDocument/2006/relationships/oleObject" Target="embeddings/oleObject126.bin"/><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1.bin"/><Relationship Id="rId175" Type="http://schemas.openxmlformats.org/officeDocument/2006/relationships/image" Target="media/image82.wmf"/><Relationship Id="rId196" Type="http://schemas.openxmlformats.org/officeDocument/2006/relationships/oleObject" Target="embeddings/oleObject89.bin"/><Relationship Id="rId200" Type="http://schemas.openxmlformats.org/officeDocument/2006/relationships/image" Target="media/image93.emf"/><Relationship Id="rId16" Type="http://schemas.openxmlformats.org/officeDocument/2006/relationships/oleObject" Target="embeddings/oleObject2.bin"/><Relationship Id="rId221" Type="http://schemas.openxmlformats.org/officeDocument/2006/relationships/oleObject" Target="embeddings/oleObject102.bin"/><Relationship Id="rId242" Type="http://schemas.openxmlformats.org/officeDocument/2006/relationships/image" Target="media/image114.wmf"/><Relationship Id="rId263" Type="http://schemas.openxmlformats.org/officeDocument/2006/relationships/oleObject" Target="embeddings/oleObject121.bin"/><Relationship Id="rId284" Type="http://schemas.openxmlformats.org/officeDocument/2006/relationships/header" Target="header4.xml"/><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57.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77.wmf"/><Relationship Id="rId186" Type="http://schemas.openxmlformats.org/officeDocument/2006/relationships/header" Target="header2.xml"/><Relationship Id="rId211" Type="http://schemas.openxmlformats.org/officeDocument/2006/relationships/oleObject" Target="embeddings/oleObject97.bin"/><Relationship Id="rId232" Type="http://schemas.openxmlformats.org/officeDocument/2006/relationships/image" Target="media/image109.wmf"/><Relationship Id="rId253" Type="http://schemas.openxmlformats.org/officeDocument/2006/relationships/oleObject" Target="embeddings/oleObject118.bin"/><Relationship Id="rId274" Type="http://schemas.openxmlformats.org/officeDocument/2006/relationships/image" Target="media/image131.wmf"/><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1.bin"/><Relationship Id="rId80" Type="http://schemas.openxmlformats.org/officeDocument/2006/relationships/oleObject" Target="embeddings/oleObject34.bin"/><Relationship Id="rId155" Type="http://schemas.openxmlformats.org/officeDocument/2006/relationships/image" Target="media/image72.wmf"/><Relationship Id="rId176" Type="http://schemas.openxmlformats.org/officeDocument/2006/relationships/oleObject" Target="embeddings/oleObject82.bin"/><Relationship Id="rId197" Type="http://schemas.openxmlformats.org/officeDocument/2006/relationships/image" Target="media/image92.wmf"/><Relationship Id="rId201" Type="http://schemas.openxmlformats.org/officeDocument/2006/relationships/oleObject" Target="embeddings/oleObject92.bin"/><Relationship Id="rId222" Type="http://schemas.openxmlformats.org/officeDocument/2006/relationships/image" Target="media/image104.wmf"/><Relationship Id="rId243" Type="http://schemas.openxmlformats.org/officeDocument/2006/relationships/oleObject" Target="embeddings/oleObject113.bin"/><Relationship Id="rId264" Type="http://schemas.openxmlformats.org/officeDocument/2006/relationships/image" Target="media/image126.wmf"/><Relationship Id="rId285" Type="http://schemas.openxmlformats.org/officeDocument/2006/relationships/hyperlink" Target="http://dx.doi.org/10.1002/rnc.3742" TargetMode="External"/><Relationship Id="rId17" Type="http://schemas.openxmlformats.org/officeDocument/2006/relationships/image" Target="media/image4.wmf"/><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oleObject" Target="embeddings/oleObject46.bin"/><Relationship Id="rId124" Type="http://schemas.openxmlformats.org/officeDocument/2006/relationships/oleObject" Target="embeddings/oleObject55.bin"/><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image" Target="media/image67.wmf"/><Relationship Id="rId166" Type="http://schemas.openxmlformats.org/officeDocument/2006/relationships/oleObject" Target="embeddings/oleObject77.bin"/><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8.bin"/><Relationship Id="rId254" Type="http://schemas.openxmlformats.org/officeDocument/2006/relationships/image" Target="media/image120.emf"/><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oleObject" Target="embeddings/oleObject127.bin"/><Relationship Id="rId60" Type="http://schemas.openxmlformats.org/officeDocument/2006/relationships/oleObject" Target="embeddings/oleObject24.bin"/><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2.bin"/><Relationship Id="rId177" Type="http://schemas.openxmlformats.org/officeDocument/2006/relationships/image" Target="media/image83.wmf"/><Relationship Id="rId198" Type="http://schemas.openxmlformats.org/officeDocument/2006/relationships/oleObject" Target="embeddings/oleObject90.bin"/><Relationship Id="rId202" Type="http://schemas.openxmlformats.org/officeDocument/2006/relationships/image" Target="media/image94.wmf"/><Relationship Id="rId223" Type="http://schemas.openxmlformats.org/officeDocument/2006/relationships/oleObject" Target="embeddings/oleObject103.bin"/><Relationship Id="rId244" Type="http://schemas.openxmlformats.org/officeDocument/2006/relationships/image" Target="media/image115.wmf"/><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oleObject" Target="embeddings/oleObject122.bin"/><Relationship Id="rId286" Type="http://schemas.openxmlformats.org/officeDocument/2006/relationships/hyperlink" Target="http://www.sciencedirect.com/science/article/pii/S0888327011003207" TargetMode="External"/><Relationship Id="rId50" Type="http://schemas.openxmlformats.org/officeDocument/2006/relationships/oleObject" Target="embeddings/oleObject19.bin"/><Relationship Id="rId104" Type="http://schemas.openxmlformats.org/officeDocument/2006/relationships/image" Target="media/image47.emf"/><Relationship Id="rId125" Type="http://schemas.openxmlformats.org/officeDocument/2006/relationships/image" Target="media/image58.wmf"/><Relationship Id="rId146" Type="http://schemas.openxmlformats.org/officeDocument/2006/relationships/oleObject" Target="embeddings/oleObject67.bin"/><Relationship Id="rId167" Type="http://schemas.openxmlformats.org/officeDocument/2006/relationships/image" Target="media/image78.wmf"/><Relationship Id="rId188" Type="http://schemas.openxmlformats.org/officeDocument/2006/relationships/package" Target="embeddings/Microsoft_Visio___2.vsdx"/><Relationship Id="rId71" Type="http://schemas.openxmlformats.org/officeDocument/2006/relationships/image" Target="media/image31.emf"/><Relationship Id="rId92" Type="http://schemas.openxmlformats.org/officeDocument/2006/relationships/oleObject" Target="embeddings/oleObject40.bin"/><Relationship Id="rId213" Type="http://schemas.openxmlformats.org/officeDocument/2006/relationships/oleObject" Target="embeddings/oleObject98.bin"/><Relationship Id="rId234" Type="http://schemas.openxmlformats.org/officeDocument/2006/relationships/image" Target="media/image110.wmf"/><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package" Target="embeddings/Microsoft_Visio___3.vsdx"/><Relationship Id="rId276" Type="http://schemas.openxmlformats.org/officeDocument/2006/relationships/image" Target="media/image132.emf"/><Relationship Id="rId40" Type="http://schemas.openxmlformats.org/officeDocument/2006/relationships/oleObject" Target="embeddings/oleObject14.bin"/><Relationship Id="rId115" Type="http://schemas.openxmlformats.org/officeDocument/2006/relationships/image" Target="media/image53.wmf"/><Relationship Id="rId136" Type="http://schemas.openxmlformats.org/officeDocument/2006/relationships/oleObject" Target="embeddings/oleObject62.bin"/><Relationship Id="rId157" Type="http://schemas.openxmlformats.org/officeDocument/2006/relationships/image" Target="media/image73.wmf"/><Relationship Id="rId178" Type="http://schemas.openxmlformats.org/officeDocument/2006/relationships/oleObject" Target="embeddings/oleObject83.bin"/><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5.wmf"/><Relationship Id="rId224" Type="http://schemas.openxmlformats.org/officeDocument/2006/relationships/image" Target="media/image105.wmf"/><Relationship Id="rId245" Type="http://schemas.openxmlformats.org/officeDocument/2006/relationships/oleObject" Target="embeddings/oleObject114.bin"/><Relationship Id="rId266" Type="http://schemas.openxmlformats.org/officeDocument/2006/relationships/image" Target="media/image127.wmf"/><Relationship Id="rId287" Type="http://schemas.openxmlformats.org/officeDocument/2006/relationships/hyperlink" Target="http://www.sciencedirect.com/science/article/pii/S0888327011003207" TargetMode="External"/><Relationship Id="rId30" Type="http://schemas.openxmlformats.org/officeDocument/2006/relationships/oleObject" Target="embeddings/oleObject9.bin"/><Relationship Id="rId105" Type="http://schemas.openxmlformats.org/officeDocument/2006/relationships/image" Target="media/image48.emf"/><Relationship Id="rId126" Type="http://schemas.openxmlformats.org/officeDocument/2006/relationships/oleObject" Target="embeddings/oleObject56.bin"/><Relationship Id="rId147" Type="http://schemas.openxmlformats.org/officeDocument/2006/relationships/image" Target="media/image68.wmf"/><Relationship Id="rId168" Type="http://schemas.openxmlformats.org/officeDocument/2006/relationships/oleObject" Target="embeddings/oleObject78.bin"/><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image" Target="media/image88.emf"/><Relationship Id="rId3" Type="http://schemas.openxmlformats.org/officeDocument/2006/relationships/numbering" Target="numbering.xml"/><Relationship Id="rId214" Type="http://schemas.openxmlformats.org/officeDocument/2006/relationships/image" Target="media/image100.wmf"/><Relationship Id="rId235" Type="http://schemas.openxmlformats.org/officeDocument/2006/relationships/oleObject" Target="embeddings/oleObject109.bin"/><Relationship Id="rId256" Type="http://schemas.openxmlformats.org/officeDocument/2006/relationships/image" Target="media/image121.png"/><Relationship Id="rId277" Type="http://schemas.openxmlformats.org/officeDocument/2006/relationships/package" Target="embeddings/Microsoft_Visio___4.vsdx"/><Relationship Id="rId116" Type="http://schemas.openxmlformats.org/officeDocument/2006/relationships/oleObject" Target="embeddings/oleObject51.bin"/><Relationship Id="rId137" Type="http://schemas.openxmlformats.org/officeDocument/2006/relationships/image" Target="media/image63.wmf"/><Relationship Id="rId158" Type="http://schemas.openxmlformats.org/officeDocument/2006/relationships/oleObject" Target="embeddings/oleObject73.bin"/><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7.wmf"/><Relationship Id="rId179" Type="http://schemas.openxmlformats.org/officeDocument/2006/relationships/header" Target="header1.xml"/><Relationship Id="rId190" Type="http://schemas.openxmlformats.org/officeDocument/2006/relationships/image" Target="media/image89.wmf"/><Relationship Id="rId204" Type="http://schemas.openxmlformats.org/officeDocument/2006/relationships/image" Target="media/image95.wmf"/><Relationship Id="rId225" Type="http://schemas.openxmlformats.org/officeDocument/2006/relationships/oleObject" Target="embeddings/oleObject104.bin"/><Relationship Id="rId246" Type="http://schemas.openxmlformats.org/officeDocument/2006/relationships/image" Target="media/image116.wmf"/><Relationship Id="rId267" Type="http://schemas.openxmlformats.org/officeDocument/2006/relationships/oleObject" Target="embeddings/oleObject123.bin"/><Relationship Id="rId288" Type="http://schemas.openxmlformats.org/officeDocument/2006/relationships/hyperlink" Target="http://csegroups.case.edu/bearingdatacenter/home" TargetMode="External"/><Relationship Id="rId106" Type="http://schemas.openxmlformats.org/officeDocument/2006/relationships/package" Target="embeddings/Microsoft_Visio___1.vsdx"/><Relationship Id="rId127" Type="http://schemas.openxmlformats.org/officeDocument/2006/relationships/image" Target="media/image59.wmf"/><Relationship Id="rId10" Type="http://schemas.openxmlformats.org/officeDocument/2006/relationships/hyperlink" Target="mailto:hupo4210@163.com(*Corresponding,Author)," TargetMode="Externa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oleObject" Target="embeddings/oleObject68.bin"/><Relationship Id="rId169" Type="http://schemas.openxmlformats.org/officeDocument/2006/relationships/image" Target="media/image79.wmf"/><Relationship Id="rId4" Type="http://schemas.openxmlformats.org/officeDocument/2006/relationships/styles" Target="styles.xml"/><Relationship Id="rId180" Type="http://schemas.openxmlformats.org/officeDocument/2006/relationships/image" Target="media/image84.wmf"/><Relationship Id="rId215" Type="http://schemas.openxmlformats.org/officeDocument/2006/relationships/oleObject" Target="embeddings/oleObject99.bin"/><Relationship Id="rId236" Type="http://schemas.openxmlformats.org/officeDocument/2006/relationships/image" Target="media/image111.wmf"/><Relationship Id="rId257" Type="http://schemas.openxmlformats.org/officeDocument/2006/relationships/image" Target="media/image122.emf"/><Relationship Id="rId278" Type="http://schemas.openxmlformats.org/officeDocument/2006/relationships/image" Target="media/image133.emf"/><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5.bin"/><Relationship Id="rId107" Type="http://schemas.openxmlformats.org/officeDocument/2006/relationships/image" Target="media/image49.wmf"/><Relationship Id="rId289" Type="http://schemas.openxmlformats.org/officeDocument/2006/relationships/fontTable" Target="fontTable.xml"/><Relationship Id="rId11" Type="http://schemas.openxmlformats.org/officeDocument/2006/relationships/image" Target="media/image1.png"/><Relationship Id="rId53" Type="http://schemas.openxmlformats.org/officeDocument/2006/relationships/image" Target="media/image22.wmf"/><Relationship Id="rId149" Type="http://schemas.openxmlformats.org/officeDocument/2006/relationships/image" Target="media/image69.wmf"/><Relationship Id="rId95" Type="http://schemas.openxmlformats.org/officeDocument/2006/relationships/image" Target="media/image43.wmf"/><Relationship Id="rId160" Type="http://schemas.openxmlformats.org/officeDocument/2006/relationships/oleObject" Target="embeddings/oleObject74.bin"/><Relationship Id="rId216" Type="http://schemas.openxmlformats.org/officeDocument/2006/relationships/image" Target="media/image101.wmf"/><Relationship Id="rId258" Type="http://schemas.openxmlformats.org/officeDocument/2006/relationships/image" Target="media/image123.wmf"/><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2.bin"/><Relationship Id="rId171" Type="http://schemas.openxmlformats.org/officeDocument/2006/relationships/image" Target="media/image80.wmf"/><Relationship Id="rId227" Type="http://schemas.openxmlformats.org/officeDocument/2006/relationships/oleObject" Target="embeddings/oleObject10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0EBCCF-3DBE-44F6-9968-EAA8BF8BD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19</Pages>
  <Words>7108</Words>
  <Characters>40520</Characters>
  <Application>Microsoft Office Word</Application>
  <DocSecurity>0</DocSecurity>
  <Lines>337</Lines>
  <Paragraphs>95</Paragraphs>
  <ScaleCrop>false</ScaleCrop>
  <Company>微软中国</Company>
  <LinksUpToDate>false</LinksUpToDate>
  <CharactersWithSpaces>47533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63</cp:revision>
  <dcterms:created xsi:type="dcterms:W3CDTF">2018-03-19T01:22:00Z</dcterms:created>
  <dcterms:modified xsi:type="dcterms:W3CDTF">2018-03-31T04:01:00Z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