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61" w:rsidRDefault="00B06C61" w:rsidP="00C932F9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Форма 2.8 Информация об основных потребительских характеристиках </w:t>
      </w:r>
      <w:r w:rsidR="00C932F9">
        <w:rPr>
          <w:rFonts w:ascii="Calibri" w:hAnsi="Calibri" w:cs="Calibri"/>
        </w:rPr>
        <w:t>холодного водоснабжения</w:t>
      </w:r>
      <w:r>
        <w:rPr>
          <w:rFonts w:ascii="Calibri" w:hAnsi="Calibri" w:cs="Calibri"/>
        </w:rPr>
        <w:t xml:space="preserve"> </w:t>
      </w:r>
      <w:r w:rsidR="00C932F9">
        <w:rPr>
          <w:rFonts w:ascii="Calibri" w:hAnsi="Calibri" w:cs="Calibri"/>
        </w:rPr>
        <w:t>МУП «Балаково-Водоканал»</w:t>
      </w:r>
      <w:r>
        <w:rPr>
          <w:rFonts w:ascii="Calibri" w:hAnsi="Calibri" w:cs="Calibri"/>
        </w:rPr>
        <w:t xml:space="preserve"> и их соответствии установленным требованиям</w:t>
      </w:r>
    </w:p>
    <w:p w:rsidR="00B06C61" w:rsidRDefault="00B06C61" w:rsidP="00B06C6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tbl>
      <w:tblPr>
        <w:tblW w:w="10632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10"/>
        <w:gridCol w:w="3927"/>
        <w:gridCol w:w="992"/>
        <w:gridCol w:w="2410"/>
        <w:gridCol w:w="2693"/>
      </w:tblGrid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Наименование параметра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C932F9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32F9"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Холодное водоснабжение. Питьевая 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Холодное водоснабжение. Техническая вода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Количество аварий на системах холодного водоснабжения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 на км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1,04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Количество случаев ограничения подачи холодной воды по графику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2.1.1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количество случаев ограничения подачи холодной воды по графику для ограничений сроком менее 24 часов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срок действия ограничений подачи холодной воды по графику для ограничений сроком менее 24 часов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количество случаев ограничения подачи холодной воды по графику для ограничений сроком 24 часа и более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срок действия ограничений подачи холодной воды по графику для ограничений сроком 24 часа и более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Доля потребителей, затронутых ограничениями подачи холодной воды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доля потребителей, затронутых ограничениями подачи холодной воды для ограничений сроком менее 24 часов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доля потребителей, затронутых ограничениями подачи холодной воды для ограничений сроком менее 24 часа и более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Общее количество проведенных проб качества воды, в том числе по следующим показателям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12 013,00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мутность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1 456,00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цветность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1 456,00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общий, в том числе: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8 736,00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4.3.1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связанный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4.3.2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свободный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8 736,00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- общие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колиформные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бактерии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365,00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термотолерантные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колиформные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бактерии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Общее количество проведенных проб, выявивших несоответствие холодной воды санитарным нормам (предельно </w:t>
            </w:r>
            <w:r w:rsidRPr="00B06C6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допустимой концентрации), в том числе по следующим показателям: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lastRenderedPageBreak/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мутность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цветность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общий, в том числе: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5.3.1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связанный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5.3.2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свободный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- общие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колиформные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бактерии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термотолерантные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колиформные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бактерии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Доля исполненных в срок договоров о подключении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100,00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B06C6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Средняя продолжительность рассмотрения заявлений о подключении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 w:rsidP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6C61">
              <w:rPr>
                <w:rFonts w:ascii="Times New Roman" w:hAnsi="Times New Roman" w:cs="Times New Roman"/>
              </w:rPr>
              <w:t>дн</w:t>
            </w:r>
            <w:proofErr w:type="spellEnd"/>
            <w:r w:rsidRPr="00B06C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15,00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61" w:rsidRPr="00B06C61" w:rsidRDefault="00B06C61" w:rsidP="00B06C61">
            <w:pPr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0,00</w:t>
            </w:r>
          </w:p>
        </w:tc>
      </w:tr>
      <w:tr w:rsidR="00B06C61" w:rsidRPr="00B06C61" w:rsidTr="0027177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О результатах технического обследования централизованных систем холодного водоснабжения, в том числе: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271772" w:rsidP="00271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1772">
              <w:rPr>
                <w:rFonts w:ascii="Times New Roman" w:hAnsi="Times New Roman" w:cs="Times New Roman"/>
              </w:rPr>
              <w:t>https://portal.eias.ru/Portal/DownloadPage.aspx?type=12&amp;guid=7f7d298d-b70e-4bdd-bd0f-e2bfb4b47b73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271772" w:rsidP="00271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1772">
              <w:rPr>
                <w:rFonts w:ascii="Times New Roman" w:hAnsi="Times New Roman" w:cs="Times New Roman"/>
              </w:rPr>
              <w:t>https://portal.eias.ru/Portal/DownloadPage.aspx?type=12&amp;guid=64347bad-d287-48ac-80a2-99aab8f1222e</w:t>
            </w:r>
          </w:p>
        </w:tc>
      </w:tr>
      <w:tr w:rsidR="00B06C61" w:rsidRPr="00B06C61" w:rsidTr="0027177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о фактических значениях показателей технико-экономического состояния централизованных систем холодного водоснабжения, включая значения показателей физического износа и энергетической эффективности объектов централизованных систем холодного водоснабжения.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B06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271772" w:rsidP="00271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1772">
              <w:rPr>
                <w:rFonts w:ascii="Times New Roman" w:hAnsi="Times New Roman" w:cs="Times New Roman"/>
              </w:rPr>
              <w:t>https://portal.eias.ru/Portal/DownloadPage.aspx?type=12&amp;guid=7b48d55a-6876-4fd1-bc64-eff9d7fbf2d2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61" w:rsidRPr="00B06C61" w:rsidRDefault="00271772" w:rsidP="00271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1772">
              <w:rPr>
                <w:rFonts w:ascii="Times New Roman" w:hAnsi="Times New Roman" w:cs="Times New Roman"/>
              </w:rPr>
              <w:t>https://portal.eias.ru/Portal/DownloadPage.aspx?type=12&amp;guid=683c7afc-6fc7-4198-ad47-1a750d2a3cd5</w:t>
            </w:r>
          </w:p>
        </w:tc>
      </w:tr>
    </w:tbl>
    <w:p w:rsidR="00945749" w:rsidRDefault="00945749"/>
    <w:p w:rsidR="00271772" w:rsidRPr="00271772" w:rsidRDefault="00271772">
      <w:pPr>
        <w:rPr>
          <w:rFonts w:ascii="Times New Roman" w:hAnsi="Times New Roman" w:cs="Times New Roman"/>
          <w:sz w:val="24"/>
          <w:szCs w:val="24"/>
        </w:rPr>
      </w:pPr>
    </w:p>
    <w:p w:rsidR="00271772" w:rsidRPr="00271772" w:rsidRDefault="00271772">
      <w:pPr>
        <w:rPr>
          <w:rFonts w:ascii="Times New Roman" w:hAnsi="Times New Roman" w:cs="Times New Roman"/>
          <w:sz w:val="24"/>
          <w:szCs w:val="24"/>
        </w:rPr>
      </w:pPr>
      <w:r w:rsidRPr="00271772">
        <w:rPr>
          <w:rFonts w:ascii="Times New Roman" w:hAnsi="Times New Roman" w:cs="Times New Roman"/>
          <w:sz w:val="24"/>
          <w:szCs w:val="24"/>
        </w:rPr>
        <w:t xml:space="preserve">                       Директор                                                                                                </w:t>
      </w:r>
      <w:proofErr w:type="spellStart"/>
      <w:r w:rsidRPr="00271772">
        <w:rPr>
          <w:rFonts w:ascii="Times New Roman" w:hAnsi="Times New Roman" w:cs="Times New Roman"/>
          <w:sz w:val="24"/>
          <w:szCs w:val="24"/>
        </w:rPr>
        <w:t>А.М.Муравьев</w:t>
      </w:r>
      <w:proofErr w:type="spellEnd"/>
    </w:p>
    <w:p w:rsidR="00271772" w:rsidRPr="00271772" w:rsidRDefault="00271772">
      <w:pPr>
        <w:rPr>
          <w:rFonts w:ascii="Times New Roman" w:hAnsi="Times New Roman" w:cs="Times New Roman"/>
          <w:sz w:val="24"/>
          <w:szCs w:val="24"/>
        </w:rPr>
      </w:pPr>
    </w:p>
    <w:p w:rsidR="00271772" w:rsidRPr="00271772" w:rsidRDefault="00271772">
      <w:pPr>
        <w:rPr>
          <w:rFonts w:ascii="Times New Roman" w:hAnsi="Times New Roman" w:cs="Times New Roman"/>
          <w:sz w:val="24"/>
          <w:szCs w:val="24"/>
        </w:rPr>
      </w:pPr>
      <w:r w:rsidRPr="00271772">
        <w:rPr>
          <w:rFonts w:ascii="Times New Roman" w:hAnsi="Times New Roman" w:cs="Times New Roman"/>
          <w:sz w:val="24"/>
          <w:szCs w:val="24"/>
        </w:rPr>
        <w:t xml:space="preserve">                      Зам. директора по экономике</w:t>
      </w:r>
    </w:p>
    <w:p w:rsidR="00271772" w:rsidRPr="00271772" w:rsidRDefault="00271772">
      <w:pPr>
        <w:rPr>
          <w:rFonts w:ascii="Times New Roman" w:hAnsi="Times New Roman" w:cs="Times New Roman"/>
          <w:sz w:val="24"/>
          <w:szCs w:val="24"/>
        </w:rPr>
      </w:pPr>
      <w:r w:rsidRPr="00271772">
        <w:rPr>
          <w:rFonts w:ascii="Times New Roman" w:hAnsi="Times New Roman" w:cs="Times New Roman"/>
          <w:sz w:val="24"/>
          <w:szCs w:val="24"/>
        </w:rPr>
        <w:t xml:space="preserve">                      и финансам                                                                                            </w:t>
      </w:r>
      <w:proofErr w:type="spellStart"/>
      <w:r w:rsidRPr="00271772">
        <w:rPr>
          <w:rFonts w:ascii="Times New Roman" w:hAnsi="Times New Roman" w:cs="Times New Roman"/>
          <w:sz w:val="24"/>
          <w:szCs w:val="24"/>
        </w:rPr>
        <w:t>С.Н.Солдатова</w:t>
      </w:r>
      <w:proofErr w:type="spellEnd"/>
    </w:p>
    <w:p w:rsidR="00271772" w:rsidRPr="00271772" w:rsidRDefault="00271772">
      <w:pPr>
        <w:rPr>
          <w:rFonts w:ascii="Times New Roman" w:hAnsi="Times New Roman" w:cs="Times New Roman"/>
          <w:sz w:val="24"/>
          <w:szCs w:val="24"/>
        </w:rPr>
      </w:pPr>
    </w:p>
    <w:p w:rsidR="00271772" w:rsidRPr="00271772" w:rsidRDefault="00271772">
      <w:pPr>
        <w:rPr>
          <w:rFonts w:ascii="Times New Roman" w:hAnsi="Times New Roman" w:cs="Times New Roman"/>
          <w:sz w:val="24"/>
          <w:szCs w:val="24"/>
        </w:rPr>
      </w:pPr>
    </w:p>
    <w:p w:rsidR="00271772" w:rsidRPr="00C932F9" w:rsidRDefault="00C93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Исп.</w:t>
      </w:r>
      <w:r w:rsidR="00271772" w:rsidRPr="00C932F9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i/>
        </w:rPr>
        <w:t xml:space="preserve">Экономист </w:t>
      </w:r>
      <w:bookmarkStart w:id="0" w:name="_GoBack"/>
      <w:bookmarkEnd w:id="0"/>
      <w:r>
        <w:rPr>
          <w:rFonts w:ascii="Times New Roman" w:hAnsi="Times New Roman" w:cs="Times New Roman"/>
          <w:i/>
        </w:rPr>
        <w:t xml:space="preserve">1 категории </w:t>
      </w:r>
      <w:proofErr w:type="spellStart"/>
      <w:r w:rsidR="00271772" w:rsidRPr="00C932F9">
        <w:rPr>
          <w:rFonts w:ascii="Times New Roman" w:hAnsi="Times New Roman" w:cs="Times New Roman"/>
          <w:i/>
        </w:rPr>
        <w:t>Е.В.Морозова</w:t>
      </w:r>
      <w:proofErr w:type="spellEnd"/>
    </w:p>
    <w:sectPr w:rsidR="00271772" w:rsidRPr="00C932F9" w:rsidSect="00271772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61"/>
    <w:rsid w:val="00271772"/>
    <w:rsid w:val="00945749"/>
    <w:rsid w:val="00B06C61"/>
    <w:rsid w:val="00C9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E791"/>
  <w15:chartTrackingRefBased/>
  <w15:docId w15:val="{E1ABFA69-9411-4544-A589-50CCC355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3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2</cp:revision>
  <cp:lastPrinted>2020-04-22T04:45:00Z</cp:lastPrinted>
  <dcterms:created xsi:type="dcterms:W3CDTF">2020-04-17T06:49:00Z</dcterms:created>
  <dcterms:modified xsi:type="dcterms:W3CDTF">2020-04-22T04:46:00Z</dcterms:modified>
</cp:coreProperties>
</file>