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spacing w:lineRule="auto"/>
      </w:pPr>
      <w:r>
        <w:rPr/>
        <w:t xml:space="preserve">Titre de cours</w:t>
      </w:r>
    </w:p>
    <w:p>
      <w:pPr>
        <w:spacing w:lineRule="auto"/>
      </w:pPr>
      <w:r>
        <w:rPr/>
        <w:t xml:space="preserve">Genie Logiciel</w:t>
      </w:r>
    </w:p>
    <w:p>
      <w:pPr>
        <w:spacing w:lineRule="auto"/>
      </w:pPr>
      <w:r>
        <w:rPr/>
        <w:t xml:space="preserve">Interface-Homme-Machine</w:t>
      </w:r>
    </w:p>
    <w:p>
      <w:pPr>
        <w:spacing w:lineRule="auto"/>
      </w:pPr>
      <w:r>
        <w:rPr/>
        <w:t xml:space="preserve">IHM</w:t>
      </w:r>
    </w:p>
    <w:p>
      <w:pPr>
        <w:spacing w:lineRule="auto"/>
      </w:pPr>
      <w:r>
        <w:rPr/>
        <w:t xml:space="preserve">Systeme &amp; Reseaux</w:t>
      </w:r>
    </w:p>
    <w:p>
      <w:pPr>
        <w:spacing w:lineRule="auto"/>
      </w:pPr>
      <w:r>
        <w:rPr/>
        <w:t xml:space="preserve">Admin-Systeme</w:t>
      </w:r>
    </w:p>
    <w:p>
      <w:pPr>
        <w:spacing w:lineRule="auto"/>
      </w:pPr>
      <w:r>
        <w:rPr/>
        <w:t xml:space="preserve">Cybersecurite</w:t>
      </w:r>
    </w:p>
    <w:p>
      <w:pPr>
        <w:spacing w:lineRule="auto"/>
      </w:pPr>
      <w:r>
        <w:rPr/>
        <w:t xml:space="preserve">Cryptographie</w:t>
      </w:r>
    </w:p>
    <w:p>
      <w:pPr>
        <w:spacing w:lineRule="auto"/>
      </w:pPr>
      <w:r>
        <w:rPr/>
        <w:t xml:space="preserve">Machine Learning &amp; IA</w:t>
      </w:r>
    </w:p>
    <w:p>
      <w:pPr>
        <w:spacing w:lineRule="auto"/>
      </w:pPr>
      <w:r>
        <w:rPr/>
        <w:t xml:space="preserve">Data-Science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2025-02-21T23:45:47.252Z</dcterms:created>
  <dcterms:modified xsi:type="dcterms:W3CDTF">2025-02-21T23:45:47.252Z</dcterms:modified>
</cp:coreProperties>
</file>