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Práctica restaurante Poo:</w:t>
      </w:r>
      <w:r/>
    </w:p>
    <w:p>
      <w:pPr>
        <w:rPr>
          <w:highlight w:val="none"/>
        </w:rPr>
      </w:pPr>
      <w:r>
        <w:rPr>
          <w:highlight w:val="none"/>
        </w:rPr>
        <w:t xml:space="preserve">Tenemos:</w:t>
      </w:r>
      <w:r>
        <w:rPr>
          <w:highlight w:val="none"/>
        </w:rPr>
      </w:r>
    </w:p>
    <w:p>
      <w:pPr>
        <w:rPr>
          <w:b/>
          <w:highlight w:val="none"/>
        </w:rPr>
      </w:pPr>
      <w:r>
        <w:rPr>
          <w:highlight w:val="none"/>
        </w:rPr>
        <w:tab/>
      </w:r>
      <w:r>
        <w:rPr>
          <w:b/>
          <w:highlight w:val="none"/>
        </w:rPr>
        <w:t xml:space="preserve">Capa de persistencia:</w:t>
      </w:r>
      <w:r>
        <w:rPr>
          <w:b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 xml:space="preserve">-Guardar archivos mediante serialización de archivos.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 xml:space="preserve">-Cargar lo guardado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 xml:space="preserve">(Clase para ello, se guarda en el paquete llamado baseDatos).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b/>
          <w:highlight w:val="none"/>
        </w:rPr>
        <w:t xml:space="preserve">Capa lógica: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gestorAplicación: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 xml:space="preserve">-2 paquetes.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ab/>
        <w:t xml:space="preserve">Clases del diagrama de clases.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ab/>
        <w:t xml:space="preserve">2 clases de herencia (heredan de una tercera)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ab/>
        <w:t xml:space="preserve">Tercera clase: (Persona)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ab/>
        <w:t xml:space="preserve">Métodos de ligadura dinámica: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ab/>
        <w:tab/>
        <w:t xml:space="preserve">-entregarDatos.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ab/>
        <w:tab/>
        <w:t xml:space="preserve">-irse.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ab/>
        <w:tab/>
        <w:t xml:space="preserve">Mesero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ab/>
        <w:tab/>
        <w:t xml:space="preserve">Cliente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b/>
          <w:highlight w:val="none"/>
        </w:rPr>
        <w:t xml:space="preserve">Menú genérico: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 xml:space="preserve">Paquete uiMain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Imprimir y recibir información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Funcionalidades: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-Crear factura.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-Estado del restaurante: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 xml:space="preserve">-Consultar todos los clientes.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 xml:space="preserve">-Consultar los meseros disponibles.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 xml:space="preserve">-Mesas disponibles.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-Caja del día. (También debemos reiniciar la info)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-Estadísticas de los pedidos.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-Cambiar la jornada: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 xml:space="preserve">Cambia el platillo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 xml:space="preserve">Cambiar el mesero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 xml:space="preserve">Cambiar el color de las letras del terminal.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Características: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-Clase abstracta (1) y métodos abstractos.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-Interfaces (1) diferentes a la serialización.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-Herencia.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-Ligadura dinámica (2) asociadas al modelo lógico de la aplicación.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-Atributos de clase (1) y métodos de clase(1).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-Uso de constantes (1)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-Encapsulamiento.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 xml:space="preserve">-Conceptos a utilizar: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 xml:space="preserve">-Sobrecarga de métodos (1 caso mínimo) y constructores (2 casos mínimo)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  <w:t xml:space="preserve">-Implementación de un caso de enumeración.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ab/>
        <w:tab/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Paquetes:</w:t>
      </w:r>
      <w:r/>
    </w:p>
    <w:p>
      <w:pPr>
        <w:ind w:firstLine="708"/>
        <w:rPr>
          <w:highlight w:val="none"/>
        </w:rPr>
      </w:pPr>
      <w:r>
        <w:rPr>
          <w:highlight w:val="none"/>
        </w:rPr>
        <w:t xml:space="preserve">/baseDatos:</w:t>
      </w:r>
      <w:r/>
    </w:p>
    <w:p>
      <w:pPr>
        <w:ind w:left="708" w:firstLine="708"/>
        <w:rPr>
          <w:highlight w:val="none"/>
        </w:rPr>
      </w:pPr>
      <w:r>
        <w:rPr>
          <w:highlight w:val="none"/>
        </w:rPr>
        <w:t xml:space="preserve">claseDeSerialización</w:t>
      </w:r>
      <w:r/>
    </w:p>
    <w:p>
      <w:pPr>
        <w:ind w:left="0" w:firstLine="708"/>
        <w:rPr>
          <w:highlight w:val="none"/>
        </w:rPr>
      </w:pPr>
      <w:r>
        <w:rPr>
          <w:highlight w:val="none"/>
        </w:rPr>
        <w:t xml:space="preserve">/gestorAplicacion</w:t>
      </w:r>
      <w:r/>
    </w:p>
    <w:p>
      <w:pPr>
        <w:ind w:left="708" w:firstLine="708"/>
        <w:rPr>
          <w:highlight w:val="none"/>
        </w:rPr>
      </w:pPr>
      <w:r>
        <w:rPr>
          <w:highlight w:val="none"/>
        </w:rPr>
        <w:t xml:space="preserve">/persona</w:t>
      </w:r>
      <w:r/>
    </w:p>
    <w:p>
      <w:pPr>
        <w:ind w:left="1416" w:firstLine="708"/>
        <w:rPr>
          <w:highlight w:val="none"/>
        </w:rPr>
      </w:pPr>
      <w:r>
        <w:rPr>
          <w:highlight w:val="none"/>
        </w:rPr>
        <w:t xml:space="preserve">Las dos clases de personas</w:t>
      </w:r>
      <w:r/>
    </w:p>
    <w:p>
      <w:pPr>
        <w:ind w:left="1416" w:firstLine="0"/>
        <w:rPr>
          <w:highlight w:val="none"/>
        </w:rPr>
      </w:pPr>
      <w:r>
        <w:rPr>
          <w:highlight w:val="none"/>
        </w:rPr>
        <w:t xml:space="preserve">/</w:t>
      </w:r>
      <w:r>
        <w:rPr>
          <w:highlight w:val="none"/>
        </w:rPr>
        <w:t xml:space="preserve">utileria</w:t>
      </w:r>
      <w:r/>
    </w:p>
    <w:p>
      <w:pPr>
        <w:ind w:left="1416" w:firstLine="0"/>
        <w:rPr>
          <w:highlight w:val="none"/>
        </w:rPr>
      </w:pPr>
      <w:r>
        <w:rPr>
          <w:highlight w:val="none"/>
        </w:rPr>
        <w:tab/>
        <w:t xml:space="preserve">Las clases restantes</w:t>
      </w:r>
      <w:r>
        <w:rPr>
          <w:highlight w:val="none"/>
        </w:rPr>
      </w:r>
    </w:p>
    <w:p>
      <w:pPr>
        <w:ind w:left="0" w:firstLine="708"/>
        <w:rPr>
          <w:highlight w:val="none"/>
        </w:rPr>
      </w:pPr>
      <w:r>
        <w:rPr>
          <w:highlight w:val="none"/>
        </w:rPr>
        <w:t xml:space="preserve">/uiMain:</w:t>
      </w:r>
      <w:r/>
    </w:p>
    <w:p>
      <w:pPr>
        <w:ind w:left="708" w:firstLine="708"/>
        <w:rPr>
          <w:highlight w:val="none"/>
        </w:rPr>
      </w:pPr>
      <w:r>
        <w:rPr>
          <w:highlight w:val="none"/>
        </w:rPr>
        <w:t xml:space="preserve">Clases de la ui.</w:t>
      </w:r>
      <w:r/>
    </w:p>
    <w:p>
      <w:pPr>
        <w:ind w:left="708" w:firstLine="708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50305040509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2021-11-24T01:53:21Z</dcterms:modified>
</cp:coreProperties>
</file>