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EFB34" w14:textId="77777777" w:rsidR="00A81F53" w:rsidRDefault="009E125C">
      <w:pPr>
        <w:pStyle w:val="Heading1"/>
        <w:spacing w:after="608"/>
        <w:ind w:left="100" w:right="90"/>
      </w:pPr>
      <w:r>
        <w:t xml:space="preserve">CAPSTONE PROJECT WORK REPORT  </w:t>
      </w:r>
    </w:p>
    <w:p w14:paraId="4AC7C74B" w14:textId="77777777" w:rsidR="00A81F53" w:rsidRDefault="009E125C">
      <w:pPr>
        <w:spacing w:after="528" w:line="265" w:lineRule="auto"/>
        <w:ind w:left="100" w:right="552" w:hanging="10"/>
        <w:jc w:val="center"/>
      </w:pPr>
      <w:r>
        <w:rPr>
          <w:b/>
          <w:sz w:val="32"/>
        </w:rPr>
        <w:t xml:space="preserve">Phase II  </w:t>
      </w:r>
    </w:p>
    <w:p w14:paraId="6D355412" w14:textId="77777777" w:rsidR="00A81F53" w:rsidRDefault="009E125C">
      <w:pPr>
        <w:spacing w:after="346" w:line="265" w:lineRule="auto"/>
        <w:ind w:left="100" w:right="520" w:hanging="10"/>
        <w:jc w:val="center"/>
      </w:pPr>
      <w:r>
        <w:rPr>
          <w:b/>
          <w:sz w:val="32"/>
        </w:rPr>
        <w:t xml:space="preserve">IV ALERTX  </w:t>
      </w:r>
    </w:p>
    <w:p w14:paraId="2AE42B04" w14:textId="77556BDE" w:rsidR="00537832" w:rsidRDefault="009E125C" w:rsidP="00537832">
      <w:pPr>
        <w:pStyle w:val="Heading1"/>
        <w:spacing w:after="291" w:line="240" w:lineRule="auto"/>
        <w:ind w:left="100" w:right="578"/>
      </w:pPr>
      <w:r>
        <w:t>DIVYA M</w:t>
      </w:r>
    </w:p>
    <w:p w14:paraId="68C66D72" w14:textId="57FE4113" w:rsidR="00537832" w:rsidRPr="00537832" w:rsidRDefault="00537832" w:rsidP="00537832">
      <w:pPr>
        <w:pStyle w:val="Heading1"/>
        <w:spacing w:after="291" w:line="240" w:lineRule="auto"/>
        <w:ind w:left="100" w:right="578"/>
        <w:rPr>
          <w:sz w:val="24"/>
        </w:rPr>
      </w:pPr>
      <w:r>
        <w:rPr>
          <w:sz w:val="24"/>
        </w:rPr>
        <w:t xml:space="preserve">   </w:t>
      </w:r>
      <w:r w:rsidRPr="00537832">
        <w:rPr>
          <w:sz w:val="24"/>
        </w:rPr>
        <w:t xml:space="preserve">Reg. No:2328B0025                        </w:t>
      </w:r>
    </w:p>
    <w:p w14:paraId="0D2374AC" w14:textId="77777777" w:rsidR="00A81F53" w:rsidRDefault="009E125C">
      <w:pPr>
        <w:spacing w:after="320" w:line="260" w:lineRule="auto"/>
        <w:ind w:left="357" w:right="472" w:hanging="10"/>
        <w:jc w:val="center"/>
      </w:pPr>
      <w:r>
        <w:rPr>
          <w:sz w:val="24"/>
        </w:rPr>
        <w:t xml:space="preserve">Submitted in partial </w:t>
      </w:r>
      <w:proofErr w:type="spellStart"/>
      <w:r>
        <w:rPr>
          <w:sz w:val="24"/>
        </w:rPr>
        <w:t>fulfillment</w:t>
      </w:r>
      <w:proofErr w:type="spellEnd"/>
      <w:r>
        <w:rPr>
          <w:sz w:val="24"/>
        </w:rPr>
        <w:t xml:space="preserve"> of the requirements for the degree of  </w:t>
      </w:r>
    </w:p>
    <w:p w14:paraId="243F9FFC" w14:textId="77777777" w:rsidR="00A81F53" w:rsidRDefault="009E125C">
      <w:pPr>
        <w:spacing w:after="694" w:line="305" w:lineRule="auto"/>
        <w:ind w:left="10" w:right="138" w:hanging="10"/>
        <w:jc w:val="center"/>
      </w:pPr>
      <w:r>
        <w:rPr>
          <w:b/>
        </w:rPr>
        <w:t xml:space="preserve">Bachelor of Science in Computer Science with Data Analytics  </w:t>
      </w:r>
    </w:p>
    <w:p w14:paraId="7F2BD93F" w14:textId="77777777" w:rsidR="00537832" w:rsidRDefault="009E125C" w:rsidP="00537832">
      <w:pPr>
        <w:spacing w:after="145" w:line="259" w:lineRule="auto"/>
        <w:ind w:left="567" w:right="745" w:firstLine="0"/>
      </w:pPr>
      <w:r>
        <w:t>Guide</w:t>
      </w:r>
      <w:r>
        <w:rPr>
          <w:b/>
        </w:rPr>
        <w:t xml:space="preserve">: Mr. B. RAMESH KUMAR </w:t>
      </w:r>
      <w:r>
        <w:t xml:space="preserve">M.Sc., MCA, M.Phil., NET, SET, </w:t>
      </w:r>
      <w:r w:rsidR="00813E1F">
        <w:rPr>
          <w:noProof/>
        </w:rPr>
        <w:drawing>
          <wp:anchor distT="0" distB="0" distL="114300" distR="114300" simplePos="0" relativeHeight="251658240" behindDoc="0" locked="0" layoutInCell="1" allowOverlap="1" wp14:anchorId="438A2165" wp14:editId="43998963">
            <wp:simplePos x="0" y="0"/>
            <wp:positionH relativeFrom="column">
              <wp:posOffset>2541905</wp:posOffset>
            </wp:positionH>
            <wp:positionV relativeFrom="paragraph">
              <wp:posOffset>597535</wp:posOffset>
            </wp:positionV>
            <wp:extent cx="1432560" cy="1341120"/>
            <wp:effectExtent l="0" t="0" r="0" b="0"/>
            <wp:wrapSquare wrapText="bothSides"/>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8">
                      <a:extLst>
                        <a:ext uri="{28A0092B-C50C-407E-A947-70E740481C1C}">
                          <a14:useLocalDpi xmlns:a14="http://schemas.microsoft.com/office/drawing/2010/main" val="0"/>
                        </a:ext>
                      </a:extLst>
                    </a:blip>
                    <a:stretch>
                      <a:fillRect/>
                    </a:stretch>
                  </pic:blipFill>
                  <pic:spPr>
                    <a:xfrm>
                      <a:off x="0" y="0"/>
                      <a:ext cx="1432560" cy="1341120"/>
                    </a:xfrm>
                    <a:prstGeom prst="rect">
                      <a:avLst/>
                    </a:prstGeom>
                  </pic:spPr>
                </pic:pic>
              </a:graphicData>
            </a:graphic>
          </wp:anchor>
        </w:drawing>
      </w:r>
      <w:r>
        <w:t xml:space="preserve">(Ph.D.)., </w:t>
      </w:r>
      <w:r w:rsidR="00537832">
        <w:t xml:space="preserve"> </w:t>
      </w:r>
    </w:p>
    <w:p w14:paraId="0D5D5C13" w14:textId="7FA92522" w:rsidR="00A81F53" w:rsidRDefault="00537832" w:rsidP="00537832">
      <w:pPr>
        <w:spacing w:after="145" w:line="259" w:lineRule="auto"/>
        <w:ind w:left="567" w:right="745" w:hanging="283"/>
      </w:pPr>
      <w:r>
        <w:t xml:space="preserve">            </w:t>
      </w:r>
      <w:r w:rsidR="009E125C">
        <w:rPr>
          <w:sz w:val="24"/>
        </w:rPr>
        <w:t xml:space="preserve">Assistant Professor, Department of Computer Science with Data Analytics  </w:t>
      </w:r>
    </w:p>
    <w:p w14:paraId="51A1F6E1" w14:textId="59066CD4" w:rsidR="00A81F53" w:rsidRDefault="009E125C">
      <w:pPr>
        <w:spacing w:after="238" w:line="259" w:lineRule="auto"/>
        <w:ind w:left="833" w:firstLine="0"/>
        <w:jc w:val="center"/>
        <w:rPr>
          <w:sz w:val="24"/>
        </w:rPr>
      </w:pPr>
      <w:r>
        <w:rPr>
          <w:sz w:val="24"/>
        </w:rPr>
        <w:t xml:space="preserve"> </w:t>
      </w:r>
    </w:p>
    <w:p w14:paraId="0A7BFDD5" w14:textId="77777777" w:rsidR="00813E1F" w:rsidRDefault="00813E1F">
      <w:pPr>
        <w:spacing w:after="238" w:line="259" w:lineRule="auto"/>
        <w:ind w:left="833" w:firstLine="0"/>
        <w:jc w:val="center"/>
      </w:pPr>
    </w:p>
    <w:p w14:paraId="0971C755" w14:textId="77777777" w:rsidR="00813E1F" w:rsidRDefault="00813E1F">
      <w:pPr>
        <w:spacing w:after="238" w:line="259" w:lineRule="auto"/>
        <w:ind w:left="833" w:firstLine="0"/>
        <w:jc w:val="center"/>
      </w:pPr>
    </w:p>
    <w:p w14:paraId="2B6C247D" w14:textId="77777777" w:rsidR="00813E1F" w:rsidRDefault="00813E1F">
      <w:pPr>
        <w:spacing w:after="238" w:line="259" w:lineRule="auto"/>
        <w:ind w:left="833" w:firstLine="0"/>
        <w:jc w:val="center"/>
      </w:pPr>
    </w:p>
    <w:p w14:paraId="6CAEB603" w14:textId="77777777" w:rsidR="00813E1F" w:rsidRDefault="00813E1F">
      <w:pPr>
        <w:spacing w:after="238" w:line="259" w:lineRule="auto"/>
        <w:ind w:left="833" w:firstLine="0"/>
        <w:jc w:val="center"/>
      </w:pPr>
    </w:p>
    <w:p w14:paraId="4D88F57F" w14:textId="77777777" w:rsidR="00A81F53" w:rsidRDefault="009E125C">
      <w:pPr>
        <w:pStyle w:val="Heading2"/>
        <w:spacing w:after="610"/>
        <w:ind w:left="100" w:right="90"/>
      </w:pPr>
      <w:r>
        <w:t xml:space="preserve">Department of Computer Science with Data Analytics  </w:t>
      </w:r>
    </w:p>
    <w:p w14:paraId="1A3EE839" w14:textId="77777777" w:rsidR="00A81F53" w:rsidRDefault="009E125C">
      <w:pPr>
        <w:spacing w:after="63" w:line="259" w:lineRule="auto"/>
        <w:ind w:left="0" w:right="154" w:firstLine="0"/>
        <w:jc w:val="center"/>
      </w:pPr>
      <w:r>
        <w:rPr>
          <w:b/>
          <w:color w:val="2C5293"/>
          <w:sz w:val="32"/>
        </w:rPr>
        <w:t xml:space="preserve">KPR College of Arts Science and Research  </w:t>
      </w:r>
    </w:p>
    <w:p w14:paraId="7A5F9970" w14:textId="77777777" w:rsidR="00A81F53" w:rsidRDefault="009E125C">
      <w:pPr>
        <w:spacing w:after="0" w:line="265" w:lineRule="auto"/>
        <w:ind w:left="670" w:right="660" w:hanging="10"/>
        <w:jc w:val="center"/>
      </w:pPr>
      <w:r>
        <w:t xml:space="preserve">(Affiliated to </w:t>
      </w:r>
      <w:proofErr w:type="spellStart"/>
      <w:r>
        <w:t>Bharathiar</w:t>
      </w:r>
      <w:proofErr w:type="spellEnd"/>
      <w:r>
        <w:t xml:space="preserve"> University, Coimbatore) Avinashi  </w:t>
      </w:r>
    </w:p>
    <w:p w14:paraId="408E4982" w14:textId="77777777" w:rsidR="00A81F53" w:rsidRDefault="009E125C">
      <w:pPr>
        <w:spacing w:after="0" w:line="265" w:lineRule="auto"/>
        <w:ind w:left="670" w:right="825" w:hanging="10"/>
        <w:jc w:val="center"/>
      </w:pPr>
      <w:r>
        <w:t xml:space="preserve">Road, </w:t>
      </w:r>
      <w:proofErr w:type="spellStart"/>
      <w:r>
        <w:t>Arasur</w:t>
      </w:r>
      <w:proofErr w:type="spellEnd"/>
      <w:r>
        <w:t xml:space="preserve">, Coimbatore-641 407 </w:t>
      </w:r>
    </w:p>
    <w:p w14:paraId="2DA6E8C1" w14:textId="77777777" w:rsidR="00A81F53" w:rsidRDefault="009E125C">
      <w:pPr>
        <w:spacing w:after="0" w:line="259" w:lineRule="auto"/>
        <w:ind w:left="3030" w:firstLine="0"/>
        <w:jc w:val="left"/>
      </w:pPr>
      <w:r>
        <w:t xml:space="preserve"> </w:t>
      </w:r>
    </w:p>
    <w:p w14:paraId="773BF67F" w14:textId="77777777" w:rsidR="00A81F53" w:rsidRDefault="009E125C">
      <w:pPr>
        <w:spacing w:after="0" w:line="259" w:lineRule="auto"/>
        <w:ind w:left="3030" w:firstLine="0"/>
        <w:jc w:val="left"/>
      </w:pPr>
      <w:r>
        <w:t xml:space="preserve"> </w:t>
      </w:r>
    </w:p>
    <w:p w14:paraId="526C63CA" w14:textId="77777777" w:rsidR="00A81F53" w:rsidRDefault="009E125C">
      <w:pPr>
        <w:spacing w:after="0" w:line="265" w:lineRule="auto"/>
        <w:ind w:left="10" w:right="671" w:hanging="10"/>
        <w:jc w:val="center"/>
      </w:pPr>
      <w:r>
        <w:rPr>
          <w:b/>
          <w:sz w:val="24"/>
        </w:rPr>
        <w:t xml:space="preserve">OCTOBER 2025  </w:t>
      </w:r>
    </w:p>
    <w:p w14:paraId="233D2DC0" w14:textId="77777777" w:rsidR="00A81F53" w:rsidRDefault="009E125C">
      <w:pPr>
        <w:spacing w:after="0" w:line="259" w:lineRule="auto"/>
        <w:ind w:left="3870" w:firstLine="0"/>
        <w:jc w:val="left"/>
      </w:pPr>
      <w:r>
        <w:rPr>
          <w:b/>
          <w:sz w:val="24"/>
        </w:rPr>
        <w:t xml:space="preserve"> </w:t>
      </w:r>
    </w:p>
    <w:p w14:paraId="7D10F1C4" w14:textId="77777777" w:rsidR="00A81F53" w:rsidRDefault="009E125C">
      <w:pPr>
        <w:spacing w:after="0" w:line="259" w:lineRule="auto"/>
        <w:ind w:left="3870" w:firstLine="0"/>
        <w:jc w:val="left"/>
      </w:pPr>
      <w:r>
        <w:rPr>
          <w:b/>
          <w:sz w:val="24"/>
        </w:rPr>
        <w:t xml:space="preserve"> </w:t>
      </w:r>
    </w:p>
    <w:p w14:paraId="0E17F64D" w14:textId="77777777" w:rsidR="00A81F53" w:rsidRDefault="009E125C">
      <w:pPr>
        <w:spacing w:after="0" w:line="259" w:lineRule="auto"/>
        <w:ind w:left="3870" w:firstLine="0"/>
        <w:jc w:val="left"/>
      </w:pPr>
      <w:r>
        <w:rPr>
          <w:b/>
          <w:sz w:val="24"/>
        </w:rPr>
        <w:t xml:space="preserve"> </w:t>
      </w:r>
    </w:p>
    <w:p w14:paraId="48509275" w14:textId="77777777" w:rsidR="00A81F53" w:rsidRDefault="009E125C">
      <w:pPr>
        <w:spacing w:after="0" w:line="259" w:lineRule="auto"/>
        <w:ind w:left="3870" w:firstLine="0"/>
        <w:jc w:val="left"/>
      </w:pPr>
      <w:r>
        <w:rPr>
          <w:b/>
          <w:sz w:val="24"/>
        </w:rPr>
        <w:t xml:space="preserve"> </w:t>
      </w:r>
    </w:p>
    <w:p w14:paraId="560F6BF8" w14:textId="77777777" w:rsidR="00A81F53" w:rsidRDefault="009E125C">
      <w:pPr>
        <w:spacing w:after="0" w:line="259" w:lineRule="auto"/>
        <w:ind w:left="3870" w:firstLine="0"/>
        <w:jc w:val="left"/>
      </w:pPr>
      <w:r>
        <w:rPr>
          <w:b/>
          <w:sz w:val="24"/>
        </w:rPr>
        <w:t xml:space="preserve"> </w:t>
      </w:r>
    </w:p>
    <w:p w14:paraId="28ADDE4A" w14:textId="77777777" w:rsidR="00A81F53" w:rsidRDefault="009E125C">
      <w:pPr>
        <w:pStyle w:val="Heading1"/>
        <w:spacing w:after="542"/>
        <w:ind w:left="2149"/>
        <w:jc w:val="left"/>
      </w:pPr>
      <w:r>
        <w:lastRenderedPageBreak/>
        <w:t xml:space="preserve">CAPSTONE PROJECT WORK REPORT  </w:t>
      </w:r>
    </w:p>
    <w:p w14:paraId="31358484" w14:textId="77777777" w:rsidR="00A81F53" w:rsidRDefault="009E125C">
      <w:pPr>
        <w:pStyle w:val="Heading2"/>
        <w:spacing w:after="390"/>
        <w:ind w:left="100" w:right="556"/>
      </w:pPr>
      <w:r>
        <w:t xml:space="preserve">Phase-II  </w:t>
      </w:r>
    </w:p>
    <w:p w14:paraId="6D29884D" w14:textId="77777777" w:rsidR="00A81F53" w:rsidRDefault="009E125C">
      <w:pPr>
        <w:spacing w:after="422" w:line="305" w:lineRule="auto"/>
        <w:ind w:left="10" w:right="668" w:hanging="10"/>
        <w:jc w:val="center"/>
      </w:pPr>
      <w:r>
        <w:rPr>
          <w:b/>
        </w:rPr>
        <w:t xml:space="preserve">IV ALERTX  </w:t>
      </w:r>
    </w:p>
    <w:p w14:paraId="6D5EF5B2" w14:textId="77777777" w:rsidR="00A81F53" w:rsidRDefault="009E125C">
      <w:pPr>
        <w:spacing w:after="320" w:line="260" w:lineRule="auto"/>
        <w:ind w:left="357" w:right="1037" w:hanging="10"/>
        <w:jc w:val="center"/>
      </w:pPr>
      <w:r>
        <w:rPr>
          <w:sz w:val="24"/>
        </w:rPr>
        <w:t xml:space="preserve">Bonafide Work Done by  </w:t>
      </w:r>
    </w:p>
    <w:p w14:paraId="6F049417" w14:textId="77777777" w:rsidR="00A81F53" w:rsidRDefault="009E125C">
      <w:pPr>
        <w:pStyle w:val="Heading1"/>
        <w:spacing w:after="32"/>
        <w:ind w:left="100" w:right="428"/>
      </w:pPr>
      <w:r>
        <w:t xml:space="preserve">DIVYA M  </w:t>
      </w:r>
    </w:p>
    <w:p w14:paraId="1DB21BE3" w14:textId="77777777" w:rsidR="00A81F53" w:rsidRDefault="009E125C">
      <w:pPr>
        <w:spacing w:after="435" w:line="265" w:lineRule="auto"/>
        <w:ind w:left="10" w:right="153" w:hanging="10"/>
        <w:jc w:val="center"/>
      </w:pPr>
      <w:r>
        <w:rPr>
          <w:b/>
          <w:sz w:val="24"/>
        </w:rPr>
        <w:t xml:space="preserve">Reg. No: 2328B0025  </w:t>
      </w:r>
    </w:p>
    <w:p w14:paraId="54E48BBC" w14:textId="19A2FBB8" w:rsidR="00A81F53" w:rsidRPr="00813E1F" w:rsidRDefault="009E125C" w:rsidP="00813E1F">
      <w:pPr>
        <w:spacing w:after="777" w:line="260" w:lineRule="auto"/>
        <w:ind w:left="0" w:right="110" w:firstLine="0"/>
        <w:jc w:val="center"/>
        <w:rPr>
          <w:sz w:val="24"/>
        </w:rPr>
      </w:pPr>
      <w:r>
        <w:rPr>
          <w:sz w:val="24"/>
        </w:rPr>
        <w:t xml:space="preserve">Dissertation submitted in partial </w:t>
      </w:r>
      <w:proofErr w:type="spellStart"/>
      <w:r>
        <w:rPr>
          <w:sz w:val="24"/>
        </w:rPr>
        <w:t>fulfillment</w:t>
      </w:r>
      <w:proofErr w:type="spellEnd"/>
      <w:r>
        <w:rPr>
          <w:sz w:val="24"/>
        </w:rPr>
        <w:t xml:space="preserve"> of the requirements for the award of Bachelor of</w:t>
      </w:r>
      <w:r w:rsidR="00813E1F">
        <w:rPr>
          <w:sz w:val="24"/>
        </w:rPr>
        <w:t xml:space="preserve"> </w:t>
      </w:r>
      <w:r>
        <w:rPr>
          <w:sz w:val="24"/>
        </w:rPr>
        <w:t>Science</w:t>
      </w:r>
      <w:r w:rsidR="00813E1F">
        <w:rPr>
          <w:sz w:val="24"/>
        </w:rPr>
        <w:t xml:space="preserve">   </w:t>
      </w:r>
      <w:r>
        <w:rPr>
          <w:sz w:val="24"/>
        </w:rPr>
        <w:t xml:space="preserve">in Computer science with Data Analytics of </w:t>
      </w:r>
      <w:proofErr w:type="spellStart"/>
      <w:r>
        <w:rPr>
          <w:sz w:val="24"/>
        </w:rPr>
        <w:t>Bharathiar</w:t>
      </w:r>
      <w:proofErr w:type="spellEnd"/>
      <w:r>
        <w:rPr>
          <w:sz w:val="24"/>
        </w:rPr>
        <w:t xml:space="preserve"> University, Coimbatore-46.</w:t>
      </w:r>
    </w:p>
    <w:p w14:paraId="5ED194F2" w14:textId="77777777" w:rsidR="00A81F53" w:rsidRDefault="009E125C" w:rsidP="00813E1F">
      <w:pPr>
        <w:spacing w:after="1574" w:line="259" w:lineRule="auto"/>
        <w:ind w:left="284" w:right="337" w:firstLine="0"/>
        <w:jc w:val="center"/>
      </w:pPr>
      <w:r>
        <w:rPr>
          <w:noProof/>
        </w:rPr>
        <w:drawing>
          <wp:inline distT="0" distB="0" distL="0" distR="0" wp14:anchorId="3B6814E2" wp14:editId="08F7E63E">
            <wp:extent cx="1333500" cy="1203960"/>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9"/>
                    <a:stretch>
                      <a:fillRect/>
                    </a:stretch>
                  </pic:blipFill>
                  <pic:spPr>
                    <a:xfrm>
                      <a:off x="0" y="0"/>
                      <a:ext cx="1333500" cy="1203960"/>
                    </a:xfrm>
                    <a:prstGeom prst="rect">
                      <a:avLst/>
                    </a:prstGeom>
                  </pic:spPr>
                </pic:pic>
              </a:graphicData>
            </a:graphic>
          </wp:inline>
        </w:drawing>
      </w:r>
      <w:r>
        <w:rPr>
          <w:sz w:val="24"/>
        </w:rPr>
        <w:t xml:space="preserve"> </w:t>
      </w:r>
    </w:p>
    <w:p w14:paraId="294BE61A" w14:textId="659E40DC" w:rsidR="00A81F53" w:rsidRPr="008A7AE5" w:rsidRDefault="008A7AE5" w:rsidP="00813E1F">
      <w:pPr>
        <w:spacing w:after="469" w:line="265" w:lineRule="auto"/>
        <w:ind w:left="284" w:hanging="284"/>
        <w:jc w:val="left"/>
        <w:rPr>
          <w:b/>
          <w:sz w:val="24"/>
        </w:rPr>
      </w:pPr>
      <w:r>
        <w:rPr>
          <w:b/>
          <w:sz w:val="24"/>
        </w:rPr>
        <w:t xml:space="preserve">    </w:t>
      </w:r>
      <w:r w:rsidR="009E125C">
        <w:rPr>
          <w:b/>
          <w:sz w:val="24"/>
        </w:rPr>
        <w:t>Signature of the Guide</w:t>
      </w:r>
      <w:r>
        <w:rPr>
          <w:b/>
          <w:sz w:val="24"/>
        </w:rPr>
        <w:t xml:space="preserve">                                                                                    </w:t>
      </w:r>
      <w:r w:rsidR="009E125C">
        <w:rPr>
          <w:b/>
          <w:sz w:val="24"/>
        </w:rPr>
        <w:t xml:space="preserve">Signature of the HOD </w:t>
      </w:r>
      <w:r>
        <w:rPr>
          <w:b/>
          <w:sz w:val="24"/>
        </w:rPr>
        <w:t xml:space="preserve">               </w:t>
      </w:r>
      <w:proofErr w:type="gramStart"/>
      <w:r w:rsidR="00813E1F">
        <w:rPr>
          <w:b/>
          <w:sz w:val="24"/>
        </w:rPr>
        <w:t xml:space="preserve">   </w:t>
      </w:r>
      <w:r w:rsidR="009E125C">
        <w:rPr>
          <w:sz w:val="22"/>
        </w:rPr>
        <w:t>[</w:t>
      </w:r>
      <w:proofErr w:type="gramEnd"/>
      <w:r w:rsidR="009E125C">
        <w:rPr>
          <w:sz w:val="22"/>
        </w:rPr>
        <w:t xml:space="preserve">Mr. B. Ramesh </w:t>
      </w:r>
      <w:proofErr w:type="gramStart"/>
      <w:r w:rsidR="009E125C">
        <w:rPr>
          <w:sz w:val="22"/>
        </w:rPr>
        <w:t xml:space="preserve">Kumar] </w:t>
      </w:r>
      <w:r>
        <w:rPr>
          <w:sz w:val="22"/>
        </w:rPr>
        <w:t xml:space="preserve">  </w:t>
      </w:r>
      <w:proofErr w:type="gramEnd"/>
      <w:r>
        <w:rPr>
          <w:sz w:val="22"/>
        </w:rPr>
        <w:t xml:space="preserve">                                                                                             </w:t>
      </w:r>
      <w:proofErr w:type="gramStart"/>
      <w:r>
        <w:rPr>
          <w:sz w:val="22"/>
        </w:rPr>
        <w:t xml:space="preserve">   </w:t>
      </w:r>
      <w:r w:rsidR="009E125C">
        <w:rPr>
          <w:sz w:val="22"/>
        </w:rPr>
        <w:t>[</w:t>
      </w:r>
      <w:proofErr w:type="gramEnd"/>
      <w:r w:rsidR="009E125C">
        <w:rPr>
          <w:sz w:val="22"/>
        </w:rPr>
        <w:t xml:space="preserve">Dr. G. </w:t>
      </w:r>
      <w:proofErr w:type="spellStart"/>
      <w:r w:rsidR="009E125C">
        <w:rPr>
          <w:sz w:val="22"/>
        </w:rPr>
        <w:t>Satyavathy</w:t>
      </w:r>
      <w:proofErr w:type="spellEnd"/>
      <w:r w:rsidR="009E125C">
        <w:rPr>
          <w:sz w:val="22"/>
        </w:rPr>
        <w:t xml:space="preserve">]  </w:t>
      </w:r>
    </w:p>
    <w:p w14:paraId="5FC73348" w14:textId="77777777" w:rsidR="00A81F53" w:rsidRDefault="009E125C" w:rsidP="00813E1F">
      <w:pPr>
        <w:spacing w:after="1230" w:line="265" w:lineRule="auto"/>
        <w:ind w:left="284" w:firstLine="0"/>
        <w:jc w:val="left"/>
      </w:pPr>
      <w:r>
        <w:rPr>
          <w:sz w:val="24"/>
        </w:rPr>
        <w:t xml:space="preserve">Submitted for the Viva-Voce Examination held on  </w:t>
      </w:r>
    </w:p>
    <w:p w14:paraId="78074810" w14:textId="257EAB67" w:rsidR="00A81F53" w:rsidRDefault="009E125C">
      <w:pPr>
        <w:spacing w:after="297" w:line="265" w:lineRule="auto"/>
        <w:ind w:left="460" w:hanging="10"/>
        <w:jc w:val="left"/>
      </w:pPr>
      <w:r>
        <w:rPr>
          <w:b/>
          <w:sz w:val="24"/>
        </w:rPr>
        <w:t xml:space="preserve">Internal Examiner </w:t>
      </w:r>
      <w:r w:rsidR="008A7AE5">
        <w:rPr>
          <w:b/>
          <w:sz w:val="24"/>
        </w:rPr>
        <w:t xml:space="preserve">                                                                                    </w:t>
      </w:r>
      <w:r>
        <w:rPr>
          <w:b/>
          <w:sz w:val="24"/>
        </w:rPr>
        <w:t xml:space="preserve">External Examiner </w:t>
      </w:r>
    </w:p>
    <w:p w14:paraId="30510460" w14:textId="50B773D0" w:rsidR="008A7AE5" w:rsidRPr="00537832" w:rsidRDefault="00537832" w:rsidP="00537832">
      <w:pPr>
        <w:spacing w:after="0" w:line="259" w:lineRule="auto"/>
        <w:ind w:left="10" w:right="990" w:hanging="10"/>
        <w:rPr>
          <w:b/>
          <w:bCs/>
          <w:sz w:val="56"/>
        </w:rPr>
      </w:pPr>
      <w:r>
        <w:rPr>
          <w:noProof/>
        </w:rPr>
        <w:t xml:space="preserve">                                                 </w:t>
      </w:r>
      <w:r w:rsidRPr="00537832">
        <w:rPr>
          <w:b/>
          <w:bCs/>
          <w:noProof/>
        </w:rPr>
        <w:t>OCTOBER 2025</w:t>
      </w:r>
    </w:p>
    <w:p w14:paraId="38128A59" w14:textId="77777777" w:rsidR="008A7AE5" w:rsidRDefault="008A7AE5">
      <w:pPr>
        <w:spacing w:after="0" w:line="259" w:lineRule="auto"/>
        <w:ind w:left="10" w:right="990" w:hanging="10"/>
        <w:jc w:val="right"/>
        <w:rPr>
          <w:b/>
          <w:sz w:val="56"/>
        </w:rPr>
      </w:pPr>
    </w:p>
    <w:p w14:paraId="7FBD5AF8" w14:textId="77777777" w:rsidR="008A7AE5" w:rsidRDefault="008A7AE5">
      <w:pPr>
        <w:spacing w:after="0" w:line="259" w:lineRule="auto"/>
        <w:ind w:left="10" w:right="990" w:hanging="10"/>
        <w:jc w:val="right"/>
        <w:rPr>
          <w:b/>
          <w:sz w:val="56"/>
        </w:rPr>
      </w:pPr>
    </w:p>
    <w:p w14:paraId="299FF8E5" w14:textId="77777777" w:rsidR="008A7AE5" w:rsidRDefault="008A7AE5">
      <w:pPr>
        <w:spacing w:after="0" w:line="259" w:lineRule="auto"/>
        <w:ind w:left="10" w:right="990" w:hanging="10"/>
        <w:jc w:val="right"/>
        <w:rPr>
          <w:b/>
          <w:sz w:val="56"/>
        </w:rPr>
      </w:pPr>
    </w:p>
    <w:p w14:paraId="4AA94E12" w14:textId="77777777" w:rsidR="008A7AE5" w:rsidRDefault="008A7AE5">
      <w:pPr>
        <w:spacing w:after="0" w:line="259" w:lineRule="auto"/>
        <w:ind w:left="10" w:right="990" w:hanging="10"/>
        <w:jc w:val="right"/>
        <w:rPr>
          <w:b/>
          <w:sz w:val="56"/>
        </w:rPr>
      </w:pPr>
    </w:p>
    <w:p w14:paraId="1012DDA2" w14:textId="77777777" w:rsidR="008A7AE5" w:rsidRDefault="008A7AE5">
      <w:pPr>
        <w:spacing w:after="0" w:line="259" w:lineRule="auto"/>
        <w:ind w:left="10" w:right="990" w:hanging="10"/>
        <w:jc w:val="right"/>
        <w:rPr>
          <w:b/>
          <w:sz w:val="56"/>
        </w:rPr>
      </w:pPr>
    </w:p>
    <w:p w14:paraId="675CD3FE" w14:textId="77777777" w:rsidR="008A7AE5" w:rsidRDefault="008A7AE5">
      <w:pPr>
        <w:spacing w:after="0" w:line="259" w:lineRule="auto"/>
        <w:ind w:left="10" w:right="990" w:hanging="10"/>
        <w:jc w:val="right"/>
        <w:rPr>
          <w:b/>
          <w:sz w:val="56"/>
        </w:rPr>
      </w:pPr>
    </w:p>
    <w:p w14:paraId="2895CFF7" w14:textId="77777777" w:rsidR="008A7AE5" w:rsidRDefault="008A7AE5">
      <w:pPr>
        <w:spacing w:after="0" w:line="259" w:lineRule="auto"/>
        <w:ind w:left="10" w:right="990" w:hanging="10"/>
        <w:jc w:val="right"/>
        <w:rPr>
          <w:b/>
          <w:sz w:val="56"/>
        </w:rPr>
      </w:pPr>
    </w:p>
    <w:p w14:paraId="4B5E0443" w14:textId="77777777" w:rsidR="008A7AE5" w:rsidRDefault="008A7AE5">
      <w:pPr>
        <w:spacing w:after="0" w:line="259" w:lineRule="auto"/>
        <w:ind w:left="10" w:right="990" w:hanging="10"/>
        <w:jc w:val="right"/>
        <w:rPr>
          <w:b/>
          <w:sz w:val="56"/>
        </w:rPr>
      </w:pPr>
    </w:p>
    <w:p w14:paraId="6B99DC04" w14:textId="77777777" w:rsidR="008A7AE5" w:rsidRDefault="008A7AE5">
      <w:pPr>
        <w:spacing w:after="0" w:line="259" w:lineRule="auto"/>
        <w:ind w:left="10" w:right="990" w:hanging="10"/>
        <w:jc w:val="right"/>
        <w:rPr>
          <w:b/>
          <w:sz w:val="56"/>
        </w:rPr>
      </w:pPr>
    </w:p>
    <w:p w14:paraId="297F615E" w14:textId="77777777" w:rsidR="008A7AE5" w:rsidRDefault="008A7AE5">
      <w:pPr>
        <w:spacing w:after="0" w:line="259" w:lineRule="auto"/>
        <w:ind w:left="10" w:right="990" w:hanging="10"/>
        <w:jc w:val="right"/>
        <w:rPr>
          <w:b/>
          <w:sz w:val="56"/>
        </w:rPr>
      </w:pPr>
    </w:p>
    <w:p w14:paraId="70D0E631" w14:textId="77777777" w:rsidR="008A7AE5" w:rsidRDefault="008A7AE5">
      <w:pPr>
        <w:spacing w:after="0" w:line="259" w:lineRule="auto"/>
        <w:ind w:left="10" w:right="990" w:hanging="10"/>
        <w:jc w:val="right"/>
        <w:rPr>
          <w:b/>
          <w:sz w:val="56"/>
        </w:rPr>
      </w:pPr>
    </w:p>
    <w:p w14:paraId="5F0E5DA1" w14:textId="77777777" w:rsidR="008A7AE5" w:rsidRDefault="008A7AE5">
      <w:pPr>
        <w:spacing w:after="0" w:line="259" w:lineRule="auto"/>
        <w:ind w:left="10" w:right="990" w:hanging="10"/>
        <w:jc w:val="right"/>
        <w:rPr>
          <w:b/>
          <w:sz w:val="56"/>
        </w:rPr>
      </w:pPr>
    </w:p>
    <w:p w14:paraId="149CDECD" w14:textId="77777777" w:rsidR="008A7AE5" w:rsidRDefault="008A7AE5">
      <w:pPr>
        <w:spacing w:after="0" w:line="259" w:lineRule="auto"/>
        <w:ind w:left="10" w:right="990" w:hanging="10"/>
        <w:jc w:val="right"/>
        <w:rPr>
          <w:b/>
          <w:sz w:val="56"/>
        </w:rPr>
      </w:pPr>
    </w:p>
    <w:p w14:paraId="10BD9CDA" w14:textId="77777777" w:rsidR="008A7AE5" w:rsidRDefault="008A7AE5">
      <w:pPr>
        <w:spacing w:after="0" w:line="259" w:lineRule="auto"/>
        <w:ind w:left="10" w:right="990" w:hanging="10"/>
        <w:jc w:val="right"/>
        <w:rPr>
          <w:b/>
          <w:sz w:val="56"/>
        </w:rPr>
      </w:pPr>
    </w:p>
    <w:p w14:paraId="3DAF427D" w14:textId="77777777" w:rsidR="008A7AE5" w:rsidRDefault="008A7AE5">
      <w:pPr>
        <w:spacing w:after="0" w:line="259" w:lineRule="auto"/>
        <w:ind w:left="10" w:right="990" w:hanging="10"/>
        <w:jc w:val="right"/>
        <w:rPr>
          <w:b/>
          <w:sz w:val="56"/>
        </w:rPr>
      </w:pPr>
    </w:p>
    <w:p w14:paraId="37E82611" w14:textId="77777777" w:rsidR="008A7AE5" w:rsidRDefault="008A7AE5">
      <w:pPr>
        <w:spacing w:after="0" w:line="259" w:lineRule="auto"/>
        <w:ind w:left="10" w:right="990" w:hanging="10"/>
        <w:jc w:val="right"/>
        <w:rPr>
          <w:b/>
          <w:sz w:val="56"/>
        </w:rPr>
      </w:pPr>
    </w:p>
    <w:p w14:paraId="5B28FA1E" w14:textId="77777777" w:rsidR="008A7AE5" w:rsidRDefault="008A7AE5">
      <w:pPr>
        <w:spacing w:after="0" w:line="259" w:lineRule="auto"/>
        <w:ind w:left="10" w:right="990" w:hanging="10"/>
        <w:jc w:val="right"/>
        <w:rPr>
          <w:b/>
          <w:sz w:val="56"/>
        </w:rPr>
      </w:pPr>
    </w:p>
    <w:p w14:paraId="5DF3BE71" w14:textId="77777777" w:rsidR="008A7AE5" w:rsidRDefault="008A7AE5">
      <w:pPr>
        <w:spacing w:after="0" w:line="259" w:lineRule="auto"/>
        <w:ind w:left="10" w:right="990" w:hanging="10"/>
        <w:jc w:val="right"/>
        <w:rPr>
          <w:b/>
          <w:sz w:val="56"/>
        </w:rPr>
      </w:pPr>
    </w:p>
    <w:p w14:paraId="5CD7D5A9" w14:textId="77777777" w:rsidR="008A7AE5" w:rsidRDefault="008A7AE5">
      <w:pPr>
        <w:spacing w:after="0" w:line="259" w:lineRule="auto"/>
        <w:ind w:left="10" w:right="990" w:hanging="10"/>
        <w:jc w:val="right"/>
        <w:rPr>
          <w:b/>
          <w:sz w:val="56"/>
        </w:rPr>
      </w:pPr>
    </w:p>
    <w:p w14:paraId="4B8D2324" w14:textId="77777777" w:rsidR="008A7AE5" w:rsidRDefault="008A7AE5">
      <w:pPr>
        <w:spacing w:after="0" w:line="259" w:lineRule="auto"/>
        <w:ind w:left="10" w:right="990" w:hanging="10"/>
        <w:jc w:val="right"/>
        <w:rPr>
          <w:b/>
          <w:sz w:val="56"/>
        </w:rPr>
      </w:pPr>
    </w:p>
    <w:p w14:paraId="4A649821" w14:textId="56347B99" w:rsidR="00A81F53" w:rsidRDefault="00446214" w:rsidP="00446214">
      <w:pPr>
        <w:spacing w:after="0" w:line="259" w:lineRule="auto"/>
        <w:ind w:left="0" w:right="224" w:firstLine="0"/>
      </w:pPr>
      <w:r>
        <w:rPr>
          <w:b/>
          <w:sz w:val="56"/>
        </w:rPr>
        <w:t xml:space="preserve">                         </w:t>
      </w:r>
      <w:r w:rsidR="009E125C">
        <w:rPr>
          <w:b/>
          <w:sz w:val="56"/>
        </w:rPr>
        <w:t xml:space="preserve">ACKNOWLEDGEMENT </w:t>
      </w:r>
    </w:p>
    <w:p w14:paraId="102D0FD2" w14:textId="77777777" w:rsidR="00A81F53" w:rsidRDefault="009E125C">
      <w:pPr>
        <w:spacing w:after="0" w:line="259" w:lineRule="auto"/>
        <w:ind w:left="90" w:firstLine="0"/>
        <w:jc w:val="left"/>
      </w:pPr>
      <w:r>
        <w:rPr>
          <w:b/>
          <w:sz w:val="32"/>
        </w:rPr>
        <w:t xml:space="preserve"> </w:t>
      </w:r>
    </w:p>
    <w:p w14:paraId="797A0F2E" w14:textId="4F4A06DD" w:rsidR="00A81F53" w:rsidRDefault="00A81F53" w:rsidP="008A7AE5">
      <w:pPr>
        <w:spacing w:after="0" w:line="259" w:lineRule="auto"/>
        <w:ind w:left="90" w:firstLine="0"/>
        <w:jc w:val="left"/>
      </w:pPr>
    </w:p>
    <w:p w14:paraId="5AA555D0" w14:textId="77777777" w:rsidR="00A81F53" w:rsidRDefault="009E125C">
      <w:pPr>
        <w:spacing w:after="0" w:line="259" w:lineRule="auto"/>
        <w:ind w:left="90" w:firstLine="0"/>
        <w:jc w:val="left"/>
      </w:pPr>
      <w:r>
        <w:rPr>
          <w:b/>
          <w:sz w:val="32"/>
        </w:rPr>
        <w:t xml:space="preserve"> </w:t>
      </w:r>
    </w:p>
    <w:p w14:paraId="13DA0161" w14:textId="77777777" w:rsidR="00A81F53" w:rsidRDefault="009E125C">
      <w:pPr>
        <w:pStyle w:val="Heading1"/>
        <w:ind w:left="100"/>
      </w:pPr>
      <w:r>
        <w:lastRenderedPageBreak/>
        <w:t xml:space="preserve">            ACKNOWLEDGEMENT  </w:t>
      </w:r>
    </w:p>
    <w:p w14:paraId="2D73A089" w14:textId="77777777" w:rsidR="00A81F53" w:rsidRPr="00470562" w:rsidRDefault="009E125C">
      <w:pPr>
        <w:spacing w:after="116"/>
        <w:ind w:left="360" w:right="270" w:firstLine="150"/>
        <w:rPr>
          <w:szCs w:val="28"/>
        </w:rPr>
      </w:pPr>
      <w:r w:rsidRPr="00470562">
        <w:rPr>
          <w:szCs w:val="28"/>
        </w:rPr>
        <w:t xml:space="preserve">This acknowledgement to express my deepest gratitude for the support and guidance you have provided me during the course of my capstone project. I would like to convey my profound gratitude to Dr. K. P. Ramaswamy, Founder and Chairman of KPR College of Arts Science and Research and Dr. P. Geetha, Principal of KPR College of Arts Science and Research, for her endless support. I would also like to extend my sincere thanks to Dr. K. Pradeepa, Dean, School of Intelligent Systems and Data Science and our beloved Dr. G. </w:t>
      </w:r>
      <w:proofErr w:type="spellStart"/>
      <w:r w:rsidRPr="00470562">
        <w:rPr>
          <w:szCs w:val="28"/>
        </w:rPr>
        <w:t>Satyavathy</w:t>
      </w:r>
      <w:proofErr w:type="spellEnd"/>
      <w:r w:rsidRPr="00470562">
        <w:rPr>
          <w:szCs w:val="28"/>
        </w:rPr>
        <w:t xml:space="preserve">, Professor &amp; Head, Department of Computer Science with Data Analytics, for providing the moral support and motivation throughout the project.  </w:t>
      </w:r>
    </w:p>
    <w:p w14:paraId="47E26762" w14:textId="77777777" w:rsidR="00A81F53" w:rsidRPr="00470562" w:rsidRDefault="009E125C">
      <w:pPr>
        <w:spacing w:after="129"/>
        <w:ind w:left="360" w:right="256"/>
        <w:rPr>
          <w:szCs w:val="28"/>
        </w:rPr>
      </w:pPr>
      <w:r w:rsidRPr="00470562">
        <w:rPr>
          <w:szCs w:val="28"/>
        </w:rPr>
        <w:t xml:space="preserve">I’m extremely grateful to my supervisor Mr. B. Ramesh Kumar, Assistant Professor, Department of Computer Science with Data Analytics for being such an incredible mentor throughout my academic journey. I feel privileged to had the opportunity to learn from him and I am grateful for the valuable lessons and experiences that I have gained under your guidance. </w:t>
      </w:r>
    </w:p>
    <w:p w14:paraId="53A4FC9B" w14:textId="77777777" w:rsidR="00A81F53" w:rsidRPr="00470562" w:rsidRDefault="009E125C">
      <w:pPr>
        <w:spacing w:after="267" w:line="259" w:lineRule="auto"/>
        <w:ind w:left="360" w:firstLine="0"/>
        <w:jc w:val="left"/>
        <w:rPr>
          <w:szCs w:val="28"/>
        </w:rPr>
      </w:pPr>
      <w:r w:rsidRPr="00470562">
        <w:rPr>
          <w:szCs w:val="28"/>
        </w:rPr>
        <w:t xml:space="preserve"> </w:t>
      </w:r>
    </w:p>
    <w:p w14:paraId="7B7BB69F" w14:textId="77777777" w:rsidR="00A81F53" w:rsidRPr="00470562" w:rsidRDefault="009E125C">
      <w:pPr>
        <w:spacing w:after="260" w:line="265" w:lineRule="auto"/>
        <w:ind w:left="10" w:right="240" w:hanging="10"/>
        <w:jc w:val="right"/>
        <w:rPr>
          <w:szCs w:val="28"/>
        </w:rPr>
      </w:pPr>
      <w:r w:rsidRPr="00470562">
        <w:rPr>
          <w:szCs w:val="28"/>
        </w:rPr>
        <w:t xml:space="preserve">                                                                                                   Divya M </w:t>
      </w:r>
    </w:p>
    <w:p w14:paraId="5419FCAE" w14:textId="77777777" w:rsidR="00A81F53" w:rsidRPr="00470562" w:rsidRDefault="009E125C">
      <w:pPr>
        <w:spacing w:after="267" w:line="259" w:lineRule="auto"/>
        <w:ind w:left="0" w:firstLine="0"/>
        <w:jc w:val="left"/>
        <w:rPr>
          <w:szCs w:val="28"/>
        </w:rPr>
      </w:pPr>
      <w:r w:rsidRPr="00470562">
        <w:rPr>
          <w:szCs w:val="28"/>
        </w:rPr>
        <w:t xml:space="preserve"> </w:t>
      </w:r>
    </w:p>
    <w:p w14:paraId="03FF7010" w14:textId="77777777" w:rsidR="00A81F53" w:rsidRPr="00470562" w:rsidRDefault="009E125C">
      <w:pPr>
        <w:spacing w:after="267" w:line="259" w:lineRule="auto"/>
        <w:ind w:left="360" w:right="745"/>
        <w:rPr>
          <w:szCs w:val="28"/>
        </w:rPr>
      </w:pPr>
      <w:proofErr w:type="gramStart"/>
      <w:r w:rsidRPr="00470562">
        <w:rPr>
          <w:szCs w:val="28"/>
        </w:rPr>
        <w:t>Place :</w:t>
      </w:r>
      <w:proofErr w:type="gramEnd"/>
      <w:r w:rsidRPr="00470562">
        <w:rPr>
          <w:szCs w:val="28"/>
        </w:rPr>
        <w:t xml:space="preserve"> Coimbatore                                                                               </w:t>
      </w:r>
    </w:p>
    <w:p w14:paraId="797AC8E9" w14:textId="77777777" w:rsidR="00A81F53" w:rsidRPr="00470562" w:rsidRDefault="009E125C">
      <w:pPr>
        <w:spacing w:after="225" w:line="259" w:lineRule="auto"/>
        <w:ind w:left="360" w:right="745"/>
        <w:rPr>
          <w:szCs w:val="28"/>
        </w:rPr>
      </w:pPr>
      <w:proofErr w:type="gramStart"/>
      <w:r w:rsidRPr="00470562">
        <w:rPr>
          <w:szCs w:val="28"/>
        </w:rPr>
        <w:t>Date  :</w:t>
      </w:r>
      <w:proofErr w:type="gramEnd"/>
      <w:r w:rsidRPr="00470562">
        <w:rPr>
          <w:szCs w:val="28"/>
        </w:rPr>
        <w:t xml:space="preserve"> </w:t>
      </w:r>
    </w:p>
    <w:p w14:paraId="767A8E33" w14:textId="77777777" w:rsidR="00A81F53" w:rsidRPr="00470562" w:rsidRDefault="009E125C">
      <w:pPr>
        <w:spacing w:after="57" w:line="259" w:lineRule="auto"/>
        <w:ind w:left="390" w:firstLine="0"/>
        <w:jc w:val="left"/>
        <w:rPr>
          <w:szCs w:val="28"/>
        </w:rPr>
      </w:pPr>
      <w:r w:rsidRPr="00470562">
        <w:rPr>
          <w:szCs w:val="28"/>
        </w:rPr>
        <w:t xml:space="preserve"> </w:t>
      </w:r>
    </w:p>
    <w:p w14:paraId="56AE2899" w14:textId="77777777" w:rsidR="00A81F53" w:rsidRPr="0023436E" w:rsidRDefault="009E125C">
      <w:pPr>
        <w:spacing w:after="57" w:line="259" w:lineRule="auto"/>
        <w:ind w:left="330" w:firstLine="0"/>
        <w:jc w:val="left"/>
        <w:rPr>
          <w:szCs w:val="28"/>
        </w:rPr>
      </w:pPr>
      <w:r w:rsidRPr="0023436E">
        <w:rPr>
          <w:szCs w:val="28"/>
        </w:rPr>
        <w:t xml:space="preserve"> </w:t>
      </w:r>
    </w:p>
    <w:p w14:paraId="725848F9" w14:textId="77777777" w:rsidR="00A81F53" w:rsidRPr="0023436E" w:rsidRDefault="009E125C">
      <w:pPr>
        <w:spacing w:after="57" w:line="259" w:lineRule="auto"/>
        <w:ind w:left="330" w:firstLine="0"/>
        <w:jc w:val="left"/>
        <w:rPr>
          <w:szCs w:val="28"/>
        </w:rPr>
      </w:pPr>
      <w:r w:rsidRPr="0023436E">
        <w:rPr>
          <w:szCs w:val="28"/>
        </w:rPr>
        <w:t xml:space="preserve"> </w:t>
      </w:r>
    </w:p>
    <w:p w14:paraId="3FF47F07" w14:textId="77777777" w:rsidR="00A81F53" w:rsidRPr="0023436E" w:rsidRDefault="009E125C">
      <w:pPr>
        <w:spacing w:after="57" w:line="259" w:lineRule="auto"/>
        <w:ind w:left="330" w:firstLine="0"/>
        <w:jc w:val="left"/>
        <w:rPr>
          <w:szCs w:val="28"/>
        </w:rPr>
      </w:pPr>
      <w:r w:rsidRPr="0023436E">
        <w:rPr>
          <w:szCs w:val="28"/>
        </w:rPr>
        <w:t xml:space="preserve"> </w:t>
      </w:r>
    </w:p>
    <w:p w14:paraId="21BA1213" w14:textId="77777777" w:rsidR="00A81F53" w:rsidRPr="0023436E" w:rsidRDefault="009E125C">
      <w:pPr>
        <w:spacing w:after="57" w:line="259" w:lineRule="auto"/>
        <w:ind w:left="330" w:firstLine="0"/>
        <w:jc w:val="left"/>
        <w:rPr>
          <w:szCs w:val="28"/>
        </w:rPr>
      </w:pPr>
      <w:r w:rsidRPr="0023436E">
        <w:rPr>
          <w:szCs w:val="28"/>
        </w:rPr>
        <w:t xml:space="preserve"> </w:t>
      </w:r>
    </w:p>
    <w:p w14:paraId="7A543745" w14:textId="77777777" w:rsidR="00A81F53" w:rsidRPr="0023436E" w:rsidRDefault="009E125C">
      <w:pPr>
        <w:spacing w:after="57" w:line="259" w:lineRule="auto"/>
        <w:ind w:left="330" w:firstLine="0"/>
        <w:jc w:val="left"/>
        <w:rPr>
          <w:szCs w:val="28"/>
        </w:rPr>
      </w:pPr>
      <w:r w:rsidRPr="0023436E">
        <w:rPr>
          <w:szCs w:val="28"/>
        </w:rPr>
        <w:t xml:space="preserve"> </w:t>
      </w:r>
    </w:p>
    <w:p w14:paraId="0BD94024" w14:textId="77777777" w:rsidR="00A81F53" w:rsidRPr="0023436E" w:rsidRDefault="009E125C">
      <w:pPr>
        <w:spacing w:after="253" w:line="259" w:lineRule="auto"/>
        <w:ind w:left="330" w:firstLine="0"/>
        <w:jc w:val="left"/>
        <w:rPr>
          <w:szCs w:val="28"/>
        </w:rPr>
      </w:pPr>
      <w:r w:rsidRPr="0023436E">
        <w:rPr>
          <w:szCs w:val="28"/>
        </w:rPr>
        <w:t xml:space="preserve"> </w:t>
      </w:r>
    </w:p>
    <w:p w14:paraId="287E521D" w14:textId="77777777" w:rsidR="00A81F53" w:rsidRPr="0023436E" w:rsidRDefault="009E125C">
      <w:pPr>
        <w:spacing w:after="0" w:line="259" w:lineRule="auto"/>
        <w:ind w:left="0" w:right="69" w:firstLine="0"/>
        <w:jc w:val="right"/>
        <w:rPr>
          <w:szCs w:val="28"/>
        </w:rPr>
      </w:pPr>
      <w:r w:rsidRPr="0023436E">
        <w:rPr>
          <w:b/>
          <w:szCs w:val="28"/>
        </w:rPr>
        <w:t xml:space="preserve"> </w:t>
      </w:r>
    </w:p>
    <w:p w14:paraId="1120DC62" w14:textId="77777777" w:rsidR="00A81F53" w:rsidRPr="0023436E" w:rsidRDefault="009E125C">
      <w:pPr>
        <w:spacing w:after="0" w:line="259" w:lineRule="auto"/>
        <w:ind w:left="0" w:right="69" w:firstLine="0"/>
        <w:jc w:val="right"/>
        <w:rPr>
          <w:szCs w:val="28"/>
        </w:rPr>
      </w:pPr>
      <w:r w:rsidRPr="0023436E">
        <w:rPr>
          <w:b/>
          <w:szCs w:val="28"/>
        </w:rPr>
        <w:t xml:space="preserve"> </w:t>
      </w:r>
    </w:p>
    <w:p w14:paraId="34B357C5" w14:textId="77777777" w:rsidR="00A81F53" w:rsidRPr="0023436E" w:rsidRDefault="009E125C">
      <w:pPr>
        <w:spacing w:after="0" w:line="259" w:lineRule="auto"/>
        <w:ind w:left="0" w:right="69" w:firstLine="0"/>
        <w:jc w:val="right"/>
        <w:rPr>
          <w:szCs w:val="28"/>
        </w:rPr>
      </w:pPr>
      <w:r w:rsidRPr="0023436E">
        <w:rPr>
          <w:b/>
          <w:szCs w:val="28"/>
        </w:rPr>
        <w:lastRenderedPageBreak/>
        <w:t xml:space="preserve"> </w:t>
      </w:r>
    </w:p>
    <w:p w14:paraId="5F3AF4EF" w14:textId="77777777" w:rsidR="00A81F53" w:rsidRPr="0023436E" w:rsidRDefault="009E125C">
      <w:pPr>
        <w:spacing w:after="0" w:line="259" w:lineRule="auto"/>
        <w:ind w:left="0" w:right="69" w:firstLine="0"/>
        <w:jc w:val="right"/>
        <w:rPr>
          <w:szCs w:val="28"/>
        </w:rPr>
      </w:pPr>
      <w:r w:rsidRPr="0023436E">
        <w:rPr>
          <w:b/>
          <w:szCs w:val="28"/>
        </w:rPr>
        <w:t xml:space="preserve"> </w:t>
      </w:r>
    </w:p>
    <w:p w14:paraId="73D362E4" w14:textId="77777777" w:rsidR="00A81F53" w:rsidRDefault="009E125C">
      <w:pPr>
        <w:spacing w:after="0" w:line="259" w:lineRule="auto"/>
        <w:ind w:left="0" w:right="69" w:firstLine="0"/>
        <w:jc w:val="right"/>
      </w:pPr>
      <w:r>
        <w:rPr>
          <w:b/>
          <w:sz w:val="56"/>
        </w:rPr>
        <w:t xml:space="preserve"> </w:t>
      </w:r>
    </w:p>
    <w:p w14:paraId="0F85BE84" w14:textId="77777777" w:rsidR="00A81F53" w:rsidRDefault="009E125C">
      <w:pPr>
        <w:spacing w:after="0" w:line="259" w:lineRule="auto"/>
        <w:ind w:left="0" w:right="69" w:firstLine="0"/>
        <w:jc w:val="right"/>
      </w:pPr>
      <w:r>
        <w:rPr>
          <w:b/>
          <w:sz w:val="56"/>
        </w:rPr>
        <w:t xml:space="preserve"> </w:t>
      </w:r>
    </w:p>
    <w:p w14:paraId="18EA80D5" w14:textId="77777777" w:rsidR="00A81F53" w:rsidRDefault="009E125C">
      <w:pPr>
        <w:spacing w:after="0" w:line="259" w:lineRule="auto"/>
        <w:ind w:left="0" w:right="69" w:firstLine="0"/>
        <w:jc w:val="right"/>
      </w:pPr>
      <w:r>
        <w:rPr>
          <w:b/>
          <w:sz w:val="56"/>
        </w:rPr>
        <w:t xml:space="preserve"> </w:t>
      </w:r>
    </w:p>
    <w:p w14:paraId="072C88F3" w14:textId="77777777" w:rsidR="00813E1F" w:rsidRDefault="00813E1F">
      <w:pPr>
        <w:spacing w:after="0" w:line="259" w:lineRule="auto"/>
        <w:ind w:left="0" w:right="69" w:firstLine="0"/>
        <w:jc w:val="right"/>
        <w:rPr>
          <w:b/>
          <w:sz w:val="56"/>
        </w:rPr>
      </w:pPr>
    </w:p>
    <w:p w14:paraId="3F9CFB12" w14:textId="77777777" w:rsidR="00813E1F" w:rsidRDefault="00813E1F">
      <w:pPr>
        <w:spacing w:after="0" w:line="259" w:lineRule="auto"/>
        <w:ind w:left="0" w:right="69" w:firstLine="0"/>
        <w:jc w:val="right"/>
        <w:rPr>
          <w:b/>
          <w:sz w:val="56"/>
        </w:rPr>
      </w:pPr>
    </w:p>
    <w:p w14:paraId="5C35DD1B" w14:textId="77777777" w:rsidR="00813E1F" w:rsidRDefault="00813E1F">
      <w:pPr>
        <w:spacing w:after="0" w:line="259" w:lineRule="auto"/>
        <w:ind w:left="0" w:right="69" w:firstLine="0"/>
        <w:jc w:val="right"/>
        <w:rPr>
          <w:b/>
          <w:sz w:val="56"/>
        </w:rPr>
      </w:pPr>
    </w:p>
    <w:p w14:paraId="01C2B093" w14:textId="77777777" w:rsidR="00813E1F" w:rsidRDefault="00813E1F">
      <w:pPr>
        <w:spacing w:after="0" w:line="259" w:lineRule="auto"/>
        <w:ind w:left="0" w:right="69" w:firstLine="0"/>
        <w:jc w:val="right"/>
        <w:rPr>
          <w:b/>
          <w:sz w:val="56"/>
        </w:rPr>
      </w:pPr>
    </w:p>
    <w:p w14:paraId="0996898D" w14:textId="77777777" w:rsidR="00813E1F" w:rsidRDefault="00813E1F">
      <w:pPr>
        <w:spacing w:after="0" w:line="259" w:lineRule="auto"/>
        <w:ind w:left="0" w:right="69" w:firstLine="0"/>
        <w:jc w:val="right"/>
        <w:rPr>
          <w:b/>
          <w:sz w:val="56"/>
        </w:rPr>
      </w:pPr>
    </w:p>
    <w:p w14:paraId="5B0CD30C" w14:textId="77777777" w:rsidR="00813E1F" w:rsidRDefault="00813E1F">
      <w:pPr>
        <w:spacing w:after="0" w:line="259" w:lineRule="auto"/>
        <w:ind w:left="0" w:right="69" w:firstLine="0"/>
        <w:jc w:val="right"/>
        <w:rPr>
          <w:b/>
          <w:sz w:val="56"/>
        </w:rPr>
      </w:pPr>
    </w:p>
    <w:p w14:paraId="7E286C18" w14:textId="77777777" w:rsidR="00813E1F" w:rsidRDefault="00813E1F">
      <w:pPr>
        <w:spacing w:after="0" w:line="259" w:lineRule="auto"/>
        <w:ind w:left="0" w:right="69" w:firstLine="0"/>
        <w:jc w:val="right"/>
        <w:rPr>
          <w:b/>
          <w:sz w:val="56"/>
        </w:rPr>
      </w:pPr>
    </w:p>
    <w:p w14:paraId="5CDC1A89" w14:textId="77777777" w:rsidR="00813E1F" w:rsidRDefault="00813E1F">
      <w:pPr>
        <w:spacing w:after="0" w:line="259" w:lineRule="auto"/>
        <w:ind w:left="0" w:right="69" w:firstLine="0"/>
        <w:jc w:val="right"/>
        <w:rPr>
          <w:b/>
          <w:sz w:val="56"/>
        </w:rPr>
      </w:pPr>
    </w:p>
    <w:p w14:paraId="3C3370BC" w14:textId="77777777" w:rsidR="00813E1F" w:rsidRDefault="00813E1F">
      <w:pPr>
        <w:spacing w:after="0" w:line="259" w:lineRule="auto"/>
        <w:ind w:left="0" w:right="69" w:firstLine="0"/>
        <w:jc w:val="right"/>
        <w:rPr>
          <w:b/>
          <w:sz w:val="56"/>
        </w:rPr>
      </w:pPr>
    </w:p>
    <w:p w14:paraId="5F6BB451" w14:textId="77777777" w:rsidR="00813E1F" w:rsidRDefault="00813E1F">
      <w:pPr>
        <w:spacing w:after="0" w:line="259" w:lineRule="auto"/>
        <w:ind w:left="0" w:right="69" w:firstLine="0"/>
        <w:jc w:val="right"/>
        <w:rPr>
          <w:b/>
          <w:sz w:val="56"/>
        </w:rPr>
      </w:pPr>
    </w:p>
    <w:p w14:paraId="6777797B" w14:textId="77777777" w:rsidR="00813E1F" w:rsidRDefault="00813E1F">
      <w:pPr>
        <w:spacing w:after="0" w:line="259" w:lineRule="auto"/>
        <w:ind w:left="0" w:right="69" w:firstLine="0"/>
        <w:jc w:val="right"/>
        <w:rPr>
          <w:b/>
          <w:sz w:val="56"/>
        </w:rPr>
      </w:pPr>
    </w:p>
    <w:p w14:paraId="55450D56" w14:textId="77777777" w:rsidR="00813E1F" w:rsidRDefault="00813E1F">
      <w:pPr>
        <w:spacing w:after="0" w:line="259" w:lineRule="auto"/>
        <w:ind w:left="0" w:right="69" w:firstLine="0"/>
        <w:jc w:val="right"/>
        <w:rPr>
          <w:b/>
          <w:sz w:val="56"/>
        </w:rPr>
      </w:pPr>
    </w:p>
    <w:p w14:paraId="265FD420" w14:textId="77777777" w:rsidR="00470562" w:rsidRDefault="00470562" w:rsidP="00470562">
      <w:pPr>
        <w:spacing w:after="0" w:line="259" w:lineRule="auto"/>
        <w:ind w:left="0" w:right="69" w:firstLine="0"/>
        <w:rPr>
          <w:b/>
          <w:sz w:val="56"/>
        </w:rPr>
      </w:pPr>
    </w:p>
    <w:p w14:paraId="17C4DA13" w14:textId="77777777" w:rsidR="00470562" w:rsidRDefault="00470562" w:rsidP="00470562">
      <w:pPr>
        <w:spacing w:after="0" w:line="259" w:lineRule="auto"/>
        <w:ind w:left="0" w:right="69" w:firstLine="0"/>
        <w:rPr>
          <w:b/>
          <w:sz w:val="56"/>
        </w:rPr>
      </w:pPr>
    </w:p>
    <w:p w14:paraId="64FBAA89" w14:textId="77777777" w:rsidR="00470562" w:rsidRDefault="00470562" w:rsidP="00470562">
      <w:pPr>
        <w:spacing w:after="0" w:line="259" w:lineRule="auto"/>
        <w:ind w:left="0" w:right="69" w:firstLine="0"/>
        <w:rPr>
          <w:b/>
          <w:sz w:val="56"/>
        </w:rPr>
      </w:pPr>
    </w:p>
    <w:p w14:paraId="5686F7D2" w14:textId="77777777" w:rsidR="00470562" w:rsidRDefault="00470562" w:rsidP="00470562">
      <w:pPr>
        <w:spacing w:after="0" w:line="259" w:lineRule="auto"/>
        <w:ind w:left="0" w:right="69" w:firstLine="0"/>
        <w:rPr>
          <w:b/>
          <w:sz w:val="56"/>
        </w:rPr>
      </w:pPr>
    </w:p>
    <w:p w14:paraId="0D3CE74B" w14:textId="40C06098" w:rsidR="00813E1F" w:rsidRPr="00470562" w:rsidRDefault="00470562" w:rsidP="00470562">
      <w:pPr>
        <w:spacing w:after="0" w:line="259" w:lineRule="auto"/>
        <w:ind w:left="0" w:right="69" w:firstLine="0"/>
        <w:rPr>
          <w:b/>
          <w:bCs/>
        </w:rPr>
      </w:pPr>
      <w:r>
        <w:rPr>
          <w:b/>
          <w:sz w:val="56"/>
        </w:rPr>
        <w:t xml:space="preserve">                                           </w:t>
      </w:r>
      <w:r w:rsidR="0023436E">
        <w:rPr>
          <w:sz w:val="56"/>
        </w:rPr>
        <w:t xml:space="preserve">   </w:t>
      </w:r>
      <w:r w:rsidR="009E125C" w:rsidRPr="00470562">
        <w:rPr>
          <w:b/>
          <w:bCs/>
          <w:sz w:val="56"/>
        </w:rPr>
        <w:t>CONTENTS</w:t>
      </w:r>
    </w:p>
    <w:p w14:paraId="3513772A" w14:textId="77777777" w:rsidR="00813E1F" w:rsidRDefault="00813E1F">
      <w:pPr>
        <w:pStyle w:val="Heading1"/>
        <w:spacing w:after="0" w:line="259" w:lineRule="auto"/>
        <w:ind w:left="6847" w:firstLine="0"/>
        <w:jc w:val="left"/>
        <w:rPr>
          <w:sz w:val="56"/>
        </w:rPr>
      </w:pPr>
    </w:p>
    <w:p w14:paraId="6994BCDF" w14:textId="77777777" w:rsidR="00813E1F" w:rsidRPr="00813E1F" w:rsidRDefault="00813E1F" w:rsidP="00813E1F"/>
    <w:p w14:paraId="5197606C" w14:textId="7481DD4B" w:rsidR="00A81F53" w:rsidRDefault="009E125C">
      <w:pPr>
        <w:pStyle w:val="Heading1"/>
        <w:spacing w:after="0" w:line="259" w:lineRule="auto"/>
        <w:ind w:left="6847" w:firstLine="0"/>
        <w:jc w:val="left"/>
      </w:pPr>
      <w:r>
        <w:rPr>
          <w:sz w:val="56"/>
        </w:rPr>
        <w:lastRenderedPageBreak/>
        <w:t xml:space="preserve"> </w:t>
      </w:r>
    </w:p>
    <w:tbl>
      <w:tblPr>
        <w:tblStyle w:val="TableGrid"/>
        <w:tblW w:w="9385" w:type="dxa"/>
        <w:tblInd w:w="416" w:type="dxa"/>
        <w:tblCellMar>
          <w:left w:w="99" w:type="dxa"/>
          <w:right w:w="115" w:type="dxa"/>
        </w:tblCellMar>
        <w:tblLook w:val="04A0" w:firstRow="1" w:lastRow="0" w:firstColumn="1" w:lastColumn="0" w:noHBand="0" w:noVBand="1"/>
      </w:tblPr>
      <w:tblGrid>
        <w:gridCol w:w="5545"/>
        <w:gridCol w:w="3840"/>
      </w:tblGrid>
      <w:tr w:rsidR="00A81F53" w14:paraId="46412D6A" w14:textId="77777777" w:rsidTr="00813E1F">
        <w:trPr>
          <w:trHeight w:val="540"/>
        </w:trPr>
        <w:tc>
          <w:tcPr>
            <w:tcW w:w="5545" w:type="dxa"/>
            <w:tcBorders>
              <w:top w:val="single" w:sz="8" w:space="0" w:color="000000"/>
              <w:left w:val="single" w:sz="8" w:space="0" w:color="000000"/>
              <w:bottom w:val="single" w:sz="8" w:space="0" w:color="000000"/>
              <w:right w:val="single" w:sz="8" w:space="0" w:color="000000"/>
            </w:tcBorders>
            <w:vAlign w:val="center"/>
          </w:tcPr>
          <w:p w14:paraId="375AE27B" w14:textId="77777777" w:rsidR="00A81F53" w:rsidRDefault="009E125C">
            <w:pPr>
              <w:spacing w:after="0" w:line="259" w:lineRule="auto"/>
              <w:ind w:left="5" w:firstLine="0"/>
              <w:jc w:val="center"/>
            </w:pPr>
            <w:r>
              <w:rPr>
                <w:b/>
                <w:sz w:val="24"/>
              </w:rPr>
              <w:t xml:space="preserve">CONTENTS  </w:t>
            </w:r>
          </w:p>
        </w:tc>
        <w:tc>
          <w:tcPr>
            <w:tcW w:w="3840" w:type="dxa"/>
            <w:tcBorders>
              <w:top w:val="single" w:sz="8" w:space="0" w:color="000000"/>
              <w:left w:val="single" w:sz="8" w:space="0" w:color="000000"/>
              <w:bottom w:val="single" w:sz="8" w:space="0" w:color="000000"/>
              <w:right w:val="single" w:sz="8" w:space="0" w:color="000000"/>
            </w:tcBorders>
            <w:vAlign w:val="center"/>
          </w:tcPr>
          <w:p w14:paraId="34AF5AF5" w14:textId="77777777" w:rsidR="00A81F53" w:rsidRDefault="009E125C">
            <w:pPr>
              <w:spacing w:after="0" w:line="259" w:lineRule="auto"/>
              <w:ind w:left="5" w:firstLine="0"/>
              <w:jc w:val="center"/>
            </w:pPr>
            <w:r>
              <w:rPr>
                <w:b/>
                <w:sz w:val="24"/>
              </w:rPr>
              <w:t xml:space="preserve">Pg. No. </w:t>
            </w:r>
          </w:p>
        </w:tc>
      </w:tr>
      <w:tr w:rsidR="00A81F53" w14:paraId="3A72AFD4" w14:textId="77777777" w:rsidTr="00813E1F">
        <w:trPr>
          <w:trHeight w:val="560"/>
        </w:trPr>
        <w:tc>
          <w:tcPr>
            <w:tcW w:w="5545" w:type="dxa"/>
            <w:tcBorders>
              <w:top w:val="single" w:sz="8" w:space="0" w:color="000000"/>
              <w:left w:val="single" w:sz="8" w:space="0" w:color="000000"/>
              <w:bottom w:val="single" w:sz="8" w:space="0" w:color="000000"/>
              <w:right w:val="single" w:sz="8" w:space="0" w:color="000000"/>
            </w:tcBorders>
            <w:vAlign w:val="center"/>
          </w:tcPr>
          <w:p w14:paraId="4D780F21" w14:textId="77777777" w:rsidR="00A81F53" w:rsidRDefault="009E125C">
            <w:pPr>
              <w:spacing w:after="0" w:line="259" w:lineRule="auto"/>
              <w:ind w:left="270" w:firstLine="0"/>
              <w:jc w:val="left"/>
            </w:pPr>
            <w:r>
              <w:rPr>
                <w:sz w:val="24"/>
              </w:rPr>
              <w:t xml:space="preserve">ACKNOWLEDGEMENT </w:t>
            </w:r>
          </w:p>
        </w:tc>
        <w:tc>
          <w:tcPr>
            <w:tcW w:w="3840" w:type="dxa"/>
            <w:tcBorders>
              <w:top w:val="single" w:sz="8" w:space="0" w:color="000000"/>
              <w:left w:val="single" w:sz="8" w:space="0" w:color="000000"/>
              <w:bottom w:val="single" w:sz="8" w:space="0" w:color="000000"/>
              <w:right w:val="single" w:sz="8" w:space="0" w:color="000000"/>
            </w:tcBorders>
            <w:vAlign w:val="center"/>
          </w:tcPr>
          <w:p w14:paraId="11E933BE" w14:textId="77777777" w:rsidR="00A81F53" w:rsidRDefault="009E125C">
            <w:pPr>
              <w:spacing w:after="0" w:line="259" w:lineRule="auto"/>
              <w:ind w:left="0" w:firstLine="0"/>
              <w:jc w:val="left"/>
            </w:pPr>
            <w:r>
              <w:rPr>
                <w:sz w:val="24"/>
              </w:rPr>
              <w:t xml:space="preserve"> </w:t>
            </w:r>
          </w:p>
        </w:tc>
      </w:tr>
      <w:tr w:rsidR="00A81F53" w14:paraId="678B632A" w14:textId="77777777" w:rsidTr="00813E1F">
        <w:trPr>
          <w:trHeight w:val="580"/>
        </w:trPr>
        <w:tc>
          <w:tcPr>
            <w:tcW w:w="5545" w:type="dxa"/>
            <w:tcBorders>
              <w:top w:val="single" w:sz="8" w:space="0" w:color="000000"/>
              <w:left w:val="single" w:sz="8" w:space="0" w:color="000000"/>
              <w:bottom w:val="single" w:sz="8" w:space="0" w:color="000000"/>
              <w:right w:val="single" w:sz="8" w:space="0" w:color="000000"/>
            </w:tcBorders>
            <w:vAlign w:val="center"/>
          </w:tcPr>
          <w:p w14:paraId="5CD02D82" w14:textId="77777777" w:rsidR="00A81F53" w:rsidRDefault="009E125C">
            <w:pPr>
              <w:spacing w:after="0" w:line="259" w:lineRule="auto"/>
              <w:ind w:left="285" w:firstLine="0"/>
              <w:jc w:val="left"/>
            </w:pPr>
            <w:r>
              <w:rPr>
                <w:sz w:val="24"/>
              </w:rPr>
              <w:t xml:space="preserve">SYNOPSIS </w:t>
            </w:r>
          </w:p>
        </w:tc>
        <w:tc>
          <w:tcPr>
            <w:tcW w:w="3840" w:type="dxa"/>
            <w:tcBorders>
              <w:top w:val="single" w:sz="8" w:space="0" w:color="000000"/>
              <w:left w:val="single" w:sz="8" w:space="0" w:color="000000"/>
              <w:bottom w:val="single" w:sz="8" w:space="0" w:color="000000"/>
              <w:right w:val="single" w:sz="8" w:space="0" w:color="000000"/>
            </w:tcBorders>
            <w:vAlign w:val="center"/>
          </w:tcPr>
          <w:p w14:paraId="396EB7BB" w14:textId="77777777" w:rsidR="00A81F53" w:rsidRDefault="009E125C">
            <w:pPr>
              <w:spacing w:after="0" w:line="259" w:lineRule="auto"/>
              <w:ind w:left="0" w:firstLine="0"/>
              <w:jc w:val="left"/>
            </w:pPr>
            <w:r>
              <w:rPr>
                <w:sz w:val="24"/>
              </w:rPr>
              <w:t xml:space="preserve"> </w:t>
            </w:r>
          </w:p>
        </w:tc>
      </w:tr>
      <w:tr w:rsidR="00A81F53" w14:paraId="4565C82D" w14:textId="77777777" w:rsidTr="00813E1F">
        <w:trPr>
          <w:trHeight w:val="560"/>
        </w:trPr>
        <w:tc>
          <w:tcPr>
            <w:tcW w:w="5545" w:type="dxa"/>
            <w:tcBorders>
              <w:top w:val="single" w:sz="8" w:space="0" w:color="000000"/>
              <w:left w:val="single" w:sz="8" w:space="0" w:color="000000"/>
              <w:bottom w:val="single" w:sz="8" w:space="0" w:color="000000"/>
              <w:right w:val="single" w:sz="8" w:space="0" w:color="000000"/>
            </w:tcBorders>
            <w:vAlign w:val="center"/>
          </w:tcPr>
          <w:p w14:paraId="6968211D" w14:textId="77777777" w:rsidR="00A81F53" w:rsidRDefault="009E125C">
            <w:pPr>
              <w:spacing w:after="0" w:line="259" w:lineRule="auto"/>
              <w:ind w:left="285" w:firstLine="0"/>
              <w:jc w:val="left"/>
            </w:pPr>
            <w:r>
              <w:rPr>
                <w:b/>
                <w:sz w:val="24"/>
              </w:rPr>
              <w:t xml:space="preserve">1.INTRODUCTION  </w:t>
            </w:r>
          </w:p>
        </w:tc>
        <w:tc>
          <w:tcPr>
            <w:tcW w:w="3840" w:type="dxa"/>
            <w:tcBorders>
              <w:top w:val="single" w:sz="8" w:space="0" w:color="000000"/>
              <w:left w:val="single" w:sz="8" w:space="0" w:color="000000"/>
              <w:bottom w:val="single" w:sz="8" w:space="0" w:color="000000"/>
              <w:right w:val="single" w:sz="8" w:space="0" w:color="000000"/>
            </w:tcBorders>
            <w:vAlign w:val="center"/>
          </w:tcPr>
          <w:p w14:paraId="5ACB5416" w14:textId="05B23197" w:rsidR="00A81F53" w:rsidRPr="0023436E" w:rsidRDefault="009E125C" w:rsidP="0023436E">
            <w:pPr>
              <w:spacing w:after="0" w:line="259" w:lineRule="auto"/>
              <w:ind w:left="5" w:firstLine="0"/>
              <w:jc w:val="center"/>
              <w:rPr>
                <w:b/>
                <w:sz w:val="24"/>
              </w:rPr>
            </w:pPr>
            <w:r w:rsidRPr="0023436E">
              <w:rPr>
                <w:b/>
                <w:sz w:val="24"/>
              </w:rPr>
              <w:t>1</w:t>
            </w:r>
          </w:p>
        </w:tc>
      </w:tr>
      <w:tr w:rsidR="000A0529" w14:paraId="50811D8A" w14:textId="77777777" w:rsidTr="00813E1F">
        <w:trPr>
          <w:trHeight w:val="560"/>
        </w:trPr>
        <w:tc>
          <w:tcPr>
            <w:tcW w:w="5545" w:type="dxa"/>
            <w:tcBorders>
              <w:top w:val="single" w:sz="8" w:space="0" w:color="000000"/>
              <w:left w:val="single" w:sz="8" w:space="0" w:color="000000"/>
              <w:bottom w:val="single" w:sz="8" w:space="0" w:color="000000"/>
              <w:right w:val="single" w:sz="8" w:space="0" w:color="000000"/>
            </w:tcBorders>
            <w:vAlign w:val="center"/>
          </w:tcPr>
          <w:p w14:paraId="09CC5DCA" w14:textId="21F6809B" w:rsidR="000A0529" w:rsidRPr="000A0529" w:rsidRDefault="000A0529">
            <w:pPr>
              <w:spacing w:after="0" w:line="259" w:lineRule="auto"/>
              <w:ind w:left="285" w:firstLine="0"/>
              <w:jc w:val="left"/>
              <w:rPr>
                <w:bCs/>
                <w:sz w:val="24"/>
              </w:rPr>
            </w:pPr>
            <w:r>
              <w:rPr>
                <w:b/>
                <w:sz w:val="24"/>
              </w:rPr>
              <w:t xml:space="preserve">      </w:t>
            </w:r>
            <w:r>
              <w:rPr>
                <w:bCs/>
                <w:sz w:val="24"/>
              </w:rPr>
              <w:t>1.1AI and ML Technology</w:t>
            </w:r>
          </w:p>
        </w:tc>
        <w:tc>
          <w:tcPr>
            <w:tcW w:w="3840" w:type="dxa"/>
            <w:tcBorders>
              <w:top w:val="single" w:sz="8" w:space="0" w:color="000000"/>
              <w:left w:val="single" w:sz="8" w:space="0" w:color="000000"/>
              <w:bottom w:val="single" w:sz="8" w:space="0" w:color="000000"/>
              <w:right w:val="single" w:sz="8" w:space="0" w:color="000000"/>
            </w:tcBorders>
            <w:vAlign w:val="center"/>
          </w:tcPr>
          <w:p w14:paraId="0036C71C" w14:textId="08B08BAF" w:rsidR="000A0529" w:rsidRPr="0023436E" w:rsidRDefault="000A0529" w:rsidP="0023436E">
            <w:pPr>
              <w:spacing w:after="0" w:line="259" w:lineRule="auto"/>
              <w:ind w:left="5" w:firstLine="0"/>
              <w:jc w:val="center"/>
              <w:rPr>
                <w:b/>
                <w:sz w:val="24"/>
              </w:rPr>
            </w:pPr>
            <w:r w:rsidRPr="0023436E">
              <w:rPr>
                <w:b/>
                <w:sz w:val="24"/>
              </w:rPr>
              <w:t>2</w:t>
            </w:r>
          </w:p>
        </w:tc>
      </w:tr>
      <w:tr w:rsidR="00A81F53" w14:paraId="4C21D708" w14:textId="77777777" w:rsidTr="000A0529">
        <w:trPr>
          <w:trHeight w:val="525"/>
        </w:trPr>
        <w:tc>
          <w:tcPr>
            <w:tcW w:w="5545" w:type="dxa"/>
            <w:tcBorders>
              <w:top w:val="single" w:sz="8" w:space="0" w:color="000000"/>
              <w:left w:val="single" w:sz="8" w:space="0" w:color="000000"/>
              <w:bottom w:val="single" w:sz="8" w:space="0" w:color="000000"/>
              <w:right w:val="single" w:sz="8" w:space="0" w:color="000000"/>
            </w:tcBorders>
            <w:vAlign w:val="center"/>
          </w:tcPr>
          <w:p w14:paraId="6CBD4DAC" w14:textId="3EBCC9C9" w:rsidR="00A81F53" w:rsidRDefault="009E125C">
            <w:pPr>
              <w:spacing w:after="0" w:line="259" w:lineRule="auto"/>
              <w:ind w:left="675" w:firstLine="0"/>
              <w:jc w:val="left"/>
            </w:pPr>
            <w:r>
              <w:rPr>
                <w:sz w:val="24"/>
              </w:rPr>
              <w:t>1.</w:t>
            </w:r>
            <w:r w:rsidR="000A0529">
              <w:rPr>
                <w:sz w:val="24"/>
              </w:rPr>
              <w:t>2</w:t>
            </w:r>
            <w:r>
              <w:rPr>
                <w:sz w:val="24"/>
              </w:rPr>
              <w:t xml:space="preserve">OrganizationProfile  </w:t>
            </w:r>
          </w:p>
        </w:tc>
        <w:tc>
          <w:tcPr>
            <w:tcW w:w="3840" w:type="dxa"/>
            <w:tcBorders>
              <w:top w:val="single" w:sz="8" w:space="0" w:color="000000"/>
              <w:left w:val="single" w:sz="8" w:space="0" w:color="000000"/>
              <w:bottom w:val="single" w:sz="8" w:space="0" w:color="000000"/>
              <w:right w:val="single" w:sz="8" w:space="0" w:color="000000"/>
            </w:tcBorders>
            <w:vAlign w:val="center"/>
          </w:tcPr>
          <w:p w14:paraId="3559ABD5" w14:textId="6400696E" w:rsidR="00A81F53" w:rsidRPr="0023436E" w:rsidRDefault="000A0529" w:rsidP="0023436E">
            <w:pPr>
              <w:spacing w:after="0" w:line="259" w:lineRule="auto"/>
              <w:ind w:left="5" w:firstLine="0"/>
              <w:jc w:val="center"/>
              <w:rPr>
                <w:b/>
                <w:sz w:val="24"/>
              </w:rPr>
            </w:pPr>
            <w:r w:rsidRPr="0023436E">
              <w:rPr>
                <w:b/>
                <w:sz w:val="24"/>
              </w:rPr>
              <w:t>3</w:t>
            </w:r>
          </w:p>
        </w:tc>
      </w:tr>
      <w:tr w:rsidR="00A81F53" w14:paraId="42D34D02" w14:textId="77777777" w:rsidTr="000A0529">
        <w:trPr>
          <w:trHeight w:val="385"/>
        </w:trPr>
        <w:tc>
          <w:tcPr>
            <w:tcW w:w="5545" w:type="dxa"/>
            <w:tcBorders>
              <w:top w:val="single" w:sz="8" w:space="0" w:color="000000"/>
              <w:left w:val="single" w:sz="8" w:space="0" w:color="000000"/>
              <w:bottom w:val="single" w:sz="8" w:space="0" w:color="000000"/>
              <w:right w:val="single" w:sz="8" w:space="0" w:color="000000"/>
            </w:tcBorders>
            <w:vAlign w:val="center"/>
          </w:tcPr>
          <w:p w14:paraId="494320C7" w14:textId="1D30B878" w:rsidR="00A81F53" w:rsidRDefault="009E125C">
            <w:pPr>
              <w:spacing w:after="0" w:line="259" w:lineRule="auto"/>
              <w:ind w:left="675" w:firstLine="0"/>
              <w:jc w:val="left"/>
            </w:pPr>
            <w:r>
              <w:rPr>
                <w:sz w:val="24"/>
              </w:rPr>
              <w:t>1.</w:t>
            </w:r>
            <w:r w:rsidR="00470562">
              <w:rPr>
                <w:sz w:val="24"/>
              </w:rPr>
              <w:t>3</w:t>
            </w:r>
            <w:r>
              <w:rPr>
                <w:sz w:val="24"/>
              </w:rPr>
              <w:t xml:space="preserve">System Specification  </w:t>
            </w:r>
          </w:p>
        </w:tc>
        <w:tc>
          <w:tcPr>
            <w:tcW w:w="3840" w:type="dxa"/>
            <w:tcBorders>
              <w:top w:val="single" w:sz="8" w:space="0" w:color="000000"/>
              <w:left w:val="single" w:sz="8" w:space="0" w:color="000000"/>
              <w:bottom w:val="single" w:sz="8" w:space="0" w:color="000000"/>
              <w:right w:val="single" w:sz="8" w:space="0" w:color="000000"/>
            </w:tcBorders>
            <w:vAlign w:val="center"/>
          </w:tcPr>
          <w:p w14:paraId="2F4D4816" w14:textId="4544ABCE" w:rsidR="00A81F53" w:rsidRPr="0023436E" w:rsidRDefault="000A0529" w:rsidP="0023436E">
            <w:pPr>
              <w:spacing w:after="0" w:line="259" w:lineRule="auto"/>
              <w:ind w:left="5" w:firstLine="0"/>
              <w:jc w:val="center"/>
              <w:rPr>
                <w:b/>
                <w:sz w:val="24"/>
              </w:rPr>
            </w:pPr>
            <w:r w:rsidRPr="0023436E">
              <w:rPr>
                <w:b/>
                <w:sz w:val="24"/>
              </w:rPr>
              <w:t>4</w:t>
            </w:r>
          </w:p>
        </w:tc>
      </w:tr>
      <w:tr w:rsidR="00A81F53" w14:paraId="3763B688" w14:textId="77777777" w:rsidTr="00813E1F">
        <w:trPr>
          <w:trHeight w:val="560"/>
        </w:trPr>
        <w:tc>
          <w:tcPr>
            <w:tcW w:w="5545" w:type="dxa"/>
            <w:tcBorders>
              <w:top w:val="single" w:sz="8" w:space="0" w:color="000000"/>
              <w:left w:val="single" w:sz="8" w:space="0" w:color="000000"/>
              <w:bottom w:val="single" w:sz="8" w:space="0" w:color="000000"/>
              <w:right w:val="single" w:sz="8" w:space="0" w:color="000000"/>
            </w:tcBorders>
            <w:vAlign w:val="center"/>
          </w:tcPr>
          <w:p w14:paraId="3F3E1779" w14:textId="76AED636" w:rsidR="00A81F53" w:rsidRDefault="009E125C">
            <w:pPr>
              <w:spacing w:after="0" w:line="259" w:lineRule="auto"/>
              <w:ind w:left="52" w:firstLine="0"/>
              <w:jc w:val="center"/>
            </w:pPr>
            <w:r>
              <w:rPr>
                <w:sz w:val="24"/>
              </w:rPr>
              <w:t>1.</w:t>
            </w:r>
            <w:r w:rsidR="00470562">
              <w:rPr>
                <w:sz w:val="24"/>
              </w:rPr>
              <w:t>3.</w:t>
            </w:r>
            <w:r>
              <w:rPr>
                <w:sz w:val="24"/>
              </w:rPr>
              <w:t xml:space="preserve">1 Hardware Configuration  </w:t>
            </w:r>
          </w:p>
        </w:tc>
        <w:tc>
          <w:tcPr>
            <w:tcW w:w="3840" w:type="dxa"/>
            <w:tcBorders>
              <w:top w:val="single" w:sz="8" w:space="0" w:color="000000"/>
              <w:left w:val="single" w:sz="8" w:space="0" w:color="000000"/>
              <w:bottom w:val="single" w:sz="8" w:space="0" w:color="000000"/>
              <w:right w:val="single" w:sz="8" w:space="0" w:color="000000"/>
            </w:tcBorders>
            <w:vAlign w:val="center"/>
          </w:tcPr>
          <w:p w14:paraId="4C175D50" w14:textId="3486B942" w:rsidR="00A81F53" w:rsidRPr="0023436E" w:rsidRDefault="000A0529" w:rsidP="0023436E">
            <w:pPr>
              <w:spacing w:after="0" w:line="259" w:lineRule="auto"/>
              <w:ind w:left="5" w:firstLine="0"/>
              <w:jc w:val="center"/>
              <w:rPr>
                <w:b/>
                <w:sz w:val="24"/>
              </w:rPr>
            </w:pPr>
            <w:r w:rsidRPr="0023436E">
              <w:rPr>
                <w:b/>
                <w:sz w:val="24"/>
              </w:rPr>
              <w:t>4</w:t>
            </w:r>
          </w:p>
        </w:tc>
      </w:tr>
      <w:tr w:rsidR="00A81F53" w14:paraId="43777059" w14:textId="77777777" w:rsidTr="000A0529">
        <w:trPr>
          <w:trHeight w:val="399"/>
        </w:trPr>
        <w:tc>
          <w:tcPr>
            <w:tcW w:w="5545" w:type="dxa"/>
            <w:tcBorders>
              <w:top w:val="single" w:sz="8" w:space="0" w:color="000000"/>
              <w:left w:val="single" w:sz="8" w:space="0" w:color="000000"/>
              <w:bottom w:val="single" w:sz="8" w:space="0" w:color="000000"/>
              <w:right w:val="single" w:sz="8" w:space="0" w:color="000000"/>
            </w:tcBorders>
            <w:vAlign w:val="center"/>
          </w:tcPr>
          <w:p w14:paraId="075E4B8A" w14:textId="004A2DA0" w:rsidR="00A81F53" w:rsidRDefault="009E125C">
            <w:pPr>
              <w:spacing w:after="0" w:line="259" w:lineRule="auto"/>
              <w:ind w:left="12" w:firstLine="0"/>
              <w:jc w:val="center"/>
            </w:pPr>
            <w:r>
              <w:rPr>
                <w:sz w:val="24"/>
              </w:rPr>
              <w:t>1.</w:t>
            </w:r>
            <w:r w:rsidR="00470562">
              <w:rPr>
                <w:sz w:val="24"/>
              </w:rPr>
              <w:t>3</w:t>
            </w:r>
            <w:r>
              <w:rPr>
                <w:sz w:val="24"/>
              </w:rPr>
              <w:t xml:space="preserve">.2 Software Configuration  </w:t>
            </w:r>
          </w:p>
        </w:tc>
        <w:tc>
          <w:tcPr>
            <w:tcW w:w="3840" w:type="dxa"/>
            <w:tcBorders>
              <w:top w:val="single" w:sz="8" w:space="0" w:color="000000"/>
              <w:left w:val="single" w:sz="8" w:space="0" w:color="000000"/>
              <w:bottom w:val="single" w:sz="8" w:space="0" w:color="000000"/>
              <w:right w:val="single" w:sz="8" w:space="0" w:color="000000"/>
            </w:tcBorders>
            <w:vAlign w:val="center"/>
          </w:tcPr>
          <w:p w14:paraId="47848F3A" w14:textId="202531AB" w:rsidR="00A81F53" w:rsidRPr="0023436E" w:rsidRDefault="009E125C" w:rsidP="0023436E">
            <w:pPr>
              <w:spacing w:after="0" w:line="259" w:lineRule="auto"/>
              <w:ind w:left="5" w:firstLine="0"/>
              <w:jc w:val="center"/>
              <w:rPr>
                <w:b/>
                <w:sz w:val="24"/>
              </w:rPr>
            </w:pPr>
            <w:r w:rsidRPr="0023436E">
              <w:rPr>
                <w:b/>
                <w:sz w:val="24"/>
              </w:rPr>
              <w:t>4</w:t>
            </w:r>
          </w:p>
        </w:tc>
      </w:tr>
      <w:tr w:rsidR="00A81F53" w14:paraId="5FF70473" w14:textId="77777777" w:rsidTr="00813E1F">
        <w:trPr>
          <w:trHeight w:val="389"/>
        </w:trPr>
        <w:tc>
          <w:tcPr>
            <w:tcW w:w="5545" w:type="dxa"/>
            <w:tcBorders>
              <w:top w:val="single" w:sz="8" w:space="0" w:color="000000"/>
              <w:left w:val="single" w:sz="8" w:space="0" w:color="000000"/>
              <w:bottom w:val="single" w:sz="8" w:space="0" w:color="000000"/>
              <w:right w:val="single" w:sz="8" w:space="0" w:color="000000"/>
            </w:tcBorders>
            <w:vAlign w:val="center"/>
          </w:tcPr>
          <w:p w14:paraId="581DDCB9" w14:textId="77777777" w:rsidR="00A81F53" w:rsidRDefault="009E125C">
            <w:pPr>
              <w:spacing w:after="0" w:line="259" w:lineRule="auto"/>
              <w:ind w:left="270" w:firstLine="0"/>
              <w:jc w:val="left"/>
            </w:pPr>
            <w:r>
              <w:rPr>
                <w:b/>
                <w:sz w:val="24"/>
              </w:rPr>
              <w:t xml:space="preserve">2.SYSTEM STUDY  </w:t>
            </w:r>
          </w:p>
        </w:tc>
        <w:tc>
          <w:tcPr>
            <w:tcW w:w="3840" w:type="dxa"/>
            <w:tcBorders>
              <w:top w:val="single" w:sz="8" w:space="0" w:color="000000"/>
              <w:left w:val="single" w:sz="8" w:space="0" w:color="000000"/>
              <w:bottom w:val="single" w:sz="8" w:space="0" w:color="000000"/>
              <w:right w:val="single" w:sz="8" w:space="0" w:color="000000"/>
            </w:tcBorders>
            <w:vAlign w:val="center"/>
          </w:tcPr>
          <w:p w14:paraId="0CA98F9C" w14:textId="63AEC925" w:rsidR="00A81F53" w:rsidRPr="0023436E" w:rsidRDefault="000A0529" w:rsidP="0023436E">
            <w:pPr>
              <w:spacing w:after="0" w:line="259" w:lineRule="auto"/>
              <w:ind w:left="5" w:firstLine="0"/>
              <w:jc w:val="center"/>
              <w:rPr>
                <w:b/>
                <w:sz w:val="24"/>
              </w:rPr>
            </w:pPr>
            <w:r w:rsidRPr="0023436E">
              <w:rPr>
                <w:b/>
                <w:sz w:val="24"/>
              </w:rPr>
              <w:t>5</w:t>
            </w:r>
          </w:p>
        </w:tc>
      </w:tr>
      <w:tr w:rsidR="00A81F53" w14:paraId="692CC80A" w14:textId="77777777" w:rsidTr="00813E1F">
        <w:trPr>
          <w:trHeight w:val="409"/>
        </w:trPr>
        <w:tc>
          <w:tcPr>
            <w:tcW w:w="5545" w:type="dxa"/>
            <w:tcBorders>
              <w:top w:val="single" w:sz="8" w:space="0" w:color="000000"/>
              <w:left w:val="single" w:sz="8" w:space="0" w:color="000000"/>
              <w:bottom w:val="single" w:sz="8" w:space="0" w:color="000000"/>
              <w:right w:val="single" w:sz="8" w:space="0" w:color="000000"/>
            </w:tcBorders>
            <w:vAlign w:val="center"/>
          </w:tcPr>
          <w:p w14:paraId="22729322" w14:textId="77777777" w:rsidR="00A81F53" w:rsidRDefault="009E125C">
            <w:pPr>
              <w:spacing w:after="0" w:line="259" w:lineRule="auto"/>
              <w:ind w:left="570" w:firstLine="0"/>
              <w:jc w:val="left"/>
            </w:pPr>
            <w:r>
              <w:rPr>
                <w:sz w:val="24"/>
              </w:rPr>
              <w:t xml:space="preserve">2.1 Existing System  </w:t>
            </w:r>
          </w:p>
        </w:tc>
        <w:tc>
          <w:tcPr>
            <w:tcW w:w="3840" w:type="dxa"/>
            <w:tcBorders>
              <w:top w:val="single" w:sz="8" w:space="0" w:color="000000"/>
              <w:left w:val="single" w:sz="8" w:space="0" w:color="000000"/>
              <w:bottom w:val="single" w:sz="8" w:space="0" w:color="000000"/>
              <w:right w:val="single" w:sz="8" w:space="0" w:color="000000"/>
            </w:tcBorders>
            <w:vAlign w:val="center"/>
          </w:tcPr>
          <w:p w14:paraId="208353A6" w14:textId="0027CF8C" w:rsidR="00A81F53" w:rsidRPr="0023436E" w:rsidRDefault="000A0529" w:rsidP="0023436E">
            <w:pPr>
              <w:spacing w:after="0" w:line="259" w:lineRule="auto"/>
              <w:ind w:left="5" w:firstLine="0"/>
              <w:jc w:val="center"/>
              <w:rPr>
                <w:b/>
                <w:sz w:val="24"/>
              </w:rPr>
            </w:pPr>
            <w:r w:rsidRPr="0023436E">
              <w:rPr>
                <w:b/>
                <w:sz w:val="24"/>
              </w:rPr>
              <w:t>6</w:t>
            </w:r>
          </w:p>
        </w:tc>
      </w:tr>
      <w:tr w:rsidR="00A81F53" w14:paraId="7094958B" w14:textId="77777777" w:rsidTr="00813E1F">
        <w:trPr>
          <w:trHeight w:val="540"/>
        </w:trPr>
        <w:tc>
          <w:tcPr>
            <w:tcW w:w="5545" w:type="dxa"/>
            <w:tcBorders>
              <w:top w:val="single" w:sz="8" w:space="0" w:color="000000"/>
              <w:left w:val="single" w:sz="8" w:space="0" w:color="000000"/>
              <w:bottom w:val="single" w:sz="8" w:space="0" w:color="000000"/>
              <w:right w:val="single" w:sz="8" w:space="0" w:color="000000"/>
            </w:tcBorders>
            <w:vAlign w:val="center"/>
          </w:tcPr>
          <w:p w14:paraId="7603256F" w14:textId="77777777" w:rsidR="00A81F53" w:rsidRDefault="009E125C">
            <w:pPr>
              <w:spacing w:after="0" w:line="259" w:lineRule="auto"/>
              <w:ind w:left="720" w:firstLine="0"/>
              <w:jc w:val="left"/>
            </w:pPr>
            <w:r>
              <w:rPr>
                <w:sz w:val="24"/>
              </w:rPr>
              <w:t xml:space="preserve">2.1.1 Drawbacks  </w:t>
            </w:r>
          </w:p>
        </w:tc>
        <w:tc>
          <w:tcPr>
            <w:tcW w:w="3840" w:type="dxa"/>
            <w:tcBorders>
              <w:top w:val="single" w:sz="8" w:space="0" w:color="000000"/>
              <w:left w:val="single" w:sz="8" w:space="0" w:color="000000"/>
              <w:bottom w:val="single" w:sz="8" w:space="0" w:color="000000"/>
              <w:right w:val="single" w:sz="8" w:space="0" w:color="000000"/>
            </w:tcBorders>
            <w:vAlign w:val="center"/>
          </w:tcPr>
          <w:p w14:paraId="71C0128D" w14:textId="7F146098" w:rsidR="00A81F53" w:rsidRPr="0023436E" w:rsidRDefault="000A0529" w:rsidP="0023436E">
            <w:pPr>
              <w:spacing w:after="0" w:line="259" w:lineRule="auto"/>
              <w:ind w:left="5" w:firstLine="0"/>
              <w:jc w:val="center"/>
              <w:rPr>
                <w:b/>
                <w:sz w:val="24"/>
              </w:rPr>
            </w:pPr>
            <w:r w:rsidRPr="0023436E">
              <w:rPr>
                <w:b/>
                <w:sz w:val="24"/>
              </w:rPr>
              <w:t>6</w:t>
            </w:r>
          </w:p>
        </w:tc>
      </w:tr>
      <w:tr w:rsidR="00A81F53" w14:paraId="41168B48" w14:textId="77777777" w:rsidTr="000A0529">
        <w:trPr>
          <w:trHeight w:val="411"/>
        </w:trPr>
        <w:tc>
          <w:tcPr>
            <w:tcW w:w="5545" w:type="dxa"/>
            <w:tcBorders>
              <w:top w:val="single" w:sz="8" w:space="0" w:color="000000"/>
              <w:left w:val="single" w:sz="8" w:space="0" w:color="000000"/>
              <w:bottom w:val="single" w:sz="8" w:space="0" w:color="000000"/>
              <w:right w:val="single" w:sz="8" w:space="0" w:color="000000"/>
            </w:tcBorders>
            <w:vAlign w:val="center"/>
          </w:tcPr>
          <w:p w14:paraId="0F39EC1C" w14:textId="77777777" w:rsidR="00A81F53" w:rsidRDefault="009E125C">
            <w:pPr>
              <w:spacing w:after="0" w:line="259" w:lineRule="auto"/>
              <w:ind w:left="570" w:firstLine="0"/>
              <w:jc w:val="left"/>
            </w:pPr>
            <w:r>
              <w:rPr>
                <w:sz w:val="24"/>
              </w:rPr>
              <w:t xml:space="preserve">2.2 Proposed System  </w:t>
            </w:r>
          </w:p>
        </w:tc>
        <w:tc>
          <w:tcPr>
            <w:tcW w:w="3840" w:type="dxa"/>
            <w:tcBorders>
              <w:top w:val="single" w:sz="8" w:space="0" w:color="000000"/>
              <w:left w:val="single" w:sz="8" w:space="0" w:color="000000"/>
              <w:bottom w:val="single" w:sz="8" w:space="0" w:color="000000"/>
              <w:right w:val="single" w:sz="8" w:space="0" w:color="000000"/>
            </w:tcBorders>
            <w:vAlign w:val="center"/>
          </w:tcPr>
          <w:p w14:paraId="3C23B654" w14:textId="2670933B" w:rsidR="00A81F53" w:rsidRPr="0023436E" w:rsidRDefault="000A0529" w:rsidP="0023436E">
            <w:pPr>
              <w:spacing w:after="0" w:line="259" w:lineRule="auto"/>
              <w:ind w:left="5" w:firstLine="0"/>
              <w:jc w:val="center"/>
              <w:rPr>
                <w:b/>
                <w:sz w:val="24"/>
              </w:rPr>
            </w:pPr>
            <w:r w:rsidRPr="0023436E">
              <w:rPr>
                <w:b/>
                <w:sz w:val="24"/>
              </w:rPr>
              <w:t>7</w:t>
            </w:r>
          </w:p>
        </w:tc>
      </w:tr>
      <w:tr w:rsidR="00A81F53" w14:paraId="4C9D4310" w14:textId="77777777" w:rsidTr="000A0529">
        <w:trPr>
          <w:trHeight w:val="405"/>
        </w:trPr>
        <w:tc>
          <w:tcPr>
            <w:tcW w:w="5545" w:type="dxa"/>
            <w:tcBorders>
              <w:top w:val="single" w:sz="8" w:space="0" w:color="000000"/>
              <w:left w:val="single" w:sz="8" w:space="0" w:color="000000"/>
              <w:bottom w:val="single" w:sz="8" w:space="0" w:color="000000"/>
              <w:right w:val="single" w:sz="8" w:space="0" w:color="000000"/>
            </w:tcBorders>
            <w:vAlign w:val="center"/>
          </w:tcPr>
          <w:p w14:paraId="18EA3009" w14:textId="77777777" w:rsidR="00A81F53" w:rsidRDefault="009E125C">
            <w:pPr>
              <w:spacing w:after="0" w:line="259" w:lineRule="auto"/>
              <w:ind w:left="720" w:firstLine="0"/>
              <w:jc w:val="left"/>
            </w:pPr>
            <w:r>
              <w:rPr>
                <w:sz w:val="24"/>
              </w:rPr>
              <w:t xml:space="preserve">2.2.1 Features  </w:t>
            </w:r>
          </w:p>
        </w:tc>
        <w:tc>
          <w:tcPr>
            <w:tcW w:w="3840" w:type="dxa"/>
            <w:tcBorders>
              <w:top w:val="single" w:sz="8" w:space="0" w:color="000000"/>
              <w:left w:val="single" w:sz="8" w:space="0" w:color="000000"/>
              <w:bottom w:val="single" w:sz="8" w:space="0" w:color="000000"/>
              <w:right w:val="single" w:sz="8" w:space="0" w:color="000000"/>
            </w:tcBorders>
            <w:vAlign w:val="center"/>
          </w:tcPr>
          <w:p w14:paraId="6B418BCE" w14:textId="4DEF2F5B" w:rsidR="00A81F53" w:rsidRPr="0023436E" w:rsidRDefault="009E125C" w:rsidP="0023436E">
            <w:pPr>
              <w:spacing w:after="0" w:line="259" w:lineRule="auto"/>
              <w:ind w:left="5" w:firstLine="0"/>
              <w:jc w:val="center"/>
              <w:rPr>
                <w:b/>
                <w:sz w:val="24"/>
              </w:rPr>
            </w:pPr>
            <w:r w:rsidRPr="0023436E">
              <w:rPr>
                <w:b/>
                <w:sz w:val="24"/>
              </w:rPr>
              <w:t>7</w:t>
            </w:r>
          </w:p>
        </w:tc>
      </w:tr>
      <w:tr w:rsidR="00A81F53" w14:paraId="0BEB82B2" w14:textId="77777777" w:rsidTr="00813E1F">
        <w:trPr>
          <w:trHeight w:val="540"/>
        </w:trPr>
        <w:tc>
          <w:tcPr>
            <w:tcW w:w="5545" w:type="dxa"/>
            <w:tcBorders>
              <w:top w:val="single" w:sz="8" w:space="0" w:color="000000"/>
              <w:left w:val="single" w:sz="8" w:space="0" w:color="000000"/>
              <w:bottom w:val="single" w:sz="8" w:space="0" w:color="000000"/>
              <w:right w:val="single" w:sz="8" w:space="0" w:color="000000"/>
            </w:tcBorders>
            <w:vAlign w:val="center"/>
          </w:tcPr>
          <w:p w14:paraId="4822A5F0" w14:textId="77777777" w:rsidR="00A81F53" w:rsidRDefault="009E125C">
            <w:pPr>
              <w:spacing w:after="0" w:line="259" w:lineRule="auto"/>
              <w:ind w:left="720" w:firstLine="0"/>
              <w:jc w:val="left"/>
            </w:pPr>
            <w:r>
              <w:rPr>
                <w:sz w:val="24"/>
              </w:rPr>
              <w:t xml:space="preserve">2.2.2 Modules  </w:t>
            </w:r>
          </w:p>
        </w:tc>
        <w:tc>
          <w:tcPr>
            <w:tcW w:w="3840" w:type="dxa"/>
            <w:tcBorders>
              <w:top w:val="single" w:sz="8" w:space="0" w:color="000000"/>
              <w:left w:val="single" w:sz="8" w:space="0" w:color="000000"/>
              <w:bottom w:val="single" w:sz="8" w:space="0" w:color="000000"/>
              <w:right w:val="single" w:sz="8" w:space="0" w:color="000000"/>
            </w:tcBorders>
            <w:vAlign w:val="center"/>
          </w:tcPr>
          <w:p w14:paraId="7444BBF4" w14:textId="7DC03E3B" w:rsidR="00A81F53" w:rsidRPr="0023436E" w:rsidRDefault="000A0529" w:rsidP="0023436E">
            <w:pPr>
              <w:spacing w:after="0" w:line="259" w:lineRule="auto"/>
              <w:ind w:left="5" w:firstLine="0"/>
              <w:jc w:val="center"/>
              <w:rPr>
                <w:b/>
                <w:sz w:val="24"/>
              </w:rPr>
            </w:pPr>
            <w:r w:rsidRPr="0023436E">
              <w:rPr>
                <w:b/>
                <w:sz w:val="24"/>
              </w:rPr>
              <w:t>8</w:t>
            </w:r>
          </w:p>
        </w:tc>
      </w:tr>
      <w:tr w:rsidR="00A81F53" w14:paraId="7849CC69" w14:textId="77777777" w:rsidTr="00813E1F">
        <w:trPr>
          <w:trHeight w:val="524"/>
        </w:trPr>
        <w:tc>
          <w:tcPr>
            <w:tcW w:w="5545" w:type="dxa"/>
            <w:tcBorders>
              <w:top w:val="single" w:sz="8" w:space="0" w:color="000000"/>
              <w:left w:val="single" w:sz="8" w:space="0" w:color="000000"/>
              <w:bottom w:val="single" w:sz="8" w:space="0" w:color="000000"/>
              <w:right w:val="single" w:sz="8" w:space="0" w:color="000000"/>
            </w:tcBorders>
            <w:vAlign w:val="center"/>
          </w:tcPr>
          <w:p w14:paraId="65018E4D" w14:textId="77777777" w:rsidR="00A81F53" w:rsidRDefault="009E125C">
            <w:pPr>
              <w:spacing w:after="0" w:line="259" w:lineRule="auto"/>
              <w:ind w:left="15" w:firstLine="0"/>
              <w:jc w:val="left"/>
            </w:pPr>
            <w:r>
              <w:rPr>
                <w:b/>
                <w:sz w:val="24"/>
              </w:rPr>
              <w:t xml:space="preserve">3.SYSTEM DESIGN  </w:t>
            </w:r>
          </w:p>
        </w:tc>
        <w:tc>
          <w:tcPr>
            <w:tcW w:w="3840" w:type="dxa"/>
            <w:tcBorders>
              <w:top w:val="single" w:sz="8" w:space="0" w:color="000000"/>
              <w:left w:val="single" w:sz="8" w:space="0" w:color="000000"/>
              <w:bottom w:val="single" w:sz="8" w:space="0" w:color="000000"/>
              <w:right w:val="single" w:sz="8" w:space="0" w:color="000000"/>
            </w:tcBorders>
            <w:vAlign w:val="center"/>
          </w:tcPr>
          <w:p w14:paraId="07BCFD30" w14:textId="18D81C0B" w:rsidR="00A81F53" w:rsidRPr="0023436E" w:rsidRDefault="0023436E" w:rsidP="0023436E">
            <w:pPr>
              <w:spacing w:after="0" w:line="259" w:lineRule="auto"/>
              <w:ind w:left="0" w:right="250" w:firstLine="0"/>
              <w:jc w:val="center"/>
              <w:rPr>
                <w:b/>
                <w:sz w:val="24"/>
              </w:rPr>
            </w:pPr>
            <w:r w:rsidRPr="0023436E">
              <w:rPr>
                <w:b/>
                <w:sz w:val="24"/>
              </w:rPr>
              <w:t xml:space="preserve">   </w:t>
            </w:r>
            <w:r w:rsidR="000A0529" w:rsidRPr="0023436E">
              <w:rPr>
                <w:b/>
                <w:sz w:val="24"/>
              </w:rPr>
              <w:t>9</w:t>
            </w:r>
          </w:p>
        </w:tc>
      </w:tr>
      <w:tr w:rsidR="00A81F53" w14:paraId="466A8CDB" w14:textId="77777777" w:rsidTr="00813E1F">
        <w:trPr>
          <w:trHeight w:val="540"/>
        </w:trPr>
        <w:tc>
          <w:tcPr>
            <w:tcW w:w="5545" w:type="dxa"/>
            <w:tcBorders>
              <w:top w:val="single" w:sz="8" w:space="0" w:color="000000"/>
              <w:left w:val="single" w:sz="8" w:space="0" w:color="000000"/>
              <w:bottom w:val="single" w:sz="8" w:space="0" w:color="000000"/>
              <w:right w:val="single" w:sz="8" w:space="0" w:color="000000"/>
            </w:tcBorders>
            <w:vAlign w:val="center"/>
          </w:tcPr>
          <w:p w14:paraId="4233DE44" w14:textId="77777777" w:rsidR="00A81F53" w:rsidRDefault="009E125C">
            <w:pPr>
              <w:spacing w:after="0" w:line="259" w:lineRule="auto"/>
              <w:ind w:left="315" w:firstLine="0"/>
              <w:jc w:val="left"/>
            </w:pPr>
            <w:r>
              <w:rPr>
                <w:sz w:val="24"/>
              </w:rPr>
              <w:t xml:space="preserve">3.1 Form Design  </w:t>
            </w:r>
          </w:p>
        </w:tc>
        <w:tc>
          <w:tcPr>
            <w:tcW w:w="3840" w:type="dxa"/>
            <w:tcBorders>
              <w:top w:val="single" w:sz="8" w:space="0" w:color="000000"/>
              <w:left w:val="single" w:sz="8" w:space="0" w:color="000000"/>
              <w:bottom w:val="single" w:sz="8" w:space="0" w:color="000000"/>
              <w:right w:val="single" w:sz="8" w:space="0" w:color="000000"/>
            </w:tcBorders>
            <w:vAlign w:val="center"/>
          </w:tcPr>
          <w:p w14:paraId="5AE2B5F0" w14:textId="047A9266" w:rsidR="00A81F53" w:rsidRPr="0023436E" w:rsidRDefault="0023436E" w:rsidP="0023436E">
            <w:pPr>
              <w:spacing w:after="0" w:line="259" w:lineRule="auto"/>
              <w:ind w:left="0" w:right="250" w:firstLine="0"/>
              <w:jc w:val="center"/>
              <w:rPr>
                <w:b/>
                <w:sz w:val="24"/>
              </w:rPr>
            </w:pPr>
            <w:r w:rsidRPr="0023436E">
              <w:rPr>
                <w:b/>
                <w:sz w:val="24"/>
              </w:rPr>
              <w:t xml:space="preserve">  </w:t>
            </w:r>
            <w:r w:rsidR="000A0529" w:rsidRPr="0023436E">
              <w:rPr>
                <w:b/>
                <w:sz w:val="24"/>
              </w:rPr>
              <w:t>9</w:t>
            </w:r>
          </w:p>
        </w:tc>
      </w:tr>
      <w:tr w:rsidR="00A81F53" w14:paraId="448AEFBF" w14:textId="77777777" w:rsidTr="00813E1F">
        <w:trPr>
          <w:trHeight w:val="560"/>
        </w:trPr>
        <w:tc>
          <w:tcPr>
            <w:tcW w:w="5545" w:type="dxa"/>
            <w:tcBorders>
              <w:top w:val="single" w:sz="8" w:space="0" w:color="000000"/>
              <w:left w:val="single" w:sz="8" w:space="0" w:color="000000"/>
              <w:bottom w:val="single" w:sz="8" w:space="0" w:color="000000"/>
              <w:right w:val="single" w:sz="8" w:space="0" w:color="000000"/>
            </w:tcBorders>
            <w:vAlign w:val="center"/>
          </w:tcPr>
          <w:p w14:paraId="00AA9124" w14:textId="77777777" w:rsidR="00A81F53" w:rsidRDefault="009E125C">
            <w:pPr>
              <w:spacing w:after="0" w:line="259" w:lineRule="auto"/>
              <w:ind w:left="315" w:firstLine="0"/>
              <w:jc w:val="left"/>
            </w:pPr>
            <w:r>
              <w:rPr>
                <w:sz w:val="24"/>
              </w:rPr>
              <w:t xml:space="preserve">3.2 Input Design  </w:t>
            </w:r>
          </w:p>
        </w:tc>
        <w:tc>
          <w:tcPr>
            <w:tcW w:w="3840" w:type="dxa"/>
            <w:tcBorders>
              <w:top w:val="single" w:sz="8" w:space="0" w:color="000000"/>
              <w:left w:val="single" w:sz="8" w:space="0" w:color="000000"/>
              <w:bottom w:val="single" w:sz="8" w:space="0" w:color="000000"/>
              <w:right w:val="single" w:sz="8" w:space="0" w:color="000000"/>
            </w:tcBorders>
            <w:vAlign w:val="center"/>
          </w:tcPr>
          <w:p w14:paraId="2A8ED4EA" w14:textId="56308A2B" w:rsidR="00A81F53" w:rsidRPr="0023436E" w:rsidRDefault="0023436E" w:rsidP="0023436E">
            <w:pPr>
              <w:spacing w:after="0" w:line="259" w:lineRule="auto"/>
              <w:ind w:left="0" w:right="250" w:firstLine="0"/>
              <w:jc w:val="center"/>
              <w:rPr>
                <w:b/>
                <w:sz w:val="24"/>
              </w:rPr>
            </w:pPr>
            <w:r>
              <w:rPr>
                <w:b/>
                <w:sz w:val="24"/>
              </w:rPr>
              <w:t xml:space="preserve"> </w:t>
            </w:r>
            <w:r w:rsidRPr="0023436E">
              <w:rPr>
                <w:b/>
                <w:sz w:val="24"/>
              </w:rPr>
              <w:t xml:space="preserve"> </w:t>
            </w:r>
            <w:r w:rsidR="000A0529" w:rsidRPr="0023436E">
              <w:rPr>
                <w:b/>
                <w:sz w:val="24"/>
              </w:rPr>
              <w:t>10</w:t>
            </w:r>
          </w:p>
        </w:tc>
      </w:tr>
      <w:tr w:rsidR="00A81F53" w14:paraId="07233E8F" w14:textId="77777777" w:rsidTr="00813E1F">
        <w:trPr>
          <w:trHeight w:val="540"/>
        </w:trPr>
        <w:tc>
          <w:tcPr>
            <w:tcW w:w="5545" w:type="dxa"/>
            <w:tcBorders>
              <w:top w:val="single" w:sz="8" w:space="0" w:color="000000"/>
              <w:left w:val="single" w:sz="8" w:space="0" w:color="000000"/>
              <w:bottom w:val="single" w:sz="8" w:space="0" w:color="000000"/>
              <w:right w:val="single" w:sz="8" w:space="0" w:color="000000"/>
            </w:tcBorders>
            <w:vAlign w:val="center"/>
          </w:tcPr>
          <w:p w14:paraId="211C5675" w14:textId="38F45B60" w:rsidR="00A81F53" w:rsidRDefault="000A0529" w:rsidP="000A0529">
            <w:pPr>
              <w:spacing w:after="0" w:line="259" w:lineRule="auto"/>
              <w:ind w:left="0" w:firstLine="0"/>
              <w:jc w:val="left"/>
            </w:pPr>
            <w:r>
              <w:rPr>
                <w:sz w:val="24"/>
              </w:rPr>
              <w:t xml:space="preserve">     </w:t>
            </w:r>
            <w:r w:rsidR="009E125C">
              <w:rPr>
                <w:sz w:val="24"/>
              </w:rPr>
              <w:t xml:space="preserve">3.3 Output Design  </w:t>
            </w:r>
          </w:p>
        </w:tc>
        <w:tc>
          <w:tcPr>
            <w:tcW w:w="3840" w:type="dxa"/>
            <w:tcBorders>
              <w:top w:val="single" w:sz="8" w:space="0" w:color="000000"/>
              <w:left w:val="single" w:sz="8" w:space="0" w:color="000000"/>
              <w:bottom w:val="single" w:sz="8" w:space="0" w:color="000000"/>
              <w:right w:val="single" w:sz="8" w:space="0" w:color="000000"/>
            </w:tcBorders>
            <w:vAlign w:val="center"/>
          </w:tcPr>
          <w:p w14:paraId="572D7D0D" w14:textId="1EE4632B" w:rsidR="00A81F53" w:rsidRPr="0023436E" w:rsidRDefault="0023436E" w:rsidP="0023436E">
            <w:pPr>
              <w:spacing w:after="0" w:line="259" w:lineRule="auto"/>
              <w:ind w:left="0" w:right="250" w:firstLine="0"/>
              <w:jc w:val="center"/>
              <w:rPr>
                <w:sz w:val="24"/>
              </w:rPr>
            </w:pPr>
            <w:r w:rsidRPr="0023436E">
              <w:rPr>
                <w:b/>
                <w:sz w:val="24"/>
              </w:rPr>
              <w:t xml:space="preserve">  </w:t>
            </w:r>
            <w:r w:rsidR="009E125C" w:rsidRPr="0023436E">
              <w:rPr>
                <w:b/>
                <w:sz w:val="24"/>
              </w:rPr>
              <w:t>10</w:t>
            </w:r>
          </w:p>
        </w:tc>
      </w:tr>
      <w:tr w:rsidR="00A81F53" w14:paraId="6D2B5FD1" w14:textId="77777777" w:rsidTr="00813E1F">
        <w:trPr>
          <w:trHeight w:val="540"/>
        </w:trPr>
        <w:tc>
          <w:tcPr>
            <w:tcW w:w="5545" w:type="dxa"/>
            <w:tcBorders>
              <w:top w:val="single" w:sz="8" w:space="0" w:color="000000"/>
              <w:left w:val="single" w:sz="8" w:space="0" w:color="000000"/>
              <w:bottom w:val="single" w:sz="8" w:space="0" w:color="000000"/>
              <w:right w:val="single" w:sz="8" w:space="0" w:color="000000"/>
            </w:tcBorders>
            <w:vAlign w:val="center"/>
          </w:tcPr>
          <w:p w14:paraId="6E239776" w14:textId="77777777" w:rsidR="00A81F53" w:rsidRDefault="009E125C">
            <w:pPr>
              <w:spacing w:after="0" w:line="259" w:lineRule="auto"/>
              <w:ind w:left="315" w:firstLine="0"/>
              <w:jc w:val="left"/>
            </w:pPr>
            <w:r>
              <w:rPr>
                <w:sz w:val="24"/>
              </w:rPr>
              <w:t xml:space="preserve">3.4 Database Design  </w:t>
            </w:r>
          </w:p>
        </w:tc>
        <w:tc>
          <w:tcPr>
            <w:tcW w:w="3840" w:type="dxa"/>
            <w:tcBorders>
              <w:top w:val="single" w:sz="8" w:space="0" w:color="000000"/>
              <w:left w:val="single" w:sz="8" w:space="0" w:color="000000"/>
              <w:bottom w:val="single" w:sz="8" w:space="0" w:color="000000"/>
              <w:right w:val="single" w:sz="8" w:space="0" w:color="000000"/>
            </w:tcBorders>
            <w:vAlign w:val="center"/>
          </w:tcPr>
          <w:p w14:paraId="66768DD0" w14:textId="3783CBDC" w:rsidR="00A81F53" w:rsidRDefault="0023436E" w:rsidP="0023436E">
            <w:pPr>
              <w:spacing w:after="0" w:line="259" w:lineRule="auto"/>
              <w:ind w:left="0" w:right="250" w:firstLine="0"/>
              <w:jc w:val="center"/>
            </w:pPr>
            <w:r>
              <w:rPr>
                <w:b/>
                <w:sz w:val="24"/>
              </w:rPr>
              <w:t xml:space="preserve">  </w:t>
            </w:r>
            <w:r w:rsidR="009E125C">
              <w:rPr>
                <w:b/>
                <w:sz w:val="24"/>
              </w:rPr>
              <w:t>11</w:t>
            </w:r>
          </w:p>
        </w:tc>
      </w:tr>
      <w:tr w:rsidR="00A81F53" w14:paraId="5B54E85C" w14:textId="77777777" w:rsidTr="0023436E">
        <w:trPr>
          <w:trHeight w:val="458"/>
        </w:trPr>
        <w:tc>
          <w:tcPr>
            <w:tcW w:w="5545" w:type="dxa"/>
            <w:tcBorders>
              <w:top w:val="single" w:sz="8" w:space="0" w:color="000000"/>
              <w:left w:val="single" w:sz="8" w:space="0" w:color="000000"/>
              <w:bottom w:val="single" w:sz="8" w:space="0" w:color="000000"/>
              <w:right w:val="single" w:sz="8" w:space="0" w:color="000000"/>
            </w:tcBorders>
            <w:vAlign w:val="center"/>
          </w:tcPr>
          <w:p w14:paraId="2A6011FB" w14:textId="41EE8B3D" w:rsidR="00A81F53" w:rsidRDefault="009E125C" w:rsidP="00813E1F">
            <w:pPr>
              <w:spacing w:after="7" w:line="259" w:lineRule="auto"/>
              <w:ind w:left="15" w:firstLine="0"/>
              <w:jc w:val="left"/>
            </w:pPr>
            <w:r>
              <w:rPr>
                <w:b/>
                <w:sz w:val="24"/>
              </w:rPr>
              <w:t xml:space="preserve">4.SOFTWARE TESTING </w:t>
            </w:r>
            <w:proofErr w:type="gramStart"/>
            <w:r>
              <w:rPr>
                <w:b/>
                <w:sz w:val="24"/>
              </w:rPr>
              <w:t>&amp;  IMPLIMENTATION</w:t>
            </w:r>
            <w:proofErr w:type="gramEnd"/>
            <w:r>
              <w:rPr>
                <w:b/>
                <w:sz w:val="24"/>
              </w:rPr>
              <w:t xml:space="preserve"> </w:t>
            </w:r>
          </w:p>
        </w:tc>
        <w:tc>
          <w:tcPr>
            <w:tcW w:w="3840" w:type="dxa"/>
            <w:tcBorders>
              <w:top w:val="single" w:sz="8" w:space="0" w:color="000000"/>
              <w:left w:val="single" w:sz="8" w:space="0" w:color="000000"/>
              <w:bottom w:val="single" w:sz="8" w:space="0" w:color="000000"/>
              <w:right w:val="single" w:sz="8" w:space="0" w:color="000000"/>
            </w:tcBorders>
          </w:tcPr>
          <w:p w14:paraId="429EA60C" w14:textId="451EC69A" w:rsidR="00A81F53" w:rsidRDefault="0023436E" w:rsidP="0023436E">
            <w:pPr>
              <w:spacing w:after="0" w:line="259" w:lineRule="auto"/>
              <w:ind w:left="0" w:right="250" w:firstLine="0"/>
              <w:jc w:val="center"/>
            </w:pPr>
            <w:r>
              <w:rPr>
                <w:b/>
                <w:sz w:val="24"/>
              </w:rPr>
              <w:t xml:space="preserve">  </w:t>
            </w:r>
            <w:r w:rsidR="009E125C">
              <w:rPr>
                <w:b/>
                <w:sz w:val="24"/>
              </w:rPr>
              <w:t>11</w:t>
            </w:r>
          </w:p>
        </w:tc>
      </w:tr>
      <w:tr w:rsidR="00A81F53" w14:paraId="1E8D5890" w14:textId="77777777" w:rsidTr="00813E1F">
        <w:trPr>
          <w:trHeight w:val="401"/>
        </w:trPr>
        <w:tc>
          <w:tcPr>
            <w:tcW w:w="5545" w:type="dxa"/>
            <w:tcBorders>
              <w:top w:val="single" w:sz="8" w:space="0" w:color="000000"/>
              <w:left w:val="single" w:sz="8" w:space="0" w:color="000000"/>
              <w:bottom w:val="single" w:sz="8" w:space="0" w:color="000000"/>
              <w:right w:val="single" w:sz="8" w:space="0" w:color="000000"/>
            </w:tcBorders>
            <w:vAlign w:val="center"/>
          </w:tcPr>
          <w:p w14:paraId="6362EEA1" w14:textId="77777777" w:rsidR="00A81F53" w:rsidRDefault="009E125C">
            <w:pPr>
              <w:spacing w:after="0" w:line="259" w:lineRule="auto"/>
              <w:ind w:left="15" w:firstLine="0"/>
              <w:jc w:val="left"/>
            </w:pPr>
            <w:r>
              <w:t xml:space="preserve">CONCLUSION  </w:t>
            </w:r>
          </w:p>
        </w:tc>
        <w:tc>
          <w:tcPr>
            <w:tcW w:w="3840" w:type="dxa"/>
            <w:tcBorders>
              <w:top w:val="single" w:sz="8" w:space="0" w:color="000000"/>
              <w:left w:val="single" w:sz="8" w:space="0" w:color="000000"/>
              <w:bottom w:val="single" w:sz="8" w:space="0" w:color="000000"/>
              <w:right w:val="single" w:sz="8" w:space="0" w:color="000000"/>
            </w:tcBorders>
            <w:vAlign w:val="center"/>
          </w:tcPr>
          <w:p w14:paraId="65699531" w14:textId="03F2DE90" w:rsidR="00A81F53" w:rsidRDefault="0023436E" w:rsidP="0023436E">
            <w:pPr>
              <w:spacing w:after="0" w:line="259" w:lineRule="auto"/>
              <w:ind w:left="0" w:right="250" w:firstLine="0"/>
              <w:jc w:val="center"/>
            </w:pPr>
            <w:r>
              <w:rPr>
                <w:b/>
                <w:sz w:val="24"/>
              </w:rPr>
              <w:t xml:space="preserve">  </w:t>
            </w:r>
            <w:r w:rsidR="009E125C">
              <w:rPr>
                <w:b/>
                <w:sz w:val="24"/>
              </w:rPr>
              <w:t>1</w:t>
            </w:r>
            <w:r>
              <w:rPr>
                <w:b/>
                <w:sz w:val="24"/>
              </w:rPr>
              <w:t>5</w:t>
            </w:r>
          </w:p>
        </w:tc>
      </w:tr>
      <w:tr w:rsidR="00A81F53" w14:paraId="2938B8D3" w14:textId="77777777" w:rsidTr="00813E1F">
        <w:trPr>
          <w:trHeight w:val="407"/>
        </w:trPr>
        <w:tc>
          <w:tcPr>
            <w:tcW w:w="5545" w:type="dxa"/>
            <w:tcBorders>
              <w:top w:val="single" w:sz="8" w:space="0" w:color="000000"/>
              <w:left w:val="single" w:sz="8" w:space="0" w:color="000000"/>
              <w:bottom w:val="single" w:sz="8" w:space="0" w:color="000000"/>
              <w:right w:val="single" w:sz="8" w:space="0" w:color="000000"/>
            </w:tcBorders>
            <w:vAlign w:val="center"/>
          </w:tcPr>
          <w:p w14:paraId="2F8B4509" w14:textId="77777777" w:rsidR="00A81F53" w:rsidRDefault="009E125C">
            <w:pPr>
              <w:spacing w:after="0" w:line="259" w:lineRule="auto"/>
              <w:ind w:left="15" w:firstLine="0"/>
              <w:jc w:val="left"/>
            </w:pPr>
            <w:r>
              <w:rPr>
                <w:b/>
                <w:sz w:val="24"/>
              </w:rPr>
              <w:t xml:space="preserve">BIBLIOGRAPHY  </w:t>
            </w:r>
          </w:p>
        </w:tc>
        <w:tc>
          <w:tcPr>
            <w:tcW w:w="3840" w:type="dxa"/>
            <w:tcBorders>
              <w:top w:val="single" w:sz="8" w:space="0" w:color="000000"/>
              <w:left w:val="single" w:sz="8" w:space="0" w:color="000000"/>
              <w:bottom w:val="single" w:sz="8" w:space="0" w:color="000000"/>
              <w:right w:val="single" w:sz="8" w:space="0" w:color="000000"/>
            </w:tcBorders>
            <w:vAlign w:val="center"/>
          </w:tcPr>
          <w:p w14:paraId="0CE43101" w14:textId="18F4F230" w:rsidR="00A81F53" w:rsidRDefault="0023436E" w:rsidP="0023436E">
            <w:pPr>
              <w:spacing w:after="0" w:line="259" w:lineRule="auto"/>
              <w:ind w:left="0" w:right="250" w:firstLine="0"/>
              <w:jc w:val="center"/>
            </w:pPr>
            <w:r>
              <w:rPr>
                <w:b/>
                <w:sz w:val="24"/>
              </w:rPr>
              <w:t xml:space="preserve">  </w:t>
            </w:r>
            <w:r w:rsidR="009E125C">
              <w:rPr>
                <w:b/>
                <w:sz w:val="24"/>
              </w:rPr>
              <w:t>1</w:t>
            </w:r>
            <w:r>
              <w:rPr>
                <w:b/>
                <w:sz w:val="24"/>
              </w:rPr>
              <w:t>6</w:t>
            </w:r>
          </w:p>
        </w:tc>
      </w:tr>
      <w:tr w:rsidR="00A81F53" w14:paraId="1560A678" w14:textId="77777777" w:rsidTr="00813E1F">
        <w:trPr>
          <w:trHeight w:val="399"/>
        </w:trPr>
        <w:tc>
          <w:tcPr>
            <w:tcW w:w="5545" w:type="dxa"/>
            <w:tcBorders>
              <w:top w:val="single" w:sz="8" w:space="0" w:color="000000"/>
              <w:left w:val="single" w:sz="8" w:space="0" w:color="000000"/>
              <w:bottom w:val="single" w:sz="8" w:space="0" w:color="000000"/>
              <w:right w:val="single" w:sz="8" w:space="0" w:color="000000"/>
            </w:tcBorders>
            <w:vAlign w:val="center"/>
          </w:tcPr>
          <w:p w14:paraId="001738BE" w14:textId="77777777" w:rsidR="00A81F53" w:rsidRDefault="009E125C">
            <w:pPr>
              <w:spacing w:after="0" w:line="259" w:lineRule="auto"/>
              <w:ind w:left="0" w:firstLine="0"/>
              <w:jc w:val="left"/>
            </w:pPr>
            <w:r>
              <w:rPr>
                <w:b/>
                <w:sz w:val="24"/>
              </w:rPr>
              <w:t xml:space="preserve">APPENDICES  </w:t>
            </w:r>
          </w:p>
        </w:tc>
        <w:tc>
          <w:tcPr>
            <w:tcW w:w="3840" w:type="dxa"/>
            <w:tcBorders>
              <w:top w:val="single" w:sz="8" w:space="0" w:color="000000"/>
              <w:left w:val="single" w:sz="8" w:space="0" w:color="000000"/>
              <w:bottom w:val="single" w:sz="8" w:space="0" w:color="000000"/>
              <w:right w:val="single" w:sz="8" w:space="0" w:color="000000"/>
            </w:tcBorders>
            <w:vAlign w:val="center"/>
          </w:tcPr>
          <w:p w14:paraId="15E88C72" w14:textId="65F52DDF" w:rsidR="00A81F53" w:rsidRDefault="0023436E" w:rsidP="0023436E">
            <w:pPr>
              <w:spacing w:after="0" w:line="259" w:lineRule="auto"/>
              <w:ind w:left="0" w:right="250" w:firstLine="0"/>
              <w:jc w:val="center"/>
            </w:pPr>
            <w:r>
              <w:rPr>
                <w:b/>
                <w:sz w:val="24"/>
              </w:rPr>
              <w:t xml:space="preserve">  </w:t>
            </w:r>
            <w:r w:rsidR="009E125C">
              <w:rPr>
                <w:b/>
                <w:sz w:val="24"/>
              </w:rPr>
              <w:t>1</w:t>
            </w:r>
            <w:r>
              <w:rPr>
                <w:b/>
                <w:sz w:val="24"/>
              </w:rPr>
              <w:t>7</w:t>
            </w:r>
          </w:p>
        </w:tc>
      </w:tr>
      <w:tr w:rsidR="00A81F53" w14:paraId="20B20ADE" w14:textId="77777777" w:rsidTr="00813E1F">
        <w:trPr>
          <w:trHeight w:val="540"/>
        </w:trPr>
        <w:tc>
          <w:tcPr>
            <w:tcW w:w="5545" w:type="dxa"/>
            <w:tcBorders>
              <w:top w:val="single" w:sz="8" w:space="0" w:color="000000"/>
              <w:left w:val="single" w:sz="8" w:space="0" w:color="000000"/>
              <w:bottom w:val="single" w:sz="8" w:space="0" w:color="000000"/>
              <w:right w:val="single" w:sz="8" w:space="0" w:color="000000"/>
            </w:tcBorders>
            <w:vAlign w:val="center"/>
          </w:tcPr>
          <w:p w14:paraId="37DEFB71" w14:textId="77777777" w:rsidR="00A81F53" w:rsidRDefault="009E125C">
            <w:pPr>
              <w:spacing w:after="0" w:line="259" w:lineRule="auto"/>
              <w:ind w:left="135" w:firstLine="0"/>
              <w:jc w:val="left"/>
            </w:pPr>
            <w:r>
              <w:rPr>
                <w:sz w:val="24"/>
              </w:rPr>
              <w:t xml:space="preserve">A. Data Flow Diagram  </w:t>
            </w:r>
          </w:p>
        </w:tc>
        <w:tc>
          <w:tcPr>
            <w:tcW w:w="3840" w:type="dxa"/>
            <w:tcBorders>
              <w:top w:val="single" w:sz="8" w:space="0" w:color="000000"/>
              <w:left w:val="single" w:sz="8" w:space="0" w:color="000000"/>
              <w:bottom w:val="single" w:sz="8" w:space="0" w:color="000000"/>
              <w:right w:val="single" w:sz="8" w:space="0" w:color="000000"/>
            </w:tcBorders>
            <w:vAlign w:val="center"/>
          </w:tcPr>
          <w:p w14:paraId="0060E807" w14:textId="7E48C948" w:rsidR="00A81F53" w:rsidRDefault="0023436E" w:rsidP="0023436E">
            <w:pPr>
              <w:spacing w:after="0" w:line="259" w:lineRule="auto"/>
              <w:ind w:left="0" w:right="250" w:firstLine="0"/>
              <w:jc w:val="center"/>
            </w:pPr>
            <w:r>
              <w:rPr>
                <w:b/>
                <w:sz w:val="24"/>
              </w:rPr>
              <w:t xml:space="preserve">  </w:t>
            </w:r>
            <w:r w:rsidR="009E125C">
              <w:rPr>
                <w:b/>
                <w:sz w:val="24"/>
              </w:rPr>
              <w:t>1</w:t>
            </w:r>
            <w:r>
              <w:rPr>
                <w:b/>
                <w:sz w:val="24"/>
              </w:rPr>
              <w:t>7</w:t>
            </w:r>
          </w:p>
        </w:tc>
      </w:tr>
      <w:tr w:rsidR="00A81F53" w14:paraId="67861A92" w14:textId="77777777" w:rsidTr="00813E1F">
        <w:trPr>
          <w:trHeight w:val="560"/>
        </w:trPr>
        <w:tc>
          <w:tcPr>
            <w:tcW w:w="5545" w:type="dxa"/>
            <w:tcBorders>
              <w:top w:val="single" w:sz="8" w:space="0" w:color="000000"/>
              <w:left w:val="single" w:sz="8" w:space="0" w:color="000000"/>
              <w:bottom w:val="single" w:sz="8" w:space="0" w:color="000000"/>
              <w:right w:val="single" w:sz="8" w:space="0" w:color="000000"/>
            </w:tcBorders>
            <w:vAlign w:val="center"/>
          </w:tcPr>
          <w:p w14:paraId="6957B493" w14:textId="77777777" w:rsidR="00A81F53" w:rsidRDefault="009E125C">
            <w:pPr>
              <w:spacing w:after="0" w:line="259" w:lineRule="auto"/>
              <w:ind w:left="135" w:firstLine="0"/>
              <w:jc w:val="left"/>
            </w:pPr>
            <w:r>
              <w:rPr>
                <w:sz w:val="24"/>
              </w:rPr>
              <w:t xml:space="preserve">B. Flow chart  </w:t>
            </w:r>
          </w:p>
        </w:tc>
        <w:tc>
          <w:tcPr>
            <w:tcW w:w="3840" w:type="dxa"/>
            <w:tcBorders>
              <w:top w:val="single" w:sz="8" w:space="0" w:color="000000"/>
              <w:left w:val="single" w:sz="8" w:space="0" w:color="000000"/>
              <w:bottom w:val="single" w:sz="8" w:space="0" w:color="000000"/>
              <w:right w:val="single" w:sz="8" w:space="0" w:color="000000"/>
            </w:tcBorders>
            <w:vAlign w:val="center"/>
          </w:tcPr>
          <w:p w14:paraId="64B75007" w14:textId="56B2DDD1" w:rsidR="00A81F53" w:rsidRDefault="0023436E" w:rsidP="0023436E">
            <w:pPr>
              <w:spacing w:after="0" w:line="259" w:lineRule="auto"/>
              <w:ind w:left="0" w:right="250" w:firstLine="0"/>
              <w:jc w:val="center"/>
            </w:pPr>
            <w:r>
              <w:rPr>
                <w:b/>
                <w:sz w:val="24"/>
              </w:rPr>
              <w:t xml:space="preserve">  </w:t>
            </w:r>
            <w:r w:rsidR="009E125C">
              <w:rPr>
                <w:b/>
                <w:sz w:val="24"/>
              </w:rPr>
              <w:t>1</w:t>
            </w:r>
            <w:r>
              <w:rPr>
                <w:b/>
                <w:sz w:val="24"/>
              </w:rPr>
              <w:t>8</w:t>
            </w:r>
          </w:p>
        </w:tc>
      </w:tr>
      <w:tr w:rsidR="00A81F53" w14:paraId="6808ED73" w14:textId="77777777" w:rsidTr="00813E1F">
        <w:trPr>
          <w:trHeight w:val="560"/>
        </w:trPr>
        <w:tc>
          <w:tcPr>
            <w:tcW w:w="5545" w:type="dxa"/>
            <w:tcBorders>
              <w:top w:val="single" w:sz="8" w:space="0" w:color="000000"/>
              <w:left w:val="single" w:sz="8" w:space="0" w:color="000000"/>
              <w:bottom w:val="single" w:sz="8" w:space="0" w:color="000000"/>
              <w:right w:val="single" w:sz="8" w:space="0" w:color="000000"/>
            </w:tcBorders>
            <w:vAlign w:val="center"/>
          </w:tcPr>
          <w:p w14:paraId="1EB640D0" w14:textId="77777777" w:rsidR="00A81F53" w:rsidRDefault="009E125C">
            <w:pPr>
              <w:spacing w:after="0" w:line="259" w:lineRule="auto"/>
              <w:ind w:left="135" w:firstLine="0"/>
              <w:jc w:val="left"/>
            </w:pPr>
            <w:r>
              <w:rPr>
                <w:sz w:val="24"/>
              </w:rPr>
              <w:t xml:space="preserve">C. Sample Code  </w:t>
            </w:r>
          </w:p>
        </w:tc>
        <w:tc>
          <w:tcPr>
            <w:tcW w:w="3840" w:type="dxa"/>
            <w:tcBorders>
              <w:top w:val="single" w:sz="8" w:space="0" w:color="000000"/>
              <w:left w:val="single" w:sz="8" w:space="0" w:color="000000"/>
              <w:bottom w:val="single" w:sz="8" w:space="0" w:color="000000"/>
              <w:right w:val="single" w:sz="8" w:space="0" w:color="000000"/>
            </w:tcBorders>
            <w:vAlign w:val="center"/>
          </w:tcPr>
          <w:p w14:paraId="50E12302" w14:textId="0F43C5EF" w:rsidR="00A81F53" w:rsidRDefault="0023436E" w:rsidP="0023436E">
            <w:pPr>
              <w:spacing w:after="0" w:line="259" w:lineRule="auto"/>
              <w:ind w:left="0" w:right="250" w:firstLine="0"/>
              <w:jc w:val="center"/>
            </w:pPr>
            <w:r>
              <w:rPr>
                <w:b/>
                <w:sz w:val="24"/>
              </w:rPr>
              <w:t xml:space="preserve"> </w:t>
            </w:r>
            <w:r w:rsidR="009E125C">
              <w:rPr>
                <w:b/>
                <w:sz w:val="24"/>
              </w:rPr>
              <w:t>1</w:t>
            </w:r>
            <w:r>
              <w:rPr>
                <w:b/>
                <w:sz w:val="24"/>
              </w:rPr>
              <w:t>9</w:t>
            </w:r>
          </w:p>
        </w:tc>
      </w:tr>
    </w:tbl>
    <w:p w14:paraId="398A39EE" w14:textId="77777777" w:rsidR="00A81F53" w:rsidRDefault="009E125C">
      <w:pPr>
        <w:spacing w:after="27" w:line="259" w:lineRule="auto"/>
        <w:ind w:left="0" w:firstLine="0"/>
        <w:jc w:val="left"/>
      </w:pPr>
      <w:r>
        <w:rPr>
          <w:rFonts w:ascii="Arial" w:eastAsia="Arial" w:hAnsi="Arial" w:cs="Arial"/>
          <w:sz w:val="22"/>
        </w:rPr>
        <w:lastRenderedPageBreak/>
        <w:t xml:space="preserve"> </w:t>
      </w:r>
    </w:p>
    <w:p w14:paraId="06DD418C" w14:textId="77777777" w:rsidR="00A81F53" w:rsidRDefault="009E125C">
      <w:pPr>
        <w:spacing w:after="355" w:line="259" w:lineRule="auto"/>
        <w:ind w:left="0" w:firstLine="0"/>
        <w:jc w:val="left"/>
      </w:pPr>
      <w:r>
        <w:rPr>
          <w:rFonts w:ascii="Arial" w:eastAsia="Arial" w:hAnsi="Arial" w:cs="Arial"/>
          <w:sz w:val="22"/>
        </w:rPr>
        <w:t xml:space="preserve"> </w:t>
      </w:r>
    </w:p>
    <w:p w14:paraId="0FB16E16" w14:textId="77777777" w:rsidR="00813E1F" w:rsidRDefault="00813E1F">
      <w:pPr>
        <w:spacing w:after="0" w:line="259" w:lineRule="auto"/>
        <w:ind w:left="10" w:right="690" w:hanging="10"/>
        <w:jc w:val="right"/>
        <w:rPr>
          <w:b/>
          <w:sz w:val="56"/>
        </w:rPr>
      </w:pPr>
    </w:p>
    <w:p w14:paraId="31E652EC" w14:textId="77777777" w:rsidR="00813E1F" w:rsidRDefault="00813E1F">
      <w:pPr>
        <w:spacing w:after="0" w:line="259" w:lineRule="auto"/>
        <w:ind w:left="10" w:right="690" w:hanging="10"/>
        <w:jc w:val="right"/>
        <w:rPr>
          <w:b/>
          <w:sz w:val="56"/>
        </w:rPr>
      </w:pPr>
    </w:p>
    <w:p w14:paraId="095C7FA6" w14:textId="77777777" w:rsidR="00813E1F" w:rsidRDefault="00813E1F">
      <w:pPr>
        <w:spacing w:after="0" w:line="259" w:lineRule="auto"/>
        <w:ind w:left="10" w:right="690" w:hanging="10"/>
        <w:jc w:val="right"/>
        <w:rPr>
          <w:b/>
          <w:sz w:val="56"/>
        </w:rPr>
      </w:pPr>
    </w:p>
    <w:p w14:paraId="6FA9EC77" w14:textId="77777777" w:rsidR="00813E1F" w:rsidRDefault="00813E1F">
      <w:pPr>
        <w:spacing w:after="0" w:line="259" w:lineRule="auto"/>
        <w:ind w:left="10" w:right="690" w:hanging="10"/>
        <w:jc w:val="right"/>
        <w:rPr>
          <w:b/>
          <w:sz w:val="56"/>
        </w:rPr>
      </w:pPr>
    </w:p>
    <w:p w14:paraId="39480718" w14:textId="77777777" w:rsidR="00813E1F" w:rsidRDefault="00813E1F">
      <w:pPr>
        <w:spacing w:after="0" w:line="259" w:lineRule="auto"/>
        <w:ind w:left="10" w:right="690" w:hanging="10"/>
        <w:jc w:val="right"/>
        <w:rPr>
          <w:b/>
          <w:sz w:val="56"/>
        </w:rPr>
      </w:pPr>
    </w:p>
    <w:p w14:paraId="3F53190C" w14:textId="77777777" w:rsidR="00813E1F" w:rsidRDefault="00813E1F">
      <w:pPr>
        <w:spacing w:after="0" w:line="259" w:lineRule="auto"/>
        <w:ind w:left="10" w:right="690" w:hanging="10"/>
        <w:jc w:val="right"/>
        <w:rPr>
          <w:b/>
          <w:sz w:val="56"/>
        </w:rPr>
      </w:pPr>
    </w:p>
    <w:p w14:paraId="529F1DA4" w14:textId="77777777" w:rsidR="00813E1F" w:rsidRDefault="00813E1F">
      <w:pPr>
        <w:spacing w:after="0" w:line="259" w:lineRule="auto"/>
        <w:ind w:left="10" w:right="690" w:hanging="10"/>
        <w:jc w:val="right"/>
        <w:rPr>
          <w:b/>
          <w:sz w:val="56"/>
        </w:rPr>
      </w:pPr>
    </w:p>
    <w:p w14:paraId="01E96526" w14:textId="77777777" w:rsidR="00813E1F" w:rsidRDefault="00813E1F">
      <w:pPr>
        <w:spacing w:after="0" w:line="259" w:lineRule="auto"/>
        <w:ind w:left="10" w:right="690" w:hanging="10"/>
        <w:jc w:val="right"/>
        <w:rPr>
          <w:b/>
          <w:sz w:val="56"/>
        </w:rPr>
      </w:pPr>
    </w:p>
    <w:p w14:paraId="55DDA21B" w14:textId="77777777" w:rsidR="00813E1F" w:rsidRDefault="00813E1F">
      <w:pPr>
        <w:spacing w:after="0" w:line="259" w:lineRule="auto"/>
        <w:ind w:left="10" w:right="690" w:hanging="10"/>
        <w:jc w:val="right"/>
        <w:rPr>
          <w:b/>
          <w:sz w:val="56"/>
        </w:rPr>
      </w:pPr>
    </w:p>
    <w:p w14:paraId="5E913632" w14:textId="77777777" w:rsidR="00813E1F" w:rsidRDefault="00813E1F">
      <w:pPr>
        <w:spacing w:after="0" w:line="259" w:lineRule="auto"/>
        <w:ind w:left="10" w:right="690" w:hanging="10"/>
        <w:jc w:val="right"/>
        <w:rPr>
          <w:b/>
          <w:sz w:val="56"/>
        </w:rPr>
      </w:pPr>
    </w:p>
    <w:p w14:paraId="37CF3A1A" w14:textId="77777777" w:rsidR="00813E1F" w:rsidRDefault="00813E1F">
      <w:pPr>
        <w:spacing w:after="0" w:line="259" w:lineRule="auto"/>
        <w:ind w:left="10" w:right="690" w:hanging="10"/>
        <w:jc w:val="right"/>
        <w:rPr>
          <w:b/>
          <w:sz w:val="56"/>
        </w:rPr>
      </w:pPr>
    </w:p>
    <w:p w14:paraId="00D17D6C" w14:textId="77777777" w:rsidR="00813E1F" w:rsidRDefault="00813E1F">
      <w:pPr>
        <w:spacing w:after="0" w:line="259" w:lineRule="auto"/>
        <w:ind w:left="10" w:right="690" w:hanging="10"/>
        <w:jc w:val="right"/>
        <w:rPr>
          <w:b/>
          <w:sz w:val="56"/>
        </w:rPr>
      </w:pPr>
    </w:p>
    <w:p w14:paraId="4DD6E3B9" w14:textId="77777777" w:rsidR="00813E1F" w:rsidRDefault="00813E1F">
      <w:pPr>
        <w:spacing w:after="0" w:line="259" w:lineRule="auto"/>
        <w:ind w:left="10" w:right="690" w:hanging="10"/>
        <w:jc w:val="right"/>
        <w:rPr>
          <w:b/>
          <w:sz w:val="56"/>
        </w:rPr>
      </w:pPr>
    </w:p>
    <w:p w14:paraId="1F1B3DF7" w14:textId="77777777" w:rsidR="00813E1F" w:rsidRDefault="00813E1F">
      <w:pPr>
        <w:spacing w:after="0" w:line="259" w:lineRule="auto"/>
        <w:ind w:left="10" w:right="690" w:hanging="10"/>
        <w:jc w:val="right"/>
        <w:rPr>
          <w:b/>
          <w:sz w:val="56"/>
        </w:rPr>
      </w:pPr>
    </w:p>
    <w:p w14:paraId="6A46D114" w14:textId="77777777" w:rsidR="00813E1F" w:rsidRDefault="00813E1F">
      <w:pPr>
        <w:spacing w:after="0" w:line="259" w:lineRule="auto"/>
        <w:ind w:left="10" w:right="690" w:hanging="10"/>
        <w:jc w:val="right"/>
        <w:rPr>
          <w:b/>
          <w:sz w:val="56"/>
        </w:rPr>
      </w:pPr>
    </w:p>
    <w:p w14:paraId="73E1409D" w14:textId="77777777" w:rsidR="00813E1F" w:rsidRDefault="00813E1F">
      <w:pPr>
        <w:spacing w:after="0" w:line="259" w:lineRule="auto"/>
        <w:ind w:left="10" w:right="690" w:hanging="10"/>
        <w:jc w:val="right"/>
        <w:rPr>
          <w:b/>
          <w:sz w:val="56"/>
        </w:rPr>
      </w:pPr>
    </w:p>
    <w:p w14:paraId="7643B75D" w14:textId="77777777" w:rsidR="00446214" w:rsidRDefault="00446214" w:rsidP="00446214">
      <w:pPr>
        <w:spacing w:after="0" w:line="259" w:lineRule="auto"/>
        <w:ind w:left="0" w:right="690" w:firstLine="0"/>
        <w:rPr>
          <w:b/>
          <w:sz w:val="56"/>
        </w:rPr>
      </w:pPr>
    </w:p>
    <w:p w14:paraId="7128426A" w14:textId="72B0FB17" w:rsidR="00A81F53" w:rsidRDefault="00446214" w:rsidP="00446214">
      <w:pPr>
        <w:spacing w:after="0" w:line="259" w:lineRule="auto"/>
        <w:ind w:left="0" w:right="690" w:firstLine="0"/>
        <w:rPr>
          <w:b/>
          <w:sz w:val="56"/>
        </w:rPr>
      </w:pPr>
      <w:r>
        <w:rPr>
          <w:b/>
          <w:sz w:val="56"/>
        </w:rPr>
        <w:t xml:space="preserve">                                               </w:t>
      </w:r>
      <w:r w:rsidR="009E125C">
        <w:rPr>
          <w:b/>
          <w:sz w:val="56"/>
        </w:rPr>
        <w:t xml:space="preserve">SYNOPSIS </w:t>
      </w:r>
    </w:p>
    <w:p w14:paraId="6940FFE9" w14:textId="77777777" w:rsidR="00470562" w:rsidRDefault="00470562" w:rsidP="00446214">
      <w:pPr>
        <w:spacing w:after="0" w:line="259" w:lineRule="auto"/>
        <w:ind w:left="0" w:right="690" w:firstLine="0"/>
      </w:pPr>
    </w:p>
    <w:p w14:paraId="3088E34E" w14:textId="35158E16" w:rsidR="00A81F53" w:rsidRDefault="004F4A90">
      <w:pPr>
        <w:pStyle w:val="Heading2"/>
        <w:spacing w:after="323"/>
        <w:jc w:val="left"/>
      </w:pPr>
      <w:r>
        <w:lastRenderedPageBreak/>
        <w:t xml:space="preserve">                                                    </w:t>
      </w:r>
      <w:r w:rsidR="009E125C">
        <w:t xml:space="preserve">SYNOPSIS  </w:t>
      </w:r>
    </w:p>
    <w:p w14:paraId="0BAC4FDC" w14:textId="77777777" w:rsidR="004F4A90" w:rsidRPr="00470562" w:rsidRDefault="004F4A90" w:rsidP="004F4A90">
      <w:pPr>
        <w:ind w:left="567" w:right="508" w:firstLine="536"/>
        <w:rPr>
          <w:szCs w:val="28"/>
        </w:rPr>
      </w:pPr>
      <w:r>
        <w:t xml:space="preserve">    </w:t>
      </w:r>
      <w:r w:rsidR="009E125C" w:rsidRPr="00470562">
        <w:rPr>
          <w:szCs w:val="28"/>
        </w:rPr>
        <w:t xml:space="preserve">The IV </w:t>
      </w:r>
      <w:proofErr w:type="spellStart"/>
      <w:r w:rsidR="009E125C" w:rsidRPr="00470562">
        <w:rPr>
          <w:szCs w:val="28"/>
        </w:rPr>
        <w:t>Alertx</w:t>
      </w:r>
      <w:proofErr w:type="spellEnd"/>
      <w:r w:rsidR="009E125C" w:rsidRPr="00470562">
        <w:rPr>
          <w:szCs w:val="28"/>
        </w:rPr>
        <w:t xml:space="preserve"> is designed to track IV fluid levels in real time and notify medical staff when the fluid reaches a critical level. By ensuring timely replacement, the system helps prevent air embolism risks and enhances patient safety. This solution is ideal for hospitals, clinics, and home healthcare settings, where continuous IV fluid monitoring is essential.  </w:t>
      </w:r>
    </w:p>
    <w:p w14:paraId="4C72774A" w14:textId="7AE3AE8D" w:rsidR="004F4A90" w:rsidRPr="00470562" w:rsidRDefault="009E125C" w:rsidP="004F4A90">
      <w:pPr>
        <w:ind w:left="567" w:right="508" w:firstLine="0"/>
        <w:rPr>
          <w:szCs w:val="28"/>
        </w:rPr>
      </w:pPr>
      <w:r w:rsidRPr="00470562">
        <w:rPr>
          <w:szCs w:val="28"/>
        </w:rPr>
        <w:t xml:space="preserve">The system consists of several key components that work together to provide accurate monitoring and alerts. It includes weight or ultrasonic sensors to measure fluid levels, a microcontroller (such as Arduino or Raspberry Pi) to process data, and a wireless communication module (Wi-Fi, Bluetooth, or IoT) to transmit alerts.  </w:t>
      </w:r>
    </w:p>
    <w:p w14:paraId="1D3411F6" w14:textId="7C0ACFF4" w:rsidR="00A81F53" w:rsidRPr="00470562" w:rsidRDefault="009E125C" w:rsidP="004F4A90">
      <w:pPr>
        <w:ind w:left="567" w:right="508" w:firstLine="0"/>
        <w:rPr>
          <w:szCs w:val="28"/>
        </w:rPr>
      </w:pPr>
      <w:r w:rsidRPr="00470562">
        <w:rPr>
          <w:szCs w:val="28"/>
        </w:rPr>
        <w:t>To ensure timely response, the system provides multiple types of alerts. These include visual indicators like LEDs, audible alarms through buzzers, and real-time notifications sent to nurses and hospital staff via mobile apps or hospital managements</w:t>
      </w:r>
      <w:r w:rsidR="00470562" w:rsidRPr="00470562">
        <w:rPr>
          <w:szCs w:val="28"/>
        </w:rPr>
        <w:t xml:space="preserve"> s</w:t>
      </w:r>
      <w:r w:rsidRPr="00470562">
        <w:rPr>
          <w:szCs w:val="28"/>
        </w:rPr>
        <w:t>ystems. This multi-layered alert</w:t>
      </w:r>
      <w:r w:rsidR="00470562" w:rsidRPr="00470562">
        <w:rPr>
          <w:szCs w:val="28"/>
        </w:rPr>
        <w:t xml:space="preserve"> s</w:t>
      </w:r>
      <w:r w:rsidRPr="00470562">
        <w:rPr>
          <w:szCs w:val="28"/>
        </w:rPr>
        <w:t xml:space="preserve">ystem minimizes the risk of IV fluid depletion.  </w:t>
      </w:r>
    </w:p>
    <w:p w14:paraId="6C2D9A6D" w14:textId="77777777" w:rsidR="00470562" w:rsidRPr="00470562" w:rsidRDefault="009E125C" w:rsidP="004F4A90">
      <w:pPr>
        <w:ind w:left="567" w:right="508" w:firstLine="0"/>
        <w:rPr>
          <w:szCs w:val="28"/>
        </w:rPr>
      </w:pPr>
      <w:r w:rsidRPr="00470562">
        <w:rPr>
          <w:szCs w:val="28"/>
        </w:rPr>
        <w:t xml:space="preserve">The system operates by continuously monitoring the IV fluid levels, with the microcontroller processing the data to detect when the fluid reaches a predefined low threshold. When this level is reached, it automatically triggers alerts, ensuring that medical staff can promptly replace the IV bag. </w:t>
      </w:r>
    </w:p>
    <w:p w14:paraId="669AC684" w14:textId="433BE784" w:rsidR="00A81F53" w:rsidRPr="00470562" w:rsidRDefault="009E125C" w:rsidP="004F4A90">
      <w:pPr>
        <w:ind w:left="567" w:right="508" w:firstLine="0"/>
        <w:rPr>
          <w:szCs w:val="28"/>
        </w:rPr>
      </w:pPr>
      <w:r w:rsidRPr="00470562">
        <w:rPr>
          <w:szCs w:val="28"/>
        </w:rPr>
        <w:t xml:space="preserve">In addition to real-time monitoring, the system can integrate with hospital management software for automated data logging. This allows for better tracking of IV fluid usage, </w:t>
      </w:r>
      <w:proofErr w:type="gramStart"/>
      <w:r w:rsidRPr="00470562">
        <w:rPr>
          <w:szCs w:val="28"/>
        </w:rPr>
        <w:t>reducing  manual</w:t>
      </w:r>
      <w:proofErr w:type="gramEnd"/>
      <w:r w:rsidRPr="00470562">
        <w:rPr>
          <w:szCs w:val="28"/>
        </w:rPr>
        <w:t xml:space="preserve"> monitoring efforts and improving overall workflow efficiency in healthcare settings. </w:t>
      </w:r>
    </w:p>
    <w:p w14:paraId="2320FFE5" w14:textId="77777777" w:rsidR="00813E1F" w:rsidRPr="00470562" w:rsidRDefault="00813E1F" w:rsidP="004F4A90">
      <w:pPr>
        <w:ind w:left="567" w:right="508" w:firstLine="536"/>
        <w:rPr>
          <w:szCs w:val="28"/>
        </w:rPr>
      </w:pPr>
    </w:p>
    <w:p w14:paraId="78B979B8" w14:textId="77777777" w:rsidR="00470562" w:rsidRPr="00470562" w:rsidRDefault="00470562" w:rsidP="004F4A90">
      <w:pPr>
        <w:ind w:left="567" w:right="508" w:firstLine="536"/>
        <w:rPr>
          <w:szCs w:val="28"/>
        </w:rPr>
      </w:pPr>
    </w:p>
    <w:p w14:paraId="7A90A8C3" w14:textId="77777777" w:rsidR="00470562" w:rsidRPr="00470562" w:rsidRDefault="00470562" w:rsidP="004F4A90">
      <w:pPr>
        <w:ind w:left="567" w:right="508" w:firstLine="536"/>
        <w:rPr>
          <w:szCs w:val="28"/>
        </w:rPr>
      </w:pPr>
    </w:p>
    <w:p w14:paraId="1D3D9755" w14:textId="77777777" w:rsidR="00470562" w:rsidRPr="00470562" w:rsidRDefault="00470562" w:rsidP="004F4A90">
      <w:pPr>
        <w:ind w:left="567" w:right="508" w:firstLine="536"/>
        <w:rPr>
          <w:szCs w:val="28"/>
        </w:rPr>
      </w:pPr>
    </w:p>
    <w:p w14:paraId="52A33EA6" w14:textId="77777777" w:rsidR="00470562" w:rsidRPr="00470562" w:rsidRDefault="00470562" w:rsidP="004F4A90">
      <w:pPr>
        <w:ind w:left="567" w:right="508" w:firstLine="536"/>
        <w:rPr>
          <w:szCs w:val="28"/>
        </w:rPr>
      </w:pPr>
    </w:p>
    <w:p w14:paraId="3CA6B6E5" w14:textId="77777777" w:rsidR="00813E1F" w:rsidRPr="00470562" w:rsidRDefault="00813E1F" w:rsidP="00470562">
      <w:pPr>
        <w:spacing w:line="391" w:lineRule="auto"/>
        <w:ind w:left="0" w:right="533" w:firstLine="0"/>
        <w:jc w:val="left"/>
        <w:rPr>
          <w:szCs w:val="28"/>
        </w:rPr>
      </w:pPr>
    </w:p>
    <w:p w14:paraId="5ABEA3DF" w14:textId="77777777" w:rsidR="00A81F53" w:rsidRDefault="009E125C">
      <w:pPr>
        <w:pStyle w:val="Heading2"/>
        <w:spacing w:after="679"/>
        <w:ind w:left="100" w:right="246"/>
      </w:pPr>
      <w:r>
        <w:rPr>
          <w:sz w:val="29"/>
        </w:rPr>
        <w:t>1.</w:t>
      </w:r>
      <w:r>
        <w:t xml:space="preserve">INTRODUCTION  </w:t>
      </w:r>
    </w:p>
    <w:p w14:paraId="6F68F4D8" w14:textId="0ECBF615" w:rsidR="00470562" w:rsidRPr="00470562" w:rsidRDefault="00470562" w:rsidP="004F4A90">
      <w:pPr>
        <w:ind w:left="567" w:right="508"/>
        <w:rPr>
          <w:szCs w:val="28"/>
        </w:rPr>
      </w:pPr>
      <w:r>
        <w:rPr>
          <w:sz w:val="24"/>
        </w:rPr>
        <w:t xml:space="preserve">       </w:t>
      </w:r>
      <w:r w:rsidR="009E125C" w:rsidRPr="00470562">
        <w:rPr>
          <w:szCs w:val="28"/>
        </w:rPr>
        <w:t xml:space="preserve">Intravenous (IV) therapy is a crucial aspect of modern healthcare, used for delivering fluids, medications, and nutrients directly into a patient’s bloodstream. However, manual monitoring of IV fluid levels can be time-consuming and prone to human error, leading to potential risks such as fluid depletion, air embolism, and delayed patient care. </w:t>
      </w:r>
    </w:p>
    <w:p w14:paraId="5EA18DC2" w14:textId="295CFD2A" w:rsidR="00A81F53" w:rsidRPr="00470562" w:rsidRDefault="009E125C" w:rsidP="004F4A90">
      <w:pPr>
        <w:ind w:left="567" w:right="508"/>
        <w:rPr>
          <w:szCs w:val="28"/>
        </w:rPr>
      </w:pPr>
      <w:r w:rsidRPr="00470562">
        <w:rPr>
          <w:szCs w:val="28"/>
        </w:rPr>
        <w:t xml:space="preserve">To address these challenges, an IV Bag Monitoring and Alert System has been developed to automate the process of tracking IV fluid levels and notifying medical staff when intervention is required.  </w:t>
      </w:r>
    </w:p>
    <w:p w14:paraId="76C82CF5" w14:textId="77777777" w:rsidR="00A81F53" w:rsidRPr="00470562" w:rsidRDefault="009E125C" w:rsidP="004F4A90">
      <w:pPr>
        <w:ind w:left="567" w:right="508"/>
        <w:rPr>
          <w:szCs w:val="28"/>
        </w:rPr>
      </w:pPr>
      <w:r w:rsidRPr="00470562">
        <w:rPr>
          <w:szCs w:val="28"/>
        </w:rPr>
        <w:t xml:space="preserve">This system utilizes advanced sensor technology, microcontrollers, and wireless communication to continuously monitor the IV bag’s fluid level in real time. By integrating visual, audible and mobile notifications, it ensures that healthcare providers receive timely alerts when fluid levels approach a critical threshold, reducing the risk of complications and improving patient safety.  </w:t>
      </w:r>
    </w:p>
    <w:p w14:paraId="787198E7" w14:textId="75AC4E44" w:rsidR="00A81F53" w:rsidRPr="00470562" w:rsidRDefault="009E125C" w:rsidP="00470562">
      <w:pPr>
        <w:ind w:left="567" w:right="508"/>
        <w:rPr>
          <w:szCs w:val="28"/>
        </w:rPr>
      </w:pPr>
      <w:r w:rsidRPr="00470562">
        <w:rPr>
          <w:szCs w:val="28"/>
        </w:rPr>
        <w:t xml:space="preserve">Designed for use in hospitals, clinics, and home healthcare settings, this system enhances efficiency by minimizing the need for manual checks. It allows medical professionals to focus on critical tasks while ensuring uninterrupted IV </w:t>
      </w:r>
      <w:proofErr w:type="spellStart"/>
      <w:proofErr w:type="gramStart"/>
      <w:r w:rsidRPr="00470562">
        <w:rPr>
          <w:szCs w:val="28"/>
        </w:rPr>
        <w:t>therapy.Additionally</w:t>
      </w:r>
      <w:proofErr w:type="spellEnd"/>
      <w:proofErr w:type="gramEnd"/>
      <w:r w:rsidRPr="00470562">
        <w:rPr>
          <w:szCs w:val="28"/>
        </w:rPr>
        <w:t xml:space="preserve">, integration with hospital management systems enables automated logging and data tracking, contributing to better healthcare management.  </w:t>
      </w:r>
    </w:p>
    <w:p w14:paraId="2F770C56" w14:textId="4A538FAB" w:rsidR="00A81F53" w:rsidRPr="00470562" w:rsidRDefault="009E125C" w:rsidP="00470562">
      <w:pPr>
        <w:ind w:left="567" w:right="508"/>
        <w:rPr>
          <w:szCs w:val="28"/>
        </w:rPr>
      </w:pPr>
      <w:r w:rsidRPr="00470562">
        <w:rPr>
          <w:szCs w:val="28"/>
        </w:rPr>
        <w:t>With features such as real-time monitoring, automated alerts, wireless</w:t>
      </w:r>
      <w:r w:rsidR="00470562" w:rsidRPr="00470562">
        <w:rPr>
          <w:szCs w:val="28"/>
        </w:rPr>
        <w:t xml:space="preserve"> </w:t>
      </w:r>
      <w:r w:rsidRPr="00470562">
        <w:rPr>
          <w:szCs w:val="28"/>
        </w:rPr>
        <w:t xml:space="preserve">connectivity, battery backup, and user-friendly interfaces, the IV Bag Monitoring and Alert System provides a reliable and efficient solution for healthcare providers. By reducing the chances of IV fluid depletion and improving workflow efficiency, this system represents a significant step toward smarter and safer patient care. </w:t>
      </w:r>
    </w:p>
    <w:p w14:paraId="011E7842" w14:textId="77777777" w:rsidR="00813E1F" w:rsidRPr="00470562" w:rsidRDefault="00813E1F" w:rsidP="004F4A90">
      <w:pPr>
        <w:ind w:left="567" w:right="508"/>
        <w:rPr>
          <w:szCs w:val="28"/>
        </w:rPr>
      </w:pPr>
    </w:p>
    <w:p w14:paraId="2EF42DE7" w14:textId="77777777" w:rsidR="00470562" w:rsidRDefault="00470562" w:rsidP="006A1EEC">
      <w:pPr>
        <w:ind w:left="0" w:right="508" w:firstLine="0"/>
      </w:pPr>
    </w:p>
    <w:p w14:paraId="3341D1E5" w14:textId="77777777" w:rsidR="004F4A90" w:rsidRDefault="004F4A90" w:rsidP="004F4A90">
      <w:pPr>
        <w:ind w:left="567" w:right="508"/>
      </w:pPr>
    </w:p>
    <w:p w14:paraId="05210F58" w14:textId="77777777" w:rsidR="00A81F53" w:rsidRDefault="009E125C">
      <w:pPr>
        <w:spacing w:after="602" w:line="265" w:lineRule="auto"/>
        <w:ind w:left="310" w:hanging="10"/>
        <w:jc w:val="left"/>
      </w:pPr>
      <w:r>
        <w:rPr>
          <w:b/>
          <w:sz w:val="34"/>
        </w:rPr>
        <w:t>1.1.</w:t>
      </w:r>
      <w:r>
        <w:rPr>
          <w:b/>
          <w:sz w:val="32"/>
        </w:rPr>
        <w:t xml:space="preserve">AI and ML Technology:  </w:t>
      </w:r>
    </w:p>
    <w:p w14:paraId="00B62EB9" w14:textId="1942FD9A" w:rsidR="00607B60" w:rsidRDefault="004F4A90" w:rsidP="004F4A90">
      <w:pPr>
        <w:ind w:left="567" w:right="508"/>
      </w:pPr>
      <w:r>
        <w:rPr>
          <w:b/>
          <w:sz w:val="32"/>
        </w:rPr>
        <w:t xml:space="preserve"> </w:t>
      </w:r>
      <w:r w:rsidR="009E125C">
        <w:t xml:space="preserve">Artificial Intelligence (AI) and Machine Learning (ML) enhance the IV Bag Monitoring and Alert System by enabling predictive analytics, anomaly detection, and automated decision-making, improving patient safety and efficiency. ML algorithms </w:t>
      </w:r>
      <w:proofErr w:type="spellStart"/>
      <w:r w:rsidR="009E125C">
        <w:t>analyze</w:t>
      </w:r>
      <w:proofErr w:type="spellEnd"/>
      <w:r w:rsidR="009E125C">
        <w:t xml:space="preserve"> real-time IV fluid consumption patterns to predict depletion, allowing for proactive replacement alerts. </w:t>
      </w:r>
    </w:p>
    <w:p w14:paraId="5BDC0AC0" w14:textId="77777777" w:rsidR="00607B60" w:rsidRDefault="009E125C" w:rsidP="004F4A90">
      <w:pPr>
        <w:ind w:left="567" w:right="508"/>
      </w:pPr>
      <w:r>
        <w:t xml:space="preserve">AI detects anomalies such as blockages, leakage, or patient movement, triggering instant alerts to prevent complications. Smart alert prioritization ensures critical alerts are sent immediately, while AI-driven infusion pumps adjust IV flow rates based on patient needs, integrating with Electronic Health Records (EHRs). Remote monitoring via AI-powered dashboards enables real-time tracking and hospital workflow optimization. </w:t>
      </w:r>
    </w:p>
    <w:p w14:paraId="5BAAB223" w14:textId="1AC03C75" w:rsidR="00607B60" w:rsidRDefault="009E125C" w:rsidP="004F4A90">
      <w:pPr>
        <w:ind w:left="567" w:right="508"/>
      </w:pPr>
      <w:r>
        <w:t>The ML model involves data collection (IV bag weight, flow rate, patient vitals), preprocessing (noise removal, normalization), model training (supervised learning for prediction, unsupervised learning for anomaly detection), and real-time deployment to monitor and minimize false alarms.</w:t>
      </w:r>
    </w:p>
    <w:p w14:paraId="5B918D99" w14:textId="76F62307" w:rsidR="00607B60" w:rsidRDefault="009E125C" w:rsidP="004F4A90">
      <w:pPr>
        <w:ind w:left="567" w:right="508"/>
      </w:pPr>
      <w:r>
        <w:t xml:space="preserve">Benefits include automated IV monitoring, reduced human error, optimized nursing workflows, and enhanced patient safety. Future advancements may include AI-powered infusion pumps, health sensor integration, and AI chatbots for real-time monitoring, making IV fluid management more efficient and </w:t>
      </w:r>
      <w:proofErr w:type="spellStart"/>
      <w:proofErr w:type="gramStart"/>
      <w:r>
        <w:t>intelligent.The</w:t>
      </w:r>
      <w:proofErr w:type="spellEnd"/>
      <w:proofErr w:type="gramEnd"/>
      <w:r>
        <w:t xml:space="preserve"> IV Bag Monitoring System form should be user-friendly, allowing healthcare professionals to efficiently input and track IV-related data. </w:t>
      </w:r>
    </w:p>
    <w:p w14:paraId="6C3EF993" w14:textId="79F21446" w:rsidR="00A81F53" w:rsidRDefault="009E125C" w:rsidP="004F4A90">
      <w:pPr>
        <w:ind w:left="567" w:right="508"/>
      </w:pPr>
      <w:r>
        <w:t xml:space="preserve">The form begins with a Patient Information Section, where details such as patient name, hospital ID, age, gender, and room/bed number are recorded. Next, the IV Bag Details section includes fields for IV type (e.g., Saline, Dextrose, or Ringer’s Lactate), IV volume (in mL), flow rate, start time, estimated completion time, &amp; IV bag expiry date. </w:t>
      </w:r>
    </w:p>
    <w:p w14:paraId="2A3F73C3" w14:textId="77777777" w:rsidR="005E2482" w:rsidRDefault="005E2482" w:rsidP="004F4A90">
      <w:pPr>
        <w:ind w:left="567" w:right="508"/>
      </w:pPr>
    </w:p>
    <w:p w14:paraId="46F966A7" w14:textId="33ED1B5C" w:rsidR="00A81F53" w:rsidRDefault="009E125C" w:rsidP="004F4A90">
      <w:pPr>
        <w:ind w:left="567" w:right="508"/>
      </w:pPr>
      <w:r>
        <w:lastRenderedPageBreak/>
        <w:t xml:space="preserve">To ensure accurate monitoring, the Monitoring Parameters section automatically updates real-time values for IV level percentage, flow rate, line pressure, and anomaly detection (e.g., blockages, leaks, or air bubbles) using sensors or AI-based vision detection. The Alert &amp; Notification Settings allow medical staff to set thresholds for low IV level alerts, flow rate limits, and notification methods (such as SMS, email, mobile alerts, or nurse station notifications). It also includes fields for entering the responsible nurse or doctor’s contact details.  </w:t>
      </w:r>
    </w:p>
    <w:p w14:paraId="68E3DE05" w14:textId="77777777" w:rsidR="00A81F53" w:rsidRDefault="009E125C" w:rsidP="004F4A90">
      <w:pPr>
        <w:ind w:left="567" w:right="508"/>
      </w:pPr>
      <w:r>
        <w:t xml:space="preserve">The form also provides essential Action &amp; Control buttons such as Start IV Monitoring, Pause/Stop IV, Acknowledge Alerts, Update IV Details, and Generate Reports for easy data management. Additionally, AI-powered features such as IV depletion time prediction using ML algorithms, graphical visualization with D3.js, and voice alerts through text-to-speech can be integrated to enhance </w:t>
      </w:r>
    </w:p>
    <w:p w14:paraId="08C95F5B" w14:textId="21E04EEB" w:rsidR="00A81F53" w:rsidRDefault="004E1B4D" w:rsidP="004F4A90">
      <w:pPr>
        <w:ind w:left="567" w:right="508"/>
      </w:pPr>
      <w:r>
        <w:t>U</w:t>
      </w:r>
      <w:r w:rsidR="009E125C">
        <w:t>sability</w:t>
      </w:r>
      <w:r>
        <w:t>.</w:t>
      </w:r>
    </w:p>
    <w:p w14:paraId="7D2714F3" w14:textId="77777777" w:rsidR="004E1B4D" w:rsidRDefault="004E1B4D" w:rsidP="004F4A90">
      <w:pPr>
        <w:ind w:left="567" w:right="508"/>
      </w:pPr>
    </w:p>
    <w:p w14:paraId="305BCB00" w14:textId="77777777" w:rsidR="00A81F53" w:rsidRDefault="009E125C">
      <w:pPr>
        <w:spacing w:after="151" w:line="259" w:lineRule="auto"/>
        <w:ind w:left="0" w:right="1887" w:firstLine="0"/>
        <w:jc w:val="right"/>
      </w:pPr>
      <w:r>
        <w:rPr>
          <w:noProof/>
        </w:rPr>
        <w:drawing>
          <wp:inline distT="0" distB="0" distL="0" distR="0" wp14:anchorId="4FA4572F" wp14:editId="2F2EF9F3">
            <wp:extent cx="4358640" cy="3977640"/>
            <wp:effectExtent l="0" t="0" r="3810" b="0"/>
            <wp:docPr id="2883" name="Picture 2883"/>
            <wp:cNvGraphicFramePr/>
            <a:graphic xmlns:a="http://schemas.openxmlformats.org/drawingml/2006/main">
              <a:graphicData uri="http://schemas.openxmlformats.org/drawingml/2006/picture">
                <pic:pic xmlns:pic="http://schemas.openxmlformats.org/drawingml/2006/picture">
                  <pic:nvPicPr>
                    <pic:cNvPr id="2883" name="Picture 2883"/>
                    <pic:cNvPicPr/>
                  </pic:nvPicPr>
                  <pic:blipFill>
                    <a:blip r:embed="rId10"/>
                    <a:stretch>
                      <a:fillRect/>
                    </a:stretch>
                  </pic:blipFill>
                  <pic:spPr>
                    <a:xfrm>
                      <a:off x="0" y="0"/>
                      <a:ext cx="4358640" cy="3977640"/>
                    </a:xfrm>
                    <a:prstGeom prst="rect">
                      <a:avLst/>
                    </a:prstGeom>
                  </pic:spPr>
                </pic:pic>
              </a:graphicData>
            </a:graphic>
          </wp:inline>
        </w:drawing>
      </w:r>
      <w:r>
        <w:t xml:space="preserve"> </w:t>
      </w:r>
    </w:p>
    <w:p w14:paraId="4C878788" w14:textId="3D696243" w:rsidR="00A81F53" w:rsidRDefault="00813E1F">
      <w:pPr>
        <w:spacing w:after="21" w:line="265" w:lineRule="auto"/>
        <w:ind w:left="190" w:hanging="10"/>
        <w:jc w:val="left"/>
        <w:rPr>
          <w:sz w:val="24"/>
        </w:rPr>
      </w:pPr>
      <w:r>
        <w:t xml:space="preserve">                                                   </w:t>
      </w:r>
      <w:r w:rsidR="009E125C">
        <w:t xml:space="preserve"> </w:t>
      </w:r>
      <w:r w:rsidR="009E125C">
        <w:rPr>
          <w:sz w:val="24"/>
        </w:rPr>
        <w:t xml:space="preserve">Fig.1.Fluid Monitoring </w:t>
      </w:r>
    </w:p>
    <w:p w14:paraId="783A8AC1" w14:textId="77777777" w:rsidR="0023436E" w:rsidRDefault="0023436E">
      <w:pPr>
        <w:spacing w:after="21" w:line="265" w:lineRule="auto"/>
        <w:ind w:left="190" w:hanging="10"/>
        <w:jc w:val="left"/>
        <w:rPr>
          <w:sz w:val="24"/>
        </w:rPr>
      </w:pPr>
    </w:p>
    <w:p w14:paraId="13791CDA" w14:textId="67BF9612" w:rsidR="00813E1F" w:rsidRPr="00537832" w:rsidRDefault="00813E1F" w:rsidP="00537832">
      <w:pPr>
        <w:spacing w:after="21" w:line="265" w:lineRule="auto"/>
        <w:ind w:left="0" w:firstLine="0"/>
        <w:jc w:val="left"/>
        <w:rPr>
          <w:b/>
          <w:bCs/>
          <w:sz w:val="32"/>
          <w:szCs w:val="32"/>
        </w:rPr>
      </w:pPr>
    </w:p>
    <w:p w14:paraId="06673FA8" w14:textId="37DDFF19" w:rsidR="00A81F53" w:rsidRDefault="009E125C" w:rsidP="004E1B4D">
      <w:pPr>
        <w:spacing w:after="323" w:line="265" w:lineRule="auto"/>
        <w:ind w:left="0" w:firstLine="0"/>
        <w:jc w:val="left"/>
      </w:pPr>
      <w:r>
        <w:rPr>
          <w:b/>
          <w:sz w:val="32"/>
        </w:rPr>
        <w:lastRenderedPageBreak/>
        <w:t>1.</w:t>
      </w:r>
      <w:r w:rsidR="0023436E">
        <w:rPr>
          <w:b/>
          <w:sz w:val="32"/>
        </w:rPr>
        <w:t>3</w:t>
      </w:r>
      <w:r>
        <w:rPr>
          <w:b/>
          <w:sz w:val="32"/>
        </w:rPr>
        <w:t xml:space="preserve">. SYSTEM SPECIFICATION  </w:t>
      </w:r>
    </w:p>
    <w:p w14:paraId="4201BBF0" w14:textId="133A944E" w:rsidR="00A81F53" w:rsidRDefault="009E125C">
      <w:pPr>
        <w:pStyle w:val="Heading3"/>
        <w:spacing w:after="0"/>
        <w:ind w:left="640"/>
        <w:jc w:val="left"/>
      </w:pPr>
      <w:r>
        <w:rPr>
          <w:sz w:val="30"/>
        </w:rPr>
        <w:t>1.</w:t>
      </w:r>
      <w:r w:rsidR="0023436E">
        <w:rPr>
          <w:sz w:val="30"/>
        </w:rPr>
        <w:t>3</w:t>
      </w:r>
      <w:r>
        <w:rPr>
          <w:sz w:val="30"/>
        </w:rPr>
        <w:t>.1</w:t>
      </w:r>
      <w:r w:rsidR="00537832">
        <w:rPr>
          <w:sz w:val="30"/>
        </w:rPr>
        <w:t xml:space="preserve"> </w:t>
      </w:r>
      <w:r>
        <w:t xml:space="preserve">Hardware Configuration  </w:t>
      </w:r>
    </w:p>
    <w:p w14:paraId="43EE37C7" w14:textId="77777777" w:rsidR="004F4A90" w:rsidRPr="004F4A90" w:rsidRDefault="004F4A90" w:rsidP="004F4A90"/>
    <w:tbl>
      <w:tblPr>
        <w:tblStyle w:val="TableGrid"/>
        <w:tblW w:w="9420" w:type="dxa"/>
        <w:tblInd w:w="501" w:type="dxa"/>
        <w:tblCellMar>
          <w:top w:w="184" w:type="dxa"/>
          <w:left w:w="115" w:type="dxa"/>
          <w:right w:w="115" w:type="dxa"/>
        </w:tblCellMar>
        <w:tblLook w:val="04A0" w:firstRow="1" w:lastRow="0" w:firstColumn="1" w:lastColumn="0" w:noHBand="0" w:noVBand="1"/>
      </w:tblPr>
      <w:tblGrid>
        <w:gridCol w:w="4720"/>
        <w:gridCol w:w="4700"/>
      </w:tblGrid>
      <w:tr w:rsidR="00A81F53" w14:paraId="6FFDF8A8" w14:textId="77777777">
        <w:trPr>
          <w:trHeight w:val="800"/>
        </w:trPr>
        <w:tc>
          <w:tcPr>
            <w:tcW w:w="4720" w:type="dxa"/>
            <w:tcBorders>
              <w:top w:val="single" w:sz="8" w:space="0" w:color="000000"/>
              <w:left w:val="single" w:sz="8" w:space="0" w:color="000000"/>
              <w:bottom w:val="single" w:sz="8" w:space="0" w:color="000000"/>
              <w:right w:val="single" w:sz="8" w:space="0" w:color="000000"/>
            </w:tcBorders>
          </w:tcPr>
          <w:p w14:paraId="5793D0F6" w14:textId="77777777" w:rsidR="00A81F53" w:rsidRDefault="009E125C">
            <w:pPr>
              <w:spacing w:after="0" w:line="259" w:lineRule="auto"/>
              <w:ind w:left="0" w:right="70" w:firstLine="0"/>
              <w:jc w:val="center"/>
            </w:pPr>
            <w:r>
              <w:t xml:space="preserve">DEVICE NAME  </w:t>
            </w:r>
          </w:p>
        </w:tc>
        <w:tc>
          <w:tcPr>
            <w:tcW w:w="4700" w:type="dxa"/>
            <w:tcBorders>
              <w:top w:val="single" w:sz="8" w:space="0" w:color="000000"/>
              <w:left w:val="single" w:sz="8" w:space="0" w:color="000000"/>
              <w:bottom w:val="single" w:sz="8" w:space="0" w:color="000000"/>
              <w:right w:val="single" w:sz="8" w:space="0" w:color="000000"/>
            </w:tcBorders>
          </w:tcPr>
          <w:p w14:paraId="5CC440FC" w14:textId="77777777" w:rsidR="00A81F53" w:rsidRDefault="009E125C">
            <w:pPr>
              <w:spacing w:after="0" w:line="259" w:lineRule="auto"/>
              <w:ind w:left="0" w:right="76" w:firstLine="0"/>
              <w:jc w:val="center"/>
            </w:pPr>
            <w:r>
              <w:t xml:space="preserve">ARDUINO UNO </w:t>
            </w:r>
          </w:p>
        </w:tc>
      </w:tr>
      <w:tr w:rsidR="00A81F53" w14:paraId="2838B029" w14:textId="77777777">
        <w:trPr>
          <w:trHeight w:val="860"/>
        </w:trPr>
        <w:tc>
          <w:tcPr>
            <w:tcW w:w="4720" w:type="dxa"/>
            <w:tcBorders>
              <w:top w:val="single" w:sz="8" w:space="0" w:color="000000"/>
              <w:left w:val="single" w:sz="8" w:space="0" w:color="000000"/>
              <w:bottom w:val="single" w:sz="8" w:space="0" w:color="000000"/>
              <w:right w:val="single" w:sz="8" w:space="0" w:color="000000"/>
            </w:tcBorders>
          </w:tcPr>
          <w:p w14:paraId="7D39418F" w14:textId="77777777" w:rsidR="00A81F53" w:rsidRDefault="009E125C">
            <w:pPr>
              <w:spacing w:after="0" w:line="259" w:lineRule="auto"/>
              <w:ind w:left="0" w:right="54" w:firstLine="0"/>
              <w:jc w:val="center"/>
            </w:pPr>
            <w:r>
              <w:t xml:space="preserve">PROCESSOR  </w:t>
            </w:r>
          </w:p>
        </w:tc>
        <w:tc>
          <w:tcPr>
            <w:tcW w:w="4700" w:type="dxa"/>
            <w:tcBorders>
              <w:top w:val="single" w:sz="8" w:space="0" w:color="000000"/>
              <w:left w:val="single" w:sz="8" w:space="0" w:color="000000"/>
              <w:bottom w:val="single" w:sz="8" w:space="0" w:color="000000"/>
              <w:right w:val="single" w:sz="8" w:space="0" w:color="000000"/>
            </w:tcBorders>
          </w:tcPr>
          <w:p w14:paraId="189506F5" w14:textId="77777777" w:rsidR="00A81F53" w:rsidRDefault="009E125C">
            <w:pPr>
              <w:spacing w:after="0" w:line="259" w:lineRule="auto"/>
              <w:ind w:left="0" w:right="6" w:firstLine="0"/>
              <w:jc w:val="center"/>
            </w:pPr>
            <w:r>
              <w:t xml:space="preserve">16 MHZ ATmega328p </w:t>
            </w:r>
          </w:p>
        </w:tc>
      </w:tr>
      <w:tr w:rsidR="00A81F53" w14:paraId="3F4C20B8" w14:textId="77777777">
        <w:trPr>
          <w:trHeight w:val="900"/>
        </w:trPr>
        <w:tc>
          <w:tcPr>
            <w:tcW w:w="4720" w:type="dxa"/>
            <w:tcBorders>
              <w:top w:val="single" w:sz="8" w:space="0" w:color="000000"/>
              <w:left w:val="single" w:sz="8" w:space="0" w:color="000000"/>
              <w:bottom w:val="single" w:sz="8" w:space="0" w:color="000000"/>
              <w:right w:val="single" w:sz="8" w:space="0" w:color="000000"/>
            </w:tcBorders>
          </w:tcPr>
          <w:p w14:paraId="21CACF7E" w14:textId="77777777" w:rsidR="00A81F53" w:rsidRDefault="009E125C">
            <w:pPr>
              <w:spacing w:after="0" w:line="259" w:lineRule="auto"/>
              <w:ind w:left="0" w:right="32" w:firstLine="0"/>
              <w:jc w:val="center"/>
            </w:pPr>
            <w:r>
              <w:t xml:space="preserve">Device ID  </w:t>
            </w:r>
          </w:p>
        </w:tc>
        <w:tc>
          <w:tcPr>
            <w:tcW w:w="4700" w:type="dxa"/>
            <w:tcBorders>
              <w:top w:val="single" w:sz="8" w:space="0" w:color="000000"/>
              <w:left w:val="single" w:sz="8" w:space="0" w:color="000000"/>
              <w:bottom w:val="single" w:sz="8" w:space="0" w:color="000000"/>
              <w:right w:val="single" w:sz="8" w:space="0" w:color="000000"/>
            </w:tcBorders>
            <w:vAlign w:val="center"/>
          </w:tcPr>
          <w:p w14:paraId="7C86C9E5" w14:textId="77777777" w:rsidR="00A81F53" w:rsidRDefault="009E125C">
            <w:pPr>
              <w:spacing w:after="3" w:line="259" w:lineRule="auto"/>
              <w:ind w:left="97" w:firstLine="0"/>
              <w:jc w:val="center"/>
            </w:pPr>
            <w:r>
              <w:t xml:space="preserve">787E2198-A71D-440B  </w:t>
            </w:r>
          </w:p>
          <w:p w14:paraId="59FC4E13" w14:textId="77777777" w:rsidR="00A81F53" w:rsidRDefault="009E125C">
            <w:pPr>
              <w:spacing w:after="0" w:line="259" w:lineRule="auto"/>
              <w:ind w:left="0" w:right="6" w:firstLine="0"/>
              <w:jc w:val="center"/>
            </w:pPr>
            <w:r>
              <w:t xml:space="preserve">A9E2DB7E84754FC1 </w:t>
            </w:r>
          </w:p>
        </w:tc>
      </w:tr>
      <w:tr w:rsidR="00A81F53" w14:paraId="357C1833" w14:textId="77777777">
        <w:trPr>
          <w:trHeight w:val="800"/>
        </w:trPr>
        <w:tc>
          <w:tcPr>
            <w:tcW w:w="4720" w:type="dxa"/>
            <w:tcBorders>
              <w:top w:val="single" w:sz="8" w:space="0" w:color="000000"/>
              <w:left w:val="single" w:sz="8" w:space="0" w:color="000000"/>
              <w:bottom w:val="single" w:sz="8" w:space="0" w:color="000000"/>
              <w:right w:val="single" w:sz="8" w:space="0" w:color="000000"/>
            </w:tcBorders>
          </w:tcPr>
          <w:p w14:paraId="6690094F" w14:textId="77777777" w:rsidR="00A81F53" w:rsidRDefault="009E125C">
            <w:pPr>
              <w:spacing w:after="0" w:line="259" w:lineRule="auto"/>
              <w:ind w:left="0" w:right="50" w:firstLine="0"/>
              <w:jc w:val="center"/>
            </w:pPr>
            <w:r>
              <w:t xml:space="preserve">Product ID  </w:t>
            </w:r>
          </w:p>
        </w:tc>
        <w:tc>
          <w:tcPr>
            <w:tcW w:w="4700" w:type="dxa"/>
            <w:tcBorders>
              <w:top w:val="single" w:sz="8" w:space="0" w:color="000000"/>
              <w:left w:val="single" w:sz="8" w:space="0" w:color="000000"/>
              <w:bottom w:val="single" w:sz="8" w:space="0" w:color="000000"/>
              <w:right w:val="single" w:sz="8" w:space="0" w:color="000000"/>
            </w:tcBorders>
          </w:tcPr>
          <w:p w14:paraId="3EC20D11" w14:textId="77777777" w:rsidR="00A81F53" w:rsidRDefault="009E125C">
            <w:pPr>
              <w:spacing w:after="0" w:line="259" w:lineRule="auto"/>
              <w:ind w:left="124" w:firstLine="0"/>
              <w:jc w:val="center"/>
            </w:pPr>
            <w:r>
              <w:t xml:space="preserve">00356-24659-86620-AAOEM </w:t>
            </w:r>
          </w:p>
        </w:tc>
      </w:tr>
      <w:tr w:rsidR="00A81F53" w14:paraId="6E007460" w14:textId="77777777">
        <w:trPr>
          <w:trHeight w:val="940"/>
        </w:trPr>
        <w:tc>
          <w:tcPr>
            <w:tcW w:w="4720" w:type="dxa"/>
            <w:tcBorders>
              <w:top w:val="single" w:sz="8" w:space="0" w:color="000000"/>
              <w:left w:val="single" w:sz="8" w:space="0" w:color="000000"/>
              <w:bottom w:val="single" w:sz="8" w:space="0" w:color="000000"/>
              <w:right w:val="single" w:sz="8" w:space="0" w:color="000000"/>
            </w:tcBorders>
          </w:tcPr>
          <w:p w14:paraId="74B919E4" w14:textId="77777777" w:rsidR="00A81F53" w:rsidRDefault="009E125C">
            <w:pPr>
              <w:spacing w:after="0" w:line="259" w:lineRule="auto"/>
              <w:ind w:left="0" w:right="82" w:firstLine="0"/>
              <w:jc w:val="center"/>
            </w:pPr>
            <w:r>
              <w:t xml:space="preserve">System Type  </w:t>
            </w:r>
          </w:p>
        </w:tc>
        <w:tc>
          <w:tcPr>
            <w:tcW w:w="4700" w:type="dxa"/>
            <w:tcBorders>
              <w:top w:val="single" w:sz="8" w:space="0" w:color="000000"/>
              <w:left w:val="single" w:sz="8" w:space="0" w:color="000000"/>
              <w:bottom w:val="single" w:sz="8" w:space="0" w:color="000000"/>
              <w:right w:val="single" w:sz="8" w:space="0" w:color="000000"/>
            </w:tcBorders>
            <w:vAlign w:val="center"/>
          </w:tcPr>
          <w:p w14:paraId="7C2336F6" w14:textId="77777777" w:rsidR="00A81F53" w:rsidRDefault="009E125C">
            <w:pPr>
              <w:spacing w:after="0" w:line="259" w:lineRule="auto"/>
              <w:ind w:left="441" w:right="49" w:firstLine="0"/>
              <w:jc w:val="center"/>
            </w:pPr>
            <w:r>
              <w:t xml:space="preserve">64-bit operating </w:t>
            </w:r>
            <w:proofErr w:type="gramStart"/>
            <w:r>
              <w:t>system,  x</w:t>
            </w:r>
            <w:proofErr w:type="gramEnd"/>
            <w:r>
              <w:t xml:space="preserve">64-based processor </w:t>
            </w:r>
          </w:p>
        </w:tc>
      </w:tr>
    </w:tbl>
    <w:p w14:paraId="227D6E34" w14:textId="77777777" w:rsidR="00A81F53" w:rsidRDefault="009E125C">
      <w:pPr>
        <w:spacing w:after="27" w:line="259" w:lineRule="auto"/>
        <w:ind w:left="0" w:firstLine="0"/>
        <w:jc w:val="left"/>
      </w:pPr>
      <w:r>
        <w:rPr>
          <w:rFonts w:ascii="Arial" w:eastAsia="Arial" w:hAnsi="Arial" w:cs="Arial"/>
          <w:sz w:val="22"/>
        </w:rPr>
        <w:t xml:space="preserve"> </w:t>
      </w:r>
    </w:p>
    <w:p w14:paraId="40F986F3" w14:textId="77777777" w:rsidR="00A81F53" w:rsidRDefault="009E125C">
      <w:pPr>
        <w:spacing w:after="124" w:line="259" w:lineRule="auto"/>
        <w:ind w:left="0" w:firstLine="0"/>
        <w:jc w:val="left"/>
      </w:pPr>
      <w:r>
        <w:rPr>
          <w:rFonts w:ascii="Arial" w:eastAsia="Arial" w:hAnsi="Arial" w:cs="Arial"/>
          <w:sz w:val="22"/>
        </w:rPr>
        <w:t xml:space="preserve"> </w:t>
      </w:r>
    </w:p>
    <w:p w14:paraId="3FBAEBBF" w14:textId="2C6036F4" w:rsidR="00A81F53" w:rsidRDefault="009E125C">
      <w:pPr>
        <w:pStyle w:val="Heading4"/>
        <w:spacing w:after="0"/>
        <w:ind w:left="565" w:right="0"/>
        <w:rPr>
          <w:sz w:val="32"/>
        </w:rPr>
      </w:pPr>
      <w:r>
        <w:rPr>
          <w:sz w:val="32"/>
        </w:rPr>
        <w:t>1.</w:t>
      </w:r>
      <w:r w:rsidR="0023436E">
        <w:rPr>
          <w:sz w:val="32"/>
        </w:rPr>
        <w:t>3</w:t>
      </w:r>
      <w:r>
        <w:rPr>
          <w:sz w:val="32"/>
        </w:rPr>
        <w:t xml:space="preserve">.2 Software Configuration  </w:t>
      </w:r>
    </w:p>
    <w:p w14:paraId="0CC454C5" w14:textId="77777777" w:rsidR="004F4A90" w:rsidRPr="004F4A90" w:rsidRDefault="004F4A90" w:rsidP="004F4A90"/>
    <w:tbl>
      <w:tblPr>
        <w:tblStyle w:val="TableGrid"/>
        <w:tblW w:w="9790" w:type="dxa"/>
        <w:tblInd w:w="557" w:type="dxa"/>
        <w:tblCellMar>
          <w:top w:w="189" w:type="dxa"/>
          <w:left w:w="115" w:type="dxa"/>
          <w:right w:w="115" w:type="dxa"/>
        </w:tblCellMar>
        <w:tblLook w:val="04A0" w:firstRow="1" w:lastRow="0" w:firstColumn="1" w:lastColumn="0" w:noHBand="0" w:noVBand="1"/>
      </w:tblPr>
      <w:tblGrid>
        <w:gridCol w:w="4840"/>
        <w:gridCol w:w="4950"/>
      </w:tblGrid>
      <w:tr w:rsidR="00A81F53" w14:paraId="005EC4F5" w14:textId="77777777" w:rsidTr="00115107">
        <w:trPr>
          <w:trHeight w:val="777"/>
        </w:trPr>
        <w:tc>
          <w:tcPr>
            <w:tcW w:w="4840" w:type="dxa"/>
            <w:tcBorders>
              <w:top w:val="single" w:sz="8" w:space="0" w:color="000000"/>
              <w:left w:val="single" w:sz="8" w:space="0" w:color="000000"/>
              <w:bottom w:val="single" w:sz="8" w:space="0" w:color="000000"/>
              <w:right w:val="single" w:sz="8" w:space="0" w:color="000000"/>
            </w:tcBorders>
          </w:tcPr>
          <w:p w14:paraId="00F2E591" w14:textId="77777777" w:rsidR="00A81F53" w:rsidRDefault="009E125C">
            <w:pPr>
              <w:spacing w:after="0" w:line="259" w:lineRule="auto"/>
              <w:ind w:left="0" w:right="64" w:firstLine="0"/>
              <w:jc w:val="center"/>
            </w:pPr>
            <w:r>
              <w:t xml:space="preserve">IDE  </w:t>
            </w:r>
          </w:p>
        </w:tc>
        <w:tc>
          <w:tcPr>
            <w:tcW w:w="4950" w:type="dxa"/>
            <w:tcBorders>
              <w:top w:val="single" w:sz="8" w:space="0" w:color="000000"/>
              <w:left w:val="single" w:sz="8" w:space="0" w:color="000000"/>
              <w:bottom w:val="single" w:sz="8" w:space="0" w:color="000000"/>
              <w:right w:val="single" w:sz="8" w:space="0" w:color="000000"/>
            </w:tcBorders>
          </w:tcPr>
          <w:p w14:paraId="015DA3BA" w14:textId="77777777" w:rsidR="00A81F53" w:rsidRDefault="009E125C">
            <w:pPr>
              <w:spacing w:after="0" w:line="259" w:lineRule="auto"/>
              <w:ind w:left="135" w:firstLine="0"/>
              <w:jc w:val="center"/>
            </w:pPr>
            <w:r>
              <w:t xml:space="preserve">Visual Studio </w:t>
            </w:r>
          </w:p>
        </w:tc>
      </w:tr>
      <w:tr w:rsidR="00A81F53" w14:paraId="39459953" w14:textId="77777777" w:rsidTr="00115107">
        <w:trPr>
          <w:trHeight w:val="824"/>
        </w:trPr>
        <w:tc>
          <w:tcPr>
            <w:tcW w:w="4840" w:type="dxa"/>
            <w:tcBorders>
              <w:top w:val="single" w:sz="8" w:space="0" w:color="000000"/>
              <w:left w:val="single" w:sz="8" w:space="0" w:color="000000"/>
              <w:bottom w:val="single" w:sz="8" w:space="0" w:color="000000"/>
              <w:right w:val="single" w:sz="8" w:space="0" w:color="000000"/>
            </w:tcBorders>
          </w:tcPr>
          <w:p w14:paraId="4EB69453" w14:textId="77777777" w:rsidR="00A81F53" w:rsidRDefault="009E125C">
            <w:pPr>
              <w:spacing w:after="0" w:line="259" w:lineRule="auto"/>
              <w:ind w:left="0" w:right="6" w:firstLine="0"/>
              <w:jc w:val="center"/>
            </w:pPr>
            <w:r>
              <w:t xml:space="preserve">Language Support  </w:t>
            </w:r>
          </w:p>
        </w:tc>
        <w:tc>
          <w:tcPr>
            <w:tcW w:w="4950" w:type="dxa"/>
            <w:tcBorders>
              <w:top w:val="single" w:sz="8" w:space="0" w:color="000000"/>
              <w:left w:val="single" w:sz="8" w:space="0" w:color="000000"/>
              <w:bottom w:val="single" w:sz="8" w:space="0" w:color="000000"/>
              <w:right w:val="single" w:sz="8" w:space="0" w:color="000000"/>
            </w:tcBorders>
          </w:tcPr>
          <w:p w14:paraId="4D6510E2" w14:textId="77777777" w:rsidR="00A81F53" w:rsidRDefault="009E125C">
            <w:pPr>
              <w:spacing w:after="0" w:line="259" w:lineRule="auto"/>
              <w:ind w:left="0" w:right="6" w:firstLine="0"/>
              <w:jc w:val="center"/>
            </w:pPr>
            <w:proofErr w:type="gramStart"/>
            <w:r>
              <w:t>C,C++</w:t>
            </w:r>
            <w:proofErr w:type="gramEnd"/>
            <w:r>
              <w:t xml:space="preserve"> </w:t>
            </w:r>
          </w:p>
        </w:tc>
      </w:tr>
      <w:tr w:rsidR="00A81F53" w14:paraId="1B88DA5A" w14:textId="77777777" w:rsidTr="00115107">
        <w:trPr>
          <w:trHeight w:val="777"/>
        </w:trPr>
        <w:tc>
          <w:tcPr>
            <w:tcW w:w="4840" w:type="dxa"/>
            <w:tcBorders>
              <w:top w:val="single" w:sz="8" w:space="0" w:color="000000"/>
              <w:left w:val="single" w:sz="8" w:space="0" w:color="000000"/>
              <w:bottom w:val="single" w:sz="8" w:space="0" w:color="000000"/>
              <w:right w:val="single" w:sz="8" w:space="0" w:color="000000"/>
            </w:tcBorders>
          </w:tcPr>
          <w:p w14:paraId="3E17DC38" w14:textId="77777777" w:rsidR="00A81F53" w:rsidRDefault="009E125C">
            <w:pPr>
              <w:spacing w:after="0" w:line="259" w:lineRule="auto"/>
              <w:ind w:left="0" w:right="35" w:firstLine="0"/>
              <w:jc w:val="center"/>
            </w:pPr>
            <w:r>
              <w:t xml:space="preserve">Platform  </w:t>
            </w:r>
          </w:p>
        </w:tc>
        <w:tc>
          <w:tcPr>
            <w:tcW w:w="4950" w:type="dxa"/>
            <w:tcBorders>
              <w:top w:val="single" w:sz="8" w:space="0" w:color="000000"/>
              <w:left w:val="single" w:sz="8" w:space="0" w:color="000000"/>
              <w:bottom w:val="single" w:sz="8" w:space="0" w:color="000000"/>
              <w:right w:val="single" w:sz="8" w:space="0" w:color="000000"/>
            </w:tcBorders>
          </w:tcPr>
          <w:p w14:paraId="34682CBB" w14:textId="77777777" w:rsidR="00A81F53" w:rsidRDefault="009E125C">
            <w:pPr>
              <w:spacing w:after="0" w:line="259" w:lineRule="auto"/>
              <w:ind w:left="0" w:right="6" w:firstLine="0"/>
              <w:jc w:val="center"/>
            </w:pPr>
            <w:r>
              <w:t xml:space="preserve">Web-based Dashboard </w:t>
            </w:r>
          </w:p>
        </w:tc>
      </w:tr>
      <w:tr w:rsidR="00115107" w14:paraId="78272A83" w14:textId="77777777" w:rsidTr="00115107">
        <w:trPr>
          <w:trHeight w:val="777"/>
        </w:trPr>
        <w:tc>
          <w:tcPr>
            <w:tcW w:w="4840" w:type="dxa"/>
            <w:tcBorders>
              <w:top w:val="single" w:sz="8" w:space="0" w:color="000000"/>
              <w:left w:val="single" w:sz="8" w:space="0" w:color="000000"/>
              <w:bottom w:val="single" w:sz="8" w:space="0" w:color="000000"/>
              <w:right w:val="single" w:sz="8" w:space="0" w:color="000000"/>
            </w:tcBorders>
          </w:tcPr>
          <w:p w14:paraId="0687598E" w14:textId="00653DC7" w:rsidR="00115107" w:rsidRDefault="00115107">
            <w:pPr>
              <w:spacing w:after="0" w:line="259" w:lineRule="auto"/>
              <w:ind w:left="0" w:right="35" w:firstLine="0"/>
              <w:jc w:val="center"/>
            </w:pPr>
            <w:r>
              <w:t>Browser</w:t>
            </w:r>
          </w:p>
        </w:tc>
        <w:tc>
          <w:tcPr>
            <w:tcW w:w="4950" w:type="dxa"/>
            <w:tcBorders>
              <w:top w:val="single" w:sz="8" w:space="0" w:color="000000"/>
              <w:left w:val="single" w:sz="8" w:space="0" w:color="000000"/>
              <w:bottom w:val="single" w:sz="8" w:space="0" w:color="000000"/>
              <w:right w:val="single" w:sz="8" w:space="0" w:color="000000"/>
            </w:tcBorders>
          </w:tcPr>
          <w:p w14:paraId="118360D9" w14:textId="1196E0F3" w:rsidR="00115107" w:rsidRDefault="00115107">
            <w:pPr>
              <w:spacing w:after="0" w:line="259" w:lineRule="auto"/>
              <w:ind w:left="0" w:right="6" w:firstLine="0"/>
              <w:jc w:val="center"/>
            </w:pPr>
            <w:r>
              <w:t xml:space="preserve">Google Chrome Version 101.0.4951.67  </w:t>
            </w:r>
          </w:p>
        </w:tc>
      </w:tr>
    </w:tbl>
    <w:p w14:paraId="19522914" w14:textId="13DEDB89" w:rsidR="00A81F53" w:rsidRDefault="009E125C" w:rsidP="004F4A90">
      <w:pPr>
        <w:spacing w:after="27" w:line="259" w:lineRule="auto"/>
        <w:ind w:left="0" w:firstLine="0"/>
        <w:jc w:val="left"/>
      </w:pPr>
      <w:r>
        <w:rPr>
          <w:rFonts w:ascii="Arial" w:eastAsia="Arial" w:hAnsi="Arial" w:cs="Arial"/>
          <w:sz w:val="22"/>
        </w:rPr>
        <w:t xml:space="preserve"> </w:t>
      </w:r>
      <w:r>
        <w:rPr>
          <w:sz w:val="22"/>
        </w:rPr>
        <w:t xml:space="preserve"> </w:t>
      </w:r>
    </w:p>
    <w:p w14:paraId="7FFEB004" w14:textId="77777777" w:rsidR="00A81F53" w:rsidRPr="004323AF" w:rsidRDefault="009E125C">
      <w:pPr>
        <w:pStyle w:val="Heading2"/>
        <w:ind w:left="100" w:right="883"/>
        <w:rPr>
          <w:szCs w:val="32"/>
        </w:rPr>
      </w:pPr>
      <w:r w:rsidRPr="004323AF">
        <w:rPr>
          <w:szCs w:val="32"/>
        </w:rPr>
        <w:lastRenderedPageBreak/>
        <w:t xml:space="preserve">2. SYSTEM STUDY  </w:t>
      </w:r>
    </w:p>
    <w:p w14:paraId="68B37BCB" w14:textId="77777777" w:rsidR="00A81F53" w:rsidRDefault="009E125C">
      <w:pPr>
        <w:pStyle w:val="Heading3"/>
        <w:spacing w:after="361"/>
        <w:ind w:left="280"/>
        <w:jc w:val="left"/>
      </w:pPr>
      <w:r>
        <w:rPr>
          <w:sz w:val="28"/>
        </w:rPr>
        <w:t xml:space="preserve">2.1 EXISTING SYSTEM  </w:t>
      </w:r>
    </w:p>
    <w:p w14:paraId="48A0FBC7" w14:textId="11D21C49" w:rsidR="00A81F53" w:rsidRDefault="00993189" w:rsidP="00993189">
      <w:pPr>
        <w:ind w:left="567" w:right="508"/>
      </w:pPr>
      <w:r>
        <w:t xml:space="preserve">    </w:t>
      </w:r>
      <w:r w:rsidR="009E125C">
        <w:t xml:space="preserve">Several existing IV bag monitoring and alert systems are designed to improve patient safety, reduce manual monitoring, and enhance hospital efficiency. These systems use different technologies, such as weight-based monitoring, which relies on load sensors to measure the IV bag’s weight and alert when fluid levels are low, and flow rate monitoring, which tracks IV drip rates using flow sensors to detect any irregularities. Smart IV pumps, like the Baxter Smart IV Pumps and BD Alaris System, come with </w:t>
      </w:r>
      <w:proofErr w:type="spellStart"/>
      <w:r w:rsidR="009E125C">
        <w:t>builtin</w:t>
      </w:r>
      <w:proofErr w:type="spellEnd"/>
      <w:r w:rsidR="009E125C">
        <w:t xml:space="preserve"> monitoring and alarms to ensure precise medication delivery.  </w:t>
      </w:r>
    </w:p>
    <w:p w14:paraId="6C79A2BA" w14:textId="77777777" w:rsidR="00203AB7" w:rsidRDefault="009E125C" w:rsidP="00993189">
      <w:pPr>
        <w:ind w:left="567" w:right="508"/>
      </w:pPr>
      <w:r>
        <w:t xml:space="preserve">Additionally, IoT-based monitoring solutions, such as </w:t>
      </w:r>
      <w:proofErr w:type="spellStart"/>
      <w:r>
        <w:t>IVision</w:t>
      </w:r>
      <w:proofErr w:type="spellEnd"/>
      <w:r>
        <w:t xml:space="preserve">, provide real-time alerts to healthcare staff via mobile apps, while optical and camera-based monitoring systems use image processing to track liquid levels inside IV bags. Advanced infusion systems like the </w:t>
      </w:r>
      <w:proofErr w:type="spellStart"/>
      <w:r>
        <w:t>Ivenix</w:t>
      </w:r>
      <w:proofErr w:type="spellEnd"/>
      <w:r>
        <w:t xml:space="preserve"> Infusion System incorporate </w:t>
      </w:r>
      <w:proofErr w:type="gramStart"/>
      <w:r>
        <w:t>cloud based</w:t>
      </w:r>
      <w:proofErr w:type="gramEnd"/>
      <w:r>
        <w:t xml:space="preserve"> monitoring for enhanced efficiency, and AI-powered solutions like </w:t>
      </w:r>
      <w:proofErr w:type="spellStart"/>
      <w:r>
        <w:t>SafeDose</w:t>
      </w:r>
      <w:proofErr w:type="spellEnd"/>
      <w:r>
        <w:t xml:space="preserve"> IV Monitoring help reduce medication errors. </w:t>
      </w:r>
    </w:p>
    <w:p w14:paraId="4BFAD9B9" w14:textId="3ED9CAA8" w:rsidR="00A81F53" w:rsidRDefault="009E125C" w:rsidP="00203AB7">
      <w:pPr>
        <w:ind w:left="567" w:right="508"/>
      </w:pPr>
      <w:r>
        <w:t xml:space="preserve">These innovations contribute significantly to patient safety and hospital workflow optimization. IV systems go a step further by using predictive analytics to anticipate when a refill is needed and even automating flow rate adjustments based on patient needs. Examples of existing smart IV monitoring solutions include Baxter Smart IV Pumps, which regulate flow and detect occlusions; the BD Alaris System, which provides alarm notifications; and the </w:t>
      </w:r>
      <w:proofErr w:type="spellStart"/>
      <w:r>
        <w:t>Ivenix</w:t>
      </w:r>
      <w:proofErr w:type="spellEnd"/>
      <w:r>
        <w:t xml:space="preserve"> Infusion System, which features a touch-screen interface and wireless alerts.  </w:t>
      </w:r>
    </w:p>
    <w:p w14:paraId="63C83BF6" w14:textId="189677E2" w:rsidR="00E30EDC" w:rsidRDefault="009E125C" w:rsidP="00291727">
      <w:pPr>
        <w:ind w:left="567" w:right="508"/>
      </w:pPr>
      <w:r>
        <w:t xml:space="preserve">Existing IV bag monitoring and alert systems range from manual methods to fully automated solutions. Traditional systems rely on nurses or caregivers manually checking IV fluid levels, which can lead to human error and delayed intervention, especially in busy hospital settings. Some semi-automated systems use weight based or volume sensors to estimate the remaining fluid level, while others feature </w:t>
      </w:r>
    </w:p>
    <w:p w14:paraId="15B3EBD9" w14:textId="77777777" w:rsidR="00291727" w:rsidRDefault="00291727" w:rsidP="00993189">
      <w:pPr>
        <w:ind w:left="567" w:right="508"/>
      </w:pPr>
    </w:p>
    <w:p w14:paraId="717F6053" w14:textId="5F81E826" w:rsidR="00A81F53" w:rsidRDefault="009E125C" w:rsidP="00993189">
      <w:pPr>
        <w:ind w:left="567" w:right="508"/>
      </w:pPr>
      <w:r>
        <w:lastRenderedPageBreak/>
        <w:t xml:space="preserve">simple visual indicators like mechanical floats or LED warnings.  </w:t>
      </w:r>
    </w:p>
    <w:p w14:paraId="3E9F535A" w14:textId="77777777" w:rsidR="00A81F53" w:rsidRDefault="009E125C" w:rsidP="00993189">
      <w:pPr>
        <w:ind w:left="567" w:right="508"/>
      </w:pPr>
      <w:r>
        <w:t xml:space="preserve">Advanced fully automated systems integrate various technologies such as weight sensors, optical sensors, and flow rate sensors to provide real-time monitoring. Many modern solutions leverage IoT technology to connect IV monitoring devices to hospital networks, enabling remote tracking through mobile apps or dashboards. Some systems also incorporate data visualization tools like D3.js to present IV fluid levels, flow rates, and alert statuses effectively.  </w:t>
      </w:r>
    </w:p>
    <w:p w14:paraId="15263ED3" w14:textId="4ECAF527" w:rsidR="00A81F53" w:rsidRDefault="009E125C" w:rsidP="00291727">
      <w:pPr>
        <w:ind w:left="567" w:right="508"/>
      </w:pPr>
      <w:r>
        <w:t xml:space="preserve">AI-powered smart IV systems go a step further by using predictive analytics to anticipate when a refill is needed and even automating flow rate adjustments based on patient needs. Examples of existing smart IV monitoring solutions include Baxter Smart IV Pumps, which regulate flow and detect occlusions; the BD Alaris System, which provides alarm notifications; and the </w:t>
      </w:r>
      <w:proofErr w:type="spellStart"/>
      <w:r>
        <w:t>Ivenix</w:t>
      </w:r>
      <w:proofErr w:type="spellEnd"/>
      <w:r>
        <w:t xml:space="preserve"> Infusion System, which features a touch-screen interface and wireless alerts.  </w:t>
      </w:r>
    </w:p>
    <w:p w14:paraId="2C096BE7" w14:textId="77777777" w:rsidR="00993189" w:rsidRDefault="00993189" w:rsidP="00993189">
      <w:pPr>
        <w:ind w:left="567" w:right="508"/>
      </w:pPr>
    </w:p>
    <w:p w14:paraId="7744D760" w14:textId="77777777" w:rsidR="00A81F53" w:rsidRDefault="009E125C">
      <w:pPr>
        <w:pStyle w:val="Heading4"/>
        <w:spacing w:after="323"/>
        <w:ind w:left="310" w:right="0"/>
      </w:pPr>
      <w:r>
        <w:rPr>
          <w:sz w:val="32"/>
        </w:rPr>
        <w:t xml:space="preserve">2.1.1 DRAW BACKS  </w:t>
      </w:r>
    </w:p>
    <w:p w14:paraId="670AB510" w14:textId="6290243C" w:rsidR="00A81F53" w:rsidRDefault="009E125C" w:rsidP="00291727">
      <w:pPr>
        <w:ind w:left="567" w:right="508"/>
      </w:pPr>
      <w:r>
        <w:t xml:space="preserve">One major concern is the high cost, as advanced systems like smart infusion pumps and IoT-based solutions can be expensive to implement, making them less accessible for smaller hospitals and clinics. Additionally, these systems require proper calibration, maintenance, and periodic software updates, which can be challenging for healthcare facilities with limited technical expertise.  </w:t>
      </w:r>
    </w:p>
    <w:p w14:paraId="20D1085F" w14:textId="77777777" w:rsidR="00A81F53" w:rsidRDefault="009E125C" w:rsidP="004F4A90">
      <w:pPr>
        <w:ind w:left="567" w:right="508"/>
      </w:pPr>
      <w:r>
        <w:t xml:space="preserve">False alarms are another issue, as some systems generate frequent alerts due to sensor sensitivity, leading to alarm fatigue among healthcare staff and reducing overall efficiency. </w:t>
      </w:r>
    </w:p>
    <w:p w14:paraId="0E3AEB06" w14:textId="77777777" w:rsidR="00A81F53" w:rsidRDefault="009E125C" w:rsidP="004F4A90">
      <w:pPr>
        <w:ind w:left="567" w:right="508"/>
      </w:pPr>
      <w:r>
        <w:t xml:space="preserve">Connectivity issues also pose a challenge, as IoT-based and cloud-connected systems depend on stable internet or network infrastructure, and any failure can result in delayed or missed alerts.  </w:t>
      </w:r>
    </w:p>
    <w:p w14:paraId="6739251B" w14:textId="77777777" w:rsidR="00291727" w:rsidRDefault="009E125C" w:rsidP="004F4A90">
      <w:pPr>
        <w:ind w:left="567" w:right="508"/>
      </w:pPr>
      <w:r>
        <w:t xml:space="preserve">Moreover, many monitoring </w:t>
      </w:r>
      <w:proofErr w:type="spellStart"/>
      <w:r>
        <w:t>systemsrely</w:t>
      </w:r>
      <w:proofErr w:type="spellEnd"/>
      <w:r>
        <w:t xml:space="preserve"> on continuous power or battery backups, making them vulnerable to power failures or battery depletion. Integration challenges further complicate their adoption, as some systems are not easily </w:t>
      </w:r>
    </w:p>
    <w:p w14:paraId="0556F5BD" w14:textId="326BA8D8" w:rsidR="00A81F53" w:rsidRDefault="009E125C" w:rsidP="004F4A90">
      <w:pPr>
        <w:ind w:left="567" w:right="508"/>
      </w:pPr>
      <w:r>
        <w:lastRenderedPageBreak/>
        <w:t xml:space="preserve">compatible with existing hospital management software, leading to additional costs for integration and modifications. Sensor limitations can also affect accuracy, as weight and </w:t>
      </w:r>
      <w:proofErr w:type="spellStart"/>
      <w:r>
        <w:t>opticalsensors</w:t>
      </w:r>
      <w:proofErr w:type="spellEnd"/>
      <w:r>
        <w:t xml:space="preserve"> may not provide precise readings if the IV bag is moved or obstructed.  </w:t>
      </w:r>
    </w:p>
    <w:p w14:paraId="3D4FAF0B" w14:textId="38379D22" w:rsidR="00A81F53" w:rsidRDefault="009E125C" w:rsidP="00993189">
      <w:pPr>
        <w:ind w:left="567" w:right="508"/>
      </w:pPr>
      <w:r>
        <w:t xml:space="preserve">Additionally, IoT-based IV monitoring systems are susceptible to cybersecurity threats, including hacking and data breaches, which could compromise patient safety and </w:t>
      </w:r>
      <w:proofErr w:type="spellStart"/>
      <w:proofErr w:type="gramStart"/>
      <w:r>
        <w:t>privacy.Despite</w:t>
      </w:r>
      <w:proofErr w:type="spellEnd"/>
      <w:proofErr w:type="gramEnd"/>
      <w:r>
        <w:t xml:space="preserve"> these drawbacks, continuous advancements in technology aim to address these challenges and enhance the reliability of IV bag monitoring and alert systems.  </w:t>
      </w:r>
    </w:p>
    <w:p w14:paraId="20E5D835" w14:textId="544E7FF8" w:rsidR="00A81F53" w:rsidRDefault="009E125C" w:rsidP="00291727">
      <w:pPr>
        <w:ind w:left="567" w:right="508"/>
      </w:pPr>
      <w:r>
        <w:t xml:space="preserve">Patient comfort and mobility can also be affected, as wearable or wired IV monitoring devices may cause discomfort or restrict movement. Additionally, if the sensors are not securely attached, they may shift, leading to inaccurate readings.  </w:t>
      </w:r>
    </w:p>
    <w:p w14:paraId="2CA42AF8" w14:textId="77777777" w:rsidR="00A81F53" w:rsidRDefault="009E125C" w:rsidP="004F4A90">
      <w:pPr>
        <w:ind w:left="567" w:right="508"/>
      </w:pPr>
      <w:r>
        <w:t xml:space="preserve">Maintenance and reliability also present challenges, as the system requires periodic software updates, hardware servicing, and continuous staff training to ensure its effective use. Despite these drawbacks, an IV bag monitoring and alert system remains a valuable tool in improving patient care, provided that these challenges are addressed effectively. </w:t>
      </w:r>
    </w:p>
    <w:p w14:paraId="7F867EE3" w14:textId="77777777" w:rsidR="00993189" w:rsidRDefault="00993189" w:rsidP="004F4A90">
      <w:pPr>
        <w:ind w:left="567" w:right="508"/>
      </w:pPr>
    </w:p>
    <w:p w14:paraId="31112B09" w14:textId="77777777" w:rsidR="00A81F53" w:rsidRPr="00993189" w:rsidRDefault="009E125C" w:rsidP="004F4A90">
      <w:pPr>
        <w:ind w:left="567" w:right="508"/>
        <w:rPr>
          <w:b/>
          <w:bCs/>
        </w:rPr>
      </w:pPr>
      <w:r w:rsidRPr="00993189">
        <w:rPr>
          <w:b/>
          <w:bCs/>
        </w:rPr>
        <w:t xml:space="preserve">2.2 PROPOSED SYSTEM  </w:t>
      </w:r>
    </w:p>
    <w:p w14:paraId="509869C7" w14:textId="11F53460" w:rsidR="00A81F53" w:rsidRDefault="00993189" w:rsidP="00993189">
      <w:pPr>
        <w:ind w:left="567" w:right="508"/>
      </w:pPr>
      <w:r>
        <w:t xml:space="preserve">    </w:t>
      </w:r>
      <w:r w:rsidR="009E125C" w:rsidRPr="00993189">
        <w:t>To address the limitations of existing IV bag monitoring systems, we propose a smart, real-time IV bag monitoring and alert system that integrates advanced sensors, IoT connectivity, and AI-driven analytics for enhanced accuracy, reliability, and efficiency. The system will utilize high-precision weight sensors to continuously monitor IV fluid levels and flow rate sensors to detect any irregularities in the infusion process</w:t>
      </w:r>
      <w:r w:rsidR="009E125C">
        <w:t xml:space="preserve">.  </w:t>
      </w:r>
    </w:p>
    <w:p w14:paraId="021ED8A1" w14:textId="77777777" w:rsidR="00A81F53" w:rsidRDefault="009E125C" w:rsidP="004F4A90">
      <w:pPr>
        <w:ind w:left="567" w:right="508"/>
      </w:pPr>
      <w:r>
        <w:t xml:space="preserve">AI algorithms will </w:t>
      </w:r>
      <w:proofErr w:type="spellStart"/>
      <w:r>
        <w:t>analyze</w:t>
      </w:r>
      <w:proofErr w:type="spellEnd"/>
      <w:r>
        <w:t xml:space="preserve"> sensor data to minimize false alarms, ensuring that only critical alerts are sent, while also predicting IV depletion time to notify nurses in advance. With IoT and cloud connectivity, IV status will be wirelessly </w:t>
      </w:r>
      <w:r>
        <w:lastRenderedPageBreak/>
        <w:t xml:space="preserve">transmitted to a centralized hospital monitoring system, allowing real-time remote monitoring via mobile and </w:t>
      </w:r>
      <w:proofErr w:type="gramStart"/>
      <w:r>
        <w:t>web based</w:t>
      </w:r>
      <w:proofErr w:type="gramEnd"/>
      <w:r>
        <w:t xml:space="preserve"> applications.  </w:t>
      </w:r>
    </w:p>
    <w:p w14:paraId="74694A17" w14:textId="77777777" w:rsidR="00A81F53" w:rsidRDefault="009E125C" w:rsidP="004F4A90">
      <w:pPr>
        <w:ind w:left="567" w:right="508"/>
      </w:pPr>
      <w:r>
        <w:t xml:space="preserve">Automated alerts will be sent through mobile apps, nurse station displays, and wearable devices, using a multi-level alert system to prevent alarm fatigue. The system is designed to be power-efficient, incorporating low-power sensors and rechargeable battery backups for uninterrupted operation, along with </w:t>
      </w:r>
      <w:proofErr w:type="gramStart"/>
      <w:r>
        <w:t>energy  efficient</w:t>
      </w:r>
      <w:proofErr w:type="gramEnd"/>
      <w:r>
        <w:t xml:space="preserve"> wireless communication for long-term use.  </w:t>
      </w:r>
    </w:p>
    <w:p w14:paraId="064C37A4" w14:textId="77777777" w:rsidR="00A81F53" w:rsidRDefault="009E125C" w:rsidP="004F4A90">
      <w:pPr>
        <w:ind w:left="567" w:right="508"/>
      </w:pPr>
      <w:r>
        <w:t xml:space="preserve">Additionally, it will seamlessly integrate with hospital management software and Electronic Health Records (EHR), ensuring secure data encryption and cloud storage to maintain patient privacy. The user-friendly interface will include a graphical dashboard for easy monitoring and customizable settings for alarm </w:t>
      </w:r>
    </w:p>
    <w:p w14:paraId="34FF4C8B" w14:textId="77777777" w:rsidR="00A81F53" w:rsidRDefault="009E125C" w:rsidP="004F4A90">
      <w:pPr>
        <w:ind w:left="567" w:right="508"/>
      </w:pPr>
      <w:r>
        <w:t xml:space="preserve">thresholds. </w:t>
      </w:r>
    </w:p>
    <w:p w14:paraId="42F7A88F" w14:textId="5785673E" w:rsidR="00A81F53" w:rsidRDefault="009E125C" w:rsidP="00993189">
      <w:pPr>
        <w:ind w:left="567" w:right="508"/>
      </w:pPr>
      <w:r>
        <w:t xml:space="preserve">This proposed system offers significant advantages, such as reducing human error by automating IV monitoring, improving patient safety with timely alerts, enhancing efficiency by allowing nurses to monitor multiple patients remotely, and lowering false alarms through AI-based alert optimization.  </w:t>
      </w:r>
    </w:p>
    <w:p w14:paraId="320A5243" w14:textId="77777777" w:rsidR="00A81F53" w:rsidRDefault="009E125C" w:rsidP="004F4A90">
      <w:pPr>
        <w:ind w:left="567" w:right="508"/>
      </w:pPr>
      <w:r>
        <w:t xml:space="preserve">In hospitals, intravenous (IV) therapy is essential for patient care, but manual monitoring of IV fluid levels can be inefficient and prone to human error. Nurses must frequently check IV bags to prevent depletion, which increases their workload and the risk of delays in refilling. If an IV bag runs empty unnoticed, it can lead to serious health complications, such as air embolism or improper medication delivery. To solve this issue, an automated IV Bag Monitoring and Alert System is proposed, ensuring continuous tracking of IV fluid levels with real-time notifications.  </w:t>
      </w:r>
    </w:p>
    <w:p w14:paraId="6EE14CDC" w14:textId="77777777" w:rsidR="00291727" w:rsidRDefault="009E125C" w:rsidP="004F4A90">
      <w:pPr>
        <w:ind w:left="567" w:right="508"/>
      </w:pPr>
      <w:r>
        <w:t xml:space="preserve">The proposed system integrates sensor technology, microcontrollers, and a </w:t>
      </w:r>
      <w:proofErr w:type="gramStart"/>
      <w:r>
        <w:t>web based</w:t>
      </w:r>
      <w:proofErr w:type="gramEnd"/>
      <w:r>
        <w:t xml:space="preserve"> dashboard to monitor IV bag levels and alert healthcare professionals when a refill is needed. A fluid level sensor is attached to the IV bag, which continuously measures the remaining liquid and transmits the data to a microcontroller (such </w:t>
      </w:r>
    </w:p>
    <w:p w14:paraId="01A50643" w14:textId="31ADAD62" w:rsidR="00203AB7" w:rsidRDefault="009E125C" w:rsidP="004F4A90">
      <w:pPr>
        <w:ind w:left="567" w:right="508"/>
      </w:pPr>
      <w:r>
        <w:lastRenderedPageBreak/>
        <w:t xml:space="preserve">an Arduino or ESP32). The microcontroller processes the information and sends it to a web dashboard, where D3.js visualizations display the real-time IV fluid status. </w:t>
      </w:r>
    </w:p>
    <w:p w14:paraId="5102A5C9" w14:textId="1EB78639" w:rsidR="00A81F53" w:rsidRDefault="009E125C" w:rsidP="004F4A90">
      <w:pPr>
        <w:ind w:left="567" w:right="508"/>
      </w:pPr>
      <w:r>
        <w:t xml:space="preserve">When the IV level falls below a predefined threshold (e.g., 20%), an alert is triggered, notifying the nurse or doctor via visual indicators, sound alarms, or SMS/email notifications.  </w:t>
      </w:r>
    </w:p>
    <w:p w14:paraId="6D9EFADD" w14:textId="77777777" w:rsidR="00A81F53" w:rsidRDefault="009E125C" w:rsidP="004F4A90">
      <w:pPr>
        <w:ind w:left="567" w:right="508"/>
      </w:pPr>
      <w:r>
        <w:t xml:space="preserve">One of the key advantages of this system is that it reduces human intervention and improves efficiency in patient care. Instead of manually checking each IV bag, nurses can monitor multiple patients remotely through the web dashboard, significantly saving time and effort. The automated alert mechanism ensures that IV bags are replaced on time, preventing risks associated with fluid depletion. </w:t>
      </w:r>
    </w:p>
    <w:p w14:paraId="070AF13E" w14:textId="77777777" w:rsidR="00A81F53" w:rsidRDefault="009E125C" w:rsidP="004F4A90">
      <w:pPr>
        <w:ind w:left="567" w:right="508"/>
      </w:pPr>
      <w:r>
        <w:t xml:space="preserve">Additionally, the system can log historical data, helping hospitals </w:t>
      </w:r>
      <w:proofErr w:type="spellStart"/>
      <w:r>
        <w:t>analyze</w:t>
      </w:r>
      <w:proofErr w:type="spellEnd"/>
      <w:r>
        <w:t xml:space="preserve"> IV usage patterns and optimize inventory </w:t>
      </w:r>
      <w:proofErr w:type="spellStart"/>
      <w:proofErr w:type="gramStart"/>
      <w:r>
        <w:t>management.From</w:t>
      </w:r>
      <w:proofErr w:type="spellEnd"/>
      <w:proofErr w:type="gramEnd"/>
      <w:r>
        <w:t xml:space="preserve"> a technological perspective, the system is designed to be cost-effective and scalable for hospitals of all sizes. It leverages D3.js for real-time data visualization, Firebase/MySQL for data storage, and Node.js/Python for backend processing.  </w:t>
      </w:r>
    </w:p>
    <w:p w14:paraId="1DFDAACC" w14:textId="33D68FE3" w:rsidR="00A81F53" w:rsidRDefault="009E125C" w:rsidP="00993189">
      <w:pPr>
        <w:ind w:left="567" w:right="508"/>
      </w:pPr>
      <w:r>
        <w:t xml:space="preserve">The use of wireless communication allows easy integration with hospital networks, enabling remote monitoring. Moreover, this system can be expanded to support multiple IV bags simultaneously, making it suitable for ICU environments and large healthcare facilities.  </w:t>
      </w:r>
    </w:p>
    <w:p w14:paraId="5EA371AA" w14:textId="5BC0A1CC" w:rsidR="00203AB7" w:rsidRDefault="009E125C" w:rsidP="00291727">
      <w:pPr>
        <w:ind w:left="567" w:right="508"/>
      </w:pPr>
      <w:r>
        <w:t xml:space="preserve">In conclusion, the IV Bag Monitoring and Alert System enhances patient safety by eliminating manual errors and ensuring timely IV refills. By automating the monitoring process, it not only improves hospital efficiency but also reduces the workload on healthcare professionals, allowing them to focus on critical patient care. The integration of sensors, microcontrollers, and web-based dashboards creates a smart healthcare solution that can be further developed for broader medical applications. This system represents a significant step toward digital transformation in hospitals, ensuring better healthcare outcomes through technology.  </w:t>
      </w:r>
    </w:p>
    <w:p w14:paraId="701CDF83" w14:textId="77777777" w:rsidR="00203AB7" w:rsidRDefault="00203AB7" w:rsidP="00993189">
      <w:pPr>
        <w:ind w:left="567" w:right="508"/>
      </w:pPr>
    </w:p>
    <w:p w14:paraId="7B3DFC0B" w14:textId="77777777" w:rsidR="00A81F53" w:rsidRDefault="009E125C">
      <w:pPr>
        <w:pStyle w:val="Heading4"/>
        <w:ind w:right="0"/>
      </w:pPr>
      <w:r>
        <w:lastRenderedPageBreak/>
        <w:t xml:space="preserve">2.2.1 FEATURES  </w:t>
      </w:r>
    </w:p>
    <w:p w14:paraId="1D3D3248" w14:textId="77777777" w:rsidR="005E2482" w:rsidRDefault="009E125C" w:rsidP="00993189">
      <w:pPr>
        <w:ind w:left="567" w:right="649"/>
      </w:pPr>
      <w:r>
        <w:t>An IV Bag Monitoring and Alert System should have key features that ensure real-time tracking of fluid levels, patient safety, and ease of use.</w:t>
      </w:r>
    </w:p>
    <w:p w14:paraId="13FB21F1" w14:textId="4F3A3C61" w:rsidR="00A81F53" w:rsidRDefault="00203AB7" w:rsidP="00203AB7">
      <w:pPr>
        <w:ind w:left="0" w:right="649" w:firstLine="0"/>
      </w:pPr>
      <w:r>
        <w:t xml:space="preserve">        </w:t>
      </w:r>
      <w:r w:rsidR="009E125C">
        <w:t xml:space="preserve">Here are some essential features: </w:t>
      </w:r>
    </w:p>
    <w:p w14:paraId="2451DC6A" w14:textId="77777777" w:rsidR="00A81F53" w:rsidRDefault="009E125C" w:rsidP="00993189">
      <w:pPr>
        <w:ind w:left="567" w:right="649"/>
      </w:pPr>
      <w:r>
        <w:rPr>
          <w:b/>
        </w:rPr>
        <w:t xml:space="preserve">Real-Time Monitoring  </w:t>
      </w:r>
    </w:p>
    <w:p w14:paraId="73819B62" w14:textId="644C4604" w:rsidR="00A81F53" w:rsidRDefault="009E125C" w:rsidP="00993189">
      <w:pPr>
        <w:pStyle w:val="ListParagraph"/>
        <w:numPr>
          <w:ilvl w:val="0"/>
          <w:numId w:val="6"/>
        </w:numPr>
        <w:ind w:right="649"/>
      </w:pPr>
      <w:r>
        <w:t xml:space="preserve">Fluid Level Detection: Sensors measure the remaining IV fluid and update data in real time.  </w:t>
      </w:r>
    </w:p>
    <w:p w14:paraId="4E32E660" w14:textId="6687015D" w:rsidR="00A81F53" w:rsidRDefault="009E125C" w:rsidP="00993189">
      <w:pPr>
        <w:pStyle w:val="ListParagraph"/>
        <w:numPr>
          <w:ilvl w:val="0"/>
          <w:numId w:val="6"/>
        </w:numPr>
        <w:ind w:right="649"/>
      </w:pPr>
      <w:r>
        <w:t xml:space="preserve">Flow Rate Monitoring: Tracks the IV drip rate to ensure proper administration.  </w:t>
      </w:r>
    </w:p>
    <w:p w14:paraId="11BCE0BF" w14:textId="77777777" w:rsidR="00A81F53" w:rsidRDefault="009E125C" w:rsidP="00993189">
      <w:pPr>
        <w:pStyle w:val="ListParagraph"/>
        <w:numPr>
          <w:ilvl w:val="0"/>
          <w:numId w:val="6"/>
        </w:numPr>
        <w:ind w:right="649"/>
      </w:pPr>
      <w:r>
        <w:t xml:space="preserve">Weight-Based Measurement: Uses load sensors to determine the IV bag’s weight for accuracy.  </w:t>
      </w:r>
    </w:p>
    <w:p w14:paraId="1606BA22" w14:textId="77777777" w:rsidR="00A81F53" w:rsidRDefault="009E125C" w:rsidP="00993189">
      <w:pPr>
        <w:ind w:left="567" w:right="649"/>
      </w:pPr>
      <w:r>
        <w:rPr>
          <w:b/>
        </w:rPr>
        <w:t xml:space="preserve">Alert System  </w:t>
      </w:r>
    </w:p>
    <w:p w14:paraId="31DC0D13" w14:textId="77777777" w:rsidR="00993189" w:rsidRDefault="009E125C" w:rsidP="00993189">
      <w:pPr>
        <w:pStyle w:val="ListParagraph"/>
        <w:numPr>
          <w:ilvl w:val="0"/>
          <w:numId w:val="7"/>
        </w:numPr>
        <w:ind w:right="649"/>
      </w:pPr>
      <w:r>
        <w:t>Low Fluid Alerts: Sends notifications when the IV fluid is running low.</w:t>
      </w:r>
    </w:p>
    <w:p w14:paraId="1FB544CA" w14:textId="5C2FD3C5" w:rsidR="00A81F53" w:rsidRDefault="009E125C" w:rsidP="00993189">
      <w:pPr>
        <w:pStyle w:val="ListParagraph"/>
        <w:numPr>
          <w:ilvl w:val="0"/>
          <w:numId w:val="7"/>
        </w:numPr>
        <w:ind w:right="649"/>
      </w:pPr>
      <w:r w:rsidRPr="00993189">
        <w:rPr>
          <w:rFonts w:ascii="Arial" w:eastAsia="Arial" w:hAnsi="Arial" w:cs="Arial"/>
        </w:rPr>
        <w:t xml:space="preserve"> </w:t>
      </w:r>
      <w:r>
        <w:t xml:space="preserve">Drip Rate Alerts: Alerts if the flow rate is too fast or too slow.  </w:t>
      </w:r>
    </w:p>
    <w:p w14:paraId="0EDACCF4" w14:textId="77777777" w:rsidR="00993189" w:rsidRDefault="009E125C" w:rsidP="00993189">
      <w:pPr>
        <w:pStyle w:val="ListParagraph"/>
        <w:numPr>
          <w:ilvl w:val="0"/>
          <w:numId w:val="7"/>
        </w:numPr>
        <w:ind w:right="649"/>
      </w:pPr>
      <w:r>
        <w:t>Bag Empty Alerts: Notifies nurses or caregivers when the bag is empty.</w:t>
      </w:r>
    </w:p>
    <w:p w14:paraId="4ADF3187" w14:textId="0EEAC6D8" w:rsidR="00A81F53" w:rsidRDefault="009E125C" w:rsidP="00993189">
      <w:pPr>
        <w:pStyle w:val="ListParagraph"/>
        <w:numPr>
          <w:ilvl w:val="0"/>
          <w:numId w:val="7"/>
        </w:numPr>
        <w:ind w:right="649"/>
      </w:pPr>
      <w:r w:rsidRPr="00993189">
        <w:rPr>
          <w:rFonts w:ascii="Arial" w:eastAsia="Arial" w:hAnsi="Arial" w:cs="Arial"/>
        </w:rPr>
        <w:t xml:space="preserve"> </w:t>
      </w:r>
      <w:r>
        <w:t xml:space="preserve">Disconnection Alerts: Detects if the IV tube is disconnected or blocked.  </w:t>
      </w:r>
    </w:p>
    <w:p w14:paraId="6F7BDECF" w14:textId="77777777" w:rsidR="00A81F53" w:rsidRDefault="009E125C" w:rsidP="00993189">
      <w:pPr>
        <w:ind w:left="567" w:right="649"/>
      </w:pPr>
      <w:r>
        <w:rPr>
          <w:b/>
        </w:rPr>
        <w:t xml:space="preserve">Dashboard &amp; Visualization (D3.js Integration)  </w:t>
      </w:r>
    </w:p>
    <w:p w14:paraId="7E1F9213" w14:textId="3CC250B0" w:rsidR="00A81F53" w:rsidRDefault="009E125C" w:rsidP="00993189">
      <w:pPr>
        <w:pStyle w:val="ListParagraph"/>
        <w:numPr>
          <w:ilvl w:val="0"/>
          <w:numId w:val="8"/>
        </w:numPr>
        <w:ind w:right="649"/>
      </w:pPr>
      <w:r>
        <w:t xml:space="preserve">Graphical Representation: Shows real-time IV fluid levels in a user-friendly format.  </w:t>
      </w:r>
    </w:p>
    <w:p w14:paraId="1C33CBE1" w14:textId="77777777" w:rsidR="00A81F53" w:rsidRDefault="009E125C" w:rsidP="00993189">
      <w:pPr>
        <w:pStyle w:val="ListParagraph"/>
        <w:numPr>
          <w:ilvl w:val="0"/>
          <w:numId w:val="8"/>
        </w:numPr>
        <w:ind w:right="649"/>
      </w:pPr>
      <w:r>
        <w:t xml:space="preserve">Historical Data Analysis: Tracks past IV usage trends for better treatment decisions.  </w:t>
      </w:r>
    </w:p>
    <w:p w14:paraId="0A213CA6" w14:textId="5D27039C" w:rsidR="00A81F53" w:rsidRDefault="009E125C" w:rsidP="00993189">
      <w:pPr>
        <w:pStyle w:val="ListParagraph"/>
        <w:numPr>
          <w:ilvl w:val="0"/>
          <w:numId w:val="8"/>
        </w:numPr>
        <w:ind w:right="649"/>
      </w:pPr>
      <w:r>
        <w:t xml:space="preserve">Interactive Charts: Uses D3.js for dynamic and responsive visualizations.  </w:t>
      </w:r>
    </w:p>
    <w:p w14:paraId="382071D7" w14:textId="77777777" w:rsidR="00A81F53" w:rsidRDefault="009E125C" w:rsidP="00993189">
      <w:pPr>
        <w:ind w:left="567" w:right="649"/>
      </w:pPr>
      <w:r>
        <w:rPr>
          <w:b/>
        </w:rPr>
        <w:t xml:space="preserve">Connectivity &amp; Integration  </w:t>
      </w:r>
    </w:p>
    <w:p w14:paraId="4FBC0E29" w14:textId="234AB6EF" w:rsidR="00A81F53" w:rsidRDefault="009E125C" w:rsidP="00993189">
      <w:pPr>
        <w:pStyle w:val="ListParagraph"/>
        <w:numPr>
          <w:ilvl w:val="0"/>
          <w:numId w:val="9"/>
        </w:numPr>
        <w:ind w:right="649"/>
      </w:pPr>
      <w:r>
        <w:t>Wireless Connectivity: Uses</w:t>
      </w:r>
      <w:r w:rsidR="00291727">
        <w:t xml:space="preserve"> </w:t>
      </w:r>
      <w:r>
        <w:t>Wi-Fi, Bluetooth, or</w:t>
      </w:r>
      <w:r w:rsidR="005514B5">
        <w:t xml:space="preserve"> </w:t>
      </w:r>
      <w:r>
        <w:t>IoT-</w:t>
      </w:r>
      <w:proofErr w:type="gramStart"/>
      <w:r>
        <w:t>based  communication</w:t>
      </w:r>
      <w:proofErr w:type="gramEnd"/>
      <w:r>
        <w:t xml:space="preserve">. </w:t>
      </w:r>
    </w:p>
    <w:p w14:paraId="7C78188D" w14:textId="77777777" w:rsidR="00A81F53" w:rsidRDefault="009E125C" w:rsidP="00993189">
      <w:pPr>
        <w:pStyle w:val="ListParagraph"/>
        <w:numPr>
          <w:ilvl w:val="0"/>
          <w:numId w:val="9"/>
        </w:numPr>
        <w:ind w:right="649"/>
      </w:pPr>
      <w:r>
        <w:t xml:space="preserve">Mobile &amp; Web Alerts: Sends SMS, email, or app notifications.  </w:t>
      </w:r>
    </w:p>
    <w:p w14:paraId="3C5F37B5" w14:textId="77777777" w:rsidR="00203AB7" w:rsidRDefault="00203AB7" w:rsidP="00203AB7">
      <w:pPr>
        <w:ind w:right="649"/>
      </w:pPr>
    </w:p>
    <w:p w14:paraId="364A32A1" w14:textId="77777777" w:rsidR="00203AB7" w:rsidRDefault="00203AB7" w:rsidP="00203AB7">
      <w:pPr>
        <w:ind w:right="649"/>
      </w:pPr>
    </w:p>
    <w:p w14:paraId="53B6B8FB" w14:textId="3C6953AA" w:rsidR="00A81F53" w:rsidRDefault="009E125C" w:rsidP="00291727">
      <w:pPr>
        <w:pStyle w:val="ListParagraph"/>
        <w:numPr>
          <w:ilvl w:val="0"/>
          <w:numId w:val="9"/>
        </w:numPr>
        <w:ind w:right="649"/>
      </w:pPr>
      <w:r>
        <w:lastRenderedPageBreak/>
        <w:t>Integration with Hospital Systems: Can be linked with</w:t>
      </w:r>
      <w:r w:rsidR="00291727">
        <w:t xml:space="preserve"> </w:t>
      </w:r>
      <w:r>
        <w:t xml:space="preserve">electronic health records (EHR)  </w:t>
      </w:r>
    </w:p>
    <w:p w14:paraId="23E35D7C" w14:textId="77777777" w:rsidR="00A81F53" w:rsidRDefault="009E125C" w:rsidP="00993189">
      <w:pPr>
        <w:ind w:left="567" w:right="649"/>
      </w:pPr>
      <w:r>
        <w:rPr>
          <w:b/>
        </w:rPr>
        <w:t xml:space="preserve">Security &amp; Access Control  </w:t>
      </w:r>
    </w:p>
    <w:p w14:paraId="0B34DB7C" w14:textId="32D0F91D" w:rsidR="00A81F53" w:rsidRDefault="009E125C" w:rsidP="00993189">
      <w:pPr>
        <w:pStyle w:val="ListParagraph"/>
        <w:numPr>
          <w:ilvl w:val="0"/>
          <w:numId w:val="10"/>
        </w:numPr>
        <w:ind w:right="649"/>
      </w:pPr>
      <w:r>
        <w:t>User Authentication: Only authorized personnel can access or modify</w:t>
      </w:r>
      <w:r w:rsidR="00993189">
        <w:t xml:space="preserve"> </w:t>
      </w:r>
      <w:r>
        <w:t xml:space="preserve">data.  </w:t>
      </w:r>
    </w:p>
    <w:p w14:paraId="05D4EDDB" w14:textId="5C300921" w:rsidR="00A81F53" w:rsidRDefault="009E125C" w:rsidP="00993189">
      <w:pPr>
        <w:pStyle w:val="ListParagraph"/>
        <w:numPr>
          <w:ilvl w:val="0"/>
          <w:numId w:val="10"/>
        </w:numPr>
        <w:ind w:right="649"/>
      </w:pPr>
      <w:r>
        <w:t xml:space="preserve">Data Encryption: Ensures patient data security and compliance with regulations  </w:t>
      </w:r>
    </w:p>
    <w:p w14:paraId="54B59AD0" w14:textId="77777777" w:rsidR="00A81F53" w:rsidRDefault="009E125C" w:rsidP="00993189">
      <w:pPr>
        <w:ind w:left="567" w:right="649"/>
      </w:pPr>
      <w:r>
        <w:rPr>
          <w:b/>
        </w:rPr>
        <w:t xml:space="preserve">Power Management  </w:t>
      </w:r>
    </w:p>
    <w:p w14:paraId="5600F680" w14:textId="77777777" w:rsidR="00A81F53" w:rsidRDefault="009E125C" w:rsidP="00993189">
      <w:pPr>
        <w:pStyle w:val="ListParagraph"/>
        <w:numPr>
          <w:ilvl w:val="0"/>
          <w:numId w:val="11"/>
        </w:numPr>
        <w:ind w:right="649"/>
      </w:pPr>
      <w:r>
        <w:t xml:space="preserve">Battery Backup: Ensures continuous monitoring during power failures.  </w:t>
      </w:r>
    </w:p>
    <w:p w14:paraId="217ED45A" w14:textId="77777777" w:rsidR="00993189" w:rsidRDefault="00993189" w:rsidP="00993189">
      <w:pPr>
        <w:pStyle w:val="ListParagraph"/>
        <w:ind w:left="1292" w:right="649" w:firstLine="0"/>
      </w:pPr>
    </w:p>
    <w:p w14:paraId="7DFD7DA3" w14:textId="77777777" w:rsidR="00A81F53" w:rsidRDefault="009E125C" w:rsidP="00993189">
      <w:pPr>
        <w:ind w:left="567" w:right="649"/>
        <w:rPr>
          <w:b/>
          <w:bCs/>
          <w:sz w:val="34"/>
        </w:rPr>
      </w:pPr>
      <w:r w:rsidRPr="009E125C">
        <w:rPr>
          <w:b/>
          <w:bCs/>
          <w:sz w:val="34"/>
        </w:rPr>
        <w:t xml:space="preserve">MODULES  </w:t>
      </w:r>
    </w:p>
    <w:p w14:paraId="0763BF5E" w14:textId="77777777" w:rsidR="00203AB7" w:rsidRPr="009E125C" w:rsidRDefault="00203AB7" w:rsidP="00993189">
      <w:pPr>
        <w:ind w:left="567" w:right="649"/>
        <w:rPr>
          <w:b/>
          <w:bCs/>
        </w:rPr>
      </w:pPr>
    </w:p>
    <w:p w14:paraId="00C9E110" w14:textId="77777777" w:rsidR="00A81F53" w:rsidRPr="009E125C" w:rsidRDefault="009E125C" w:rsidP="00993189">
      <w:pPr>
        <w:ind w:left="567" w:right="649"/>
        <w:rPr>
          <w:b/>
          <w:bCs/>
        </w:rPr>
      </w:pPr>
      <w:r w:rsidRPr="009E125C">
        <w:rPr>
          <w:b/>
          <w:bCs/>
        </w:rPr>
        <w:t xml:space="preserve">Display Module  </w:t>
      </w:r>
    </w:p>
    <w:p w14:paraId="5BCBC641" w14:textId="0458B8EF" w:rsidR="00A81F53" w:rsidRDefault="009E125C" w:rsidP="009E125C">
      <w:pPr>
        <w:pStyle w:val="ListParagraph"/>
        <w:numPr>
          <w:ilvl w:val="0"/>
          <w:numId w:val="11"/>
        </w:numPr>
        <w:ind w:right="649"/>
      </w:pPr>
      <w:r>
        <w:t xml:space="preserve">LCD/OLED Display – Shows real-time IV fluid levels and alerts.  </w:t>
      </w:r>
    </w:p>
    <w:p w14:paraId="610C7C28" w14:textId="5ABB4E96" w:rsidR="00203AB7" w:rsidRDefault="009E125C" w:rsidP="009E125C">
      <w:pPr>
        <w:pStyle w:val="ListParagraph"/>
        <w:numPr>
          <w:ilvl w:val="0"/>
          <w:numId w:val="11"/>
        </w:numPr>
        <w:ind w:right="649"/>
      </w:pPr>
      <w:r>
        <w:t>Touchscreen Interface – For user interaction in advanced systems.</w:t>
      </w:r>
    </w:p>
    <w:p w14:paraId="3381823C" w14:textId="18B1335F" w:rsidR="00A81F53" w:rsidRDefault="009E125C" w:rsidP="00203AB7">
      <w:pPr>
        <w:pStyle w:val="ListParagraph"/>
        <w:ind w:left="1292" w:right="649" w:firstLine="0"/>
      </w:pPr>
      <w:r>
        <w:t xml:space="preserve">  </w:t>
      </w:r>
    </w:p>
    <w:p w14:paraId="0A6DF5D7" w14:textId="6C592378" w:rsidR="00A81F53" w:rsidRPr="009E125C" w:rsidRDefault="009E125C" w:rsidP="009E125C">
      <w:pPr>
        <w:ind w:left="0" w:right="649" w:firstLine="0"/>
        <w:rPr>
          <w:b/>
          <w:bCs/>
        </w:rPr>
      </w:pPr>
      <w:r>
        <w:t xml:space="preserve">        </w:t>
      </w:r>
      <w:r w:rsidRPr="009E125C">
        <w:rPr>
          <w:b/>
          <w:bCs/>
        </w:rPr>
        <w:t xml:space="preserve">Wireless Communication Modules  </w:t>
      </w:r>
    </w:p>
    <w:p w14:paraId="377CFBDE" w14:textId="77777777" w:rsidR="00A81F53" w:rsidRDefault="009E125C" w:rsidP="009E125C">
      <w:pPr>
        <w:pStyle w:val="ListParagraph"/>
        <w:numPr>
          <w:ilvl w:val="0"/>
          <w:numId w:val="12"/>
        </w:numPr>
        <w:ind w:right="649"/>
      </w:pPr>
      <w:r>
        <w:t xml:space="preserve">Wi-Fi Module (ESP8266, ESP32) – Sends data to a hospital server or mobile app.  </w:t>
      </w:r>
    </w:p>
    <w:p w14:paraId="50D7476B" w14:textId="77777777" w:rsidR="00A81F53" w:rsidRDefault="009E125C" w:rsidP="009E125C">
      <w:pPr>
        <w:pStyle w:val="ListParagraph"/>
        <w:numPr>
          <w:ilvl w:val="0"/>
          <w:numId w:val="12"/>
        </w:numPr>
        <w:ind w:right="649"/>
      </w:pPr>
      <w:r>
        <w:t xml:space="preserve">Bluetooth Module (HC-05, BLE) – Connects with smartphones for monitoring.  </w:t>
      </w:r>
    </w:p>
    <w:p w14:paraId="6DDBB08E" w14:textId="77777777" w:rsidR="00A81F53" w:rsidRDefault="009E125C" w:rsidP="009E125C">
      <w:pPr>
        <w:pStyle w:val="ListParagraph"/>
        <w:numPr>
          <w:ilvl w:val="0"/>
          <w:numId w:val="12"/>
        </w:numPr>
        <w:ind w:right="649"/>
      </w:pPr>
      <w:r>
        <w:t xml:space="preserve">GSM/GPRS Module (SIM800L, SIM900) –Sends SMS alert caregivers. </w:t>
      </w:r>
    </w:p>
    <w:p w14:paraId="2D344CFA" w14:textId="77777777" w:rsidR="00203AB7" w:rsidRDefault="00203AB7" w:rsidP="00203AB7">
      <w:pPr>
        <w:pStyle w:val="ListParagraph"/>
        <w:ind w:left="1292" w:right="649" w:firstLine="0"/>
      </w:pPr>
    </w:p>
    <w:p w14:paraId="20112BE0" w14:textId="77777777" w:rsidR="00A81F53" w:rsidRPr="009E125C" w:rsidRDefault="009E125C" w:rsidP="00993189">
      <w:pPr>
        <w:ind w:left="567" w:right="649"/>
        <w:rPr>
          <w:b/>
          <w:bCs/>
        </w:rPr>
      </w:pPr>
      <w:r w:rsidRPr="009E125C">
        <w:rPr>
          <w:b/>
          <w:bCs/>
        </w:rPr>
        <w:t xml:space="preserve">Alarm &amp; Notification System  </w:t>
      </w:r>
    </w:p>
    <w:p w14:paraId="4DCD069E" w14:textId="77777777" w:rsidR="00A81F53" w:rsidRDefault="009E125C" w:rsidP="009E125C">
      <w:pPr>
        <w:pStyle w:val="ListParagraph"/>
        <w:numPr>
          <w:ilvl w:val="0"/>
          <w:numId w:val="13"/>
        </w:numPr>
        <w:ind w:right="649"/>
      </w:pPr>
      <w:r>
        <w:t xml:space="preserve">Buzzer – Alerts when IV fluid is low.  </w:t>
      </w:r>
    </w:p>
    <w:p w14:paraId="4D83B7DC" w14:textId="77777777" w:rsidR="00A81F53" w:rsidRDefault="009E125C" w:rsidP="009E125C">
      <w:pPr>
        <w:pStyle w:val="ListParagraph"/>
        <w:numPr>
          <w:ilvl w:val="0"/>
          <w:numId w:val="13"/>
        </w:numPr>
        <w:ind w:right="649"/>
      </w:pPr>
      <w:r>
        <w:t xml:space="preserve">LED Indicator – Visual warning for fluid depletion.  </w:t>
      </w:r>
    </w:p>
    <w:p w14:paraId="4E1E8229" w14:textId="77777777" w:rsidR="009E125C" w:rsidRDefault="009E125C" w:rsidP="00203AB7">
      <w:pPr>
        <w:pStyle w:val="ListParagraph"/>
        <w:ind w:left="1292" w:right="649" w:firstLine="0"/>
      </w:pPr>
    </w:p>
    <w:p w14:paraId="0439E37C" w14:textId="77777777" w:rsidR="00203AB7" w:rsidRDefault="009E125C" w:rsidP="00203AB7">
      <w:pPr>
        <w:ind w:left="567" w:right="649"/>
        <w:rPr>
          <w:sz w:val="29"/>
        </w:rPr>
      </w:pPr>
      <w:r>
        <w:rPr>
          <w:sz w:val="29"/>
        </w:rPr>
        <w:t xml:space="preserve">                                </w:t>
      </w:r>
    </w:p>
    <w:p w14:paraId="6F71C544" w14:textId="77777777" w:rsidR="00203AB7" w:rsidRDefault="00203AB7" w:rsidP="0023436E">
      <w:pPr>
        <w:ind w:left="0" w:right="649" w:firstLine="0"/>
        <w:rPr>
          <w:sz w:val="29"/>
        </w:rPr>
      </w:pPr>
    </w:p>
    <w:p w14:paraId="0B0F0B0C" w14:textId="12327B3D" w:rsidR="009E125C" w:rsidRPr="009E125C" w:rsidRDefault="00203AB7" w:rsidP="00203AB7">
      <w:pPr>
        <w:ind w:left="567" w:right="649"/>
        <w:rPr>
          <w:b/>
          <w:bCs/>
        </w:rPr>
      </w:pPr>
      <w:r>
        <w:rPr>
          <w:sz w:val="29"/>
        </w:rPr>
        <w:lastRenderedPageBreak/>
        <w:t xml:space="preserve">                                        </w:t>
      </w:r>
      <w:r w:rsidR="009E125C">
        <w:rPr>
          <w:sz w:val="29"/>
        </w:rPr>
        <w:t xml:space="preserve">      </w:t>
      </w:r>
      <w:r w:rsidR="009E125C" w:rsidRPr="009E125C">
        <w:rPr>
          <w:b/>
          <w:bCs/>
          <w:sz w:val="29"/>
        </w:rPr>
        <w:t>3.</w:t>
      </w:r>
      <w:r w:rsidR="009E125C" w:rsidRPr="009E125C">
        <w:rPr>
          <w:b/>
          <w:bCs/>
        </w:rPr>
        <w:t xml:space="preserve">SYSTEM DESIGN  </w:t>
      </w:r>
    </w:p>
    <w:p w14:paraId="6C2F5CF0" w14:textId="77777777" w:rsidR="00A81F53" w:rsidRPr="009E125C" w:rsidRDefault="009E125C" w:rsidP="00993189">
      <w:pPr>
        <w:ind w:left="567" w:right="649"/>
        <w:rPr>
          <w:b/>
          <w:bCs/>
        </w:rPr>
      </w:pPr>
      <w:r w:rsidRPr="009E125C">
        <w:rPr>
          <w:b/>
          <w:bCs/>
        </w:rPr>
        <w:t xml:space="preserve">3.1. FORM DESIGN  </w:t>
      </w:r>
    </w:p>
    <w:p w14:paraId="700D64E3" w14:textId="4FDBDBFF" w:rsidR="00A81F53" w:rsidRDefault="009E125C" w:rsidP="00993189">
      <w:pPr>
        <w:ind w:left="567" w:right="649"/>
      </w:pPr>
      <w:r>
        <w:rPr>
          <w:color w:val="1F1F21"/>
        </w:rPr>
        <w:t xml:space="preserve">    The IV Bag Monitoring and Alert System form captures patient details, IV monitoring settings, and alert preferences efficiently. It includes Patient Information (ID, Name, Age, Gender, Room Number, Assigned Doctor/Nurse) and IV Bag Details (Bag ID, Fluid Type, Volume, Infusion Rate, Start &amp;</w:t>
      </w:r>
      <w:r w:rsidR="005514B5">
        <w:rPr>
          <w:color w:val="1F1F21"/>
        </w:rPr>
        <w:t xml:space="preserve"> </w:t>
      </w:r>
      <w:r>
        <w:rPr>
          <w:color w:val="1F1F21"/>
        </w:rPr>
        <w:t xml:space="preserve">End Time).  </w:t>
      </w:r>
    </w:p>
    <w:p w14:paraId="4CE4427D" w14:textId="77777777" w:rsidR="00A81F53" w:rsidRDefault="009E125C" w:rsidP="00993189">
      <w:pPr>
        <w:ind w:left="567" w:right="649"/>
      </w:pPr>
      <w:r>
        <w:rPr>
          <w:color w:val="1F1F21"/>
        </w:rPr>
        <w:t xml:space="preserve">Monitoring &amp; Alert Settings allow users to set minimum fluid level, maximum flow rate alerts, and notification preferences (SMS, Email, App, Nurse Station). System Status &amp; Logs provide real-time IV levels, infusion status, last alert time, and a nurse action log. Control Buttons include Start, Pause, Reset, and Stop Monitoring. The form ensures accuracy, integration with hospital systems, real-time updates, and </w:t>
      </w:r>
      <w:proofErr w:type="gramStart"/>
      <w:r>
        <w:rPr>
          <w:color w:val="1F1F21"/>
        </w:rPr>
        <w:t>role based</w:t>
      </w:r>
      <w:proofErr w:type="gramEnd"/>
      <w:r>
        <w:rPr>
          <w:color w:val="1F1F21"/>
        </w:rPr>
        <w:t xml:space="preserve"> security, improving patient safety and hospital </w:t>
      </w:r>
    </w:p>
    <w:p w14:paraId="6BD79025" w14:textId="77777777" w:rsidR="00A81F53" w:rsidRDefault="009E125C" w:rsidP="00993189">
      <w:pPr>
        <w:ind w:left="567" w:right="649"/>
        <w:rPr>
          <w:color w:val="1F1F21"/>
        </w:rPr>
      </w:pPr>
      <w:r>
        <w:rPr>
          <w:color w:val="1F1F21"/>
        </w:rPr>
        <w:t xml:space="preserve">efficiency.  </w:t>
      </w:r>
    </w:p>
    <w:p w14:paraId="72522A74" w14:textId="77777777" w:rsidR="006A1EEC" w:rsidRDefault="006A1EEC" w:rsidP="00993189">
      <w:pPr>
        <w:ind w:left="567" w:right="649"/>
        <w:rPr>
          <w:color w:val="1F1F21"/>
        </w:rPr>
      </w:pPr>
    </w:p>
    <w:p w14:paraId="1B386F64" w14:textId="77777777" w:rsidR="009E125C" w:rsidRDefault="009E125C" w:rsidP="00993189">
      <w:pPr>
        <w:ind w:left="567" w:right="649"/>
      </w:pPr>
    </w:p>
    <w:p w14:paraId="47C1DA5F" w14:textId="77777777" w:rsidR="00A81F53" w:rsidRDefault="009E125C" w:rsidP="00993189">
      <w:pPr>
        <w:ind w:left="567" w:right="649"/>
      </w:pPr>
      <w:r>
        <w:rPr>
          <w:noProof/>
        </w:rPr>
        <w:drawing>
          <wp:inline distT="0" distB="0" distL="0" distR="0" wp14:anchorId="28E9F82D" wp14:editId="12C2319F">
            <wp:extent cx="5143500" cy="2705100"/>
            <wp:effectExtent l="0" t="0" r="0" b="0"/>
            <wp:docPr id="6758" name="Picture 6758"/>
            <wp:cNvGraphicFramePr/>
            <a:graphic xmlns:a="http://schemas.openxmlformats.org/drawingml/2006/main">
              <a:graphicData uri="http://schemas.openxmlformats.org/drawingml/2006/picture">
                <pic:pic xmlns:pic="http://schemas.openxmlformats.org/drawingml/2006/picture">
                  <pic:nvPicPr>
                    <pic:cNvPr id="6758" name="Picture 6758"/>
                    <pic:cNvPicPr/>
                  </pic:nvPicPr>
                  <pic:blipFill>
                    <a:blip r:embed="rId11"/>
                    <a:stretch>
                      <a:fillRect/>
                    </a:stretch>
                  </pic:blipFill>
                  <pic:spPr>
                    <a:xfrm>
                      <a:off x="0" y="0"/>
                      <a:ext cx="5143500" cy="2705100"/>
                    </a:xfrm>
                    <a:prstGeom prst="rect">
                      <a:avLst/>
                    </a:prstGeom>
                  </pic:spPr>
                </pic:pic>
              </a:graphicData>
            </a:graphic>
          </wp:inline>
        </w:drawing>
      </w:r>
      <w:r>
        <w:rPr>
          <w:color w:val="1F1F21"/>
        </w:rPr>
        <w:t xml:space="preserve"> </w:t>
      </w:r>
    </w:p>
    <w:p w14:paraId="3EDB4AB6" w14:textId="77777777" w:rsidR="00203AB7" w:rsidRDefault="009E125C" w:rsidP="00993189">
      <w:pPr>
        <w:ind w:left="567" w:right="649"/>
        <w:rPr>
          <w:sz w:val="24"/>
        </w:rPr>
      </w:pPr>
      <w:r>
        <w:rPr>
          <w:sz w:val="24"/>
        </w:rPr>
        <w:t xml:space="preserve">                                                         </w:t>
      </w:r>
    </w:p>
    <w:p w14:paraId="72E33CF5" w14:textId="7768C84E" w:rsidR="00A81F53" w:rsidRDefault="00203AB7" w:rsidP="00993189">
      <w:pPr>
        <w:ind w:left="567" w:right="649"/>
        <w:rPr>
          <w:sz w:val="24"/>
        </w:rPr>
      </w:pPr>
      <w:r>
        <w:rPr>
          <w:sz w:val="24"/>
        </w:rPr>
        <w:t xml:space="preserve">                                                      </w:t>
      </w:r>
      <w:r w:rsidR="009E125C">
        <w:rPr>
          <w:sz w:val="24"/>
        </w:rPr>
        <w:t xml:space="preserve"> Fig.2 Form Design </w:t>
      </w:r>
    </w:p>
    <w:p w14:paraId="6F3279D1" w14:textId="77777777" w:rsidR="00203AB7" w:rsidRDefault="00203AB7" w:rsidP="00993189">
      <w:pPr>
        <w:ind w:left="567" w:right="649"/>
        <w:rPr>
          <w:sz w:val="24"/>
        </w:rPr>
      </w:pPr>
    </w:p>
    <w:p w14:paraId="62EF611E" w14:textId="77777777" w:rsidR="00203AB7" w:rsidRDefault="00203AB7" w:rsidP="00993189">
      <w:pPr>
        <w:ind w:left="567" w:right="649"/>
        <w:rPr>
          <w:sz w:val="24"/>
        </w:rPr>
      </w:pPr>
    </w:p>
    <w:p w14:paraId="59EFB98C" w14:textId="77777777" w:rsidR="009E125C" w:rsidRDefault="009E125C" w:rsidP="004345EC">
      <w:pPr>
        <w:ind w:left="0" w:right="649" w:firstLine="0"/>
      </w:pPr>
    </w:p>
    <w:p w14:paraId="12A68A07" w14:textId="77777777" w:rsidR="00A81F53" w:rsidRPr="009E125C" w:rsidRDefault="009E125C" w:rsidP="00993189">
      <w:pPr>
        <w:ind w:left="567" w:right="649"/>
        <w:rPr>
          <w:b/>
          <w:bCs/>
        </w:rPr>
      </w:pPr>
      <w:r w:rsidRPr="009E125C">
        <w:rPr>
          <w:b/>
          <w:bCs/>
        </w:rPr>
        <w:lastRenderedPageBreak/>
        <w:t xml:space="preserve">3.2. INPUT DESIGN  </w:t>
      </w:r>
    </w:p>
    <w:p w14:paraId="0A081648" w14:textId="7CD80047" w:rsidR="00A81F53" w:rsidRDefault="009E125C" w:rsidP="009E125C">
      <w:pPr>
        <w:ind w:left="567" w:right="649"/>
      </w:pPr>
      <w:r>
        <w:t xml:space="preserve">    An IV Bag Monitoring and Alert System helps track IV fluid levels in real time, ensuring patients receive the right</w:t>
      </w:r>
      <w:r w:rsidR="005514B5">
        <w:t xml:space="preserve"> </w:t>
      </w:r>
      <w:proofErr w:type="gramStart"/>
      <w:r>
        <w:t>amount</w:t>
      </w:r>
      <w:proofErr w:type="gramEnd"/>
      <w:r>
        <w:t xml:space="preserve"> of fluids without issues. It includes sensors to monitor key factors: weight sensors measure remaining fluid, flow sensors track movement speed, pressure sensors detect blockages or air bubbles, optical sensors check fluid levels inside the bag, and temperature sensors ensure the fluid stays at the correct temperature.  </w:t>
      </w:r>
    </w:p>
    <w:p w14:paraId="734B89DE" w14:textId="77777777" w:rsidR="00A81F53" w:rsidRDefault="009E125C" w:rsidP="00993189">
      <w:pPr>
        <w:ind w:left="567" w:right="649"/>
      </w:pPr>
      <w:r>
        <w:t xml:space="preserve">Medical staff can enter patient details, IV type, and flow rate using a touchscreen, </w:t>
      </w:r>
    </w:p>
    <w:p w14:paraId="567FD04B" w14:textId="3549E75D" w:rsidR="00A81F53" w:rsidRDefault="009E125C" w:rsidP="009E125C">
      <w:pPr>
        <w:ind w:left="567" w:right="649"/>
      </w:pPr>
      <w:r>
        <w:t xml:space="preserve">mobile app, barcode, or RFID scanner, with voice commands for hands-free control and a keypad as a backup.  </w:t>
      </w:r>
    </w:p>
    <w:p w14:paraId="00524412" w14:textId="6F3DB718" w:rsidR="00A81F53" w:rsidRDefault="009E125C" w:rsidP="009E125C">
      <w:pPr>
        <w:ind w:left="567" w:right="649"/>
      </w:pPr>
      <w:r>
        <w:t xml:space="preserve">A small computer, like an Arduino, Raspberry Pi, or ESP32, processes the data and uses AI to predict issues such as low fluid levels, flow rate changes, or air bubbles. If a problem occurs, the system sends alerts through sound alarms, blinking lights, mobile notifications, or updates to the nurse’s station.  </w:t>
      </w:r>
    </w:p>
    <w:p w14:paraId="1512158C" w14:textId="18D6083C" w:rsidR="00A81F53" w:rsidRDefault="009E125C" w:rsidP="00203AB7">
      <w:pPr>
        <w:ind w:left="567" w:right="649"/>
      </w:pPr>
      <w:r>
        <w:t xml:space="preserve">Connectivity is maintained through Wi-Fi or Bluetooth, while large hospitals can use LoRa or Zigbee for long-range communication, and cloud storage enables remote monitoring and data analysis. The process begins with scanning the IV bag, followed by continuous monitoring. If a problem is detected, alerts are sent, and data is stored for future use, improving patient care and hospital efficiency </w:t>
      </w:r>
    </w:p>
    <w:p w14:paraId="71D15E51" w14:textId="77777777" w:rsidR="00A81F53" w:rsidRDefault="009E125C" w:rsidP="00203AB7">
      <w:pPr>
        <w:ind w:left="0" w:right="649" w:firstLine="0"/>
      </w:pPr>
      <w:r>
        <w:rPr>
          <w:noProof/>
        </w:rPr>
        <w:drawing>
          <wp:inline distT="0" distB="0" distL="0" distR="0" wp14:anchorId="39D39E0C" wp14:editId="5CD3FDEE">
            <wp:extent cx="4899660" cy="2423160"/>
            <wp:effectExtent l="0" t="0" r="0" b="0"/>
            <wp:docPr id="7491" name="Picture 7491"/>
            <wp:cNvGraphicFramePr/>
            <a:graphic xmlns:a="http://schemas.openxmlformats.org/drawingml/2006/main">
              <a:graphicData uri="http://schemas.openxmlformats.org/drawingml/2006/picture">
                <pic:pic xmlns:pic="http://schemas.openxmlformats.org/drawingml/2006/picture">
                  <pic:nvPicPr>
                    <pic:cNvPr id="7491" name="Picture 7491"/>
                    <pic:cNvPicPr/>
                  </pic:nvPicPr>
                  <pic:blipFill>
                    <a:blip r:embed="rId12"/>
                    <a:stretch>
                      <a:fillRect/>
                    </a:stretch>
                  </pic:blipFill>
                  <pic:spPr>
                    <a:xfrm>
                      <a:off x="0" y="0"/>
                      <a:ext cx="4899660" cy="2423160"/>
                    </a:xfrm>
                    <a:prstGeom prst="rect">
                      <a:avLst/>
                    </a:prstGeom>
                  </pic:spPr>
                </pic:pic>
              </a:graphicData>
            </a:graphic>
          </wp:inline>
        </w:drawing>
      </w:r>
    </w:p>
    <w:p w14:paraId="24CD5CA1" w14:textId="4BC1717F" w:rsidR="009E125C" w:rsidRDefault="009E125C" w:rsidP="009E125C">
      <w:pPr>
        <w:ind w:left="0" w:right="649" w:firstLine="0"/>
        <w:rPr>
          <w:sz w:val="24"/>
        </w:rPr>
      </w:pPr>
      <w:r>
        <w:rPr>
          <w:sz w:val="24"/>
        </w:rPr>
        <w:t xml:space="preserve">                                                 </w:t>
      </w:r>
      <w:r w:rsidR="00203AB7">
        <w:rPr>
          <w:sz w:val="24"/>
        </w:rPr>
        <w:t xml:space="preserve">           </w:t>
      </w:r>
      <w:r w:rsidR="005E2482">
        <w:rPr>
          <w:sz w:val="24"/>
        </w:rPr>
        <w:t xml:space="preserve">  </w:t>
      </w:r>
      <w:r>
        <w:rPr>
          <w:sz w:val="24"/>
        </w:rPr>
        <w:t xml:space="preserve">Fig 3. Input Design  </w:t>
      </w:r>
    </w:p>
    <w:p w14:paraId="0C46AB9C" w14:textId="77777777" w:rsidR="0023436E" w:rsidRDefault="0023436E" w:rsidP="009E125C">
      <w:pPr>
        <w:ind w:left="0" w:right="649" w:firstLine="0"/>
        <w:rPr>
          <w:sz w:val="24"/>
        </w:rPr>
      </w:pPr>
    </w:p>
    <w:p w14:paraId="625AC013" w14:textId="77777777" w:rsidR="004345EC" w:rsidRPr="00203AB7" w:rsidRDefault="004345EC" w:rsidP="009E125C">
      <w:pPr>
        <w:ind w:left="0" w:right="649" w:firstLine="0"/>
        <w:rPr>
          <w:sz w:val="24"/>
        </w:rPr>
      </w:pPr>
    </w:p>
    <w:p w14:paraId="40EB0FAE" w14:textId="77777777" w:rsidR="00A81F53" w:rsidRPr="009E125C" w:rsidRDefault="009E125C" w:rsidP="00993189">
      <w:pPr>
        <w:ind w:left="567" w:right="649"/>
        <w:rPr>
          <w:b/>
          <w:bCs/>
        </w:rPr>
      </w:pPr>
      <w:r w:rsidRPr="009E125C">
        <w:rPr>
          <w:b/>
          <w:bCs/>
          <w:sz w:val="32"/>
        </w:rPr>
        <w:lastRenderedPageBreak/>
        <w:t xml:space="preserve">3.3. </w:t>
      </w:r>
      <w:r w:rsidRPr="009E125C">
        <w:rPr>
          <w:b/>
          <w:bCs/>
        </w:rPr>
        <w:t xml:space="preserve">OUTPUT DESIGN  </w:t>
      </w:r>
    </w:p>
    <w:p w14:paraId="14C56094" w14:textId="19C13B17" w:rsidR="00A81F53" w:rsidRDefault="009E125C" w:rsidP="00993189">
      <w:pPr>
        <w:ind w:left="567" w:right="649"/>
      </w:pPr>
      <w:r>
        <w:t xml:space="preserve"> </w:t>
      </w:r>
      <w:r>
        <w:rPr>
          <w:b/>
          <w:bCs/>
          <w:sz w:val="32"/>
        </w:rPr>
        <w:t xml:space="preserve">   </w:t>
      </w:r>
      <w:r>
        <w:t>The output design of the IV Bag Monitoring and Alert System ensures real time alerts, notifications, and data logging to enhance patient care. It includes audible alerts via buzzers for low fluid levels, flow irregularities, or air bubbles, and visual alerts using LED indicators and LCD displays to show system status. A mobile app sends SMS, email, or push notifications</w:t>
      </w:r>
      <w:r w:rsidR="005514B5">
        <w:t xml:space="preserve"> </w:t>
      </w:r>
      <w:r>
        <w:t xml:space="preserve">to nurses and doctors, while a centralized nurse station dashboard allows remote monitoring of multiple </w:t>
      </w:r>
    </w:p>
    <w:p w14:paraId="7316C37D" w14:textId="77777777" w:rsidR="00A81F53" w:rsidRDefault="009E125C" w:rsidP="00993189">
      <w:pPr>
        <w:ind w:left="567" w:right="649"/>
      </w:pPr>
      <w:r>
        <w:t xml:space="preserve">patients.  </w:t>
      </w:r>
    </w:p>
    <w:p w14:paraId="4EDF7546" w14:textId="2EDE8891" w:rsidR="00A81F53" w:rsidRDefault="009E125C" w:rsidP="009E125C">
      <w:pPr>
        <w:ind w:left="567" w:right="649"/>
      </w:pPr>
      <w:r>
        <w:t xml:space="preserve">The system updates electronic health records (HER) automatically and generates daily and weekly reports on IV fluid usage, alert history, and performance trends, including graphical data visualization. Connectivity options such as Wi-Fi, Bluetooth, LoRa, and Zigbee enable seamless communication, with cloud integration for secure data storage and remote access. </w:t>
      </w:r>
    </w:p>
    <w:p w14:paraId="2FB2522E" w14:textId="0F1ED3C7" w:rsidR="009E125C" w:rsidRDefault="009E125C" w:rsidP="005E2482">
      <w:pPr>
        <w:ind w:left="567" w:right="649" w:firstLine="0"/>
      </w:pPr>
      <w:r>
        <w:t>When the fluid level drops or an issue is detected, alarms are triggered</w:t>
      </w:r>
      <w:r w:rsidR="005E2482">
        <w:t>,</w:t>
      </w:r>
      <w:r>
        <w:t xml:space="preserve"> nurses </w:t>
      </w:r>
      <w:r w:rsidR="005E2482">
        <w:t xml:space="preserve">   </w:t>
      </w:r>
      <w:r>
        <w:t xml:space="preserve">receive notifications, and all events are logged for analysis, optimizing IV fluid management and improving hospital efficiency. </w:t>
      </w:r>
    </w:p>
    <w:p w14:paraId="1B414163" w14:textId="7755BFF7" w:rsidR="00A81F53" w:rsidRDefault="009E125C" w:rsidP="00993189">
      <w:pPr>
        <w:ind w:left="567" w:right="649"/>
      </w:pPr>
      <w:r>
        <w:t xml:space="preserve"> </w:t>
      </w:r>
    </w:p>
    <w:p w14:paraId="31763AAC" w14:textId="77777777" w:rsidR="00A81F53" w:rsidRDefault="009E125C" w:rsidP="00993189">
      <w:pPr>
        <w:ind w:left="567" w:right="649"/>
      </w:pPr>
      <w:r>
        <w:rPr>
          <w:noProof/>
        </w:rPr>
        <w:drawing>
          <wp:inline distT="0" distB="0" distL="0" distR="0" wp14:anchorId="1ED82939" wp14:editId="252DB887">
            <wp:extent cx="4924425" cy="2842260"/>
            <wp:effectExtent l="0" t="0" r="9525" b="0"/>
            <wp:docPr id="7794" name="Picture 7794"/>
            <wp:cNvGraphicFramePr/>
            <a:graphic xmlns:a="http://schemas.openxmlformats.org/drawingml/2006/main">
              <a:graphicData uri="http://schemas.openxmlformats.org/drawingml/2006/picture">
                <pic:pic xmlns:pic="http://schemas.openxmlformats.org/drawingml/2006/picture">
                  <pic:nvPicPr>
                    <pic:cNvPr id="7794" name="Picture 7794"/>
                    <pic:cNvPicPr/>
                  </pic:nvPicPr>
                  <pic:blipFill>
                    <a:blip r:embed="rId13"/>
                    <a:stretch>
                      <a:fillRect/>
                    </a:stretch>
                  </pic:blipFill>
                  <pic:spPr>
                    <a:xfrm>
                      <a:off x="0" y="0"/>
                      <a:ext cx="4924425" cy="2842260"/>
                    </a:xfrm>
                    <a:prstGeom prst="rect">
                      <a:avLst/>
                    </a:prstGeom>
                  </pic:spPr>
                </pic:pic>
              </a:graphicData>
            </a:graphic>
          </wp:inline>
        </w:drawing>
      </w:r>
    </w:p>
    <w:p w14:paraId="55AEC640" w14:textId="77777777" w:rsidR="005E2482" w:rsidRDefault="009E125C" w:rsidP="00993189">
      <w:pPr>
        <w:ind w:left="567" w:right="649"/>
      </w:pPr>
      <w:r>
        <w:t xml:space="preserve">                                           </w:t>
      </w:r>
    </w:p>
    <w:p w14:paraId="6CF70A4D" w14:textId="787819BD" w:rsidR="009E125C" w:rsidRDefault="005E2482" w:rsidP="00993189">
      <w:pPr>
        <w:ind w:left="567" w:right="649"/>
      </w:pPr>
      <w:r>
        <w:t xml:space="preserve">                                          </w:t>
      </w:r>
      <w:r w:rsidR="009E125C">
        <w:t xml:space="preserve"> Fig 4. Output Design </w:t>
      </w:r>
    </w:p>
    <w:p w14:paraId="1FB5ABCF" w14:textId="0EA50D2C" w:rsidR="00A81F53" w:rsidRDefault="009E125C" w:rsidP="00993189">
      <w:pPr>
        <w:ind w:left="567" w:right="649"/>
      </w:pPr>
      <w:r>
        <w:t xml:space="preserve"> </w:t>
      </w:r>
    </w:p>
    <w:p w14:paraId="7D906EFE" w14:textId="28FEF1B9" w:rsidR="009E125C" w:rsidRPr="009E125C" w:rsidRDefault="009E125C" w:rsidP="009E125C">
      <w:pPr>
        <w:ind w:left="567" w:right="649"/>
        <w:rPr>
          <w:b/>
          <w:bCs/>
        </w:rPr>
      </w:pPr>
      <w:r w:rsidRPr="009E125C">
        <w:rPr>
          <w:b/>
          <w:bCs/>
        </w:rPr>
        <w:lastRenderedPageBreak/>
        <w:t xml:space="preserve">3.4. DATABASE DESIGN  </w:t>
      </w:r>
    </w:p>
    <w:p w14:paraId="1123DA8F" w14:textId="660CCA30" w:rsidR="00A81F53" w:rsidRDefault="009E125C" w:rsidP="00993189">
      <w:pPr>
        <w:ind w:left="567" w:right="649"/>
      </w:pPr>
      <w:r>
        <w:t xml:space="preserve">    The IV Bag Monitoring System requires a well-structured database to store and manage information related to patients, IV bags, sensor data, alerts, and medical staff.</w:t>
      </w:r>
      <w:r w:rsidR="005514B5">
        <w:t xml:space="preserve"> </w:t>
      </w:r>
      <w:r>
        <w:t xml:space="preserve">The Patient Table stores patient details and links to the IV Bag Table, which contains information about IV fluid type, volume, expiry date, and status. The Sensor Data Table records real-time monitoring parameters such as weight, flow rate, pressure, and temperature, linking to the IV Bag Table since each IV bag has multiple sensor readings. </w:t>
      </w:r>
    </w:p>
    <w:p w14:paraId="5AB86530" w14:textId="77777777" w:rsidR="009E125C" w:rsidRDefault="009E125C" w:rsidP="00993189">
      <w:pPr>
        <w:ind w:left="567" w:right="649"/>
      </w:pPr>
      <w:r>
        <w:t xml:space="preserve">The Alert Table logs system alerts and notifications for critical issues like low fluid levels, blockages, or air bubbles, linking both to the IV Bag Table and the Patient Table, as each IV bag can trigger multiple alerts for a patient. </w:t>
      </w:r>
    </w:p>
    <w:p w14:paraId="27844D95" w14:textId="31BDD59B" w:rsidR="00A81F53" w:rsidRDefault="009E125C" w:rsidP="00993189">
      <w:pPr>
        <w:ind w:left="567" w:right="649"/>
      </w:pPr>
      <w:r>
        <w:t xml:space="preserve">The User Table manages medical staff details, including doctors and nurses, and links to the Patient Table, ensuring that each patient is assigned a responsible doctor and nurse.  </w:t>
      </w:r>
    </w:p>
    <w:p w14:paraId="23E97B00" w14:textId="77777777" w:rsidR="009E125C" w:rsidRDefault="009E125C" w:rsidP="00993189">
      <w:pPr>
        <w:ind w:left="567" w:right="649"/>
      </w:pPr>
      <w:r>
        <w:t xml:space="preserve">Additionally, the Log Table keeps track of system activities and historical records, capturing user interactions such as adjustments to IV flow rates or alert resolutions. The database design incorporates foreign keys to establish relationships, ensuring structured data retrieval, while indexes and constraints maintain data integrity, security, and efficiency. Additionally, AI-driven analytics can be integrated to provide predictive alerts and optimize IV fluid management. </w:t>
      </w:r>
    </w:p>
    <w:p w14:paraId="030EFBC2" w14:textId="77777777" w:rsidR="005E2482" w:rsidRDefault="005E2482" w:rsidP="00993189">
      <w:pPr>
        <w:ind w:left="567" w:right="649"/>
      </w:pPr>
    </w:p>
    <w:p w14:paraId="19A1185C" w14:textId="6F0EC005" w:rsidR="00A81F53" w:rsidRDefault="009E125C" w:rsidP="00993189">
      <w:pPr>
        <w:ind w:left="567" w:right="649"/>
      </w:pPr>
      <w:r>
        <w:t xml:space="preserve"> </w:t>
      </w:r>
    </w:p>
    <w:p w14:paraId="543042FC" w14:textId="77777777" w:rsidR="00A81F53" w:rsidRDefault="009E125C" w:rsidP="00993189">
      <w:pPr>
        <w:ind w:left="567" w:right="649"/>
      </w:pPr>
      <w:r>
        <w:rPr>
          <w:noProof/>
        </w:rPr>
        <w:drawing>
          <wp:inline distT="0" distB="0" distL="0" distR="0" wp14:anchorId="7E9D8C80" wp14:editId="06BD3721">
            <wp:extent cx="5210175" cy="1744980"/>
            <wp:effectExtent l="0" t="0" r="9525" b="7620"/>
            <wp:docPr id="8112" name="Picture 8112"/>
            <wp:cNvGraphicFramePr/>
            <a:graphic xmlns:a="http://schemas.openxmlformats.org/drawingml/2006/main">
              <a:graphicData uri="http://schemas.openxmlformats.org/drawingml/2006/picture">
                <pic:pic xmlns:pic="http://schemas.openxmlformats.org/drawingml/2006/picture">
                  <pic:nvPicPr>
                    <pic:cNvPr id="8112" name="Picture 8112"/>
                    <pic:cNvPicPr/>
                  </pic:nvPicPr>
                  <pic:blipFill>
                    <a:blip r:embed="rId14"/>
                    <a:stretch>
                      <a:fillRect/>
                    </a:stretch>
                  </pic:blipFill>
                  <pic:spPr>
                    <a:xfrm>
                      <a:off x="0" y="0"/>
                      <a:ext cx="5210175" cy="1744980"/>
                    </a:xfrm>
                    <a:prstGeom prst="rect">
                      <a:avLst/>
                    </a:prstGeom>
                  </pic:spPr>
                </pic:pic>
              </a:graphicData>
            </a:graphic>
          </wp:inline>
        </w:drawing>
      </w:r>
    </w:p>
    <w:p w14:paraId="5A8694E9" w14:textId="26FD7CA0" w:rsidR="00A81F53" w:rsidRDefault="009E125C" w:rsidP="00203AB7">
      <w:pPr>
        <w:ind w:left="567" w:right="649"/>
      </w:pPr>
      <w:r>
        <w:t xml:space="preserve">                                </w:t>
      </w:r>
      <w:r w:rsidR="00203AB7">
        <w:t xml:space="preserve">        </w:t>
      </w:r>
      <w:r w:rsidR="005E2482">
        <w:t xml:space="preserve"> </w:t>
      </w:r>
      <w:r>
        <w:t xml:space="preserve"> Fig 5. Database Design </w:t>
      </w:r>
    </w:p>
    <w:p w14:paraId="5A72C5B5" w14:textId="77777777" w:rsidR="009E125C" w:rsidRDefault="009E125C" w:rsidP="00203AB7">
      <w:pPr>
        <w:ind w:left="0" w:right="649" w:firstLine="0"/>
      </w:pPr>
    </w:p>
    <w:p w14:paraId="780BA6E7" w14:textId="76EE8FBD" w:rsidR="00A81F53" w:rsidRPr="009E125C" w:rsidRDefault="005E2482" w:rsidP="00993189">
      <w:pPr>
        <w:ind w:left="567" w:right="649"/>
        <w:rPr>
          <w:b/>
          <w:bCs/>
        </w:rPr>
      </w:pPr>
      <w:r>
        <w:rPr>
          <w:b/>
          <w:bCs/>
          <w:szCs w:val="28"/>
        </w:rPr>
        <w:lastRenderedPageBreak/>
        <w:t xml:space="preserve">              </w:t>
      </w:r>
      <w:r w:rsidR="00203AB7">
        <w:rPr>
          <w:b/>
          <w:bCs/>
          <w:szCs w:val="28"/>
        </w:rPr>
        <w:t xml:space="preserve">        </w:t>
      </w:r>
      <w:r w:rsidR="009E125C" w:rsidRPr="005E2482">
        <w:rPr>
          <w:b/>
          <w:bCs/>
          <w:szCs w:val="28"/>
        </w:rPr>
        <w:t>4</w:t>
      </w:r>
      <w:r w:rsidR="009E125C" w:rsidRPr="009E125C">
        <w:rPr>
          <w:b/>
          <w:bCs/>
          <w:sz w:val="29"/>
        </w:rPr>
        <w:t>.</w:t>
      </w:r>
      <w:r>
        <w:rPr>
          <w:b/>
          <w:bCs/>
          <w:sz w:val="29"/>
        </w:rPr>
        <w:t xml:space="preserve"> </w:t>
      </w:r>
      <w:r w:rsidR="009E125C" w:rsidRPr="009E125C">
        <w:rPr>
          <w:b/>
          <w:bCs/>
        </w:rPr>
        <w:t xml:space="preserve">SOFTWARE TESTING &amp; IMPLIMENTATION  </w:t>
      </w:r>
    </w:p>
    <w:p w14:paraId="720EDA36" w14:textId="404B1E86" w:rsidR="00A81F53" w:rsidRDefault="009E125C" w:rsidP="00993189">
      <w:pPr>
        <w:ind w:left="567" w:right="649"/>
      </w:pPr>
      <w:r>
        <w:t xml:space="preserve">    The software testing and implementation process for the IV Bag Monitoring and Alert System is meticulously designed to ensure it meets the highest standards of safety, reliability, and clinical efficiency. From the early development stages, the system undergoes extensive testing, beginning with unit testing to verify the functionality of individual components such as fluid level detection algorithms and alert generation modules. </w:t>
      </w:r>
    </w:p>
    <w:p w14:paraId="3ED631D8" w14:textId="3621E0F1" w:rsidR="00A81F53" w:rsidRDefault="009E125C" w:rsidP="00993189">
      <w:pPr>
        <w:ind w:left="567" w:right="649"/>
      </w:pPr>
      <w:r>
        <w:t>This is followed by integration testing, where the interaction between hardware sensors and the software platform is validated to ensure accurate data capture and response. System-level testing is then conducted to evaluate the complete setup in simulated real- world conditions, ensuring that it meets all functional, performance, and safety requirements.</w:t>
      </w:r>
      <w:r w:rsidR="005514B5">
        <w:t xml:space="preserve">  </w:t>
      </w:r>
      <w:r>
        <w:t xml:space="preserve">Crucially, user acceptance testing (UAT) is carried out with nurses, clinical staff, and biomedical engineers in hospital-like environments to confirm that the interface is intuitive, the alert timing is appropriate, and the system aligns with existing workflows.  </w:t>
      </w:r>
    </w:p>
    <w:p w14:paraId="1C3945D9" w14:textId="4CBF5E22" w:rsidR="00993189" w:rsidRDefault="009E125C" w:rsidP="00993189">
      <w:pPr>
        <w:ind w:left="567" w:right="649"/>
      </w:pPr>
      <w:r>
        <w:t>Throughout this process, advanced tools like automated testing scripts, sensor emulators, and bug tracking systems are used to identify and resolve potential issues, while continuous regression testing safeguards the stability of the software after updates or improvements.</w:t>
      </w:r>
      <w:r w:rsidR="005514B5">
        <w:t xml:space="preserve"> </w:t>
      </w:r>
      <w:r>
        <w:t xml:space="preserve">Compliance with international healthcare and medical device standards is a cornerstone of our QA process. The software aligns with IEC 62304 standards for the software lifecycle of medical devices, ISO 13485 for medical quality management systems, and HIPAA regulations where applicable, ensuring that both functionality and data privacy are upheld. </w:t>
      </w:r>
    </w:p>
    <w:p w14:paraId="327042CE" w14:textId="77777777" w:rsidR="005514B5" w:rsidRDefault="009E125C" w:rsidP="005514B5">
      <w:pPr>
        <w:ind w:left="567" w:right="649"/>
      </w:pPr>
      <w:r>
        <w:t xml:space="preserve">Once the testing phase is complete, the system enters a phased implementation process, starting with a detailed site assessment to understand the facility’s layout, network infrastructure, and patient care protocols. Based on this analysis, the system is configured and customized to meet the specific needs of the healthcare facility. </w:t>
      </w:r>
    </w:p>
    <w:p w14:paraId="3A42F86C" w14:textId="47F2388D" w:rsidR="00A81F53" w:rsidRDefault="009E125C" w:rsidP="005514B5">
      <w:pPr>
        <w:ind w:left="567" w:right="649"/>
      </w:pPr>
      <w:r>
        <w:lastRenderedPageBreak/>
        <w:t xml:space="preserve">A pilot deployment is then executed in one or more units, allowing for live testing, staff feedback, and iterative improvements. Upon successful validation, a full-scale rollout is conducted across all relevant departments, accompanied by hands-on training sessions for nurses, IT staff, and administrators.  </w:t>
      </w:r>
    </w:p>
    <w:p w14:paraId="2C98D22A" w14:textId="77777777" w:rsidR="005514B5" w:rsidRDefault="009E125C" w:rsidP="00580311">
      <w:pPr>
        <w:ind w:left="567" w:right="649"/>
      </w:pPr>
      <w:r>
        <w:t xml:space="preserve">After implementation, our support team provides ongoing technical support, periodic updates, remote monitoring, and performance analytics to ensure the system continues to function at peak efficiency. </w:t>
      </w:r>
    </w:p>
    <w:p w14:paraId="5AD6F935" w14:textId="0949583D" w:rsidR="000A0529" w:rsidRDefault="009E125C" w:rsidP="00537832">
      <w:pPr>
        <w:ind w:left="567" w:right="649"/>
      </w:pPr>
      <w:r>
        <w:t xml:space="preserve">This end-to-end process guarantees a smooth transition from manual to automated IV monitoring, ultimately improving patient safety, reducing nursing workload, and minimizing the risk of IV-related </w:t>
      </w:r>
      <w:proofErr w:type="spellStart"/>
      <w:r>
        <w:t>complic</w:t>
      </w:r>
      <w:r w:rsidR="00537832">
        <w:t>e</w:t>
      </w:r>
      <w:proofErr w:type="spellEnd"/>
      <w:r w:rsidR="00537832">
        <w:t>.</w:t>
      </w:r>
    </w:p>
    <w:p w14:paraId="477E3E0B" w14:textId="77777777" w:rsidR="00537832" w:rsidRDefault="00537832" w:rsidP="00537832">
      <w:pPr>
        <w:ind w:left="567" w:right="649"/>
      </w:pPr>
    </w:p>
    <w:p w14:paraId="7A6563DC" w14:textId="3D94A1E5" w:rsidR="004345EC" w:rsidRPr="004345EC" w:rsidRDefault="004345EC" w:rsidP="004345EC">
      <w:pPr>
        <w:ind w:left="567" w:right="649"/>
        <w:rPr>
          <w:b/>
          <w:bCs/>
          <w:szCs w:val="28"/>
        </w:rPr>
      </w:pPr>
      <w:r w:rsidRPr="004345EC">
        <w:rPr>
          <w:b/>
          <w:bCs/>
          <w:szCs w:val="28"/>
        </w:rPr>
        <w:t>Parameters</w:t>
      </w:r>
    </w:p>
    <w:p w14:paraId="16ED5D21" w14:textId="7B614CA3" w:rsidR="004345EC" w:rsidRPr="004345EC" w:rsidRDefault="004345EC" w:rsidP="004345EC">
      <w:pPr>
        <w:pStyle w:val="ListParagraph"/>
        <w:numPr>
          <w:ilvl w:val="0"/>
          <w:numId w:val="15"/>
        </w:numPr>
        <w:spacing w:line="360" w:lineRule="auto"/>
        <w:ind w:right="649"/>
      </w:pPr>
      <w:r w:rsidRPr="004345EC">
        <w:t>Fluid Level – Measures the remaining IV fluid in the bag.</w:t>
      </w:r>
    </w:p>
    <w:p w14:paraId="125F4F87" w14:textId="2ED69C44" w:rsidR="004345EC" w:rsidRPr="004345EC" w:rsidRDefault="004345EC" w:rsidP="004345EC">
      <w:pPr>
        <w:pStyle w:val="ListParagraph"/>
        <w:numPr>
          <w:ilvl w:val="0"/>
          <w:numId w:val="15"/>
        </w:numPr>
        <w:spacing w:line="360" w:lineRule="auto"/>
        <w:ind w:right="649"/>
      </w:pPr>
      <w:r w:rsidRPr="004345EC">
        <w:t>Threshold Value – The minimum level that triggers an alert.</w:t>
      </w:r>
    </w:p>
    <w:p w14:paraId="6909176F" w14:textId="576CE62E" w:rsidR="004345EC" w:rsidRPr="004345EC" w:rsidRDefault="004345EC" w:rsidP="004345EC">
      <w:pPr>
        <w:pStyle w:val="ListParagraph"/>
        <w:numPr>
          <w:ilvl w:val="0"/>
          <w:numId w:val="15"/>
        </w:numPr>
        <w:spacing w:line="360" w:lineRule="auto"/>
        <w:ind w:right="649"/>
      </w:pPr>
      <w:r w:rsidRPr="004345EC">
        <w:t>Response Time – Time taken by the system to detect and notify.</w:t>
      </w:r>
    </w:p>
    <w:p w14:paraId="79D029DE" w14:textId="48804BA2" w:rsidR="004345EC" w:rsidRPr="004345EC" w:rsidRDefault="004345EC" w:rsidP="004345EC">
      <w:pPr>
        <w:pStyle w:val="ListParagraph"/>
        <w:numPr>
          <w:ilvl w:val="0"/>
          <w:numId w:val="15"/>
        </w:numPr>
        <w:spacing w:line="360" w:lineRule="auto"/>
        <w:ind w:right="649"/>
      </w:pPr>
      <w:r w:rsidRPr="004345EC">
        <w:t>Flow Rate – Speed of fluid passing through the IV line.</w:t>
      </w:r>
    </w:p>
    <w:p w14:paraId="03B2ACF2" w14:textId="75052F85" w:rsidR="004345EC" w:rsidRPr="004345EC" w:rsidRDefault="004345EC" w:rsidP="004345EC">
      <w:pPr>
        <w:pStyle w:val="ListParagraph"/>
        <w:numPr>
          <w:ilvl w:val="0"/>
          <w:numId w:val="15"/>
        </w:numPr>
        <w:spacing w:line="360" w:lineRule="auto"/>
        <w:ind w:right="649"/>
      </w:pPr>
      <w:r w:rsidRPr="004345EC">
        <w:t>Network Latency – Delay between sensor data and cloud update.</w:t>
      </w:r>
    </w:p>
    <w:p w14:paraId="196357AA" w14:textId="54E91243" w:rsidR="004345EC" w:rsidRPr="004345EC" w:rsidRDefault="004345EC" w:rsidP="004345EC">
      <w:pPr>
        <w:pStyle w:val="ListParagraph"/>
        <w:numPr>
          <w:ilvl w:val="0"/>
          <w:numId w:val="15"/>
        </w:numPr>
        <w:spacing w:line="360" w:lineRule="auto"/>
        <w:ind w:right="649"/>
      </w:pPr>
      <w:r w:rsidRPr="004345EC">
        <w:t xml:space="preserve">Power Consumption – Energy usage of the </w:t>
      </w:r>
      <w:proofErr w:type="spellStart"/>
      <w:r w:rsidRPr="004345EC">
        <w:t>NodeMCU</w:t>
      </w:r>
      <w:proofErr w:type="spellEnd"/>
      <w:r w:rsidRPr="004345EC">
        <w:t xml:space="preserve"> and sensors.</w:t>
      </w:r>
    </w:p>
    <w:p w14:paraId="04327C38" w14:textId="3620E1D8" w:rsidR="004345EC" w:rsidRPr="004345EC" w:rsidRDefault="004345EC" w:rsidP="004345EC">
      <w:pPr>
        <w:pStyle w:val="ListParagraph"/>
        <w:numPr>
          <w:ilvl w:val="0"/>
          <w:numId w:val="15"/>
        </w:numPr>
        <w:spacing w:line="360" w:lineRule="auto"/>
        <w:ind w:right="649"/>
      </w:pPr>
      <w:r w:rsidRPr="004345EC">
        <w:t>Update Interval – Time gap between each data reading (e.g., 5 seconds).</w:t>
      </w:r>
    </w:p>
    <w:p w14:paraId="49527EE2" w14:textId="4824DC16" w:rsidR="004345EC" w:rsidRPr="004345EC" w:rsidRDefault="004345EC" w:rsidP="004345EC">
      <w:pPr>
        <w:pStyle w:val="ListParagraph"/>
        <w:numPr>
          <w:ilvl w:val="0"/>
          <w:numId w:val="15"/>
        </w:numPr>
        <w:spacing w:line="360" w:lineRule="auto"/>
        <w:ind w:right="649"/>
      </w:pPr>
      <w:r w:rsidRPr="004345EC">
        <w:t>Accuracy – Precision of the load cell sensor in detecting fluid changes.</w:t>
      </w:r>
    </w:p>
    <w:p w14:paraId="268E27C2" w14:textId="5A0D4949" w:rsidR="004345EC" w:rsidRPr="004345EC" w:rsidRDefault="004345EC" w:rsidP="004345EC">
      <w:pPr>
        <w:pStyle w:val="ListParagraph"/>
        <w:numPr>
          <w:ilvl w:val="0"/>
          <w:numId w:val="15"/>
        </w:numPr>
        <w:spacing w:line="360" w:lineRule="auto"/>
        <w:ind w:right="649"/>
      </w:pPr>
      <w:r w:rsidRPr="004345EC">
        <w:t>Alert Sensitivity – Defines how quickly alerts are triggered.</w:t>
      </w:r>
    </w:p>
    <w:p w14:paraId="301D6D24" w14:textId="5E92111A" w:rsidR="004345EC" w:rsidRDefault="004345EC" w:rsidP="004345EC">
      <w:pPr>
        <w:pStyle w:val="ListParagraph"/>
        <w:numPr>
          <w:ilvl w:val="0"/>
          <w:numId w:val="15"/>
        </w:numPr>
        <w:spacing w:line="360" w:lineRule="auto"/>
        <w:ind w:right="649"/>
      </w:pPr>
      <w:r w:rsidRPr="004345EC">
        <w:t>System Uptime – Duration for which the device runs without failure.</w:t>
      </w:r>
    </w:p>
    <w:p w14:paraId="236935F8" w14:textId="77777777" w:rsidR="004345EC" w:rsidRPr="004345EC" w:rsidRDefault="004345EC" w:rsidP="004345EC">
      <w:pPr>
        <w:spacing w:line="360" w:lineRule="auto"/>
        <w:ind w:left="567" w:right="649"/>
      </w:pPr>
    </w:p>
    <w:p w14:paraId="17D90513" w14:textId="58D2F32E" w:rsidR="004345EC" w:rsidRPr="004345EC" w:rsidRDefault="004345EC" w:rsidP="004345EC">
      <w:pPr>
        <w:spacing w:line="360" w:lineRule="auto"/>
        <w:ind w:left="0" w:right="649" w:firstLine="0"/>
        <w:rPr>
          <w:b/>
          <w:bCs/>
        </w:rPr>
      </w:pPr>
      <w:r w:rsidRPr="004345EC">
        <w:t> </w:t>
      </w:r>
      <w:r w:rsidRPr="004345EC">
        <w:rPr>
          <w:b/>
          <w:bCs/>
        </w:rPr>
        <w:t>Tools Used</w:t>
      </w:r>
    </w:p>
    <w:p w14:paraId="6FEC1260" w14:textId="2FC81A28" w:rsidR="004345EC" w:rsidRPr="004345EC" w:rsidRDefault="004345EC" w:rsidP="004345EC">
      <w:pPr>
        <w:spacing w:line="360" w:lineRule="auto"/>
        <w:ind w:left="567" w:right="649"/>
        <w:rPr>
          <w:b/>
          <w:bCs/>
        </w:rPr>
      </w:pPr>
      <w:r w:rsidRPr="004345EC">
        <w:rPr>
          <w:b/>
          <w:bCs/>
        </w:rPr>
        <w:t>1</w:t>
      </w:r>
      <w:r w:rsidRPr="004345EC">
        <w:t xml:space="preserve">. </w:t>
      </w:r>
      <w:r w:rsidRPr="004345EC">
        <w:rPr>
          <w:b/>
          <w:bCs/>
        </w:rPr>
        <w:t>Hardware Tools</w:t>
      </w:r>
    </w:p>
    <w:p w14:paraId="1B78B41A" w14:textId="2AA04055" w:rsidR="004345EC" w:rsidRPr="004345EC" w:rsidRDefault="004345EC" w:rsidP="004345EC">
      <w:pPr>
        <w:pStyle w:val="ListParagraph"/>
        <w:numPr>
          <w:ilvl w:val="0"/>
          <w:numId w:val="14"/>
        </w:numPr>
        <w:spacing w:line="360" w:lineRule="auto"/>
        <w:ind w:right="649"/>
      </w:pPr>
      <w:proofErr w:type="spellStart"/>
      <w:r w:rsidRPr="004345EC">
        <w:t>NodeMCU</w:t>
      </w:r>
      <w:proofErr w:type="spellEnd"/>
      <w:r w:rsidRPr="004345EC">
        <w:t xml:space="preserve"> ESP8266 (Microcontroller)</w:t>
      </w:r>
    </w:p>
    <w:p w14:paraId="64987710" w14:textId="60D0C183" w:rsidR="004345EC" w:rsidRPr="004345EC" w:rsidRDefault="004345EC" w:rsidP="004345EC">
      <w:pPr>
        <w:pStyle w:val="ListParagraph"/>
        <w:numPr>
          <w:ilvl w:val="0"/>
          <w:numId w:val="14"/>
        </w:numPr>
        <w:spacing w:line="360" w:lineRule="auto"/>
        <w:ind w:right="649"/>
      </w:pPr>
      <w:r w:rsidRPr="004345EC">
        <w:t>HX711 Load Cell Module</w:t>
      </w:r>
    </w:p>
    <w:p w14:paraId="44093557" w14:textId="05FD4224" w:rsidR="004345EC" w:rsidRDefault="004345EC" w:rsidP="000A0529">
      <w:pPr>
        <w:pStyle w:val="ListParagraph"/>
        <w:numPr>
          <w:ilvl w:val="0"/>
          <w:numId w:val="14"/>
        </w:numPr>
        <w:spacing w:line="360" w:lineRule="auto"/>
        <w:ind w:right="649"/>
      </w:pPr>
      <w:r w:rsidRPr="004345EC">
        <w:t>Load Cell Sensor (for weight measurement)</w:t>
      </w:r>
    </w:p>
    <w:p w14:paraId="79F97E7C" w14:textId="77777777" w:rsidR="00537832" w:rsidRPr="004345EC" w:rsidRDefault="00537832" w:rsidP="00537832">
      <w:pPr>
        <w:spacing w:line="360" w:lineRule="auto"/>
        <w:ind w:right="649"/>
      </w:pPr>
    </w:p>
    <w:p w14:paraId="1DCD2579" w14:textId="3A774490" w:rsidR="004345EC" w:rsidRPr="004345EC" w:rsidRDefault="004345EC" w:rsidP="004345EC">
      <w:pPr>
        <w:pStyle w:val="ListParagraph"/>
        <w:numPr>
          <w:ilvl w:val="0"/>
          <w:numId w:val="14"/>
        </w:numPr>
        <w:spacing w:line="360" w:lineRule="auto"/>
        <w:ind w:right="649"/>
      </w:pPr>
      <w:r w:rsidRPr="004345EC">
        <w:lastRenderedPageBreak/>
        <w:t>I2C 16x2 LCD Display</w:t>
      </w:r>
    </w:p>
    <w:p w14:paraId="009C479E" w14:textId="7ED0351E" w:rsidR="004345EC" w:rsidRPr="004345EC" w:rsidRDefault="004345EC" w:rsidP="004345EC">
      <w:pPr>
        <w:pStyle w:val="ListParagraph"/>
        <w:numPr>
          <w:ilvl w:val="0"/>
          <w:numId w:val="14"/>
        </w:numPr>
        <w:spacing w:line="360" w:lineRule="auto"/>
        <w:ind w:right="649"/>
      </w:pPr>
      <w:r w:rsidRPr="004345EC">
        <w:t>Buzzer and LED Indicators</w:t>
      </w:r>
    </w:p>
    <w:p w14:paraId="1DEAFFC2" w14:textId="2D74E99A" w:rsidR="00537832" w:rsidRPr="004345EC" w:rsidRDefault="004345EC" w:rsidP="00537832">
      <w:pPr>
        <w:pStyle w:val="ListParagraph"/>
        <w:numPr>
          <w:ilvl w:val="0"/>
          <w:numId w:val="14"/>
        </w:numPr>
        <w:spacing w:line="360" w:lineRule="auto"/>
        <w:ind w:right="649"/>
      </w:pPr>
      <w:r w:rsidRPr="004345EC">
        <w:t>Breadboard and Connecting Wires</w:t>
      </w:r>
    </w:p>
    <w:p w14:paraId="55EF201E" w14:textId="3CBE1F98" w:rsidR="004345EC" w:rsidRPr="004345EC" w:rsidRDefault="004345EC" w:rsidP="004345EC">
      <w:pPr>
        <w:spacing w:line="360" w:lineRule="auto"/>
        <w:ind w:left="567" w:right="649"/>
        <w:rPr>
          <w:b/>
          <w:bCs/>
        </w:rPr>
      </w:pPr>
      <w:r w:rsidRPr="004345EC">
        <w:rPr>
          <w:b/>
          <w:bCs/>
        </w:rPr>
        <w:t>2. Software Tools</w:t>
      </w:r>
    </w:p>
    <w:p w14:paraId="6A055861" w14:textId="79B31602" w:rsidR="004345EC" w:rsidRPr="004345EC" w:rsidRDefault="004345EC" w:rsidP="004345EC">
      <w:pPr>
        <w:pStyle w:val="ListParagraph"/>
        <w:numPr>
          <w:ilvl w:val="0"/>
          <w:numId w:val="17"/>
        </w:numPr>
        <w:spacing w:line="360" w:lineRule="auto"/>
        <w:ind w:right="649"/>
      </w:pPr>
      <w:r w:rsidRPr="004345EC">
        <w:t>Arduino IDE – For programming and uploading code</w:t>
      </w:r>
    </w:p>
    <w:p w14:paraId="5D96D7A9" w14:textId="1C094714" w:rsidR="004345EC" w:rsidRPr="004345EC" w:rsidRDefault="004345EC" w:rsidP="004345EC">
      <w:pPr>
        <w:pStyle w:val="ListParagraph"/>
        <w:numPr>
          <w:ilvl w:val="0"/>
          <w:numId w:val="17"/>
        </w:numPr>
        <w:spacing w:line="360" w:lineRule="auto"/>
        <w:ind w:right="649"/>
      </w:pPr>
      <w:r w:rsidRPr="004345EC">
        <w:t>Blynk IoT App – For real-time monitoring and alerts</w:t>
      </w:r>
    </w:p>
    <w:p w14:paraId="6CED8171" w14:textId="7F031CB5" w:rsidR="00537832" w:rsidRPr="004345EC" w:rsidRDefault="004345EC" w:rsidP="00537832">
      <w:pPr>
        <w:pStyle w:val="ListParagraph"/>
        <w:numPr>
          <w:ilvl w:val="0"/>
          <w:numId w:val="17"/>
        </w:numPr>
        <w:spacing w:line="360" w:lineRule="auto"/>
        <w:ind w:right="649"/>
      </w:pPr>
      <w:r w:rsidRPr="004345EC">
        <w:t>Google Chrome Browser – For accessing the web-based dashboard</w:t>
      </w:r>
    </w:p>
    <w:p w14:paraId="70FCD823" w14:textId="3843B000" w:rsidR="004345EC" w:rsidRPr="004345EC" w:rsidRDefault="004345EC" w:rsidP="004345EC">
      <w:pPr>
        <w:spacing w:line="360" w:lineRule="auto"/>
        <w:ind w:left="567" w:right="649"/>
        <w:rPr>
          <w:b/>
          <w:bCs/>
        </w:rPr>
      </w:pPr>
      <w:r w:rsidRPr="004345EC">
        <w:rPr>
          <w:b/>
          <w:bCs/>
        </w:rPr>
        <w:t>3. Programming Languages</w:t>
      </w:r>
    </w:p>
    <w:p w14:paraId="2C0B74D9" w14:textId="17C3BD07" w:rsidR="004345EC" w:rsidRPr="004345EC" w:rsidRDefault="004345EC" w:rsidP="004345EC">
      <w:pPr>
        <w:pStyle w:val="ListParagraph"/>
        <w:numPr>
          <w:ilvl w:val="0"/>
          <w:numId w:val="18"/>
        </w:numPr>
        <w:spacing w:line="360" w:lineRule="auto"/>
        <w:ind w:right="649"/>
      </w:pPr>
      <w:r w:rsidRPr="004345EC">
        <w:t>C / C++ – For Arduino firmware</w:t>
      </w:r>
    </w:p>
    <w:p w14:paraId="0C9DFA56" w14:textId="1FDBD00D" w:rsidR="000A0529" w:rsidRPr="004345EC" w:rsidRDefault="004345EC" w:rsidP="00537832">
      <w:pPr>
        <w:pStyle w:val="ListParagraph"/>
        <w:numPr>
          <w:ilvl w:val="0"/>
          <w:numId w:val="18"/>
        </w:numPr>
        <w:spacing w:line="360" w:lineRule="auto"/>
        <w:ind w:right="649"/>
      </w:pPr>
      <w:r w:rsidRPr="004345EC">
        <w:t>JavaScript (D3.js) – For real-time dashboard visualization</w:t>
      </w:r>
    </w:p>
    <w:p w14:paraId="4A1D0533" w14:textId="00DD2162" w:rsidR="004345EC" w:rsidRPr="004345EC" w:rsidRDefault="004345EC" w:rsidP="004345EC">
      <w:pPr>
        <w:spacing w:line="360" w:lineRule="auto"/>
        <w:ind w:left="0" w:right="649" w:firstLine="0"/>
        <w:rPr>
          <w:b/>
          <w:bCs/>
        </w:rPr>
      </w:pPr>
      <w:r>
        <w:t xml:space="preserve">        </w:t>
      </w:r>
      <w:r w:rsidRPr="004345EC">
        <w:rPr>
          <w:b/>
          <w:bCs/>
        </w:rPr>
        <w:t>4. Testing &amp; Debugging Tools</w:t>
      </w:r>
    </w:p>
    <w:p w14:paraId="526D5555" w14:textId="6FF08EC4" w:rsidR="004345EC" w:rsidRPr="004345EC" w:rsidRDefault="004345EC" w:rsidP="004345EC">
      <w:pPr>
        <w:pStyle w:val="ListParagraph"/>
        <w:numPr>
          <w:ilvl w:val="0"/>
          <w:numId w:val="19"/>
        </w:numPr>
        <w:spacing w:line="360" w:lineRule="auto"/>
        <w:ind w:right="649"/>
      </w:pPr>
      <w:r w:rsidRPr="004345EC">
        <w:t>Arduino Serial Monitor</w:t>
      </w:r>
    </w:p>
    <w:p w14:paraId="1A5EFEDF" w14:textId="338ADFB5" w:rsidR="004345EC" w:rsidRPr="004345EC" w:rsidRDefault="004345EC" w:rsidP="004345EC">
      <w:pPr>
        <w:pStyle w:val="ListParagraph"/>
        <w:numPr>
          <w:ilvl w:val="0"/>
          <w:numId w:val="19"/>
        </w:numPr>
        <w:spacing w:line="360" w:lineRule="auto"/>
        <w:ind w:right="649"/>
      </w:pPr>
      <w:r w:rsidRPr="004345EC">
        <w:t>Blynk Console Debugger</w:t>
      </w:r>
    </w:p>
    <w:p w14:paraId="496475CC" w14:textId="77777777" w:rsidR="004345EC" w:rsidRPr="004345EC" w:rsidRDefault="004345EC" w:rsidP="004345EC">
      <w:pPr>
        <w:pStyle w:val="ListParagraph"/>
        <w:numPr>
          <w:ilvl w:val="0"/>
          <w:numId w:val="19"/>
        </w:numPr>
        <w:spacing w:line="360" w:lineRule="auto"/>
        <w:ind w:right="649"/>
      </w:pPr>
      <w:proofErr w:type="spellStart"/>
      <w:r w:rsidRPr="004345EC">
        <w:t>Multimeter</w:t>
      </w:r>
      <w:proofErr w:type="spellEnd"/>
      <w:r w:rsidRPr="004345EC">
        <w:t xml:space="preserve"> (for voltage and connection</w:t>
      </w:r>
    </w:p>
    <w:p w14:paraId="2E07E336" w14:textId="77777777" w:rsidR="004345EC" w:rsidRPr="004345EC" w:rsidRDefault="004345EC" w:rsidP="004345EC">
      <w:pPr>
        <w:spacing w:line="360" w:lineRule="auto"/>
        <w:ind w:left="567" w:right="649"/>
      </w:pPr>
    </w:p>
    <w:p w14:paraId="5C8838E1" w14:textId="0C8E2587" w:rsidR="004345EC" w:rsidRPr="004345EC" w:rsidRDefault="004345EC" w:rsidP="004345EC">
      <w:pPr>
        <w:spacing w:line="360" w:lineRule="auto"/>
        <w:ind w:left="567" w:right="649"/>
        <w:rPr>
          <w:b/>
          <w:bCs/>
        </w:rPr>
      </w:pPr>
      <w:r w:rsidRPr="004345EC">
        <w:rPr>
          <w:b/>
          <w:bCs/>
        </w:rPr>
        <w:t>Software Testing</w:t>
      </w:r>
    </w:p>
    <w:p w14:paraId="70B06678" w14:textId="6A2E2D48" w:rsidR="000A0529" w:rsidRPr="004345EC" w:rsidRDefault="004345EC" w:rsidP="00537832">
      <w:pPr>
        <w:spacing w:line="360" w:lineRule="auto"/>
        <w:ind w:left="567" w:right="649"/>
      </w:pPr>
      <w:r>
        <w:t xml:space="preserve">    </w:t>
      </w:r>
      <w:r w:rsidRPr="004345EC">
        <w:t>The IV ALERTX – IoT-Based IV Bag Monitoring and Alert System underwent multiple stages of testing to ensure it functions correctly, safely, and efficiently in clinical environments.</w:t>
      </w:r>
    </w:p>
    <w:p w14:paraId="5C2617D7" w14:textId="565CD501" w:rsidR="004345EC" w:rsidRPr="004345EC" w:rsidRDefault="004345EC" w:rsidP="004345EC">
      <w:pPr>
        <w:spacing w:line="360" w:lineRule="auto"/>
        <w:ind w:left="567" w:right="649"/>
        <w:rPr>
          <w:b/>
          <w:bCs/>
        </w:rPr>
      </w:pPr>
      <w:r w:rsidRPr="004345EC">
        <w:rPr>
          <w:b/>
          <w:bCs/>
        </w:rPr>
        <w:t>Testing Types:</w:t>
      </w:r>
    </w:p>
    <w:p w14:paraId="3C6D757D" w14:textId="0E35A10B" w:rsidR="004345EC" w:rsidRPr="00451172" w:rsidRDefault="004345EC" w:rsidP="00451172">
      <w:pPr>
        <w:pStyle w:val="ListParagraph"/>
        <w:numPr>
          <w:ilvl w:val="0"/>
          <w:numId w:val="20"/>
        </w:numPr>
        <w:spacing w:line="360" w:lineRule="auto"/>
        <w:ind w:right="649"/>
        <w:rPr>
          <w:b/>
          <w:bCs/>
        </w:rPr>
      </w:pPr>
      <w:r w:rsidRPr="00451172">
        <w:rPr>
          <w:b/>
          <w:bCs/>
        </w:rPr>
        <w:t>Unit Testing:</w:t>
      </w:r>
    </w:p>
    <w:p w14:paraId="1CDF2372" w14:textId="5D6AA865" w:rsidR="004345EC" w:rsidRDefault="004345EC" w:rsidP="00537832">
      <w:pPr>
        <w:spacing w:line="360" w:lineRule="auto"/>
        <w:ind w:left="567" w:right="649"/>
      </w:pPr>
      <w:r w:rsidRPr="004345EC">
        <w:t>Each component (sensor data reading, LCD display, Wi-Fi connectivity, and Blynk communication) was individually tested using Arduino IDE’s serial monitor to verify accuracy and response.</w:t>
      </w:r>
    </w:p>
    <w:p w14:paraId="0A6E353C" w14:textId="77777777" w:rsidR="00537832" w:rsidRDefault="00537832" w:rsidP="00537832">
      <w:pPr>
        <w:spacing w:line="360" w:lineRule="auto"/>
        <w:ind w:left="567" w:right="649"/>
      </w:pPr>
    </w:p>
    <w:p w14:paraId="7AF2E272" w14:textId="77777777" w:rsidR="00537832" w:rsidRPr="004345EC" w:rsidRDefault="00537832" w:rsidP="004345EC">
      <w:pPr>
        <w:spacing w:line="360" w:lineRule="auto"/>
        <w:ind w:left="567" w:right="649"/>
      </w:pPr>
    </w:p>
    <w:p w14:paraId="375F8656" w14:textId="09262368" w:rsidR="004345EC" w:rsidRPr="00451172" w:rsidRDefault="004345EC" w:rsidP="00451172">
      <w:pPr>
        <w:pStyle w:val="ListParagraph"/>
        <w:numPr>
          <w:ilvl w:val="0"/>
          <w:numId w:val="20"/>
        </w:numPr>
        <w:spacing w:line="360" w:lineRule="auto"/>
        <w:ind w:right="649"/>
        <w:rPr>
          <w:b/>
          <w:bCs/>
        </w:rPr>
      </w:pPr>
      <w:r w:rsidRPr="00451172">
        <w:rPr>
          <w:b/>
          <w:bCs/>
        </w:rPr>
        <w:t>Integration Testing:</w:t>
      </w:r>
    </w:p>
    <w:p w14:paraId="6D85A7E6" w14:textId="399A2946" w:rsidR="00537832" w:rsidRPr="004345EC" w:rsidRDefault="004345EC" w:rsidP="00537832">
      <w:pPr>
        <w:spacing w:line="360" w:lineRule="auto"/>
        <w:ind w:left="567" w:right="649"/>
      </w:pPr>
      <w:r w:rsidRPr="004345EC">
        <w:lastRenderedPageBreak/>
        <w:t>The interaction between the ESP8266, HX711 load cell module, LCD, and Blynk IoT platform was validated to confirm that sensor data correctly flows through the system and alerts are triggered when thresholds are reached.</w:t>
      </w:r>
    </w:p>
    <w:p w14:paraId="4A48CD92" w14:textId="1D54020A" w:rsidR="004345EC" w:rsidRPr="00451172" w:rsidRDefault="004345EC" w:rsidP="00451172">
      <w:pPr>
        <w:pStyle w:val="ListParagraph"/>
        <w:numPr>
          <w:ilvl w:val="0"/>
          <w:numId w:val="20"/>
        </w:numPr>
        <w:spacing w:line="360" w:lineRule="auto"/>
        <w:ind w:right="649"/>
        <w:rPr>
          <w:b/>
          <w:bCs/>
        </w:rPr>
      </w:pPr>
      <w:r w:rsidRPr="00451172">
        <w:rPr>
          <w:b/>
          <w:bCs/>
        </w:rPr>
        <w:t>System Testing:</w:t>
      </w:r>
    </w:p>
    <w:p w14:paraId="45DAF170" w14:textId="08763349" w:rsidR="00537832" w:rsidRPr="004345EC" w:rsidRDefault="004345EC" w:rsidP="00537832">
      <w:pPr>
        <w:spacing w:line="360" w:lineRule="auto"/>
        <w:ind w:left="567" w:right="649"/>
      </w:pPr>
      <w:r w:rsidRPr="004345EC">
        <w:t>A complete test was performed in a simulated hospital environment. The system was connected to an IV bag setup to ensure accurate detection of weight reduction and timely alert generation on both the LCD and mobile dashboard.</w:t>
      </w:r>
    </w:p>
    <w:p w14:paraId="167BC56E" w14:textId="09470459" w:rsidR="004345EC" w:rsidRPr="00451172" w:rsidRDefault="004345EC" w:rsidP="00451172">
      <w:pPr>
        <w:pStyle w:val="ListParagraph"/>
        <w:numPr>
          <w:ilvl w:val="0"/>
          <w:numId w:val="20"/>
        </w:numPr>
        <w:spacing w:line="360" w:lineRule="auto"/>
        <w:ind w:right="649"/>
        <w:rPr>
          <w:b/>
          <w:bCs/>
        </w:rPr>
      </w:pPr>
      <w:r w:rsidRPr="00451172">
        <w:rPr>
          <w:b/>
          <w:bCs/>
        </w:rPr>
        <w:t>User Acceptance Testing (UAT):</w:t>
      </w:r>
    </w:p>
    <w:p w14:paraId="2518D2FD" w14:textId="3771166D" w:rsidR="00537832" w:rsidRPr="004345EC" w:rsidRDefault="004345EC" w:rsidP="00537832">
      <w:pPr>
        <w:spacing w:line="360" w:lineRule="auto"/>
        <w:ind w:left="567" w:right="649"/>
      </w:pPr>
      <w:r w:rsidRPr="004345EC">
        <w:t>Nurses and healthcare staff tested the prototype and confirmed that alert notifications (visual, sound, and mobile) were clear, timely, and helpful during mock patient monitoring sessions.</w:t>
      </w:r>
    </w:p>
    <w:p w14:paraId="53BB8D41" w14:textId="67E20CB0" w:rsidR="004345EC" w:rsidRPr="00451172" w:rsidRDefault="004345EC" w:rsidP="00451172">
      <w:pPr>
        <w:pStyle w:val="ListParagraph"/>
        <w:numPr>
          <w:ilvl w:val="0"/>
          <w:numId w:val="20"/>
        </w:numPr>
        <w:spacing w:line="360" w:lineRule="auto"/>
        <w:ind w:right="649"/>
        <w:rPr>
          <w:b/>
          <w:bCs/>
        </w:rPr>
      </w:pPr>
      <w:r w:rsidRPr="00451172">
        <w:rPr>
          <w:b/>
          <w:bCs/>
        </w:rPr>
        <w:t>Performance Testing:</w:t>
      </w:r>
    </w:p>
    <w:p w14:paraId="7363C596" w14:textId="5B5EADBA" w:rsidR="004345EC" w:rsidRDefault="004345EC" w:rsidP="00451172">
      <w:pPr>
        <w:spacing w:line="360" w:lineRule="auto"/>
        <w:ind w:left="567" w:right="649"/>
      </w:pPr>
      <w:r w:rsidRPr="004345EC">
        <w:t>Verified system speed, network stability, and data refresh rate on the web dashboard using tools such as Blynk Cloud performance metrics and serial debugging logs.</w:t>
      </w:r>
    </w:p>
    <w:p w14:paraId="3B750BEB" w14:textId="77777777" w:rsidR="00451172" w:rsidRPr="004345EC" w:rsidRDefault="00451172" w:rsidP="00451172">
      <w:pPr>
        <w:spacing w:line="360" w:lineRule="auto"/>
        <w:ind w:left="567" w:right="649"/>
      </w:pPr>
    </w:p>
    <w:p w14:paraId="73C8CD34" w14:textId="14571442" w:rsidR="004345EC" w:rsidRPr="00537832" w:rsidRDefault="004345EC" w:rsidP="00451172">
      <w:pPr>
        <w:spacing w:line="360" w:lineRule="auto"/>
        <w:ind w:left="567" w:right="649"/>
        <w:rPr>
          <w:b/>
          <w:bCs/>
          <w:sz w:val="32"/>
          <w:szCs w:val="32"/>
        </w:rPr>
      </w:pPr>
      <w:r w:rsidRPr="00537832">
        <w:rPr>
          <w:b/>
          <w:bCs/>
          <w:sz w:val="32"/>
          <w:szCs w:val="32"/>
        </w:rPr>
        <w:t>Implementation</w:t>
      </w:r>
    </w:p>
    <w:p w14:paraId="22B3BF30" w14:textId="5B876D45" w:rsidR="004345EC" w:rsidRPr="004345EC" w:rsidRDefault="00451172" w:rsidP="00537832">
      <w:pPr>
        <w:spacing w:line="360" w:lineRule="auto"/>
        <w:ind w:left="567" w:right="649"/>
      </w:pPr>
      <w:r>
        <w:t xml:space="preserve">    </w:t>
      </w:r>
      <w:r w:rsidR="004345EC" w:rsidRPr="004345EC">
        <w:t>The system was implemented in three stages:</w:t>
      </w:r>
    </w:p>
    <w:p w14:paraId="5E8472B5" w14:textId="6FD339A7" w:rsidR="004345EC" w:rsidRPr="00451172" w:rsidRDefault="004345EC" w:rsidP="00451172">
      <w:pPr>
        <w:pStyle w:val="ListParagraph"/>
        <w:numPr>
          <w:ilvl w:val="0"/>
          <w:numId w:val="24"/>
        </w:numPr>
        <w:spacing w:line="360" w:lineRule="auto"/>
        <w:ind w:right="649"/>
        <w:rPr>
          <w:b/>
          <w:bCs/>
        </w:rPr>
      </w:pPr>
      <w:r w:rsidRPr="00451172">
        <w:rPr>
          <w:b/>
          <w:bCs/>
        </w:rPr>
        <w:t>Hardware Setup:</w:t>
      </w:r>
    </w:p>
    <w:p w14:paraId="649DA8EA" w14:textId="77777777" w:rsidR="00451172" w:rsidRDefault="004345EC" w:rsidP="00451172">
      <w:pPr>
        <w:pStyle w:val="ListParagraph"/>
        <w:numPr>
          <w:ilvl w:val="0"/>
          <w:numId w:val="20"/>
        </w:numPr>
        <w:spacing w:line="360" w:lineRule="auto"/>
        <w:ind w:left="1276" w:right="649" w:hanging="424"/>
      </w:pPr>
      <w:r w:rsidRPr="004345EC">
        <w:t xml:space="preserve">ESP8266 </w:t>
      </w:r>
      <w:proofErr w:type="spellStart"/>
      <w:r w:rsidRPr="004345EC">
        <w:t>NodeMCU</w:t>
      </w:r>
      <w:proofErr w:type="spellEnd"/>
      <w:r w:rsidRPr="004345EC">
        <w:t xml:space="preserve"> connected to HX711 load cell for weight measurement.</w:t>
      </w:r>
    </w:p>
    <w:p w14:paraId="1E87B3B7" w14:textId="77777777" w:rsidR="00451172" w:rsidRDefault="004345EC" w:rsidP="00451172">
      <w:pPr>
        <w:pStyle w:val="ListParagraph"/>
        <w:numPr>
          <w:ilvl w:val="0"/>
          <w:numId w:val="20"/>
        </w:numPr>
        <w:spacing w:line="360" w:lineRule="auto"/>
        <w:ind w:left="1276" w:right="649" w:hanging="424"/>
      </w:pPr>
      <w:r w:rsidRPr="004345EC">
        <w:t>16x2 I2C LCD for displaying real-time readings.</w:t>
      </w:r>
    </w:p>
    <w:p w14:paraId="2A9BC611" w14:textId="3BD61245" w:rsidR="004345EC" w:rsidRPr="004345EC" w:rsidRDefault="004345EC" w:rsidP="00451172">
      <w:pPr>
        <w:pStyle w:val="ListParagraph"/>
        <w:numPr>
          <w:ilvl w:val="0"/>
          <w:numId w:val="20"/>
        </w:numPr>
        <w:spacing w:line="360" w:lineRule="auto"/>
        <w:ind w:left="1276" w:right="649" w:hanging="424"/>
      </w:pPr>
      <w:r w:rsidRPr="004345EC">
        <w:t>Buzzer and LED for local alerts.</w:t>
      </w:r>
    </w:p>
    <w:p w14:paraId="6282673F" w14:textId="6585DD4B" w:rsidR="0023436E" w:rsidRPr="004345EC" w:rsidRDefault="004345EC" w:rsidP="00537832">
      <w:pPr>
        <w:pStyle w:val="ListParagraph"/>
        <w:numPr>
          <w:ilvl w:val="0"/>
          <w:numId w:val="20"/>
        </w:numPr>
        <w:spacing w:line="360" w:lineRule="auto"/>
        <w:ind w:left="1276" w:right="649"/>
      </w:pPr>
      <w:r w:rsidRPr="004345EC">
        <w:t>Blynk IoT app for cloud alerts and data visualization.</w:t>
      </w:r>
    </w:p>
    <w:p w14:paraId="47B7E7C5" w14:textId="5E174ACE" w:rsidR="004345EC" w:rsidRPr="004345EC" w:rsidRDefault="004345EC" w:rsidP="00451172">
      <w:pPr>
        <w:spacing w:line="360" w:lineRule="auto"/>
        <w:ind w:left="567" w:right="649"/>
        <w:rPr>
          <w:b/>
          <w:bCs/>
        </w:rPr>
      </w:pPr>
      <w:r w:rsidRPr="004345EC">
        <w:rPr>
          <w:b/>
          <w:bCs/>
        </w:rPr>
        <w:t>2. Software Setup</w:t>
      </w:r>
      <w:r w:rsidR="00451172">
        <w:rPr>
          <w:b/>
          <w:bCs/>
        </w:rPr>
        <w:t>:</w:t>
      </w:r>
    </w:p>
    <w:p w14:paraId="31620B44" w14:textId="3E9DA816" w:rsidR="004345EC" w:rsidRPr="004345EC" w:rsidRDefault="004345EC" w:rsidP="00451172">
      <w:pPr>
        <w:pStyle w:val="ListParagraph"/>
        <w:numPr>
          <w:ilvl w:val="0"/>
          <w:numId w:val="25"/>
        </w:numPr>
        <w:spacing w:line="360" w:lineRule="auto"/>
        <w:ind w:right="649"/>
        <w:jc w:val="left"/>
      </w:pPr>
      <w:r w:rsidRPr="004345EC">
        <w:t>Code uploaded using Arduino IDE.</w:t>
      </w:r>
    </w:p>
    <w:p w14:paraId="382A8CCB" w14:textId="4146395F" w:rsidR="004345EC" w:rsidRPr="004345EC" w:rsidRDefault="004345EC" w:rsidP="00451172">
      <w:pPr>
        <w:pStyle w:val="ListParagraph"/>
        <w:numPr>
          <w:ilvl w:val="0"/>
          <w:numId w:val="25"/>
        </w:numPr>
        <w:spacing w:line="360" w:lineRule="auto"/>
        <w:ind w:right="649"/>
        <w:jc w:val="left"/>
      </w:pPr>
      <w:r w:rsidRPr="004345EC">
        <w:t>Blynk platform used to create virtual dashboards.</w:t>
      </w:r>
    </w:p>
    <w:p w14:paraId="7D8FEB03" w14:textId="7DDCD1BF" w:rsidR="004345EC" w:rsidRPr="004345EC" w:rsidRDefault="004345EC" w:rsidP="00537832">
      <w:pPr>
        <w:pStyle w:val="ListParagraph"/>
        <w:numPr>
          <w:ilvl w:val="0"/>
          <w:numId w:val="25"/>
        </w:numPr>
        <w:spacing w:line="360" w:lineRule="auto"/>
        <w:ind w:right="649"/>
        <w:jc w:val="left"/>
      </w:pPr>
      <w:r w:rsidRPr="004345EC">
        <w:t>Calibrated the load cell with a known IV bag weight for accurate readings.</w:t>
      </w:r>
    </w:p>
    <w:p w14:paraId="169A3AE1" w14:textId="5706345E" w:rsidR="004345EC" w:rsidRPr="004345EC" w:rsidRDefault="004345EC" w:rsidP="00451172">
      <w:pPr>
        <w:spacing w:line="360" w:lineRule="auto"/>
        <w:ind w:left="567" w:right="649"/>
        <w:rPr>
          <w:b/>
          <w:bCs/>
        </w:rPr>
      </w:pPr>
      <w:r w:rsidRPr="004345EC">
        <w:rPr>
          <w:b/>
          <w:bCs/>
        </w:rPr>
        <w:lastRenderedPageBreak/>
        <w:t>3. Deployment:</w:t>
      </w:r>
    </w:p>
    <w:p w14:paraId="428C43D5" w14:textId="2413DF87" w:rsidR="004345EC" w:rsidRPr="004345EC" w:rsidRDefault="004345EC" w:rsidP="00451172">
      <w:pPr>
        <w:pStyle w:val="ListParagraph"/>
        <w:numPr>
          <w:ilvl w:val="0"/>
          <w:numId w:val="26"/>
        </w:numPr>
        <w:spacing w:line="360" w:lineRule="auto"/>
        <w:ind w:right="649"/>
      </w:pPr>
      <w:r w:rsidRPr="004345EC">
        <w:t>Integrated with hospital Wi-Fi network.</w:t>
      </w:r>
    </w:p>
    <w:p w14:paraId="2A1EB46A" w14:textId="5CAEEC30" w:rsidR="009E125C" w:rsidRDefault="004345EC" w:rsidP="005514B5">
      <w:pPr>
        <w:pStyle w:val="ListParagraph"/>
        <w:numPr>
          <w:ilvl w:val="0"/>
          <w:numId w:val="26"/>
        </w:numPr>
        <w:spacing w:line="360" w:lineRule="auto"/>
        <w:ind w:right="649"/>
      </w:pPr>
      <w:r w:rsidRPr="004345EC">
        <w:t>Live tested with sample saline IV bags to validate alert timing and notification reliability.</w:t>
      </w:r>
    </w:p>
    <w:p w14:paraId="67EE07F7" w14:textId="77777777" w:rsidR="005514B5" w:rsidRDefault="005514B5" w:rsidP="005514B5">
      <w:pPr>
        <w:pStyle w:val="ListParagraph"/>
        <w:spacing w:line="360" w:lineRule="auto"/>
        <w:ind w:left="1292" w:right="649" w:firstLine="0"/>
      </w:pPr>
    </w:p>
    <w:p w14:paraId="7900E5B4" w14:textId="1CDECB01" w:rsidR="00A81F53" w:rsidRPr="009E125C" w:rsidRDefault="009E125C" w:rsidP="009E125C">
      <w:pPr>
        <w:ind w:left="567" w:right="649" w:firstLine="0"/>
        <w:rPr>
          <w:b/>
          <w:bCs/>
        </w:rPr>
      </w:pPr>
      <w:r w:rsidRPr="009E125C">
        <w:rPr>
          <w:b/>
          <w:bCs/>
        </w:rPr>
        <w:t xml:space="preserve">CONCLUSION  </w:t>
      </w:r>
    </w:p>
    <w:p w14:paraId="4AD6DCB5" w14:textId="77777777" w:rsidR="00203AB7" w:rsidRDefault="009E125C" w:rsidP="00993189">
      <w:pPr>
        <w:ind w:left="567" w:right="649"/>
      </w:pPr>
      <w:r>
        <w:t xml:space="preserve">    The IV Bag Monitoring System is designed to enhance patient safety and hospital efficiency by integrating real-time tracking, accurate fluid level detection, and automated alerts. By utilizing a well-structured relational database, the system effectively manages patients, IV bags, sensor data, alerts, and medical staff information. </w:t>
      </w:r>
    </w:p>
    <w:p w14:paraId="5B35ADE2" w14:textId="79328F09" w:rsidR="00537832" w:rsidRDefault="009E125C" w:rsidP="00537832">
      <w:pPr>
        <w:ind w:left="567" w:right="649"/>
      </w:pPr>
      <w:r>
        <w:t xml:space="preserve">The relationships between tables ensure seamless data retrieval, enabling efficient monitoring and timely intervention. With AI-driven analytics, predictive alerts help prevent issues such as low fluid levels, blockages, and air bubbles, improving overall patient care. Additionally, the use of foreign keys, indexes, and constraints maintains data integrity and security. </w:t>
      </w:r>
    </w:p>
    <w:p w14:paraId="3C1E8328" w14:textId="77777777" w:rsidR="00537832" w:rsidRDefault="00537832" w:rsidP="00537832">
      <w:pPr>
        <w:ind w:left="567" w:right="649"/>
      </w:pPr>
    </w:p>
    <w:p w14:paraId="6D7DB9B9" w14:textId="77777777" w:rsidR="00A81F53" w:rsidRPr="00993189" w:rsidRDefault="009E125C" w:rsidP="00993189">
      <w:pPr>
        <w:ind w:left="567" w:right="649"/>
        <w:rPr>
          <w:b/>
          <w:bCs/>
        </w:rPr>
      </w:pPr>
      <w:r w:rsidRPr="00993189">
        <w:rPr>
          <w:b/>
          <w:bCs/>
        </w:rPr>
        <w:t xml:space="preserve">BIBLIOGRAPHY  </w:t>
      </w:r>
    </w:p>
    <w:p w14:paraId="0B4AEF3D" w14:textId="77777777" w:rsidR="00A81F53" w:rsidRDefault="009E125C" w:rsidP="00993189">
      <w:pPr>
        <w:ind w:left="567" w:right="649"/>
      </w:pPr>
      <w:r>
        <w:t>[1</w:t>
      </w:r>
      <w:proofErr w:type="gramStart"/>
      <w:r>
        <w:t>].Brown</w:t>
      </w:r>
      <w:proofErr w:type="gramEnd"/>
      <w:r>
        <w:t xml:space="preserve">, T., &amp; Smith, J. (2020). Advancements in Medical IoT: Real Time Monitoring Systems. Springer.  </w:t>
      </w:r>
    </w:p>
    <w:p w14:paraId="54C8A28B" w14:textId="77777777" w:rsidR="00A81F53" w:rsidRDefault="009E125C" w:rsidP="00993189">
      <w:pPr>
        <w:ind w:left="567" w:right="649"/>
      </w:pPr>
      <w:r>
        <w:t>[2</w:t>
      </w:r>
      <w:proofErr w:type="gramStart"/>
      <w:r>
        <w:t>].Gupta</w:t>
      </w:r>
      <w:proofErr w:type="gramEnd"/>
      <w:r>
        <w:t xml:space="preserve">, R., &amp; Patel, M. (2019). Smart Healthcare Technologies: </w:t>
      </w:r>
    </w:p>
    <w:p w14:paraId="30108EDB" w14:textId="77777777" w:rsidR="00A81F53" w:rsidRDefault="009E125C" w:rsidP="00993189">
      <w:pPr>
        <w:ind w:left="567" w:right="649"/>
      </w:pPr>
      <w:r>
        <w:t xml:space="preserve">Applications and Innovations. Elsevier.  </w:t>
      </w:r>
    </w:p>
    <w:p w14:paraId="064531AB" w14:textId="77777777" w:rsidR="00A81F53" w:rsidRDefault="009E125C" w:rsidP="00993189">
      <w:pPr>
        <w:ind w:left="567" w:right="649"/>
      </w:pPr>
      <w:r>
        <w:t>[3</w:t>
      </w:r>
      <w:proofErr w:type="gramStart"/>
      <w:r>
        <w:t>].World</w:t>
      </w:r>
      <w:proofErr w:type="gramEnd"/>
      <w:r>
        <w:t xml:space="preserve"> Health Organization. (2021). Intravenous Fluid Therapy in Adults and Children. WHO Publications.  </w:t>
      </w:r>
    </w:p>
    <w:p w14:paraId="278F12E3" w14:textId="77777777" w:rsidR="00A81F53" w:rsidRDefault="009E125C" w:rsidP="00993189">
      <w:pPr>
        <w:ind w:left="567" w:right="649"/>
      </w:pPr>
      <w:r>
        <w:t>[4</w:t>
      </w:r>
      <w:proofErr w:type="gramStart"/>
      <w:r>
        <w:t>].Johnson</w:t>
      </w:r>
      <w:proofErr w:type="gramEnd"/>
      <w:r>
        <w:t xml:space="preserve">, L., &amp; Kim, S. (2022). “IoT-Based Intravenous Fluid Monitoring System for Healthcare Applications.” Journal of Medical Devices and Technology, 45(3), 102-118.  </w:t>
      </w:r>
    </w:p>
    <w:p w14:paraId="36D456EC" w14:textId="77777777" w:rsidR="00A81F53" w:rsidRDefault="009E125C" w:rsidP="00993189">
      <w:pPr>
        <w:ind w:left="567" w:right="649"/>
      </w:pPr>
      <w:r>
        <w:t>[5</w:t>
      </w:r>
      <w:proofErr w:type="gramStart"/>
      <w:r>
        <w:t>].Ahmed</w:t>
      </w:r>
      <w:proofErr w:type="gramEnd"/>
      <w:r>
        <w:t xml:space="preserve">, Z., &amp; Lee, C. (2021). “AI-Powered Smart IV Drip Monitoring: Reducing Human Errors in Healthcare.” International Journal of Biomedical Engineering, 38(2), 56-72.  </w:t>
      </w:r>
    </w:p>
    <w:p w14:paraId="28430F38" w14:textId="31B470F6" w:rsidR="000A0529" w:rsidRPr="005514B5" w:rsidRDefault="009E125C" w:rsidP="005514B5">
      <w:pPr>
        <w:ind w:left="567" w:right="649"/>
        <w:rPr>
          <w:color w:val="0000FF"/>
        </w:rPr>
      </w:pPr>
      <w:r>
        <w:lastRenderedPageBreak/>
        <w:t>[6</w:t>
      </w:r>
      <w:proofErr w:type="gramStart"/>
      <w:r>
        <w:t>].Mayo</w:t>
      </w:r>
      <w:proofErr w:type="gramEnd"/>
      <w:r>
        <w:t xml:space="preserve"> Clinic. (2023). “Intravenous Therapy: Benefits, Risks, and Monitoring.” Retrieved from</w:t>
      </w:r>
      <w:r>
        <w:rPr>
          <w:u w:val="single" w:color="000000"/>
        </w:rPr>
        <w:t xml:space="preserve"> </w:t>
      </w:r>
      <w:r>
        <w:rPr>
          <w:color w:val="0000FF"/>
          <w:u w:val="single" w:color="000000"/>
        </w:rPr>
        <w:t>https://www.mayoclinic.org</w:t>
      </w:r>
      <w:r>
        <w:rPr>
          <w:color w:val="0000FF"/>
        </w:rPr>
        <w:t xml:space="preserve">  </w:t>
      </w:r>
    </w:p>
    <w:p w14:paraId="1BFE117C" w14:textId="77777777" w:rsidR="00A81F53" w:rsidRDefault="009E125C" w:rsidP="00993189">
      <w:pPr>
        <w:ind w:left="567" w:right="649"/>
      </w:pPr>
      <w:r>
        <w:t>[7</w:t>
      </w:r>
      <w:proofErr w:type="gramStart"/>
      <w:r>
        <w:t>].National</w:t>
      </w:r>
      <w:proofErr w:type="gramEnd"/>
      <w:r>
        <w:t xml:space="preserve"> Institutes of Health (NIH). (2022). “Smart IV Bag </w:t>
      </w:r>
    </w:p>
    <w:p w14:paraId="7CF18614" w14:textId="77777777" w:rsidR="00A81F53" w:rsidRDefault="009E125C" w:rsidP="00993189">
      <w:pPr>
        <w:ind w:left="567" w:right="649"/>
      </w:pPr>
      <w:r>
        <w:t xml:space="preserve">Monitoring Systems: A Review.” Retrieved from </w:t>
      </w:r>
      <w:r>
        <w:rPr>
          <w:color w:val="0000FF"/>
          <w:u w:val="single" w:color="0000FF"/>
        </w:rPr>
        <w:t>https://www.nih.gov</w:t>
      </w:r>
      <w:r>
        <w:rPr>
          <w:color w:val="0000FF"/>
        </w:rPr>
        <w:t xml:space="preserve">  </w:t>
      </w:r>
    </w:p>
    <w:p w14:paraId="58B1AAC5" w14:textId="77777777" w:rsidR="00A81F53" w:rsidRDefault="009E125C" w:rsidP="00993189">
      <w:pPr>
        <w:ind w:left="567" w:right="649"/>
      </w:pPr>
      <w:r>
        <w:t>[8</w:t>
      </w:r>
      <w:proofErr w:type="gramStart"/>
      <w:r>
        <w:t>].Arduino</w:t>
      </w:r>
      <w:proofErr w:type="gramEnd"/>
      <w:r>
        <w:t xml:space="preserve"> Official Website. (2023). “Using Arduino for Medical </w:t>
      </w:r>
    </w:p>
    <w:p w14:paraId="0A2E120F" w14:textId="660DC181" w:rsidR="00993189" w:rsidRDefault="009E125C" w:rsidP="009E125C">
      <w:pPr>
        <w:ind w:left="567" w:right="649"/>
        <w:rPr>
          <w:color w:val="0000FF"/>
        </w:rPr>
      </w:pPr>
      <w:r>
        <w:t>Applications.” Retrieved from</w:t>
      </w:r>
      <w:r>
        <w:rPr>
          <w:u w:val="single" w:color="000000"/>
        </w:rPr>
        <w:t xml:space="preserve"> </w:t>
      </w:r>
      <w:r>
        <w:rPr>
          <w:color w:val="0000FF"/>
          <w:u w:val="single" w:color="000000"/>
        </w:rPr>
        <w:t>https://www.arduino.cc</w:t>
      </w:r>
      <w:r>
        <w:rPr>
          <w:color w:val="0000FF"/>
        </w:rPr>
        <w:t xml:space="preserve"> </w:t>
      </w:r>
    </w:p>
    <w:p w14:paraId="4322DEDE" w14:textId="77777777" w:rsidR="006B55EE" w:rsidRDefault="006B55EE" w:rsidP="009E125C">
      <w:pPr>
        <w:ind w:left="567" w:right="649"/>
      </w:pPr>
    </w:p>
    <w:p w14:paraId="07F83BE6" w14:textId="77777777" w:rsidR="009E125C" w:rsidRDefault="009E125C" w:rsidP="009E125C">
      <w:pPr>
        <w:ind w:left="567" w:right="649"/>
      </w:pPr>
    </w:p>
    <w:p w14:paraId="690B53E6" w14:textId="603C73A9" w:rsidR="00A81F53" w:rsidRDefault="009E125C" w:rsidP="00993189">
      <w:pPr>
        <w:ind w:left="567" w:right="649"/>
        <w:rPr>
          <w:b/>
          <w:bCs/>
        </w:rPr>
      </w:pPr>
      <w:r w:rsidRPr="00993189">
        <w:rPr>
          <w:b/>
          <w:bCs/>
        </w:rPr>
        <w:t xml:space="preserve">APPENDICES  </w:t>
      </w:r>
    </w:p>
    <w:p w14:paraId="03F42E82" w14:textId="77777777" w:rsidR="009E125C" w:rsidRPr="00993189" w:rsidRDefault="009E125C" w:rsidP="00993189">
      <w:pPr>
        <w:ind w:left="567" w:right="649"/>
        <w:rPr>
          <w:b/>
          <w:bCs/>
        </w:rPr>
      </w:pPr>
    </w:p>
    <w:p w14:paraId="729E8188" w14:textId="791DD1D2" w:rsidR="00A81F53" w:rsidRDefault="009E125C" w:rsidP="00993189">
      <w:pPr>
        <w:pStyle w:val="ListParagraph"/>
        <w:numPr>
          <w:ilvl w:val="0"/>
          <w:numId w:val="5"/>
        </w:numPr>
        <w:ind w:right="649"/>
        <w:rPr>
          <w:b/>
          <w:bCs/>
        </w:rPr>
      </w:pPr>
      <w:r w:rsidRPr="00993189">
        <w:rPr>
          <w:b/>
          <w:bCs/>
        </w:rPr>
        <w:t xml:space="preserve">BLOCK DIAGRAM  </w:t>
      </w:r>
    </w:p>
    <w:p w14:paraId="6E8E883E" w14:textId="77777777" w:rsidR="009E125C" w:rsidRPr="00993189" w:rsidRDefault="009E125C" w:rsidP="009E125C">
      <w:pPr>
        <w:pStyle w:val="ListParagraph"/>
        <w:ind w:left="928" w:right="649" w:firstLine="0"/>
        <w:rPr>
          <w:b/>
          <w:bCs/>
        </w:rPr>
      </w:pPr>
    </w:p>
    <w:p w14:paraId="57FD7783" w14:textId="77777777" w:rsidR="005E2482" w:rsidRPr="005E2482" w:rsidRDefault="005E2482" w:rsidP="00451172">
      <w:pPr>
        <w:ind w:left="0" w:firstLine="0"/>
      </w:pPr>
    </w:p>
    <w:p w14:paraId="2572335D" w14:textId="77777777" w:rsidR="005E2482" w:rsidRPr="005E2482" w:rsidRDefault="005E2482" w:rsidP="005E2482">
      <w:pPr>
        <w:ind w:left="0" w:firstLine="0"/>
      </w:pPr>
    </w:p>
    <w:p w14:paraId="45DC3C96" w14:textId="77777777" w:rsidR="00A81F53" w:rsidRDefault="009E125C" w:rsidP="00993189">
      <w:pPr>
        <w:ind w:left="567" w:right="649"/>
      </w:pPr>
      <w:r>
        <w:rPr>
          <w:noProof/>
        </w:rPr>
        <w:drawing>
          <wp:inline distT="0" distB="0" distL="0" distR="0" wp14:anchorId="6A932EF2" wp14:editId="1ED4A8BB">
            <wp:extent cx="5105400" cy="3474720"/>
            <wp:effectExtent l="0" t="0" r="0" b="0"/>
            <wp:docPr id="9264" name="Picture 9264"/>
            <wp:cNvGraphicFramePr/>
            <a:graphic xmlns:a="http://schemas.openxmlformats.org/drawingml/2006/main">
              <a:graphicData uri="http://schemas.openxmlformats.org/drawingml/2006/picture">
                <pic:pic xmlns:pic="http://schemas.openxmlformats.org/drawingml/2006/picture">
                  <pic:nvPicPr>
                    <pic:cNvPr id="9264" name="Picture 9264"/>
                    <pic:cNvPicPr/>
                  </pic:nvPicPr>
                  <pic:blipFill>
                    <a:blip r:embed="rId15"/>
                    <a:stretch>
                      <a:fillRect/>
                    </a:stretch>
                  </pic:blipFill>
                  <pic:spPr>
                    <a:xfrm>
                      <a:off x="0" y="0"/>
                      <a:ext cx="5105400" cy="3474720"/>
                    </a:xfrm>
                    <a:prstGeom prst="rect">
                      <a:avLst/>
                    </a:prstGeom>
                  </pic:spPr>
                </pic:pic>
              </a:graphicData>
            </a:graphic>
          </wp:inline>
        </w:drawing>
      </w:r>
    </w:p>
    <w:p w14:paraId="5FF2FEA0" w14:textId="77777777" w:rsidR="00451172" w:rsidRDefault="00451172" w:rsidP="00993189">
      <w:pPr>
        <w:ind w:left="567" w:right="649"/>
      </w:pPr>
    </w:p>
    <w:p w14:paraId="2D0D1BD6" w14:textId="4CC44A28" w:rsidR="00A81F53" w:rsidRDefault="00993189" w:rsidP="00993189">
      <w:pPr>
        <w:ind w:left="567" w:right="649"/>
        <w:rPr>
          <w:sz w:val="24"/>
        </w:rPr>
      </w:pPr>
      <w:r>
        <w:rPr>
          <w:sz w:val="24"/>
        </w:rPr>
        <w:t xml:space="preserve">                                               </w:t>
      </w:r>
      <w:r w:rsidR="009E125C">
        <w:rPr>
          <w:sz w:val="24"/>
        </w:rPr>
        <w:t xml:space="preserve">Fig </w:t>
      </w:r>
      <w:r w:rsidR="00537832">
        <w:rPr>
          <w:sz w:val="24"/>
        </w:rPr>
        <w:t>6.</w:t>
      </w:r>
      <w:r w:rsidR="009E125C">
        <w:rPr>
          <w:sz w:val="24"/>
        </w:rPr>
        <w:t xml:space="preserve"> Block Diagram  </w:t>
      </w:r>
    </w:p>
    <w:p w14:paraId="79FFE7DF" w14:textId="77777777" w:rsidR="009E125C" w:rsidRDefault="009E125C" w:rsidP="00993189">
      <w:pPr>
        <w:ind w:left="567" w:right="649"/>
        <w:rPr>
          <w:sz w:val="24"/>
        </w:rPr>
      </w:pPr>
    </w:p>
    <w:p w14:paraId="6A58788B" w14:textId="77777777" w:rsidR="006B55EE" w:rsidRDefault="006B55EE" w:rsidP="00993189">
      <w:pPr>
        <w:ind w:left="567" w:right="649"/>
        <w:rPr>
          <w:sz w:val="24"/>
        </w:rPr>
      </w:pPr>
    </w:p>
    <w:p w14:paraId="5362676C" w14:textId="77777777" w:rsidR="006B55EE" w:rsidRDefault="006B55EE" w:rsidP="00993189">
      <w:pPr>
        <w:ind w:left="567" w:right="649"/>
        <w:rPr>
          <w:sz w:val="24"/>
        </w:rPr>
      </w:pPr>
    </w:p>
    <w:p w14:paraId="0C82340C" w14:textId="77777777" w:rsidR="00993189" w:rsidRDefault="00993189" w:rsidP="00993189">
      <w:pPr>
        <w:ind w:left="567" w:right="649"/>
      </w:pPr>
    </w:p>
    <w:p w14:paraId="6AF1B64F" w14:textId="4F4A89C0" w:rsidR="00A81F53" w:rsidRPr="00993189" w:rsidRDefault="009E125C" w:rsidP="00993189">
      <w:pPr>
        <w:pStyle w:val="ListParagraph"/>
        <w:numPr>
          <w:ilvl w:val="0"/>
          <w:numId w:val="5"/>
        </w:numPr>
        <w:ind w:right="649"/>
        <w:rPr>
          <w:b/>
          <w:bCs/>
        </w:rPr>
      </w:pPr>
      <w:r w:rsidRPr="00993189">
        <w:rPr>
          <w:b/>
          <w:bCs/>
        </w:rPr>
        <w:t xml:space="preserve">FLOW CHART  </w:t>
      </w:r>
    </w:p>
    <w:p w14:paraId="5836F464" w14:textId="77777777" w:rsidR="00993189" w:rsidRDefault="00993189" w:rsidP="00993189">
      <w:pPr>
        <w:pStyle w:val="ListParagraph"/>
        <w:ind w:left="932" w:right="649" w:firstLine="0"/>
      </w:pPr>
    </w:p>
    <w:p w14:paraId="55EBDF2C" w14:textId="29C0E414" w:rsidR="00A81F53" w:rsidRDefault="00490FBC" w:rsidP="00490FBC">
      <w:pPr>
        <w:ind w:left="1418" w:right="649" w:hanging="846"/>
        <w:rPr>
          <w:b/>
        </w:rPr>
      </w:pPr>
      <w:r>
        <w:rPr>
          <w:noProof/>
        </w:rPr>
        <w:t xml:space="preserve">                                                                                                                                                                                            </w:t>
      </w:r>
      <w:r w:rsidR="00537832">
        <w:rPr>
          <w:noProof/>
        </w:rPr>
        <w:t xml:space="preserve">                        </w:t>
      </w:r>
      <w:r>
        <w:rPr>
          <w:noProof/>
        </w:rPr>
        <w:t xml:space="preserve">         </w:t>
      </w:r>
      <w:r w:rsidR="009E125C">
        <w:rPr>
          <w:noProof/>
        </w:rPr>
        <w:drawing>
          <wp:inline distT="0" distB="0" distL="0" distR="0" wp14:anchorId="72B6F809" wp14:editId="3268EC3F">
            <wp:extent cx="4564380" cy="6858000"/>
            <wp:effectExtent l="0" t="0" r="7620" b="0"/>
            <wp:docPr id="9385" name="Picture 9385"/>
            <wp:cNvGraphicFramePr/>
            <a:graphic xmlns:a="http://schemas.openxmlformats.org/drawingml/2006/main">
              <a:graphicData uri="http://schemas.openxmlformats.org/drawingml/2006/picture">
                <pic:pic xmlns:pic="http://schemas.openxmlformats.org/drawingml/2006/picture">
                  <pic:nvPicPr>
                    <pic:cNvPr id="9385" name="Picture 9385"/>
                    <pic:cNvPicPr/>
                  </pic:nvPicPr>
                  <pic:blipFill>
                    <a:blip r:embed="rId16"/>
                    <a:stretch>
                      <a:fillRect/>
                    </a:stretch>
                  </pic:blipFill>
                  <pic:spPr>
                    <a:xfrm>
                      <a:off x="0" y="0"/>
                      <a:ext cx="4564380" cy="6858000"/>
                    </a:xfrm>
                    <a:prstGeom prst="rect">
                      <a:avLst/>
                    </a:prstGeom>
                  </pic:spPr>
                </pic:pic>
              </a:graphicData>
            </a:graphic>
          </wp:inline>
        </w:drawing>
      </w:r>
      <w:r w:rsidR="009E125C">
        <w:rPr>
          <w:b/>
        </w:rPr>
        <w:t xml:space="preserve"> </w:t>
      </w:r>
    </w:p>
    <w:p w14:paraId="42E38CF3" w14:textId="77777777" w:rsidR="00580311" w:rsidRDefault="00580311" w:rsidP="00993189">
      <w:pPr>
        <w:ind w:left="567" w:right="649"/>
      </w:pPr>
    </w:p>
    <w:p w14:paraId="54DD792B" w14:textId="66FC5AD0" w:rsidR="00A81F53" w:rsidRDefault="00993189" w:rsidP="00993189">
      <w:pPr>
        <w:ind w:left="567" w:right="649"/>
      </w:pPr>
      <w:r>
        <w:t xml:space="preserve">                                         </w:t>
      </w:r>
      <w:r w:rsidR="009E125C">
        <w:t xml:space="preserve">Fig 7. Flow chart </w:t>
      </w:r>
    </w:p>
    <w:p w14:paraId="11EB7A9C" w14:textId="77777777" w:rsidR="00993189" w:rsidRDefault="00993189" w:rsidP="00993189">
      <w:pPr>
        <w:ind w:left="567" w:right="649"/>
      </w:pPr>
    </w:p>
    <w:p w14:paraId="4345AF89" w14:textId="77777777" w:rsidR="00993189" w:rsidRDefault="00993189" w:rsidP="00993189">
      <w:pPr>
        <w:ind w:left="567" w:right="649"/>
      </w:pPr>
    </w:p>
    <w:p w14:paraId="4F7E4CD3" w14:textId="77777777" w:rsidR="00A81F53" w:rsidRPr="00993189" w:rsidRDefault="009E125C" w:rsidP="00993189">
      <w:pPr>
        <w:ind w:left="567" w:right="649"/>
        <w:rPr>
          <w:b/>
          <w:bCs/>
        </w:rPr>
      </w:pPr>
      <w:r w:rsidRPr="00993189">
        <w:rPr>
          <w:b/>
          <w:bCs/>
        </w:rPr>
        <w:t xml:space="preserve">C. </w:t>
      </w:r>
      <w:r w:rsidRPr="00993189">
        <w:rPr>
          <w:b/>
          <w:bCs/>
          <w:sz w:val="32"/>
        </w:rPr>
        <w:t xml:space="preserve">Sample Code  </w:t>
      </w:r>
    </w:p>
    <w:p w14:paraId="3B560B33" w14:textId="77777777" w:rsidR="00A81F53" w:rsidRPr="00580311" w:rsidRDefault="009E125C" w:rsidP="00993189">
      <w:pPr>
        <w:ind w:left="567" w:right="649"/>
        <w:rPr>
          <w:szCs w:val="28"/>
        </w:rPr>
      </w:pPr>
      <w:r w:rsidRPr="00580311">
        <w:rPr>
          <w:szCs w:val="28"/>
        </w:rPr>
        <w:t xml:space="preserve">// ---------- BLYNK TEMPLATE DETAILS (Must be on top) ---------- </w:t>
      </w:r>
    </w:p>
    <w:p w14:paraId="6EF8877B" w14:textId="77777777" w:rsidR="00A81F53" w:rsidRPr="00580311" w:rsidRDefault="009E125C" w:rsidP="00993189">
      <w:pPr>
        <w:ind w:left="567" w:right="649"/>
        <w:rPr>
          <w:szCs w:val="28"/>
        </w:rPr>
      </w:pPr>
      <w:r w:rsidRPr="00580311">
        <w:rPr>
          <w:szCs w:val="28"/>
        </w:rPr>
        <w:t xml:space="preserve">#define BLYNK_TEMPLATE_ID "TMPL3urO08C3U"  </w:t>
      </w:r>
    </w:p>
    <w:p w14:paraId="4F725F5C" w14:textId="77777777" w:rsidR="00A81F53" w:rsidRPr="00580311" w:rsidRDefault="009E125C" w:rsidP="00993189">
      <w:pPr>
        <w:ind w:left="567" w:right="649"/>
        <w:rPr>
          <w:szCs w:val="28"/>
        </w:rPr>
      </w:pPr>
      <w:r w:rsidRPr="00580311">
        <w:rPr>
          <w:szCs w:val="28"/>
        </w:rPr>
        <w:t xml:space="preserve">#define BLYNK_TEMPLATE_NAME "IOT Based IV Alerts" #define </w:t>
      </w:r>
    </w:p>
    <w:p w14:paraId="71C138FE" w14:textId="77777777" w:rsidR="00A81F53" w:rsidRPr="00580311" w:rsidRDefault="009E125C" w:rsidP="00993189">
      <w:pPr>
        <w:ind w:left="567" w:right="649"/>
        <w:rPr>
          <w:szCs w:val="28"/>
        </w:rPr>
      </w:pPr>
      <w:r w:rsidRPr="00580311">
        <w:rPr>
          <w:szCs w:val="28"/>
        </w:rPr>
        <w:t xml:space="preserve">BLYNK_AUTH_TOKEN "FN3hiP86uIvYtrCrJ_Ufm6w2ntPTT5qn"  </w:t>
      </w:r>
    </w:p>
    <w:p w14:paraId="1CB449AF" w14:textId="77777777" w:rsidR="00A81F53" w:rsidRPr="00580311" w:rsidRDefault="009E125C" w:rsidP="00993189">
      <w:pPr>
        <w:ind w:left="567" w:right="649"/>
        <w:rPr>
          <w:szCs w:val="28"/>
        </w:rPr>
      </w:pPr>
      <w:r w:rsidRPr="00580311">
        <w:rPr>
          <w:szCs w:val="28"/>
        </w:rPr>
        <w:t xml:space="preserve">// ---------- INCLUDE LIBRARIES ----------  </w:t>
      </w:r>
    </w:p>
    <w:p w14:paraId="289BEBCF" w14:textId="77777777" w:rsidR="009E125C" w:rsidRPr="00580311" w:rsidRDefault="009E125C" w:rsidP="00993189">
      <w:pPr>
        <w:ind w:left="567" w:right="649"/>
        <w:rPr>
          <w:szCs w:val="28"/>
        </w:rPr>
      </w:pPr>
    </w:p>
    <w:p w14:paraId="50451FD7" w14:textId="77777777" w:rsidR="009E125C" w:rsidRPr="00580311" w:rsidRDefault="009E125C" w:rsidP="00993189">
      <w:pPr>
        <w:ind w:left="567" w:right="649"/>
        <w:rPr>
          <w:szCs w:val="28"/>
        </w:rPr>
      </w:pPr>
    </w:p>
    <w:p w14:paraId="4B7B7725" w14:textId="00B23919" w:rsidR="00A81F53" w:rsidRPr="00580311" w:rsidRDefault="009E125C" w:rsidP="00993189">
      <w:pPr>
        <w:ind w:left="567" w:right="649"/>
        <w:rPr>
          <w:szCs w:val="28"/>
        </w:rPr>
      </w:pPr>
      <w:r w:rsidRPr="00580311">
        <w:rPr>
          <w:szCs w:val="28"/>
        </w:rPr>
        <w:t xml:space="preserve">#include &lt;ESP8266WiFi.h&gt;  </w:t>
      </w:r>
    </w:p>
    <w:p w14:paraId="5A96A599" w14:textId="77777777" w:rsidR="00A81F53" w:rsidRPr="00580311" w:rsidRDefault="009E125C" w:rsidP="00993189">
      <w:pPr>
        <w:ind w:left="567" w:right="649"/>
        <w:rPr>
          <w:szCs w:val="28"/>
        </w:rPr>
      </w:pPr>
      <w:r w:rsidRPr="00580311">
        <w:rPr>
          <w:szCs w:val="28"/>
        </w:rPr>
        <w:t xml:space="preserve">#include &lt;BlynkSimpleEsp8266.h&gt;  </w:t>
      </w:r>
    </w:p>
    <w:p w14:paraId="605BD2A5" w14:textId="77777777" w:rsidR="00A81F53" w:rsidRPr="00580311" w:rsidRDefault="009E125C" w:rsidP="00993189">
      <w:pPr>
        <w:ind w:left="567" w:right="649"/>
        <w:rPr>
          <w:szCs w:val="28"/>
        </w:rPr>
      </w:pPr>
      <w:r w:rsidRPr="00580311">
        <w:rPr>
          <w:szCs w:val="28"/>
        </w:rPr>
        <w:t>#include &lt;</w:t>
      </w:r>
      <w:proofErr w:type="spellStart"/>
      <w:r w:rsidRPr="00580311">
        <w:rPr>
          <w:szCs w:val="28"/>
        </w:rPr>
        <w:t>Wire.h</w:t>
      </w:r>
      <w:proofErr w:type="spellEnd"/>
      <w:r w:rsidRPr="00580311">
        <w:rPr>
          <w:szCs w:val="28"/>
        </w:rPr>
        <w:t xml:space="preserve">&gt;  </w:t>
      </w:r>
    </w:p>
    <w:p w14:paraId="3DACEBA5" w14:textId="77777777" w:rsidR="00A81F53" w:rsidRPr="00580311" w:rsidRDefault="009E125C" w:rsidP="00993189">
      <w:pPr>
        <w:ind w:left="567" w:right="649"/>
        <w:rPr>
          <w:szCs w:val="28"/>
        </w:rPr>
      </w:pPr>
      <w:r w:rsidRPr="00580311">
        <w:rPr>
          <w:szCs w:val="28"/>
        </w:rPr>
        <w:t xml:space="preserve">#include &lt;LiquidCrystal_I2C.h&gt; // Ensure ESP8266-compatible </w:t>
      </w:r>
      <w:proofErr w:type="gramStart"/>
      <w:r w:rsidRPr="00580311">
        <w:rPr>
          <w:szCs w:val="28"/>
        </w:rPr>
        <w:t>version  /</w:t>
      </w:r>
      <w:proofErr w:type="gramEnd"/>
      <w:r w:rsidRPr="00580311">
        <w:rPr>
          <w:szCs w:val="28"/>
        </w:rPr>
        <w:t xml:space="preserve">/ ---------- WI-FI CREDENTIALS </w:t>
      </w:r>
      <w:proofErr w:type="gramStart"/>
      <w:r w:rsidRPr="00580311">
        <w:rPr>
          <w:szCs w:val="28"/>
        </w:rPr>
        <w:t>----------  char</w:t>
      </w:r>
      <w:proofErr w:type="gramEnd"/>
      <w:r w:rsidRPr="00580311">
        <w:rPr>
          <w:szCs w:val="28"/>
        </w:rPr>
        <w:t xml:space="preserve"> </w:t>
      </w:r>
      <w:proofErr w:type="spellStart"/>
      <w:proofErr w:type="gramStart"/>
      <w:r w:rsidRPr="00580311">
        <w:rPr>
          <w:szCs w:val="28"/>
        </w:rPr>
        <w:t>ssid</w:t>
      </w:r>
      <w:proofErr w:type="spellEnd"/>
      <w:r w:rsidRPr="00580311">
        <w:rPr>
          <w:szCs w:val="28"/>
        </w:rPr>
        <w:t>[</w:t>
      </w:r>
      <w:proofErr w:type="gramEnd"/>
      <w:r w:rsidRPr="00580311">
        <w:rPr>
          <w:szCs w:val="28"/>
        </w:rPr>
        <w:t>] = "</w:t>
      </w:r>
      <w:proofErr w:type="spellStart"/>
      <w:r w:rsidRPr="00580311">
        <w:rPr>
          <w:szCs w:val="28"/>
        </w:rPr>
        <w:t>Iv_Wifi</w:t>
      </w:r>
      <w:proofErr w:type="spellEnd"/>
      <w:proofErr w:type="gramStart"/>
      <w:r w:rsidRPr="00580311">
        <w:rPr>
          <w:szCs w:val="28"/>
        </w:rPr>
        <w:t>";  char</w:t>
      </w:r>
      <w:proofErr w:type="gramEnd"/>
      <w:r w:rsidRPr="00580311">
        <w:rPr>
          <w:szCs w:val="28"/>
        </w:rPr>
        <w:t xml:space="preserve"> </w:t>
      </w:r>
      <w:proofErr w:type="gramStart"/>
      <w:r w:rsidRPr="00580311">
        <w:rPr>
          <w:szCs w:val="28"/>
        </w:rPr>
        <w:t>pass[</w:t>
      </w:r>
      <w:proofErr w:type="gramEnd"/>
      <w:r w:rsidRPr="00580311">
        <w:rPr>
          <w:szCs w:val="28"/>
        </w:rPr>
        <w:t xml:space="preserve">] = "divyamurugan02";  </w:t>
      </w:r>
    </w:p>
    <w:p w14:paraId="2DD8DB67" w14:textId="77777777" w:rsidR="00A81F53" w:rsidRPr="00580311" w:rsidRDefault="009E125C" w:rsidP="00993189">
      <w:pPr>
        <w:ind w:left="567" w:right="649"/>
        <w:rPr>
          <w:szCs w:val="28"/>
        </w:rPr>
      </w:pPr>
      <w:r w:rsidRPr="00580311">
        <w:rPr>
          <w:szCs w:val="28"/>
        </w:rPr>
        <w:t xml:space="preserve">// ---------- LCD SETUP ----------  </w:t>
      </w:r>
    </w:p>
    <w:p w14:paraId="7365DCAD" w14:textId="77777777" w:rsidR="00A81F53" w:rsidRPr="00580311" w:rsidRDefault="009E125C" w:rsidP="00993189">
      <w:pPr>
        <w:ind w:left="567" w:right="649"/>
        <w:rPr>
          <w:szCs w:val="28"/>
        </w:rPr>
      </w:pPr>
      <w:r w:rsidRPr="00580311">
        <w:rPr>
          <w:szCs w:val="28"/>
        </w:rPr>
        <w:t xml:space="preserve">LiquidCrystal_I2C </w:t>
      </w:r>
      <w:proofErr w:type="gramStart"/>
      <w:r w:rsidRPr="00580311">
        <w:rPr>
          <w:szCs w:val="28"/>
        </w:rPr>
        <w:t>lcd(</w:t>
      </w:r>
      <w:proofErr w:type="gramEnd"/>
      <w:r w:rsidRPr="00580311">
        <w:rPr>
          <w:szCs w:val="28"/>
        </w:rPr>
        <w:t xml:space="preserve">0x27, 16, 2); // I2C address 0x27, 16x2 display </w:t>
      </w:r>
    </w:p>
    <w:p w14:paraId="25CFC605" w14:textId="77777777" w:rsidR="00A81F53" w:rsidRPr="00580311" w:rsidRDefault="009E125C" w:rsidP="00993189">
      <w:pPr>
        <w:ind w:left="567" w:right="649"/>
        <w:rPr>
          <w:szCs w:val="28"/>
        </w:rPr>
      </w:pPr>
      <w:r w:rsidRPr="00580311">
        <w:rPr>
          <w:szCs w:val="28"/>
        </w:rPr>
        <w:t xml:space="preserve">// ---------- BLYNK TIMER ---------- </w:t>
      </w:r>
    </w:p>
    <w:p w14:paraId="2EEC7A52" w14:textId="77777777" w:rsidR="00A81F53" w:rsidRPr="00580311" w:rsidRDefault="009E125C" w:rsidP="00993189">
      <w:pPr>
        <w:ind w:left="567" w:right="649"/>
        <w:rPr>
          <w:szCs w:val="28"/>
        </w:rPr>
      </w:pPr>
      <w:proofErr w:type="spellStart"/>
      <w:r w:rsidRPr="00580311">
        <w:rPr>
          <w:szCs w:val="28"/>
        </w:rPr>
        <w:t>BlynkTimer</w:t>
      </w:r>
      <w:proofErr w:type="spellEnd"/>
      <w:r w:rsidRPr="00580311">
        <w:rPr>
          <w:szCs w:val="28"/>
        </w:rPr>
        <w:t xml:space="preserve"> timer;  </w:t>
      </w:r>
    </w:p>
    <w:p w14:paraId="411D60B9" w14:textId="77777777" w:rsidR="00A81F53" w:rsidRPr="00580311" w:rsidRDefault="009E125C" w:rsidP="00993189">
      <w:pPr>
        <w:ind w:left="567" w:right="649"/>
        <w:rPr>
          <w:szCs w:val="28"/>
        </w:rPr>
      </w:pPr>
      <w:r w:rsidRPr="00580311">
        <w:rPr>
          <w:szCs w:val="28"/>
        </w:rPr>
        <w:t xml:space="preserve">// ---------- SENSOR SETUP </w:t>
      </w:r>
      <w:proofErr w:type="gramStart"/>
      <w:r w:rsidRPr="00580311">
        <w:rPr>
          <w:szCs w:val="28"/>
        </w:rPr>
        <w:t>----------  int</w:t>
      </w:r>
      <w:proofErr w:type="gramEnd"/>
      <w:r w:rsidRPr="00580311">
        <w:rPr>
          <w:szCs w:val="28"/>
        </w:rPr>
        <w:t xml:space="preserve"> </w:t>
      </w:r>
      <w:proofErr w:type="spellStart"/>
      <w:r w:rsidRPr="00580311">
        <w:rPr>
          <w:szCs w:val="28"/>
        </w:rPr>
        <w:t>sensorPin</w:t>
      </w:r>
      <w:proofErr w:type="spellEnd"/>
      <w:r w:rsidRPr="00580311">
        <w:rPr>
          <w:szCs w:val="28"/>
        </w:rPr>
        <w:t xml:space="preserve"> = A0; // Analog pin connected to fluid level sensor int </w:t>
      </w:r>
      <w:proofErr w:type="spellStart"/>
      <w:r w:rsidRPr="00580311">
        <w:rPr>
          <w:szCs w:val="28"/>
        </w:rPr>
        <w:t>fluidLevel</w:t>
      </w:r>
      <w:proofErr w:type="spellEnd"/>
      <w:r w:rsidRPr="00580311">
        <w:rPr>
          <w:szCs w:val="28"/>
        </w:rPr>
        <w:t xml:space="preserve"> = </w:t>
      </w:r>
      <w:proofErr w:type="gramStart"/>
      <w:r w:rsidRPr="00580311">
        <w:rPr>
          <w:szCs w:val="28"/>
        </w:rPr>
        <w:t>0;  int</w:t>
      </w:r>
      <w:proofErr w:type="gramEnd"/>
      <w:r w:rsidRPr="00580311">
        <w:rPr>
          <w:szCs w:val="28"/>
        </w:rPr>
        <w:t xml:space="preserve"> </w:t>
      </w:r>
      <w:proofErr w:type="spellStart"/>
      <w:r w:rsidRPr="00580311">
        <w:rPr>
          <w:szCs w:val="28"/>
        </w:rPr>
        <w:t>lowThreshold</w:t>
      </w:r>
      <w:proofErr w:type="spellEnd"/>
      <w:r w:rsidRPr="00580311">
        <w:rPr>
          <w:szCs w:val="28"/>
        </w:rPr>
        <w:t xml:space="preserve"> = 200; // Adjust based on your sensor calibration  </w:t>
      </w:r>
    </w:p>
    <w:p w14:paraId="1F14773F" w14:textId="77777777" w:rsidR="00A81F53" w:rsidRPr="00580311" w:rsidRDefault="009E125C" w:rsidP="00993189">
      <w:pPr>
        <w:ind w:left="567" w:right="649"/>
        <w:rPr>
          <w:szCs w:val="28"/>
        </w:rPr>
      </w:pPr>
      <w:r w:rsidRPr="00580311">
        <w:rPr>
          <w:szCs w:val="28"/>
        </w:rPr>
        <w:t xml:space="preserve">// ---------- SENSOR DATA FUNCTION </w:t>
      </w:r>
      <w:proofErr w:type="gramStart"/>
      <w:r w:rsidRPr="00580311">
        <w:rPr>
          <w:szCs w:val="28"/>
        </w:rPr>
        <w:t>----------  void</w:t>
      </w:r>
      <w:proofErr w:type="gramEnd"/>
      <w:r w:rsidRPr="00580311">
        <w:rPr>
          <w:szCs w:val="28"/>
        </w:rPr>
        <w:t xml:space="preserve"> </w:t>
      </w:r>
      <w:proofErr w:type="spellStart"/>
      <w:proofErr w:type="gramStart"/>
      <w:r w:rsidRPr="00580311">
        <w:rPr>
          <w:szCs w:val="28"/>
        </w:rPr>
        <w:t>sendSensorData</w:t>
      </w:r>
      <w:proofErr w:type="spellEnd"/>
      <w:r w:rsidRPr="00580311">
        <w:rPr>
          <w:szCs w:val="28"/>
        </w:rPr>
        <w:t>(</w:t>
      </w:r>
      <w:proofErr w:type="gramEnd"/>
      <w:r w:rsidRPr="00580311">
        <w:rPr>
          <w:szCs w:val="28"/>
        </w:rPr>
        <w:t xml:space="preserve">) </w:t>
      </w:r>
      <w:proofErr w:type="gramStart"/>
      <w:r w:rsidRPr="00580311">
        <w:rPr>
          <w:szCs w:val="28"/>
        </w:rPr>
        <w:t xml:space="preserve">{  </w:t>
      </w:r>
      <w:proofErr w:type="spellStart"/>
      <w:r w:rsidRPr="00580311">
        <w:rPr>
          <w:szCs w:val="28"/>
        </w:rPr>
        <w:t>fluidLevel</w:t>
      </w:r>
      <w:proofErr w:type="spellEnd"/>
      <w:proofErr w:type="gramEnd"/>
      <w:r w:rsidRPr="00580311">
        <w:rPr>
          <w:szCs w:val="28"/>
        </w:rPr>
        <w:t xml:space="preserve"> = </w:t>
      </w:r>
      <w:proofErr w:type="spellStart"/>
      <w:r w:rsidRPr="00580311">
        <w:rPr>
          <w:szCs w:val="28"/>
        </w:rPr>
        <w:t>analogRead</w:t>
      </w:r>
      <w:proofErr w:type="spellEnd"/>
      <w:r w:rsidRPr="00580311">
        <w:rPr>
          <w:szCs w:val="28"/>
        </w:rPr>
        <w:t>(</w:t>
      </w:r>
      <w:proofErr w:type="spellStart"/>
      <w:r w:rsidRPr="00580311">
        <w:rPr>
          <w:szCs w:val="28"/>
        </w:rPr>
        <w:t>sensorPin</w:t>
      </w:r>
      <w:proofErr w:type="spellEnd"/>
      <w:proofErr w:type="gramStart"/>
      <w:r w:rsidRPr="00580311">
        <w:rPr>
          <w:szCs w:val="28"/>
        </w:rPr>
        <w:t xml:space="preserve">);  </w:t>
      </w:r>
      <w:proofErr w:type="spellStart"/>
      <w:r w:rsidRPr="00580311">
        <w:rPr>
          <w:szCs w:val="28"/>
        </w:rPr>
        <w:t>Serial.print</w:t>
      </w:r>
      <w:proofErr w:type="spellEnd"/>
      <w:proofErr w:type="gramEnd"/>
      <w:r w:rsidRPr="00580311">
        <w:rPr>
          <w:szCs w:val="28"/>
        </w:rPr>
        <w:t xml:space="preserve">("Fluid Level: ");  </w:t>
      </w:r>
    </w:p>
    <w:p w14:paraId="6F2F5DC9" w14:textId="77777777" w:rsidR="00A81F53" w:rsidRPr="00580311" w:rsidRDefault="009E125C" w:rsidP="00993189">
      <w:pPr>
        <w:ind w:left="567" w:right="649"/>
        <w:rPr>
          <w:szCs w:val="28"/>
        </w:rPr>
      </w:pPr>
      <w:proofErr w:type="spellStart"/>
      <w:r w:rsidRPr="00580311">
        <w:rPr>
          <w:szCs w:val="28"/>
        </w:rPr>
        <w:t>Serial.println</w:t>
      </w:r>
      <w:proofErr w:type="spellEnd"/>
      <w:r w:rsidRPr="00580311">
        <w:rPr>
          <w:szCs w:val="28"/>
        </w:rPr>
        <w:t>(</w:t>
      </w:r>
      <w:proofErr w:type="spellStart"/>
      <w:r w:rsidRPr="00580311">
        <w:rPr>
          <w:szCs w:val="28"/>
        </w:rPr>
        <w:t>fluidLevel</w:t>
      </w:r>
      <w:proofErr w:type="spellEnd"/>
      <w:r w:rsidRPr="00580311">
        <w:rPr>
          <w:szCs w:val="28"/>
        </w:rPr>
        <w:t xml:space="preserve">);  </w:t>
      </w:r>
    </w:p>
    <w:p w14:paraId="072DE72D" w14:textId="77777777" w:rsidR="00A81F53" w:rsidRPr="00580311" w:rsidRDefault="009E125C" w:rsidP="00993189">
      <w:pPr>
        <w:ind w:left="567" w:right="649"/>
        <w:rPr>
          <w:szCs w:val="28"/>
        </w:rPr>
      </w:pPr>
      <w:r w:rsidRPr="00580311">
        <w:rPr>
          <w:szCs w:val="28"/>
        </w:rPr>
        <w:t xml:space="preserve">// Send to Blynk (V1 - chart or display widget)  </w:t>
      </w:r>
    </w:p>
    <w:p w14:paraId="070A6645" w14:textId="77777777" w:rsidR="00A81F53" w:rsidRPr="00580311" w:rsidRDefault="009E125C" w:rsidP="00993189">
      <w:pPr>
        <w:ind w:left="567" w:right="649"/>
        <w:rPr>
          <w:szCs w:val="28"/>
        </w:rPr>
      </w:pPr>
      <w:proofErr w:type="spellStart"/>
      <w:r w:rsidRPr="00580311">
        <w:rPr>
          <w:szCs w:val="28"/>
        </w:rPr>
        <w:t>Blynk.virtualWrite</w:t>
      </w:r>
      <w:proofErr w:type="spellEnd"/>
      <w:r w:rsidRPr="00580311">
        <w:rPr>
          <w:szCs w:val="28"/>
        </w:rPr>
        <w:t xml:space="preserve">(V1, </w:t>
      </w:r>
      <w:proofErr w:type="spellStart"/>
      <w:r w:rsidRPr="00580311">
        <w:rPr>
          <w:szCs w:val="28"/>
        </w:rPr>
        <w:t>fluidLevel</w:t>
      </w:r>
      <w:proofErr w:type="spellEnd"/>
      <w:r w:rsidRPr="00580311">
        <w:rPr>
          <w:szCs w:val="28"/>
        </w:rPr>
        <w:t xml:space="preserve">);  </w:t>
      </w:r>
    </w:p>
    <w:p w14:paraId="35020C08" w14:textId="77777777" w:rsidR="00A81F53" w:rsidRPr="00580311" w:rsidRDefault="009E125C" w:rsidP="00993189">
      <w:pPr>
        <w:ind w:left="567" w:right="649"/>
        <w:rPr>
          <w:szCs w:val="28"/>
        </w:rPr>
      </w:pPr>
      <w:r w:rsidRPr="00580311">
        <w:rPr>
          <w:szCs w:val="28"/>
        </w:rPr>
        <w:t xml:space="preserve">// Display on </w:t>
      </w:r>
      <w:proofErr w:type="gramStart"/>
      <w:r w:rsidRPr="00580311">
        <w:rPr>
          <w:szCs w:val="28"/>
        </w:rPr>
        <w:t xml:space="preserve">LCD  </w:t>
      </w:r>
      <w:proofErr w:type="spellStart"/>
      <w:r w:rsidRPr="00580311">
        <w:rPr>
          <w:szCs w:val="28"/>
        </w:rPr>
        <w:t>lcd</w:t>
      </w:r>
      <w:proofErr w:type="gramEnd"/>
      <w:r w:rsidRPr="00580311">
        <w:rPr>
          <w:szCs w:val="28"/>
        </w:rPr>
        <w:t>.</w:t>
      </w:r>
      <w:proofErr w:type="gramStart"/>
      <w:r w:rsidRPr="00580311">
        <w:rPr>
          <w:szCs w:val="28"/>
        </w:rPr>
        <w:t>setCursor</w:t>
      </w:r>
      <w:proofErr w:type="spellEnd"/>
      <w:r w:rsidRPr="00580311">
        <w:rPr>
          <w:szCs w:val="28"/>
        </w:rPr>
        <w:t>(</w:t>
      </w:r>
      <w:proofErr w:type="gramEnd"/>
      <w:r w:rsidRPr="00580311">
        <w:rPr>
          <w:szCs w:val="28"/>
        </w:rPr>
        <w:t>0, 0</w:t>
      </w:r>
      <w:proofErr w:type="gramStart"/>
      <w:r w:rsidRPr="00580311">
        <w:rPr>
          <w:szCs w:val="28"/>
        </w:rPr>
        <w:t xml:space="preserve">);  </w:t>
      </w:r>
      <w:proofErr w:type="spellStart"/>
      <w:r w:rsidRPr="00580311">
        <w:rPr>
          <w:szCs w:val="28"/>
        </w:rPr>
        <w:t>lcd</w:t>
      </w:r>
      <w:proofErr w:type="gramEnd"/>
      <w:r w:rsidRPr="00580311">
        <w:rPr>
          <w:szCs w:val="28"/>
        </w:rPr>
        <w:t>.</w:t>
      </w:r>
      <w:proofErr w:type="gramStart"/>
      <w:r w:rsidRPr="00580311">
        <w:rPr>
          <w:szCs w:val="28"/>
        </w:rPr>
        <w:t>print</w:t>
      </w:r>
      <w:proofErr w:type="spellEnd"/>
      <w:r w:rsidRPr="00580311">
        <w:rPr>
          <w:szCs w:val="28"/>
        </w:rPr>
        <w:t>(</w:t>
      </w:r>
      <w:proofErr w:type="gramEnd"/>
      <w:r w:rsidRPr="00580311">
        <w:rPr>
          <w:szCs w:val="28"/>
        </w:rPr>
        <w:t>"Fluid Level: "</w:t>
      </w:r>
      <w:proofErr w:type="gramStart"/>
      <w:r w:rsidRPr="00580311">
        <w:rPr>
          <w:szCs w:val="28"/>
        </w:rPr>
        <w:t xml:space="preserve">);  </w:t>
      </w:r>
      <w:proofErr w:type="spellStart"/>
      <w:r w:rsidRPr="00580311">
        <w:rPr>
          <w:szCs w:val="28"/>
        </w:rPr>
        <w:t>lcd</w:t>
      </w:r>
      <w:proofErr w:type="gramEnd"/>
      <w:r w:rsidRPr="00580311">
        <w:rPr>
          <w:szCs w:val="28"/>
        </w:rPr>
        <w:t>.</w:t>
      </w:r>
      <w:proofErr w:type="gramStart"/>
      <w:r w:rsidRPr="00580311">
        <w:rPr>
          <w:szCs w:val="28"/>
        </w:rPr>
        <w:t>setCursor</w:t>
      </w:r>
      <w:proofErr w:type="spellEnd"/>
      <w:r w:rsidRPr="00580311">
        <w:rPr>
          <w:szCs w:val="28"/>
        </w:rPr>
        <w:t>(</w:t>
      </w:r>
      <w:proofErr w:type="gramEnd"/>
      <w:r w:rsidRPr="00580311">
        <w:rPr>
          <w:szCs w:val="28"/>
        </w:rPr>
        <w:t xml:space="preserve">0, 1);  </w:t>
      </w:r>
    </w:p>
    <w:p w14:paraId="2A9453C4" w14:textId="77777777" w:rsidR="00A81F53" w:rsidRPr="00580311" w:rsidRDefault="009E125C" w:rsidP="00993189">
      <w:pPr>
        <w:ind w:left="567" w:right="649"/>
        <w:rPr>
          <w:szCs w:val="28"/>
        </w:rPr>
      </w:pPr>
      <w:proofErr w:type="spellStart"/>
      <w:r w:rsidRPr="00580311">
        <w:rPr>
          <w:szCs w:val="28"/>
        </w:rPr>
        <w:lastRenderedPageBreak/>
        <w:t>lcd.</w:t>
      </w:r>
      <w:proofErr w:type="gramStart"/>
      <w:r w:rsidRPr="00580311">
        <w:rPr>
          <w:szCs w:val="28"/>
        </w:rPr>
        <w:t>print</w:t>
      </w:r>
      <w:proofErr w:type="spellEnd"/>
      <w:r w:rsidRPr="00580311">
        <w:rPr>
          <w:szCs w:val="28"/>
        </w:rPr>
        <w:t>(</w:t>
      </w:r>
      <w:proofErr w:type="gramEnd"/>
      <w:r w:rsidRPr="00580311">
        <w:rPr>
          <w:szCs w:val="28"/>
        </w:rPr>
        <w:t xml:space="preserve">"Value: "); </w:t>
      </w:r>
      <w:proofErr w:type="spellStart"/>
      <w:r w:rsidRPr="00580311">
        <w:rPr>
          <w:szCs w:val="28"/>
        </w:rPr>
        <w:t>lcd.print</w:t>
      </w:r>
      <w:proofErr w:type="spellEnd"/>
      <w:r w:rsidRPr="00580311">
        <w:rPr>
          <w:szCs w:val="28"/>
        </w:rPr>
        <w:t>(</w:t>
      </w:r>
      <w:proofErr w:type="spellStart"/>
      <w:r w:rsidRPr="00580311">
        <w:rPr>
          <w:szCs w:val="28"/>
        </w:rPr>
        <w:t>fluidLevel</w:t>
      </w:r>
      <w:proofErr w:type="spellEnd"/>
      <w:proofErr w:type="gramStart"/>
      <w:r w:rsidRPr="00580311">
        <w:rPr>
          <w:szCs w:val="28"/>
        </w:rPr>
        <w:t xml:space="preserve">);  </w:t>
      </w:r>
      <w:proofErr w:type="spellStart"/>
      <w:r w:rsidRPr="00580311">
        <w:rPr>
          <w:szCs w:val="28"/>
        </w:rPr>
        <w:t>lcd</w:t>
      </w:r>
      <w:proofErr w:type="gramEnd"/>
      <w:r w:rsidRPr="00580311">
        <w:rPr>
          <w:szCs w:val="28"/>
        </w:rPr>
        <w:t>.</w:t>
      </w:r>
      <w:proofErr w:type="gramStart"/>
      <w:r w:rsidRPr="00580311">
        <w:rPr>
          <w:szCs w:val="28"/>
        </w:rPr>
        <w:t>print</w:t>
      </w:r>
      <w:proofErr w:type="spellEnd"/>
      <w:r w:rsidRPr="00580311">
        <w:rPr>
          <w:szCs w:val="28"/>
        </w:rPr>
        <w:t>(</w:t>
      </w:r>
      <w:proofErr w:type="gramEnd"/>
      <w:r w:rsidRPr="00580311">
        <w:rPr>
          <w:szCs w:val="28"/>
        </w:rPr>
        <w:t xml:space="preserve">" ");  </w:t>
      </w:r>
    </w:p>
    <w:p w14:paraId="175E5D46" w14:textId="77777777" w:rsidR="00A81F53" w:rsidRPr="00580311" w:rsidRDefault="009E125C" w:rsidP="00993189">
      <w:pPr>
        <w:ind w:left="567" w:right="649"/>
        <w:rPr>
          <w:szCs w:val="28"/>
        </w:rPr>
      </w:pPr>
      <w:r w:rsidRPr="00580311">
        <w:rPr>
          <w:szCs w:val="28"/>
        </w:rPr>
        <w:t>// If below threshold, send alert (V2 - webhook) if (</w:t>
      </w:r>
      <w:proofErr w:type="spellStart"/>
      <w:r w:rsidRPr="00580311">
        <w:rPr>
          <w:szCs w:val="28"/>
        </w:rPr>
        <w:t>fluidLevel</w:t>
      </w:r>
      <w:proofErr w:type="spellEnd"/>
      <w:r w:rsidRPr="00580311">
        <w:rPr>
          <w:szCs w:val="28"/>
        </w:rPr>
        <w:t xml:space="preserve"> &lt; </w:t>
      </w:r>
      <w:proofErr w:type="spellStart"/>
      <w:r w:rsidRPr="00580311">
        <w:rPr>
          <w:szCs w:val="28"/>
        </w:rPr>
        <w:t>lowThreshold</w:t>
      </w:r>
      <w:proofErr w:type="spellEnd"/>
      <w:r w:rsidRPr="00580311">
        <w:rPr>
          <w:szCs w:val="28"/>
        </w:rPr>
        <w:t xml:space="preserve">) {  </w:t>
      </w:r>
    </w:p>
    <w:p w14:paraId="1A2CFC75" w14:textId="77777777" w:rsidR="00A81F53" w:rsidRPr="00580311" w:rsidRDefault="009E125C" w:rsidP="00993189">
      <w:pPr>
        <w:ind w:left="567" w:right="649"/>
        <w:rPr>
          <w:szCs w:val="28"/>
        </w:rPr>
      </w:pPr>
      <w:proofErr w:type="spellStart"/>
      <w:r w:rsidRPr="00580311">
        <w:rPr>
          <w:szCs w:val="28"/>
        </w:rPr>
        <w:t>Blynk.virtualWrite</w:t>
      </w:r>
      <w:proofErr w:type="spellEnd"/>
      <w:r w:rsidRPr="00580311">
        <w:rPr>
          <w:szCs w:val="28"/>
        </w:rPr>
        <w:t xml:space="preserve">(V2, 1);  </w:t>
      </w:r>
    </w:p>
    <w:p w14:paraId="5AB19FE0" w14:textId="77777777" w:rsidR="009E125C" w:rsidRPr="00580311" w:rsidRDefault="009E125C" w:rsidP="00993189">
      <w:pPr>
        <w:ind w:left="567" w:right="649"/>
        <w:rPr>
          <w:szCs w:val="28"/>
        </w:rPr>
      </w:pPr>
    </w:p>
    <w:p w14:paraId="4ADDC68E" w14:textId="77777777" w:rsidR="00A81F53" w:rsidRPr="00580311" w:rsidRDefault="009E125C" w:rsidP="00993189">
      <w:pPr>
        <w:ind w:left="567" w:right="649"/>
        <w:rPr>
          <w:szCs w:val="28"/>
        </w:rPr>
      </w:pPr>
      <w:proofErr w:type="spellStart"/>
      <w:r w:rsidRPr="00580311">
        <w:rPr>
          <w:szCs w:val="28"/>
        </w:rPr>
        <w:t>Serial.println</w:t>
      </w:r>
      <w:proofErr w:type="spellEnd"/>
      <w:r w:rsidRPr="00580311">
        <w:rPr>
          <w:szCs w:val="28"/>
        </w:rPr>
        <w:t xml:space="preserve">("Alert: Fluid level </w:t>
      </w:r>
    </w:p>
    <w:p w14:paraId="39171C50" w14:textId="77777777" w:rsidR="00A81F53" w:rsidRPr="00580311" w:rsidRDefault="009E125C" w:rsidP="00993189">
      <w:pPr>
        <w:ind w:left="567" w:right="649"/>
        <w:rPr>
          <w:szCs w:val="28"/>
        </w:rPr>
      </w:pPr>
      <w:r w:rsidRPr="00580311">
        <w:rPr>
          <w:szCs w:val="28"/>
        </w:rPr>
        <w:t>LOW!")</w:t>
      </w:r>
      <w:proofErr w:type="gramStart"/>
      <w:r w:rsidRPr="00580311">
        <w:rPr>
          <w:szCs w:val="28"/>
        </w:rPr>
        <w:t>; }</w:t>
      </w:r>
      <w:proofErr w:type="gramEnd"/>
      <w:r w:rsidRPr="00580311">
        <w:rPr>
          <w:szCs w:val="28"/>
        </w:rPr>
        <w:t xml:space="preserve">  </w:t>
      </w:r>
    </w:p>
    <w:p w14:paraId="46A60406" w14:textId="77777777" w:rsidR="00A81F53" w:rsidRPr="00580311" w:rsidRDefault="009E125C" w:rsidP="00993189">
      <w:pPr>
        <w:ind w:left="567" w:right="649"/>
        <w:rPr>
          <w:szCs w:val="28"/>
        </w:rPr>
      </w:pPr>
      <w:r w:rsidRPr="00580311">
        <w:rPr>
          <w:szCs w:val="28"/>
        </w:rPr>
        <w:t xml:space="preserve">}  </w:t>
      </w:r>
    </w:p>
    <w:p w14:paraId="69F547A6" w14:textId="77777777" w:rsidR="00A81F53" w:rsidRPr="00580311" w:rsidRDefault="009E125C" w:rsidP="00993189">
      <w:pPr>
        <w:ind w:left="567" w:right="649"/>
        <w:rPr>
          <w:szCs w:val="28"/>
        </w:rPr>
      </w:pPr>
      <w:r w:rsidRPr="00580311">
        <w:rPr>
          <w:szCs w:val="28"/>
        </w:rPr>
        <w:t xml:space="preserve">// ---------- SETUP </w:t>
      </w:r>
      <w:proofErr w:type="gramStart"/>
      <w:r w:rsidRPr="00580311">
        <w:rPr>
          <w:szCs w:val="28"/>
        </w:rPr>
        <w:t>----------  void</w:t>
      </w:r>
      <w:proofErr w:type="gramEnd"/>
      <w:r w:rsidRPr="00580311">
        <w:rPr>
          <w:szCs w:val="28"/>
        </w:rPr>
        <w:t xml:space="preserve"> </w:t>
      </w:r>
      <w:proofErr w:type="gramStart"/>
      <w:r w:rsidRPr="00580311">
        <w:rPr>
          <w:szCs w:val="28"/>
        </w:rPr>
        <w:t>setup(</w:t>
      </w:r>
      <w:proofErr w:type="gramEnd"/>
      <w:r w:rsidRPr="00580311">
        <w:rPr>
          <w:szCs w:val="28"/>
        </w:rPr>
        <w:t xml:space="preserve">) {  </w:t>
      </w:r>
    </w:p>
    <w:p w14:paraId="01CA939C" w14:textId="77777777" w:rsidR="00A81F53" w:rsidRPr="00580311" w:rsidRDefault="009E125C" w:rsidP="00993189">
      <w:pPr>
        <w:ind w:left="567" w:right="649"/>
        <w:rPr>
          <w:szCs w:val="28"/>
        </w:rPr>
      </w:pPr>
      <w:proofErr w:type="spellStart"/>
      <w:r w:rsidRPr="00580311">
        <w:rPr>
          <w:szCs w:val="28"/>
        </w:rPr>
        <w:t>Serial.begin</w:t>
      </w:r>
      <w:proofErr w:type="spellEnd"/>
      <w:r w:rsidRPr="00580311">
        <w:rPr>
          <w:szCs w:val="28"/>
        </w:rPr>
        <w:t xml:space="preserve">(115200);  </w:t>
      </w:r>
    </w:p>
    <w:p w14:paraId="538D7527" w14:textId="77777777" w:rsidR="00A81F53" w:rsidRPr="00580311" w:rsidRDefault="009E125C" w:rsidP="00993189">
      <w:pPr>
        <w:ind w:left="567" w:right="649"/>
        <w:rPr>
          <w:szCs w:val="28"/>
        </w:rPr>
      </w:pPr>
      <w:proofErr w:type="spellStart"/>
      <w:r w:rsidRPr="00580311">
        <w:rPr>
          <w:szCs w:val="28"/>
        </w:rPr>
        <w:t>Serial.println</w:t>
      </w:r>
      <w:proofErr w:type="spellEnd"/>
      <w:r w:rsidRPr="00580311">
        <w:rPr>
          <w:szCs w:val="28"/>
        </w:rPr>
        <w:t xml:space="preserve">("Serial started");  </w:t>
      </w:r>
    </w:p>
    <w:p w14:paraId="74D43CD2" w14:textId="77777777" w:rsidR="00A81F53" w:rsidRPr="00580311" w:rsidRDefault="009E125C" w:rsidP="00993189">
      <w:pPr>
        <w:ind w:left="567" w:right="649"/>
        <w:rPr>
          <w:szCs w:val="28"/>
        </w:rPr>
      </w:pPr>
      <w:r w:rsidRPr="00580311">
        <w:rPr>
          <w:szCs w:val="28"/>
        </w:rPr>
        <w:t xml:space="preserve">// Start </w:t>
      </w:r>
      <w:proofErr w:type="gramStart"/>
      <w:r w:rsidRPr="00580311">
        <w:rPr>
          <w:szCs w:val="28"/>
        </w:rPr>
        <w:t xml:space="preserve">LCD  </w:t>
      </w:r>
      <w:proofErr w:type="spellStart"/>
      <w:r w:rsidRPr="00580311">
        <w:rPr>
          <w:szCs w:val="28"/>
        </w:rPr>
        <w:t>lcd</w:t>
      </w:r>
      <w:proofErr w:type="gramEnd"/>
      <w:r w:rsidRPr="00580311">
        <w:rPr>
          <w:szCs w:val="28"/>
        </w:rPr>
        <w:t>.</w:t>
      </w:r>
      <w:proofErr w:type="gramStart"/>
      <w:r w:rsidRPr="00580311">
        <w:rPr>
          <w:szCs w:val="28"/>
        </w:rPr>
        <w:t>begin</w:t>
      </w:r>
      <w:proofErr w:type="spellEnd"/>
      <w:r w:rsidRPr="00580311">
        <w:rPr>
          <w:szCs w:val="28"/>
        </w:rPr>
        <w:t xml:space="preserve">();  </w:t>
      </w:r>
      <w:proofErr w:type="spellStart"/>
      <w:r w:rsidRPr="00580311">
        <w:rPr>
          <w:szCs w:val="28"/>
        </w:rPr>
        <w:t>lcd</w:t>
      </w:r>
      <w:proofErr w:type="gramEnd"/>
      <w:r w:rsidRPr="00580311">
        <w:rPr>
          <w:szCs w:val="28"/>
        </w:rPr>
        <w:t>.</w:t>
      </w:r>
      <w:proofErr w:type="gramStart"/>
      <w:r w:rsidRPr="00580311">
        <w:rPr>
          <w:szCs w:val="28"/>
        </w:rPr>
        <w:t>backlight</w:t>
      </w:r>
      <w:proofErr w:type="spellEnd"/>
      <w:r w:rsidRPr="00580311">
        <w:rPr>
          <w:szCs w:val="28"/>
        </w:rPr>
        <w:t xml:space="preserve">();  </w:t>
      </w:r>
      <w:proofErr w:type="spellStart"/>
      <w:r w:rsidRPr="00580311">
        <w:rPr>
          <w:szCs w:val="28"/>
        </w:rPr>
        <w:t>lcd</w:t>
      </w:r>
      <w:proofErr w:type="gramEnd"/>
      <w:r w:rsidRPr="00580311">
        <w:rPr>
          <w:szCs w:val="28"/>
        </w:rPr>
        <w:t>.</w:t>
      </w:r>
      <w:proofErr w:type="gramStart"/>
      <w:r w:rsidRPr="00580311">
        <w:rPr>
          <w:szCs w:val="28"/>
        </w:rPr>
        <w:t>print</w:t>
      </w:r>
      <w:proofErr w:type="spellEnd"/>
      <w:r w:rsidRPr="00580311">
        <w:rPr>
          <w:szCs w:val="28"/>
        </w:rPr>
        <w:t>(</w:t>
      </w:r>
      <w:proofErr w:type="gramEnd"/>
      <w:r w:rsidRPr="00580311">
        <w:rPr>
          <w:szCs w:val="28"/>
        </w:rPr>
        <w:t xml:space="preserve">"IV Monitor Init");  </w:t>
      </w:r>
    </w:p>
    <w:p w14:paraId="0D2E4B77" w14:textId="77777777" w:rsidR="00A81F53" w:rsidRPr="00580311" w:rsidRDefault="009E125C" w:rsidP="00993189">
      <w:pPr>
        <w:ind w:left="567" w:right="649"/>
        <w:rPr>
          <w:szCs w:val="28"/>
        </w:rPr>
      </w:pPr>
      <w:proofErr w:type="spellStart"/>
      <w:r w:rsidRPr="00580311">
        <w:rPr>
          <w:szCs w:val="28"/>
        </w:rPr>
        <w:t>Serial.println</w:t>
      </w:r>
      <w:proofErr w:type="spellEnd"/>
      <w:r w:rsidRPr="00580311">
        <w:rPr>
          <w:szCs w:val="28"/>
        </w:rPr>
        <w:t xml:space="preserve">("LCD Initialized"); </w:t>
      </w:r>
    </w:p>
    <w:p w14:paraId="4411BB6B" w14:textId="77777777" w:rsidR="00A81F53" w:rsidRPr="00580311" w:rsidRDefault="009E125C" w:rsidP="00993189">
      <w:pPr>
        <w:ind w:left="567" w:right="649"/>
        <w:rPr>
          <w:szCs w:val="28"/>
        </w:rPr>
      </w:pPr>
      <w:r w:rsidRPr="00580311">
        <w:rPr>
          <w:szCs w:val="28"/>
        </w:rPr>
        <w:t xml:space="preserve">// Connect to Wi-Fi and Blynk  </w:t>
      </w:r>
    </w:p>
    <w:p w14:paraId="774FD1A2" w14:textId="77777777" w:rsidR="00A81F53" w:rsidRPr="00580311" w:rsidRDefault="009E125C" w:rsidP="00993189">
      <w:pPr>
        <w:ind w:left="567" w:right="649"/>
        <w:rPr>
          <w:szCs w:val="28"/>
        </w:rPr>
      </w:pPr>
      <w:proofErr w:type="spellStart"/>
      <w:r w:rsidRPr="00580311">
        <w:rPr>
          <w:szCs w:val="28"/>
        </w:rPr>
        <w:t>Blynk.begin</w:t>
      </w:r>
      <w:proofErr w:type="spellEnd"/>
      <w:r w:rsidRPr="00580311">
        <w:rPr>
          <w:szCs w:val="28"/>
        </w:rPr>
        <w:t xml:space="preserve">(BLYNK_AUTH_TOKEN, </w:t>
      </w:r>
      <w:proofErr w:type="spellStart"/>
      <w:r w:rsidRPr="00580311">
        <w:rPr>
          <w:szCs w:val="28"/>
        </w:rPr>
        <w:t>ssid</w:t>
      </w:r>
      <w:proofErr w:type="spellEnd"/>
      <w:r w:rsidRPr="00580311">
        <w:rPr>
          <w:szCs w:val="28"/>
        </w:rPr>
        <w:t xml:space="preserve">, pass); </w:t>
      </w:r>
    </w:p>
    <w:p w14:paraId="4C2A24EB" w14:textId="77777777" w:rsidR="00A81F53" w:rsidRPr="00580311" w:rsidRDefault="009E125C" w:rsidP="00993189">
      <w:pPr>
        <w:ind w:left="567" w:right="649"/>
        <w:rPr>
          <w:szCs w:val="28"/>
        </w:rPr>
      </w:pPr>
      <w:proofErr w:type="spellStart"/>
      <w:r w:rsidRPr="00580311">
        <w:rPr>
          <w:szCs w:val="28"/>
        </w:rPr>
        <w:t>Serial.println</w:t>
      </w:r>
      <w:proofErr w:type="spellEnd"/>
      <w:r w:rsidRPr="00580311">
        <w:rPr>
          <w:szCs w:val="28"/>
        </w:rPr>
        <w:t xml:space="preserve">("Blynk Initialized");  </w:t>
      </w:r>
    </w:p>
    <w:p w14:paraId="07D728F6" w14:textId="77777777" w:rsidR="00A81F53" w:rsidRPr="00580311" w:rsidRDefault="009E125C" w:rsidP="00993189">
      <w:pPr>
        <w:ind w:left="567" w:right="649"/>
        <w:rPr>
          <w:szCs w:val="28"/>
        </w:rPr>
      </w:pPr>
      <w:r w:rsidRPr="00580311">
        <w:rPr>
          <w:szCs w:val="28"/>
        </w:rPr>
        <w:t xml:space="preserve">// Set timer to send data every 5 seconds </w:t>
      </w:r>
      <w:proofErr w:type="spellStart"/>
      <w:proofErr w:type="gramStart"/>
      <w:r w:rsidRPr="00580311">
        <w:rPr>
          <w:szCs w:val="28"/>
        </w:rPr>
        <w:t>timer.setInterval</w:t>
      </w:r>
      <w:proofErr w:type="spellEnd"/>
      <w:proofErr w:type="gramEnd"/>
      <w:r w:rsidRPr="00580311">
        <w:rPr>
          <w:szCs w:val="28"/>
        </w:rPr>
        <w:t xml:space="preserve">(5000L, </w:t>
      </w:r>
      <w:proofErr w:type="spellStart"/>
      <w:r w:rsidRPr="00580311">
        <w:rPr>
          <w:szCs w:val="28"/>
        </w:rPr>
        <w:t>sendSensorData</w:t>
      </w:r>
      <w:proofErr w:type="spellEnd"/>
      <w:r w:rsidRPr="00580311">
        <w:rPr>
          <w:szCs w:val="28"/>
        </w:rPr>
        <w:t xml:space="preserve">); </w:t>
      </w:r>
    </w:p>
    <w:p w14:paraId="644B13D2" w14:textId="77777777" w:rsidR="00A81F53" w:rsidRPr="00580311" w:rsidRDefault="009E125C" w:rsidP="00993189">
      <w:pPr>
        <w:ind w:left="567" w:right="649"/>
        <w:rPr>
          <w:szCs w:val="28"/>
        </w:rPr>
      </w:pPr>
      <w:proofErr w:type="spellStart"/>
      <w:r w:rsidRPr="00580311">
        <w:rPr>
          <w:szCs w:val="28"/>
        </w:rPr>
        <w:t>Serial.println</w:t>
      </w:r>
      <w:proofErr w:type="spellEnd"/>
      <w:r w:rsidRPr="00580311">
        <w:rPr>
          <w:szCs w:val="28"/>
        </w:rPr>
        <w:t xml:space="preserve">("Timer set for sensor data"); </w:t>
      </w:r>
    </w:p>
    <w:p w14:paraId="2F4450CF" w14:textId="77777777" w:rsidR="00A81F53" w:rsidRPr="00580311" w:rsidRDefault="009E125C" w:rsidP="00993189">
      <w:pPr>
        <w:ind w:left="567" w:right="649"/>
        <w:rPr>
          <w:szCs w:val="28"/>
        </w:rPr>
      </w:pPr>
      <w:r w:rsidRPr="00580311">
        <w:rPr>
          <w:szCs w:val="28"/>
        </w:rPr>
        <w:t xml:space="preserve">}  </w:t>
      </w:r>
    </w:p>
    <w:p w14:paraId="6ADCCFCA" w14:textId="77777777" w:rsidR="00A81F53" w:rsidRPr="00580311" w:rsidRDefault="009E125C" w:rsidP="00993189">
      <w:pPr>
        <w:ind w:left="567" w:right="649"/>
        <w:rPr>
          <w:szCs w:val="28"/>
        </w:rPr>
      </w:pPr>
      <w:r w:rsidRPr="00580311">
        <w:rPr>
          <w:szCs w:val="28"/>
        </w:rPr>
        <w:t xml:space="preserve">// ---------- LOOP </w:t>
      </w:r>
      <w:proofErr w:type="gramStart"/>
      <w:r w:rsidRPr="00580311">
        <w:rPr>
          <w:szCs w:val="28"/>
        </w:rPr>
        <w:t>----------  void</w:t>
      </w:r>
      <w:proofErr w:type="gramEnd"/>
      <w:r w:rsidRPr="00580311">
        <w:rPr>
          <w:szCs w:val="28"/>
        </w:rPr>
        <w:t xml:space="preserve"> </w:t>
      </w:r>
      <w:proofErr w:type="gramStart"/>
      <w:r w:rsidRPr="00580311">
        <w:rPr>
          <w:szCs w:val="28"/>
        </w:rPr>
        <w:t>loop(</w:t>
      </w:r>
      <w:proofErr w:type="gramEnd"/>
      <w:r w:rsidRPr="00580311">
        <w:rPr>
          <w:szCs w:val="28"/>
        </w:rPr>
        <w:t xml:space="preserve">) </w:t>
      </w:r>
      <w:proofErr w:type="gramStart"/>
      <w:r w:rsidRPr="00580311">
        <w:rPr>
          <w:szCs w:val="28"/>
        </w:rPr>
        <w:t xml:space="preserve">{  </w:t>
      </w:r>
      <w:proofErr w:type="spellStart"/>
      <w:r w:rsidRPr="00580311">
        <w:rPr>
          <w:szCs w:val="28"/>
        </w:rPr>
        <w:t>Blynk.run</w:t>
      </w:r>
      <w:proofErr w:type="spellEnd"/>
      <w:proofErr w:type="gramEnd"/>
      <w:r w:rsidRPr="00580311">
        <w:rPr>
          <w:szCs w:val="28"/>
        </w:rPr>
        <w:t>(</w:t>
      </w:r>
      <w:proofErr w:type="gramStart"/>
      <w:r w:rsidRPr="00580311">
        <w:rPr>
          <w:szCs w:val="28"/>
        </w:rPr>
        <w:t xml:space="preserve">);  </w:t>
      </w:r>
      <w:proofErr w:type="spellStart"/>
      <w:r w:rsidRPr="00580311">
        <w:rPr>
          <w:szCs w:val="28"/>
        </w:rPr>
        <w:t>timer.run</w:t>
      </w:r>
      <w:proofErr w:type="spellEnd"/>
      <w:proofErr w:type="gramEnd"/>
      <w:r w:rsidRPr="00580311">
        <w:rPr>
          <w:szCs w:val="28"/>
        </w:rPr>
        <w:t xml:space="preserve">();  </w:t>
      </w:r>
    </w:p>
    <w:p w14:paraId="341C7A3C" w14:textId="77777777" w:rsidR="00A81F53" w:rsidRPr="00580311" w:rsidRDefault="009E125C" w:rsidP="00993189">
      <w:pPr>
        <w:ind w:left="567" w:right="649"/>
        <w:rPr>
          <w:szCs w:val="28"/>
        </w:rPr>
      </w:pPr>
      <w:r w:rsidRPr="00580311">
        <w:rPr>
          <w:szCs w:val="28"/>
        </w:rPr>
        <w:t xml:space="preserve">} </w:t>
      </w:r>
    </w:p>
    <w:sectPr w:rsidR="00A81F53" w:rsidRPr="00580311" w:rsidSect="00E30EDC">
      <w:footerReference w:type="default" r:id="rId17"/>
      <w:pgSz w:w="11920" w:h="16840"/>
      <w:pgMar w:top="1150" w:right="784" w:bottom="980" w:left="989"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D1271" w14:textId="77777777" w:rsidR="00BB3C4B" w:rsidRDefault="00BB3C4B" w:rsidP="005E2482">
      <w:pPr>
        <w:spacing w:after="0" w:line="240" w:lineRule="auto"/>
      </w:pPr>
      <w:r>
        <w:separator/>
      </w:r>
    </w:p>
  </w:endnote>
  <w:endnote w:type="continuationSeparator" w:id="0">
    <w:p w14:paraId="1225822A" w14:textId="77777777" w:rsidR="00BB3C4B" w:rsidRDefault="00BB3C4B" w:rsidP="005E2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2A135" w14:textId="3F001AA5" w:rsidR="00291727" w:rsidRDefault="0029172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29A43" w14:textId="77777777" w:rsidR="00BB3C4B" w:rsidRDefault="00BB3C4B" w:rsidP="005E2482">
      <w:pPr>
        <w:spacing w:after="0" w:line="240" w:lineRule="auto"/>
      </w:pPr>
      <w:r>
        <w:separator/>
      </w:r>
    </w:p>
  </w:footnote>
  <w:footnote w:type="continuationSeparator" w:id="0">
    <w:p w14:paraId="24DFBAE8" w14:textId="77777777" w:rsidR="00BB3C4B" w:rsidRDefault="00BB3C4B" w:rsidP="005E2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0394"/>
    <w:multiLevelType w:val="hybridMultilevel"/>
    <w:tmpl w:val="E444BE16"/>
    <w:lvl w:ilvl="0" w:tplc="A18AC2E2">
      <w:start w:val="1"/>
      <w:numFmt w:val="decimal"/>
      <w:lvlText w:val="%1."/>
      <w:lvlJc w:val="left"/>
      <w:pPr>
        <w:ind w:left="932" w:hanging="360"/>
      </w:pPr>
      <w:rPr>
        <w:rFonts w:hint="default"/>
      </w:rPr>
    </w:lvl>
    <w:lvl w:ilvl="1" w:tplc="40090019" w:tentative="1">
      <w:start w:val="1"/>
      <w:numFmt w:val="lowerLetter"/>
      <w:lvlText w:val="%2."/>
      <w:lvlJc w:val="left"/>
      <w:pPr>
        <w:ind w:left="1652" w:hanging="360"/>
      </w:pPr>
    </w:lvl>
    <w:lvl w:ilvl="2" w:tplc="4009001B" w:tentative="1">
      <w:start w:val="1"/>
      <w:numFmt w:val="lowerRoman"/>
      <w:lvlText w:val="%3."/>
      <w:lvlJc w:val="right"/>
      <w:pPr>
        <w:ind w:left="2372" w:hanging="180"/>
      </w:pPr>
    </w:lvl>
    <w:lvl w:ilvl="3" w:tplc="4009000F" w:tentative="1">
      <w:start w:val="1"/>
      <w:numFmt w:val="decimal"/>
      <w:lvlText w:val="%4."/>
      <w:lvlJc w:val="left"/>
      <w:pPr>
        <w:ind w:left="3092" w:hanging="360"/>
      </w:pPr>
    </w:lvl>
    <w:lvl w:ilvl="4" w:tplc="40090019" w:tentative="1">
      <w:start w:val="1"/>
      <w:numFmt w:val="lowerLetter"/>
      <w:lvlText w:val="%5."/>
      <w:lvlJc w:val="left"/>
      <w:pPr>
        <w:ind w:left="3812" w:hanging="360"/>
      </w:pPr>
    </w:lvl>
    <w:lvl w:ilvl="5" w:tplc="4009001B" w:tentative="1">
      <w:start w:val="1"/>
      <w:numFmt w:val="lowerRoman"/>
      <w:lvlText w:val="%6."/>
      <w:lvlJc w:val="right"/>
      <w:pPr>
        <w:ind w:left="4532" w:hanging="180"/>
      </w:pPr>
    </w:lvl>
    <w:lvl w:ilvl="6" w:tplc="4009000F" w:tentative="1">
      <w:start w:val="1"/>
      <w:numFmt w:val="decimal"/>
      <w:lvlText w:val="%7."/>
      <w:lvlJc w:val="left"/>
      <w:pPr>
        <w:ind w:left="5252" w:hanging="360"/>
      </w:pPr>
    </w:lvl>
    <w:lvl w:ilvl="7" w:tplc="40090019" w:tentative="1">
      <w:start w:val="1"/>
      <w:numFmt w:val="lowerLetter"/>
      <w:lvlText w:val="%8."/>
      <w:lvlJc w:val="left"/>
      <w:pPr>
        <w:ind w:left="5972" w:hanging="360"/>
      </w:pPr>
    </w:lvl>
    <w:lvl w:ilvl="8" w:tplc="4009001B" w:tentative="1">
      <w:start w:val="1"/>
      <w:numFmt w:val="lowerRoman"/>
      <w:lvlText w:val="%9."/>
      <w:lvlJc w:val="right"/>
      <w:pPr>
        <w:ind w:left="6692" w:hanging="180"/>
      </w:pPr>
    </w:lvl>
  </w:abstractNum>
  <w:abstractNum w:abstractNumId="1" w15:restartNumberingAfterBreak="0">
    <w:nsid w:val="0D121DC4"/>
    <w:multiLevelType w:val="hybridMultilevel"/>
    <w:tmpl w:val="36A6CD4E"/>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2" w15:restartNumberingAfterBreak="0">
    <w:nsid w:val="127125DF"/>
    <w:multiLevelType w:val="hybridMultilevel"/>
    <w:tmpl w:val="84DA264A"/>
    <w:lvl w:ilvl="0" w:tplc="0D48C49E">
      <w:start w:val="1"/>
      <w:numFmt w:val="upperLetter"/>
      <w:lvlText w:val="%1."/>
      <w:lvlJc w:val="left"/>
      <w:pPr>
        <w:ind w:left="928" w:hanging="360"/>
      </w:pPr>
      <w:rPr>
        <w:rFonts w:hint="default"/>
      </w:rPr>
    </w:lvl>
    <w:lvl w:ilvl="1" w:tplc="40090019" w:tentative="1">
      <w:start w:val="1"/>
      <w:numFmt w:val="lowerLetter"/>
      <w:lvlText w:val="%2."/>
      <w:lvlJc w:val="left"/>
      <w:pPr>
        <w:ind w:left="1652" w:hanging="360"/>
      </w:pPr>
    </w:lvl>
    <w:lvl w:ilvl="2" w:tplc="4009001B" w:tentative="1">
      <w:start w:val="1"/>
      <w:numFmt w:val="lowerRoman"/>
      <w:lvlText w:val="%3."/>
      <w:lvlJc w:val="right"/>
      <w:pPr>
        <w:ind w:left="2372" w:hanging="180"/>
      </w:pPr>
    </w:lvl>
    <w:lvl w:ilvl="3" w:tplc="4009000F" w:tentative="1">
      <w:start w:val="1"/>
      <w:numFmt w:val="decimal"/>
      <w:lvlText w:val="%4."/>
      <w:lvlJc w:val="left"/>
      <w:pPr>
        <w:ind w:left="3092" w:hanging="360"/>
      </w:pPr>
    </w:lvl>
    <w:lvl w:ilvl="4" w:tplc="40090019" w:tentative="1">
      <w:start w:val="1"/>
      <w:numFmt w:val="lowerLetter"/>
      <w:lvlText w:val="%5."/>
      <w:lvlJc w:val="left"/>
      <w:pPr>
        <w:ind w:left="3812" w:hanging="360"/>
      </w:pPr>
    </w:lvl>
    <w:lvl w:ilvl="5" w:tplc="4009001B" w:tentative="1">
      <w:start w:val="1"/>
      <w:numFmt w:val="lowerRoman"/>
      <w:lvlText w:val="%6."/>
      <w:lvlJc w:val="right"/>
      <w:pPr>
        <w:ind w:left="4532" w:hanging="180"/>
      </w:pPr>
    </w:lvl>
    <w:lvl w:ilvl="6" w:tplc="4009000F" w:tentative="1">
      <w:start w:val="1"/>
      <w:numFmt w:val="decimal"/>
      <w:lvlText w:val="%7."/>
      <w:lvlJc w:val="left"/>
      <w:pPr>
        <w:ind w:left="5252" w:hanging="360"/>
      </w:pPr>
    </w:lvl>
    <w:lvl w:ilvl="7" w:tplc="40090019" w:tentative="1">
      <w:start w:val="1"/>
      <w:numFmt w:val="lowerLetter"/>
      <w:lvlText w:val="%8."/>
      <w:lvlJc w:val="left"/>
      <w:pPr>
        <w:ind w:left="5972" w:hanging="360"/>
      </w:pPr>
    </w:lvl>
    <w:lvl w:ilvl="8" w:tplc="4009001B" w:tentative="1">
      <w:start w:val="1"/>
      <w:numFmt w:val="lowerRoman"/>
      <w:lvlText w:val="%9."/>
      <w:lvlJc w:val="right"/>
      <w:pPr>
        <w:ind w:left="6692" w:hanging="180"/>
      </w:pPr>
    </w:lvl>
  </w:abstractNum>
  <w:abstractNum w:abstractNumId="3" w15:restartNumberingAfterBreak="0">
    <w:nsid w:val="17524CCF"/>
    <w:multiLevelType w:val="hybridMultilevel"/>
    <w:tmpl w:val="B328B770"/>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4" w15:restartNumberingAfterBreak="0">
    <w:nsid w:val="196624A0"/>
    <w:multiLevelType w:val="hybridMultilevel"/>
    <w:tmpl w:val="33444616"/>
    <w:lvl w:ilvl="0" w:tplc="412CBB02">
      <w:start w:val="1"/>
      <w:numFmt w:val="decimal"/>
      <w:lvlText w:val="%1."/>
      <w:lvlJc w:val="left"/>
      <w:pPr>
        <w:ind w:left="561"/>
      </w:pPr>
      <w:rPr>
        <w:rFonts w:ascii="Times New Roman" w:eastAsia="Times New Roman" w:hAnsi="Times New Roman" w:cs="Times New Roman"/>
        <w:b/>
        <w:bCs/>
        <w:i w:val="0"/>
        <w:strike w:val="0"/>
        <w:dstrike w:val="0"/>
        <w:color w:val="1F1F22"/>
        <w:sz w:val="24"/>
        <w:szCs w:val="24"/>
        <w:u w:val="none" w:color="000000"/>
        <w:bdr w:val="none" w:sz="0" w:space="0" w:color="auto"/>
        <w:shd w:val="clear" w:color="auto" w:fill="auto"/>
        <w:vertAlign w:val="baseline"/>
      </w:rPr>
    </w:lvl>
    <w:lvl w:ilvl="1" w:tplc="C32E6C9C">
      <w:start w:val="1"/>
      <w:numFmt w:val="bullet"/>
      <w:lvlText w:val="•"/>
      <w:lvlJc w:val="left"/>
      <w:pPr>
        <w:ind w:left="160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2" w:tplc="F43C3154">
      <w:start w:val="1"/>
      <w:numFmt w:val="bullet"/>
      <w:lvlText w:val="▪"/>
      <w:lvlJc w:val="left"/>
      <w:pPr>
        <w:ind w:left="2349"/>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3" w:tplc="AFB8A0CC">
      <w:start w:val="1"/>
      <w:numFmt w:val="bullet"/>
      <w:lvlText w:val="•"/>
      <w:lvlJc w:val="left"/>
      <w:pPr>
        <w:ind w:left="3069"/>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4" w:tplc="32DEFA06">
      <w:start w:val="1"/>
      <w:numFmt w:val="bullet"/>
      <w:lvlText w:val="o"/>
      <w:lvlJc w:val="left"/>
      <w:pPr>
        <w:ind w:left="3789"/>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5" w:tplc="67BE54F0">
      <w:start w:val="1"/>
      <w:numFmt w:val="bullet"/>
      <w:lvlText w:val="▪"/>
      <w:lvlJc w:val="left"/>
      <w:pPr>
        <w:ind w:left="4509"/>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6" w:tplc="D6F295D4">
      <w:start w:val="1"/>
      <w:numFmt w:val="bullet"/>
      <w:lvlText w:val="•"/>
      <w:lvlJc w:val="left"/>
      <w:pPr>
        <w:ind w:left="5229"/>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7" w:tplc="95541E4E">
      <w:start w:val="1"/>
      <w:numFmt w:val="bullet"/>
      <w:lvlText w:val="o"/>
      <w:lvlJc w:val="left"/>
      <w:pPr>
        <w:ind w:left="5949"/>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8" w:tplc="02281EB4">
      <w:start w:val="1"/>
      <w:numFmt w:val="bullet"/>
      <w:lvlText w:val="▪"/>
      <w:lvlJc w:val="left"/>
      <w:pPr>
        <w:ind w:left="6669"/>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abstractNum>
  <w:abstractNum w:abstractNumId="5" w15:restartNumberingAfterBreak="0">
    <w:nsid w:val="1F507FF1"/>
    <w:multiLevelType w:val="hybridMultilevel"/>
    <w:tmpl w:val="3E906448"/>
    <w:lvl w:ilvl="0" w:tplc="BDA4BE78">
      <w:start w:val="1"/>
      <w:numFmt w:val="decimal"/>
      <w:lvlText w:val="%1."/>
      <w:lvlJc w:val="left"/>
      <w:pPr>
        <w:ind w:left="2002" w:hanging="360"/>
      </w:pPr>
      <w:rPr>
        <w:rFonts w:hint="default"/>
      </w:rPr>
    </w:lvl>
    <w:lvl w:ilvl="1" w:tplc="40090019" w:tentative="1">
      <w:start w:val="1"/>
      <w:numFmt w:val="lowerLetter"/>
      <w:lvlText w:val="%2."/>
      <w:lvlJc w:val="left"/>
      <w:pPr>
        <w:ind w:left="2510" w:hanging="360"/>
      </w:pPr>
    </w:lvl>
    <w:lvl w:ilvl="2" w:tplc="4009001B" w:tentative="1">
      <w:start w:val="1"/>
      <w:numFmt w:val="lowerRoman"/>
      <w:lvlText w:val="%3."/>
      <w:lvlJc w:val="right"/>
      <w:pPr>
        <w:ind w:left="3230" w:hanging="180"/>
      </w:pPr>
    </w:lvl>
    <w:lvl w:ilvl="3" w:tplc="4009000F" w:tentative="1">
      <w:start w:val="1"/>
      <w:numFmt w:val="decimal"/>
      <w:lvlText w:val="%4."/>
      <w:lvlJc w:val="left"/>
      <w:pPr>
        <w:ind w:left="3950" w:hanging="360"/>
      </w:pPr>
    </w:lvl>
    <w:lvl w:ilvl="4" w:tplc="40090019" w:tentative="1">
      <w:start w:val="1"/>
      <w:numFmt w:val="lowerLetter"/>
      <w:lvlText w:val="%5."/>
      <w:lvlJc w:val="left"/>
      <w:pPr>
        <w:ind w:left="4670" w:hanging="360"/>
      </w:pPr>
    </w:lvl>
    <w:lvl w:ilvl="5" w:tplc="4009001B" w:tentative="1">
      <w:start w:val="1"/>
      <w:numFmt w:val="lowerRoman"/>
      <w:lvlText w:val="%6."/>
      <w:lvlJc w:val="right"/>
      <w:pPr>
        <w:ind w:left="5390" w:hanging="180"/>
      </w:pPr>
    </w:lvl>
    <w:lvl w:ilvl="6" w:tplc="4009000F" w:tentative="1">
      <w:start w:val="1"/>
      <w:numFmt w:val="decimal"/>
      <w:lvlText w:val="%7."/>
      <w:lvlJc w:val="left"/>
      <w:pPr>
        <w:ind w:left="6110" w:hanging="360"/>
      </w:pPr>
    </w:lvl>
    <w:lvl w:ilvl="7" w:tplc="40090019" w:tentative="1">
      <w:start w:val="1"/>
      <w:numFmt w:val="lowerLetter"/>
      <w:lvlText w:val="%8."/>
      <w:lvlJc w:val="left"/>
      <w:pPr>
        <w:ind w:left="6830" w:hanging="360"/>
      </w:pPr>
    </w:lvl>
    <w:lvl w:ilvl="8" w:tplc="4009001B" w:tentative="1">
      <w:start w:val="1"/>
      <w:numFmt w:val="lowerRoman"/>
      <w:lvlText w:val="%9."/>
      <w:lvlJc w:val="right"/>
      <w:pPr>
        <w:ind w:left="7550" w:hanging="180"/>
      </w:pPr>
    </w:lvl>
  </w:abstractNum>
  <w:abstractNum w:abstractNumId="6" w15:restartNumberingAfterBreak="0">
    <w:nsid w:val="20E17D7B"/>
    <w:multiLevelType w:val="hybridMultilevel"/>
    <w:tmpl w:val="3DFA1508"/>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7" w15:restartNumberingAfterBreak="0">
    <w:nsid w:val="23A94D02"/>
    <w:multiLevelType w:val="hybridMultilevel"/>
    <w:tmpl w:val="0954542E"/>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8" w15:restartNumberingAfterBreak="0">
    <w:nsid w:val="2A280E4F"/>
    <w:multiLevelType w:val="hybridMultilevel"/>
    <w:tmpl w:val="D2DCFC08"/>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9" w15:restartNumberingAfterBreak="0">
    <w:nsid w:val="2B842682"/>
    <w:multiLevelType w:val="hybridMultilevel"/>
    <w:tmpl w:val="18327764"/>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10" w15:restartNumberingAfterBreak="0">
    <w:nsid w:val="30F31CB4"/>
    <w:multiLevelType w:val="hybridMultilevel"/>
    <w:tmpl w:val="3E524EFA"/>
    <w:lvl w:ilvl="0" w:tplc="14FC7F2C">
      <w:start w:val="1"/>
      <w:numFmt w:val="decimal"/>
      <w:lvlText w:val="%1."/>
      <w:lvlJc w:val="left"/>
      <w:pPr>
        <w:ind w:left="932" w:hanging="360"/>
      </w:pPr>
      <w:rPr>
        <w:rFonts w:hint="default"/>
      </w:rPr>
    </w:lvl>
    <w:lvl w:ilvl="1" w:tplc="40090019" w:tentative="1">
      <w:start w:val="1"/>
      <w:numFmt w:val="lowerLetter"/>
      <w:lvlText w:val="%2."/>
      <w:lvlJc w:val="left"/>
      <w:pPr>
        <w:ind w:left="1652" w:hanging="360"/>
      </w:pPr>
    </w:lvl>
    <w:lvl w:ilvl="2" w:tplc="4009001B" w:tentative="1">
      <w:start w:val="1"/>
      <w:numFmt w:val="lowerRoman"/>
      <w:lvlText w:val="%3."/>
      <w:lvlJc w:val="right"/>
      <w:pPr>
        <w:ind w:left="2372" w:hanging="180"/>
      </w:pPr>
    </w:lvl>
    <w:lvl w:ilvl="3" w:tplc="4009000F" w:tentative="1">
      <w:start w:val="1"/>
      <w:numFmt w:val="decimal"/>
      <w:lvlText w:val="%4."/>
      <w:lvlJc w:val="left"/>
      <w:pPr>
        <w:ind w:left="3092" w:hanging="360"/>
      </w:pPr>
    </w:lvl>
    <w:lvl w:ilvl="4" w:tplc="40090019" w:tentative="1">
      <w:start w:val="1"/>
      <w:numFmt w:val="lowerLetter"/>
      <w:lvlText w:val="%5."/>
      <w:lvlJc w:val="left"/>
      <w:pPr>
        <w:ind w:left="3812" w:hanging="360"/>
      </w:pPr>
    </w:lvl>
    <w:lvl w:ilvl="5" w:tplc="4009001B" w:tentative="1">
      <w:start w:val="1"/>
      <w:numFmt w:val="lowerRoman"/>
      <w:lvlText w:val="%6."/>
      <w:lvlJc w:val="right"/>
      <w:pPr>
        <w:ind w:left="4532" w:hanging="180"/>
      </w:pPr>
    </w:lvl>
    <w:lvl w:ilvl="6" w:tplc="4009000F" w:tentative="1">
      <w:start w:val="1"/>
      <w:numFmt w:val="decimal"/>
      <w:lvlText w:val="%7."/>
      <w:lvlJc w:val="left"/>
      <w:pPr>
        <w:ind w:left="5252" w:hanging="360"/>
      </w:pPr>
    </w:lvl>
    <w:lvl w:ilvl="7" w:tplc="40090019" w:tentative="1">
      <w:start w:val="1"/>
      <w:numFmt w:val="lowerLetter"/>
      <w:lvlText w:val="%8."/>
      <w:lvlJc w:val="left"/>
      <w:pPr>
        <w:ind w:left="5972" w:hanging="360"/>
      </w:pPr>
    </w:lvl>
    <w:lvl w:ilvl="8" w:tplc="4009001B" w:tentative="1">
      <w:start w:val="1"/>
      <w:numFmt w:val="lowerRoman"/>
      <w:lvlText w:val="%9."/>
      <w:lvlJc w:val="right"/>
      <w:pPr>
        <w:ind w:left="6692" w:hanging="180"/>
      </w:pPr>
    </w:lvl>
  </w:abstractNum>
  <w:abstractNum w:abstractNumId="11" w15:restartNumberingAfterBreak="0">
    <w:nsid w:val="3552394A"/>
    <w:multiLevelType w:val="hybridMultilevel"/>
    <w:tmpl w:val="293438A6"/>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12" w15:restartNumberingAfterBreak="0">
    <w:nsid w:val="395126D4"/>
    <w:multiLevelType w:val="hybridMultilevel"/>
    <w:tmpl w:val="A3B4D536"/>
    <w:lvl w:ilvl="0" w:tplc="3732F166">
      <w:start w:val="1"/>
      <w:numFmt w:val="bullet"/>
      <w:lvlText w:val="•"/>
      <w:lvlJc w:val="left"/>
      <w:pPr>
        <w:ind w:left="36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1" w:tplc="5606BC26">
      <w:start w:val="1"/>
      <w:numFmt w:val="bullet"/>
      <w:lvlText w:val="o"/>
      <w:lvlJc w:val="left"/>
      <w:pPr>
        <w:ind w:left="108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2" w:tplc="8A46059A">
      <w:start w:val="1"/>
      <w:numFmt w:val="bullet"/>
      <w:lvlRestart w:val="0"/>
      <w:lvlText w:val="•"/>
      <w:lvlJc w:val="left"/>
      <w:pPr>
        <w:ind w:left="160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3" w:tplc="56C05DF4">
      <w:start w:val="1"/>
      <w:numFmt w:val="bullet"/>
      <w:lvlText w:val="•"/>
      <w:lvlJc w:val="left"/>
      <w:pPr>
        <w:ind w:left="252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4" w:tplc="BF4407E4">
      <w:start w:val="1"/>
      <w:numFmt w:val="bullet"/>
      <w:lvlText w:val="o"/>
      <w:lvlJc w:val="left"/>
      <w:pPr>
        <w:ind w:left="324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5" w:tplc="FE14F5B4">
      <w:start w:val="1"/>
      <w:numFmt w:val="bullet"/>
      <w:lvlText w:val="▪"/>
      <w:lvlJc w:val="left"/>
      <w:pPr>
        <w:ind w:left="396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6" w:tplc="99DE8360">
      <w:start w:val="1"/>
      <w:numFmt w:val="bullet"/>
      <w:lvlText w:val="•"/>
      <w:lvlJc w:val="left"/>
      <w:pPr>
        <w:ind w:left="468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7" w:tplc="92BA525C">
      <w:start w:val="1"/>
      <w:numFmt w:val="bullet"/>
      <w:lvlText w:val="o"/>
      <w:lvlJc w:val="left"/>
      <w:pPr>
        <w:ind w:left="540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8" w:tplc="F12A6B72">
      <w:start w:val="1"/>
      <w:numFmt w:val="bullet"/>
      <w:lvlText w:val="▪"/>
      <w:lvlJc w:val="left"/>
      <w:pPr>
        <w:ind w:left="612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abstractNum>
  <w:abstractNum w:abstractNumId="13" w15:restartNumberingAfterBreak="0">
    <w:nsid w:val="41F343F3"/>
    <w:multiLevelType w:val="hybridMultilevel"/>
    <w:tmpl w:val="3000D1E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14" w15:restartNumberingAfterBreak="0">
    <w:nsid w:val="439D1A09"/>
    <w:multiLevelType w:val="hybridMultilevel"/>
    <w:tmpl w:val="0A582156"/>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15" w15:restartNumberingAfterBreak="0">
    <w:nsid w:val="4B3738D9"/>
    <w:multiLevelType w:val="hybridMultilevel"/>
    <w:tmpl w:val="5664B110"/>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16" w15:restartNumberingAfterBreak="0">
    <w:nsid w:val="4F47237A"/>
    <w:multiLevelType w:val="hybridMultilevel"/>
    <w:tmpl w:val="7EC4B772"/>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17" w15:restartNumberingAfterBreak="0">
    <w:nsid w:val="624A0ACD"/>
    <w:multiLevelType w:val="hybridMultilevel"/>
    <w:tmpl w:val="982A0D16"/>
    <w:lvl w:ilvl="0" w:tplc="874AA4FA">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8" w15:restartNumberingAfterBreak="0">
    <w:nsid w:val="63A03D54"/>
    <w:multiLevelType w:val="hybridMultilevel"/>
    <w:tmpl w:val="13AE7FDA"/>
    <w:lvl w:ilvl="0" w:tplc="609A5E10">
      <w:start w:val="1"/>
      <w:numFmt w:val="bullet"/>
      <w:lvlText w:val="•"/>
      <w:lvlJc w:val="left"/>
      <w:pPr>
        <w:ind w:left="36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1" w:tplc="097E890C">
      <w:start w:val="1"/>
      <w:numFmt w:val="bullet"/>
      <w:lvlText w:val="o"/>
      <w:lvlJc w:val="left"/>
      <w:pPr>
        <w:ind w:left="1099"/>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2" w:tplc="0E6EDA62">
      <w:start w:val="1"/>
      <w:numFmt w:val="bullet"/>
      <w:lvlRestart w:val="0"/>
      <w:lvlText w:val="•"/>
      <w:lvlJc w:val="left"/>
      <w:pPr>
        <w:ind w:left="1645"/>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3" w:tplc="5B8A1038">
      <w:start w:val="1"/>
      <w:numFmt w:val="bullet"/>
      <w:lvlText w:val="•"/>
      <w:lvlJc w:val="left"/>
      <w:pPr>
        <w:ind w:left="2558"/>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4" w:tplc="9238DFEE">
      <w:start w:val="1"/>
      <w:numFmt w:val="bullet"/>
      <w:lvlText w:val="o"/>
      <w:lvlJc w:val="left"/>
      <w:pPr>
        <w:ind w:left="3278"/>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5" w:tplc="4BB4AB3A">
      <w:start w:val="1"/>
      <w:numFmt w:val="bullet"/>
      <w:lvlText w:val="▪"/>
      <w:lvlJc w:val="left"/>
      <w:pPr>
        <w:ind w:left="3998"/>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6" w:tplc="8138C0E0">
      <w:start w:val="1"/>
      <w:numFmt w:val="bullet"/>
      <w:lvlText w:val="•"/>
      <w:lvlJc w:val="left"/>
      <w:pPr>
        <w:ind w:left="4718"/>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7" w:tplc="E070E3A0">
      <w:start w:val="1"/>
      <w:numFmt w:val="bullet"/>
      <w:lvlText w:val="o"/>
      <w:lvlJc w:val="left"/>
      <w:pPr>
        <w:ind w:left="5438"/>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8" w:tplc="FAEA6FF6">
      <w:start w:val="1"/>
      <w:numFmt w:val="bullet"/>
      <w:lvlText w:val="▪"/>
      <w:lvlJc w:val="left"/>
      <w:pPr>
        <w:ind w:left="6158"/>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abstractNum>
  <w:abstractNum w:abstractNumId="19" w15:restartNumberingAfterBreak="0">
    <w:nsid w:val="64060987"/>
    <w:multiLevelType w:val="hybridMultilevel"/>
    <w:tmpl w:val="7BBC5834"/>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20" w15:restartNumberingAfterBreak="0">
    <w:nsid w:val="64782242"/>
    <w:multiLevelType w:val="hybridMultilevel"/>
    <w:tmpl w:val="086ED764"/>
    <w:lvl w:ilvl="0" w:tplc="90DCC3A8">
      <w:start w:val="1"/>
      <w:numFmt w:val="bullet"/>
      <w:lvlText w:val="•"/>
      <w:lvlJc w:val="left"/>
      <w:pPr>
        <w:ind w:left="36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1" w:tplc="8566FFFA">
      <w:start w:val="1"/>
      <w:numFmt w:val="bullet"/>
      <w:lvlText w:val="o"/>
      <w:lvlJc w:val="left"/>
      <w:pPr>
        <w:ind w:left="1086"/>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2" w:tplc="BD18F1C2">
      <w:start w:val="1"/>
      <w:numFmt w:val="bullet"/>
      <w:lvlRestart w:val="0"/>
      <w:lvlText w:val="•"/>
      <w:lvlJc w:val="left"/>
      <w:pPr>
        <w:ind w:left="1600"/>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3" w:tplc="56F08784">
      <w:start w:val="1"/>
      <w:numFmt w:val="bullet"/>
      <w:lvlText w:val="•"/>
      <w:lvlJc w:val="left"/>
      <w:pPr>
        <w:ind w:left="2533"/>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4" w:tplc="35021872">
      <w:start w:val="1"/>
      <w:numFmt w:val="bullet"/>
      <w:lvlText w:val="o"/>
      <w:lvlJc w:val="left"/>
      <w:pPr>
        <w:ind w:left="3253"/>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5" w:tplc="210661AE">
      <w:start w:val="1"/>
      <w:numFmt w:val="bullet"/>
      <w:lvlText w:val="▪"/>
      <w:lvlJc w:val="left"/>
      <w:pPr>
        <w:ind w:left="3973"/>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6" w:tplc="C1C08A2A">
      <w:start w:val="1"/>
      <w:numFmt w:val="bullet"/>
      <w:lvlText w:val="•"/>
      <w:lvlJc w:val="left"/>
      <w:pPr>
        <w:ind w:left="4693"/>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7" w:tplc="085AAE58">
      <w:start w:val="1"/>
      <w:numFmt w:val="bullet"/>
      <w:lvlText w:val="o"/>
      <w:lvlJc w:val="left"/>
      <w:pPr>
        <w:ind w:left="5413"/>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lvl w:ilvl="8" w:tplc="17521FEE">
      <w:start w:val="1"/>
      <w:numFmt w:val="bullet"/>
      <w:lvlText w:val="▪"/>
      <w:lvlJc w:val="left"/>
      <w:pPr>
        <w:ind w:left="6133"/>
      </w:pPr>
      <w:rPr>
        <w:rFonts w:ascii="Arial" w:eastAsia="Arial" w:hAnsi="Arial" w:cs="Arial"/>
        <w:b w:val="0"/>
        <w:i w:val="0"/>
        <w:strike w:val="0"/>
        <w:dstrike w:val="0"/>
        <w:color w:val="1F1F22"/>
        <w:sz w:val="28"/>
        <w:szCs w:val="28"/>
        <w:u w:val="none" w:color="000000"/>
        <w:bdr w:val="none" w:sz="0" w:space="0" w:color="auto"/>
        <w:shd w:val="clear" w:color="auto" w:fill="auto"/>
        <w:vertAlign w:val="baseline"/>
      </w:rPr>
    </w:lvl>
  </w:abstractNum>
  <w:abstractNum w:abstractNumId="21" w15:restartNumberingAfterBreak="0">
    <w:nsid w:val="64A15130"/>
    <w:multiLevelType w:val="hybridMultilevel"/>
    <w:tmpl w:val="EABCCB4E"/>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22" w15:restartNumberingAfterBreak="0">
    <w:nsid w:val="6DA81B03"/>
    <w:multiLevelType w:val="hybridMultilevel"/>
    <w:tmpl w:val="9CD4E6F4"/>
    <w:lvl w:ilvl="0" w:tplc="BDA4BE78">
      <w:start w:val="1"/>
      <w:numFmt w:val="decimal"/>
      <w:lvlText w:val="%1."/>
      <w:lvlJc w:val="left"/>
      <w:pPr>
        <w:ind w:left="932" w:hanging="360"/>
      </w:pPr>
      <w:rPr>
        <w:rFonts w:hint="default"/>
      </w:rPr>
    </w:lvl>
    <w:lvl w:ilvl="1" w:tplc="40090019" w:tentative="1">
      <w:start w:val="1"/>
      <w:numFmt w:val="lowerLetter"/>
      <w:lvlText w:val="%2."/>
      <w:lvlJc w:val="left"/>
      <w:pPr>
        <w:ind w:left="1652" w:hanging="360"/>
      </w:pPr>
    </w:lvl>
    <w:lvl w:ilvl="2" w:tplc="4009001B" w:tentative="1">
      <w:start w:val="1"/>
      <w:numFmt w:val="lowerRoman"/>
      <w:lvlText w:val="%3."/>
      <w:lvlJc w:val="right"/>
      <w:pPr>
        <w:ind w:left="2372" w:hanging="180"/>
      </w:pPr>
    </w:lvl>
    <w:lvl w:ilvl="3" w:tplc="4009000F" w:tentative="1">
      <w:start w:val="1"/>
      <w:numFmt w:val="decimal"/>
      <w:lvlText w:val="%4."/>
      <w:lvlJc w:val="left"/>
      <w:pPr>
        <w:ind w:left="3092" w:hanging="360"/>
      </w:pPr>
    </w:lvl>
    <w:lvl w:ilvl="4" w:tplc="40090019" w:tentative="1">
      <w:start w:val="1"/>
      <w:numFmt w:val="lowerLetter"/>
      <w:lvlText w:val="%5."/>
      <w:lvlJc w:val="left"/>
      <w:pPr>
        <w:ind w:left="3812" w:hanging="360"/>
      </w:pPr>
    </w:lvl>
    <w:lvl w:ilvl="5" w:tplc="4009001B" w:tentative="1">
      <w:start w:val="1"/>
      <w:numFmt w:val="lowerRoman"/>
      <w:lvlText w:val="%6."/>
      <w:lvlJc w:val="right"/>
      <w:pPr>
        <w:ind w:left="4532" w:hanging="180"/>
      </w:pPr>
    </w:lvl>
    <w:lvl w:ilvl="6" w:tplc="4009000F" w:tentative="1">
      <w:start w:val="1"/>
      <w:numFmt w:val="decimal"/>
      <w:lvlText w:val="%7."/>
      <w:lvlJc w:val="left"/>
      <w:pPr>
        <w:ind w:left="5252" w:hanging="360"/>
      </w:pPr>
    </w:lvl>
    <w:lvl w:ilvl="7" w:tplc="40090019" w:tentative="1">
      <w:start w:val="1"/>
      <w:numFmt w:val="lowerLetter"/>
      <w:lvlText w:val="%8."/>
      <w:lvlJc w:val="left"/>
      <w:pPr>
        <w:ind w:left="5972" w:hanging="360"/>
      </w:pPr>
    </w:lvl>
    <w:lvl w:ilvl="8" w:tplc="4009001B" w:tentative="1">
      <w:start w:val="1"/>
      <w:numFmt w:val="lowerRoman"/>
      <w:lvlText w:val="%9."/>
      <w:lvlJc w:val="right"/>
      <w:pPr>
        <w:ind w:left="6692" w:hanging="180"/>
      </w:pPr>
    </w:lvl>
  </w:abstractNum>
  <w:abstractNum w:abstractNumId="23" w15:restartNumberingAfterBreak="0">
    <w:nsid w:val="70B34211"/>
    <w:multiLevelType w:val="hybridMultilevel"/>
    <w:tmpl w:val="89CE332C"/>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24" w15:restartNumberingAfterBreak="0">
    <w:nsid w:val="774262A8"/>
    <w:multiLevelType w:val="hybridMultilevel"/>
    <w:tmpl w:val="2152B54C"/>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25" w15:restartNumberingAfterBreak="0">
    <w:nsid w:val="78774F80"/>
    <w:multiLevelType w:val="hybridMultilevel"/>
    <w:tmpl w:val="615203A0"/>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num w:numId="1" w16cid:durableId="1750540990">
    <w:abstractNumId w:val="4"/>
  </w:num>
  <w:num w:numId="2" w16cid:durableId="676463439">
    <w:abstractNumId w:val="20"/>
  </w:num>
  <w:num w:numId="3" w16cid:durableId="1038354233">
    <w:abstractNumId w:val="18"/>
  </w:num>
  <w:num w:numId="4" w16cid:durableId="1572808170">
    <w:abstractNumId w:val="12"/>
  </w:num>
  <w:num w:numId="5" w16cid:durableId="1979873501">
    <w:abstractNumId w:val="2"/>
  </w:num>
  <w:num w:numId="6" w16cid:durableId="1182549697">
    <w:abstractNumId w:val="7"/>
  </w:num>
  <w:num w:numId="7" w16cid:durableId="1045642984">
    <w:abstractNumId w:val="25"/>
  </w:num>
  <w:num w:numId="8" w16cid:durableId="173998352">
    <w:abstractNumId w:val="24"/>
  </w:num>
  <w:num w:numId="9" w16cid:durableId="508761923">
    <w:abstractNumId w:val="6"/>
  </w:num>
  <w:num w:numId="10" w16cid:durableId="882643600">
    <w:abstractNumId w:val="15"/>
  </w:num>
  <w:num w:numId="11" w16cid:durableId="789708850">
    <w:abstractNumId w:val="8"/>
  </w:num>
  <w:num w:numId="12" w16cid:durableId="1708407072">
    <w:abstractNumId w:val="14"/>
  </w:num>
  <w:num w:numId="13" w16cid:durableId="1146580501">
    <w:abstractNumId w:val="19"/>
  </w:num>
  <w:num w:numId="14" w16cid:durableId="1112626772">
    <w:abstractNumId w:val="1"/>
  </w:num>
  <w:num w:numId="15" w16cid:durableId="2097627707">
    <w:abstractNumId w:val="3"/>
  </w:num>
  <w:num w:numId="16" w16cid:durableId="1754426822">
    <w:abstractNumId w:val="10"/>
  </w:num>
  <w:num w:numId="17" w16cid:durableId="465586622">
    <w:abstractNumId w:val="11"/>
  </w:num>
  <w:num w:numId="18" w16cid:durableId="218051720">
    <w:abstractNumId w:val="23"/>
  </w:num>
  <w:num w:numId="19" w16cid:durableId="695084809">
    <w:abstractNumId w:val="9"/>
  </w:num>
  <w:num w:numId="20" w16cid:durableId="2066097372">
    <w:abstractNumId w:val="13"/>
  </w:num>
  <w:num w:numId="21" w16cid:durableId="1034814298">
    <w:abstractNumId w:val="0"/>
  </w:num>
  <w:num w:numId="22" w16cid:durableId="818500532">
    <w:abstractNumId w:val="22"/>
  </w:num>
  <w:num w:numId="23" w16cid:durableId="658458639">
    <w:abstractNumId w:val="5"/>
  </w:num>
  <w:num w:numId="24" w16cid:durableId="1582183141">
    <w:abstractNumId w:val="17"/>
  </w:num>
  <w:num w:numId="25" w16cid:durableId="1428454971">
    <w:abstractNumId w:val="21"/>
  </w:num>
  <w:num w:numId="26" w16cid:durableId="789852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53"/>
    <w:rsid w:val="000A0529"/>
    <w:rsid w:val="000A3EE7"/>
    <w:rsid w:val="00115107"/>
    <w:rsid w:val="0015146B"/>
    <w:rsid w:val="00195981"/>
    <w:rsid w:val="001B0BF8"/>
    <w:rsid w:val="001C6DAC"/>
    <w:rsid w:val="00203AB7"/>
    <w:rsid w:val="0023436E"/>
    <w:rsid w:val="00291727"/>
    <w:rsid w:val="002D13B1"/>
    <w:rsid w:val="0034069D"/>
    <w:rsid w:val="004323AF"/>
    <w:rsid w:val="004345EC"/>
    <w:rsid w:val="00446214"/>
    <w:rsid w:val="00451172"/>
    <w:rsid w:val="00470562"/>
    <w:rsid w:val="00490FBC"/>
    <w:rsid w:val="004E1B4D"/>
    <w:rsid w:val="004F4A90"/>
    <w:rsid w:val="00537832"/>
    <w:rsid w:val="005514B5"/>
    <w:rsid w:val="00580311"/>
    <w:rsid w:val="00586E91"/>
    <w:rsid w:val="005E2482"/>
    <w:rsid w:val="00607B60"/>
    <w:rsid w:val="006A1EEC"/>
    <w:rsid w:val="006B55EE"/>
    <w:rsid w:val="006C1CA1"/>
    <w:rsid w:val="00760A79"/>
    <w:rsid w:val="007744B2"/>
    <w:rsid w:val="00812220"/>
    <w:rsid w:val="00813E1F"/>
    <w:rsid w:val="00831E75"/>
    <w:rsid w:val="008A7AE5"/>
    <w:rsid w:val="008A7C9C"/>
    <w:rsid w:val="008B5B41"/>
    <w:rsid w:val="00974FD7"/>
    <w:rsid w:val="00993189"/>
    <w:rsid w:val="009E125C"/>
    <w:rsid w:val="00A44FAA"/>
    <w:rsid w:val="00A81A33"/>
    <w:rsid w:val="00A81F53"/>
    <w:rsid w:val="00A93395"/>
    <w:rsid w:val="00BB3C4B"/>
    <w:rsid w:val="00C132DF"/>
    <w:rsid w:val="00C36FB7"/>
    <w:rsid w:val="00DF60C4"/>
    <w:rsid w:val="00E30EDC"/>
    <w:rsid w:val="00FC3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3F5A0"/>
  <w15:docId w15:val="{4BF45CEC-FC7B-466E-B63F-7EDCBEB4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FD7"/>
    <w:pPr>
      <w:spacing w:after="13" w:line="359" w:lineRule="auto"/>
      <w:ind w:left="1098" w:firstLine="5"/>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46" w:line="265" w:lineRule="auto"/>
      <w:ind w:left="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46" w:line="265" w:lineRule="auto"/>
      <w:ind w:left="1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46" w:line="265" w:lineRule="auto"/>
      <w:ind w:left="10"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361" w:line="265" w:lineRule="auto"/>
      <w:ind w:left="10" w:right="138"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23" w:line="265" w:lineRule="auto"/>
      <w:ind w:left="10"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07B60"/>
    <w:pPr>
      <w:spacing w:after="0" w:line="240" w:lineRule="auto"/>
      <w:ind w:left="1098" w:firstLine="5"/>
      <w:jc w:val="both"/>
    </w:pPr>
    <w:rPr>
      <w:rFonts w:ascii="Times New Roman" w:eastAsia="Times New Roman" w:hAnsi="Times New Roman" w:cs="Times New Roman"/>
      <w:color w:val="000000"/>
      <w:sz w:val="28"/>
    </w:rPr>
  </w:style>
  <w:style w:type="paragraph" w:styleId="ListParagraph">
    <w:name w:val="List Paragraph"/>
    <w:basedOn w:val="Normal"/>
    <w:uiPriority w:val="34"/>
    <w:qFormat/>
    <w:rsid w:val="00993189"/>
    <w:pPr>
      <w:ind w:left="720"/>
      <w:contextualSpacing/>
    </w:pPr>
  </w:style>
  <w:style w:type="paragraph" w:styleId="Header">
    <w:name w:val="header"/>
    <w:basedOn w:val="Normal"/>
    <w:link w:val="HeaderChar"/>
    <w:uiPriority w:val="99"/>
    <w:unhideWhenUsed/>
    <w:rsid w:val="005E2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82"/>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5E2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82"/>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F19B1-940A-48CF-9B1E-BF1DDE388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5687</Words>
  <Characters>32417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FINAL CAPSTONE 2(DIVYA)</vt:lpstr>
    </vt:vector>
  </TitlesOfParts>
  <Company/>
  <LinksUpToDate>false</LinksUpToDate>
  <CharactersWithSpaces>38028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CAPSTONE 2(DIVYA)</dc:title>
  <dc:subject/>
  <dc:creator>sangamipreetha2006@outlook.com</dc:creator>
  <cp:keywords/>
  <cp:lastModifiedBy>sangamipreetha2006@outlook.com</cp:lastModifiedBy>
  <cp:revision>2</cp:revision>
  <cp:lastPrinted>2025-10-17T08:27:00Z</cp:lastPrinted>
  <dcterms:created xsi:type="dcterms:W3CDTF">2025-10-23T05:33:00Z</dcterms:created>
  <dcterms:modified xsi:type="dcterms:W3CDTF">2025-10-23T05:33:00Z</dcterms:modified>
</cp:coreProperties>
</file>