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2F57" w14:textId="77777777" w:rsidR="000847B9" w:rsidRPr="000847B9" w:rsidRDefault="000847B9" w:rsidP="000847B9">
      <w:pPr>
        <w:rPr>
          <w:b/>
          <w:bCs/>
          <w:lang w:val="en-IN"/>
        </w:rPr>
      </w:pPr>
      <w:proofErr w:type="spellStart"/>
      <w:r w:rsidRPr="000847B9">
        <w:rPr>
          <w:b/>
          <w:bCs/>
          <w:lang w:val="en-IN"/>
        </w:rPr>
        <w:t>PySpark</w:t>
      </w:r>
      <w:proofErr w:type="spellEnd"/>
      <w:r w:rsidRPr="000847B9">
        <w:rPr>
          <w:b/>
          <w:bCs/>
          <w:lang w:val="en-IN"/>
        </w:rPr>
        <w:t xml:space="preserve"> Training Notes</w:t>
      </w:r>
    </w:p>
    <w:p w14:paraId="5E2C13BD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 xml:space="preserve">Introduction to </w:t>
      </w:r>
      <w:proofErr w:type="spellStart"/>
      <w:r w:rsidRPr="000847B9">
        <w:rPr>
          <w:b/>
          <w:bCs/>
          <w:lang w:val="en-IN"/>
        </w:rPr>
        <w:t>PySpark</w:t>
      </w:r>
      <w:proofErr w:type="spellEnd"/>
    </w:p>
    <w:p w14:paraId="5BFE32AB" w14:textId="77777777" w:rsidR="000847B9" w:rsidRPr="000847B9" w:rsidRDefault="000847B9" w:rsidP="000847B9">
      <w:pPr>
        <w:rPr>
          <w:lang w:val="en-IN"/>
        </w:rPr>
      </w:pPr>
      <w:proofErr w:type="spellStart"/>
      <w:r w:rsidRPr="000847B9">
        <w:rPr>
          <w:lang w:val="en-IN"/>
        </w:rPr>
        <w:t>PySpark</w:t>
      </w:r>
      <w:proofErr w:type="spellEnd"/>
      <w:r w:rsidRPr="000847B9">
        <w:rPr>
          <w:lang w:val="en-IN"/>
        </w:rPr>
        <w:t xml:space="preserve"> is the Python interface for Apache Spark, a powerful framework designed to process and analyze large volumes of data efficiently. Traditional data processing tools often struggle when datasets become extremely large, but </w:t>
      </w:r>
      <w:proofErr w:type="spellStart"/>
      <w:r w:rsidRPr="000847B9">
        <w:rPr>
          <w:lang w:val="en-IN"/>
        </w:rPr>
        <w:t>PySpark</w:t>
      </w:r>
      <w:proofErr w:type="spellEnd"/>
      <w:r w:rsidRPr="000847B9">
        <w:rPr>
          <w:lang w:val="en-IN"/>
        </w:rPr>
        <w:t xml:space="preserve"> overcomes this challenge by distributing the workload across multiple machines in a cluster.</w:t>
      </w:r>
    </w:p>
    <w:p w14:paraId="63A36EE3" w14:textId="4FB82CB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 xml:space="preserve">Since data is processed in parallel by several worker nodes, </w:t>
      </w:r>
      <w:proofErr w:type="spellStart"/>
      <w:r w:rsidRPr="000847B9">
        <w:rPr>
          <w:lang w:val="en-IN"/>
        </w:rPr>
        <w:t>PySpark</w:t>
      </w:r>
      <w:proofErr w:type="spellEnd"/>
      <w:r w:rsidRPr="000847B9">
        <w:rPr>
          <w:lang w:val="en-IN"/>
        </w:rPr>
        <w:t xml:space="preserve"> can handle massive datasets much faster than conventional single-machine processing systems.</w:t>
      </w:r>
    </w:p>
    <w:p w14:paraId="0FE1F174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 xml:space="preserve">1. Big Data and </w:t>
      </w:r>
      <w:proofErr w:type="spellStart"/>
      <w:r w:rsidRPr="000847B9">
        <w:rPr>
          <w:b/>
          <w:bCs/>
          <w:lang w:val="en-IN"/>
        </w:rPr>
        <w:t>PySpark</w:t>
      </w:r>
      <w:proofErr w:type="spellEnd"/>
    </w:p>
    <w:p w14:paraId="69F8B3B3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What is Big Data?</w:t>
      </w:r>
    </w:p>
    <w:p w14:paraId="0512BB97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Big Data refers to datasets that are extremely large, complex, and continuously growing. These datasets are often difficult to store, process, and analyze using traditional databases or computing systems.</w:t>
      </w:r>
    </w:p>
    <w:p w14:paraId="3AB33000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Examples of Big Data include:</w:t>
      </w:r>
    </w:p>
    <w:p w14:paraId="074546EC" w14:textId="77777777" w:rsidR="000847B9" w:rsidRPr="000847B9" w:rsidRDefault="000847B9" w:rsidP="000847B9">
      <w:pPr>
        <w:numPr>
          <w:ilvl w:val="0"/>
          <w:numId w:val="2"/>
        </w:numPr>
        <w:rPr>
          <w:lang w:val="en-IN"/>
        </w:rPr>
      </w:pPr>
      <w:r w:rsidRPr="000847B9">
        <w:rPr>
          <w:lang w:val="en-IN"/>
        </w:rPr>
        <w:t>Social media posts, comments, and user interactions</w:t>
      </w:r>
    </w:p>
    <w:p w14:paraId="07BE73D3" w14:textId="77777777" w:rsidR="000847B9" w:rsidRPr="000847B9" w:rsidRDefault="000847B9" w:rsidP="000847B9">
      <w:pPr>
        <w:numPr>
          <w:ilvl w:val="0"/>
          <w:numId w:val="2"/>
        </w:numPr>
        <w:rPr>
          <w:lang w:val="en-IN"/>
        </w:rPr>
      </w:pPr>
      <w:r w:rsidRPr="000847B9">
        <w:rPr>
          <w:lang w:val="en-IN"/>
        </w:rPr>
        <w:t>Sensor data generated by IoT devices</w:t>
      </w:r>
    </w:p>
    <w:p w14:paraId="306E1FF3" w14:textId="77777777" w:rsidR="000847B9" w:rsidRPr="000847B9" w:rsidRDefault="000847B9" w:rsidP="000847B9">
      <w:pPr>
        <w:numPr>
          <w:ilvl w:val="0"/>
          <w:numId w:val="2"/>
        </w:numPr>
        <w:rPr>
          <w:lang w:val="en-IN"/>
        </w:rPr>
      </w:pPr>
      <w:r w:rsidRPr="000847B9">
        <w:rPr>
          <w:lang w:val="en-IN"/>
        </w:rPr>
        <w:t>Online transaction records</w:t>
      </w:r>
    </w:p>
    <w:p w14:paraId="0BCC6CE5" w14:textId="77777777" w:rsidR="000847B9" w:rsidRPr="000847B9" w:rsidRDefault="000847B9" w:rsidP="000847B9">
      <w:pPr>
        <w:numPr>
          <w:ilvl w:val="0"/>
          <w:numId w:val="2"/>
        </w:numPr>
        <w:rPr>
          <w:lang w:val="en-IN"/>
        </w:rPr>
      </w:pPr>
      <w:r w:rsidRPr="000847B9">
        <w:rPr>
          <w:lang w:val="en-IN"/>
        </w:rPr>
        <w:t>Video streaming data</w:t>
      </w:r>
    </w:p>
    <w:p w14:paraId="3C7A48D6" w14:textId="77777777" w:rsidR="000847B9" w:rsidRPr="000847B9" w:rsidRDefault="000847B9" w:rsidP="000847B9">
      <w:pPr>
        <w:numPr>
          <w:ilvl w:val="0"/>
          <w:numId w:val="2"/>
        </w:numPr>
        <w:rPr>
          <w:lang w:val="en-IN"/>
        </w:rPr>
      </w:pPr>
      <w:r w:rsidRPr="000847B9">
        <w:rPr>
          <w:lang w:val="en-IN"/>
        </w:rPr>
        <w:t>Machine logs and monitoring data</w:t>
      </w:r>
    </w:p>
    <w:p w14:paraId="3A4903B2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 xml:space="preserve">Why </w:t>
      </w:r>
      <w:proofErr w:type="spellStart"/>
      <w:r w:rsidRPr="000847B9">
        <w:rPr>
          <w:b/>
          <w:bCs/>
          <w:lang w:val="en-IN"/>
        </w:rPr>
        <w:t>PySpark</w:t>
      </w:r>
      <w:proofErr w:type="spellEnd"/>
      <w:r w:rsidRPr="000847B9">
        <w:rPr>
          <w:b/>
          <w:bCs/>
          <w:lang w:val="en-IN"/>
        </w:rPr>
        <w:t>?</w:t>
      </w:r>
    </w:p>
    <w:p w14:paraId="3F853D0B" w14:textId="5AFAEA02" w:rsidR="000847B9" w:rsidRPr="000847B9" w:rsidRDefault="000847B9" w:rsidP="000847B9">
      <w:pPr>
        <w:rPr>
          <w:lang w:val="en-IN"/>
        </w:rPr>
      </w:pPr>
      <w:proofErr w:type="spellStart"/>
      <w:r w:rsidRPr="000847B9">
        <w:rPr>
          <w:lang w:val="en-IN"/>
        </w:rPr>
        <w:t>PySpark</w:t>
      </w:r>
      <w:proofErr w:type="spellEnd"/>
      <w:r w:rsidRPr="000847B9">
        <w:rPr>
          <w:lang w:val="en-IN"/>
        </w:rPr>
        <w:t xml:space="preserve"> provides a scalable solution for processing Big Data. Instead of performing all computations on a single machine, </w:t>
      </w:r>
      <w:proofErr w:type="spellStart"/>
      <w:r w:rsidRPr="000847B9">
        <w:rPr>
          <w:lang w:val="en-IN"/>
        </w:rPr>
        <w:t>PySpark</w:t>
      </w:r>
      <w:proofErr w:type="spellEnd"/>
      <w:r w:rsidRPr="000847B9">
        <w:rPr>
          <w:lang w:val="en-IN"/>
        </w:rPr>
        <w:t xml:space="preserve"> distributes the data and computation across multiple systems in a cluster. This parallel processing capability significantly improves performance and allows organizations to analyze large datasets efficiently.</w:t>
      </w:r>
    </w:p>
    <w:p w14:paraId="75839A85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2. Spark Architecture Overview</w:t>
      </w:r>
    </w:p>
    <w:p w14:paraId="54CBE41D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Apache Spark follows a distributed architecture consisting of a central coordinator and multiple worker machines.</w:t>
      </w:r>
    </w:p>
    <w:p w14:paraId="2CFB19DB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The major components include:</w:t>
      </w:r>
    </w:p>
    <w:p w14:paraId="381BC0EC" w14:textId="77777777" w:rsidR="000847B9" w:rsidRPr="000847B9" w:rsidRDefault="000847B9" w:rsidP="000847B9">
      <w:pPr>
        <w:numPr>
          <w:ilvl w:val="0"/>
          <w:numId w:val="3"/>
        </w:numPr>
        <w:rPr>
          <w:lang w:val="en-IN"/>
        </w:rPr>
      </w:pPr>
      <w:r w:rsidRPr="000847B9">
        <w:rPr>
          <w:lang w:val="en-IN"/>
        </w:rPr>
        <w:t>Driver Program</w:t>
      </w:r>
    </w:p>
    <w:p w14:paraId="1BC4F9D3" w14:textId="77777777" w:rsidR="000847B9" w:rsidRPr="000847B9" w:rsidRDefault="000847B9" w:rsidP="000847B9">
      <w:pPr>
        <w:numPr>
          <w:ilvl w:val="0"/>
          <w:numId w:val="3"/>
        </w:numPr>
        <w:rPr>
          <w:lang w:val="en-IN"/>
        </w:rPr>
      </w:pPr>
      <w:r w:rsidRPr="000847B9">
        <w:rPr>
          <w:lang w:val="en-IN"/>
        </w:rPr>
        <w:lastRenderedPageBreak/>
        <w:t>Cluster Manager</w:t>
      </w:r>
    </w:p>
    <w:p w14:paraId="6EB0D031" w14:textId="77777777" w:rsidR="000847B9" w:rsidRPr="000847B9" w:rsidRDefault="000847B9" w:rsidP="000847B9">
      <w:pPr>
        <w:numPr>
          <w:ilvl w:val="0"/>
          <w:numId w:val="3"/>
        </w:numPr>
        <w:rPr>
          <w:lang w:val="en-IN"/>
        </w:rPr>
      </w:pPr>
      <w:r w:rsidRPr="000847B9">
        <w:rPr>
          <w:lang w:val="en-IN"/>
        </w:rPr>
        <w:t>Worker Nodes</w:t>
      </w:r>
    </w:p>
    <w:p w14:paraId="102FDF04" w14:textId="77777777" w:rsidR="000847B9" w:rsidRPr="000847B9" w:rsidRDefault="000847B9" w:rsidP="000847B9">
      <w:pPr>
        <w:numPr>
          <w:ilvl w:val="0"/>
          <w:numId w:val="3"/>
        </w:numPr>
        <w:rPr>
          <w:lang w:val="en-IN"/>
        </w:rPr>
      </w:pPr>
      <w:r w:rsidRPr="000847B9">
        <w:rPr>
          <w:lang w:val="en-IN"/>
        </w:rPr>
        <w:t>Executors</w:t>
      </w:r>
    </w:p>
    <w:p w14:paraId="178B4FA2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When a Spark application is submitted, the driver coordinates the entire execution process while worker nodes perform the actual computations on the data.</w:t>
      </w:r>
    </w:p>
    <w:p w14:paraId="567AAFA6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This architecture supports both:</w:t>
      </w:r>
    </w:p>
    <w:p w14:paraId="3BB15D2E" w14:textId="77777777" w:rsidR="000847B9" w:rsidRPr="000847B9" w:rsidRDefault="000847B9" w:rsidP="000847B9">
      <w:pPr>
        <w:numPr>
          <w:ilvl w:val="0"/>
          <w:numId w:val="4"/>
        </w:numPr>
        <w:rPr>
          <w:lang w:val="en-IN"/>
        </w:rPr>
      </w:pPr>
      <w:r w:rsidRPr="000847B9">
        <w:rPr>
          <w:lang w:val="en-IN"/>
        </w:rPr>
        <w:t>Batch Processing</w:t>
      </w:r>
    </w:p>
    <w:p w14:paraId="1075F488" w14:textId="29097C50" w:rsidR="000847B9" w:rsidRPr="000847B9" w:rsidRDefault="000847B9" w:rsidP="000847B9">
      <w:pPr>
        <w:numPr>
          <w:ilvl w:val="0"/>
          <w:numId w:val="4"/>
        </w:numPr>
        <w:rPr>
          <w:lang w:val="en-IN"/>
        </w:rPr>
      </w:pPr>
      <w:r w:rsidRPr="000847B9">
        <w:rPr>
          <w:lang w:val="en-IN"/>
        </w:rPr>
        <w:t>Real-Time Data Processing</w:t>
      </w:r>
    </w:p>
    <w:p w14:paraId="1832B0B8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3. Core Components of Spark</w:t>
      </w:r>
    </w:p>
    <w:p w14:paraId="6BB235DE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Driver Program</w:t>
      </w:r>
    </w:p>
    <w:p w14:paraId="2EC97A3D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The Driver Program acts as the brain of a Spark application.</w:t>
      </w:r>
    </w:p>
    <w:p w14:paraId="026341EB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Responsibilities:</w:t>
      </w:r>
    </w:p>
    <w:p w14:paraId="34E479FC" w14:textId="77777777" w:rsidR="000847B9" w:rsidRPr="000847B9" w:rsidRDefault="000847B9" w:rsidP="000847B9">
      <w:pPr>
        <w:numPr>
          <w:ilvl w:val="0"/>
          <w:numId w:val="5"/>
        </w:numPr>
        <w:rPr>
          <w:lang w:val="en-IN"/>
        </w:rPr>
      </w:pPr>
      <w:r w:rsidRPr="000847B9">
        <w:rPr>
          <w:lang w:val="en-IN"/>
        </w:rPr>
        <w:t>Starts the Spark application</w:t>
      </w:r>
    </w:p>
    <w:p w14:paraId="3C28996F" w14:textId="77777777" w:rsidR="000847B9" w:rsidRPr="000847B9" w:rsidRDefault="000847B9" w:rsidP="000847B9">
      <w:pPr>
        <w:numPr>
          <w:ilvl w:val="0"/>
          <w:numId w:val="5"/>
        </w:numPr>
        <w:rPr>
          <w:lang w:val="en-IN"/>
        </w:rPr>
      </w:pPr>
      <w:r w:rsidRPr="000847B9">
        <w:rPr>
          <w:lang w:val="en-IN"/>
        </w:rPr>
        <w:t xml:space="preserve">Creates the </w:t>
      </w:r>
      <w:proofErr w:type="spellStart"/>
      <w:r w:rsidRPr="000847B9">
        <w:rPr>
          <w:lang w:val="en-IN"/>
        </w:rPr>
        <w:t>SparkSession</w:t>
      </w:r>
      <w:proofErr w:type="spellEnd"/>
      <w:r w:rsidRPr="000847B9">
        <w:rPr>
          <w:lang w:val="en-IN"/>
        </w:rPr>
        <w:t xml:space="preserve"> and </w:t>
      </w:r>
      <w:proofErr w:type="spellStart"/>
      <w:r w:rsidRPr="000847B9">
        <w:rPr>
          <w:lang w:val="en-IN"/>
        </w:rPr>
        <w:t>SparkContext</w:t>
      </w:r>
      <w:proofErr w:type="spellEnd"/>
    </w:p>
    <w:p w14:paraId="7C92FC7B" w14:textId="77777777" w:rsidR="000847B9" w:rsidRPr="000847B9" w:rsidRDefault="000847B9" w:rsidP="000847B9">
      <w:pPr>
        <w:numPr>
          <w:ilvl w:val="0"/>
          <w:numId w:val="5"/>
        </w:numPr>
        <w:rPr>
          <w:lang w:val="en-IN"/>
        </w:rPr>
      </w:pPr>
      <w:r w:rsidRPr="000847B9">
        <w:rPr>
          <w:lang w:val="en-IN"/>
        </w:rPr>
        <w:t>Divides jobs into smaller tasks</w:t>
      </w:r>
    </w:p>
    <w:p w14:paraId="2DECEDA0" w14:textId="77777777" w:rsidR="000847B9" w:rsidRPr="000847B9" w:rsidRDefault="000847B9" w:rsidP="000847B9">
      <w:pPr>
        <w:numPr>
          <w:ilvl w:val="0"/>
          <w:numId w:val="5"/>
        </w:numPr>
        <w:rPr>
          <w:lang w:val="en-IN"/>
        </w:rPr>
      </w:pPr>
      <w:r w:rsidRPr="000847B9">
        <w:rPr>
          <w:lang w:val="en-IN"/>
        </w:rPr>
        <w:t>Schedules tasks for execution</w:t>
      </w:r>
    </w:p>
    <w:p w14:paraId="7564DF2D" w14:textId="77777777" w:rsidR="000847B9" w:rsidRPr="000847B9" w:rsidRDefault="000847B9" w:rsidP="000847B9">
      <w:pPr>
        <w:numPr>
          <w:ilvl w:val="0"/>
          <w:numId w:val="5"/>
        </w:numPr>
        <w:rPr>
          <w:lang w:val="en-IN"/>
        </w:rPr>
      </w:pPr>
      <w:r w:rsidRPr="000847B9">
        <w:rPr>
          <w:lang w:val="en-IN"/>
        </w:rPr>
        <w:t>Collects and manages results</w:t>
      </w:r>
    </w:p>
    <w:p w14:paraId="39D2A933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The driver controls the overall workflow of the application.</w:t>
      </w:r>
    </w:p>
    <w:p w14:paraId="61B1DA13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Executors</w:t>
      </w:r>
    </w:p>
    <w:p w14:paraId="7F07EEDA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Executors are processes that run on worker nodes.</w:t>
      </w:r>
    </w:p>
    <w:p w14:paraId="6E632D3C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Responsibilities:</w:t>
      </w:r>
    </w:p>
    <w:p w14:paraId="6DCB435E" w14:textId="77777777" w:rsidR="000847B9" w:rsidRPr="000847B9" w:rsidRDefault="000847B9" w:rsidP="000847B9">
      <w:pPr>
        <w:numPr>
          <w:ilvl w:val="0"/>
          <w:numId w:val="6"/>
        </w:numPr>
        <w:rPr>
          <w:lang w:val="en-IN"/>
        </w:rPr>
      </w:pPr>
      <w:r w:rsidRPr="000847B9">
        <w:rPr>
          <w:lang w:val="en-IN"/>
        </w:rPr>
        <w:t>Execute assigned tasks</w:t>
      </w:r>
    </w:p>
    <w:p w14:paraId="29E44EA2" w14:textId="77777777" w:rsidR="000847B9" w:rsidRPr="000847B9" w:rsidRDefault="000847B9" w:rsidP="000847B9">
      <w:pPr>
        <w:numPr>
          <w:ilvl w:val="0"/>
          <w:numId w:val="6"/>
        </w:numPr>
        <w:rPr>
          <w:lang w:val="en-IN"/>
        </w:rPr>
      </w:pPr>
      <w:r w:rsidRPr="000847B9">
        <w:rPr>
          <w:lang w:val="en-IN"/>
        </w:rPr>
        <w:t>Store intermediate results</w:t>
      </w:r>
    </w:p>
    <w:p w14:paraId="36A95C77" w14:textId="77777777" w:rsidR="000847B9" w:rsidRPr="000847B9" w:rsidRDefault="000847B9" w:rsidP="000847B9">
      <w:pPr>
        <w:numPr>
          <w:ilvl w:val="0"/>
          <w:numId w:val="6"/>
        </w:numPr>
        <w:rPr>
          <w:lang w:val="en-IN"/>
        </w:rPr>
      </w:pPr>
      <w:r w:rsidRPr="000847B9">
        <w:rPr>
          <w:lang w:val="en-IN"/>
        </w:rPr>
        <w:t>Cache data in memory</w:t>
      </w:r>
    </w:p>
    <w:p w14:paraId="1A4D233D" w14:textId="77777777" w:rsidR="000847B9" w:rsidRPr="000847B9" w:rsidRDefault="000847B9" w:rsidP="000847B9">
      <w:pPr>
        <w:numPr>
          <w:ilvl w:val="0"/>
          <w:numId w:val="6"/>
        </w:numPr>
        <w:rPr>
          <w:lang w:val="en-IN"/>
        </w:rPr>
      </w:pPr>
      <w:r w:rsidRPr="000847B9">
        <w:rPr>
          <w:lang w:val="en-IN"/>
        </w:rPr>
        <w:t>Return results to the driver</w:t>
      </w:r>
    </w:p>
    <w:p w14:paraId="1C4DA51E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Multiple executors can run simultaneously, enabling parallel processing.</w:t>
      </w:r>
    </w:p>
    <w:p w14:paraId="69C42E16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Worker Nodes</w:t>
      </w:r>
    </w:p>
    <w:p w14:paraId="2628F90E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Worker nodes are machines within the cluster that provide computational resources.</w:t>
      </w:r>
    </w:p>
    <w:p w14:paraId="0CE7599E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Responsibilities:</w:t>
      </w:r>
    </w:p>
    <w:p w14:paraId="2265B979" w14:textId="77777777" w:rsidR="000847B9" w:rsidRPr="000847B9" w:rsidRDefault="000847B9" w:rsidP="000847B9">
      <w:pPr>
        <w:numPr>
          <w:ilvl w:val="0"/>
          <w:numId w:val="7"/>
        </w:numPr>
        <w:rPr>
          <w:lang w:val="en-IN"/>
        </w:rPr>
      </w:pPr>
      <w:r w:rsidRPr="000847B9">
        <w:rPr>
          <w:lang w:val="en-IN"/>
        </w:rPr>
        <w:t>Host executors</w:t>
      </w:r>
    </w:p>
    <w:p w14:paraId="33891DD7" w14:textId="77777777" w:rsidR="000847B9" w:rsidRPr="000847B9" w:rsidRDefault="000847B9" w:rsidP="000847B9">
      <w:pPr>
        <w:numPr>
          <w:ilvl w:val="0"/>
          <w:numId w:val="7"/>
        </w:numPr>
        <w:rPr>
          <w:lang w:val="en-IN"/>
        </w:rPr>
      </w:pPr>
      <w:r w:rsidRPr="000847B9">
        <w:rPr>
          <w:lang w:val="en-IN"/>
        </w:rPr>
        <w:t>Process partitions of data</w:t>
      </w:r>
    </w:p>
    <w:p w14:paraId="2E4A9481" w14:textId="77777777" w:rsidR="000847B9" w:rsidRPr="000847B9" w:rsidRDefault="000847B9" w:rsidP="000847B9">
      <w:pPr>
        <w:numPr>
          <w:ilvl w:val="0"/>
          <w:numId w:val="7"/>
        </w:numPr>
        <w:rPr>
          <w:lang w:val="en-IN"/>
        </w:rPr>
      </w:pPr>
      <w:r w:rsidRPr="000847B9">
        <w:rPr>
          <w:lang w:val="en-IN"/>
        </w:rPr>
        <w:t>Perform distributed computations</w:t>
      </w:r>
    </w:p>
    <w:p w14:paraId="7E2FD2B4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The more worker nodes available, the greater the processing capacity.</w:t>
      </w:r>
    </w:p>
    <w:p w14:paraId="0BB34C4A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Cluster Manager</w:t>
      </w:r>
    </w:p>
    <w:p w14:paraId="788260F6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The Cluster Manager is responsible for managing resources across the cluster.</w:t>
      </w:r>
    </w:p>
    <w:p w14:paraId="3CCEB268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Responsibilities:</w:t>
      </w:r>
    </w:p>
    <w:p w14:paraId="609F0F21" w14:textId="77777777" w:rsidR="000847B9" w:rsidRPr="000847B9" w:rsidRDefault="000847B9" w:rsidP="000847B9">
      <w:pPr>
        <w:numPr>
          <w:ilvl w:val="0"/>
          <w:numId w:val="8"/>
        </w:numPr>
        <w:rPr>
          <w:lang w:val="en-IN"/>
        </w:rPr>
      </w:pPr>
      <w:r w:rsidRPr="000847B9">
        <w:rPr>
          <w:lang w:val="en-IN"/>
        </w:rPr>
        <w:t>Allocate CPU and memory resources</w:t>
      </w:r>
    </w:p>
    <w:p w14:paraId="51144C8A" w14:textId="77777777" w:rsidR="000847B9" w:rsidRPr="000847B9" w:rsidRDefault="000847B9" w:rsidP="000847B9">
      <w:pPr>
        <w:numPr>
          <w:ilvl w:val="0"/>
          <w:numId w:val="8"/>
        </w:numPr>
        <w:rPr>
          <w:lang w:val="en-IN"/>
        </w:rPr>
      </w:pPr>
      <w:r w:rsidRPr="000847B9">
        <w:rPr>
          <w:lang w:val="en-IN"/>
        </w:rPr>
        <w:t>Launch executors</w:t>
      </w:r>
    </w:p>
    <w:p w14:paraId="12C92506" w14:textId="77777777" w:rsidR="000847B9" w:rsidRPr="000847B9" w:rsidRDefault="000847B9" w:rsidP="000847B9">
      <w:pPr>
        <w:numPr>
          <w:ilvl w:val="0"/>
          <w:numId w:val="8"/>
        </w:numPr>
        <w:rPr>
          <w:lang w:val="en-IN"/>
        </w:rPr>
      </w:pPr>
      <w:r w:rsidRPr="000847B9">
        <w:rPr>
          <w:lang w:val="en-IN"/>
        </w:rPr>
        <w:t>Monitor application execution</w:t>
      </w:r>
    </w:p>
    <w:p w14:paraId="499E1751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Common cluster managers include:</w:t>
      </w:r>
    </w:p>
    <w:p w14:paraId="50F16AD9" w14:textId="77777777" w:rsidR="000847B9" w:rsidRPr="000847B9" w:rsidRDefault="000847B9" w:rsidP="000847B9">
      <w:pPr>
        <w:numPr>
          <w:ilvl w:val="0"/>
          <w:numId w:val="9"/>
        </w:numPr>
        <w:rPr>
          <w:lang w:val="en-IN"/>
        </w:rPr>
      </w:pPr>
      <w:r w:rsidRPr="000847B9">
        <w:rPr>
          <w:lang w:val="en-IN"/>
        </w:rPr>
        <w:t>Hadoop YARN</w:t>
      </w:r>
    </w:p>
    <w:p w14:paraId="589CDA4D" w14:textId="77777777" w:rsidR="000847B9" w:rsidRPr="000847B9" w:rsidRDefault="000847B9" w:rsidP="000847B9">
      <w:pPr>
        <w:numPr>
          <w:ilvl w:val="0"/>
          <w:numId w:val="9"/>
        </w:numPr>
        <w:rPr>
          <w:lang w:val="en-IN"/>
        </w:rPr>
      </w:pPr>
      <w:r w:rsidRPr="000847B9">
        <w:rPr>
          <w:lang w:val="en-IN"/>
        </w:rPr>
        <w:t>Apache Mesos</w:t>
      </w:r>
    </w:p>
    <w:p w14:paraId="146FA327" w14:textId="77777777" w:rsidR="000847B9" w:rsidRPr="000847B9" w:rsidRDefault="000847B9" w:rsidP="000847B9">
      <w:pPr>
        <w:numPr>
          <w:ilvl w:val="0"/>
          <w:numId w:val="9"/>
        </w:numPr>
        <w:rPr>
          <w:lang w:val="en-IN"/>
        </w:rPr>
      </w:pPr>
      <w:r w:rsidRPr="000847B9">
        <w:rPr>
          <w:lang w:val="en-IN"/>
        </w:rPr>
        <w:t>Spark Standalone Cluster Manager</w:t>
      </w:r>
    </w:p>
    <w:p w14:paraId="19D2C738" w14:textId="77777777" w:rsidR="000847B9" w:rsidRPr="000847B9" w:rsidRDefault="000847B9" w:rsidP="000847B9">
      <w:pPr>
        <w:numPr>
          <w:ilvl w:val="0"/>
          <w:numId w:val="9"/>
        </w:numPr>
        <w:rPr>
          <w:lang w:val="en-IN"/>
        </w:rPr>
      </w:pPr>
      <w:r w:rsidRPr="000847B9">
        <w:rPr>
          <w:lang w:val="en-IN"/>
        </w:rPr>
        <w:t>Kubernetes</w:t>
      </w:r>
    </w:p>
    <w:p w14:paraId="46315DB9" w14:textId="77777777" w:rsidR="000847B9" w:rsidRPr="000847B9" w:rsidRDefault="000847B9" w:rsidP="000847B9">
      <w:pPr>
        <w:rPr>
          <w:b/>
          <w:bCs/>
          <w:lang w:val="en-IN"/>
        </w:rPr>
      </w:pPr>
      <w:proofErr w:type="spellStart"/>
      <w:r w:rsidRPr="000847B9">
        <w:rPr>
          <w:b/>
          <w:bCs/>
          <w:lang w:val="en-IN"/>
        </w:rPr>
        <w:t>SparkContext</w:t>
      </w:r>
      <w:proofErr w:type="spellEnd"/>
    </w:p>
    <w:p w14:paraId="6EE56CC1" w14:textId="77777777" w:rsidR="000847B9" w:rsidRPr="000847B9" w:rsidRDefault="000847B9" w:rsidP="000847B9">
      <w:pPr>
        <w:rPr>
          <w:lang w:val="en-IN"/>
        </w:rPr>
      </w:pPr>
      <w:proofErr w:type="spellStart"/>
      <w:r w:rsidRPr="000847B9">
        <w:rPr>
          <w:lang w:val="en-IN"/>
        </w:rPr>
        <w:t>SparkContext</w:t>
      </w:r>
      <w:proofErr w:type="spellEnd"/>
      <w:r w:rsidRPr="000847B9">
        <w:rPr>
          <w:lang w:val="en-IN"/>
        </w:rPr>
        <w:t xml:space="preserve"> establishes the connection between the Spark application and the cluster.</w:t>
      </w:r>
    </w:p>
    <w:p w14:paraId="728A0D30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Functions:</w:t>
      </w:r>
    </w:p>
    <w:p w14:paraId="3528EBFD" w14:textId="77777777" w:rsidR="000847B9" w:rsidRPr="000847B9" w:rsidRDefault="000847B9" w:rsidP="000847B9">
      <w:pPr>
        <w:numPr>
          <w:ilvl w:val="0"/>
          <w:numId w:val="10"/>
        </w:numPr>
        <w:rPr>
          <w:lang w:val="en-IN"/>
        </w:rPr>
      </w:pPr>
      <w:r w:rsidRPr="000847B9">
        <w:rPr>
          <w:lang w:val="en-IN"/>
        </w:rPr>
        <w:t>Creates distributed datasets</w:t>
      </w:r>
    </w:p>
    <w:p w14:paraId="7DF224FE" w14:textId="77777777" w:rsidR="000847B9" w:rsidRPr="000847B9" w:rsidRDefault="000847B9" w:rsidP="000847B9">
      <w:pPr>
        <w:numPr>
          <w:ilvl w:val="0"/>
          <w:numId w:val="10"/>
        </w:numPr>
        <w:rPr>
          <w:lang w:val="en-IN"/>
        </w:rPr>
      </w:pPr>
      <w:r w:rsidRPr="000847B9">
        <w:rPr>
          <w:lang w:val="en-IN"/>
        </w:rPr>
        <w:t>Coordinates task execution</w:t>
      </w:r>
    </w:p>
    <w:p w14:paraId="4D822D8B" w14:textId="77777777" w:rsidR="000847B9" w:rsidRPr="000847B9" w:rsidRDefault="000847B9" w:rsidP="000847B9">
      <w:pPr>
        <w:numPr>
          <w:ilvl w:val="0"/>
          <w:numId w:val="10"/>
        </w:numPr>
        <w:rPr>
          <w:lang w:val="en-IN"/>
        </w:rPr>
      </w:pPr>
      <w:r w:rsidRPr="000847B9">
        <w:rPr>
          <w:lang w:val="en-IN"/>
        </w:rPr>
        <w:t>Manages communication between driver and executors</w:t>
      </w:r>
    </w:p>
    <w:p w14:paraId="1619FE59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It serves as the gateway to Spark functionality.</w:t>
      </w:r>
    </w:p>
    <w:p w14:paraId="7E3F4F6E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Tasks</w:t>
      </w:r>
    </w:p>
    <w:p w14:paraId="5DD72A84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A task is the smallest unit of execution in Spark.</w:t>
      </w:r>
    </w:p>
    <w:p w14:paraId="2EE5D180" w14:textId="5BB05ADD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A large job is divided into multiple tasks, and each task processes a portion of the data independently on an executor.</w:t>
      </w:r>
    </w:p>
    <w:p w14:paraId="41A2F4BD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4. Spark Execution Modes</w:t>
      </w:r>
    </w:p>
    <w:p w14:paraId="2393DD50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Spark applications can run in different execution modes depending on the environment.</w:t>
      </w:r>
    </w:p>
    <w:p w14:paraId="7A9E1A0E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Cluster Mode</w:t>
      </w:r>
    </w:p>
    <w:p w14:paraId="1E5A7CAE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In Cluster Mode, both the driver and executors run inside the cluster.</w:t>
      </w:r>
    </w:p>
    <w:p w14:paraId="106DE0C7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Characteristics:</w:t>
      </w:r>
    </w:p>
    <w:p w14:paraId="6254E34B" w14:textId="77777777" w:rsidR="000847B9" w:rsidRPr="000847B9" w:rsidRDefault="000847B9" w:rsidP="000847B9">
      <w:pPr>
        <w:numPr>
          <w:ilvl w:val="0"/>
          <w:numId w:val="11"/>
        </w:numPr>
        <w:rPr>
          <w:lang w:val="en-IN"/>
        </w:rPr>
      </w:pPr>
      <w:r w:rsidRPr="000847B9">
        <w:rPr>
          <w:lang w:val="en-IN"/>
        </w:rPr>
        <w:t>Suitable for production environments</w:t>
      </w:r>
    </w:p>
    <w:p w14:paraId="6DA0AC81" w14:textId="77777777" w:rsidR="000847B9" w:rsidRPr="000847B9" w:rsidRDefault="000847B9" w:rsidP="000847B9">
      <w:pPr>
        <w:numPr>
          <w:ilvl w:val="0"/>
          <w:numId w:val="11"/>
        </w:numPr>
        <w:rPr>
          <w:lang w:val="en-IN"/>
        </w:rPr>
      </w:pPr>
      <w:r w:rsidRPr="000847B9">
        <w:rPr>
          <w:lang w:val="en-IN"/>
        </w:rPr>
        <w:t>Managed entirely by the cluster manager</w:t>
      </w:r>
    </w:p>
    <w:p w14:paraId="4806BF28" w14:textId="77777777" w:rsidR="000847B9" w:rsidRPr="000847B9" w:rsidRDefault="000847B9" w:rsidP="000847B9">
      <w:pPr>
        <w:numPr>
          <w:ilvl w:val="0"/>
          <w:numId w:val="11"/>
        </w:numPr>
        <w:rPr>
          <w:lang w:val="en-IN"/>
        </w:rPr>
      </w:pPr>
      <w:r w:rsidRPr="000847B9">
        <w:rPr>
          <w:lang w:val="en-IN"/>
        </w:rPr>
        <w:t>Better fault tolerance</w:t>
      </w:r>
    </w:p>
    <w:p w14:paraId="45E049C2" w14:textId="77777777" w:rsidR="000847B9" w:rsidRPr="000847B9" w:rsidRDefault="000847B9" w:rsidP="000847B9">
      <w:pPr>
        <w:numPr>
          <w:ilvl w:val="0"/>
          <w:numId w:val="11"/>
        </w:numPr>
        <w:rPr>
          <w:lang w:val="en-IN"/>
        </w:rPr>
      </w:pPr>
      <w:r w:rsidRPr="000847B9">
        <w:rPr>
          <w:lang w:val="en-IN"/>
        </w:rPr>
        <w:t>Efficient resource utilization</w:t>
      </w:r>
    </w:p>
    <w:p w14:paraId="487A645A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Client Mode</w:t>
      </w:r>
    </w:p>
    <w:p w14:paraId="1A68B879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In Client Mode, the driver runs on the user's machine while executors run on the cluster.</w:t>
      </w:r>
    </w:p>
    <w:p w14:paraId="3E79C363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Characteristics:</w:t>
      </w:r>
    </w:p>
    <w:p w14:paraId="6049871A" w14:textId="77777777" w:rsidR="000847B9" w:rsidRPr="000847B9" w:rsidRDefault="000847B9" w:rsidP="000847B9">
      <w:pPr>
        <w:numPr>
          <w:ilvl w:val="0"/>
          <w:numId w:val="12"/>
        </w:numPr>
        <w:rPr>
          <w:lang w:val="en-IN"/>
        </w:rPr>
      </w:pPr>
      <w:r w:rsidRPr="000847B9">
        <w:rPr>
          <w:lang w:val="en-IN"/>
        </w:rPr>
        <w:t>Useful for development and debugging</w:t>
      </w:r>
    </w:p>
    <w:p w14:paraId="7FD0DDFD" w14:textId="77777777" w:rsidR="000847B9" w:rsidRPr="000847B9" w:rsidRDefault="000847B9" w:rsidP="000847B9">
      <w:pPr>
        <w:numPr>
          <w:ilvl w:val="0"/>
          <w:numId w:val="12"/>
        </w:numPr>
        <w:rPr>
          <w:lang w:val="en-IN"/>
        </w:rPr>
      </w:pPr>
      <w:r w:rsidRPr="000847B9">
        <w:rPr>
          <w:lang w:val="en-IN"/>
        </w:rPr>
        <w:t>Requires the client machine to remain active</w:t>
      </w:r>
    </w:p>
    <w:p w14:paraId="0AE1222F" w14:textId="77777777" w:rsidR="000847B9" w:rsidRPr="000847B9" w:rsidRDefault="000847B9" w:rsidP="000847B9">
      <w:pPr>
        <w:numPr>
          <w:ilvl w:val="0"/>
          <w:numId w:val="12"/>
        </w:numPr>
        <w:rPr>
          <w:lang w:val="en-IN"/>
        </w:rPr>
      </w:pPr>
      <w:r w:rsidRPr="000847B9">
        <w:rPr>
          <w:lang w:val="en-IN"/>
        </w:rPr>
        <w:t>Executors continue to run in the cluster</w:t>
      </w:r>
    </w:p>
    <w:p w14:paraId="79E90E82" w14:textId="77777777" w:rsidR="000847B9" w:rsidRPr="000847B9" w:rsidRDefault="000847B9" w:rsidP="000847B9">
      <w:pPr>
        <w:rPr>
          <w:b/>
          <w:bCs/>
          <w:lang w:val="en-IN"/>
        </w:rPr>
      </w:pPr>
      <w:r w:rsidRPr="000847B9">
        <w:rPr>
          <w:b/>
          <w:bCs/>
          <w:lang w:val="en-IN"/>
        </w:rPr>
        <w:t>Local Mode</w:t>
      </w:r>
    </w:p>
    <w:p w14:paraId="7CDE7C39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In Local Mode, the entire Spark application runs on a single machine.</w:t>
      </w:r>
    </w:p>
    <w:p w14:paraId="7E507F3B" w14:textId="77777777" w:rsidR="000847B9" w:rsidRPr="000847B9" w:rsidRDefault="000847B9" w:rsidP="000847B9">
      <w:pPr>
        <w:rPr>
          <w:lang w:val="en-IN"/>
        </w:rPr>
      </w:pPr>
      <w:r w:rsidRPr="000847B9">
        <w:rPr>
          <w:lang w:val="en-IN"/>
        </w:rPr>
        <w:t>Characteristics:</w:t>
      </w:r>
    </w:p>
    <w:p w14:paraId="712DE341" w14:textId="77777777" w:rsidR="000847B9" w:rsidRPr="000847B9" w:rsidRDefault="000847B9" w:rsidP="000847B9">
      <w:pPr>
        <w:numPr>
          <w:ilvl w:val="0"/>
          <w:numId w:val="13"/>
        </w:numPr>
        <w:rPr>
          <w:lang w:val="en-IN"/>
        </w:rPr>
      </w:pPr>
      <w:r w:rsidRPr="000847B9">
        <w:rPr>
          <w:lang w:val="en-IN"/>
        </w:rPr>
        <w:t>No cluster required</w:t>
      </w:r>
    </w:p>
    <w:p w14:paraId="08743951" w14:textId="77777777" w:rsidR="000847B9" w:rsidRPr="000847B9" w:rsidRDefault="000847B9" w:rsidP="000847B9">
      <w:pPr>
        <w:numPr>
          <w:ilvl w:val="0"/>
          <w:numId w:val="13"/>
        </w:numPr>
        <w:rPr>
          <w:lang w:val="en-IN"/>
        </w:rPr>
      </w:pPr>
      <w:r w:rsidRPr="000847B9">
        <w:rPr>
          <w:lang w:val="en-IN"/>
        </w:rPr>
        <w:t>Ideal for learning and testing</w:t>
      </w:r>
    </w:p>
    <w:p w14:paraId="6DC77FE9" w14:textId="77777777" w:rsidR="000847B9" w:rsidRPr="000847B9" w:rsidRDefault="000847B9" w:rsidP="000847B9">
      <w:pPr>
        <w:numPr>
          <w:ilvl w:val="0"/>
          <w:numId w:val="13"/>
        </w:numPr>
        <w:rPr>
          <w:lang w:val="en-IN"/>
        </w:rPr>
      </w:pPr>
      <w:r w:rsidRPr="000847B9">
        <w:rPr>
          <w:lang w:val="en-IN"/>
        </w:rPr>
        <w:t>Parallelism achieved through local threads</w:t>
      </w:r>
    </w:p>
    <w:p w14:paraId="19830349" w14:textId="77777777" w:rsidR="000847B9" w:rsidRPr="000847B9" w:rsidRDefault="000847B9" w:rsidP="000847B9">
      <w:pPr>
        <w:numPr>
          <w:ilvl w:val="0"/>
          <w:numId w:val="13"/>
        </w:numPr>
        <w:rPr>
          <w:lang w:val="en-IN"/>
        </w:rPr>
      </w:pPr>
      <w:r w:rsidRPr="000847B9">
        <w:rPr>
          <w:lang w:val="en-IN"/>
        </w:rPr>
        <w:t>Commonly used during development</w:t>
      </w:r>
    </w:p>
    <w:p w14:paraId="4C0148CF" w14:textId="54553CA7" w:rsidR="00D17EC2" w:rsidRPr="000847B9" w:rsidRDefault="00D17EC2" w:rsidP="000847B9">
      <w:pPr>
        <w:rPr>
          <w:lang w:val="en-IN"/>
        </w:rPr>
      </w:pPr>
    </w:p>
    <w:sectPr w:rsidR="00D17EC2" w:rsidRPr="00084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CD0"/>
    <w:multiLevelType w:val="multilevel"/>
    <w:tmpl w:val="50B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52B"/>
    <w:multiLevelType w:val="multilevel"/>
    <w:tmpl w:val="F74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0FAD"/>
    <w:multiLevelType w:val="multilevel"/>
    <w:tmpl w:val="2F18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41759"/>
    <w:multiLevelType w:val="hybridMultilevel"/>
    <w:tmpl w:val="63A07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7272B"/>
    <w:multiLevelType w:val="multilevel"/>
    <w:tmpl w:val="B55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5ED8"/>
    <w:multiLevelType w:val="multilevel"/>
    <w:tmpl w:val="B16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E118B"/>
    <w:multiLevelType w:val="multilevel"/>
    <w:tmpl w:val="4ED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00D18"/>
    <w:multiLevelType w:val="multilevel"/>
    <w:tmpl w:val="0C7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C3515"/>
    <w:multiLevelType w:val="multilevel"/>
    <w:tmpl w:val="2FD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011C5"/>
    <w:multiLevelType w:val="multilevel"/>
    <w:tmpl w:val="CB3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21354"/>
    <w:multiLevelType w:val="multilevel"/>
    <w:tmpl w:val="838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57B9E"/>
    <w:multiLevelType w:val="multilevel"/>
    <w:tmpl w:val="7AA4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E3500"/>
    <w:multiLevelType w:val="multilevel"/>
    <w:tmpl w:val="DF0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072626">
    <w:abstractNumId w:val="3"/>
  </w:num>
  <w:num w:numId="2" w16cid:durableId="15158464">
    <w:abstractNumId w:val="0"/>
  </w:num>
  <w:num w:numId="3" w16cid:durableId="182284496">
    <w:abstractNumId w:val="7"/>
  </w:num>
  <w:num w:numId="4" w16cid:durableId="2024935952">
    <w:abstractNumId w:val="8"/>
  </w:num>
  <w:num w:numId="5" w16cid:durableId="120419766">
    <w:abstractNumId w:val="6"/>
  </w:num>
  <w:num w:numId="6" w16cid:durableId="841168138">
    <w:abstractNumId w:val="4"/>
  </w:num>
  <w:num w:numId="7" w16cid:durableId="654190273">
    <w:abstractNumId w:val="2"/>
  </w:num>
  <w:num w:numId="8" w16cid:durableId="665330192">
    <w:abstractNumId w:val="9"/>
  </w:num>
  <w:num w:numId="9" w16cid:durableId="1133642154">
    <w:abstractNumId w:val="11"/>
  </w:num>
  <w:num w:numId="10" w16cid:durableId="1587304993">
    <w:abstractNumId w:val="1"/>
  </w:num>
  <w:num w:numId="11" w16cid:durableId="1820460131">
    <w:abstractNumId w:val="12"/>
  </w:num>
  <w:num w:numId="12" w16cid:durableId="1182014836">
    <w:abstractNumId w:val="10"/>
  </w:num>
  <w:num w:numId="13" w16cid:durableId="1915779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F3"/>
    <w:rsid w:val="00057DAA"/>
    <w:rsid w:val="000847B9"/>
    <w:rsid w:val="000E3CC2"/>
    <w:rsid w:val="002C095C"/>
    <w:rsid w:val="003F414D"/>
    <w:rsid w:val="0070768C"/>
    <w:rsid w:val="00871DD8"/>
    <w:rsid w:val="00D01510"/>
    <w:rsid w:val="00D17EC2"/>
    <w:rsid w:val="00DF64F3"/>
    <w:rsid w:val="00F13B69"/>
    <w:rsid w:val="00FE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812D"/>
  <w15:chartTrackingRefBased/>
  <w15:docId w15:val="{617F77ED-D7B3-4B81-80CE-FA550DE3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1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Pooja Shetty</cp:lastModifiedBy>
  <cp:revision>4</cp:revision>
  <dcterms:created xsi:type="dcterms:W3CDTF">2026-06-08T03:48:00Z</dcterms:created>
  <dcterms:modified xsi:type="dcterms:W3CDTF">2026-06-08T13:07:00Z</dcterms:modified>
</cp:coreProperties>
</file>