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Carpooling_Survey_English_Translated_Set18_FULL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off‑peak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Sub‑Module 1: Waiting Time Test (only waiting time changes)</w:t>
      </w:r>
    </w:p>
    <w:p>
      <w:r>
        <w:t>Off‑peak (10:00–17:00). Direct trip: 10 km (about 19 minutes); Original price: 24.9 RMB; Estimated pickup time: 15 minutes; Estimated detour: 8 minutes (+40%); Discount offered: 30% (discounted price: 17.4 RMB).</w:t>
      </w:r>
    </w:p>
    <w:p>
      <w:r>
        <w:t>8.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2: Pickup Time Test (only pickup time changes)</w:t>
      </w:r>
    </w:p>
    <w:p>
      <w:r>
        <w:t>Peak hours (17:00–19:00). Direct trip: 15 km (about 35 minutes); Original price: 48.5 RMB; Time already waited: 3 minutes; Estimated detour: 14 minutes (+40%); Discount offered: 40% (discounted price: 29.1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3: Detour Time Test (only detour changes)</w:t>
      </w:r>
    </w:p>
    <w:p>
      <w:r>
        <w:t>Peak hours (17:00–19:00). Direct trip: 30 km (about 71 minutes); Original price: 97.0 RMB; Time already waited: 3 minutes; Estimated pickup time: 10 minutes; Discount offered: 40% (discounted price: 58.2 RMB).</w:t>
      </w:r>
    </w:p>
    <w:p>
      <w:r>
        <w:t>17. Estimated detour time: 28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39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7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18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3 minutes; Estimated pickup time: 3 minutes; Estimated detour: 2 minutes (+10%). A 60% discount is offered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4: Trip Distance Test (only distance changes)</w:t>
      </w:r>
    </w:p>
    <w:p>
      <w:r>
        <w:t>Off‑peak (10:00–17:00). Time already waited: 3 minutes; Estimated pickup time: 15 minutes; Estimated detour: 14 minutes (+25%); Discount offered: 50%.</w:t>
      </w:r>
    </w:p>
    <w:p>
      <w:r>
        <w:t>22. Direct trip distance: 10 km (about 19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(about 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5: Discount Test (only discount changes)</w:t>
      </w:r>
    </w:p>
    <w:p>
      <w:r>
        <w:t>Peak hours (17:00–19:00). Direct trip: 5 km (about 12 minutes); Original price: 18.8 RMB; Time already waited: 5 minutes; Estimated pickup time: 1 minute; Estimated detour: 1 minute (+10%).</w:t>
      </w:r>
    </w:p>
    <w:p>
      <w:r>
        <w:t>26. Discount offered: 40% (discounted price: 11.3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20% (discounted price: 15.0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50% (discounted price: 9.4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70% (discounted price: 4.7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60% (discounted price: 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