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B5" w:rsidRDefault="00527AB5" w:rsidP="00527AB5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>
        <w:rPr>
          <w:sz w:val="32"/>
          <w:szCs w:val="32"/>
        </w:rPr>
        <w:t>9</w:t>
      </w:r>
    </w:p>
    <w:p w:rsidR="00527AB5" w:rsidRPr="006C7A44" w:rsidRDefault="00527AB5" w:rsidP="00527AB5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527AB5" w:rsidRPr="006C7A44" w:rsidRDefault="00527AB5" w:rsidP="00527AB5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527AB5" w:rsidRPr="006C7A44" w:rsidRDefault="00527AB5" w:rsidP="00527AB5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527AB5" w:rsidRDefault="00527AB5" w:rsidP="00527AB5">
      <w:pPr>
        <w:rPr>
          <w:sz w:val="28"/>
          <w:szCs w:val="28"/>
        </w:rPr>
      </w:pPr>
      <w:r w:rsidRPr="006C7A4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predict the output of the given program.</w:t>
      </w:r>
      <w:r>
        <w:rPr>
          <w:sz w:val="28"/>
          <w:szCs w:val="28"/>
        </w:rPr>
        <w:t xml:space="preserve"> </w:t>
      </w:r>
    </w:p>
    <w:p w:rsidR="00527AB5" w:rsidRDefault="00527AB5" w:rsidP="00527AB5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Program:</w: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print('\n-- dictionaries')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in;height:18pt" o:ole="">
            <v:imagedata r:id="rId6" o:title=""/>
          </v:shape>
          <w:control r:id="rId7" w:name="DefaultOcxName" w:shapeid="_x0000_i1066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print(d['a'])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5" type="#_x0000_t75" style="width:1in;height:18pt" o:ole="">
            <v:imagedata r:id="rId8" o:title=""/>
          </v:shape>
          <w:control r:id="rId9" w:name="DefaultOcxName1" w:shapeid="_x0000_i1065"/>
        </w:objec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del d['a'] </w: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# iterate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for key, value in d.items():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    print(key, ':', value)</w: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for key in d: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    print(key, d[key])</w: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# d.fromkeys(iterable[,value=None]) -&gt; dict: with keys from iterable and all same value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d.fromkeys(['a', 'b'], 1)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print(d) 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4" type="#_x0000_t75" style="width:1in;height:18pt" o:ole="">
            <v:imagedata r:id="rId10" o:title=""/>
          </v:shape>
          <w:control r:id="rId11" w:name="DefaultOcxName2" w:shapeid="_x0000_i1064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d.clear() -&gt; removes all items from d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d.clear()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3" type="#_x0000_t75" style="width:1in;height:18pt" o:ole="">
            <v:imagedata r:id="rId12" o:title=""/>
          </v:shape>
          <w:control r:id="rId13" w:name="DefaultOcxName3" w:shapeid="_x0000_i1063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lastRenderedPageBreak/>
        <w:br/>
        <w:t># d.items() -&gt; list: copy of d's list of (key, item) pairs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print(d.items())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2" type="#_x0000_t75" style="width:1in;height:18pt" o:ole="">
            <v:imagedata r:id="rId14" o:title=""/>
          </v:shape>
          <w:control r:id="rId15" w:name="DefaultOcxName4" w:shapeid="_x0000_i1062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d.keys() -&gt; list: copy of d's list of keys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print(d.keys())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1" type="#_x0000_t75" style="width:1in;height:18pt" o:ole="">
            <v:imagedata r:id="rId16" o:title=""/>
          </v:shape>
          <w:control r:id="rId17" w:name="DefaultOcxName5" w:shapeid="_x0000_i1061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d.values() -&gt; list: copy of d's list of values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print(d.values()) 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60" type="#_x0000_t75" style="width:1in;height:18pt" o:ole="">
            <v:imagedata r:id="rId18" o:title=""/>
          </v:shape>
          <w:control r:id="rId19" w:name="DefaultOcxName6" w:shapeid="_x0000_i1060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d.get(key,defval) -&gt; value: d[key] if key in d, else defval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print(d.get("c", 3)) 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9" type="#_x0000_t75" style="width:1in;height:18pt" o:ole="">
            <v:imagedata r:id="rId20" o:title=""/>
          </v:shape>
          <w:control r:id="rId21" w:name="DefaultOcxName7" w:shapeid="_x0000_i1059"/>
        </w:objec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print(d) 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8" type="#_x0000_t75" style="width:1in;height:18pt" o:ole="">
            <v:imagedata r:id="rId22" o:title=""/>
          </v:shape>
          <w:control r:id="rId23" w:name="DefaultOcxName8" w:shapeid="_x0000_i1058"/>
        </w:object>
      </w:r>
    </w:p>
    <w:p w:rsidR="00527AB5" w:rsidRPr="00E533A1" w:rsidRDefault="00527AB5" w:rsidP="0052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3A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d.setdefault(key[,defval=None]) -&gt; value: if key not in d set d[key]=defval, return d[key]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print('d.setdefault("c", []) returns ' + str(d.setdefault("c", 3)) + ' d is now ' + str(d)) 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7" type="#_x0000_t75" style="width:1in;height:18pt" o:ole="">
            <v:imagedata r:id="rId24" o:title=""/>
          </v:shape>
          <w:control r:id="rId25" w:name="DefaultOcxName9" w:shapeid="_x0000_i1057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#d.pop(key[,defval]) -&gt; value: del key and returns the corresponding value. If key is not found, defval is returned if given, otherwise KeyError is raised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bookmarkStart w:id="0" w:name="_GoBack"/>
      <w:bookmarkEnd w:id="0"/>
      <w:r w:rsidRPr="00E533A1">
        <w:rPr>
          <w:rFonts w:ascii="Arial" w:eastAsia="Times New Roman" w:hAnsi="Arial" w:cs="Arial"/>
          <w:color w:val="323232"/>
          <w:sz w:val="20"/>
          <w:szCs w:val="20"/>
        </w:rPr>
        <w:t>d = {'a': 1, 'b': 2}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lastRenderedPageBreak/>
        <w:t>print('d.pop("b", 3) returns ' + str(d.pop("b", 3)) + ' d is now ' + str(d))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6" type="#_x0000_t75" style="width:1in;height:18pt" o:ole="">
            <v:imagedata r:id="rId26" o:title=""/>
          </v:shape>
          <w:control r:id="rId27" w:name="DefaultOcxName10" w:shapeid="_x0000_i1056"/>
        </w:object>
      </w:r>
    </w:p>
    <w:p w:rsidR="00527AB5" w:rsidRPr="00E533A1" w:rsidRDefault="00527AB5" w:rsidP="0052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3A1">
        <w:rPr>
          <w:rFonts w:ascii="Times New Roman" w:eastAsia="Times New Roman" w:hAnsi="Times New Roman" w:cs="Times New Roman"/>
          <w:sz w:val="24"/>
          <w:szCs w:val="24"/>
        </w:rPr>
        <w:br/>
        <w:t>print('d.pop("c", 3) returns ' + str(d.pop("c", 3)) + ' d is still ' + str(d))</w:t>
      </w:r>
      <w:r w:rsidRPr="00E533A1">
        <w:rPr>
          <w:rFonts w:ascii="Times New Roman" w:eastAsia="Times New Roman" w:hAnsi="Times New Roman" w:cs="Times New Roman"/>
          <w:sz w:val="24"/>
          <w:szCs w:val="24"/>
        </w:rPr>
        <w:br/>
      </w:r>
      <w:r w:rsidRPr="00E533A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in;height:18pt" o:ole="">
            <v:imagedata r:id="rId28" o:title=""/>
          </v:shape>
          <w:control r:id="rId29" w:name="DefaultOcxName11" w:shapeid="_x0000_i1055"/>
        </w:object>
      </w:r>
    </w:p>
    <w:p w:rsidR="00527AB5" w:rsidRPr="00E533A1" w:rsidRDefault="00527AB5" w:rsidP="00527AB5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# sort on values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import operator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x = {1: 4, 5: 4, 4: 4}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sorted_x = sorted(x.items(), key=operator.itemgetter(1), reverse=True)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4" type="#_x0000_t75" style="width:1in;height:18pt" o:ole="">
            <v:imagedata r:id="rId30" o:title=""/>
          </v:shape>
          <w:control r:id="rId31" w:name="DefaultOcxName12" w:shapeid="_x0000_i1054"/>
        </w:object>
      </w:r>
    </w:p>
    <w:p w:rsidR="00527AB5" w:rsidRPr="00527AB5" w:rsidRDefault="00527AB5" w:rsidP="00527AB5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0"/>
          <w:szCs w:val="20"/>
        </w:rPr>
      </w:pPr>
      <w:r w:rsidRPr="00E533A1">
        <w:rPr>
          <w:rFonts w:ascii="Arial" w:eastAsia="Times New Roman" w:hAnsi="Arial" w:cs="Arial"/>
          <w:color w:val="323232"/>
          <w:sz w:val="20"/>
          <w:szCs w:val="20"/>
        </w:rPr>
        <w:t># max of values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d = {'a':1000, 'b':3000, 'c': 100}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  <w:t>print('key of max value is ' + max(d.keys(), key=(lambda key: d[key])))</w:t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br/>
      </w:r>
      <w:r w:rsidRPr="00E533A1">
        <w:rPr>
          <w:rFonts w:ascii="Arial" w:eastAsia="Times New Roman" w:hAnsi="Arial" w:cs="Arial"/>
          <w:color w:val="323232"/>
          <w:sz w:val="20"/>
          <w:szCs w:val="20"/>
        </w:rPr>
        <w:object w:dxaOrig="1440" w:dyaOrig="1440">
          <v:shape id="_x0000_i1053" type="#_x0000_t75" style="width:1in;height:18pt" o:ole="">
            <v:imagedata r:id="rId32" o:title=""/>
          </v:shape>
          <w:control r:id="rId33" w:name="DefaultOcxName13" w:shapeid="_x0000_i1053"/>
        </w:object>
      </w:r>
    </w:p>
    <w:p w:rsidR="00527AB5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527AB5" w:rsidRPr="00527AB5" w:rsidRDefault="00527AB5" w:rsidP="00527AB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b/>
          <w:color w:val="323232"/>
          <w:sz w:val="28"/>
          <w:szCs w:val="28"/>
          <w:u w:val="single"/>
        </w:rPr>
      </w:pPr>
      <w:r w:rsidRPr="00527AB5">
        <w:rPr>
          <w:rStyle w:val="h5p-input-wrapper"/>
          <w:rFonts w:ascii="Arial" w:hAnsi="Arial" w:cs="Arial"/>
          <w:color w:val="323232"/>
          <w:sz w:val="28"/>
          <w:szCs w:val="28"/>
        </w:rPr>
        <w:t xml:space="preserve">      </w:t>
      </w:r>
      <w:r w:rsidRPr="00527AB5">
        <w:rPr>
          <w:sz w:val="28"/>
          <w:szCs w:val="28"/>
        </w:rPr>
        <w:t>http://103.53.53.18/mod/hvp/view.php?id=329</w:t>
      </w:r>
    </w:p>
    <w:p w:rsidR="00527AB5" w:rsidRPr="00A30072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527AB5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527AB5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527AB5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527AB5" w:rsidRDefault="00527AB5" w:rsidP="00527AB5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527AB5" w:rsidRPr="006C7A44" w:rsidRDefault="00527AB5" w:rsidP="00527AB5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527AB5" w:rsidRDefault="00527AB5" w:rsidP="00527AB5"/>
    <w:p w:rsidR="006E69A1" w:rsidRDefault="00527AB5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B5" w:rsidRDefault="00527AB5" w:rsidP="00527AB5">
      <w:pPr>
        <w:spacing w:after="0" w:line="240" w:lineRule="auto"/>
      </w:pPr>
      <w:r>
        <w:separator/>
      </w:r>
    </w:p>
  </w:endnote>
  <w:endnote w:type="continuationSeparator" w:id="0">
    <w:p w:rsidR="00527AB5" w:rsidRDefault="00527AB5" w:rsidP="0052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B5" w:rsidRDefault="00527AB5" w:rsidP="00527AB5">
      <w:pPr>
        <w:spacing w:after="0" w:line="240" w:lineRule="auto"/>
      </w:pPr>
      <w:r>
        <w:separator/>
      </w:r>
    </w:p>
  </w:footnote>
  <w:footnote w:type="continuationSeparator" w:id="0">
    <w:p w:rsidR="00527AB5" w:rsidRDefault="00527AB5" w:rsidP="00527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B5"/>
    <w:rsid w:val="00527AB5"/>
    <w:rsid w:val="008C4A46"/>
    <w:rsid w:val="009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DB71E"/>
  <w15:chartTrackingRefBased/>
  <w15:docId w15:val="{D9DFD3E3-33ED-4337-AA6A-83FEB94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52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1</cp:revision>
  <dcterms:created xsi:type="dcterms:W3CDTF">2020-11-21T15:26:00Z</dcterms:created>
  <dcterms:modified xsi:type="dcterms:W3CDTF">2020-11-21T15:32:00Z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2020-11-21T15:31:01.4104813Z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