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A60" w:rsidRDefault="00463A60" w:rsidP="00517F09">
      <w:pPr>
        <w:spacing w:line="276" w:lineRule="auto"/>
        <w:jc w:val="center"/>
      </w:pPr>
      <w:bookmarkStart w:id="0" w:name="_Hlk192016903"/>
      <w:bookmarkEnd w:id="0"/>
      <w:r>
        <w:t>Министерство образования Республики Беларусь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Учреждение образования</w:t>
      </w:r>
    </w:p>
    <w:p w:rsidR="00463A60" w:rsidRDefault="00463A60" w:rsidP="00517F09">
      <w:pPr>
        <w:spacing w:line="276" w:lineRule="auto"/>
        <w:jc w:val="center"/>
      </w:pPr>
      <w:r>
        <w:t>БЕЛОРУССКИЙ ГОСУДАРСТВЕННЫЙ УНИВЕРСИТЕТ</w:t>
      </w:r>
    </w:p>
    <w:p w:rsidR="00463A60" w:rsidRDefault="00463A60" w:rsidP="00517F09">
      <w:pPr>
        <w:spacing w:line="276" w:lineRule="auto"/>
        <w:jc w:val="center"/>
      </w:pPr>
      <w:r>
        <w:t>ИНФОРМАТИКИ И РАДИОЭЛЕКТРОНИКИ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tabs>
          <w:tab w:val="left" w:pos="1418"/>
        </w:tabs>
        <w:spacing w:line="276" w:lineRule="auto"/>
        <w:rPr>
          <w:rFonts w:eastAsia="Calibri" w:cs="Times New Roman"/>
          <w:szCs w:val="28"/>
        </w:rPr>
      </w:pPr>
      <w:r>
        <w:t xml:space="preserve">Факультет </w:t>
      </w:r>
      <w:r>
        <w:tab/>
      </w:r>
      <w:r>
        <w:rPr>
          <w:rFonts w:eastAsia="Calibri" w:cs="Times New Roman"/>
          <w:szCs w:val="28"/>
        </w:rPr>
        <w:t>информационных технологий и управления</w:t>
      </w:r>
    </w:p>
    <w:p w:rsidR="00463A60" w:rsidRDefault="00463A60" w:rsidP="00517F09">
      <w:pPr>
        <w:spacing w:line="276" w:lineRule="auto"/>
        <w:rPr>
          <w:rFonts w:eastAsia="Calibri" w:cs="Times New Roman"/>
          <w:szCs w:val="28"/>
        </w:rPr>
      </w:pPr>
    </w:p>
    <w:p w:rsidR="00463A60" w:rsidRDefault="00463A60" w:rsidP="00517F09">
      <w:pPr>
        <w:tabs>
          <w:tab w:val="left" w:pos="1418"/>
        </w:tabs>
        <w:spacing w:line="276" w:lineRule="auto"/>
      </w:pPr>
      <w:r>
        <w:t xml:space="preserve">Кафедра </w:t>
      </w:r>
      <w:r>
        <w:tab/>
      </w:r>
      <w:r>
        <w:rPr>
          <w:rFonts w:eastAsia="Calibri" w:cs="Times New Roman"/>
          <w:szCs w:val="28"/>
        </w:rPr>
        <w:t>информационных технологий автоматизированных систем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ОТЧЁТ</w:t>
      </w:r>
    </w:p>
    <w:p w:rsidR="00463A60" w:rsidRPr="009F21EB" w:rsidRDefault="00463A60" w:rsidP="00517F09">
      <w:pPr>
        <w:spacing w:line="276" w:lineRule="auto"/>
        <w:jc w:val="center"/>
      </w:pPr>
      <w:r>
        <w:t xml:space="preserve">по </w:t>
      </w:r>
      <w:r w:rsidR="00D91600">
        <w:t>контрольной</w:t>
      </w:r>
      <w:r>
        <w:t xml:space="preserve"> работе №1</w:t>
      </w:r>
    </w:p>
    <w:p w:rsidR="00463A60" w:rsidRDefault="00463A60" w:rsidP="00517F09">
      <w:pPr>
        <w:spacing w:line="276" w:lineRule="auto"/>
        <w:jc w:val="center"/>
      </w:pPr>
      <w:r>
        <w:t xml:space="preserve">по дисциплине </w:t>
      </w:r>
    </w:p>
    <w:p w:rsidR="00463A60" w:rsidRDefault="00642B3B" w:rsidP="00517F09">
      <w:pPr>
        <w:spacing w:line="276" w:lineRule="auto"/>
        <w:jc w:val="center"/>
      </w:pPr>
      <w:r>
        <w:t>«</w:t>
      </w:r>
      <w:r w:rsidR="00463A60" w:rsidRPr="00463A60">
        <w:t>Интернет-технологии и веб-программирование</w:t>
      </w:r>
      <w:r>
        <w:t>»</w:t>
      </w:r>
    </w:p>
    <w:p w:rsidR="00463A60" w:rsidRPr="006A2E7D" w:rsidRDefault="00C74C7D" w:rsidP="00517F09">
      <w:pPr>
        <w:spacing w:line="276" w:lineRule="auto"/>
        <w:jc w:val="center"/>
      </w:pPr>
      <w:r>
        <w:t>Вариант 15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tbl>
      <w:tblPr>
        <w:tblW w:w="9498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4253"/>
        <w:gridCol w:w="2835"/>
        <w:gridCol w:w="2410"/>
      </w:tblGrid>
      <w:tr w:rsidR="00463A60" w:rsidRPr="00061FC8" w:rsidTr="00F57CDE">
        <w:trPr>
          <w:trHeight w:val="400"/>
        </w:trPr>
        <w:tc>
          <w:tcPr>
            <w:tcW w:w="4253" w:type="dxa"/>
          </w:tcPr>
          <w:p w:rsidR="00463A60" w:rsidRPr="0071282C" w:rsidRDefault="00463A60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Выполнил </w:t>
            </w:r>
          </w:p>
        </w:tc>
        <w:tc>
          <w:tcPr>
            <w:tcW w:w="2835" w:type="dxa"/>
          </w:tcPr>
          <w:p w:rsidR="00463A60" w:rsidRPr="00F6400A" w:rsidRDefault="00463A60" w:rsidP="00517F09">
            <w:pPr>
              <w:pStyle w:val="a5"/>
              <w:spacing w:before="0" w:line="276" w:lineRule="auto"/>
              <w:ind w:right="-100"/>
              <w:jc w:val="right"/>
              <w:rPr>
                <w:szCs w:val="28"/>
                <w:lang w:val="ru-RU"/>
              </w:rPr>
            </w:pPr>
          </w:p>
        </w:tc>
        <w:tc>
          <w:tcPr>
            <w:tcW w:w="2410" w:type="dxa"/>
          </w:tcPr>
          <w:p w:rsidR="00463A60" w:rsidRDefault="00463A60" w:rsidP="00517F09">
            <w:pPr>
              <w:pStyle w:val="a5"/>
              <w:spacing w:before="0" w:line="276" w:lineRule="auto"/>
              <w:ind w:right="-10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ст. гр. 220604</w:t>
            </w:r>
          </w:p>
          <w:p w:rsidR="00463A60" w:rsidRDefault="00C74C7D" w:rsidP="00517F09">
            <w:pPr>
              <w:pStyle w:val="a5"/>
              <w:spacing w:before="0" w:line="276" w:lineRule="auto"/>
              <w:ind w:right="-10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</w:t>
            </w:r>
            <w:r w:rsidR="001A3E35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И</w:t>
            </w:r>
            <w:r w:rsidR="00463A60">
              <w:rPr>
                <w:szCs w:val="28"/>
                <w:lang w:val="ru-RU"/>
              </w:rPr>
              <w:t xml:space="preserve">. </w:t>
            </w:r>
            <w:proofErr w:type="spellStart"/>
            <w:r>
              <w:rPr>
                <w:szCs w:val="28"/>
                <w:lang w:val="ru-RU"/>
              </w:rPr>
              <w:t>Михнюк</w:t>
            </w:r>
            <w:proofErr w:type="spellEnd"/>
          </w:p>
          <w:p w:rsidR="00463A60" w:rsidRPr="00262A86" w:rsidRDefault="00463A60" w:rsidP="00517F09">
            <w:pPr>
              <w:pStyle w:val="a5"/>
              <w:spacing w:before="0" w:line="276" w:lineRule="auto"/>
              <w:ind w:right="-100"/>
              <w:jc w:val="left"/>
              <w:rPr>
                <w:lang w:val="ru-RU"/>
              </w:rPr>
            </w:pPr>
          </w:p>
        </w:tc>
      </w:tr>
      <w:tr w:rsidR="00463A60" w:rsidRPr="00061FC8" w:rsidTr="00F57CDE">
        <w:trPr>
          <w:trHeight w:val="400"/>
        </w:trPr>
        <w:tc>
          <w:tcPr>
            <w:tcW w:w="4253" w:type="dxa"/>
          </w:tcPr>
          <w:p w:rsidR="00463A60" w:rsidRPr="00F7248E" w:rsidRDefault="00463A60" w:rsidP="00517F09">
            <w:pPr>
              <w:pStyle w:val="a5"/>
              <w:spacing w:before="0" w:line="276" w:lineRule="auto"/>
              <w:jc w:val="left"/>
              <w:rPr>
                <w:i/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Проверил</w:t>
            </w:r>
            <w:r w:rsidR="00C74C7D">
              <w:rPr>
                <w:szCs w:val="28"/>
                <w:lang w:val="ru-RU"/>
              </w:rPr>
              <w:t>а</w:t>
            </w:r>
          </w:p>
        </w:tc>
        <w:tc>
          <w:tcPr>
            <w:tcW w:w="2835" w:type="dxa"/>
          </w:tcPr>
          <w:p w:rsidR="00463A60" w:rsidRPr="00A66926" w:rsidRDefault="00463A60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</w:p>
        </w:tc>
        <w:tc>
          <w:tcPr>
            <w:tcW w:w="2410" w:type="dxa"/>
          </w:tcPr>
          <w:p w:rsidR="00463A60" w:rsidRPr="0071282C" w:rsidRDefault="001A3E35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Н.</w:t>
            </w:r>
            <w:r w:rsidR="00463A60">
              <w:rPr>
                <w:szCs w:val="28"/>
                <w:lang w:val="ru-RU"/>
              </w:rPr>
              <w:t xml:space="preserve">В. </w:t>
            </w:r>
            <w:proofErr w:type="spellStart"/>
            <w:r w:rsidR="00463A60" w:rsidRPr="00463A60">
              <w:rPr>
                <w:szCs w:val="28"/>
                <w:lang w:val="ru-RU"/>
              </w:rPr>
              <w:t>Хаджинова</w:t>
            </w:r>
            <w:proofErr w:type="spellEnd"/>
          </w:p>
        </w:tc>
      </w:tr>
    </w:tbl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</w:pPr>
    </w:p>
    <w:p w:rsidR="00463A60" w:rsidRDefault="00463A60" w:rsidP="00517F09">
      <w:pPr>
        <w:spacing w:line="276" w:lineRule="auto"/>
        <w:jc w:val="center"/>
      </w:pPr>
    </w:p>
    <w:p w:rsidR="001A3E35" w:rsidRDefault="001A3E35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Минск 2025</w:t>
      </w:r>
    </w:p>
    <w:p w:rsidR="00463A60" w:rsidRPr="00C10E5A" w:rsidRDefault="00463A60" w:rsidP="00517F09">
      <w:pPr>
        <w:pStyle w:val="a7"/>
        <w:keepLines w:val="0"/>
        <w:numPr>
          <w:ilvl w:val="0"/>
          <w:numId w:val="1"/>
        </w:numPr>
        <w:spacing w:line="276" w:lineRule="auto"/>
        <w:rPr>
          <w:sz w:val="32"/>
        </w:rPr>
      </w:pPr>
      <w:r w:rsidRPr="00C10E5A">
        <w:rPr>
          <w:sz w:val="32"/>
        </w:rPr>
        <w:lastRenderedPageBreak/>
        <w:t>ЦЕЛЬ РАБОТЫ</w:t>
      </w:r>
    </w:p>
    <w:p w:rsidR="00C74C7D" w:rsidRPr="00C74C7D" w:rsidRDefault="00C74C7D" w:rsidP="00C74C7D">
      <w:pPr>
        <w:spacing w:line="276" w:lineRule="auto"/>
        <w:rPr>
          <w:rFonts w:eastAsia="Calibri" w:cs="Times New Roman"/>
        </w:rPr>
      </w:pP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Основной целью данной контрольной работы являлось практическое закрепление ключевых аспектов </w:t>
      </w:r>
      <w:proofErr w:type="spellStart"/>
      <w:r w:rsidRPr="00F7248E">
        <w:rPr>
          <w:rFonts w:eastAsia="Calibri" w:cs="Times New Roman"/>
          <w:i/>
        </w:rPr>
        <w:t>back</w:t>
      </w:r>
      <w:r w:rsidRPr="00C74C7D">
        <w:rPr>
          <w:rFonts w:eastAsia="Calibri" w:cs="Times New Roman"/>
        </w:rPr>
        <w:t>-</w:t>
      </w:r>
      <w:r w:rsidRPr="00F7248E">
        <w:rPr>
          <w:rFonts w:eastAsia="Calibri" w:cs="Times New Roman"/>
          <w:i/>
        </w:rPr>
        <w:t>end</w:t>
      </w:r>
      <w:proofErr w:type="spellEnd"/>
      <w:r w:rsidRPr="00C74C7D">
        <w:rPr>
          <w:rFonts w:eastAsia="Calibri" w:cs="Times New Roman"/>
        </w:rPr>
        <w:t xml:space="preserve"> разработки через создание динамических веб-приложений, взаимодействующих с базой данных. Работа была направлена на комплексное освоение всего жизненного цикла разработки - от проектирования структуры данных до развертывания готового решения</w:t>
      </w:r>
      <w:r>
        <w:rPr>
          <w:rFonts w:eastAsia="Calibri" w:cs="Times New Roman"/>
        </w:rPr>
        <w:t xml:space="preserve"> в </w:t>
      </w:r>
      <w:proofErr w:type="spellStart"/>
      <w:r>
        <w:rPr>
          <w:rFonts w:eastAsia="Calibri" w:cs="Times New Roman"/>
        </w:rPr>
        <w:t>контейнеризированной</w:t>
      </w:r>
      <w:proofErr w:type="spellEnd"/>
      <w:r>
        <w:rPr>
          <w:rFonts w:eastAsia="Calibri" w:cs="Times New Roman"/>
        </w:rPr>
        <w:t xml:space="preserve"> среде. 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В рамках работы предстояло разработать два взаимосвязанных, но функционально самостоятельных веб-приложения: базовую </w:t>
      </w:r>
      <w:r w:rsidR="00642B3B">
        <w:rPr>
          <w:rFonts w:eastAsia="Calibri" w:cs="Times New Roman"/>
        </w:rPr>
        <w:t>«</w:t>
      </w:r>
      <w:r w:rsidRPr="00C74C7D">
        <w:rPr>
          <w:rFonts w:eastAsia="Calibri" w:cs="Times New Roman"/>
        </w:rPr>
        <w:t>Систему управления задачами</w:t>
      </w:r>
      <w:r w:rsidR="00642B3B">
        <w:rPr>
          <w:rFonts w:eastAsia="Calibri" w:cs="Times New Roman"/>
        </w:rPr>
        <w:t>»</w:t>
      </w:r>
      <w:r w:rsidRPr="00C74C7D">
        <w:rPr>
          <w:rFonts w:eastAsia="Calibri" w:cs="Times New Roman"/>
        </w:rPr>
        <w:t xml:space="preserve"> и специализированный </w:t>
      </w:r>
      <w:r w:rsidR="00642B3B">
        <w:rPr>
          <w:rFonts w:eastAsia="Calibri" w:cs="Times New Roman"/>
        </w:rPr>
        <w:t>«</w:t>
      </w:r>
      <w:r w:rsidRPr="00C74C7D">
        <w:rPr>
          <w:rFonts w:eastAsia="Calibri" w:cs="Times New Roman"/>
        </w:rPr>
        <w:t>Каталог рецептов</w:t>
      </w:r>
      <w:r w:rsidR="00642B3B">
        <w:rPr>
          <w:rFonts w:eastAsia="Calibri" w:cs="Times New Roman"/>
        </w:rPr>
        <w:t>»</w:t>
      </w:r>
      <w:r w:rsidRPr="00C74C7D">
        <w:rPr>
          <w:rFonts w:eastAsia="Calibri" w:cs="Times New Roman"/>
        </w:rPr>
        <w:t xml:space="preserve"> по индивидуальному варианту №15. Такой подход позволил не только освоить типовые паттерны разработки, но и научиться адаптировать общую архитектуру под специфические </w:t>
      </w:r>
      <w:r>
        <w:rPr>
          <w:rFonts w:eastAsia="Calibri" w:cs="Times New Roman"/>
        </w:rPr>
        <w:t xml:space="preserve">требования предметной области. 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Особое внимание уделялось проектированию реляционной структуры базы данных, где требовалось создать оптимальную схему хранения данных как для универсальных задач, так и для специализированных кулинарных рецептов с их уникальными атрибутами. Важной составляющей стала организация безопасного взаимодействия между </w:t>
      </w:r>
      <w:r w:rsidRPr="00F7248E">
        <w:rPr>
          <w:rFonts w:eastAsia="Calibri" w:cs="Times New Roman"/>
          <w:i/>
        </w:rPr>
        <w:t>PHP</w:t>
      </w:r>
      <w:r w:rsidRPr="00C74C7D">
        <w:rPr>
          <w:rFonts w:eastAsia="Calibri" w:cs="Times New Roman"/>
        </w:rPr>
        <w:t xml:space="preserve">-скриптами и СУБД </w:t>
      </w:r>
      <w:proofErr w:type="spellStart"/>
      <w:r w:rsidRPr="00F7248E">
        <w:rPr>
          <w:rFonts w:eastAsia="Calibri" w:cs="Times New Roman"/>
          <w:i/>
        </w:rPr>
        <w:t>MySQL</w:t>
      </w:r>
      <w:proofErr w:type="spellEnd"/>
      <w:r w:rsidRPr="00C74C7D">
        <w:rPr>
          <w:rFonts w:eastAsia="Calibri" w:cs="Times New Roman"/>
        </w:rPr>
        <w:t xml:space="preserve"> с использованием современных методов защиты от потенциальных уязвимостей.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Ключевой практической задачей являлась реализация полного цикла </w:t>
      </w:r>
      <w:r w:rsidRPr="00F7248E">
        <w:rPr>
          <w:rFonts w:eastAsia="Calibri" w:cs="Times New Roman"/>
          <w:i/>
        </w:rPr>
        <w:t>CRUD</w:t>
      </w:r>
      <w:r w:rsidRPr="00C74C7D">
        <w:rPr>
          <w:rFonts w:eastAsia="Calibri" w:cs="Times New Roman"/>
        </w:rPr>
        <w:t xml:space="preserve">-операций, обеспечивающих базовый функционал управления данными. Это включало создание интуитивного пользовательского интерфейса для добавления, просмотра, редактирования и удаления записей, а также формирование динамических </w:t>
      </w:r>
      <w:r w:rsidRPr="00F7248E">
        <w:rPr>
          <w:rFonts w:eastAsia="Calibri" w:cs="Times New Roman"/>
          <w:i/>
        </w:rPr>
        <w:t>HTML</w:t>
      </w:r>
      <w:r w:rsidRPr="00C74C7D">
        <w:rPr>
          <w:rFonts w:eastAsia="Calibri" w:cs="Times New Roman"/>
        </w:rPr>
        <w:t>-страниц на осн</w:t>
      </w:r>
      <w:r>
        <w:rPr>
          <w:rFonts w:eastAsia="Calibri" w:cs="Times New Roman"/>
        </w:rPr>
        <w:t xml:space="preserve">ове актуальных данных из базы. </w:t>
      </w:r>
    </w:p>
    <w:p w:rsidR="00C74C7D" w:rsidRPr="00C74C7D" w:rsidRDefault="00253FCE" w:rsidP="00C74C7D">
      <w:pPr>
        <w:spacing w:line="276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>Значимой частью</w:t>
      </w:r>
      <w:r w:rsidR="00C74C7D" w:rsidRPr="00C74C7D">
        <w:rPr>
          <w:rFonts w:eastAsia="Calibri" w:cs="Times New Roman"/>
        </w:rPr>
        <w:t xml:space="preserve"> работы </w:t>
      </w:r>
      <w:r>
        <w:rPr>
          <w:rFonts w:eastAsia="Calibri" w:cs="Times New Roman"/>
        </w:rPr>
        <w:t xml:space="preserve">стало </w:t>
      </w:r>
      <w:r w:rsidR="00C74C7D" w:rsidRPr="00C74C7D">
        <w:rPr>
          <w:rFonts w:eastAsia="Calibri" w:cs="Times New Roman"/>
        </w:rPr>
        <w:t xml:space="preserve">освоение технологий контейнеризации приложений средствами </w:t>
      </w:r>
      <w:proofErr w:type="spellStart"/>
      <w:r w:rsidR="00C74C7D" w:rsidRPr="00F7248E">
        <w:rPr>
          <w:rFonts w:eastAsia="Calibri" w:cs="Times New Roman"/>
          <w:i/>
        </w:rPr>
        <w:t>Docker</w:t>
      </w:r>
      <w:proofErr w:type="spellEnd"/>
      <w:r w:rsidR="00C74C7D" w:rsidRPr="00C74C7D">
        <w:rPr>
          <w:rFonts w:eastAsia="Calibri" w:cs="Times New Roman"/>
        </w:rPr>
        <w:t>. Предстояло настроить изолированные среды выполнения для каждого приложения, обеспечив их корректное взаимодействие с базами данных и веб-серверами, что соответствует современным подходам к развертыванию веб-приложений в производственной среде.</w:t>
      </w:r>
    </w:p>
    <w:p w:rsidR="006A2E7D" w:rsidRPr="006A2E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Таким образом, работа охватывала весь спектр задач </w:t>
      </w:r>
      <w:proofErr w:type="spellStart"/>
      <w:r w:rsidRPr="00F7248E">
        <w:rPr>
          <w:rFonts w:eastAsia="Calibri" w:cs="Times New Roman"/>
          <w:i/>
        </w:rPr>
        <w:t>back</w:t>
      </w:r>
      <w:r w:rsidRPr="00C74C7D">
        <w:rPr>
          <w:rFonts w:eastAsia="Calibri" w:cs="Times New Roman"/>
        </w:rPr>
        <w:t>-</w:t>
      </w:r>
      <w:r w:rsidRPr="00F7248E">
        <w:rPr>
          <w:rFonts w:eastAsia="Calibri" w:cs="Times New Roman"/>
          <w:i/>
        </w:rPr>
        <w:t>end</w:t>
      </w:r>
      <w:proofErr w:type="spellEnd"/>
      <w:r w:rsidRPr="00C74C7D">
        <w:rPr>
          <w:rFonts w:eastAsia="Calibri" w:cs="Times New Roman"/>
        </w:rPr>
        <w:t xml:space="preserve"> разработчика - от проектирования данных и программирования бизнес-логики до обеспечения безопасности и </w:t>
      </w:r>
      <w:proofErr w:type="spellStart"/>
      <w:r w:rsidRPr="00C74C7D">
        <w:rPr>
          <w:rFonts w:eastAsia="Calibri" w:cs="Times New Roman"/>
        </w:rPr>
        <w:t>деплоя</w:t>
      </w:r>
      <w:proofErr w:type="spellEnd"/>
      <w:r w:rsidRPr="00C74C7D">
        <w:rPr>
          <w:rFonts w:eastAsia="Calibri" w:cs="Times New Roman"/>
        </w:rPr>
        <w:t xml:space="preserve"> готового решения, что способствовало формированию целостного понимания процесса создания веб-приложений.</w:t>
      </w:r>
    </w:p>
    <w:p w:rsidR="006A2E7D" w:rsidRDefault="006A2E7D" w:rsidP="006A2E7D">
      <w:pPr>
        <w:spacing w:line="276" w:lineRule="auto"/>
      </w:pPr>
    </w:p>
    <w:p w:rsidR="00463A60" w:rsidRPr="00C10E5A" w:rsidRDefault="00463A60" w:rsidP="00517F09">
      <w:pPr>
        <w:pStyle w:val="a7"/>
        <w:keepLines w:val="0"/>
        <w:numPr>
          <w:ilvl w:val="0"/>
          <w:numId w:val="1"/>
        </w:numPr>
        <w:spacing w:line="276" w:lineRule="auto"/>
        <w:rPr>
          <w:sz w:val="32"/>
        </w:rPr>
      </w:pPr>
      <w:r w:rsidRPr="00C10E5A">
        <w:rPr>
          <w:sz w:val="32"/>
        </w:rPr>
        <w:lastRenderedPageBreak/>
        <w:t>ХОД РАБОТЫ</w:t>
      </w:r>
    </w:p>
    <w:p w:rsidR="00463A60" w:rsidRDefault="00463A60" w:rsidP="00517F09">
      <w:pPr>
        <w:spacing w:line="276" w:lineRule="auto"/>
      </w:pPr>
    </w:p>
    <w:p w:rsidR="00463A60" w:rsidRDefault="00253FCE" w:rsidP="00253FCE">
      <w:pPr>
        <w:pStyle w:val="ab"/>
        <w:keepLines w:val="0"/>
        <w:numPr>
          <w:ilvl w:val="1"/>
          <w:numId w:val="1"/>
        </w:numPr>
        <w:spacing w:line="276" w:lineRule="auto"/>
      </w:pPr>
      <w:r w:rsidRPr="00253FCE">
        <w:t xml:space="preserve">Установка и настройка локального сервера, подготовка </w:t>
      </w:r>
      <w:proofErr w:type="spellStart"/>
      <w:r w:rsidRPr="00253FCE">
        <w:t>контейнеризированной</w:t>
      </w:r>
      <w:proofErr w:type="spellEnd"/>
      <w:r w:rsidRPr="00253FCE">
        <w:t xml:space="preserve"> среды</w:t>
      </w:r>
    </w:p>
    <w:p w:rsidR="00463A60" w:rsidRDefault="00463A60" w:rsidP="00517F09">
      <w:pPr>
        <w:spacing w:line="276" w:lineRule="auto"/>
      </w:pPr>
    </w:p>
    <w:p w:rsidR="0053089C" w:rsidRDefault="00253FCE" w:rsidP="00F7248E">
      <w:pPr>
        <w:spacing w:line="276" w:lineRule="auto"/>
        <w:ind w:firstLine="708"/>
      </w:pPr>
      <w:r>
        <w:t xml:space="preserve">Первоначальная разработка веб-приложений осуществлялась в среде </w:t>
      </w:r>
      <w:proofErr w:type="spellStart"/>
      <w:r w:rsidRPr="00F7248E">
        <w:rPr>
          <w:i/>
        </w:rPr>
        <w:t>Windows</w:t>
      </w:r>
      <w:proofErr w:type="spellEnd"/>
      <w:r>
        <w:t xml:space="preserve"> с использованием установленного пакета </w:t>
      </w:r>
      <w:r w:rsidRPr="00F7248E">
        <w:rPr>
          <w:i/>
        </w:rPr>
        <w:t>PHP</w:t>
      </w:r>
      <w:r>
        <w:t xml:space="preserve">, интегрированного в системные переменные операционной системы. В качестве основной среды разработки была выбрана </w:t>
      </w:r>
      <w:r w:rsidRPr="00F7248E">
        <w:rPr>
          <w:i/>
        </w:rPr>
        <w:t>IDE</w:t>
      </w:r>
      <w:r>
        <w:t xml:space="preserve"> </w:t>
      </w:r>
      <w:proofErr w:type="spellStart"/>
      <w:r w:rsidRPr="00F7248E">
        <w:rPr>
          <w:i/>
        </w:rPr>
        <w:t>Visual</w:t>
      </w:r>
      <w:proofErr w:type="spellEnd"/>
      <w:r>
        <w:t xml:space="preserve"> </w:t>
      </w:r>
      <w:proofErr w:type="spellStart"/>
      <w:r w:rsidRPr="00F7248E">
        <w:rPr>
          <w:i/>
        </w:rPr>
        <w:t>Studio</w:t>
      </w:r>
      <w:proofErr w:type="spellEnd"/>
      <w:r>
        <w:t xml:space="preserve"> </w:t>
      </w:r>
      <w:proofErr w:type="spellStart"/>
      <w:r w:rsidRPr="00F7248E">
        <w:rPr>
          <w:i/>
        </w:rPr>
        <w:t>Code</w:t>
      </w:r>
      <w:proofErr w:type="spellEnd"/>
      <w:r>
        <w:t xml:space="preserve">, которая предоставляла широкие возможности для работы с </w:t>
      </w:r>
      <w:r w:rsidRPr="00F7248E">
        <w:rPr>
          <w:i/>
        </w:rPr>
        <w:t>PHP</w:t>
      </w:r>
      <w:r>
        <w:t xml:space="preserve">-кодом. Для организации локального сервера использовался плагин </w:t>
      </w:r>
      <w:r w:rsidRPr="00F7248E">
        <w:rPr>
          <w:i/>
        </w:rPr>
        <w:t>PHP</w:t>
      </w:r>
      <w:r>
        <w:t xml:space="preserve"> </w:t>
      </w:r>
      <w:proofErr w:type="spellStart"/>
      <w:r w:rsidRPr="00F7248E">
        <w:rPr>
          <w:i/>
        </w:rPr>
        <w:t>Server</w:t>
      </w:r>
      <w:proofErr w:type="spellEnd"/>
      <w:r>
        <w:t>, который позволял быстро запускать и тестировать приложения в процессе разработки. Этот подход обеспечивал простоту отладки и мгновенное применение изменений, однако имел ограничения при необходимости воспроизведения производственного окружения.</w:t>
      </w:r>
    </w:p>
    <w:p w:rsidR="00253FCE" w:rsidRDefault="0053089C" w:rsidP="0053089C">
      <w:pPr>
        <w:spacing w:line="276" w:lineRule="auto"/>
        <w:ind w:firstLine="708"/>
        <w:jc w:val="center"/>
      </w:pPr>
      <w:r>
        <w:br/>
      </w:r>
      <w:r w:rsidRPr="0053089C">
        <w:rPr>
          <w:noProof/>
          <w:lang w:eastAsia="ru-RU"/>
        </w:rPr>
        <w:drawing>
          <wp:inline distT="0" distB="0" distL="0" distR="0" wp14:anchorId="2368E5A4" wp14:editId="21D0E534">
            <wp:extent cx="5467350" cy="1073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59"/>
                    <a:stretch/>
                  </pic:blipFill>
                  <pic:spPr bwMode="auto">
                    <a:xfrm>
                      <a:off x="0" y="0"/>
                      <a:ext cx="5568068" cy="109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89C" w:rsidRDefault="0053089C" w:rsidP="00253FCE">
      <w:pPr>
        <w:spacing w:line="276" w:lineRule="auto"/>
        <w:ind w:firstLine="708"/>
      </w:pPr>
    </w:p>
    <w:p w:rsidR="0053089C" w:rsidRPr="0053089C" w:rsidRDefault="0053089C" w:rsidP="0053089C">
      <w:pPr>
        <w:spacing w:line="276" w:lineRule="auto"/>
        <w:jc w:val="center"/>
      </w:pPr>
      <w:r>
        <w:t xml:space="preserve">Рисунок 1 – Запуск </w:t>
      </w:r>
      <w:r w:rsidRPr="00F7248E">
        <w:rPr>
          <w:i/>
          <w:lang w:val="en-US"/>
        </w:rPr>
        <w:t>PHP</w:t>
      </w:r>
      <w:r w:rsidRPr="0053089C">
        <w:t xml:space="preserve"> </w:t>
      </w:r>
      <w:r>
        <w:t>приложения через терминал</w:t>
      </w:r>
    </w:p>
    <w:p w:rsidR="0053089C" w:rsidRDefault="0053089C" w:rsidP="00253FCE">
      <w:pPr>
        <w:spacing w:line="276" w:lineRule="auto"/>
        <w:ind w:firstLine="708"/>
      </w:pPr>
    </w:p>
    <w:p w:rsidR="0053089C" w:rsidRDefault="00253FCE" w:rsidP="00253FCE">
      <w:pPr>
        <w:spacing w:line="276" w:lineRule="auto"/>
        <w:ind w:firstLine="708"/>
      </w:pPr>
      <w:r>
        <w:t xml:space="preserve">В ходе работы возникла необходимость обеспечения переносимости приложений и идентичности сред разработки и развертывания, что привело к решению о переходе на </w:t>
      </w:r>
      <w:proofErr w:type="spellStart"/>
      <w:r>
        <w:t>контейнеризированную</w:t>
      </w:r>
      <w:proofErr w:type="spellEnd"/>
      <w:r>
        <w:t xml:space="preserve"> среду </w:t>
      </w:r>
      <w:proofErr w:type="spellStart"/>
      <w:r w:rsidRPr="00F7248E">
        <w:rPr>
          <w:i/>
        </w:rPr>
        <w:t>Docker</w:t>
      </w:r>
      <w:proofErr w:type="spellEnd"/>
      <w:r>
        <w:t xml:space="preserve">. </w:t>
      </w:r>
    </w:p>
    <w:p w:rsidR="0053089C" w:rsidRDefault="0053089C" w:rsidP="00253FCE">
      <w:pPr>
        <w:spacing w:line="276" w:lineRule="auto"/>
        <w:ind w:firstLine="708"/>
      </w:pPr>
    </w:p>
    <w:p w:rsidR="0053089C" w:rsidRPr="00F7248E" w:rsidRDefault="0053089C" w:rsidP="0053089C">
      <w:pPr>
        <w:spacing w:line="276" w:lineRule="auto"/>
        <w:jc w:val="center"/>
        <w:rPr>
          <w:b/>
          <w:i/>
          <w:lang w:val="en-US"/>
        </w:rPr>
      </w:pPr>
      <w:r w:rsidRPr="0053089C">
        <w:rPr>
          <w:b/>
          <w:noProof/>
          <w:lang w:eastAsia="ru-RU"/>
        </w:rPr>
        <w:drawing>
          <wp:inline distT="0" distB="0" distL="0" distR="0" wp14:anchorId="5B3C8BB1" wp14:editId="06D3E250">
            <wp:extent cx="4876800" cy="163185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708" cy="16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9C" w:rsidRPr="00F7248E" w:rsidRDefault="0053089C" w:rsidP="00253FCE">
      <w:pPr>
        <w:spacing w:line="276" w:lineRule="auto"/>
        <w:ind w:firstLine="708"/>
        <w:rPr>
          <w:b/>
          <w:i/>
          <w:lang w:val="en-US"/>
        </w:rPr>
      </w:pPr>
    </w:p>
    <w:p w:rsidR="0053089C" w:rsidRPr="006E66C1" w:rsidRDefault="0053089C" w:rsidP="0053089C">
      <w:pPr>
        <w:spacing w:line="276" w:lineRule="auto"/>
        <w:jc w:val="center"/>
      </w:pPr>
      <w:r>
        <w:t xml:space="preserve">Рисунок 2 – Менеджер контейнеров </w:t>
      </w:r>
      <w:r w:rsidRPr="00F7248E">
        <w:rPr>
          <w:i/>
          <w:lang w:val="en-US"/>
        </w:rPr>
        <w:t>Docker</w:t>
      </w:r>
      <w:r w:rsidRPr="006E66C1">
        <w:t xml:space="preserve"> </w:t>
      </w:r>
      <w:r w:rsidRPr="00F7248E">
        <w:rPr>
          <w:i/>
          <w:lang w:val="en-US"/>
        </w:rPr>
        <w:t>Desktop</w:t>
      </w:r>
    </w:p>
    <w:p w:rsidR="0053089C" w:rsidRDefault="0053089C" w:rsidP="00253FCE">
      <w:pPr>
        <w:spacing w:line="276" w:lineRule="auto"/>
        <w:ind w:firstLine="708"/>
      </w:pPr>
    </w:p>
    <w:p w:rsidR="00253FCE" w:rsidRDefault="00253FCE" w:rsidP="00253FCE">
      <w:pPr>
        <w:spacing w:line="276" w:lineRule="auto"/>
        <w:ind w:firstLine="708"/>
      </w:pPr>
      <w:r>
        <w:t xml:space="preserve">Установка </w:t>
      </w:r>
      <w:proofErr w:type="spellStart"/>
      <w:r w:rsidRPr="00F7248E">
        <w:rPr>
          <w:i/>
        </w:rPr>
        <w:t>Docker</w:t>
      </w:r>
      <w:proofErr w:type="spellEnd"/>
      <w:r>
        <w:t xml:space="preserve"> </w:t>
      </w:r>
      <w:proofErr w:type="spellStart"/>
      <w:r w:rsidRPr="00F7248E">
        <w:rPr>
          <w:i/>
        </w:rPr>
        <w:t>Desktop</w:t>
      </w:r>
      <w:proofErr w:type="spellEnd"/>
      <w:r>
        <w:t xml:space="preserve"> позволила создать изолированные </w:t>
      </w:r>
      <w:r>
        <w:lastRenderedPageBreak/>
        <w:t xml:space="preserve">контейнеры для каждого компонента системы. Для описания инфраструктуры был разработан </w:t>
      </w:r>
      <w:proofErr w:type="spellStart"/>
      <w:r w:rsidRPr="00F7248E">
        <w:rPr>
          <w:i/>
        </w:rPr>
        <w:t>docker</w:t>
      </w:r>
      <w:r>
        <w:t>-</w:t>
      </w:r>
      <w:r w:rsidRPr="00F7248E">
        <w:rPr>
          <w:i/>
        </w:rPr>
        <w:t>compose</w:t>
      </w:r>
      <w:proofErr w:type="spellEnd"/>
      <w:r>
        <w:t xml:space="preserve"> файл, который определял взаимодействие между сервисами </w:t>
      </w:r>
      <w:r w:rsidRPr="00F7248E">
        <w:rPr>
          <w:i/>
        </w:rPr>
        <w:t>PHP</w:t>
      </w:r>
      <w:r>
        <w:t xml:space="preserve">-приложения, базы данных </w:t>
      </w:r>
      <w:proofErr w:type="spellStart"/>
      <w:r w:rsidRPr="00F7248E">
        <w:rPr>
          <w:i/>
        </w:rPr>
        <w:t>MySQL</w:t>
      </w:r>
      <w:proofErr w:type="spellEnd"/>
      <w:r>
        <w:t xml:space="preserve"> и административной панели </w:t>
      </w:r>
      <w:proofErr w:type="spellStart"/>
      <w:r w:rsidRPr="00F7248E">
        <w:rPr>
          <w:i/>
        </w:rPr>
        <w:t>phpMyAdmin</w:t>
      </w:r>
      <w:proofErr w:type="spellEnd"/>
      <w:r>
        <w:t>.</w:t>
      </w:r>
    </w:p>
    <w:p w:rsidR="0053089C" w:rsidRDefault="0053089C" w:rsidP="00253FCE">
      <w:pPr>
        <w:spacing w:line="276" w:lineRule="auto"/>
        <w:ind w:firstLine="708"/>
      </w:pPr>
    </w:p>
    <w:p w:rsidR="0053089C" w:rsidRDefault="0053089C" w:rsidP="0053089C">
      <w:pPr>
        <w:spacing w:line="276" w:lineRule="auto"/>
        <w:jc w:val="center"/>
      </w:pPr>
      <w:r w:rsidRPr="0053089C">
        <w:rPr>
          <w:noProof/>
          <w:lang w:eastAsia="ru-RU"/>
        </w:rPr>
        <w:drawing>
          <wp:inline distT="0" distB="0" distL="0" distR="0" wp14:anchorId="35F76D91" wp14:editId="340D1F5D">
            <wp:extent cx="4863465" cy="182392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34" cy="18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9C" w:rsidRDefault="0053089C" w:rsidP="0053089C">
      <w:pPr>
        <w:spacing w:line="276" w:lineRule="auto"/>
      </w:pPr>
    </w:p>
    <w:p w:rsidR="0053089C" w:rsidRPr="0053089C" w:rsidRDefault="006E66C1" w:rsidP="0053089C">
      <w:pPr>
        <w:spacing w:line="276" w:lineRule="auto"/>
        <w:jc w:val="center"/>
      </w:pPr>
      <w:r>
        <w:t>Рисунок 3</w:t>
      </w:r>
      <w:r w:rsidR="0053089C">
        <w:t xml:space="preserve"> – Содержимое кластера в </w:t>
      </w:r>
      <w:r w:rsidR="0053089C" w:rsidRPr="00F7248E">
        <w:rPr>
          <w:i/>
          <w:lang w:val="en-US"/>
        </w:rPr>
        <w:t>Docker</w:t>
      </w:r>
      <w:r w:rsidR="0053089C" w:rsidRPr="0053089C">
        <w:t xml:space="preserve"> </w:t>
      </w:r>
      <w:r w:rsidR="0053089C" w:rsidRPr="00F7248E">
        <w:rPr>
          <w:i/>
          <w:lang w:val="en-US"/>
        </w:rPr>
        <w:t>Desktop</w:t>
      </w:r>
    </w:p>
    <w:p w:rsidR="0053089C" w:rsidRDefault="0053089C" w:rsidP="00253FCE">
      <w:pPr>
        <w:spacing w:line="276" w:lineRule="auto"/>
        <w:ind w:firstLine="708"/>
      </w:pPr>
    </w:p>
    <w:p w:rsidR="0053089C" w:rsidRDefault="00253FCE" w:rsidP="00F7248E">
      <w:pPr>
        <w:spacing w:line="276" w:lineRule="auto"/>
        <w:ind w:firstLine="709"/>
      </w:pPr>
      <w:r>
        <w:t xml:space="preserve">Конфигурация </w:t>
      </w:r>
      <w:proofErr w:type="spellStart"/>
      <w:r w:rsidRPr="00F7248E">
        <w:rPr>
          <w:i/>
        </w:rPr>
        <w:t>docker</w:t>
      </w:r>
      <w:r>
        <w:t>-</w:t>
      </w:r>
      <w:r w:rsidRPr="00F7248E">
        <w:rPr>
          <w:i/>
        </w:rPr>
        <w:t>compose</w:t>
      </w:r>
      <w:r>
        <w:t>.</w:t>
      </w:r>
      <w:r w:rsidRPr="00F7248E">
        <w:rPr>
          <w:i/>
        </w:rPr>
        <w:t>yml</w:t>
      </w:r>
      <w:proofErr w:type="spellEnd"/>
      <w:r>
        <w:t xml:space="preserve"> была тщательно продумана для обеспечения надежности работы системы. Для сервиса </w:t>
      </w:r>
      <w:proofErr w:type="spellStart"/>
      <w:r w:rsidRPr="00F7248E">
        <w:rPr>
          <w:i/>
        </w:rPr>
        <w:t>MySQL</w:t>
      </w:r>
      <w:proofErr w:type="spellEnd"/>
      <w:r>
        <w:t xml:space="preserve"> был выбран образ версии 8.0.33 с явным указанием метода аутентификации </w:t>
      </w:r>
      <w:proofErr w:type="spellStart"/>
      <w:r w:rsidRPr="00F7248E">
        <w:rPr>
          <w:i/>
        </w:rPr>
        <w:t>native</w:t>
      </w:r>
      <w:r>
        <w:t>_</w:t>
      </w:r>
      <w:r w:rsidRPr="00F7248E">
        <w:rPr>
          <w:i/>
        </w:rPr>
        <w:t>password</w:t>
      </w:r>
      <w:proofErr w:type="spellEnd"/>
      <w:r>
        <w:t xml:space="preserve"> для совместимости с </w:t>
      </w:r>
      <w:r w:rsidRPr="00F7248E">
        <w:rPr>
          <w:i/>
        </w:rPr>
        <w:t>PHP</w:t>
      </w:r>
      <w:r>
        <w:t xml:space="preserve">-приложением. Особое внимание было уделено настройке </w:t>
      </w:r>
      <w:proofErr w:type="spellStart"/>
      <w:r w:rsidRPr="00F7248E">
        <w:rPr>
          <w:i/>
        </w:rPr>
        <w:t>healthcheck</w:t>
      </w:r>
      <w:proofErr w:type="spellEnd"/>
      <w:r>
        <w:t xml:space="preserve"> для базы данных - реализована периодическая проверка доступности </w:t>
      </w:r>
      <w:proofErr w:type="spellStart"/>
      <w:r w:rsidRPr="00F7248E">
        <w:rPr>
          <w:i/>
        </w:rPr>
        <w:t>MySQL</w:t>
      </w:r>
      <w:proofErr w:type="spellEnd"/>
      <w:r>
        <w:t xml:space="preserve"> через утилиту </w:t>
      </w:r>
      <w:proofErr w:type="spellStart"/>
      <w:r w:rsidRPr="00F7248E">
        <w:rPr>
          <w:i/>
        </w:rPr>
        <w:t>mysqladmin</w:t>
      </w:r>
      <w:proofErr w:type="spellEnd"/>
      <w:r>
        <w:t xml:space="preserve"> с интервалом 20 секунд и количеством попыток 10, что гарантировало корректный порядок запуска зависимых сервисов. Для обеспечения сохранности данных использовался </w:t>
      </w:r>
      <w:proofErr w:type="spellStart"/>
      <w:r w:rsidRPr="00F7248E">
        <w:rPr>
          <w:i/>
        </w:rPr>
        <w:t>named</w:t>
      </w:r>
      <w:proofErr w:type="spellEnd"/>
      <w:r>
        <w:t xml:space="preserve"> </w:t>
      </w:r>
      <w:proofErr w:type="spellStart"/>
      <w:r w:rsidRPr="00F7248E">
        <w:rPr>
          <w:i/>
        </w:rPr>
        <w:t>volume</w:t>
      </w:r>
      <w:proofErr w:type="spellEnd"/>
      <w:r>
        <w:t xml:space="preserve"> </w:t>
      </w:r>
      <w:proofErr w:type="spellStart"/>
      <w:r w:rsidRPr="00F7248E">
        <w:rPr>
          <w:i/>
        </w:rPr>
        <w:t>mysql</w:t>
      </w:r>
      <w:r>
        <w:t>_</w:t>
      </w:r>
      <w:r w:rsidRPr="00F7248E">
        <w:rPr>
          <w:i/>
        </w:rPr>
        <w:t>data</w:t>
      </w:r>
      <w:proofErr w:type="spellEnd"/>
      <w:r>
        <w:t xml:space="preserve">, который монтировался в стандартную директорию хранения данных </w:t>
      </w:r>
      <w:proofErr w:type="spellStart"/>
      <w:r w:rsidRPr="00F7248E">
        <w:rPr>
          <w:i/>
        </w:rPr>
        <w:t>MySQL</w:t>
      </w:r>
      <w:proofErr w:type="spellEnd"/>
      <w:r>
        <w:t xml:space="preserve"> /</w:t>
      </w:r>
      <w:proofErr w:type="spellStart"/>
      <w:r w:rsidRPr="00F7248E">
        <w:rPr>
          <w:i/>
        </w:rPr>
        <w:t>var</w:t>
      </w:r>
      <w:proofErr w:type="spellEnd"/>
      <w:r>
        <w:t>/</w:t>
      </w:r>
      <w:proofErr w:type="spellStart"/>
      <w:r w:rsidRPr="00F7248E">
        <w:rPr>
          <w:i/>
        </w:rPr>
        <w:t>lib</w:t>
      </w:r>
      <w:proofErr w:type="spellEnd"/>
      <w:r>
        <w:t>/</w:t>
      </w:r>
      <w:proofErr w:type="spellStart"/>
      <w:r w:rsidRPr="00F7248E">
        <w:rPr>
          <w:i/>
        </w:rPr>
        <w:t>mysql</w:t>
      </w:r>
      <w:proofErr w:type="spellEnd"/>
      <w:r>
        <w:t>.</w:t>
      </w:r>
      <w:r w:rsidR="0053089C">
        <w:br/>
      </w:r>
    </w:p>
    <w:p w:rsidR="0053089C" w:rsidRDefault="0053089C" w:rsidP="0053089C">
      <w:pPr>
        <w:spacing w:line="276" w:lineRule="auto"/>
        <w:ind w:firstLine="709"/>
        <w:jc w:val="left"/>
      </w:pPr>
      <w:r w:rsidRPr="0053089C">
        <w:rPr>
          <w:noProof/>
          <w:lang w:eastAsia="ru-RU"/>
        </w:rPr>
        <w:drawing>
          <wp:inline distT="0" distB="0" distL="0" distR="0" wp14:anchorId="16746C3C" wp14:editId="15E4588D">
            <wp:extent cx="4644133" cy="15011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624"/>
                    <a:stretch/>
                  </pic:blipFill>
                  <pic:spPr bwMode="auto">
                    <a:xfrm>
                      <a:off x="0" y="0"/>
                      <a:ext cx="4652163" cy="15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89C" w:rsidRDefault="0053089C" w:rsidP="0053089C">
      <w:pPr>
        <w:spacing w:line="276" w:lineRule="auto"/>
        <w:jc w:val="center"/>
      </w:pPr>
    </w:p>
    <w:p w:rsidR="00253FCE" w:rsidRDefault="006E66C1" w:rsidP="0053089C">
      <w:pPr>
        <w:spacing w:line="276" w:lineRule="auto"/>
        <w:jc w:val="center"/>
      </w:pPr>
      <w:r>
        <w:t>Рисунок 4</w:t>
      </w:r>
      <w:r w:rsidR="0053089C">
        <w:t xml:space="preserve"> – Монтирование данных внутри </w:t>
      </w:r>
      <w:r w:rsidR="0053089C" w:rsidRPr="00F7248E">
        <w:rPr>
          <w:i/>
          <w:lang w:val="en-US"/>
        </w:rPr>
        <w:t>Docker</w:t>
      </w:r>
      <w:r w:rsidR="0053089C" w:rsidRPr="0053089C">
        <w:t xml:space="preserve"> </w:t>
      </w:r>
      <w:r w:rsidR="0053089C" w:rsidRPr="00F7248E">
        <w:rPr>
          <w:i/>
          <w:lang w:val="en-US"/>
        </w:rPr>
        <w:t>Desktop</w:t>
      </w:r>
      <w:r w:rsidR="0053089C">
        <w:br/>
      </w:r>
    </w:p>
    <w:p w:rsidR="00253FCE" w:rsidRDefault="00253FCE" w:rsidP="00253FCE">
      <w:pPr>
        <w:spacing w:line="276" w:lineRule="auto"/>
        <w:ind w:firstLine="708"/>
      </w:pPr>
      <w:r>
        <w:t xml:space="preserve">Версия </w:t>
      </w:r>
      <w:r w:rsidRPr="00F7248E">
        <w:rPr>
          <w:i/>
        </w:rPr>
        <w:t>PHP</w:t>
      </w:r>
      <w:r>
        <w:t xml:space="preserve"> 8.1 была выбрана как стабильная и поддерживающая все необходимые расширения для работы с базой данных. </w:t>
      </w:r>
      <w:proofErr w:type="spellStart"/>
      <w:r w:rsidRPr="00F7248E">
        <w:rPr>
          <w:i/>
        </w:rPr>
        <w:t>Dockerfile</w:t>
      </w:r>
      <w:proofErr w:type="spellEnd"/>
      <w:r>
        <w:t xml:space="preserve"> включал </w:t>
      </w:r>
      <w:r>
        <w:lastRenderedPageBreak/>
        <w:t xml:space="preserve">установку критически важных расширений </w:t>
      </w:r>
      <w:proofErr w:type="spellStart"/>
      <w:r w:rsidRPr="00F7248E">
        <w:rPr>
          <w:i/>
        </w:rPr>
        <w:t>pdo</w:t>
      </w:r>
      <w:proofErr w:type="spellEnd"/>
      <w:r>
        <w:t xml:space="preserve">, </w:t>
      </w:r>
      <w:proofErr w:type="spellStart"/>
      <w:r w:rsidRPr="00F7248E">
        <w:rPr>
          <w:i/>
        </w:rPr>
        <w:t>pdo</w:t>
      </w:r>
      <w:r>
        <w:t>_</w:t>
      </w:r>
      <w:r w:rsidRPr="00F7248E">
        <w:rPr>
          <w:i/>
        </w:rPr>
        <w:t>mysql</w:t>
      </w:r>
      <w:proofErr w:type="spellEnd"/>
      <w:r>
        <w:t xml:space="preserve"> и </w:t>
      </w:r>
      <w:proofErr w:type="spellStart"/>
      <w:r w:rsidRPr="00F7248E">
        <w:rPr>
          <w:i/>
        </w:rPr>
        <w:t>mysqli</w:t>
      </w:r>
      <w:proofErr w:type="spellEnd"/>
      <w:r>
        <w:t xml:space="preserve">, без которых было невозможно организовать взаимодействие с СУБД. Особое значение имела активация модуля </w:t>
      </w:r>
      <w:proofErr w:type="spellStart"/>
      <w:r w:rsidRPr="00F7248E">
        <w:rPr>
          <w:i/>
        </w:rPr>
        <w:t>rewrite</w:t>
      </w:r>
      <w:proofErr w:type="spellEnd"/>
      <w:r>
        <w:t xml:space="preserve"> для </w:t>
      </w:r>
      <w:proofErr w:type="spellStart"/>
      <w:r w:rsidRPr="00F7248E">
        <w:rPr>
          <w:i/>
        </w:rPr>
        <w:t>Apache</w:t>
      </w:r>
      <w:proofErr w:type="spellEnd"/>
      <w:r>
        <w:t xml:space="preserve"> через команду </w:t>
      </w:r>
      <w:r w:rsidRPr="00F7248E">
        <w:rPr>
          <w:i/>
        </w:rPr>
        <w:t>a</w:t>
      </w:r>
      <w:r>
        <w:t>2</w:t>
      </w:r>
      <w:r w:rsidRPr="00F7248E">
        <w:rPr>
          <w:i/>
        </w:rPr>
        <w:t>enmod</w:t>
      </w:r>
      <w:r>
        <w:t xml:space="preserve"> </w:t>
      </w:r>
      <w:proofErr w:type="spellStart"/>
      <w:r w:rsidRPr="00F7248E">
        <w:rPr>
          <w:i/>
        </w:rPr>
        <w:t>rewrite</w:t>
      </w:r>
      <w:proofErr w:type="spellEnd"/>
      <w:r>
        <w:t xml:space="preserve">, что позволяло корректно обрабатывать </w:t>
      </w:r>
      <w:r w:rsidRPr="00F7248E">
        <w:rPr>
          <w:i/>
        </w:rPr>
        <w:t>URL</w:t>
      </w:r>
      <w:r>
        <w:t>-адреса в веб-приложении. Копирование файлов приложения в директорию /</w:t>
      </w:r>
      <w:proofErr w:type="spellStart"/>
      <w:r w:rsidRPr="00F7248E">
        <w:rPr>
          <w:i/>
        </w:rPr>
        <w:t>var</w:t>
      </w:r>
      <w:proofErr w:type="spellEnd"/>
      <w:r>
        <w:t>/</w:t>
      </w:r>
      <w:proofErr w:type="spellStart"/>
      <w:r w:rsidRPr="00F7248E">
        <w:rPr>
          <w:i/>
        </w:rPr>
        <w:t>www</w:t>
      </w:r>
      <w:proofErr w:type="spellEnd"/>
      <w:r>
        <w:t>/</w:t>
      </w:r>
      <w:proofErr w:type="spellStart"/>
      <w:r w:rsidRPr="00F7248E">
        <w:rPr>
          <w:i/>
        </w:rPr>
        <w:t>html</w:t>
      </w:r>
      <w:proofErr w:type="spellEnd"/>
      <w:r>
        <w:t xml:space="preserve">/ и установка прав доступа для пользователя </w:t>
      </w:r>
      <w:proofErr w:type="spellStart"/>
      <w:r w:rsidRPr="00F7248E">
        <w:rPr>
          <w:i/>
        </w:rPr>
        <w:t>www</w:t>
      </w:r>
      <w:r>
        <w:t>-</w:t>
      </w:r>
      <w:r w:rsidRPr="00F7248E">
        <w:rPr>
          <w:i/>
        </w:rPr>
        <w:t>data</w:t>
      </w:r>
      <w:proofErr w:type="spellEnd"/>
      <w:r>
        <w:t xml:space="preserve"> обеспечивали правильное функционирование веб-сервера.</w:t>
      </w:r>
    </w:p>
    <w:p w:rsidR="006E66C1" w:rsidRDefault="006E66C1" w:rsidP="00253FCE">
      <w:pPr>
        <w:spacing w:line="276" w:lineRule="auto"/>
        <w:ind w:firstLine="708"/>
      </w:pPr>
    </w:p>
    <w:p w:rsidR="006E66C1" w:rsidRDefault="006E66C1" w:rsidP="006E66C1">
      <w:pPr>
        <w:spacing w:line="276" w:lineRule="auto"/>
        <w:jc w:val="center"/>
      </w:pPr>
      <w:r w:rsidRPr="006E66C1">
        <w:rPr>
          <w:noProof/>
          <w:lang w:eastAsia="ru-RU"/>
        </w:rPr>
        <w:drawing>
          <wp:inline distT="0" distB="0" distL="0" distR="0" wp14:anchorId="6FF14C6C" wp14:editId="3383ADDC">
            <wp:extent cx="5194814" cy="42481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195" cy="42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C1" w:rsidRDefault="006E66C1" w:rsidP="006E66C1">
      <w:pPr>
        <w:spacing w:line="276" w:lineRule="auto"/>
        <w:jc w:val="center"/>
      </w:pPr>
    </w:p>
    <w:p w:rsidR="006E66C1" w:rsidRPr="001D676C" w:rsidRDefault="006E66C1" w:rsidP="006E66C1">
      <w:pPr>
        <w:spacing w:line="276" w:lineRule="auto"/>
        <w:jc w:val="center"/>
      </w:pPr>
      <w:r>
        <w:t xml:space="preserve">Рисунок 5 – Содержимое </w:t>
      </w:r>
      <w:proofErr w:type="spellStart"/>
      <w:r w:rsidRPr="00F7248E">
        <w:rPr>
          <w:i/>
          <w:lang w:val="en-US"/>
        </w:rPr>
        <w:t>Dockerfile</w:t>
      </w:r>
      <w:proofErr w:type="spellEnd"/>
    </w:p>
    <w:p w:rsidR="006E66C1" w:rsidRDefault="006E66C1" w:rsidP="00253FCE">
      <w:pPr>
        <w:spacing w:line="276" w:lineRule="auto"/>
        <w:ind w:firstLine="708"/>
      </w:pPr>
    </w:p>
    <w:p w:rsidR="00253FCE" w:rsidRDefault="00253FCE" w:rsidP="00253FCE">
      <w:pPr>
        <w:spacing w:line="276" w:lineRule="auto"/>
        <w:ind w:firstLine="708"/>
      </w:pPr>
      <w:r>
        <w:t xml:space="preserve">Важным аспектом конфигурации стало решение проблемы занятых портов в локальной среде. Стандартный порт </w:t>
      </w:r>
      <w:proofErr w:type="spellStart"/>
      <w:r w:rsidRPr="00F7248E">
        <w:rPr>
          <w:i/>
        </w:rPr>
        <w:t>MySQL</w:t>
      </w:r>
      <w:proofErr w:type="spellEnd"/>
      <w:r>
        <w:t xml:space="preserve"> 3306 был переназначен на 3307 для приложения управления задачами, в то время как для каталога рецептов использовался порт 3306 в изолированном окружении. Аналогично были переназначены порты для </w:t>
      </w:r>
      <w:proofErr w:type="spellStart"/>
      <w:r w:rsidRPr="00F7248E">
        <w:rPr>
          <w:i/>
        </w:rPr>
        <w:t>phpMyAdmin</w:t>
      </w:r>
      <w:proofErr w:type="spellEnd"/>
      <w:r>
        <w:t xml:space="preserve"> (8081 и 8082) и веб-интерфейсов приложений (8000 и 8001), что позволило избежать конфликтов и обеспечить параллельную работу обоих проектов. Зависимости между сервисами были организованы через параметр </w:t>
      </w:r>
      <w:proofErr w:type="spellStart"/>
      <w:r w:rsidRPr="00F7248E">
        <w:rPr>
          <w:i/>
        </w:rPr>
        <w:t>depends</w:t>
      </w:r>
      <w:r>
        <w:t>_</w:t>
      </w:r>
      <w:r w:rsidRPr="00F7248E">
        <w:rPr>
          <w:i/>
        </w:rPr>
        <w:t>on</w:t>
      </w:r>
      <w:proofErr w:type="spellEnd"/>
      <w:r>
        <w:t xml:space="preserve"> с условием </w:t>
      </w:r>
      <w:proofErr w:type="spellStart"/>
      <w:r w:rsidRPr="00F7248E">
        <w:rPr>
          <w:i/>
        </w:rPr>
        <w:t>condition</w:t>
      </w:r>
      <w:proofErr w:type="spellEnd"/>
      <w:r>
        <w:t xml:space="preserve">: </w:t>
      </w:r>
      <w:proofErr w:type="spellStart"/>
      <w:r w:rsidRPr="00F7248E">
        <w:rPr>
          <w:i/>
        </w:rPr>
        <w:t>service</w:t>
      </w:r>
      <w:r>
        <w:t>_</w:t>
      </w:r>
      <w:r w:rsidRPr="00F7248E">
        <w:rPr>
          <w:i/>
        </w:rPr>
        <w:t>healthy</w:t>
      </w:r>
      <w:proofErr w:type="spellEnd"/>
      <w:r>
        <w:t xml:space="preserve">, что гарантировало запуск </w:t>
      </w:r>
      <w:r w:rsidRPr="00F7248E">
        <w:rPr>
          <w:i/>
        </w:rPr>
        <w:t>PHP</w:t>
      </w:r>
      <w:r>
        <w:t>-приложения только после полной инициализации базы данных.</w:t>
      </w:r>
    </w:p>
    <w:p w:rsidR="00253FCE" w:rsidRDefault="00253FCE" w:rsidP="00253FCE">
      <w:pPr>
        <w:spacing w:line="276" w:lineRule="auto"/>
        <w:ind w:firstLine="708"/>
      </w:pPr>
      <w:r>
        <w:lastRenderedPageBreak/>
        <w:t xml:space="preserve">Настройка политики перезапуска </w:t>
      </w:r>
      <w:proofErr w:type="spellStart"/>
      <w:r w:rsidRPr="00F7248E">
        <w:rPr>
          <w:i/>
        </w:rPr>
        <w:t>restart</w:t>
      </w:r>
      <w:proofErr w:type="spellEnd"/>
      <w:r>
        <w:t xml:space="preserve">: </w:t>
      </w:r>
      <w:proofErr w:type="spellStart"/>
      <w:r w:rsidRPr="00F7248E">
        <w:rPr>
          <w:i/>
        </w:rPr>
        <w:t>unless</w:t>
      </w:r>
      <w:r>
        <w:t>-</w:t>
      </w:r>
      <w:r w:rsidRPr="00F7248E">
        <w:rPr>
          <w:i/>
        </w:rPr>
        <w:t>stopped</w:t>
      </w:r>
      <w:proofErr w:type="spellEnd"/>
      <w:r>
        <w:t xml:space="preserve"> обеспечивала автоматическое восстановление работы сервисов при нештатных ситуациях. В процессе настройки возникли сложности с монтированием томов в среде </w:t>
      </w:r>
      <w:proofErr w:type="spellStart"/>
      <w:r w:rsidRPr="00F7248E">
        <w:rPr>
          <w:i/>
        </w:rPr>
        <w:t>Windows</w:t>
      </w:r>
      <w:proofErr w:type="spellEnd"/>
      <w:r>
        <w:t xml:space="preserve"> из-за различий в файловых системах, что потребовало перехода на использование внутренних </w:t>
      </w:r>
      <w:proofErr w:type="spellStart"/>
      <w:r w:rsidRPr="00F7248E">
        <w:rPr>
          <w:i/>
        </w:rPr>
        <w:t>docker</w:t>
      </w:r>
      <w:proofErr w:type="spellEnd"/>
      <w:r>
        <w:t xml:space="preserve"> </w:t>
      </w:r>
      <w:proofErr w:type="spellStart"/>
      <w:r w:rsidRPr="00F7248E">
        <w:rPr>
          <w:i/>
        </w:rPr>
        <w:t>volumes</w:t>
      </w:r>
      <w:proofErr w:type="spellEnd"/>
      <w:r>
        <w:t xml:space="preserve"> вместо локального монтирования директорий. Это решение повысило стабильность работы и устранило проблемы с путями, характерные для </w:t>
      </w:r>
      <w:proofErr w:type="spellStart"/>
      <w:r w:rsidRPr="00F7248E">
        <w:rPr>
          <w:i/>
        </w:rPr>
        <w:t>Windows</w:t>
      </w:r>
      <w:proofErr w:type="spellEnd"/>
      <w:r>
        <w:t>-окружения.</w:t>
      </w:r>
    </w:p>
    <w:p w:rsidR="006E66C1" w:rsidRPr="00A65E23" w:rsidRDefault="006E66C1" w:rsidP="006E66C1">
      <w:pPr>
        <w:spacing w:line="276" w:lineRule="auto"/>
        <w:ind w:firstLine="708"/>
      </w:pPr>
      <w:r>
        <w:t xml:space="preserve">Для автоматизации процесса развертывания и устранения потенциальных проблем с кэшированием образов был разработан скрипт </w:t>
      </w:r>
      <w:r w:rsidRPr="00F7248E">
        <w:rPr>
          <w:i/>
        </w:rPr>
        <w:t>reset</w:t>
      </w:r>
      <w:r>
        <w:t>.</w:t>
      </w:r>
      <w:r w:rsidRPr="00F7248E">
        <w:rPr>
          <w:i/>
        </w:rPr>
        <w:t>bat</w:t>
      </w:r>
      <w:r>
        <w:t xml:space="preserve">, который выполнял полный цикл переустановки системы. Скрипт начинался с настройки кодовой страницы для корректного отображения кириллических символов, после чего последовательно останавливал и удалял все контейнеры и связанные тома. Команда </w:t>
      </w:r>
      <w:proofErr w:type="spellStart"/>
      <w:r w:rsidRPr="00F7248E">
        <w:rPr>
          <w:i/>
        </w:rPr>
        <w:t>docker</w:t>
      </w:r>
      <w:proofErr w:type="spellEnd"/>
      <w:r>
        <w:t xml:space="preserve"> </w:t>
      </w:r>
      <w:proofErr w:type="spellStart"/>
      <w:r w:rsidRPr="00F7248E">
        <w:rPr>
          <w:i/>
        </w:rPr>
        <w:t>system</w:t>
      </w:r>
      <w:proofErr w:type="spellEnd"/>
      <w:r>
        <w:t xml:space="preserve"> </w:t>
      </w:r>
      <w:proofErr w:type="spellStart"/>
      <w:r w:rsidRPr="00F7248E">
        <w:rPr>
          <w:i/>
        </w:rPr>
        <w:t>prune</w:t>
      </w:r>
      <w:proofErr w:type="spellEnd"/>
      <w:r>
        <w:t xml:space="preserve"> -</w:t>
      </w:r>
      <w:r w:rsidRPr="00F7248E">
        <w:rPr>
          <w:i/>
        </w:rPr>
        <w:t>f</w:t>
      </w:r>
      <w:r>
        <w:t xml:space="preserve"> обеспечивала очистку системы от неиспользуемых образов, контейнеров и сетей, что предотвращало конфликты версий при повторном развертывании.</w:t>
      </w:r>
    </w:p>
    <w:p w:rsidR="00A65E23" w:rsidRDefault="00A65E23" w:rsidP="006E66C1">
      <w:pPr>
        <w:spacing w:line="276" w:lineRule="auto"/>
        <w:ind w:firstLine="708"/>
      </w:pPr>
    </w:p>
    <w:p w:rsidR="00A65E23" w:rsidRDefault="00A65E23" w:rsidP="00A65E23">
      <w:pPr>
        <w:spacing w:line="276" w:lineRule="auto"/>
        <w:jc w:val="center"/>
      </w:pPr>
      <w:r w:rsidRPr="00A65E23">
        <w:rPr>
          <w:noProof/>
          <w:lang w:eastAsia="ru-RU"/>
        </w:rPr>
        <w:drawing>
          <wp:inline distT="0" distB="0" distL="0" distR="0" wp14:anchorId="4A474C1C" wp14:editId="2CE18DDF">
            <wp:extent cx="5046655" cy="4208783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768" cy="42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3" w:rsidRDefault="00A65E23" w:rsidP="00A65E23">
      <w:pPr>
        <w:spacing w:line="276" w:lineRule="auto"/>
        <w:jc w:val="center"/>
      </w:pPr>
    </w:p>
    <w:p w:rsidR="00A65E23" w:rsidRPr="00A65E23" w:rsidRDefault="00A65E23" w:rsidP="00A65E23">
      <w:pPr>
        <w:spacing w:line="276" w:lineRule="auto"/>
        <w:jc w:val="center"/>
      </w:pPr>
      <w:r>
        <w:t xml:space="preserve">Рисунок 6 – </w:t>
      </w:r>
      <w:proofErr w:type="spellStart"/>
      <w:r>
        <w:t>Логи</w:t>
      </w:r>
      <w:proofErr w:type="spellEnd"/>
      <w:r>
        <w:t xml:space="preserve"> вызова </w:t>
      </w:r>
      <w:r w:rsidRPr="00F7248E">
        <w:rPr>
          <w:i/>
          <w:lang w:val="en-US"/>
        </w:rPr>
        <w:t>reset</w:t>
      </w:r>
      <w:r w:rsidRPr="00A65E23">
        <w:t>.</w:t>
      </w:r>
      <w:r w:rsidRPr="00F7248E">
        <w:rPr>
          <w:i/>
          <w:lang w:val="en-US"/>
        </w:rPr>
        <w:t>bat</w:t>
      </w:r>
    </w:p>
    <w:p w:rsidR="00A65E23" w:rsidRDefault="00A65E23" w:rsidP="006E66C1">
      <w:pPr>
        <w:spacing w:line="276" w:lineRule="auto"/>
        <w:ind w:firstLine="708"/>
      </w:pPr>
    </w:p>
    <w:p w:rsidR="006E66C1" w:rsidRDefault="006E66C1" w:rsidP="006E66C1">
      <w:pPr>
        <w:spacing w:line="276" w:lineRule="auto"/>
        <w:ind w:firstLine="708"/>
      </w:pPr>
      <w:r>
        <w:t xml:space="preserve">После очистки окружения скрипт выполнял </w:t>
      </w:r>
      <w:proofErr w:type="spellStart"/>
      <w:r>
        <w:t>пересборку</w:t>
      </w:r>
      <w:proofErr w:type="spellEnd"/>
      <w:r>
        <w:t xml:space="preserve"> образов с учетом последних изменений в коде и запускал сервисы в фоновом режиме. </w:t>
      </w:r>
      <w:r>
        <w:lastRenderedPageBreak/>
        <w:t xml:space="preserve">Критически важным элементом была реализация паузы на 30 секунд для полной инициализации </w:t>
      </w:r>
      <w:proofErr w:type="spellStart"/>
      <w:r w:rsidRPr="00F7248E">
        <w:rPr>
          <w:i/>
        </w:rPr>
        <w:t>MySQL</w:t>
      </w:r>
      <w:proofErr w:type="spellEnd"/>
      <w:r>
        <w:t xml:space="preserve">, так как база данных требовала времени для запуска и настройки внутренних процессов. После ожидания скрипт проверял состояние сервера </w:t>
      </w:r>
      <w:proofErr w:type="spellStart"/>
      <w:r w:rsidRPr="00F7248E">
        <w:rPr>
          <w:i/>
        </w:rPr>
        <w:t>MySQL</w:t>
      </w:r>
      <w:proofErr w:type="spellEnd"/>
      <w:r>
        <w:t xml:space="preserve"> через анализ логов контейнера и выполнял инициализацию базы данных с помощью скрипта </w:t>
      </w:r>
      <w:proofErr w:type="spellStart"/>
      <w:r w:rsidRPr="00F7248E">
        <w:rPr>
          <w:i/>
        </w:rPr>
        <w:t>init</w:t>
      </w:r>
      <w:r>
        <w:t>_</w:t>
      </w:r>
      <w:r w:rsidRPr="00F7248E">
        <w:rPr>
          <w:i/>
        </w:rPr>
        <w:t>database</w:t>
      </w:r>
      <w:r>
        <w:t>.</w:t>
      </w:r>
      <w:r w:rsidRPr="00F7248E">
        <w:rPr>
          <w:i/>
        </w:rPr>
        <w:t>php</w:t>
      </w:r>
      <w:proofErr w:type="spellEnd"/>
      <w:r>
        <w:t>, который запускался непосредственно внутри контейнера приложения.</w:t>
      </w:r>
    </w:p>
    <w:p w:rsidR="00A84024" w:rsidRPr="001D676C" w:rsidRDefault="006E66C1" w:rsidP="006E66C1">
      <w:pPr>
        <w:spacing w:line="276" w:lineRule="auto"/>
        <w:ind w:firstLine="708"/>
      </w:pPr>
      <w:r>
        <w:t xml:space="preserve">Финальным этапом скрипта была комплексная проверка работоспособности системы, включающая тестирование подключения к базе данных через </w:t>
      </w:r>
      <w:r w:rsidRPr="00F7248E">
        <w:rPr>
          <w:i/>
        </w:rPr>
        <w:t>PDO</w:t>
      </w:r>
      <w:r>
        <w:t xml:space="preserve"> и вывод информационных сообщений о доступности сервисов. </w:t>
      </w:r>
    </w:p>
    <w:p w:rsidR="00A84024" w:rsidRPr="001D676C" w:rsidRDefault="00A84024" w:rsidP="006E66C1">
      <w:pPr>
        <w:spacing w:line="276" w:lineRule="auto"/>
        <w:ind w:firstLine="708"/>
      </w:pPr>
    </w:p>
    <w:p w:rsidR="00A84024" w:rsidRPr="00F7248E" w:rsidRDefault="00A84024" w:rsidP="00A84024">
      <w:pPr>
        <w:spacing w:line="276" w:lineRule="auto"/>
        <w:jc w:val="center"/>
        <w:rPr>
          <w:i/>
          <w:lang w:val="en-US"/>
        </w:rPr>
      </w:pPr>
      <w:r w:rsidRPr="00A84024">
        <w:rPr>
          <w:noProof/>
          <w:lang w:eastAsia="ru-RU"/>
        </w:rPr>
        <w:drawing>
          <wp:inline distT="0" distB="0" distL="0" distR="0" wp14:anchorId="2B06CB2F" wp14:editId="126394F6">
            <wp:extent cx="5152981" cy="3363155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693" cy="33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24" w:rsidRPr="00F7248E" w:rsidRDefault="00A84024" w:rsidP="00A84024">
      <w:pPr>
        <w:spacing w:line="276" w:lineRule="auto"/>
        <w:jc w:val="center"/>
        <w:rPr>
          <w:i/>
          <w:lang w:val="en-US"/>
        </w:rPr>
      </w:pPr>
    </w:p>
    <w:p w:rsidR="00A84024" w:rsidRPr="00A84024" w:rsidRDefault="00A84024" w:rsidP="00A84024">
      <w:pPr>
        <w:spacing w:line="276" w:lineRule="auto"/>
        <w:jc w:val="center"/>
      </w:pPr>
      <w:r>
        <w:t>Рисунок 7 – Лог финального этапа запуска системы</w:t>
      </w:r>
    </w:p>
    <w:p w:rsidR="00A84024" w:rsidRPr="00A84024" w:rsidRDefault="00A84024" w:rsidP="006E66C1">
      <w:pPr>
        <w:spacing w:line="276" w:lineRule="auto"/>
        <w:ind w:firstLine="708"/>
      </w:pPr>
    </w:p>
    <w:p w:rsidR="006E66C1" w:rsidRDefault="006E66C1" w:rsidP="006E66C1">
      <w:pPr>
        <w:spacing w:line="276" w:lineRule="auto"/>
        <w:ind w:firstLine="708"/>
      </w:pPr>
      <w:r>
        <w:t>Скрипт предоставлял пользователю четкие инструкции по доступу к приложениям, отображая актуальные адреса веб-интерфейсов и панели управления базами данных. Такой подход к автоматизации значительно сократил время развертывания и минимизировал вероятность ошибок, связанных с ручными операциями.</w:t>
      </w:r>
    </w:p>
    <w:p w:rsidR="006E66C1" w:rsidRDefault="006E66C1" w:rsidP="006E66C1">
      <w:pPr>
        <w:spacing w:line="276" w:lineRule="auto"/>
        <w:ind w:firstLine="708"/>
      </w:pPr>
      <w:r>
        <w:t xml:space="preserve">Преимущества контейнеризации проявились в значительном упрощении процесса развертывания и обеспечения идентичности сред. </w:t>
      </w:r>
      <w:proofErr w:type="spellStart"/>
      <w:r w:rsidRPr="00F7248E">
        <w:rPr>
          <w:i/>
        </w:rPr>
        <w:t>Docker</w:t>
      </w:r>
      <w:proofErr w:type="spellEnd"/>
      <w:r>
        <w:t xml:space="preserve">-контейнеры позволили упаковать приложения со всеми зависимостями, исключив проблемы совместимости версий </w:t>
      </w:r>
      <w:r w:rsidRPr="00F7248E">
        <w:rPr>
          <w:i/>
        </w:rPr>
        <w:t>PHP</w:t>
      </w:r>
      <w:r>
        <w:t xml:space="preserve"> и расширений. Использование </w:t>
      </w:r>
      <w:proofErr w:type="spellStart"/>
      <w:r w:rsidRPr="00F7248E">
        <w:rPr>
          <w:i/>
        </w:rPr>
        <w:t>docker</w:t>
      </w:r>
      <w:r>
        <w:t>-</w:t>
      </w:r>
      <w:r w:rsidRPr="00F7248E">
        <w:rPr>
          <w:i/>
        </w:rPr>
        <w:t>compose</w:t>
      </w:r>
      <w:proofErr w:type="spellEnd"/>
      <w:r>
        <w:t xml:space="preserve"> обеспечило </w:t>
      </w:r>
      <w:proofErr w:type="spellStart"/>
      <w:r>
        <w:t>оркестрацию</w:t>
      </w:r>
      <w:proofErr w:type="spellEnd"/>
      <w:r>
        <w:t xml:space="preserve"> </w:t>
      </w:r>
      <w:proofErr w:type="spellStart"/>
      <w:r>
        <w:t>многоконтейнерных</w:t>
      </w:r>
      <w:proofErr w:type="spellEnd"/>
      <w:r>
        <w:t xml:space="preserve"> приложений и автоматизацию запуска всей инфраструктуры одной командой. </w:t>
      </w:r>
      <w:r>
        <w:lastRenderedPageBreak/>
        <w:t>Изоляция сервисов в отдельных контейнерах повысила безопасность и стабильность работы, а также упростила масштабирование приложений в будущем.</w:t>
      </w:r>
    </w:p>
    <w:p w:rsidR="00F7248E" w:rsidRDefault="00F7248E" w:rsidP="006E66C1">
      <w:pPr>
        <w:spacing w:line="276" w:lineRule="auto"/>
        <w:ind w:firstLine="708"/>
      </w:pPr>
    </w:p>
    <w:p w:rsidR="001D676C" w:rsidRDefault="001D676C" w:rsidP="001D676C">
      <w:pPr>
        <w:pStyle w:val="ab"/>
        <w:keepLines w:val="0"/>
        <w:spacing w:line="276" w:lineRule="auto"/>
        <w:ind w:left="709" w:firstLine="0"/>
      </w:pPr>
      <w:r w:rsidRPr="001D676C">
        <w:t>2.</w:t>
      </w:r>
      <w:r w:rsidRPr="00F7248E">
        <w:rPr>
          <w:lang w:val="en-US"/>
        </w:rPr>
        <w:t>2</w:t>
      </w:r>
      <w:r w:rsidRPr="001D676C">
        <w:t xml:space="preserve"> </w:t>
      </w:r>
      <w:r>
        <w:t>Проектирование базы данных</w:t>
      </w:r>
    </w:p>
    <w:p w:rsidR="001D676C" w:rsidRDefault="001D676C" w:rsidP="001D676C">
      <w:pPr>
        <w:spacing w:line="276" w:lineRule="auto"/>
        <w:ind w:firstLine="708"/>
      </w:pPr>
    </w:p>
    <w:p w:rsidR="001D676C" w:rsidRDefault="001D676C" w:rsidP="001D676C">
      <w:pPr>
        <w:spacing w:line="276" w:lineRule="auto"/>
        <w:ind w:firstLine="708"/>
      </w:pPr>
      <w:r>
        <w:t>Проектирование структуры базы данных являлось фундаментальным этапом разработки, определяющим эффективность и надежность работы веб-приложений. Для каждого из двух проектов была разработана оптимальная схема хранения данных, учитывающая специфику предметной области и функциональные требования.</w:t>
      </w:r>
    </w:p>
    <w:p w:rsidR="005477BF" w:rsidRDefault="001D676C" w:rsidP="009D2FB3">
      <w:pPr>
        <w:spacing w:line="276" w:lineRule="auto"/>
        <w:ind w:firstLine="708"/>
      </w:pPr>
      <w:r>
        <w:t xml:space="preserve">В основу проектирования была положена концепция реляционной базы данных с использованием СУБД </w:t>
      </w:r>
      <w:proofErr w:type="spellStart"/>
      <w:r w:rsidRPr="00F7248E">
        <w:rPr>
          <w:i/>
        </w:rPr>
        <w:t>MySQL</w:t>
      </w:r>
      <w:proofErr w:type="spellEnd"/>
      <w:r>
        <w:t xml:space="preserve">. Оба приложения использовали единый подход к организации данных, но с различной структурой таблиц, отражающей их предметную специфику. </w:t>
      </w:r>
    </w:p>
    <w:p w:rsidR="009D2FB3" w:rsidRDefault="001D676C" w:rsidP="009D2FB3">
      <w:pPr>
        <w:spacing w:line="276" w:lineRule="auto"/>
        <w:ind w:firstLine="708"/>
      </w:pPr>
      <w:r>
        <w:t>Для каталога рецептов была создана таблица</w:t>
      </w:r>
      <w:r w:rsidR="009D2FB3">
        <w:t xml:space="preserve"> </w:t>
      </w:r>
      <w:proofErr w:type="spellStart"/>
      <w:r w:rsidR="009D2FB3" w:rsidRPr="00F7248E">
        <w:rPr>
          <w:i/>
        </w:rPr>
        <w:t>recipes</w:t>
      </w:r>
      <w:proofErr w:type="spellEnd"/>
      <w:r w:rsidR="009D2FB3">
        <w:t>.</w:t>
      </w:r>
      <w:r>
        <w:t xml:space="preserve"> </w:t>
      </w:r>
    </w:p>
    <w:p w:rsidR="009D2FB3" w:rsidRDefault="009D2FB3" w:rsidP="009D2FB3">
      <w:pPr>
        <w:spacing w:line="276" w:lineRule="auto"/>
        <w:ind w:firstLine="708"/>
      </w:pPr>
    </w:p>
    <w:p w:rsidR="009D2FB3" w:rsidRPr="00F7248E" w:rsidRDefault="009D2FB3" w:rsidP="009D2FB3">
      <w:pPr>
        <w:spacing w:line="276" w:lineRule="auto"/>
        <w:jc w:val="center"/>
        <w:rPr>
          <w:i/>
          <w:lang w:val="en-US"/>
        </w:rPr>
      </w:pPr>
      <w:r w:rsidRPr="00F7248E">
        <w:rPr>
          <w:i/>
          <w:lang w:val="en-US"/>
        </w:rPr>
        <w:drawing>
          <wp:inline distT="0" distB="0" distL="0" distR="0" wp14:anchorId="0E06CFA7" wp14:editId="0EE17B59">
            <wp:extent cx="3924848" cy="4639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3" w:rsidRPr="00F7248E" w:rsidRDefault="009D2FB3" w:rsidP="009D2FB3">
      <w:pPr>
        <w:spacing w:line="276" w:lineRule="auto"/>
        <w:jc w:val="center"/>
        <w:rPr>
          <w:i/>
          <w:lang w:val="en-US"/>
        </w:rPr>
      </w:pPr>
    </w:p>
    <w:p w:rsidR="009D2FB3" w:rsidRPr="00F7248E" w:rsidRDefault="005477BF" w:rsidP="00F7248E">
      <w:pPr>
        <w:spacing w:line="276" w:lineRule="auto"/>
        <w:jc w:val="center"/>
        <w:rPr>
          <w:i/>
          <w:lang w:val="en-US"/>
        </w:rPr>
      </w:pPr>
      <w:r>
        <w:t>Рисунок</w:t>
      </w:r>
      <w:r w:rsidRPr="00F7248E">
        <w:rPr>
          <w:i/>
          <w:lang w:val="en-US"/>
        </w:rPr>
        <w:t xml:space="preserve"> 8 </w:t>
      </w:r>
      <w:r w:rsidRPr="00F7248E">
        <w:rPr>
          <w:i/>
          <w:lang w:val="en-US"/>
        </w:rPr>
        <w:t>–</w:t>
      </w:r>
      <w:r w:rsidRPr="00F7248E">
        <w:rPr>
          <w:i/>
          <w:lang w:val="en-US"/>
        </w:rPr>
        <w:t xml:space="preserve"> </w:t>
      </w:r>
      <w:r>
        <w:t>Схема</w:t>
      </w:r>
      <w:r w:rsidRPr="00F7248E">
        <w:rPr>
          <w:i/>
          <w:lang w:val="en-US"/>
        </w:rPr>
        <w:t xml:space="preserve"> </w:t>
      </w:r>
      <w:r>
        <w:t>БД</w:t>
      </w:r>
      <w:r w:rsidRPr="00F7248E">
        <w:rPr>
          <w:i/>
          <w:lang w:val="en-US"/>
        </w:rPr>
        <w:t xml:space="preserve"> </w:t>
      </w:r>
      <w:proofErr w:type="spellStart"/>
      <w:r w:rsidRPr="00F7248E">
        <w:rPr>
          <w:i/>
          <w:lang w:val="en-US"/>
        </w:rPr>
        <w:t>recipes_catalog</w:t>
      </w:r>
      <w:proofErr w:type="spellEnd"/>
      <w:r w:rsidRPr="00F7248E">
        <w:rPr>
          <w:i/>
          <w:lang w:val="en-US"/>
        </w:rPr>
        <w:t xml:space="preserve"> </w:t>
      </w:r>
    </w:p>
    <w:p w:rsidR="009D2FB3" w:rsidRDefault="009D2FB3" w:rsidP="009D2FB3">
      <w:pPr>
        <w:spacing w:line="276" w:lineRule="auto"/>
        <w:ind w:firstLine="708"/>
      </w:pPr>
      <w:r>
        <w:lastRenderedPageBreak/>
        <w:t>В</w:t>
      </w:r>
      <w:r w:rsidR="001D676C">
        <w:t xml:space="preserve"> то время как для системы управления задачами - таблица </w:t>
      </w:r>
      <w:proofErr w:type="spellStart"/>
      <w:r w:rsidR="001D676C" w:rsidRPr="00F7248E">
        <w:rPr>
          <w:i/>
        </w:rPr>
        <w:t>tasks</w:t>
      </w:r>
      <w:proofErr w:type="spellEnd"/>
      <w:r w:rsidR="001D676C">
        <w:t>.</w:t>
      </w:r>
    </w:p>
    <w:p w:rsidR="009D2FB3" w:rsidRDefault="009D2FB3" w:rsidP="009D2FB3">
      <w:pPr>
        <w:spacing w:line="276" w:lineRule="auto"/>
        <w:ind w:firstLine="708"/>
      </w:pPr>
    </w:p>
    <w:p w:rsidR="009D2FB3" w:rsidRDefault="009D2FB3" w:rsidP="009D2FB3">
      <w:pPr>
        <w:spacing w:line="276" w:lineRule="auto"/>
        <w:ind w:firstLine="708"/>
        <w:jc w:val="center"/>
      </w:pPr>
      <w:r w:rsidRPr="009D2FB3">
        <w:drawing>
          <wp:inline distT="0" distB="0" distL="0" distR="0" wp14:anchorId="1AAFA5C4" wp14:editId="4AAAC837">
            <wp:extent cx="3896269" cy="4105848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3" w:rsidRDefault="009D2FB3" w:rsidP="009D2FB3">
      <w:pPr>
        <w:spacing w:line="276" w:lineRule="auto"/>
        <w:ind w:firstLine="708"/>
        <w:jc w:val="center"/>
      </w:pPr>
    </w:p>
    <w:p w:rsidR="009D2FB3" w:rsidRPr="00F7248E" w:rsidRDefault="005477BF" w:rsidP="005477BF">
      <w:pPr>
        <w:spacing w:line="276" w:lineRule="auto"/>
        <w:jc w:val="center"/>
        <w:rPr>
          <w:i/>
          <w:lang w:val="en-US"/>
        </w:rPr>
      </w:pPr>
      <w:r>
        <w:t>Рисунок</w:t>
      </w:r>
      <w:r w:rsidRPr="00F7248E">
        <w:rPr>
          <w:i/>
          <w:lang w:val="en-US"/>
        </w:rPr>
        <w:t xml:space="preserve"> </w:t>
      </w:r>
      <w:r w:rsidRPr="00F7248E">
        <w:rPr>
          <w:i/>
          <w:lang w:val="en-US"/>
        </w:rPr>
        <w:t>9</w:t>
      </w:r>
      <w:r w:rsidRPr="00F7248E">
        <w:rPr>
          <w:i/>
          <w:lang w:val="en-US"/>
        </w:rPr>
        <w:t xml:space="preserve"> – </w:t>
      </w:r>
      <w:r>
        <w:t>Схема</w:t>
      </w:r>
      <w:r w:rsidRPr="00F7248E">
        <w:rPr>
          <w:i/>
          <w:lang w:val="en-US"/>
        </w:rPr>
        <w:t xml:space="preserve"> </w:t>
      </w:r>
      <w:r>
        <w:t>БД</w:t>
      </w:r>
      <w:r w:rsidRPr="00F7248E">
        <w:rPr>
          <w:i/>
          <w:lang w:val="en-US"/>
        </w:rPr>
        <w:t xml:space="preserve"> </w:t>
      </w:r>
      <w:proofErr w:type="spellStart"/>
      <w:r w:rsidRPr="00F7248E">
        <w:rPr>
          <w:i/>
          <w:lang w:val="en-US"/>
        </w:rPr>
        <w:t>task_manager</w:t>
      </w:r>
      <w:proofErr w:type="spellEnd"/>
    </w:p>
    <w:p w:rsidR="009D2FB3" w:rsidRPr="00F7248E" w:rsidRDefault="009D2FB3" w:rsidP="009D2FB3">
      <w:pPr>
        <w:spacing w:line="276" w:lineRule="auto"/>
        <w:ind w:firstLine="708"/>
        <w:rPr>
          <w:i/>
          <w:lang w:val="en-US"/>
        </w:rPr>
      </w:pPr>
    </w:p>
    <w:p w:rsidR="001D676C" w:rsidRDefault="001D676C" w:rsidP="001D676C">
      <w:pPr>
        <w:spacing w:line="276" w:lineRule="auto"/>
        <w:ind w:firstLine="708"/>
      </w:pPr>
      <w:r>
        <w:t xml:space="preserve">Важным аспектом проектирования стала реализация механизма отказоустойчивости при подключении к базе данных. В скриптах инициализации была применена функция </w:t>
      </w:r>
      <w:proofErr w:type="spellStart"/>
      <w:r w:rsidRPr="00F7248E">
        <w:rPr>
          <w:i/>
        </w:rPr>
        <w:t>waitForMySQL</w:t>
      </w:r>
      <w:proofErr w:type="spellEnd"/>
      <w:r>
        <w:t xml:space="preserve">, которая осуществляла многократные попытки подключения с интервалом 5 секунд. Этот подход решал проблему асинхронного запуска контейнеров, когда </w:t>
      </w:r>
      <w:r w:rsidRPr="00F7248E">
        <w:rPr>
          <w:i/>
        </w:rPr>
        <w:t>PHP</w:t>
      </w:r>
      <w:r>
        <w:t xml:space="preserve">-приложение пыталось подключиться к </w:t>
      </w:r>
      <w:proofErr w:type="spellStart"/>
      <w:r w:rsidRPr="00F7248E">
        <w:rPr>
          <w:i/>
        </w:rPr>
        <w:t>MySQL</w:t>
      </w:r>
      <w:proofErr w:type="spellEnd"/>
      <w:r>
        <w:t xml:space="preserve"> до его полной готовности. Использование </w:t>
      </w:r>
      <w:r w:rsidRPr="00F7248E">
        <w:rPr>
          <w:i/>
        </w:rPr>
        <w:t>PDO</w:t>
      </w:r>
      <w:r>
        <w:t xml:space="preserve"> с настройкой таймаута и режима исключений обеспечивало надежное установление соединения</w:t>
      </w:r>
      <w:r w:rsidRPr="001D676C">
        <w:t>.</w:t>
      </w:r>
    </w:p>
    <w:p w:rsidR="001D676C" w:rsidRDefault="001D676C" w:rsidP="001D676C">
      <w:pPr>
        <w:spacing w:line="276" w:lineRule="auto"/>
        <w:ind w:firstLine="708"/>
      </w:pPr>
      <w:r>
        <w:t xml:space="preserve">Для таблицы задач была разработана структура, включающая идентификатор, название, описание, статус выполнения и метку времени создания. Поле </w:t>
      </w:r>
      <w:proofErr w:type="spellStart"/>
      <w:r w:rsidRPr="00F7248E">
        <w:rPr>
          <w:i/>
        </w:rPr>
        <w:t>status</w:t>
      </w:r>
      <w:proofErr w:type="spellEnd"/>
      <w:r>
        <w:t xml:space="preserve"> использовало тип </w:t>
      </w:r>
      <w:r w:rsidRPr="00F7248E">
        <w:rPr>
          <w:i/>
        </w:rPr>
        <w:t>ENUM</w:t>
      </w:r>
      <w:r>
        <w:t xml:space="preserve"> с двумя значениями - </w:t>
      </w:r>
      <w:r w:rsidR="00642B3B">
        <w:t>«</w:t>
      </w:r>
      <w:r>
        <w:t>не выполнена</w:t>
      </w:r>
      <w:r w:rsidR="00642B3B">
        <w:t>»</w:t>
      </w:r>
      <w:r>
        <w:t xml:space="preserve"> и </w:t>
      </w:r>
      <w:r w:rsidR="00642B3B">
        <w:t>«</w:t>
      </w:r>
      <w:r>
        <w:t>выполнена</w:t>
      </w:r>
      <w:r w:rsidR="00642B3B">
        <w:t>»</w:t>
      </w:r>
      <w:r>
        <w:t xml:space="preserve">, что обеспечивало целостность данных и упрощало их </w:t>
      </w:r>
      <w:proofErr w:type="spellStart"/>
      <w:r>
        <w:t>валидацию</w:t>
      </w:r>
      <w:proofErr w:type="spellEnd"/>
      <w:r>
        <w:t xml:space="preserve">. Автоматическое заполнение поля </w:t>
      </w:r>
      <w:proofErr w:type="spellStart"/>
      <w:r w:rsidRPr="00F7248E">
        <w:rPr>
          <w:i/>
        </w:rPr>
        <w:t>created</w:t>
      </w:r>
      <w:r>
        <w:t>_</w:t>
      </w:r>
      <w:r w:rsidRPr="00F7248E">
        <w:rPr>
          <w:i/>
        </w:rPr>
        <w:t>at</w:t>
      </w:r>
      <w:proofErr w:type="spellEnd"/>
      <w:r>
        <w:t xml:space="preserve"> текущим временем позволяло отслеживать хронологию создания задач без необходимости ручного ввода.</w:t>
      </w:r>
    </w:p>
    <w:p w:rsidR="001D676C" w:rsidRDefault="001D676C" w:rsidP="001D676C">
      <w:pPr>
        <w:spacing w:line="276" w:lineRule="auto"/>
        <w:ind w:firstLine="708"/>
      </w:pPr>
      <w:r>
        <w:t xml:space="preserve">Специфика каталога рецептов потребовала адаптации базовой </w:t>
      </w:r>
      <w:r>
        <w:lastRenderedPageBreak/>
        <w:t xml:space="preserve">структуры под предметную область. Вместо поля </w:t>
      </w:r>
      <w:proofErr w:type="spellStart"/>
      <w:r w:rsidRPr="00F7248E">
        <w:rPr>
          <w:i/>
        </w:rPr>
        <w:t>description</w:t>
      </w:r>
      <w:proofErr w:type="spellEnd"/>
      <w:r>
        <w:t xml:space="preserve"> были введены два специализированных поля: </w:t>
      </w:r>
      <w:proofErr w:type="spellStart"/>
      <w:r w:rsidRPr="00F7248E">
        <w:rPr>
          <w:i/>
        </w:rPr>
        <w:t>ingredients</w:t>
      </w:r>
      <w:proofErr w:type="spellEnd"/>
      <w:r>
        <w:t xml:space="preserve"> для хранения списка ингредиентов в текстовом формате и </w:t>
      </w:r>
      <w:proofErr w:type="spellStart"/>
      <w:r w:rsidRPr="00F7248E">
        <w:rPr>
          <w:i/>
        </w:rPr>
        <w:t>cooking</w:t>
      </w:r>
      <w:r>
        <w:t>_</w:t>
      </w:r>
      <w:r w:rsidRPr="00F7248E">
        <w:rPr>
          <w:i/>
        </w:rPr>
        <w:t>time</w:t>
      </w:r>
      <w:proofErr w:type="spellEnd"/>
      <w:r>
        <w:t xml:space="preserve"> для указания времени приготовления в минутах. Такой подход отражал особенности кулинарных рецептов и обеспечивал удобство работы с данными. Поле </w:t>
      </w:r>
      <w:proofErr w:type="spellStart"/>
      <w:r w:rsidRPr="00F7248E">
        <w:rPr>
          <w:i/>
        </w:rPr>
        <w:t>cooking</w:t>
      </w:r>
      <w:r>
        <w:t>_</w:t>
      </w:r>
      <w:r w:rsidRPr="00F7248E">
        <w:rPr>
          <w:i/>
        </w:rPr>
        <w:t>time</w:t>
      </w:r>
      <w:proofErr w:type="spellEnd"/>
      <w:r>
        <w:t xml:space="preserve"> использовало целочисленный тип, что позволяло эффективно выполнять сортировку и фильтрацию по времени приготовления.</w:t>
      </w:r>
    </w:p>
    <w:p w:rsidR="001D676C" w:rsidRDefault="001D676C" w:rsidP="001D676C">
      <w:pPr>
        <w:spacing w:line="276" w:lineRule="auto"/>
        <w:ind w:firstLine="708"/>
      </w:pPr>
      <w:r>
        <w:t xml:space="preserve">Обе таблицы использовали механизм автоматического инкремента для первичного ключа </w:t>
      </w:r>
      <w:proofErr w:type="spellStart"/>
      <w:r w:rsidRPr="00F7248E">
        <w:rPr>
          <w:i/>
        </w:rPr>
        <w:t>id</w:t>
      </w:r>
      <w:proofErr w:type="spellEnd"/>
      <w:r>
        <w:t xml:space="preserve">, что гарантировало уникальность записей и упрощало их идентификацию. Выбор движка </w:t>
      </w:r>
      <w:proofErr w:type="spellStart"/>
      <w:r w:rsidRPr="00F7248E">
        <w:rPr>
          <w:i/>
        </w:rPr>
        <w:t>InnoDB</w:t>
      </w:r>
      <w:proofErr w:type="spellEnd"/>
      <w:r>
        <w:t xml:space="preserve"> обеспечивал поддержку транзакций и внешних ключей, хотя в текущей реализации последние не использовались из-за простоты структуры данных. Установка кодировки </w:t>
      </w:r>
      <w:r w:rsidRPr="00F7248E">
        <w:rPr>
          <w:i/>
        </w:rPr>
        <w:t>utf</w:t>
      </w:r>
      <w:r>
        <w:t>8</w:t>
      </w:r>
      <w:r w:rsidRPr="00F7248E">
        <w:rPr>
          <w:i/>
        </w:rPr>
        <w:t>mb</w:t>
      </w:r>
      <w:r>
        <w:t xml:space="preserve">4 и </w:t>
      </w:r>
      <w:proofErr w:type="spellStart"/>
      <w:r w:rsidRPr="00F7248E">
        <w:rPr>
          <w:i/>
        </w:rPr>
        <w:t>collation</w:t>
      </w:r>
      <w:proofErr w:type="spellEnd"/>
      <w:r>
        <w:t xml:space="preserve"> </w:t>
      </w:r>
      <w:r w:rsidRPr="00F7248E">
        <w:rPr>
          <w:i/>
        </w:rPr>
        <w:t>utf</w:t>
      </w:r>
      <w:r>
        <w:t>8</w:t>
      </w:r>
      <w:r w:rsidRPr="00F7248E">
        <w:rPr>
          <w:i/>
        </w:rPr>
        <w:t>mb</w:t>
      </w:r>
      <w:r>
        <w:t>4_</w:t>
      </w:r>
      <w:r w:rsidRPr="00F7248E">
        <w:rPr>
          <w:i/>
        </w:rPr>
        <w:t>unicode</w:t>
      </w:r>
      <w:r>
        <w:t>_</w:t>
      </w:r>
      <w:r w:rsidRPr="00F7248E">
        <w:rPr>
          <w:i/>
        </w:rPr>
        <w:t>ci</w:t>
      </w:r>
      <w:r>
        <w:t xml:space="preserve"> позволяла корректно работать с кириллическими символами и специальными знаками.</w:t>
      </w:r>
    </w:p>
    <w:p w:rsidR="001D676C" w:rsidRDefault="001D676C" w:rsidP="001D676C">
      <w:pPr>
        <w:spacing w:line="276" w:lineRule="auto"/>
        <w:ind w:firstLine="708"/>
      </w:pPr>
      <w:r>
        <w:t>Процесс инициализации базы данных включал не только создание структуры, но и наполнение тестовыми данными. Для каждого приложения были подготовлены репрезентативные наборы записей, демонстрирующие основные возможности системы. В каталоге рецептов это были популярные блюда с реальным временем приготовления и составами ингредиентов, в то время как в системе задач - типичные этапы учебного процесса.</w:t>
      </w:r>
    </w:p>
    <w:p w:rsidR="005477BF" w:rsidRDefault="005477BF" w:rsidP="001D676C">
      <w:pPr>
        <w:spacing w:line="276" w:lineRule="auto"/>
        <w:ind w:firstLine="708"/>
      </w:pPr>
    </w:p>
    <w:p w:rsidR="005477BF" w:rsidRDefault="005477BF" w:rsidP="005477BF">
      <w:pPr>
        <w:spacing w:line="276" w:lineRule="auto"/>
        <w:jc w:val="center"/>
      </w:pPr>
      <w:r w:rsidRPr="005477BF">
        <w:drawing>
          <wp:inline distT="0" distB="0" distL="0" distR="0" wp14:anchorId="44184B23" wp14:editId="7D9CEF5D">
            <wp:extent cx="4281199" cy="242887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106" cy="24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BF" w:rsidRDefault="005477BF" w:rsidP="005477BF">
      <w:pPr>
        <w:spacing w:line="276" w:lineRule="auto"/>
        <w:jc w:val="center"/>
      </w:pPr>
    </w:p>
    <w:p w:rsidR="005477BF" w:rsidRPr="005477BF" w:rsidRDefault="005477BF" w:rsidP="005477BF">
      <w:pPr>
        <w:spacing w:line="276" w:lineRule="auto"/>
        <w:jc w:val="center"/>
      </w:pPr>
      <w:r>
        <w:t xml:space="preserve">Рисунок 10 </w:t>
      </w:r>
      <w:r>
        <w:t>–</w:t>
      </w:r>
      <w:r>
        <w:t xml:space="preserve"> Лог этапа инициализации структуры БД</w:t>
      </w:r>
    </w:p>
    <w:p w:rsidR="005477BF" w:rsidRDefault="005477BF" w:rsidP="001D676C">
      <w:pPr>
        <w:spacing w:line="276" w:lineRule="auto"/>
        <w:ind w:firstLine="708"/>
      </w:pPr>
    </w:p>
    <w:p w:rsidR="001D676C" w:rsidRDefault="001D676C" w:rsidP="001D676C">
      <w:pPr>
        <w:spacing w:line="276" w:lineRule="auto"/>
        <w:ind w:firstLine="708"/>
      </w:pPr>
      <w:r>
        <w:t xml:space="preserve">Особое внимание было уделено безопасности доступа к данным. В скриптах инициализации создавался отдельный пользователь </w:t>
      </w:r>
      <w:proofErr w:type="spellStart"/>
      <w:r w:rsidRPr="00F7248E">
        <w:rPr>
          <w:i/>
        </w:rPr>
        <w:t>app</w:t>
      </w:r>
      <w:r>
        <w:t>_</w:t>
      </w:r>
      <w:r w:rsidRPr="00F7248E">
        <w:rPr>
          <w:i/>
        </w:rPr>
        <w:t>user</w:t>
      </w:r>
      <w:proofErr w:type="spellEnd"/>
      <w:r>
        <w:t xml:space="preserve"> с ограниченными привилегиями, который использовался </w:t>
      </w:r>
      <w:r w:rsidRPr="00F7248E">
        <w:rPr>
          <w:i/>
        </w:rPr>
        <w:t>PHP</w:t>
      </w:r>
      <w:r>
        <w:t xml:space="preserve">-приложением для работы с базой данных. Это следовало принципу минимальных привилегий и снижало риски в случае компрометации приложения. Настройка </w:t>
      </w:r>
      <w:r>
        <w:lastRenderedPageBreak/>
        <w:t>прав доступа гарантировала, что приложение может выполнять только необходимые операции с данными.</w:t>
      </w:r>
    </w:p>
    <w:p w:rsidR="001D676C" w:rsidRDefault="001D676C" w:rsidP="001D676C">
      <w:pPr>
        <w:spacing w:line="276" w:lineRule="auto"/>
        <w:ind w:firstLine="708"/>
      </w:pPr>
      <w:r>
        <w:t xml:space="preserve">Проверка существования базы данных и таблиц перед их созданием предотвращала ошибки при повторном запуске скриптов инициализации. Использование конструкций </w:t>
      </w:r>
      <w:r w:rsidRPr="00F7248E">
        <w:rPr>
          <w:i/>
        </w:rPr>
        <w:t>CREATE</w:t>
      </w:r>
      <w:r>
        <w:t xml:space="preserve"> </w:t>
      </w:r>
      <w:r w:rsidRPr="00F7248E">
        <w:rPr>
          <w:i/>
        </w:rPr>
        <w:t>DATABASE</w:t>
      </w:r>
      <w:r>
        <w:t xml:space="preserve"> </w:t>
      </w:r>
      <w:r w:rsidRPr="00F7248E">
        <w:rPr>
          <w:i/>
        </w:rPr>
        <w:t>IF</w:t>
      </w:r>
      <w:r>
        <w:t xml:space="preserve"> </w:t>
      </w:r>
      <w:r w:rsidRPr="00F7248E">
        <w:rPr>
          <w:i/>
        </w:rPr>
        <w:t>NOT</w:t>
      </w:r>
      <w:r>
        <w:t xml:space="preserve"> </w:t>
      </w:r>
      <w:r w:rsidRPr="00F7248E">
        <w:rPr>
          <w:i/>
        </w:rPr>
        <w:t>EXISTS</w:t>
      </w:r>
      <w:r>
        <w:t xml:space="preserve"> и </w:t>
      </w:r>
      <w:r w:rsidRPr="00F7248E">
        <w:rPr>
          <w:i/>
        </w:rPr>
        <w:t>CREATE</w:t>
      </w:r>
      <w:r>
        <w:t xml:space="preserve"> </w:t>
      </w:r>
      <w:r w:rsidRPr="00F7248E">
        <w:rPr>
          <w:i/>
        </w:rPr>
        <w:t>TABLE</w:t>
      </w:r>
      <w:r>
        <w:t xml:space="preserve"> </w:t>
      </w:r>
      <w:r w:rsidRPr="00F7248E">
        <w:rPr>
          <w:i/>
        </w:rPr>
        <w:t>IF</w:t>
      </w:r>
      <w:r>
        <w:t xml:space="preserve"> </w:t>
      </w:r>
      <w:r w:rsidRPr="00F7248E">
        <w:rPr>
          <w:i/>
        </w:rPr>
        <w:t>NOT</w:t>
      </w:r>
      <w:r>
        <w:t xml:space="preserve"> </w:t>
      </w:r>
      <w:r w:rsidRPr="00F7248E">
        <w:rPr>
          <w:i/>
        </w:rPr>
        <w:t>EXISTS</w:t>
      </w:r>
      <w:r>
        <w:t xml:space="preserve"> делало процесс идемпотентным и безопасным для многократного выполнения. Аналогично, проверка количества существующих записей перед добавлением тестовых данных исключала их дублирование.</w:t>
      </w:r>
    </w:p>
    <w:p w:rsidR="005477BF" w:rsidRDefault="005477BF" w:rsidP="001D676C">
      <w:pPr>
        <w:spacing w:line="276" w:lineRule="auto"/>
        <w:ind w:firstLine="708"/>
      </w:pPr>
    </w:p>
    <w:p w:rsidR="005477BF" w:rsidRDefault="005477BF" w:rsidP="005477BF">
      <w:pPr>
        <w:spacing w:line="276" w:lineRule="auto"/>
        <w:jc w:val="center"/>
      </w:pPr>
      <w:r w:rsidRPr="005477BF">
        <w:drawing>
          <wp:inline distT="0" distB="0" distL="0" distR="0" wp14:anchorId="1C73CAF7" wp14:editId="627ED3D8">
            <wp:extent cx="5939790" cy="2685415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BF" w:rsidRDefault="005477BF" w:rsidP="005477BF">
      <w:pPr>
        <w:spacing w:line="276" w:lineRule="auto"/>
        <w:jc w:val="center"/>
      </w:pPr>
    </w:p>
    <w:p w:rsidR="005477BF" w:rsidRPr="005477BF" w:rsidRDefault="005477BF" w:rsidP="005477BF">
      <w:pPr>
        <w:spacing w:line="276" w:lineRule="auto"/>
        <w:jc w:val="center"/>
      </w:pPr>
      <w:r>
        <w:t>Рисунок 1</w:t>
      </w:r>
      <w:r>
        <w:t>1</w:t>
      </w:r>
      <w:r>
        <w:t xml:space="preserve"> – </w:t>
      </w:r>
      <w:r>
        <w:t xml:space="preserve">Пример </w:t>
      </w:r>
      <w:r w:rsidRPr="00F7248E">
        <w:rPr>
          <w:i/>
          <w:lang w:val="en-US"/>
        </w:rPr>
        <w:t>SQL</w:t>
      </w:r>
      <w:r>
        <w:t xml:space="preserve"> скрипта в </w:t>
      </w:r>
      <w:r w:rsidRPr="00F7248E">
        <w:rPr>
          <w:i/>
          <w:lang w:val="en-US"/>
        </w:rPr>
        <w:t>PHP</w:t>
      </w:r>
    </w:p>
    <w:p w:rsidR="005477BF" w:rsidRPr="001D676C" w:rsidRDefault="005477BF" w:rsidP="001D676C">
      <w:pPr>
        <w:spacing w:line="276" w:lineRule="auto"/>
        <w:ind w:firstLine="708"/>
      </w:pPr>
    </w:p>
    <w:p w:rsidR="00253FCE" w:rsidRDefault="001D676C" w:rsidP="001D676C">
      <w:pPr>
        <w:spacing w:line="276" w:lineRule="auto"/>
        <w:ind w:firstLine="708"/>
      </w:pPr>
      <w:r>
        <w:t>Завершающим этапом инициализации была комплексная проверка работоспособности системы, включающая тестовое подключение с учетными данными приложения. Это позволяло убедиться в корректности настройки прав доступа и готовности системы к работе. Такой многоуровневый подход к проектированию и инициализации базы данных обеспечивал надежную основу для функционирования веб-приложений и их дальнейшего развития.</w:t>
      </w:r>
    </w:p>
    <w:p w:rsidR="001D676C" w:rsidRDefault="001D676C" w:rsidP="001D676C">
      <w:pPr>
        <w:spacing w:line="276" w:lineRule="auto"/>
        <w:ind w:firstLine="708"/>
      </w:pPr>
    </w:p>
    <w:p w:rsidR="001D676C" w:rsidRDefault="001D676C" w:rsidP="001D676C">
      <w:pPr>
        <w:pStyle w:val="ab"/>
        <w:keepLines w:val="0"/>
        <w:spacing w:line="276" w:lineRule="auto"/>
        <w:ind w:left="709" w:firstLine="0"/>
      </w:pPr>
      <w:r w:rsidRPr="001D676C">
        <w:t>2.3 Разработка структуры приложения, реализация функционала</w:t>
      </w:r>
    </w:p>
    <w:p w:rsidR="00253FCE" w:rsidRDefault="00253FCE" w:rsidP="00517F09">
      <w:pPr>
        <w:spacing w:line="276" w:lineRule="auto"/>
        <w:ind w:firstLine="708"/>
      </w:pPr>
    </w:p>
    <w:p w:rsidR="001D676C" w:rsidRDefault="001D676C" w:rsidP="005477BF">
      <w:pPr>
        <w:spacing w:line="276" w:lineRule="auto"/>
        <w:ind w:firstLine="708"/>
      </w:pPr>
      <w:r>
        <w:t xml:space="preserve">Разработка структуры веб-приложения осуществлялась в строгом соответствии с техническим заданием, предусматривающим четкое разделение функциональности по отдельным модулям. Архитектура приложения была построена по принципу модульности, где каждый файл отвечал за конкретную задачу, что обеспечивало простоту поддержки </w:t>
      </w:r>
      <w:r w:rsidR="005477BF">
        <w:t>и дальнейшего развития системы.</w:t>
      </w:r>
    </w:p>
    <w:p w:rsidR="001D676C" w:rsidRDefault="001D676C" w:rsidP="001D676C">
      <w:pPr>
        <w:spacing w:line="276" w:lineRule="auto"/>
        <w:ind w:firstLine="708"/>
      </w:pPr>
      <w:r>
        <w:lastRenderedPageBreak/>
        <w:t xml:space="preserve">Основой приложения стал файл </w:t>
      </w:r>
      <w:proofErr w:type="spellStart"/>
      <w:r w:rsidRPr="00F7248E">
        <w:rPr>
          <w:i/>
        </w:rPr>
        <w:t>config</w:t>
      </w:r>
      <w:r>
        <w:t>.</w:t>
      </w:r>
      <w:r w:rsidRPr="00F7248E">
        <w:rPr>
          <w:i/>
        </w:rPr>
        <w:t>php</w:t>
      </w:r>
      <w:proofErr w:type="spellEnd"/>
      <w:r>
        <w:t xml:space="preserve">, содержащий централизованные настройки подключения к базе данных. Использование </w:t>
      </w:r>
      <w:r w:rsidRPr="00F7248E">
        <w:rPr>
          <w:i/>
        </w:rPr>
        <w:t>PDO</w:t>
      </w:r>
      <w:r>
        <w:t xml:space="preserve"> с настроенными параметрами обработки ошибок обеспечивало безопасное и надежное взаимодействие с </w:t>
      </w:r>
      <w:proofErr w:type="spellStart"/>
      <w:r w:rsidRPr="00F7248E">
        <w:rPr>
          <w:i/>
        </w:rPr>
        <w:t>MySQL</w:t>
      </w:r>
      <w:proofErr w:type="spellEnd"/>
      <w:r>
        <w:t>. Этот подход позволял легко менять параметры подключения при переносе приложения между средами выполнения без необходимости правки кода в многочисленных файлах.</w:t>
      </w:r>
    </w:p>
    <w:p w:rsidR="005477BF" w:rsidRDefault="005477BF" w:rsidP="001D676C">
      <w:pPr>
        <w:spacing w:line="276" w:lineRule="auto"/>
        <w:ind w:firstLine="708"/>
      </w:pPr>
    </w:p>
    <w:p w:rsidR="005477BF" w:rsidRDefault="005477BF" w:rsidP="005477BF">
      <w:pPr>
        <w:spacing w:line="276" w:lineRule="auto"/>
        <w:jc w:val="center"/>
      </w:pPr>
      <w:r w:rsidRPr="005477BF">
        <w:drawing>
          <wp:inline distT="0" distB="0" distL="0" distR="0" wp14:anchorId="6525AAFB" wp14:editId="403359BE">
            <wp:extent cx="5343525" cy="25169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53" cy="25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BF" w:rsidRDefault="005477BF" w:rsidP="005477BF">
      <w:pPr>
        <w:spacing w:line="276" w:lineRule="auto"/>
        <w:jc w:val="center"/>
      </w:pPr>
    </w:p>
    <w:p w:rsidR="005477BF" w:rsidRPr="00F7248E" w:rsidRDefault="005477BF" w:rsidP="005477BF">
      <w:pPr>
        <w:spacing w:line="276" w:lineRule="auto"/>
        <w:jc w:val="center"/>
        <w:rPr>
          <w:i/>
          <w:lang w:val="en-US"/>
        </w:rPr>
      </w:pPr>
      <w:r>
        <w:t xml:space="preserve">Рисунок 12 </w:t>
      </w:r>
      <w:r>
        <w:t>–</w:t>
      </w:r>
      <w:r>
        <w:t xml:space="preserve"> Локальный </w:t>
      </w:r>
      <w:proofErr w:type="spellStart"/>
      <w:r w:rsidRPr="00F7248E">
        <w:rPr>
          <w:i/>
          <w:lang w:val="en-US"/>
        </w:rPr>
        <w:t>config.php</w:t>
      </w:r>
      <w:proofErr w:type="spellEnd"/>
    </w:p>
    <w:p w:rsidR="005477BF" w:rsidRDefault="005477BF" w:rsidP="001D676C">
      <w:pPr>
        <w:spacing w:line="276" w:lineRule="auto"/>
        <w:ind w:firstLine="708"/>
      </w:pPr>
    </w:p>
    <w:p w:rsidR="001D676C" w:rsidRDefault="001D676C" w:rsidP="001D676C">
      <w:pPr>
        <w:spacing w:line="276" w:lineRule="auto"/>
        <w:ind w:firstLine="708"/>
      </w:pPr>
      <w:r>
        <w:t xml:space="preserve">Главная страница </w:t>
      </w:r>
      <w:proofErr w:type="spellStart"/>
      <w:r w:rsidRPr="00F7248E">
        <w:rPr>
          <w:i/>
        </w:rPr>
        <w:t>index</w:t>
      </w:r>
      <w:r>
        <w:t>.</w:t>
      </w:r>
      <w:r w:rsidRPr="00F7248E">
        <w:rPr>
          <w:i/>
        </w:rPr>
        <w:t>php</w:t>
      </w:r>
      <w:proofErr w:type="spellEnd"/>
      <w:r>
        <w:t xml:space="preserve"> выполняла функцию центрального узла приложения, обеспечивая отображение всех записей в структурированном виде. Для каталога рецептов была реализована расширенная таблица с колонками для ингредиентов и времени приготовления, в то время как система задач использовала более простой формат с описанием. Критически важным элементом стала обработка данных перед выводом - функция </w:t>
      </w:r>
      <w:proofErr w:type="spellStart"/>
      <w:r w:rsidRPr="00F7248E">
        <w:rPr>
          <w:i/>
        </w:rPr>
        <w:t>htmlspecialchars</w:t>
      </w:r>
      <w:proofErr w:type="spellEnd"/>
      <w:r>
        <w:t xml:space="preserve"> предотвращала </w:t>
      </w:r>
      <w:r w:rsidRPr="00F7248E">
        <w:rPr>
          <w:i/>
        </w:rPr>
        <w:t>XSS</w:t>
      </w:r>
      <w:r>
        <w:t xml:space="preserve">-атаки, а форматирование даты и времени средствами </w:t>
      </w:r>
      <w:r w:rsidRPr="00F7248E">
        <w:rPr>
          <w:i/>
        </w:rPr>
        <w:t>PHP</w:t>
      </w:r>
      <w:r>
        <w:t xml:space="preserve"> улучшало восприятие информации пользователем.</w:t>
      </w:r>
    </w:p>
    <w:p w:rsidR="001D676C" w:rsidRDefault="001D676C" w:rsidP="001D676C">
      <w:pPr>
        <w:spacing w:line="276" w:lineRule="auto"/>
        <w:ind w:firstLine="708"/>
      </w:pPr>
      <w:r>
        <w:t xml:space="preserve">Механизм добавления новых записей в </w:t>
      </w:r>
      <w:proofErr w:type="spellStart"/>
      <w:r w:rsidRPr="00F7248E">
        <w:rPr>
          <w:i/>
        </w:rPr>
        <w:t>add</w:t>
      </w:r>
      <w:r>
        <w:t>.</w:t>
      </w:r>
      <w:r w:rsidRPr="00F7248E">
        <w:rPr>
          <w:i/>
        </w:rPr>
        <w:t>php</w:t>
      </w:r>
      <w:proofErr w:type="spellEnd"/>
      <w:r>
        <w:t xml:space="preserve"> демонстрировал правильный подход к обработке пользовательского ввода. Форма использовала метод </w:t>
      </w:r>
      <w:r w:rsidRPr="00F7248E">
        <w:rPr>
          <w:i/>
        </w:rPr>
        <w:t>POST</w:t>
      </w:r>
      <w:r>
        <w:t xml:space="preserve"> для передачи данных, а серверная часть выполняла </w:t>
      </w:r>
      <w:proofErr w:type="spellStart"/>
      <w:r>
        <w:t>валидацию</w:t>
      </w:r>
      <w:proofErr w:type="spellEnd"/>
      <w:r>
        <w:t xml:space="preserve"> обязательных полей перед сохранением в базу данных. Для каталога рецептов была реализована дополнительная проверка числового значения времени приготовления, что исключало некорректные данные на уровне приложения.</w:t>
      </w:r>
    </w:p>
    <w:p w:rsidR="001D676C" w:rsidRDefault="001D676C" w:rsidP="001D676C">
      <w:pPr>
        <w:spacing w:line="276" w:lineRule="auto"/>
        <w:ind w:firstLine="708"/>
      </w:pPr>
      <w:r>
        <w:t xml:space="preserve">Страница редактирования </w:t>
      </w:r>
      <w:proofErr w:type="spellStart"/>
      <w:r w:rsidRPr="00F7248E">
        <w:rPr>
          <w:i/>
        </w:rPr>
        <w:t>edit</w:t>
      </w:r>
      <w:r>
        <w:t>.</w:t>
      </w:r>
      <w:r w:rsidRPr="00F7248E">
        <w:rPr>
          <w:i/>
        </w:rPr>
        <w:t>php</w:t>
      </w:r>
      <w:proofErr w:type="spellEnd"/>
      <w:r>
        <w:t xml:space="preserve"> совмещала в себе функции чтения и обновления данных. При открытии страницы выполнялся запрос к базе данных для получения текущих значений полей, которые затем </w:t>
      </w:r>
      <w:r>
        <w:lastRenderedPageBreak/>
        <w:t xml:space="preserve">использовались для </w:t>
      </w:r>
      <w:proofErr w:type="spellStart"/>
      <w:r>
        <w:t>предзаполнения</w:t>
      </w:r>
      <w:proofErr w:type="spellEnd"/>
      <w:r>
        <w:t xml:space="preserve"> формы. Это обеспечивало удобство работы пользователя с существующими записями. Особое внимание было уделено безопасности - идентификатор записи передавался через </w:t>
      </w:r>
      <w:r w:rsidRPr="00F7248E">
        <w:rPr>
          <w:i/>
        </w:rPr>
        <w:t>GET</w:t>
      </w:r>
      <w:r>
        <w:t>-параметр, но перед использованием обязательно проверялось его существование в базе данных.</w:t>
      </w:r>
    </w:p>
    <w:p w:rsidR="001D676C" w:rsidRDefault="001D676C" w:rsidP="001D676C">
      <w:pPr>
        <w:spacing w:line="276" w:lineRule="auto"/>
        <w:ind w:firstLine="708"/>
      </w:pPr>
      <w:r>
        <w:t xml:space="preserve">Операции удаления и изменения статуса были вынесены в отдельные скрипты </w:t>
      </w:r>
      <w:proofErr w:type="spellStart"/>
      <w:r w:rsidRPr="00F7248E">
        <w:rPr>
          <w:i/>
        </w:rPr>
        <w:t>delete</w:t>
      </w:r>
      <w:r>
        <w:t>.</w:t>
      </w:r>
      <w:r w:rsidRPr="00F7248E">
        <w:rPr>
          <w:i/>
        </w:rPr>
        <w:t>php</w:t>
      </w:r>
      <w:proofErr w:type="spellEnd"/>
      <w:r>
        <w:t xml:space="preserve"> и </w:t>
      </w:r>
      <w:proofErr w:type="spellStart"/>
      <w:r w:rsidRPr="00F7248E">
        <w:rPr>
          <w:i/>
        </w:rPr>
        <w:t>update</w:t>
      </w:r>
      <w:r>
        <w:t>_</w:t>
      </w:r>
      <w:r w:rsidRPr="00F7248E">
        <w:rPr>
          <w:i/>
        </w:rPr>
        <w:t>status</w:t>
      </w:r>
      <w:r>
        <w:t>.</w:t>
      </w:r>
      <w:r w:rsidRPr="00F7248E">
        <w:rPr>
          <w:i/>
        </w:rPr>
        <w:t>php</w:t>
      </w:r>
      <w:proofErr w:type="spellEnd"/>
      <w:r>
        <w:t xml:space="preserve">, которые не имели графического интерфейса. Такой подход соответствовал принципу единой ответственности и упрощал логику приложения. Эти скрипты получали параметры через </w:t>
      </w:r>
      <w:r w:rsidRPr="00F7248E">
        <w:rPr>
          <w:i/>
        </w:rPr>
        <w:t>GET</w:t>
      </w:r>
      <w:r>
        <w:t xml:space="preserve">-запросы, выполняли соответствующую </w:t>
      </w:r>
      <w:r w:rsidRPr="00F7248E">
        <w:rPr>
          <w:i/>
        </w:rPr>
        <w:t>SQL</w:t>
      </w:r>
      <w:r>
        <w:t xml:space="preserve">-команду и </w:t>
      </w:r>
      <w:proofErr w:type="spellStart"/>
      <w:r w:rsidRPr="00F7248E">
        <w:rPr>
          <w:i/>
        </w:rPr>
        <w:t>immediately</w:t>
      </w:r>
      <w:proofErr w:type="spellEnd"/>
      <w:r>
        <w:t xml:space="preserve"> перенаправляли пользователя обратно на главную страницу, обеспечивая </w:t>
      </w:r>
      <w:proofErr w:type="spellStart"/>
      <w:r w:rsidRPr="00F7248E">
        <w:rPr>
          <w:i/>
        </w:rPr>
        <w:t>seamless</w:t>
      </w:r>
      <w:proofErr w:type="spellEnd"/>
      <w:r>
        <w:t xml:space="preserve"> </w:t>
      </w:r>
      <w:proofErr w:type="spellStart"/>
      <w:r w:rsidRPr="00F7248E">
        <w:rPr>
          <w:i/>
        </w:rPr>
        <w:t>user</w:t>
      </w:r>
      <w:proofErr w:type="spellEnd"/>
      <w:r>
        <w:t xml:space="preserve"> </w:t>
      </w:r>
      <w:proofErr w:type="spellStart"/>
      <w:r w:rsidRPr="00F7248E">
        <w:rPr>
          <w:i/>
        </w:rPr>
        <w:t>experience</w:t>
      </w:r>
      <w:proofErr w:type="spellEnd"/>
      <w:r>
        <w:t>.</w:t>
      </w:r>
    </w:p>
    <w:p w:rsidR="001D676C" w:rsidRDefault="001D676C" w:rsidP="001D676C">
      <w:pPr>
        <w:spacing w:line="276" w:lineRule="auto"/>
        <w:ind w:firstLine="708"/>
      </w:pPr>
      <w:r>
        <w:t xml:space="preserve">Визуальная часть приложения была построена на основе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Pr="00F7248E">
        <w:rPr>
          <w:i/>
        </w:rPr>
        <w:t>Bootstrap</w:t>
      </w:r>
      <w:proofErr w:type="spellEnd"/>
      <w:r>
        <w:t xml:space="preserve"> 5, что гарантировало адаптивный и современный интерфейс. Для каждого приложения была разработана своя цветовая схема: система задач использовала синие акценты, а каталог рецептов - зеленые, что соответствовало их тематике. Компоненты </w:t>
      </w:r>
      <w:proofErr w:type="spellStart"/>
      <w:r w:rsidRPr="00F7248E">
        <w:rPr>
          <w:i/>
        </w:rPr>
        <w:t>Bootstrap</w:t>
      </w:r>
      <w:proofErr w:type="spellEnd"/>
      <w:r>
        <w:t xml:space="preserve">, такие как </w:t>
      </w:r>
      <w:proofErr w:type="spellStart"/>
      <w:r w:rsidRPr="00F7248E">
        <w:rPr>
          <w:i/>
        </w:rPr>
        <w:t>cards</w:t>
      </w:r>
      <w:proofErr w:type="spellEnd"/>
      <w:r>
        <w:t xml:space="preserve">, </w:t>
      </w:r>
      <w:proofErr w:type="spellStart"/>
      <w:r w:rsidRPr="00F7248E">
        <w:rPr>
          <w:i/>
        </w:rPr>
        <w:t>tables</w:t>
      </w:r>
      <w:proofErr w:type="spellEnd"/>
      <w:r>
        <w:t xml:space="preserve"> и </w:t>
      </w:r>
      <w:proofErr w:type="spellStart"/>
      <w:r w:rsidRPr="00F7248E">
        <w:rPr>
          <w:i/>
        </w:rPr>
        <w:t>badges</w:t>
      </w:r>
      <w:proofErr w:type="spellEnd"/>
      <w:r>
        <w:t>, обеспечивали единообразие интерфейса и удобство работы на различных устройствах.</w:t>
      </w:r>
    </w:p>
    <w:p w:rsidR="001D676C" w:rsidRDefault="001D676C" w:rsidP="001D676C">
      <w:pPr>
        <w:spacing w:line="276" w:lineRule="auto"/>
        <w:ind w:firstLine="708"/>
      </w:pPr>
      <w:r>
        <w:t xml:space="preserve">Особенностью реализации каталога рецептов стала адаптация интерфейса под специфику кулинарной тематики. Поле описания было заменено на поле ингредиентов с соответствующими </w:t>
      </w:r>
      <w:proofErr w:type="spellStart"/>
      <w:r w:rsidRPr="00F7248E">
        <w:rPr>
          <w:i/>
        </w:rPr>
        <w:t>placeholder</w:t>
      </w:r>
      <w:proofErr w:type="spellEnd"/>
      <w:r>
        <w:t xml:space="preserve"> и подсказками. Время приготовления выводилось в виде информационных </w:t>
      </w:r>
      <w:proofErr w:type="spellStart"/>
      <w:r w:rsidRPr="00F7248E">
        <w:rPr>
          <w:i/>
        </w:rPr>
        <w:t>badges</w:t>
      </w:r>
      <w:proofErr w:type="spellEnd"/>
      <w:r>
        <w:t xml:space="preserve"> с иконкой часов, что улучшало визуальное восприятие. Статусы рецептов были переименованы с </w:t>
      </w:r>
      <w:r w:rsidR="00642B3B">
        <w:t>«</w:t>
      </w:r>
      <w:r>
        <w:t>выполнена/не выполнена</w:t>
      </w:r>
      <w:r w:rsidR="00642B3B">
        <w:t>»</w:t>
      </w:r>
      <w:r>
        <w:t xml:space="preserve"> на </w:t>
      </w:r>
      <w:r w:rsidR="00642B3B">
        <w:t>«</w:t>
      </w:r>
      <w:r>
        <w:t>проверен/на проверке</w:t>
      </w:r>
      <w:r w:rsidR="00642B3B">
        <w:t>»</w:t>
      </w:r>
      <w:r>
        <w:t xml:space="preserve">, что больше соответствовало контексту </w:t>
      </w:r>
      <w:proofErr w:type="spellStart"/>
      <w:r w:rsidRPr="00F7248E">
        <w:rPr>
          <w:i/>
        </w:rPr>
        <w:t>moderation</w:t>
      </w:r>
      <w:proofErr w:type="spellEnd"/>
      <w:r>
        <w:t xml:space="preserve"> рецептов.</w:t>
      </w:r>
    </w:p>
    <w:p w:rsidR="001D676C" w:rsidRDefault="001D676C" w:rsidP="001D676C">
      <w:pPr>
        <w:spacing w:line="276" w:lineRule="auto"/>
        <w:ind w:firstLine="708"/>
      </w:pPr>
      <w:r>
        <w:t xml:space="preserve">Система управления задачами сохранила классическую структуру, но была улучшена за счет лучшей организации кнопок действий. Группировка кнопок в </w:t>
      </w:r>
      <w:proofErr w:type="spellStart"/>
      <w:r w:rsidRPr="00F7248E">
        <w:rPr>
          <w:i/>
        </w:rPr>
        <w:t>btn</w:t>
      </w:r>
      <w:r>
        <w:t>-</w:t>
      </w:r>
      <w:r w:rsidRPr="00F7248E">
        <w:rPr>
          <w:i/>
        </w:rPr>
        <w:t>group</w:t>
      </w:r>
      <w:proofErr w:type="spellEnd"/>
      <w:r>
        <w:t xml:space="preserve"> обеспечивала компактное и интуитивно понятное управление. Условное отображение кнопки изменения статуса только для невыполненных задач снижало визуальный шум и предотвращало </w:t>
      </w:r>
      <w:proofErr w:type="spellStart"/>
      <w:r w:rsidRPr="00F7248E">
        <w:rPr>
          <w:i/>
        </w:rPr>
        <w:t>unnecessary</w:t>
      </w:r>
      <w:proofErr w:type="spellEnd"/>
      <w:r>
        <w:t xml:space="preserve"> действия.</w:t>
      </w:r>
    </w:p>
    <w:p w:rsidR="001D676C" w:rsidRDefault="001D676C" w:rsidP="001D676C">
      <w:pPr>
        <w:spacing w:line="276" w:lineRule="auto"/>
        <w:ind w:firstLine="708"/>
      </w:pPr>
      <w:r>
        <w:t xml:space="preserve">Важным аспектом реализации стала обработка крайних случаев и ошибок. При отсутствии записей в базе данных выводилось соответствующее сообщение с предложением добавить первую запись. Проверка существования записи при редактировании предотвращала ошибки при неверных идентификаторах. Подтверждение удаления через </w:t>
      </w:r>
      <w:proofErr w:type="spellStart"/>
      <w:r w:rsidRPr="00F7248E">
        <w:rPr>
          <w:i/>
        </w:rPr>
        <w:t>JavaScript</w:t>
      </w:r>
      <w:proofErr w:type="spellEnd"/>
      <w:r>
        <w:t xml:space="preserve"> диалог снижало вероятность случайной потери данных.</w:t>
      </w:r>
    </w:p>
    <w:p w:rsidR="001D676C" w:rsidRDefault="001D676C" w:rsidP="001D676C">
      <w:pPr>
        <w:spacing w:line="276" w:lineRule="auto"/>
        <w:ind w:firstLine="708"/>
      </w:pPr>
      <w:r>
        <w:t xml:space="preserve">Все </w:t>
      </w:r>
      <w:r w:rsidRPr="00F7248E">
        <w:rPr>
          <w:i/>
        </w:rPr>
        <w:t>SQL</w:t>
      </w:r>
      <w:r>
        <w:t xml:space="preserve">-запросы использовали подготовленные выражения, что </w:t>
      </w:r>
      <w:r>
        <w:lastRenderedPageBreak/>
        <w:t xml:space="preserve">полностью исключало возможность </w:t>
      </w:r>
      <w:r w:rsidRPr="00F7248E">
        <w:rPr>
          <w:i/>
        </w:rPr>
        <w:t>SQL</w:t>
      </w:r>
      <w:r>
        <w:t xml:space="preserve">-инъекций. Экранирование вывода данных средствами </w:t>
      </w:r>
      <w:proofErr w:type="spellStart"/>
      <w:r w:rsidRPr="00F7248E">
        <w:rPr>
          <w:i/>
        </w:rPr>
        <w:t>htmlspecialchars</w:t>
      </w:r>
      <w:proofErr w:type="spellEnd"/>
      <w:r>
        <w:t xml:space="preserve"> защищало от </w:t>
      </w:r>
      <w:r w:rsidRPr="00F7248E">
        <w:rPr>
          <w:i/>
        </w:rPr>
        <w:t>XSS</w:t>
      </w:r>
      <w:r>
        <w:t xml:space="preserve">-атак. Проверка </w:t>
      </w:r>
      <w:r w:rsidRPr="00F7248E">
        <w:rPr>
          <w:i/>
        </w:rPr>
        <w:t>HTTP</w:t>
      </w:r>
      <w:r>
        <w:t xml:space="preserve">-метолов для форм гарантировала, что обработка данных происходит только при корректных запросах. Эти меры безопасности делали приложение готовым к использованию в </w:t>
      </w:r>
      <w:proofErr w:type="spellStart"/>
      <w:r w:rsidRPr="00F7248E">
        <w:rPr>
          <w:i/>
        </w:rPr>
        <w:t>production</w:t>
      </w:r>
      <w:proofErr w:type="spellEnd"/>
      <w:r>
        <w:t>-среде.</w:t>
      </w:r>
    </w:p>
    <w:p w:rsidR="001D676C" w:rsidRDefault="001D676C" w:rsidP="001D676C">
      <w:pPr>
        <w:spacing w:line="276" w:lineRule="auto"/>
        <w:ind w:firstLine="708"/>
      </w:pPr>
      <w:r>
        <w:t xml:space="preserve">Интеграция между клиентской и серверной частями была организована через единый набор </w:t>
      </w:r>
      <w:proofErr w:type="spellStart"/>
      <w:r w:rsidRPr="00F7248E">
        <w:rPr>
          <w:i/>
        </w:rPr>
        <w:t>endpoint</w:t>
      </w:r>
      <w:r>
        <w:t>-ов</w:t>
      </w:r>
      <w:proofErr w:type="spellEnd"/>
      <w:r>
        <w:t xml:space="preserve">, что обеспечивало четкое разделение </w:t>
      </w:r>
      <w:proofErr w:type="spellStart"/>
      <w:r w:rsidRPr="00F7248E">
        <w:rPr>
          <w:i/>
        </w:rPr>
        <w:t>concerns</w:t>
      </w:r>
      <w:proofErr w:type="spellEnd"/>
      <w:r>
        <w:t xml:space="preserve">. Логика </w:t>
      </w:r>
      <w:proofErr w:type="spellStart"/>
      <w:r w:rsidRPr="00F7248E">
        <w:rPr>
          <w:i/>
        </w:rPr>
        <w:t>redirection</w:t>
      </w:r>
      <w:proofErr w:type="spellEnd"/>
      <w:r>
        <w:t xml:space="preserve"> после успешного выполнения операций поддерживала целостность </w:t>
      </w:r>
      <w:proofErr w:type="spellStart"/>
      <w:r w:rsidRPr="00F7248E">
        <w:rPr>
          <w:i/>
        </w:rPr>
        <w:t>user</w:t>
      </w:r>
      <w:proofErr w:type="spellEnd"/>
      <w:r>
        <w:t xml:space="preserve"> </w:t>
      </w:r>
      <w:proofErr w:type="spellStart"/>
      <w:r w:rsidRPr="00F7248E">
        <w:rPr>
          <w:i/>
        </w:rPr>
        <w:t>flow</w:t>
      </w:r>
      <w:proofErr w:type="spellEnd"/>
      <w:r>
        <w:t xml:space="preserve"> и предотвращала повторную отправку данных при обновлении страницы. Единообразная структура всех страниц упрощала навигацию и делала интерфейс </w:t>
      </w:r>
      <w:proofErr w:type="spellStart"/>
      <w:r w:rsidRPr="00F7248E">
        <w:rPr>
          <w:i/>
        </w:rPr>
        <w:t>predictable</w:t>
      </w:r>
      <w:proofErr w:type="spellEnd"/>
      <w:r>
        <w:t xml:space="preserve"> для пользователя.</w:t>
      </w:r>
    </w:p>
    <w:p w:rsidR="00253FCE" w:rsidRDefault="00253FCE" w:rsidP="00517F09">
      <w:pPr>
        <w:spacing w:line="276" w:lineRule="auto"/>
        <w:ind w:firstLine="708"/>
      </w:pPr>
    </w:p>
    <w:p w:rsidR="001D676C" w:rsidRDefault="001D676C" w:rsidP="001D676C">
      <w:pPr>
        <w:pStyle w:val="ab"/>
        <w:keepLines w:val="0"/>
        <w:spacing w:line="276" w:lineRule="auto"/>
        <w:ind w:left="709" w:firstLine="0"/>
      </w:pPr>
      <w:r w:rsidRPr="001D676C">
        <w:t>2.</w:t>
      </w:r>
      <w:r>
        <w:t>4</w:t>
      </w:r>
      <w:r w:rsidRPr="001D676C">
        <w:t xml:space="preserve"> Визуальное оформление и пользовательский интерфейс</w:t>
      </w:r>
    </w:p>
    <w:p w:rsidR="00253FCE" w:rsidRDefault="00253FCE" w:rsidP="00517F09">
      <w:pPr>
        <w:spacing w:line="276" w:lineRule="auto"/>
        <w:ind w:firstLine="708"/>
      </w:pPr>
    </w:p>
    <w:p w:rsidR="00642B3B" w:rsidRDefault="001D676C" w:rsidP="00642B3B">
      <w:pPr>
        <w:spacing w:line="276" w:lineRule="auto"/>
        <w:ind w:firstLine="708"/>
      </w:pPr>
      <w:r>
        <w:t xml:space="preserve">Визуальное оформление приложений было разработано с учетом современных требований к веб-интерфейсам, обеспечивая не только эстетическую привлекательность, но и высокую функциональность. Основой дизайна стал </w:t>
      </w:r>
      <w:proofErr w:type="spellStart"/>
      <w:r>
        <w:t>фреймворк</w:t>
      </w:r>
      <w:proofErr w:type="spellEnd"/>
      <w:r>
        <w:t xml:space="preserve"> </w:t>
      </w:r>
      <w:proofErr w:type="spellStart"/>
      <w:r w:rsidRPr="00F7248E">
        <w:rPr>
          <w:i/>
        </w:rPr>
        <w:t>Bootstrap</w:t>
      </w:r>
      <w:proofErr w:type="spellEnd"/>
      <w:r>
        <w:t xml:space="preserve"> 5.3, который предоставил готовые компоненты и адаптивную сетку для создания интерфейсов, корректно отображающихся на устройствах </w:t>
      </w:r>
      <w:r w:rsidR="00FA7258">
        <w:t>с различными размерами экранов.</w:t>
      </w:r>
    </w:p>
    <w:p w:rsidR="00642B3B" w:rsidRDefault="00642B3B" w:rsidP="00642B3B">
      <w:pPr>
        <w:spacing w:line="276" w:lineRule="auto"/>
        <w:ind w:firstLine="708"/>
      </w:pPr>
    </w:p>
    <w:p w:rsidR="00642B3B" w:rsidRDefault="00642B3B" w:rsidP="00642B3B">
      <w:pPr>
        <w:spacing w:line="276" w:lineRule="auto"/>
        <w:jc w:val="center"/>
      </w:pPr>
      <w:r w:rsidRPr="005477BF">
        <w:drawing>
          <wp:inline distT="0" distB="0" distL="0" distR="0" wp14:anchorId="380F4A04" wp14:editId="3D9755E4">
            <wp:extent cx="5226141" cy="3257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40" t="7095" r="10840" b="14018"/>
                    <a:stretch/>
                  </pic:blipFill>
                  <pic:spPr bwMode="auto">
                    <a:xfrm>
                      <a:off x="0" y="0"/>
                      <a:ext cx="5240250" cy="326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B3B" w:rsidRDefault="00642B3B" w:rsidP="00642B3B">
      <w:pPr>
        <w:spacing w:line="276" w:lineRule="auto"/>
        <w:jc w:val="center"/>
      </w:pPr>
    </w:p>
    <w:p w:rsidR="00642B3B" w:rsidRDefault="00642B3B" w:rsidP="00642B3B">
      <w:pPr>
        <w:spacing w:line="276" w:lineRule="auto"/>
        <w:jc w:val="center"/>
        <w:rPr>
          <w:i/>
          <w:lang w:val="en-US"/>
        </w:rPr>
      </w:pPr>
      <w:r>
        <w:t xml:space="preserve">Рисунок 13 – Интерфейс </w:t>
      </w:r>
      <w:r w:rsidRPr="00F7248E">
        <w:rPr>
          <w:i/>
          <w:lang w:val="en-US"/>
        </w:rPr>
        <w:t>task</w:t>
      </w:r>
      <w:r w:rsidRPr="00642B3B">
        <w:t>_</w:t>
      </w:r>
      <w:r w:rsidRPr="00F7248E">
        <w:rPr>
          <w:i/>
          <w:lang w:val="en-US"/>
        </w:rPr>
        <w:t>manager</w:t>
      </w:r>
    </w:p>
    <w:p w:rsidR="00F7248E" w:rsidRPr="00642B3B" w:rsidRDefault="00F7248E" w:rsidP="00642B3B">
      <w:pPr>
        <w:spacing w:line="276" w:lineRule="auto"/>
        <w:jc w:val="center"/>
      </w:pPr>
    </w:p>
    <w:p w:rsidR="005477BF" w:rsidRDefault="001D676C" w:rsidP="00642B3B">
      <w:pPr>
        <w:spacing w:line="276" w:lineRule="auto"/>
        <w:ind w:firstLine="708"/>
      </w:pPr>
      <w:r>
        <w:t xml:space="preserve">Для каждого приложения была разработана уникальная визуальная </w:t>
      </w:r>
      <w:r>
        <w:lastRenderedPageBreak/>
        <w:t xml:space="preserve">идентичность, отражающая его предметную область. Система управления задачами получила синюю цветовую схему с градиентным фоном, создающим ощущение глубины и профессиональной серьезности. Градиент обеспечивал мягкий визуальный переход, снижающий нагрузку на глаза при длительной работе с приложением. Карточки интерфейса были оформлены с закругленными углами и тонкими тенями, что создавало эффект </w:t>
      </w:r>
      <w:r w:rsidR="00642B3B">
        <w:t>«</w:t>
      </w:r>
      <w:r>
        <w:t>парящих</w:t>
      </w:r>
      <w:r w:rsidR="00642B3B">
        <w:t>»</w:t>
      </w:r>
      <w:r>
        <w:t xml:space="preserve"> элементов </w:t>
      </w:r>
      <w:r w:rsidR="00FA7258">
        <w:t>и улучшало визуальную иерархию.</w:t>
      </w:r>
    </w:p>
    <w:p w:rsidR="005477BF" w:rsidRDefault="001D676C" w:rsidP="005477BF">
      <w:pPr>
        <w:spacing w:line="276" w:lineRule="auto"/>
        <w:ind w:firstLine="708"/>
      </w:pPr>
      <w:r>
        <w:t xml:space="preserve">Каталог рецептов использовал зеленую цветовую палитру, ассоциирующуюся со свежестью и натуральностью продуктов. Более сдержанный светло-серый фон подчеркивал кулинарную тематику и обеспечивал хорошую читаемость текста. В заголовке приложения была добавлена </w:t>
      </w:r>
      <w:proofErr w:type="spellStart"/>
      <w:r>
        <w:t>эмодзи</w:t>
      </w:r>
      <w:proofErr w:type="spellEnd"/>
      <w:r>
        <w:t>-иконка, которая сразу визуально идентифицировала назначение приложения и создавала дружелюбную атмосферу.</w:t>
      </w:r>
    </w:p>
    <w:p w:rsidR="00642B3B" w:rsidRDefault="00642B3B" w:rsidP="005477BF">
      <w:pPr>
        <w:spacing w:line="276" w:lineRule="auto"/>
        <w:ind w:firstLine="708"/>
      </w:pPr>
    </w:p>
    <w:p w:rsidR="00642B3B" w:rsidRDefault="00642B3B" w:rsidP="00642B3B">
      <w:pPr>
        <w:spacing w:line="276" w:lineRule="auto"/>
        <w:jc w:val="center"/>
      </w:pPr>
      <w:r w:rsidRPr="00642B3B">
        <w:drawing>
          <wp:inline distT="0" distB="0" distL="0" distR="0" wp14:anchorId="40AD6D63" wp14:editId="3E8A482D">
            <wp:extent cx="5939790" cy="3077210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3B" w:rsidRDefault="00642B3B" w:rsidP="00642B3B">
      <w:pPr>
        <w:spacing w:line="276" w:lineRule="auto"/>
        <w:jc w:val="center"/>
      </w:pPr>
    </w:p>
    <w:p w:rsidR="00642B3B" w:rsidRPr="00F7248E" w:rsidRDefault="00642B3B" w:rsidP="00642B3B">
      <w:pPr>
        <w:spacing w:line="276" w:lineRule="auto"/>
        <w:jc w:val="center"/>
        <w:rPr>
          <w:i/>
          <w:lang w:val="en-US"/>
        </w:rPr>
      </w:pPr>
      <w:r>
        <w:t xml:space="preserve">Рисунок 14 – Интерфейс </w:t>
      </w:r>
      <w:proofErr w:type="spellStart"/>
      <w:r w:rsidRPr="00F7248E">
        <w:rPr>
          <w:i/>
          <w:lang w:val="en-US"/>
        </w:rPr>
        <w:t>recipes_catalog</w:t>
      </w:r>
      <w:proofErr w:type="spellEnd"/>
    </w:p>
    <w:p w:rsidR="00F7248E" w:rsidRPr="00642B3B" w:rsidRDefault="00F7248E" w:rsidP="00642B3B">
      <w:pPr>
        <w:spacing w:line="276" w:lineRule="auto"/>
        <w:jc w:val="center"/>
      </w:pPr>
    </w:p>
    <w:p w:rsidR="001D676C" w:rsidRDefault="001D676C" w:rsidP="001D676C">
      <w:pPr>
        <w:spacing w:line="276" w:lineRule="auto"/>
        <w:ind w:firstLine="708"/>
      </w:pPr>
      <w:r>
        <w:t xml:space="preserve">Ключевым элементом интерфейса стала адаптивная таблица с данными, которая оптимально использовала доступное пространство. Заголовки колонок были выделены полужирным шрифтом и лишены верхней границы, что создавало современный </w:t>
      </w:r>
      <w:proofErr w:type="spellStart"/>
      <w:r>
        <w:t>минималистичный</w:t>
      </w:r>
      <w:proofErr w:type="spellEnd"/>
      <w:r>
        <w:t xml:space="preserve"> вид. Для строк таблицы была реализована анимация при наведении - плавное изменение фона на светло-голубой оттенок в системе задач и более нейтральный эффект в каталоге рецептов. Это не только улучшало визуальное восприятие, но и помогало пользователю отслеживать текущую позицию в таблице.</w:t>
      </w:r>
    </w:p>
    <w:p w:rsidR="001D676C" w:rsidRDefault="001D676C" w:rsidP="001D676C">
      <w:pPr>
        <w:spacing w:line="276" w:lineRule="auto"/>
        <w:ind w:firstLine="708"/>
      </w:pPr>
      <w:r>
        <w:t xml:space="preserve">Система статусов была визуализирована через цветные </w:t>
      </w:r>
      <w:r w:rsidR="00FA7258">
        <w:t>фигуры</w:t>
      </w:r>
      <w:r>
        <w:t xml:space="preserve"> с </w:t>
      </w:r>
      <w:r>
        <w:lastRenderedPageBreak/>
        <w:t xml:space="preserve">семантическим кодированием. В системе задач статус </w:t>
      </w:r>
      <w:r w:rsidR="00642B3B">
        <w:t>«</w:t>
      </w:r>
      <w:r>
        <w:t>выполнена</w:t>
      </w:r>
      <w:r w:rsidR="00642B3B">
        <w:t>»</w:t>
      </w:r>
      <w:r>
        <w:t xml:space="preserve"> отображался зеленым цветом, а </w:t>
      </w:r>
      <w:r w:rsidR="00642B3B">
        <w:t>«</w:t>
      </w:r>
      <w:r>
        <w:t>не выполнена</w:t>
      </w:r>
      <w:r w:rsidR="00642B3B">
        <w:t>»</w:t>
      </w:r>
      <w:r>
        <w:t xml:space="preserve"> - оранжевым, что интуитивно понятно указывало на состояние задачи. В каталоге рецептов эти статусы были переосмыслены как </w:t>
      </w:r>
      <w:r w:rsidR="00642B3B">
        <w:t>«</w:t>
      </w:r>
      <w:r>
        <w:t>проверен</w:t>
      </w:r>
      <w:r w:rsidR="00642B3B">
        <w:t>»</w:t>
      </w:r>
      <w:r>
        <w:t xml:space="preserve"> и </w:t>
      </w:r>
      <w:r w:rsidR="00642B3B">
        <w:t>«</w:t>
      </w:r>
      <w:r>
        <w:t>на проверке</w:t>
      </w:r>
      <w:r w:rsidR="00642B3B">
        <w:t>»</w:t>
      </w:r>
      <w:r>
        <w:t xml:space="preserve">, но сохранили ту же цветовую схему для </w:t>
      </w:r>
      <w:r w:rsidR="00FA7258">
        <w:t>согласованности</w:t>
      </w:r>
      <w:r>
        <w:t>. Время приготовления в</w:t>
      </w:r>
      <w:r w:rsidR="00FA7258">
        <w:t xml:space="preserve"> рецептах было выделено голубой фигурой </w:t>
      </w:r>
      <w:r>
        <w:t>с указанием единиц измерения, что позволяло быстро оценить временные затраты.</w:t>
      </w:r>
    </w:p>
    <w:p w:rsidR="001D676C" w:rsidRDefault="001D676C" w:rsidP="001D676C">
      <w:pPr>
        <w:spacing w:line="276" w:lineRule="auto"/>
        <w:ind w:firstLine="708"/>
      </w:pPr>
      <w:r>
        <w:t xml:space="preserve">Формы ввода данных были организованы в центрированных карточках с четкой структурой полей. </w:t>
      </w:r>
      <w:r w:rsidR="00642B3B">
        <w:t>П</w:t>
      </w:r>
      <w:r>
        <w:t xml:space="preserve">оля имели соответствующую </w:t>
      </w:r>
      <w:r w:rsidRPr="00F7248E">
        <w:rPr>
          <w:i/>
        </w:rPr>
        <w:t>HTML</w:t>
      </w:r>
      <w:r>
        <w:t xml:space="preserve">5-валидацию. Для поля ингредиентов в каталоге рецептов был добавлен </w:t>
      </w:r>
      <w:r w:rsidR="00FA7258">
        <w:t>вариант заполнения</w:t>
      </w:r>
      <w:r>
        <w:t xml:space="preserve"> с примером формата ввода, что снижало вероятность ошибок при заполнении. Кнопки действий были сгруппированы и имели </w:t>
      </w:r>
      <w:r w:rsidR="00FA7258">
        <w:t>согласованные</w:t>
      </w:r>
      <w:r>
        <w:t xml:space="preserve"> стили - основная кнопка </w:t>
      </w:r>
      <w:r w:rsidR="00FA7258">
        <w:t xml:space="preserve">действия </w:t>
      </w:r>
      <w:r>
        <w:t>выделялась цветом, а второстепенные имели нейтральное оформление.</w:t>
      </w:r>
    </w:p>
    <w:p w:rsidR="00642B3B" w:rsidRDefault="00642B3B" w:rsidP="001D676C">
      <w:pPr>
        <w:spacing w:line="276" w:lineRule="auto"/>
        <w:ind w:firstLine="708"/>
      </w:pPr>
    </w:p>
    <w:p w:rsidR="00642B3B" w:rsidRDefault="00642B3B" w:rsidP="00642B3B">
      <w:pPr>
        <w:spacing w:line="276" w:lineRule="auto"/>
        <w:jc w:val="center"/>
      </w:pPr>
      <w:r w:rsidRPr="00642B3B">
        <w:drawing>
          <wp:inline distT="0" distB="0" distL="0" distR="0" wp14:anchorId="2EFA5F0A" wp14:editId="22E374CE">
            <wp:extent cx="5124450" cy="36595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886" cy="36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3B" w:rsidRDefault="00642B3B" w:rsidP="00642B3B">
      <w:pPr>
        <w:spacing w:line="276" w:lineRule="auto"/>
        <w:jc w:val="center"/>
      </w:pPr>
    </w:p>
    <w:p w:rsidR="00642B3B" w:rsidRDefault="00642B3B" w:rsidP="00642B3B">
      <w:pPr>
        <w:spacing w:line="276" w:lineRule="auto"/>
        <w:jc w:val="center"/>
      </w:pPr>
      <w:r>
        <w:t>Рисунок 15 – Форма редактирования рецептов</w:t>
      </w:r>
    </w:p>
    <w:p w:rsidR="00642B3B" w:rsidRDefault="00642B3B" w:rsidP="001D676C">
      <w:pPr>
        <w:spacing w:line="276" w:lineRule="auto"/>
        <w:ind w:firstLine="708"/>
      </w:pPr>
    </w:p>
    <w:p w:rsidR="001D676C" w:rsidRDefault="001D676C" w:rsidP="001D676C">
      <w:pPr>
        <w:spacing w:line="276" w:lineRule="auto"/>
        <w:ind w:firstLine="708"/>
      </w:pPr>
      <w:r>
        <w:t xml:space="preserve">Интерактивные элементы интерфейса получили продуманные состояния </w:t>
      </w:r>
      <w:proofErr w:type="spellStart"/>
      <w:r w:rsidRPr="00F7248E">
        <w:rPr>
          <w:i/>
        </w:rPr>
        <w:t>hover</w:t>
      </w:r>
      <w:proofErr w:type="spellEnd"/>
      <w:r>
        <w:t xml:space="preserve"> и </w:t>
      </w:r>
      <w:proofErr w:type="spellStart"/>
      <w:r w:rsidRPr="00F7248E">
        <w:rPr>
          <w:i/>
        </w:rPr>
        <w:t>active</w:t>
      </w:r>
      <w:proofErr w:type="spellEnd"/>
      <w:r>
        <w:t xml:space="preserve">. Кнопки имели плавные переходы между состояниями, а ссылки - изменение цвета при наведении. Для опасных операций, таких как удаление записей, была реализована система подтверждения через </w:t>
      </w:r>
      <w:proofErr w:type="spellStart"/>
      <w:r w:rsidRPr="00F7248E">
        <w:rPr>
          <w:i/>
        </w:rPr>
        <w:t>JavaScript</w:t>
      </w:r>
      <w:proofErr w:type="spellEnd"/>
      <w:r>
        <w:t xml:space="preserve">-диалог, что предотвращало случайную </w:t>
      </w:r>
      <w:r>
        <w:lastRenderedPageBreak/>
        <w:t>потерю данных. Кнопки удаления имели красное оформление, визуально сигнализирующее об опасности действия.</w:t>
      </w:r>
    </w:p>
    <w:p w:rsidR="005477BF" w:rsidRDefault="005477BF" w:rsidP="001D676C">
      <w:pPr>
        <w:spacing w:line="276" w:lineRule="auto"/>
        <w:ind w:firstLine="708"/>
      </w:pPr>
    </w:p>
    <w:p w:rsidR="005477BF" w:rsidRDefault="005477BF" w:rsidP="005477BF">
      <w:pPr>
        <w:spacing w:line="276" w:lineRule="auto"/>
        <w:jc w:val="center"/>
      </w:pPr>
      <w:r w:rsidRPr="005477BF">
        <w:drawing>
          <wp:inline distT="0" distB="0" distL="0" distR="0" wp14:anchorId="7D375263" wp14:editId="36E1B8C2">
            <wp:extent cx="5073015" cy="158091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946" cy="15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BF" w:rsidRDefault="005477BF" w:rsidP="005477BF">
      <w:pPr>
        <w:spacing w:line="276" w:lineRule="auto"/>
        <w:jc w:val="center"/>
      </w:pPr>
    </w:p>
    <w:p w:rsidR="005477BF" w:rsidRPr="005477BF" w:rsidRDefault="005477BF" w:rsidP="005477BF">
      <w:pPr>
        <w:spacing w:line="276" w:lineRule="auto"/>
        <w:jc w:val="center"/>
      </w:pPr>
      <w:r>
        <w:t>Рисунок</w:t>
      </w:r>
      <w:r w:rsidR="00642B3B">
        <w:t xml:space="preserve"> 16</w:t>
      </w:r>
      <w:r>
        <w:t xml:space="preserve"> </w:t>
      </w:r>
      <w:r>
        <w:t>–</w:t>
      </w:r>
      <w:r>
        <w:t xml:space="preserve"> Пример элементов интерфейса при наведении</w:t>
      </w:r>
    </w:p>
    <w:p w:rsidR="005477BF" w:rsidRDefault="005477BF" w:rsidP="001D676C">
      <w:pPr>
        <w:spacing w:line="276" w:lineRule="auto"/>
        <w:ind w:firstLine="708"/>
      </w:pPr>
    </w:p>
    <w:p w:rsidR="001D676C" w:rsidRDefault="001D676C" w:rsidP="001D676C">
      <w:pPr>
        <w:spacing w:line="276" w:lineRule="auto"/>
        <w:ind w:firstLine="708"/>
      </w:pPr>
      <w:r>
        <w:t xml:space="preserve">Адаптивность интерфейса обеспечивалась средствами </w:t>
      </w:r>
      <w:proofErr w:type="spellStart"/>
      <w:r w:rsidRPr="00F7248E">
        <w:rPr>
          <w:i/>
        </w:rPr>
        <w:t>Bootstrap</w:t>
      </w:r>
      <w:proofErr w:type="spellEnd"/>
      <w:r>
        <w:t>-сетки. На мобильных устройствах таблица преобразовывалась в вертика</w:t>
      </w:r>
      <w:r w:rsidR="00FA7258">
        <w:t xml:space="preserve">льный режим </w:t>
      </w:r>
      <w:r>
        <w:t>с переносом содержимого, а кнопки действий располагались в виде стека для удобства касания. Карточки форм занимали всю доступную ширину экрана, сохраняя при этом читаемость и удобство использования.</w:t>
      </w:r>
    </w:p>
    <w:p w:rsidR="00642B3B" w:rsidRDefault="00642B3B" w:rsidP="001D676C">
      <w:pPr>
        <w:spacing w:line="276" w:lineRule="auto"/>
        <w:ind w:firstLine="708"/>
      </w:pPr>
    </w:p>
    <w:p w:rsidR="00642B3B" w:rsidRDefault="00642B3B" w:rsidP="00642B3B">
      <w:pPr>
        <w:spacing w:line="276" w:lineRule="auto"/>
        <w:jc w:val="center"/>
      </w:pPr>
      <w:r w:rsidRPr="00642B3B">
        <w:drawing>
          <wp:inline distT="0" distB="0" distL="0" distR="0" wp14:anchorId="0AB30F42" wp14:editId="1F67718E">
            <wp:extent cx="2638683" cy="419163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4656" cy="42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3B" w:rsidRDefault="00642B3B" w:rsidP="00642B3B">
      <w:pPr>
        <w:spacing w:line="276" w:lineRule="auto"/>
        <w:jc w:val="center"/>
      </w:pPr>
    </w:p>
    <w:p w:rsidR="00642B3B" w:rsidRDefault="00642B3B" w:rsidP="00642B3B">
      <w:pPr>
        <w:spacing w:line="276" w:lineRule="auto"/>
        <w:jc w:val="center"/>
      </w:pPr>
      <w:r>
        <w:t xml:space="preserve">Рисунок 17 </w:t>
      </w:r>
      <w:r>
        <w:t>–</w:t>
      </w:r>
      <w:r>
        <w:t xml:space="preserve"> Пример адаптивности на смартфоне</w:t>
      </w:r>
    </w:p>
    <w:p w:rsidR="001D676C" w:rsidRDefault="001D676C" w:rsidP="001D676C">
      <w:pPr>
        <w:spacing w:line="276" w:lineRule="auto"/>
        <w:ind w:firstLine="708"/>
      </w:pPr>
      <w:proofErr w:type="spellStart"/>
      <w:r>
        <w:lastRenderedPageBreak/>
        <w:t>Типографика</w:t>
      </w:r>
      <w:proofErr w:type="spellEnd"/>
      <w:r>
        <w:t xml:space="preserve"> была выдержана в едином стиле с четкой иерархией заголовков. Основной текст использовал системные шрифты для оптимальной читаемости, а важные элементы выделялись полужирным начертанием. Размеры шрифтов были подобраны таким образом, чтобы обеспечить комфортное чтение как на </w:t>
      </w:r>
      <w:r w:rsidR="00FA7258">
        <w:t>ноутбуках</w:t>
      </w:r>
      <w:r>
        <w:t>, так и на мобильных экранах.</w:t>
      </w:r>
    </w:p>
    <w:p w:rsidR="00642B3B" w:rsidRDefault="001D676C" w:rsidP="00642B3B">
      <w:pPr>
        <w:spacing w:line="276" w:lineRule="auto"/>
        <w:ind w:firstLine="708"/>
      </w:pPr>
      <w:r>
        <w:t xml:space="preserve">Пример использования интерфейса: пользователь открывает главную страницу каталога рецептов и видит таблицу с существующими рецептами. Для добавления нового рецепта он нажимает кнопку </w:t>
      </w:r>
      <w:r w:rsidR="00642B3B">
        <w:t>«</w:t>
      </w:r>
      <w:r>
        <w:t>Добавить рецепт</w:t>
      </w:r>
      <w:r w:rsidR="00642B3B">
        <w:t>»</w:t>
      </w:r>
      <w:r>
        <w:t xml:space="preserve"> в правом верхнем углу, заполняет форму с названием, ингредиентами и временем приготовления, после чего сохраняет данные. При необходимости редактирования существующего рецепта пользователь нажимает кнопку </w:t>
      </w:r>
      <w:r w:rsidR="00642B3B">
        <w:t>«</w:t>
      </w:r>
      <w:r>
        <w:t>Редактировать</w:t>
      </w:r>
      <w:r w:rsidR="00642B3B">
        <w:t>»</w:t>
      </w:r>
      <w:r>
        <w:t xml:space="preserve"> в соответствующей строке таблицы, вносит изменения и сохраняет их. Для </w:t>
      </w:r>
      <w:proofErr w:type="spellStart"/>
      <w:r w:rsidR="00FA7258">
        <w:t>модерации</w:t>
      </w:r>
      <w:proofErr w:type="spellEnd"/>
      <w:r>
        <w:t xml:space="preserve"> рецептов предусмотрена кнопка </w:t>
      </w:r>
      <w:r w:rsidR="00642B3B">
        <w:t>«</w:t>
      </w:r>
      <w:r>
        <w:t>Проверить</w:t>
      </w:r>
      <w:r w:rsidR="00642B3B">
        <w:t>»</w:t>
      </w:r>
      <w:r>
        <w:t>, которая изменяет статус записи.</w:t>
      </w:r>
    </w:p>
    <w:p w:rsidR="00253FCE" w:rsidRDefault="00642B3B" w:rsidP="00642B3B">
      <w:pPr>
        <w:spacing w:line="276" w:lineRule="auto"/>
        <w:ind w:firstLine="708"/>
      </w:pPr>
      <w:r>
        <w:t xml:space="preserve"> </w:t>
      </w:r>
    </w:p>
    <w:p w:rsidR="00FA7258" w:rsidRDefault="00FA7258" w:rsidP="00FA7258">
      <w:pPr>
        <w:pStyle w:val="ab"/>
        <w:keepLines w:val="0"/>
        <w:spacing w:line="276" w:lineRule="auto"/>
        <w:ind w:left="709" w:firstLine="0"/>
      </w:pPr>
      <w:r w:rsidRPr="001D676C">
        <w:t>2.</w:t>
      </w:r>
      <w:r w:rsidRPr="00FA7258">
        <w:t>5</w:t>
      </w:r>
      <w:r w:rsidRPr="001D676C">
        <w:t xml:space="preserve"> </w:t>
      </w:r>
      <w:r w:rsidRPr="00FA7258">
        <w:t>Ответ на контрольный вопрос: Обработка ошибок подключения к БД и выполнения запросов</w:t>
      </w:r>
    </w:p>
    <w:p w:rsidR="00253FCE" w:rsidRDefault="00253FCE" w:rsidP="00517F09">
      <w:pPr>
        <w:spacing w:line="276" w:lineRule="auto"/>
        <w:ind w:firstLine="708"/>
      </w:pPr>
    </w:p>
    <w:p w:rsidR="00FA7258" w:rsidRDefault="00FA7258" w:rsidP="00FA7258">
      <w:pPr>
        <w:spacing w:line="276" w:lineRule="auto"/>
        <w:ind w:firstLine="708"/>
      </w:pPr>
      <w:r>
        <w:t>Обработка ошибок при работе с базой данных является критически важным аспектом разработки надежных веб-приложений. В рамках данного проекта был реализован многоуровневый подход к обработке ошибок, обеспечивающий как безопасность приложения, так и удобство для пользователя</w:t>
      </w:r>
      <w:r>
        <w:t>.</w:t>
      </w:r>
    </w:p>
    <w:p w:rsidR="00FA7258" w:rsidRDefault="00FA7258" w:rsidP="00FA7258">
      <w:pPr>
        <w:spacing w:line="276" w:lineRule="auto"/>
        <w:ind w:firstLine="708"/>
      </w:pPr>
      <w:r>
        <w:t xml:space="preserve">На уровне подключения к базе данных была применена стратегия отказоустойчивости через механизм повторных попыток. Функция </w:t>
      </w:r>
      <w:proofErr w:type="spellStart"/>
      <w:r w:rsidRPr="00F7248E">
        <w:rPr>
          <w:i/>
        </w:rPr>
        <w:t>waitForMySQL</w:t>
      </w:r>
      <w:proofErr w:type="spellEnd"/>
      <w:r>
        <w:t xml:space="preserve"> в скриптах инициализации реализует повторное подключение с интервалом 5 секунд и максимальным количеством попыток 10. Это решает проблему асинхронного запуска контейнеров, когда приложение пытается подключиться к базе данных до ее полной готовности. Использование </w:t>
      </w:r>
      <w:r w:rsidRPr="00F7248E">
        <w:rPr>
          <w:i/>
        </w:rPr>
        <w:t>PDO</w:t>
      </w:r>
      <w:r>
        <w:t xml:space="preserve"> с настроенными параметрами таймаута и режимом исключений обеспечивает детализированный контроль над процес</w:t>
      </w:r>
      <w:r>
        <w:t>сом подключения.</w:t>
      </w:r>
    </w:p>
    <w:p w:rsidR="00FA7258" w:rsidRDefault="00FA7258" w:rsidP="00FA7258">
      <w:pPr>
        <w:spacing w:line="276" w:lineRule="auto"/>
        <w:ind w:firstLine="708"/>
      </w:pPr>
      <w:r>
        <w:t xml:space="preserve">В конфигурационном файле </w:t>
      </w:r>
      <w:proofErr w:type="spellStart"/>
      <w:r w:rsidRPr="00F7248E">
        <w:rPr>
          <w:i/>
        </w:rPr>
        <w:t>config</w:t>
      </w:r>
      <w:r>
        <w:t>.</w:t>
      </w:r>
      <w:r w:rsidRPr="00F7248E">
        <w:rPr>
          <w:i/>
        </w:rPr>
        <w:t>php</w:t>
      </w:r>
      <w:proofErr w:type="spellEnd"/>
      <w:r>
        <w:t xml:space="preserve"> используется блок </w:t>
      </w:r>
      <w:proofErr w:type="spellStart"/>
      <w:r w:rsidRPr="00F7248E">
        <w:rPr>
          <w:i/>
        </w:rPr>
        <w:t>try</w:t>
      </w:r>
      <w:r>
        <w:t>-</w:t>
      </w:r>
      <w:r w:rsidRPr="00F7248E">
        <w:rPr>
          <w:i/>
        </w:rPr>
        <w:t>catch</w:t>
      </w:r>
      <w:proofErr w:type="spellEnd"/>
      <w:r>
        <w:t xml:space="preserve"> для перехвата исключений при создании </w:t>
      </w:r>
      <w:r w:rsidRPr="00F7248E">
        <w:rPr>
          <w:i/>
        </w:rPr>
        <w:t>PDO</w:t>
      </w:r>
      <w:r>
        <w:t xml:space="preserve">-объекта. В случае ошибки подключения генерируется исключение </w:t>
      </w:r>
      <w:proofErr w:type="spellStart"/>
      <w:r w:rsidRPr="00F7248E">
        <w:rPr>
          <w:i/>
        </w:rPr>
        <w:t>PDOException</w:t>
      </w:r>
      <w:proofErr w:type="spellEnd"/>
      <w:r>
        <w:t xml:space="preserve"> с понятным сообщением, которое может быть записано в лог или отображено в режиме отладки. На </w:t>
      </w:r>
      <w:proofErr w:type="spellStart"/>
      <w:r w:rsidRPr="00F7248E">
        <w:rPr>
          <w:i/>
        </w:rPr>
        <w:t>production</w:t>
      </w:r>
      <w:proofErr w:type="spellEnd"/>
      <w:r>
        <w:t xml:space="preserve">-сервере сообщения об ошибках должны быть скрыты от пользователя для предотвращения утечки чувствительной информации, в то время как в </w:t>
      </w:r>
      <w:proofErr w:type="spellStart"/>
      <w:r w:rsidRPr="00F7248E">
        <w:rPr>
          <w:i/>
        </w:rPr>
        <w:t>development</w:t>
      </w:r>
      <w:proofErr w:type="spellEnd"/>
      <w:r>
        <w:t xml:space="preserve">-среде подробные сообщения </w:t>
      </w:r>
      <w:r>
        <w:t>помогают в диагностике проблем.</w:t>
      </w:r>
    </w:p>
    <w:p w:rsidR="00FA7258" w:rsidRDefault="00FA7258" w:rsidP="00FA7258">
      <w:pPr>
        <w:spacing w:line="276" w:lineRule="auto"/>
        <w:ind w:firstLine="708"/>
      </w:pPr>
      <w:r>
        <w:lastRenderedPageBreak/>
        <w:t xml:space="preserve">При выполнении </w:t>
      </w:r>
      <w:r w:rsidRPr="00F7248E">
        <w:rPr>
          <w:i/>
        </w:rPr>
        <w:t>SQL</w:t>
      </w:r>
      <w:r>
        <w:t>-запросов применяется подход подготовленных выражений (</w:t>
      </w:r>
      <w:proofErr w:type="spellStart"/>
      <w:r w:rsidRPr="00F7248E">
        <w:rPr>
          <w:i/>
        </w:rPr>
        <w:t>prepared</w:t>
      </w:r>
      <w:proofErr w:type="spellEnd"/>
      <w:r>
        <w:t xml:space="preserve"> </w:t>
      </w:r>
      <w:proofErr w:type="spellStart"/>
      <w:r w:rsidRPr="00F7248E">
        <w:rPr>
          <w:i/>
        </w:rPr>
        <w:t>statements</w:t>
      </w:r>
      <w:proofErr w:type="spellEnd"/>
      <w:r>
        <w:t xml:space="preserve">), который не только предотвращает </w:t>
      </w:r>
      <w:r w:rsidRPr="00F7248E">
        <w:rPr>
          <w:i/>
        </w:rPr>
        <w:t>SQL</w:t>
      </w:r>
      <w:r>
        <w:t xml:space="preserve">-инъекции, но и обеспечивает корректную обработку ошибок выполнения запросов. Каждый вызов </w:t>
      </w:r>
      <w:proofErr w:type="spellStart"/>
      <w:proofErr w:type="gramStart"/>
      <w:r w:rsidRPr="00F7248E">
        <w:rPr>
          <w:i/>
        </w:rPr>
        <w:t>prepare</w:t>
      </w:r>
      <w:proofErr w:type="spellEnd"/>
      <w:r>
        <w:t>(</w:t>
      </w:r>
      <w:proofErr w:type="gramEnd"/>
      <w:r>
        <w:t xml:space="preserve">) и </w:t>
      </w:r>
      <w:proofErr w:type="spellStart"/>
      <w:r w:rsidRPr="00F7248E">
        <w:rPr>
          <w:i/>
        </w:rPr>
        <w:t>execute</w:t>
      </w:r>
      <w:proofErr w:type="spellEnd"/>
      <w:r>
        <w:t xml:space="preserve">() обернут в неявный блок </w:t>
      </w:r>
      <w:proofErr w:type="spellStart"/>
      <w:r w:rsidRPr="00F7248E">
        <w:rPr>
          <w:i/>
        </w:rPr>
        <w:t>try</w:t>
      </w:r>
      <w:r>
        <w:t>-</w:t>
      </w:r>
      <w:r w:rsidRPr="00F7248E">
        <w:rPr>
          <w:i/>
        </w:rPr>
        <w:t>catch</w:t>
      </w:r>
      <w:proofErr w:type="spellEnd"/>
      <w:r>
        <w:t xml:space="preserve">, что позволяет перехватывать исключения на уровне приложения. В реальном </w:t>
      </w:r>
      <w:proofErr w:type="spellStart"/>
      <w:r w:rsidRPr="00F7248E">
        <w:rPr>
          <w:i/>
        </w:rPr>
        <w:t>production</w:t>
      </w:r>
      <w:proofErr w:type="spellEnd"/>
      <w:r>
        <w:t>-приложении рекомендуется добавить явную обработку исключений для каждого запроса с перенаправлением пользователя на страницу ошибки или отображением понятног</w:t>
      </w:r>
      <w:r>
        <w:t>о сообщения.</w:t>
      </w:r>
    </w:p>
    <w:p w:rsidR="00FA7258" w:rsidRDefault="00FA7258" w:rsidP="00FA7258">
      <w:pPr>
        <w:spacing w:line="276" w:lineRule="auto"/>
        <w:ind w:firstLine="708"/>
      </w:pPr>
      <w:r>
        <w:t>Для операций изменения данных (</w:t>
      </w:r>
      <w:r w:rsidRPr="00F7248E">
        <w:rPr>
          <w:i/>
        </w:rPr>
        <w:t>INSERT</w:t>
      </w:r>
      <w:r>
        <w:t xml:space="preserve">, </w:t>
      </w:r>
      <w:r w:rsidRPr="00F7248E">
        <w:rPr>
          <w:i/>
        </w:rPr>
        <w:t>UPDATE</w:t>
      </w:r>
      <w:r>
        <w:t xml:space="preserve">, </w:t>
      </w:r>
      <w:r w:rsidRPr="00F7248E">
        <w:rPr>
          <w:i/>
        </w:rPr>
        <w:t>DELETE</w:t>
      </w:r>
      <w:r>
        <w:t>) реализована проверка результата выполнения запроса. Хотя в текущей реализации используется простое перенаправление при успешном выполнении, в расширенной версии следует добавить проверку количества затронутых строк и обработку случаев, когда запрос не повлиял на данные (например, при попытке обн</w:t>
      </w:r>
      <w:r>
        <w:t>овления несуществующей записи).</w:t>
      </w:r>
    </w:p>
    <w:p w:rsidR="00FA7258" w:rsidRDefault="00FA7258" w:rsidP="00FA7258">
      <w:pPr>
        <w:spacing w:line="276" w:lineRule="auto"/>
        <w:ind w:firstLine="708"/>
      </w:pPr>
      <w:r>
        <w:t xml:space="preserve">Особое внимание уделено </w:t>
      </w:r>
      <w:proofErr w:type="spellStart"/>
      <w:r>
        <w:t>валидации</w:t>
      </w:r>
      <w:proofErr w:type="spellEnd"/>
      <w:r>
        <w:t xml:space="preserve"> пользовательского ввода перед формированием запросов. Проверка на пустые значения, корректность типов данных и граничных значений выполняется на стороне сервера перед взаимодействием с базой данных. Это предотвращает выполнение заведомо некорректных запро</w:t>
      </w:r>
      <w:r>
        <w:t>сов и снижает нагрузку на СУБД.</w:t>
      </w:r>
    </w:p>
    <w:p w:rsidR="00FA7258" w:rsidRDefault="00FA7258" w:rsidP="00FA7258">
      <w:pPr>
        <w:spacing w:line="276" w:lineRule="auto"/>
        <w:ind w:firstLine="708"/>
      </w:pPr>
      <w:r>
        <w:t xml:space="preserve">В текущем проекте также реализован механизм проверки существования записей перед выполнением операций редактирования и удаления. При попытке доступа к несуществующей записи через </w:t>
      </w:r>
      <w:r w:rsidRPr="00F7248E">
        <w:rPr>
          <w:i/>
        </w:rPr>
        <w:t>GET</w:t>
      </w:r>
      <w:r>
        <w:t xml:space="preserve">-параметры выполняется </w:t>
      </w:r>
      <w:proofErr w:type="spellStart"/>
      <w:r>
        <w:t>редирект</w:t>
      </w:r>
      <w:proofErr w:type="spellEnd"/>
      <w:r>
        <w:t xml:space="preserve"> на главную страницу, что предотвращает возникновение ошибок и обеспечивает целос</w:t>
      </w:r>
      <w:r>
        <w:t>тность пользовательского опыта.</w:t>
      </w:r>
    </w:p>
    <w:p w:rsidR="00FA7258" w:rsidRDefault="00FA7258" w:rsidP="00FA7258">
      <w:pPr>
        <w:spacing w:line="276" w:lineRule="auto"/>
        <w:ind w:firstLine="708"/>
      </w:pPr>
      <w:r>
        <w:t xml:space="preserve">Важным аспектом является единообразная обработка ошибок </w:t>
      </w:r>
      <w:proofErr w:type="spellStart"/>
      <w:r w:rsidRPr="00F7248E">
        <w:rPr>
          <w:i/>
        </w:rPr>
        <w:t>across</w:t>
      </w:r>
      <w:proofErr w:type="spellEnd"/>
      <w:r>
        <w:t xml:space="preserve"> всего приложения. Все скрипты, работающие с базой данных, подключают единый </w:t>
      </w:r>
      <w:proofErr w:type="spellStart"/>
      <w:r w:rsidRPr="00F7248E">
        <w:rPr>
          <w:i/>
        </w:rPr>
        <w:t>config</w:t>
      </w:r>
      <w:r>
        <w:t>.</w:t>
      </w:r>
      <w:r w:rsidRPr="00F7248E">
        <w:rPr>
          <w:i/>
        </w:rPr>
        <w:t>php</w:t>
      </w:r>
      <w:proofErr w:type="spellEnd"/>
      <w:r>
        <w:t xml:space="preserve">, который централизованно настраивает параметры подключения и обработки ошибок. Это обеспечивает </w:t>
      </w:r>
      <w:proofErr w:type="spellStart"/>
      <w:r w:rsidRPr="00F7248E">
        <w:rPr>
          <w:i/>
        </w:rPr>
        <w:t>consistency</w:t>
      </w:r>
      <w:proofErr w:type="spellEnd"/>
      <w:r>
        <w:t xml:space="preserve"> поведения приложения и упрощает подд</w:t>
      </w:r>
      <w:r>
        <w:t>ержку кода.</w:t>
      </w:r>
    </w:p>
    <w:p w:rsidR="00253FCE" w:rsidRDefault="00FA7258" w:rsidP="00FA7258">
      <w:pPr>
        <w:spacing w:line="276" w:lineRule="auto"/>
        <w:ind w:firstLine="708"/>
      </w:pPr>
      <w:r>
        <w:t xml:space="preserve">Таким образом, комплексный подход к обработке ошибок включает предварительную </w:t>
      </w:r>
      <w:proofErr w:type="spellStart"/>
      <w:r>
        <w:t>валидацию</w:t>
      </w:r>
      <w:proofErr w:type="spellEnd"/>
      <w:r>
        <w:t xml:space="preserve"> данных, использование подготовленных выражений, механизмы повторных попыток подключения, понятную обратную связь для пользователя и систему </w:t>
      </w:r>
      <w:proofErr w:type="spellStart"/>
      <w:r>
        <w:t>логирования</w:t>
      </w:r>
      <w:proofErr w:type="spellEnd"/>
      <w:r>
        <w:t xml:space="preserve"> для администраторов. Такой подход обеспечивает надежность, безопасность и отказоустойчивость веб-приложения при работе с базой данных.</w:t>
      </w: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C10E5A" w:rsidRPr="000F39CC" w:rsidRDefault="00C10E5A" w:rsidP="00FA7258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br w:type="page"/>
      </w:r>
    </w:p>
    <w:p w:rsidR="00463A60" w:rsidRPr="00C10E5A" w:rsidRDefault="00463A60" w:rsidP="00517F09">
      <w:pPr>
        <w:pStyle w:val="a9"/>
        <w:keepLines w:val="0"/>
        <w:spacing w:line="276" w:lineRule="auto"/>
        <w:ind w:left="0" w:firstLine="0"/>
        <w:rPr>
          <w:sz w:val="32"/>
        </w:rPr>
      </w:pPr>
      <w:r w:rsidRPr="00C10E5A">
        <w:rPr>
          <w:sz w:val="32"/>
        </w:rPr>
        <w:lastRenderedPageBreak/>
        <w:t>ЗАКЛЮЧЕНИЕ</w:t>
      </w:r>
    </w:p>
    <w:p w:rsidR="00463A60" w:rsidRDefault="00463A60" w:rsidP="00C10E5A">
      <w:pPr>
        <w:spacing w:line="276" w:lineRule="auto"/>
        <w:ind w:firstLine="708"/>
      </w:pPr>
    </w:p>
    <w:p w:rsidR="00FA7258" w:rsidRDefault="00FA7258" w:rsidP="00FA7258">
      <w:pPr>
        <w:widowControl/>
        <w:spacing w:line="276" w:lineRule="auto"/>
        <w:ind w:firstLine="709"/>
      </w:pPr>
      <w:r>
        <w:t xml:space="preserve">В ходе выполнения контрольной работы успешно закреплены практические навыки </w:t>
      </w:r>
      <w:proofErr w:type="spellStart"/>
      <w:r>
        <w:t>бекенд</w:t>
      </w:r>
      <w:proofErr w:type="spellEnd"/>
      <w:r>
        <w:t xml:space="preserve"> разработки через создание двух полнофункциональных веб-приложений, интегрированных с системой управления базами данных </w:t>
      </w:r>
      <w:proofErr w:type="spellStart"/>
      <w:r w:rsidRPr="00F7248E">
        <w:rPr>
          <w:i/>
        </w:rPr>
        <w:t>MySQL</w:t>
      </w:r>
      <w:proofErr w:type="spellEnd"/>
      <w:r>
        <w:t>. Особенностью работы стало параллельное развитие базовой системы управления задачами и специализированного каталога рецептов по индивидуальному варианту, что позволило освоить как универсальные принципы разработки, так и специфику адаптации под</w:t>
      </w:r>
      <w:r>
        <w:t xml:space="preserve"> конкретную предметную область.</w:t>
      </w:r>
    </w:p>
    <w:p w:rsidR="00FA7258" w:rsidRDefault="00FA7258" w:rsidP="00FA7258">
      <w:pPr>
        <w:widowControl/>
        <w:spacing w:line="276" w:lineRule="auto"/>
        <w:ind w:firstLine="709"/>
      </w:pPr>
      <w:r>
        <w:t xml:space="preserve">Ключевым достижением стала комплексная реализация полного цикла </w:t>
      </w:r>
      <w:r w:rsidRPr="00F7248E">
        <w:rPr>
          <w:i/>
        </w:rPr>
        <w:t>CRUD</w:t>
      </w:r>
      <w:r>
        <w:t>-операций с учетом требований безопасности и удобства пользователя. Разработана оптимальная структура базы данных для обеих предметных областей, обеспечивающая эффективное хранение и обработку информации. Особое внимание уделено проектированию специализированных полей для каталога рецептов, демонстрирующее умение адаптировать общие</w:t>
      </w:r>
      <w:r>
        <w:t xml:space="preserve"> решения под конкретные задачи.</w:t>
      </w:r>
    </w:p>
    <w:p w:rsidR="00FA7258" w:rsidRDefault="00FA7258" w:rsidP="00FA7258">
      <w:pPr>
        <w:widowControl/>
        <w:spacing w:line="276" w:lineRule="auto"/>
        <w:ind w:firstLine="709"/>
      </w:pPr>
      <w:r>
        <w:t xml:space="preserve">Важным аспектом работы стало внедрение современных технологий контейнеризации при помощи </w:t>
      </w:r>
      <w:proofErr w:type="spellStart"/>
      <w:r w:rsidRPr="00F7248E">
        <w:rPr>
          <w:i/>
        </w:rPr>
        <w:t>Docker</w:t>
      </w:r>
      <w:proofErr w:type="spellEnd"/>
      <w:r>
        <w:t>, что выходит за рамки базовых требований и свидетельствует о освоении продвинутых подходов к развертыванию веб-приложений. Созданная инфраструктура обеспечивает изолированную среду выполнения, повторяемость развертыва</w:t>
      </w:r>
      <w:r>
        <w:t>ния и простоту масштабирования.</w:t>
      </w:r>
    </w:p>
    <w:p w:rsidR="00FA7258" w:rsidRDefault="00FA7258" w:rsidP="00FA7258">
      <w:pPr>
        <w:widowControl/>
        <w:spacing w:line="276" w:lineRule="auto"/>
        <w:ind w:firstLine="709"/>
      </w:pPr>
      <w:r>
        <w:t xml:space="preserve">В области безопасности реализован комплекс мер, включающий использование подготовленных выражений </w:t>
      </w:r>
      <w:r w:rsidRPr="00F7248E">
        <w:rPr>
          <w:i/>
        </w:rPr>
        <w:t>PDO</w:t>
      </w:r>
      <w:r>
        <w:t xml:space="preserve"> для защиты от </w:t>
      </w:r>
      <w:r w:rsidRPr="00F7248E">
        <w:rPr>
          <w:i/>
        </w:rPr>
        <w:t>SQL</w:t>
      </w:r>
      <w:r>
        <w:t xml:space="preserve">-инъекций, </w:t>
      </w:r>
      <w:proofErr w:type="spellStart"/>
      <w:r>
        <w:t>валидацию</w:t>
      </w:r>
      <w:proofErr w:type="spellEnd"/>
      <w:r>
        <w:t xml:space="preserve"> пользовательского ввода и экранирование выводимых данных. Разработан механизм обработки ошибок, обеспечивающий стабильную работу пр</w:t>
      </w:r>
      <w:r>
        <w:t>иложения в различных сценариях.</w:t>
      </w:r>
    </w:p>
    <w:p w:rsidR="00FA7258" w:rsidRDefault="00FA7258" w:rsidP="00FA7258">
      <w:pPr>
        <w:widowControl/>
        <w:spacing w:line="276" w:lineRule="auto"/>
        <w:ind w:firstLine="709"/>
      </w:pPr>
      <w:r>
        <w:t xml:space="preserve">Интерфейсная часть приложения создана с применением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Pr="00F7248E">
        <w:rPr>
          <w:i/>
        </w:rPr>
        <w:t>Bootstrap</w:t>
      </w:r>
      <w:proofErr w:type="spellEnd"/>
      <w:r>
        <w:t xml:space="preserve"> 5, что гарантирует адаптивность и современный внешний вид. Для каждого приложения разработана уникальная визуальная идентичность, соответствующая его тематике и ул</w:t>
      </w:r>
      <w:r>
        <w:t>учшающая пользовательский опыт.</w:t>
      </w:r>
    </w:p>
    <w:p w:rsidR="00FE070F" w:rsidRDefault="00FA7258" w:rsidP="00FA7258">
      <w:pPr>
        <w:widowControl/>
        <w:spacing w:line="276" w:lineRule="auto"/>
        <w:ind w:firstLine="709"/>
        <w:rPr>
          <w:rFonts w:eastAsia="Calibri" w:cs="Times New Roman"/>
        </w:rPr>
      </w:pPr>
      <w:r>
        <w:t xml:space="preserve">Все поставленные в ходе работы цели достигнуты: получены практические навыки проектирования баз данных, реализации </w:t>
      </w:r>
      <w:proofErr w:type="spellStart"/>
      <w:r w:rsidRPr="00F7248E">
        <w:rPr>
          <w:i/>
        </w:rPr>
        <w:t>back</w:t>
      </w:r>
      <w:r>
        <w:t>-</w:t>
      </w:r>
      <w:r w:rsidRPr="00F7248E">
        <w:rPr>
          <w:i/>
        </w:rPr>
        <w:t>end</w:t>
      </w:r>
      <w:proofErr w:type="spellEnd"/>
      <w:r>
        <w:t xml:space="preserve"> логики, обеспечения безопасности и развертывания приложений. Разработанные веб-приложения готовы к использованию и демонстрируют высокий уровень освоения технологий </w:t>
      </w:r>
      <w:r w:rsidRPr="00F7248E">
        <w:rPr>
          <w:i/>
        </w:rPr>
        <w:t>PHP</w:t>
      </w:r>
      <w:r>
        <w:t xml:space="preserve"> и </w:t>
      </w:r>
      <w:proofErr w:type="spellStart"/>
      <w:r w:rsidRPr="00F7248E">
        <w:rPr>
          <w:i/>
        </w:rPr>
        <w:t>MySQL</w:t>
      </w:r>
      <w:proofErr w:type="spellEnd"/>
      <w:r>
        <w:t xml:space="preserve">, а также умение работать с современными инструментами разработки и </w:t>
      </w:r>
      <w:proofErr w:type="spellStart"/>
      <w:r>
        <w:t>деплоя</w:t>
      </w:r>
      <w:proofErr w:type="spellEnd"/>
      <w:r>
        <w:t>.</w:t>
      </w:r>
      <w:r w:rsidR="00FE070F">
        <w:rPr>
          <w:rFonts w:eastAsia="Calibri" w:cs="Times New Roman"/>
        </w:rPr>
        <w:br w:type="page"/>
      </w:r>
    </w:p>
    <w:p w:rsidR="00FE070F" w:rsidRPr="00F13331" w:rsidRDefault="00FE070F" w:rsidP="00517F09">
      <w:pPr>
        <w:widowControl/>
        <w:spacing w:line="276" w:lineRule="auto"/>
        <w:jc w:val="center"/>
        <w:outlineLvl w:val="0"/>
        <w:rPr>
          <w:rFonts w:eastAsia="Calibri" w:cs="Times New Roman"/>
          <w:b/>
          <w:sz w:val="32"/>
        </w:rPr>
      </w:pPr>
      <w:bookmarkStart w:id="1" w:name="_Toc153923720"/>
      <w:r w:rsidRPr="00FE070F">
        <w:rPr>
          <w:rFonts w:eastAsia="Calibri" w:cs="Times New Roman"/>
          <w:b/>
          <w:sz w:val="32"/>
          <w:szCs w:val="28"/>
        </w:rPr>
        <w:lastRenderedPageBreak/>
        <w:t>ПРИЛОЖЕНИЕ</w:t>
      </w:r>
      <w:r w:rsidRPr="00FE070F">
        <w:rPr>
          <w:rFonts w:eastAsia="Calibri" w:cs="Times New Roman"/>
          <w:b/>
          <w:sz w:val="32"/>
        </w:rPr>
        <w:t xml:space="preserve"> </w:t>
      </w:r>
      <w:bookmarkEnd w:id="1"/>
      <w:r w:rsidR="00F13331" w:rsidRPr="00F13331">
        <w:rPr>
          <w:rFonts w:eastAsia="Calibri" w:cs="Times New Roman"/>
          <w:b/>
          <w:sz w:val="32"/>
        </w:rPr>
        <w:t>А</w:t>
      </w:r>
    </w:p>
    <w:p w:rsidR="00FE070F" w:rsidRPr="00FE070F" w:rsidRDefault="00FE070F" w:rsidP="00517F09">
      <w:pPr>
        <w:widowControl/>
        <w:spacing w:line="276" w:lineRule="auto"/>
        <w:contextualSpacing/>
        <w:jc w:val="center"/>
        <w:rPr>
          <w:rFonts w:eastAsia="Calibri" w:cs="Times New Roman"/>
          <w:b/>
        </w:rPr>
      </w:pPr>
      <w:r w:rsidRPr="00FE070F">
        <w:rPr>
          <w:rFonts w:eastAsia="Calibri" w:cs="Times New Roman"/>
          <w:b/>
        </w:rPr>
        <w:t>(обязательное)</w:t>
      </w:r>
    </w:p>
    <w:p w:rsidR="00FE070F" w:rsidRPr="00FE070F" w:rsidRDefault="00FE070F" w:rsidP="00517F09">
      <w:pPr>
        <w:widowControl/>
        <w:spacing w:line="276" w:lineRule="auto"/>
        <w:jc w:val="center"/>
        <w:rPr>
          <w:rFonts w:eastAsia="Calibri" w:cs="Times New Roman"/>
          <w:b/>
          <w:szCs w:val="21"/>
          <w:shd w:val="clear" w:color="auto" w:fill="FFFFFF"/>
        </w:rPr>
      </w:pPr>
      <w:r w:rsidRPr="00FE070F">
        <w:rPr>
          <w:rFonts w:eastAsia="Calibri" w:cs="Times New Roman"/>
          <w:b/>
          <w:szCs w:val="21"/>
          <w:shd w:val="clear" w:color="auto" w:fill="FFFFFF"/>
        </w:rPr>
        <w:t>Программный код приложения</w:t>
      </w:r>
    </w:p>
    <w:p w:rsidR="00FE070F" w:rsidRDefault="00FE070F" w:rsidP="00517F09">
      <w:pPr>
        <w:widowControl/>
        <w:spacing w:line="276" w:lineRule="auto"/>
        <w:rPr>
          <w:rFonts w:cs="Arial"/>
          <w:szCs w:val="21"/>
          <w:shd w:val="clear" w:color="auto" w:fill="FFFFFF"/>
        </w:rPr>
      </w:pPr>
    </w:p>
    <w:p w:rsidR="00332B4A" w:rsidRDefault="00332B4A" w:rsidP="00517F09">
      <w:pPr>
        <w:widowControl/>
        <w:spacing w:line="276" w:lineRule="auto"/>
        <w:rPr>
          <w:rFonts w:cs="Arial"/>
          <w:szCs w:val="21"/>
          <w:shd w:val="clear" w:color="auto" w:fill="FFFFFF"/>
        </w:rPr>
      </w:pPr>
      <w:r>
        <w:rPr>
          <w:rFonts w:cs="Arial"/>
          <w:szCs w:val="21"/>
          <w:shd w:val="clear" w:color="auto" w:fill="FFFFFF"/>
        </w:rPr>
        <w:t>С полным кодом веб-приложения можно ознакомиться по ссылке:</w:t>
      </w:r>
    </w:p>
    <w:p w:rsidR="00332B4A" w:rsidRPr="00F7248E" w:rsidRDefault="009D2FB3" w:rsidP="00517F09">
      <w:pPr>
        <w:widowControl/>
        <w:spacing w:line="276" w:lineRule="auto"/>
        <w:rPr>
          <w:rFonts w:cs="Arial"/>
          <w:b/>
          <w:i/>
          <w:szCs w:val="21"/>
          <w:shd w:val="clear" w:color="auto" w:fill="FFFFFF"/>
        </w:rPr>
      </w:pP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https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://</w:t>
      </w:r>
      <w:proofErr w:type="spellStart"/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github</w:t>
      </w:r>
      <w:proofErr w:type="spellEnd"/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.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com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/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POOSTOTEL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/</w:t>
      </w:r>
      <w:proofErr w:type="spellStart"/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ITaWP</w:t>
      </w:r>
      <w:proofErr w:type="spellEnd"/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-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test</w:t>
      </w:r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</w:rPr>
        <w:t>-1.</w:t>
      </w:r>
      <w:proofErr w:type="spellStart"/>
      <w:r w:rsidRPr="00F7248E">
        <w:rPr>
          <w:rStyle w:val="ad"/>
          <w:rFonts w:cs="Arial"/>
          <w:b/>
          <w:i/>
          <w:color w:val="auto"/>
          <w:szCs w:val="21"/>
          <w:u w:val="none"/>
          <w:shd w:val="clear" w:color="auto" w:fill="FFFFFF"/>
          <w:lang w:val="en-US"/>
        </w:rPr>
        <w:t>git</w:t>
      </w:r>
      <w:proofErr w:type="spellEnd"/>
    </w:p>
    <w:p w:rsidR="00332B4A" w:rsidRPr="009D2FB3" w:rsidRDefault="00332B4A" w:rsidP="00517F09">
      <w:pPr>
        <w:widowControl/>
        <w:spacing w:line="276" w:lineRule="auto"/>
        <w:rPr>
          <w:rFonts w:cs="Arial"/>
          <w:szCs w:val="21"/>
          <w:shd w:val="clear" w:color="auto" w:fill="FFFFFF"/>
        </w:rPr>
      </w:pPr>
      <w:bookmarkStart w:id="2" w:name="_GoBack"/>
      <w:bookmarkEnd w:id="2"/>
    </w:p>
    <w:p w:rsidR="000A47BF" w:rsidRPr="00F7248E" w:rsidRDefault="000A47BF" w:rsidP="00517F09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F7248E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9D2FB3" w:rsidRPr="00F7248E">
        <w:rPr>
          <w:rFonts w:cs="Times New Roman"/>
          <w:b/>
          <w:i/>
          <w:sz w:val="24"/>
          <w:szCs w:val="24"/>
          <w:lang w:val="en-US"/>
        </w:rPr>
        <w:t>task_manager</w:t>
      </w:r>
      <w:proofErr w:type="spellEnd"/>
      <w:r w:rsidR="009D2FB3" w:rsidRPr="00F7248E">
        <w:rPr>
          <w:rFonts w:cs="Times New Roman"/>
          <w:b/>
          <w:i/>
          <w:sz w:val="24"/>
          <w:szCs w:val="24"/>
          <w:lang w:val="en-US"/>
        </w:rPr>
        <w:t>/</w:t>
      </w:r>
      <w:proofErr w:type="spellStart"/>
      <w:r w:rsidR="00340928" w:rsidRPr="00F7248E">
        <w:rPr>
          <w:rFonts w:cs="Times New Roman"/>
          <w:b/>
          <w:i/>
          <w:sz w:val="24"/>
          <w:szCs w:val="24"/>
          <w:lang w:val="en-US"/>
        </w:rPr>
        <w:t>index.php</w:t>
      </w:r>
      <w:proofErr w:type="spellEnd"/>
    </w:p>
    <w:p w:rsidR="00E80C05" w:rsidRPr="00F7248E" w:rsidRDefault="00E80C05" w:rsidP="00517F09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F7248E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config.php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';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query(</w:t>
      </w:r>
      <w:proofErr w:type="gramEnd"/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 xml:space="preserve">SELECT * FROM tasks ORDER BY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created_at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DESC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);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$tasks = $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st</w:t>
      </w:r>
      <w:r w:rsidRPr="00F7248E">
        <w:rPr>
          <w:rFonts w:cs="Times New Roman"/>
          <w:i/>
          <w:sz w:val="24"/>
          <w:szCs w:val="24"/>
          <w:lang w:val="en-US"/>
        </w:rPr>
        <w:t>mt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fetchAll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PDO::FETCH_ASSOC);?&gt;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&lt;!DOCTYPE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html&gt;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lang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ru</w:t>
      </w:r>
      <w:proofErr w:type="spellEnd"/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head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charset=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UTF-8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name=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viewport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content=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width=device-width, initial-scale=1.0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title&gt;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Task Manager&lt;/title&gt;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&lt;link href=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https://cdn.jsdelivr.net/npm/bootstrap@5.3.0/dist/css/bootstrap.min.css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stylesheet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&lt;link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stylesheet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style.css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&lt;/head&gt;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body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container mt-5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row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col-md-8 mx-auto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card shadow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 xml:space="preserve">card-header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-primary text-white d-flex justify-content-between align-items-center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9D2FB3" w:rsidRDefault="009D2FB3" w:rsidP="009D2FB3">
      <w:pPr>
        <w:spacing w:line="276" w:lineRule="auto"/>
        <w:rPr>
          <w:rFonts w:cs="Times New Roman"/>
          <w:i/>
          <w:sz w:val="24"/>
          <w:szCs w:val="24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</w:t>
      </w:r>
      <w:r w:rsidRPr="009D2FB3">
        <w:rPr>
          <w:rFonts w:cs="Times New Roman"/>
          <w:i/>
          <w:sz w:val="24"/>
          <w:szCs w:val="24"/>
        </w:rPr>
        <w:t>&lt;</w:t>
      </w:r>
      <w:r w:rsidRPr="00F7248E">
        <w:rPr>
          <w:rFonts w:cs="Times New Roman"/>
          <w:i/>
          <w:sz w:val="24"/>
          <w:szCs w:val="24"/>
          <w:lang w:val="en-US"/>
        </w:rPr>
        <w:t>h</w:t>
      </w:r>
      <w:r w:rsidRPr="009D2FB3">
        <w:rPr>
          <w:rFonts w:cs="Times New Roman"/>
          <w:i/>
          <w:sz w:val="24"/>
          <w:szCs w:val="24"/>
        </w:rPr>
        <w:t xml:space="preserve">3 </w:t>
      </w:r>
      <w:r w:rsidRPr="00F7248E">
        <w:rPr>
          <w:rFonts w:cs="Times New Roman"/>
          <w:i/>
          <w:sz w:val="24"/>
          <w:szCs w:val="24"/>
          <w:lang w:val="en-US"/>
        </w:rPr>
        <w:t>class</w:t>
      </w:r>
      <w:proofErr w:type="gramStart"/>
      <w:r w:rsidRPr="009D2FB3">
        <w:rPr>
          <w:rFonts w:cs="Times New Roman"/>
          <w:i/>
          <w:sz w:val="24"/>
          <w:szCs w:val="24"/>
        </w:rPr>
        <w:t>=</w:t>
      </w:r>
      <w:r w:rsidR="00642B3B">
        <w:rPr>
          <w:rFonts w:cs="Times New Roman"/>
          <w:i/>
          <w:sz w:val="24"/>
          <w:szCs w:val="24"/>
        </w:rPr>
        <w:t>«</w:t>
      </w:r>
      <w:proofErr w:type="spellStart"/>
      <w:proofErr w:type="gramEnd"/>
      <w:r w:rsidRPr="00F7248E">
        <w:rPr>
          <w:rFonts w:cs="Times New Roman"/>
          <w:i/>
          <w:sz w:val="24"/>
          <w:szCs w:val="24"/>
          <w:lang w:val="en-US"/>
        </w:rPr>
        <w:t>mb</w:t>
      </w:r>
      <w:proofErr w:type="spellEnd"/>
      <w:r w:rsidRPr="009D2FB3">
        <w:rPr>
          <w:rFonts w:cs="Times New Roman"/>
          <w:i/>
          <w:sz w:val="24"/>
          <w:szCs w:val="24"/>
        </w:rPr>
        <w:t>-0</w:t>
      </w:r>
      <w:r w:rsidR="00642B3B">
        <w:rPr>
          <w:rFonts w:cs="Times New Roman"/>
          <w:i/>
          <w:sz w:val="24"/>
          <w:szCs w:val="24"/>
        </w:rPr>
        <w:t>»</w:t>
      </w:r>
      <w:r w:rsidRPr="009D2FB3">
        <w:rPr>
          <w:rFonts w:cs="Times New Roman"/>
          <w:i/>
          <w:sz w:val="24"/>
          <w:szCs w:val="24"/>
        </w:rPr>
        <w:t>&gt;Система управления задачами&lt;/</w:t>
      </w:r>
      <w:r w:rsidRPr="00F7248E">
        <w:rPr>
          <w:rFonts w:cs="Times New Roman"/>
          <w:i/>
          <w:sz w:val="24"/>
          <w:szCs w:val="24"/>
          <w:lang w:val="en-US"/>
        </w:rPr>
        <w:t>h</w:t>
      </w:r>
      <w:r w:rsidRPr="009D2FB3">
        <w:rPr>
          <w:rFonts w:cs="Times New Roman"/>
          <w:i/>
          <w:sz w:val="24"/>
          <w:szCs w:val="24"/>
        </w:rPr>
        <w:t>3&gt;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9D2FB3">
        <w:rPr>
          <w:rFonts w:cs="Times New Roman"/>
          <w:i/>
          <w:sz w:val="24"/>
          <w:szCs w:val="24"/>
        </w:rPr>
        <w:t xml:space="preserve">                        </w:t>
      </w:r>
      <w:r w:rsidRPr="00F7248E">
        <w:rPr>
          <w:rFonts w:cs="Times New Roman"/>
          <w:i/>
          <w:sz w:val="24"/>
          <w:szCs w:val="24"/>
          <w:lang w:val="en-US"/>
        </w:rPr>
        <w:t xml:space="preserve">&lt;a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add.php</w:t>
      </w:r>
      <w:proofErr w:type="spellEnd"/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-light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Добавить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задачу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&lt;/a&gt;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card-body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if (count($tasks) &gt; 0):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table-responsive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&lt;table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table table-hover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thead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F7248E">
        <w:rPr>
          <w:rFonts w:cs="Times New Roman"/>
          <w:i/>
          <w:sz w:val="24"/>
          <w:szCs w:val="24"/>
          <w:lang w:val="en-US"/>
        </w:rPr>
        <w:t>Задача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F7248E">
        <w:rPr>
          <w:rFonts w:cs="Times New Roman"/>
          <w:i/>
          <w:sz w:val="24"/>
          <w:szCs w:val="24"/>
          <w:lang w:val="en-US"/>
        </w:rPr>
        <w:t>Статус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F7248E">
        <w:rPr>
          <w:rFonts w:cs="Times New Roman"/>
          <w:i/>
          <w:sz w:val="24"/>
          <w:szCs w:val="24"/>
          <w:lang w:val="en-US"/>
        </w:rPr>
        <w:t>Дата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создания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F7248E">
        <w:rPr>
          <w:rFonts w:cs="Times New Roman"/>
          <w:i/>
          <w:sz w:val="24"/>
          <w:szCs w:val="24"/>
          <w:lang w:val="en-US"/>
        </w:rPr>
        <w:t>Действия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            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thead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tbody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foreach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($tasks as $task):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td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fw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-bold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($task['title']) ?&gt;&lt;/div&gt;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if (!empty($task['description'])):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text-muted small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($task['description']) ?&gt;&lt;/div&gt;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;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&lt;/td&gt;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td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&lt;span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 xml:space="preserve">badge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$task['status'] == 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выполнена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' ? '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success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' : 'warning' ?&gt;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$task['status']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&lt;/span&gt;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&lt;/td&gt;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td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&gt;&lt;?= date('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d.m.Y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H:i',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strtotime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($task['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created_at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'])) ?&gt;&lt;/td&gt;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td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-group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-group-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if ($task['status'] != 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выполнена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'):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    &lt;a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update_status.php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?id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=&lt;?= $task['id'] ?&gt;&amp;status=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выполнена</w:t>
      </w:r>
      <w:proofErr w:type="spellEnd"/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-success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Выполнена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&lt;/a&gt;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;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&lt;a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edit.php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?id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=&lt;?= $task['id'] ?&gt;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 xml:space="preserve">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-primary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Редактировать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&lt;/a&gt;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    &lt;a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delete.php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?id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=&lt;?= $task['id'] ?&gt;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 xml:space="preserve">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-danger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onclick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return confirm('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Вы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уверены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?')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Удалить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&lt;/a&gt;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    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        &lt;/td&gt;&lt;/</w:t>
      </w:r>
      <w:proofErr w:type="spellStart"/>
      <w:proofErr w:type="gramStart"/>
      <w:r w:rsidRPr="00F7248E">
        <w:rPr>
          <w:rFonts w:cs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endforeach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;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tbody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&gt;&lt;/table&gt;&lt;/div&gt;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else: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&lt;div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text-center py-4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</w:p>
    <w:p w:rsidR="009D2FB3" w:rsidRPr="009D2FB3" w:rsidRDefault="009D2FB3" w:rsidP="009D2FB3">
      <w:pPr>
        <w:spacing w:line="276" w:lineRule="auto"/>
        <w:rPr>
          <w:rFonts w:cs="Times New Roman"/>
          <w:i/>
          <w:sz w:val="24"/>
          <w:szCs w:val="24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</w:t>
      </w:r>
      <w:r w:rsidRPr="009D2FB3">
        <w:rPr>
          <w:rFonts w:cs="Times New Roman"/>
          <w:i/>
          <w:sz w:val="24"/>
          <w:szCs w:val="24"/>
        </w:rPr>
        <w:t>&lt;</w:t>
      </w:r>
      <w:r w:rsidRPr="00F7248E">
        <w:rPr>
          <w:rFonts w:cs="Times New Roman"/>
          <w:i/>
          <w:sz w:val="24"/>
          <w:szCs w:val="24"/>
          <w:lang w:val="en-US"/>
        </w:rPr>
        <w:t>p</w:t>
      </w:r>
      <w:r w:rsidRPr="009D2FB3">
        <w:rPr>
          <w:rFonts w:cs="Times New Roman"/>
          <w:i/>
          <w:sz w:val="24"/>
          <w:szCs w:val="24"/>
        </w:rPr>
        <w:t xml:space="preserve"> </w:t>
      </w:r>
      <w:r w:rsidRPr="00F7248E">
        <w:rPr>
          <w:rFonts w:cs="Times New Roman"/>
          <w:i/>
          <w:sz w:val="24"/>
          <w:szCs w:val="24"/>
          <w:lang w:val="en-US"/>
        </w:rPr>
        <w:t>class</w:t>
      </w:r>
      <w:proofErr w:type="gramStart"/>
      <w:r w:rsidRPr="009D2FB3">
        <w:rPr>
          <w:rFonts w:cs="Times New Roman"/>
          <w:i/>
          <w:sz w:val="24"/>
          <w:szCs w:val="24"/>
        </w:rPr>
        <w:t>=</w:t>
      </w:r>
      <w:r w:rsidR="00642B3B">
        <w:rPr>
          <w:rFonts w:cs="Times New Roman"/>
          <w:i/>
          <w:sz w:val="24"/>
          <w:szCs w:val="24"/>
        </w:rPr>
        <w:t>«</w:t>
      </w:r>
      <w:proofErr w:type="gramEnd"/>
      <w:r w:rsidRPr="00F7248E">
        <w:rPr>
          <w:rFonts w:cs="Times New Roman"/>
          <w:i/>
          <w:sz w:val="24"/>
          <w:szCs w:val="24"/>
          <w:lang w:val="en-US"/>
        </w:rPr>
        <w:t>text</w:t>
      </w:r>
      <w:r w:rsidRPr="009D2FB3">
        <w:rPr>
          <w:rFonts w:cs="Times New Roman"/>
          <w:i/>
          <w:sz w:val="24"/>
          <w:szCs w:val="24"/>
        </w:rPr>
        <w:t>-</w:t>
      </w:r>
      <w:r w:rsidRPr="00F7248E">
        <w:rPr>
          <w:rFonts w:cs="Times New Roman"/>
          <w:i/>
          <w:sz w:val="24"/>
          <w:szCs w:val="24"/>
          <w:lang w:val="en-US"/>
        </w:rPr>
        <w:t>muted</w:t>
      </w:r>
      <w:r w:rsidR="00642B3B">
        <w:rPr>
          <w:rFonts w:cs="Times New Roman"/>
          <w:i/>
          <w:sz w:val="24"/>
          <w:szCs w:val="24"/>
        </w:rPr>
        <w:t>»</w:t>
      </w:r>
      <w:r w:rsidRPr="009D2FB3">
        <w:rPr>
          <w:rFonts w:cs="Times New Roman"/>
          <w:i/>
          <w:sz w:val="24"/>
          <w:szCs w:val="24"/>
        </w:rPr>
        <w:t xml:space="preserve">&gt;Задачи не найдены. Добавьте первую </w:t>
      </w:r>
      <w:proofErr w:type="gramStart"/>
      <w:r w:rsidRPr="009D2FB3">
        <w:rPr>
          <w:rFonts w:cs="Times New Roman"/>
          <w:i/>
          <w:sz w:val="24"/>
          <w:szCs w:val="24"/>
        </w:rPr>
        <w:t>задачу!&lt;</w:t>
      </w:r>
      <w:proofErr w:type="gramEnd"/>
      <w:r w:rsidRPr="009D2FB3">
        <w:rPr>
          <w:rFonts w:cs="Times New Roman"/>
          <w:i/>
          <w:sz w:val="24"/>
          <w:szCs w:val="24"/>
        </w:rPr>
        <w:t>/</w:t>
      </w:r>
      <w:r w:rsidRPr="00F7248E">
        <w:rPr>
          <w:rFonts w:cs="Times New Roman"/>
          <w:i/>
          <w:sz w:val="24"/>
          <w:szCs w:val="24"/>
          <w:lang w:val="en-US"/>
        </w:rPr>
        <w:t>p</w:t>
      </w:r>
      <w:r w:rsidRPr="009D2FB3">
        <w:rPr>
          <w:rFonts w:cs="Times New Roman"/>
          <w:i/>
          <w:sz w:val="24"/>
          <w:szCs w:val="24"/>
        </w:rPr>
        <w:t>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    &lt;a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add.php</w:t>
      </w:r>
      <w:proofErr w:type="spellEnd"/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 xml:space="preserve"> class=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-primary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</w:t>
      </w:r>
      <w:r w:rsidRPr="009D2FB3">
        <w:rPr>
          <w:rFonts w:cs="Times New Roman"/>
          <w:i/>
          <w:sz w:val="24"/>
          <w:szCs w:val="24"/>
        </w:rPr>
        <w:t>Добавить</w:t>
      </w:r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r w:rsidRPr="009D2FB3">
        <w:rPr>
          <w:rFonts w:cs="Times New Roman"/>
          <w:i/>
          <w:sz w:val="24"/>
          <w:szCs w:val="24"/>
        </w:rPr>
        <w:t>задачу</w:t>
      </w:r>
      <w:r w:rsidRPr="00F7248E">
        <w:rPr>
          <w:rFonts w:cs="Times New Roman"/>
          <w:i/>
          <w:sz w:val="24"/>
          <w:szCs w:val="24"/>
          <w:lang w:val="en-US"/>
        </w:rPr>
        <w:t>&lt;/a&gt;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    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    </w:t>
      </w:r>
      <w:proofErr w:type="gramStart"/>
      <w:r w:rsidRPr="00F7248E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F7248E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F7248E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F7248E">
        <w:rPr>
          <w:rFonts w:cs="Times New Roman"/>
          <w:i/>
          <w:sz w:val="24"/>
          <w:szCs w:val="24"/>
          <w:lang w:val="en-US"/>
        </w:rPr>
        <w:t>; ?&gt;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    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         &lt;/div&gt;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 xml:space="preserve">       </w:t>
      </w:r>
      <w:r w:rsidRPr="00F7248E">
        <w:rPr>
          <w:rFonts w:cs="Times New Roman"/>
          <w:i/>
          <w:sz w:val="24"/>
          <w:szCs w:val="24"/>
          <w:lang w:val="en-US"/>
        </w:rPr>
        <w:t xml:space="preserve">     &lt;/div&gt;</w:t>
      </w:r>
      <w:r w:rsidRPr="00F7248E">
        <w:rPr>
          <w:rFonts w:cs="Times New Roman"/>
          <w:i/>
          <w:sz w:val="24"/>
          <w:szCs w:val="24"/>
          <w:lang w:val="en-US"/>
        </w:rPr>
        <w:t>&lt;/div&gt;</w:t>
      </w:r>
      <w:r w:rsidRPr="00F7248E">
        <w:rPr>
          <w:rFonts w:cs="Times New Roman"/>
          <w:i/>
          <w:sz w:val="24"/>
          <w:szCs w:val="24"/>
          <w:lang w:val="en-US"/>
        </w:rPr>
        <w:t>&lt;/div&gt;</w:t>
      </w:r>
      <w:r w:rsidRPr="00F7248E">
        <w:rPr>
          <w:rFonts w:cs="Times New Roman"/>
          <w:i/>
          <w:sz w:val="24"/>
          <w:szCs w:val="24"/>
          <w:lang w:val="en-US"/>
        </w:rPr>
        <w:t>&lt;script src=</w:t>
      </w:r>
      <w:r w:rsidR="00642B3B" w:rsidRPr="00F7248E">
        <w:rPr>
          <w:rFonts w:cs="Times New Roman"/>
          <w:i/>
          <w:sz w:val="24"/>
          <w:szCs w:val="24"/>
          <w:lang w:val="en-US"/>
        </w:rPr>
        <w:t>«</w:t>
      </w:r>
      <w:r w:rsidRPr="00F7248E">
        <w:rPr>
          <w:rFonts w:cs="Times New Roman"/>
          <w:i/>
          <w:sz w:val="24"/>
          <w:szCs w:val="24"/>
          <w:lang w:val="en-US"/>
        </w:rPr>
        <w:t>https://cdn.jsdelivr.net/npm/bootstrap@5.3.0/dist/js/bootstrap.bundle.min.js</w:t>
      </w:r>
      <w:r w:rsidR="00642B3B" w:rsidRPr="00F7248E">
        <w:rPr>
          <w:rFonts w:cs="Times New Roman"/>
          <w:i/>
          <w:sz w:val="24"/>
          <w:szCs w:val="24"/>
          <w:lang w:val="en-US"/>
        </w:rPr>
        <w:t>»</w:t>
      </w:r>
      <w:r w:rsidRPr="00F7248E">
        <w:rPr>
          <w:rFonts w:cs="Times New Roman"/>
          <w:i/>
          <w:sz w:val="24"/>
          <w:szCs w:val="24"/>
          <w:lang w:val="en-US"/>
        </w:rPr>
        <w:t>&gt;&lt;/script&gt;</w:t>
      </w:r>
    </w:p>
    <w:p w:rsidR="009D2FB3" w:rsidRPr="00F7248E" w:rsidRDefault="009D2FB3" w:rsidP="009D2FB3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&lt;/body&gt;</w:t>
      </w:r>
    </w:p>
    <w:p w:rsidR="00E80C05" w:rsidRPr="00F7248E" w:rsidRDefault="009D2FB3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F7248E">
        <w:rPr>
          <w:rFonts w:cs="Times New Roman"/>
          <w:i/>
          <w:sz w:val="24"/>
          <w:szCs w:val="24"/>
          <w:lang w:val="en-US"/>
        </w:rPr>
        <w:t>&lt;/html&gt;</w:t>
      </w:r>
    </w:p>
    <w:sectPr w:rsidR="00E80C05" w:rsidRPr="00F7248E" w:rsidSect="00F57CDE">
      <w:footerReference w:type="default" r:id="rId25"/>
      <w:pgSz w:w="11906" w:h="16838" w:code="9"/>
      <w:pgMar w:top="1134" w:right="851" w:bottom="1134" w:left="1701" w:header="680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6E0" w:rsidRDefault="003226E0">
      <w:r>
        <w:separator/>
      </w:r>
    </w:p>
  </w:endnote>
  <w:endnote w:type="continuationSeparator" w:id="0">
    <w:p w:rsidR="003226E0" w:rsidRDefault="003226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033137"/>
      <w:docPartObj>
        <w:docPartGallery w:val="Page Numbers (Bottom of Page)"/>
        <w:docPartUnique/>
      </w:docPartObj>
    </w:sdtPr>
    <w:sdtContent>
      <w:p w:rsidR="001D676C" w:rsidRDefault="001D676C" w:rsidP="00F57CDE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48E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6E0" w:rsidRDefault="003226E0">
      <w:r>
        <w:separator/>
      </w:r>
    </w:p>
  </w:footnote>
  <w:footnote w:type="continuationSeparator" w:id="0">
    <w:p w:rsidR="003226E0" w:rsidRDefault="003226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70B2A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207B3F28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243B358C"/>
    <w:multiLevelType w:val="multilevel"/>
    <w:tmpl w:val="346EE8C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B0476F6"/>
    <w:multiLevelType w:val="multilevel"/>
    <w:tmpl w:val="346EE8C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0410F93"/>
    <w:multiLevelType w:val="hybridMultilevel"/>
    <w:tmpl w:val="37449726"/>
    <w:lvl w:ilvl="0" w:tplc="3B42D8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A2E92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52EA18A5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55FF72BE"/>
    <w:multiLevelType w:val="multilevel"/>
    <w:tmpl w:val="82EE77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7A9321C5"/>
    <w:multiLevelType w:val="multilevel"/>
    <w:tmpl w:val="03CE339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D60CAD"/>
    <w:multiLevelType w:val="multilevel"/>
    <w:tmpl w:val="074074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6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1C1"/>
    <w:rsid w:val="000A47BF"/>
    <w:rsid w:val="000A6B93"/>
    <w:rsid w:val="000F39CC"/>
    <w:rsid w:val="00116432"/>
    <w:rsid w:val="00141AA5"/>
    <w:rsid w:val="00167D70"/>
    <w:rsid w:val="001A3E35"/>
    <w:rsid w:val="001D676C"/>
    <w:rsid w:val="001E5D20"/>
    <w:rsid w:val="001E7970"/>
    <w:rsid w:val="002122FB"/>
    <w:rsid w:val="00224E3F"/>
    <w:rsid w:val="00253FCE"/>
    <w:rsid w:val="002E3E74"/>
    <w:rsid w:val="00316409"/>
    <w:rsid w:val="003226E0"/>
    <w:rsid w:val="00332B4A"/>
    <w:rsid w:val="00335201"/>
    <w:rsid w:val="00340928"/>
    <w:rsid w:val="00341B33"/>
    <w:rsid w:val="00391432"/>
    <w:rsid w:val="00413ACA"/>
    <w:rsid w:val="004527E7"/>
    <w:rsid w:val="00463A60"/>
    <w:rsid w:val="0048182E"/>
    <w:rsid w:val="004E1EF3"/>
    <w:rsid w:val="004E41C1"/>
    <w:rsid w:val="00517F09"/>
    <w:rsid w:val="0053089C"/>
    <w:rsid w:val="005469C5"/>
    <w:rsid w:val="005477BF"/>
    <w:rsid w:val="00561DAC"/>
    <w:rsid w:val="00581DD0"/>
    <w:rsid w:val="005B1484"/>
    <w:rsid w:val="005B4FFF"/>
    <w:rsid w:val="005C42FE"/>
    <w:rsid w:val="005E6C90"/>
    <w:rsid w:val="00637BE0"/>
    <w:rsid w:val="00642B3B"/>
    <w:rsid w:val="006440E5"/>
    <w:rsid w:val="0065323F"/>
    <w:rsid w:val="00670BC3"/>
    <w:rsid w:val="00687CCB"/>
    <w:rsid w:val="00691B12"/>
    <w:rsid w:val="006A2E7D"/>
    <w:rsid w:val="006D1659"/>
    <w:rsid w:val="006D5E20"/>
    <w:rsid w:val="006E66C1"/>
    <w:rsid w:val="00702975"/>
    <w:rsid w:val="00715CC2"/>
    <w:rsid w:val="0079055A"/>
    <w:rsid w:val="007B2B37"/>
    <w:rsid w:val="00825D93"/>
    <w:rsid w:val="00881A50"/>
    <w:rsid w:val="008A295A"/>
    <w:rsid w:val="008A2AF2"/>
    <w:rsid w:val="008C675F"/>
    <w:rsid w:val="008E1EB8"/>
    <w:rsid w:val="009A4BE8"/>
    <w:rsid w:val="009D2FB3"/>
    <w:rsid w:val="00A01C7B"/>
    <w:rsid w:val="00A545DB"/>
    <w:rsid w:val="00A65E23"/>
    <w:rsid w:val="00A84024"/>
    <w:rsid w:val="00A87ABD"/>
    <w:rsid w:val="00AF1E3D"/>
    <w:rsid w:val="00B23A30"/>
    <w:rsid w:val="00BD284B"/>
    <w:rsid w:val="00BF1D4D"/>
    <w:rsid w:val="00C10E5A"/>
    <w:rsid w:val="00C74C7D"/>
    <w:rsid w:val="00C97238"/>
    <w:rsid w:val="00CA2E20"/>
    <w:rsid w:val="00CA68F8"/>
    <w:rsid w:val="00CD0361"/>
    <w:rsid w:val="00CD1310"/>
    <w:rsid w:val="00D30380"/>
    <w:rsid w:val="00D6179B"/>
    <w:rsid w:val="00D67816"/>
    <w:rsid w:val="00D91600"/>
    <w:rsid w:val="00E00EDE"/>
    <w:rsid w:val="00E5337D"/>
    <w:rsid w:val="00E61925"/>
    <w:rsid w:val="00E66C83"/>
    <w:rsid w:val="00E80C05"/>
    <w:rsid w:val="00E9791D"/>
    <w:rsid w:val="00EA7252"/>
    <w:rsid w:val="00EC00A6"/>
    <w:rsid w:val="00F13331"/>
    <w:rsid w:val="00F402F5"/>
    <w:rsid w:val="00F57CDE"/>
    <w:rsid w:val="00F7248E"/>
    <w:rsid w:val="00F841B8"/>
    <w:rsid w:val="00F871F1"/>
    <w:rsid w:val="00FA7258"/>
    <w:rsid w:val="00FE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376E8-5196-40C8-AD0F-FEBD28F6B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77BF"/>
    <w:pPr>
      <w:widowControl w:val="0"/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3A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22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63A6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63A60"/>
    <w:rPr>
      <w:rFonts w:ascii="Times New Roman" w:hAnsi="Times New Roman"/>
      <w:sz w:val="28"/>
    </w:rPr>
  </w:style>
  <w:style w:type="paragraph" w:styleId="a5">
    <w:name w:val="Body Text"/>
    <w:basedOn w:val="a"/>
    <w:link w:val="a6"/>
    <w:rsid w:val="00463A60"/>
    <w:pPr>
      <w:spacing w:before="240"/>
    </w:pPr>
    <w:rPr>
      <w:rFonts w:eastAsia="Times New Roman" w:cs="Times New Roman"/>
      <w:szCs w:val="20"/>
      <w:lang w:val="x-none" w:eastAsia="ru-RU"/>
    </w:rPr>
  </w:style>
  <w:style w:type="character" w:customStyle="1" w:styleId="a6">
    <w:name w:val="Основной текст Знак"/>
    <w:basedOn w:val="a0"/>
    <w:link w:val="a5"/>
    <w:rsid w:val="00463A60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customStyle="1" w:styleId="a7">
    <w:name w:val="Заг_СТП"/>
    <w:basedOn w:val="1"/>
    <w:link w:val="a8"/>
    <w:qFormat/>
    <w:rsid w:val="00463A60"/>
    <w:pPr>
      <w:tabs>
        <w:tab w:val="left" w:pos="709"/>
        <w:tab w:val="left" w:pos="993"/>
      </w:tabs>
      <w:spacing w:before="0"/>
      <w:ind w:left="993" w:hanging="284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a9">
    <w:name w:val="ЗагСер_СТП"/>
    <w:basedOn w:val="a7"/>
    <w:link w:val="aa"/>
    <w:qFormat/>
    <w:rsid w:val="00463A60"/>
    <w:pPr>
      <w:tabs>
        <w:tab w:val="left" w:pos="0"/>
      </w:tabs>
      <w:jc w:val="center"/>
    </w:pPr>
  </w:style>
  <w:style w:type="character" w:customStyle="1" w:styleId="a8">
    <w:name w:val="Заг_СТП Знак"/>
    <w:basedOn w:val="a0"/>
    <w:link w:val="a7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customStyle="1" w:styleId="ab">
    <w:name w:val="ПодЗаг_СТП"/>
    <w:basedOn w:val="a7"/>
    <w:link w:val="ac"/>
    <w:qFormat/>
    <w:rsid w:val="00463A60"/>
    <w:pPr>
      <w:outlineLvl w:val="1"/>
    </w:pPr>
  </w:style>
  <w:style w:type="character" w:customStyle="1" w:styleId="aa">
    <w:name w:val="ЗагСер_СТП Знак"/>
    <w:basedOn w:val="a8"/>
    <w:link w:val="a9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character" w:customStyle="1" w:styleId="ac">
    <w:name w:val="ПодЗаг_СТП Знак"/>
    <w:basedOn w:val="a8"/>
    <w:link w:val="ab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463A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2122FB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numbering" w:customStyle="1" w:styleId="11">
    <w:name w:val="Нет списка1"/>
    <w:next w:val="a2"/>
    <w:uiPriority w:val="99"/>
    <w:semiHidden/>
    <w:unhideWhenUsed/>
    <w:rsid w:val="000A47BF"/>
  </w:style>
  <w:style w:type="numbering" w:customStyle="1" w:styleId="110">
    <w:name w:val="Нет списка11"/>
    <w:next w:val="a2"/>
    <w:uiPriority w:val="99"/>
    <w:semiHidden/>
    <w:unhideWhenUsed/>
    <w:rsid w:val="000A47BF"/>
  </w:style>
  <w:style w:type="character" w:styleId="ad">
    <w:name w:val="Hyperlink"/>
    <w:basedOn w:val="a0"/>
    <w:uiPriority w:val="99"/>
    <w:unhideWhenUsed/>
    <w:rsid w:val="00E66C83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AF1E3D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C10E5A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10E5A"/>
    <w:rPr>
      <w:rFonts w:ascii="Times New Roman" w:hAnsi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332B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3746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CDBAF-25AE-4953-90AF-684F618D9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4959</Words>
  <Characters>28267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Userr</dc:creator>
  <cp:keywords/>
  <dc:description/>
  <cp:lastModifiedBy>Учетная запись Майкрософт</cp:lastModifiedBy>
  <cp:revision>8</cp:revision>
  <cp:lastPrinted>2025-03-28T11:21:00Z</cp:lastPrinted>
  <dcterms:created xsi:type="dcterms:W3CDTF">2025-09-22T16:53:00Z</dcterms:created>
  <dcterms:modified xsi:type="dcterms:W3CDTF">2025-09-23T23:07:00Z</dcterms:modified>
</cp:coreProperties>
</file>