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9223044"/>
        <w:docPartObj>
          <w:docPartGallery w:val="Cover Pages"/>
          <w:docPartUnique/>
        </w:docPartObj>
      </w:sdtPr>
      <w:sdtEndPr/>
      <w:sdtContent>
        <w:p w:rsidR="00794EAC" w:rsidRDefault="00794EAC">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BD582C" w:themeColor="accent2"/>
                                  </w:tblBorders>
                                  <w:tblCellMar>
                                    <w:top w:w="1296" w:type="dxa"/>
                                    <w:left w:w="360" w:type="dxa"/>
                                    <w:bottom w:w="1296" w:type="dxa"/>
                                    <w:right w:w="360" w:type="dxa"/>
                                  </w:tblCellMar>
                                  <w:tblLook w:val="04A0" w:firstRow="1" w:lastRow="0" w:firstColumn="1" w:lastColumn="0" w:noHBand="0" w:noVBand="1"/>
                                </w:tblPr>
                                <w:tblGrid>
                                  <w:gridCol w:w="6004"/>
                                  <w:gridCol w:w="5188"/>
                                </w:tblGrid>
                                <w:tr w:rsidR="00794EAC">
                                  <w:trPr>
                                    <w:jc w:val="center"/>
                                  </w:trPr>
                                  <w:tc>
                                    <w:tcPr>
                                      <w:tcW w:w="2568" w:type="pct"/>
                                      <w:vAlign w:val="center"/>
                                    </w:tcPr>
                                    <w:p w:rsidR="00794EAC" w:rsidRDefault="00794EAC">
                                      <w:pPr>
                                        <w:jc w:val="right"/>
                                      </w:pPr>
                                      <w:r>
                                        <w:rPr>
                                          <w:noProof/>
                                        </w:rPr>
                                        <w:drawing>
                                          <wp:inline distT="0" distB="0" distL="0" distR="0">
                                            <wp:extent cx="3063899" cy="2251710"/>
                                            <wp:effectExtent l="0" t="0" r="3175"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t="-33243" b="1"/>
                                                    <a:stretch/>
                                                  </pic:blipFill>
                                                  <pic:spPr bwMode="auto">
                                                    <a:xfrm>
                                                      <a:off x="0" y="0"/>
                                                      <a:ext cx="3065006" cy="2252524"/>
                                                    </a:xfrm>
                                                    <a:prstGeom prst="rect">
                                                      <a:avLst/>
                                                    </a:prstGeom>
                                                    <a:solidFill>
                                                      <a:srgbClr val="000000"/>
                                                    </a:solid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94EAC" w:rsidRDefault="00794EAC">
                                          <w:pPr>
                                            <w:pStyle w:val="Sansinterligne"/>
                                            <w:spacing w:line="312" w:lineRule="auto"/>
                                            <w:jc w:val="right"/>
                                            <w:rPr>
                                              <w:caps/>
                                              <w:color w:val="191919" w:themeColor="text1" w:themeTint="E6"/>
                                              <w:sz w:val="72"/>
                                              <w:szCs w:val="72"/>
                                            </w:rPr>
                                          </w:pPr>
                                          <w:r>
                                            <w:rPr>
                                              <w:caps/>
                                              <w:color w:val="191919" w:themeColor="text1" w:themeTint="E6"/>
                                              <w:sz w:val="72"/>
                                              <w:szCs w:val="72"/>
                                            </w:rPr>
                                            <w:t>SMA</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94EAC" w:rsidRDefault="00794EAC">
                                          <w:pPr>
                                            <w:jc w:val="right"/>
                                            <w:rPr>
                                              <w:sz w:val="24"/>
                                              <w:szCs w:val="24"/>
                                            </w:rPr>
                                          </w:pPr>
                                          <w:r>
                                            <w:rPr>
                                              <w:color w:val="000000" w:themeColor="text1"/>
                                              <w:sz w:val="24"/>
                                              <w:szCs w:val="24"/>
                                            </w:rPr>
                                            <w:t>Résolution du Taquin</w:t>
                                          </w:r>
                                        </w:p>
                                      </w:sdtContent>
                                    </w:sdt>
                                  </w:tc>
                                  <w:tc>
                                    <w:tcPr>
                                      <w:tcW w:w="2432" w:type="pct"/>
                                      <w:vAlign w:val="center"/>
                                    </w:tcPr>
                                    <w:p w:rsidR="00794EAC" w:rsidRDefault="00794EAC">
                                      <w:pPr>
                                        <w:pStyle w:val="Sansinterligne"/>
                                        <w:rPr>
                                          <w:caps/>
                                          <w:color w:val="BD582C" w:themeColor="accent2"/>
                                          <w:sz w:val="26"/>
                                          <w:szCs w:val="26"/>
                                        </w:rPr>
                                      </w:pPr>
                                      <w:r>
                                        <w:rPr>
                                          <w:caps/>
                                          <w:color w:val="BD582C"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794EAC" w:rsidRDefault="00794EAC">
                                          <w:pPr>
                                            <w:rPr>
                                              <w:color w:val="000000" w:themeColor="text1"/>
                                            </w:rPr>
                                          </w:pPr>
                                          <w:r>
                                            <w:rPr>
                                              <w:color w:val="000000" w:themeColor="text1"/>
                                            </w:rPr>
                                            <w:t>Dans ce rapport est exposé une méthode de résolution du Taquin à l’aide d’un système multi agents.</w:t>
                                          </w:r>
                                        </w:p>
                                      </w:sdtContent>
                                    </w:sdt>
                                    <w:sdt>
                                      <w:sdtPr>
                                        <w:rPr>
                                          <w:color w:val="BD582C"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94EAC" w:rsidRDefault="00794EAC">
                                          <w:pPr>
                                            <w:pStyle w:val="Sansinterligne"/>
                                            <w:rPr>
                                              <w:color w:val="BD582C" w:themeColor="accent2"/>
                                              <w:sz w:val="26"/>
                                              <w:szCs w:val="26"/>
                                            </w:rPr>
                                          </w:pPr>
                                          <w:r>
                                            <w:rPr>
                                              <w:color w:val="BD582C" w:themeColor="accent2"/>
                                              <w:sz w:val="26"/>
                                              <w:szCs w:val="26"/>
                                            </w:rPr>
                                            <w:t xml:space="preserve">Jérémy </w:t>
                                          </w:r>
                                          <w:proofErr w:type="spellStart"/>
                                          <w:r>
                                            <w:rPr>
                                              <w:color w:val="BD582C" w:themeColor="accent2"/>
                                              <w:sz w:val="26"/>
                                              <w:szCs w:val="26"/>
                                            </w:rPr>
                                            <w:t>Dollé</w:t>
                                          </w:r>
                                          <w:proofErr w:type="spellEnd"/>
                                          <w:r>
                                            <w:rPr>
                                              <w:color w:val="BD582C" w:themeColor="accent2"/>
                                              <w:sz w:val="26"/>
                                              <w:szCs w:val="26"/>
                                            </w:rPr>
                                            <w:t xml:space="preserve">, Etienne </w:t>
                                          </w:r>
                                          <w:proofErr w:type="spellStart"/>
                                          <w:r>
                                            <w:rPr>
                                              <w:color w:val="BD582C" w:themeColor="accent2"/>
                                              <w:sz w:val="26"/>
                                              <w:szCs w:val="26"/>
                                            </w:rPr>
                                            <w:t>Debard</w:t>
                                          </w:r>
                                          <w:proofErr w:type="spellEnd"/>
                                        </w:p>
                                      </w:sdtContent>
                                    </w:sdt>
                                    <w:p w:rsidR="00794EAC" w:rsidRDefault="00870AA2">
                                      <w:pPr>
                                        <w:pStyle w:val="Sansinterligne"/>
                                      </w:pPr>
                                      <w:sdt>
                                        <w:sdtPr>
                                          <w:rPr>
                                            <w:color w:val="637052"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794EAC">
                                            <w:rPr>
                                              <w:color w:val="637052" w:themeColor="text2"/>
                                            </w:rPr>
                                            <w:t>5A Informatique</w:t>
                                          </w:r>
                                        </w:sdtContent>
                                      </w:sdt>
                                    </w:p>
                                  </w:tc>
                                </w:tr>
                              </w:tbl>
                              <w:p w:rsidR="00794EAC" w:rsidRDefault="00794EA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BD582C" w:themeColor="accent2"/>
                            </w:tblBorders>
                            <w:tblCellMar>
                              <w:top w:w="1296" w:type="dxa"/>
                              <w:left w:w="360" w:type="dxa"/>
                              <w:bottom w:w="1296" w:type="dxa"/>
                              <w:right w:w="360" w:type="dxa"/>
                            </w:tblCellMar>
                            <w:tblLook w:val="04A0" w:firstRow="1" w:lastRow="0" w:firstColumn="1" w:lastColumn="0" w:noHBand="0" w:noVBand="1"/>
                          </w:tblPr>
                          <w:tblGrid>
                            <w:gridCol w:w="6004"/>
                            <w:gridCol w:w="5188"/>
                          </w:tblGrid>
                          <w:tr w:rsidR="00794EAC">
                            <w:trPr>
                              <w:jc w:val="center"/>
                            </w:trPr>
                            <w:tc>
                              <w:tcPr>
                                <w:tcW w:w="2568" w:type="pct"/>
                                <w:vAlign w:val="center"/>
                              </w:tcPr>
                              <w:p w:rsidR="00794EAC" w:rsidRDefault="00794EAC">
                                <w:pPr>
                                  <w:jc w:val="right"/>
                                </w:pPr>
                                <w:r>
                                  <w:rPr>
                                    <w:noProof/>
                                  </w:rPr>
                                  <w:drawing>
                                    <wp:inline distT="0" distB="0" distL="0" distR="0">
                                      <wp:extent cx="3063899" cy="2251710"/>
                                      <wp:effectExtent l="0" t="0" r="3175"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t="-33243" b="1"/>
                                              <a:stretch/>
                                            </pic:blipFill>
                                            <pic:spPr bwMode="auto">
                                              <a:xfrm>
                                                <a:off x="0" y="0"/>
                                                <a:ext cx="3065006" cy="2252524"/>
                                              </a:xfrm>
                                              <a:prstGeom prst="rect">
                                                <a:avLst/>
                                              </a:prstGeom>
                                              <a:solidFill>
                                                <a:srgbClr val="000000"/>
                                              </a:solid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94EAC" w:rsidRDefault="00794EAC">
                                    <w:pPr>
                                      <w:pStyle w:val="Sansinterligne"/>
                                      <w:spacing w:line="312" w:lineRule="auto"/>
                                      <w:jc w:val="right"/>
                                      <w:rPr>
                                        <w:caps/>
                                        <w:color w:val="191919" w:themeColor="text1" w:themeTint="E6"/>
                                        <w:sz w:val="72"/>
                                        <w:szCs w:val="72"/>
                                      </w:rPr>
                                    </w:pPr>
                                    <w:r>
                                      <w:rPr>
                                        <w:caps/>
                                        <w:color w:val="191919" w:themeColor="text1" w:themeTint="E6"/>
                                        <w:sz w:val="72"/>
                                        <w:szCs w:val="72"/>
                                      </w:rPr>
                                      <w:t>SMA</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94EAC" w:rsidRDefault="00794EAC">
                                    <w:pPr>
                                      <w:jc w:val="right"/>
                                      <w:rPr>
                                        <w:sz w:val="24"/>
                                        <w:szCs w:val="24"/>
                                      </w:rPr>
                                    </w:pPr>
                                    <w:r>
                                      <w:rPr>
                                        <w:color w:val="000000" w:themeColor="text1"/>
                                        <w:sz w:val="24"/>
                                        <w:szCs w:val="24"/>
                                      </w:rPr>
                                      <w:t>Résolution du Taquin</w:t>
                                    </w:r>
                                  </w:p>
                                </w:sdtContent>
                              </w:sdt>
                            </w:tc>
                            <w:tc>
                              <w:tcPr>
                                <w:tcW w:w="2432" w:type="pct"/>
                                <w:vAlign w:val="center"/>
                              </w:tcPr>
                              <w:p w:rsidR="00794EAC" w:rsidRDefault="00794EAC">
                                <w:pPr>
                                  <w:pStyle w:val="Sansinterligne"/>
                                  <w:rPr>
                                    <w:caps/>
                                    <w:color w:val="BD582C" w:themeColor="accent2"/>
                                    <w:sz w:val="26"/>
                                    <w:szCs w:val="26"/>
                                  </w:rPr>
                                </w:pPr>
                                <w:r>
                                  <w:rPr>
                                    <w:caps/>
                                    <w:color w:val="BD582C"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794EAC" w:rsidRDefault="00794EAC">
                                    <w:pPr>
                                      <w:rPr>
                                        <w:color w:val="000000" w:themeColor="text1"/>
                                      </w:rPr>
                                    </w:pPr>
                                    <w:r>
                                      <w:rPr>
                                        <w:color w:val="000000" w:themeColor="text1"/>
                                      </w:rPr>
                                      <w:t>Dans ce rapport est exposé une méthode de résolution du Taquin à l’aide d’un système multi agents.</w:t>
                                    </w:r>
                                  </w:p>
                                </w:sdtContent>
                              </w:sdt>
                              <w:sdt>
                                <w:sdtPr>
                                  <w:rPr>
                                    <w:color w:val="BD582C"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94EAC" w:rsidRDefault="00794EAC">
                                    <w:pPr>
                                      <w:pStyle w:val="Sansinterligne"/>
                                      <w:rPr>
                                        <w:color w:val="BD582C" w:themeColor="accent2"/>
                                        <w:sz w:val="26"/>
                                        <w:szCs w:val="26"/>
                                      </w:rPr>
                                    </w:pPr>
                                    <w:r>
                                      <w:rPr>
                                        <w:color w:val="BD582C" w:themeColor="accent2"/>
                                        <w:sz w:val="26"/>
                                        <w:szCs w:val="26"/>
                                      </w:rPr>
                                      <w:t xml:space="preserve">Jérémy </w:t>
                                    </w:r>
                                    <w:proofErr w:type="spellStart"/>
                                    <w:r>
                                      <w:rPr>
                                        <w:color w:val="BD582C" w:themeColor="accent2"/>
                                        <w:sz w:val="26"/>
                                        <w:szCs w:val="26"/>
                                      </w:rPr>
                                      <w:t>Dollé</w:t>
                                    </w:r>
                                    <w:proofErr w:type="spellEnd"/>
                                    <w:r>
                                      <w:rPr>
                                        <w:color w:val="BD582C" w:themeColor="accent2"/>
                                        <w:sz w:val="26"/>
                                        <w:szCs w:val="26"/>
                                      </w:rPr>
                                      <w:t xml:space="preserve">, Etienne </w:t>
                                    </w:r>
                                    <w:proofErr w:type="spellStart"/>
                                    <w:r>
                                      <w:rPr>
                                        <w:color w:val="BD582C" w:themeColor="accent2"/>
                                        <w:sz w:val="26"/>
                                        <w:szCs w:val="26"/>
                                      </w:rPr>
                                      <w:t>Debard</w:t>
                                    </w:r>
                                    <w:proofErr w:type="spellEnd"/>
                                  </w:p>
                                </w:sdtContent>
                              </w:sdt>
                              <w:p w:rsidR="00794EAC" w:rsidRDefault="00870AA2">
                                <w:pPr>
                                  <w:pStyle w:val="Sansinterligne"/>
                                </w:pPr>
                                <w:sdt>
                                  <w:sdtPr>
                                    <w:rPr>
                                      <w:color w:val="637052"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794EAC">
                                      <w:rPr>
                                        <w:color w:val="637052" w:themeColor="text2"/>
                                      </w:rPr>
                                      <w:t>5A Informatique</w:t>
                                    </w:r>
                                  </w:sdtContent>
                                </w:sdt>
                              </w:p>
                            </w:tc>
                          </w:tr>
                        </w:tbl>
                        <w:p w:rsidR="00794EAC" w:rsidRDefault="00794EAC"/>
                      </w:txbxContent>
                    </v:textbox>
                    <w10:wrap anchorx="page" anchory="page"/>
                  </v:shape>
                </w:pict>
              </mc:Fallback>
            </mc:AlternateContent>
          </w:r>
          <w:r>
            <w:br w:type="page"/>
          </w:r>
        </w:p>
      </w:sdtContent>
    </w:sdt>
    <w:sdt>
      <w:sdtPr>
        <w:rPr>
          <w:rFonts w:ascii="Verdana" w:eastAsiaTheme="minorHAnsi" w:hAnsi="Verdana" w:cstheme="minorBidi"/>
          <w:color w:val="auto"/>
          <w:sz w:val="22"/>
          <w:szCs w:val="22"/>
          <w:lang w:eastAsia="en-US"/>
        </w:rPr>
        <w:id w:val="2025747581"/>
        <w:docPartObj>
          <w:docPartGallery w:val="Table of Contents"/>
          <w:docPartUnique/>
        </w:docPartObj>
      </w:sdtPr>
      <w:sdtEndPr>
        <w:rPr>
          <w:b/>
          <w:bCs/>
        </w:rPr>
      </w:sdtEndPr>
      <w:sdtContent>
        <w:p w:rsidR="00E4444D" w:rsidRDefault="00E4444D">
          <w:pPr>
            <w:pStyle w:val="En-ttedetabledesmatires"/>
          </w:pPr>
          <w:r>
            <w:t xml:space="preserve">Table des </w:t>
          </w:r>
          <w:bookmarkStart w:id="0" w:name="_GoBack"/>
          <w:bookmarkEnd w:id="0"/>
          <w:r>
            <w:t>matières</w:t>
          </w:r>
        </w:p>
        <w:p w:rsidR="00E4444D" w:rsidRDefault="00E4444D">
          <w:pPr>
            <w:pStyle w:val="TM1"/>
            <w:tabs>
              <w:tab w:val="right" w:leader="dot" w:pos="9062"/>
            </w:tabs>
            <w:rPr>
              <w:rFonts w:asciiTheme="minorHAnsi" w:eastAsiaTheme="minorEastAsia" w:hAnsiTheme="minorHAnsi" w:cstheme="minorBidi"/>
              <w:b w:val="0"/>
              <w:bCs w:val="0"/>
              <w:i w:val="0"/>
              <w:iCs w:val="0"/>
              <w:noProof/>
              <w:sz w:val="22"/>
              <w:szCs w:val="22"/>
              <w:lang w:eastAsia="fr-FR"/>
            </w:rPr>
          </w:pPr>
          <w:r>
            <w:fldChar w:fldCharType="begin"/>
          </w:r>
          <w:r>
            <w:instrText xml:space="preserve"> TOC \o "1-3" \h \z \u </w:instrText>
          </w:r>
          <w:r>
            <w:fldChar w:fldCharType="separate"/>
          </w:r>
          <w:hyperlink w:anchor="_Toc501648440" w:history="1">
            <w:r w:rsidRPr="00E44CD7">
              <w:rPr>
                <w:rStyle w:val="Lienhypertexte"/>
                <w:noProof/>
              </w:rPr>
              <w:t>Introduction</w:t>
            </w:r>
            <w:r>
              <w:rPr>
                <w:noProof/>
                <w:webHidden/>
              </w:rPr>
              <w:tab/>
            </w:r>
            <w:r>
              <w:rPr>
                <w:noProof/>
                <w:webHidden/>
              </w:rPr>
              <w:fldChar w:fldCharType="begin"/>
            </w:r>
            <w:r>
              <w:rPr>
                <w:noProof/>
                <w:webHidden/>
              </w:rPr>
              <w:instrText xml:space="preserve"> PAGEREF _Toc501648440 \h </w:instrText>
            </w:r>
            <w:r>
              <w:rPr>
                <w:noProof/>
                <w:webHidden/>
              </w:rPr>
            </w:r>
            <w:r>
              <w:rPr>
                <w:noProof/>
                <w:webHidden/>
              </w:rPr>
              <w:fldChar w:fldCharType="separate"/>
            </w:r>
            <w:r>
              <w:rPr>
                <w:noProof/>
                <w:webHidden/>
              </w:rPr>
              <w:t>2</w:t>
            </w:r>
            <w:r>
              <w:rPr>
                <w:noProof/>
                <w:webHidden/>
              </w:rPr>
              <w:fldChar w:fldCharType="end"/>
            </w:r>
          </w:hyperlink>
        </w:p>
        <w:p w:rsidR="00E4444D" w:rsidRDefault="00870AA2">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648441" w:history="1">
            <w:r w:rsidR="00E4444D" w:rsidRPr="00E44CD7">
              <w:rPr>
                <w:rStyle w:val="Lienhypertexte"/>
                <w:noProof/>
              </w:rPr>
              <w:t>Librairie MadKit</w:t>
            </w:r>
            <w:r w:rsidR="00E4444D">
              <w:rPr>
                <w:noProof/>
                <w:webHidden/>
              </w:rPr>
              <w:tab/>
            </w:r>
            <w:r w:rsidR="00E4444D">
              <w:rPr>
                <w:noProof/>
                <w:webHidden/>
              </w:rPr>
              <w:fldChar w:fldCharType="begin"/>
            </w:r>
            <w:r w:rsidR="00E4444D">
              <w:rPr>
                <w:noProof/>
                <w:webHidden/>
              </w:rPr>
              <w:instrText xml:space="preserve"> PAGEREF _Toc501648441 \h </w:instrText>
            </w:r>
            <w:r w:rsidR="00E4444D">
              <w:rPr>
                <w:noProof/>
                <w:webHidden/>
              </w:rPr>
            </w:r>
            <w:r w:rsidR="00E4444D">
              <w:rPr>
                <w:noProof/>
                <w:webHidden/>
              </w:rPr>
              <w:fldChar w:fldCharType="separate"/>
            </w:r>
            <w:r w:rsidR="00E4444D">
              <w:rPr>
                <w:noProof/>
                <w:webHidden/>
              </w:rPr>
              <w:t>2</w:t>
            </w:r>
            <w:r w:rsidR="00E4444D">
              <w:rPr>
                <w:noProof/>
                <w:webHidden/>
              </w:rPr>
              <w:fldChar w:fldCharType="end"/>
            </w:r>
          </w:hyperlink>
        </w:p>
        <w:p w:rsidR="00E4444D" w:rsidRDefault="00870AA2">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648442" w:history="1">
            <w:r w:rsidR="00E4444D" w:rsidRPr="00E44CD7">
              <w:rPr>
                <w:rStyle w:val="Lienhypertexte"/>
                <w:noProof/>
              </w:rPr>
              <w:t>Approche naïve</w:t>
            </w:r>
            <w:r w:rsidR="00E4444D">
              <w:rPr>
                <w:noProof/>
                <w:webHidden/>
              </w:rPr>
              <w:tab/>
            </w:r>
            <w:r w:rsidR="00E4444D">
              <w:rPr>
                <w:noProof/>
                <w:webHidden/>
              </w:rPr>
              <w:fldChar w:fldCharType="begin"/>
            </w:r>
            <w:r w:rsidR="00E4444D">
              <w:rPr>
                <w:noProof/>
                <w:webHidden/>
              </w:rPr>
              <w:instrText xml:space="preserve"> PAGEREF _Toc501648442 \h </w:instrText>
            </w:r>
            <w:r w:rsidR="00E4444D">
              <w:rPr>
                <w:noProof/>
                <w:webHidden/>
              </w:rPr>
            </w:r>
            <w:r w:rsidR="00E4444D">
              <w:rPr>
                <w:noProof/>
                <w:webHidden/>
              </w:rPr>
              <w:fldChar w:fldCharType="separate"/>
            </w:r>
            <w:r w:rsidR="00E4444D">
              <w:rPr>
                <w:noProof/>
                <w:webHidden/>
              </w:rPr>
              <w:t>2</w:t>
            </w:r>
            <w:r w:rsidR="00E4444D">
              <w:rPr>
                <w:noProof/>
                <w:webHidden/>
              </w:rPr>
              <w:fldChar w:fldCharType="end"/>
            </w:r>
          </w:hyperlink>
        </w:p>
        <w:p w:rsidR="00E4444D" w:rsidRDefault="00870AA2">
          <w:pPr>
            <w:pStyle w:val="TM2"/>
            <w:tabs>
              <w:tab w:val="right" w:leader="dot" w:pos="9062"/>
            </w:tabs>
            <w:rPr>
              <w:rFonts w:asciiTheme="minorHAnsi" w:eastAsiaTheme="minorEastAsia" w:hAnsiTheme="minorHAnsi" w:cstheme="minorBidi"/>
              <w:b w:val="0"/>
              <w:bCs w:val="0"/>
              <w:noProof/>
              <w:lang w:eastAsia="fr-FR"/>
            </w:rPr>
          </w:pPr>
          <w:hyperlink w:anchor="_Toc501648443" w:history="1">
            <w:r w:rsidR="00E4444D" w:rsidRPr="00E44CD7">
              <w:rPr>
                <w:rStyle w:val="Lienhypertexte"/>
                <w:noProof/>
              </w:rPr>
              <w:t>Principe général</w:t>
            </w:r>
            <w:r w:rsidR="00E4444D">
              <w:rPr>
                <w:noProof/>
                <w:webHidden/>
              </w:rPr>
              <w:tab/>
            </w:r>
            <w:r w:rsidR="00E4444D">
              <w:rPr>
                <w:noProof/>
                <w:webHidden/>
              </w:rPr>
              <w:fldChar w:fldCharType="begin"/>
            </w:r>
            <w:r w:rsidR="00E4444D">
              <w:rPr>
                <w:noProof/>
                <w:webHidden/>
              </w:rPr>
              <w:instrText xml:space="preserve"> PAGEREF _Toc501648443 \h </w:instrText>
            </w:r>
            <w:r w:rsidR="00E4444D">
              <w:rPr>
                <w:noProof/>
                <w:webHidden/>
              </w:rPr>
            </w:r>
            <w:r w:rsidR="00E4444D">
              <w:rPr>
                <w:noProof/>
                <w:webHidden/>
              </w:rPr>
              <w:fldChar w:fldCharType="separate"/>
            </w:r>
            <w:r w:rsidR="00E4444D">
              <w:rPr>
                <w:noProof/>
                <w:webHidden/>
              </w:rPr>
              <w:t>2</w:t>
            </w:r>
            <w:r w:rsidR="00E4444D">
              <w:rPr>
                <w:noProof/>
                <w:webHidden/>
              </w:rPr>
              <w:fldChar w:fldCharType="end"/>
            </w:r>
          </w:hyperlink>
        </w:p>
        <w:p w:rsidR="00E4444D" w:rsidRDefault="00870AA2">
          <w:pPr>
            <w:pStyle w:val="TM2"/>
            <w:tabs>
              <w:tab w:val="right" w:leader="dot" w:pos="9062"/>
            </w:tabs>
            <w:rPr>
              <w:rFonts w:asciiTheme="minorHAnsi" w:eastAsiaTheme="minorEastAsia" w:hAnsiTheme="minorHAnsi" w:cstheme="minorBidi"/>
              <w:b w:val="0"/>
              <w:bCs w:val="0"/>
              <w:noProof/>
              <w:lang w:eastAsia="fr-FR"/>
            </w:rPr>
          </w:pPr>
          <w:hyperlink w:anchor="_Toc501648444" w:history="1">
            <w:r w:rsidR="00E4444D" w:rsidRPr="00E44CD7">
              <w:rPr>
                <w:rStyle w:val="Lienhypertexte"/>
                <w:noProof/>
              </w:rPr>
              <w:t>Exemple</w:t>
            </w:r>
            <w:r w:rsidR="00E4444D">
              <w:rPr>
                <w:noProof/>
                <w:webHidden/>
              </w:rPr>
              <w:tab/>
            </w:r>
            <w:r w:rsidR="00E4444D">
              <w:rPr>
                <w:noProof/>
                <w:webHidden/>
              </w:rPr>
              <w:fldChar w:fldCharType="begin"/>
            </w:r>
            <w:r w:rsidR="00E4444D">
              <w:rPr>
                <w:noProof/>
                <w:webHidden/>
              </w:rPr>
              <w:instrText xml:space="preserve"> PAGEREF _Toc501648444 \h </w:instrText>
            </w:r>
            <w:r w:rsidR="00E4444D">
              <w:rPr>
                <w:noProof/>
                <w:webHidden/>
              </w:rPr>
            </w:r>
            <w:r w:rsidR="00E4444D">
              <w:rPr>
                <w:noProof/>
                <w:webHidden/>
              </w:rPr>
              <w:fldChar w:fldCharType="separate"/>
            </w:r>
            <w:r w:rsidR="00E4444D">
              <w:rPr>
                <w:noProof/>
                <w:webHidden/>
              </w:rPr>
              <w:t>3</w:t>
            </w:r>
            <w:r w:rsidR="00E4444D">
              <w:rPr>
                <w:noProof/>
                <w:webHidden/>
              </w:rPr>
              <w:fldChar w:fldCharType="end"/>
            </w:r>
          </w:hyperlink>
        </w:p>
        <w:p w:rsidR="00E4444D" w:rsidRDefault="00870AA2">
          <w:pPr>
            <w:pStyle w:val="TM3"/>
            <w:tabs>
              <w:tab w:val="right" w:leader="dot" w:pos="9062"/>
            </w:tabs>
            <w:rPr>
              <w:rFonts w:asciiTheme="minorHAnsi" w:eastAsiaTheme="minorEastAsia" w:hAnsiTheme="minorHAnsi" w:cstheme="minorBidi"/>
              <w:noProof/>
              <w:sz w:val="22"/>
              <w:szCs w:val="22"/>
              <w:lang w:eastAsia="fr-FR"/>
            </w:rPr>
          </w:pPr>
          <w:hyperlink w:anchor="_Toc501648445" w:history="1">
            <w:r w:rsidR="00E4444D" w:rsidRPr="00E44CD7">
              <w:rPr>
                <w:rStyle w:val="Lienhypertexte"/>
                <w:noProof/>
              </w:rPr>
              <w:t>Etape 1 : Déplacement simple</w:t>
            </w:r>
            <w:r w:rsidR="00E4444D">
              <w:rPr>
                <w:noProof/>
                <w:webHidden/>
              </w:rPr>
              <w:tab/>
            </w:r>
            <w:r w:rsidR="00E4444D">
              <w:rPr>
                <w:noProof/>
                <w:webHidden/>
              </w:rPr>
              <w:fldChar w:fldCharType="begin"/>
            </w:r>
            <w:r w:rsidR="00E4444D">
              <w:rPr>
                <w:noProof/>
                <w:webHidden/>
              </w:rPr>
              <w:instrText xml:space="preserve"> PAGEREF _Toc501648445 \h </w:instrText>
            </w:r>
            <w:r w:rsidR="00E4444D">
              <w:rPr>
                <w:noProof/>
                <w:webHidden/>
              </w:rPr>
            </w:r>
            <w:r w:rsidR="00E4444D">
              <w:rPr>
                <w:noProof/>
                <w:webHidden/>
              </w:rPr>
              <w:fldChar w:fldCharType="separate"/>
            </w:r>
            <w:r w:rsidR="00E4444D">
              <w:rPr>
                <w:noProof/>
                <w:webHidden/>
              </w:rPr>
              <w:t>3</w:t>
            </w:r>
            <w:r w:rsidR="00E4444D">
              <w:rPr>
                <w:noProof/>
                <w:webHidden/>
              </w:rPr>
              <w:fldChar w:fldCharType="end"/>
            </w:r>
          </w:hyperlink>
        </w:p>
        <w:p w:rsidR="00E4444D" w:rsidRDefault="00870AA2">
          <w:pPr>
            <w:pStyle w:val="TM3"/>
            <w:tabs>
              <w:tab w:val="right" w:leader="dot" w:pos="9062"/>
            </w:tabs>
            <w:rPr>
              <w:rFonts w:asciiTheme="minorHAnsi" w:eastAsiaTheme="minorEastAsia" w:hAnsiTheme="minorHAnsi" w:cstheme="minorBidi"/>
              <w:noProof/>
              <w:sz w:val="22"/>
              <w:szCs w:val="22"/>
              <w:lang w:eastAsia="fr-FR"/>
            </w:rPr>
          </w:pPr>
          <w:hyperlink w:anchor="_Toc501648446" w:history="1">
            <w:r w:rsidR="00E4444D" w:rsidRPr="00E44CD7">
              <w:rPr>
                <w:rStyle w:val="Lienhypertexte"/>
                <w:noProof/>
              </w:rPr>
              <w:t>Etape 2 : Déviation</w:t>
            </w:r>
            <w:r w:rsidR="00E4444D">
              <w:rPr>
                <w:noProof/>
                <w:webHidden/>
              </w:rPr>
              <w:tab/>
            </w:r>
            <w:r w:rsidR="00E4444D">
              <w:rPr>
                <w:noProof/>
                <w:webHidden/>
              </w:rPr>
              <w:fldChar w:fldCharType="begin"/>
            </w:r>
            <w:r w:rsidR="00E4444D">
              <w:rPr>
                <w:noProof/>
                <w:webHidden/>
              </w:rPr>
              <w:instrText xml:space="preserve"> PAGEREF _Toc501648446 \h </w:instrText>
            </w:r>
            <w:r w:rsidR="00E4444D">
              <w:rPr>
                <w:noProof/>
                <w:webHidden/>
              </w:rPr>
            </w:r>
            <w:r w:rsidR="00E4444D">
              <w:rPr>
                <w:noProof/>
                <w:webHidden/>
              </w:rPr>
              <w:fldChar w:fldCharType="separate"/>
            </w:r>
            <w:r w:rsidR="00E4444D">
              <w:rPr>
                <w:noProof/>
                <w:webHidden/>
              </w:rPr>
              <w:t>3</w:t>
            </w:r>
            <w:r w:rsidR="00E4444D">
              <w:rPr>
                <w:noProof/>
                <w:webHidden/>
              </w:rPr>
              <w:fldChar w:fldCharType="end"/>
            </w:r>
          </w:hyperlink>
        </w:p>
        <w:p w:rsidR="00E4444D" w:rsidRDefault="00870AA2">
          <w:pPr>
            <w:pStyle w:val="TM3"/>
            <w:tabs>
              <w:tab w:val="right" w:leader="dot" w:pos="9062"/>
            </w:tabs>
            <w:rPr>
              <w:rFonts w:asciiTheme="minorHAnsi" w:eastAsiaTheme="minorEastAsia" w:hAnsiTheme="minorHAnsi" w:cstheme="minorBidi"/>
              <w:noProof/>
              <w:sz w:val="22"/>
              <w:szCs w:val="22"/>
              <w:lang w:eastAsia="fr-FR"/>
            </w:rPr>
          </w:pPr>
          <w:hyperlink w:anchor="_Toc501648447" w:history="1">
            <w:r w:rsidR="00E4444D" w:rsidRPr="00E44CD7">
              <w:rPr>
                <w:rStyle w:val="Lienhypertexte"/>
                <w:noProof/>
              </w:rPr>
              <w:t>Etape 3 : Amélioration du déplacement</w:t>
            </w:r>
            <w:r w:rsidR="00E4444D">
              <w:rPr>
                <w:noProof/>
                <w:webHidden/>
              </w:rPr>
              <w:tab/>
            </w:r>
            <w:r w:rsidR="00E4444D">
              <w:rPr>
                <w:noProof/>
                <w:webHidden/>
              </w:rPr>
              <w:fldChar w:fldCharType="begin"/>
            </w:r>
            <w:r w:rsidR="00E4444D">
              <w:rPr>
                <w:noProof/>
                <w:webHidden/>
              </w:rPr>
              <w:instrText xml:space="preserve"> PAGEREF _Toc501648447 \h </w:instrText>
            </w:r>
            <w:r w:rsidR="00E4444D">
              <w:rPr>
                <w:noProof/>
                <w:webHidden/>
              </w:rPr>
            </w:r>
            <w:r w:rsidR="00E4444D">
              <w:rPr>
                <w:noProof/>
                <w:webHidden/>
              </w:rPr>
              <w:fldChar w:fldCharType="separate"/>
            </w:r>
            <w:r w:rsidR="00E4444D">
              <w:rPr>
                <w:noProof/>
                <w:webHidden/>
              </w:rPr>
              <w:t>4</w:t>
            </w:r>
            <w:r w:rsidR="00E4444D">
              <w:rPr>
                <w:noProof/>
                <w:webHidden/>
              </w:rPr>
              <w:fldChar w:fldCharType="end"/>
            </w:r>
          </w:hyperlink>
        </w:p>
        <w:p w:rsidR="00E4444D" w:rsidRDefault="00870AA2">
          <w:pPr>
            <w:pStyle w:val="TM2"/>
            <w:tabs>
              <w:tab w:val="right" w:leader="dot" w:pos="9062"/>
            </w:tabs>
            <w:rPr>
              <w:rFonts w:asciiTheme="minorHAnsi" w:eastAsiaTheme="minorEastAsia" w:hAnsiTheme="minorHAnsi" w:cstheme="minorBidi"/>
              <w:b w:val="0"/>
              <w:bCs w:val="0"/>
              <w:noProof/>
              <w:lang w:eastAsia="fr-FR"/>
            </w:rPr>
          </w:pPr>
          <w:hyperlink w:anchor="_Toc501648448" w:history="1">
            <w:r w:rsidR="00E4444D" w:rsidRPr="00E44CD7">
              <w:rPr>
                <w:rStyle w:val="Lienhypertexte"/>
                <w:noProof/>
              </w:rPr>
              <w:t>Limite</w:t>
            </w:r>
            <w:r w:rsidR="00E4444D">
              <w:rPr>
                <w:noProof/>
                <w:webHidden/>
              </w:rPr>
              <w:tab/>
            </w:r>
            <w:r w:rsidR="00E4444D">
              <w:rPr>
                <w:noProof/>
                <w:webHidden/>
              </w:rPr>
              <w:fldChar w:fldCharType="begin"/>
            </w:r>
            <w:r w:rsidR="00E4444D">
              <w:rPr>
                <w:noProof/>
                <w:webHidden/>
              </w:rPr>
              <w:instrText xml:space="preserve"> PAGEREF _Toc501648448 \h </w:instrText>
            </w:r>
            <w:r w:rsidR="00E4444D">
              <w:rPr>
                <w:noProof/>
                <w:webHidden/>
              </w:rPr>
            </w:r>
            <w:r w:rsidR="00E4444D">
              <w:rPr>
                <w:noProof/>
                <w:webHidden/>
              </w:rPr>
              <w:fldChar w:fldCharType="separate"/>
            </w:r>
            <w:r w:rsidR="00E4444D">
              <w:rPr>
                <w:noProof/>
                <w:webHidden/>
              </w:rPr>
              <w:t>4</w:t>
            </w:r>
            <w:r w:rsidR="00E4444D">
              <w:rPr>
                <w:noProof/>
                <w:webHidden/>
              </w:rPr>
              <w:fldChar w:fldCharType="end"/>
            </w:r>
          </w:hyperlink>
        </w:p>
        <w:p w:rsidR="00E4444D" w:rsidRDefault="00870AA2">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648449" w:history="1">
            <w:r w:rsidR="00E4444D" w:rsidRPr="00E44CD7">
              <w:rPr>
                <w:rStyle w:val="Lienhypertexte"/>
                <w:noProof/>
              </w:rPr>
              <w:t>Approche multi-agent avec dialogue</w:t>
            </w:r>
            <w:r w:rsidR="00E4444D">
              <w:rPr>
                <w:noProof/>
                <w:webHidden/>
              </w:rPr>
              <w:tab/>
            </w:r>
            <w:r w:rsidR="00E4444D">
              <w:rPr>
                <w:noProof/>
                <w:webHidden/>
              </w:rPr>
              <w:fldChar w:fldCharType="begin"/>
            </w:r>
            <w:r w:rsidR="00E4444D">
              <w:rPr>
                <w:noProof/>
                <w:webHidden/>
              </w:rPr>
              <w:instrText xml:space="preserve"> PAGEREF _Toc501648449 \h </w:instrText>
            </w:r>
            <w:r w:rsidR="00E4444D">
              <w:rPr>
                <w:noProof/>
                <w:webHidden/>
              </w:rPr>
            </w:r>
            <w:r w:rsidR="00E4444D">
              <w:rPr>
                <w:noProof/>
                <w:webHidden/>
              </w:rPr>
              <w:fldChar w:fldCharType="separate"/>
            </w:r>
            <w:r w:rsidR="00E4444D">
              <w:rPr>
                <w:noProof/>
                <w:webHidden/>
              </w:rPr>
              <w:t>4</w:t>
            </w:r>
            <w:r w:rsidR="00E4444D">
              <w:rPr>
                <w:noProof/>
                <w:webHidden/>
              </w:rPr>
              <w:fldChar w:fldCharType="end"/>
            </w:r>
          </w:hyperlink>
        </w:p>
        <w:p w:rsidR="00E4444D" w:rsidRDefault="00870AA2">
          <w:pPr>
            <w:pStyle w:val="TM2"/>
            <w:tabs>
              <w:tab w:val="right" w:leader="dot" w:pos="9062"/>
            </w:tabs>
            <w:rPr>
              <w:rFonts w:asciiTheme="minorHAnsi" w:eastAsiaTheme="minorEastAsia" w:hAnsiTheme="minorHAnsi" w:cstheme="minorBidi"/>
              <w:b w:val="0"/>
              <w:bCs w:val="0"/>
              <w:noProof/>
              <w:lang w:eastAsia="fr-FR"/>
            </w:rPr>
          </w:pPr>
          <w:hyperlink w:anchor="_Toc501648450" w:history="1">
            <w:r w:rsidR="00E4444D" w:rsidRPr="00E44CD7">
              <w:rPr>
                <w:rStyle w:val="Lienhypertexte"/>
                <w:noProof/>
              </w:rPr>
              <w:t>Principe général</w:t>
            </w:r>
            <w:r w:rsidR="00E4444D">
              <w:rPr>
                <w:noProof/>
                <w:webHidden/>
              </w:rPr>
              <w:tab/>
            </w:r>
            <w:r w:rsidR="00E4444D">
              <w:rPr>
                <w:noProof/>
                <w:webHidden/>
              </w:rPr>
              <w:fldChar w:fldCharType="begin"/>
            </w:r>
            <w:r w:rsidR="00E4444D">
              <w:rPr>
                <w:noProof/>
                <w:webHidden/>
              </w:rPr>
              <w:instrText xml:space="preserve"> PAGEREF _Toc501648450 \h </w:instrText>
            </w:r>
            <w:r w:rsidR="00E4444D">
              <w:rPr>
                <w:noProof/>
                <w:webHidden/>
              </w:rPr>
            </w:r>
            <w:r w:rsidR="00E4444D">
              <w:rPr>
                <w:noProof/>
                <w:webHidden/>
              </w:rPr>
              <w:fldChar w:fldCharType="separate"/>
            </w:r>
            <w:r w:rsidR="00E4444D">
              <w:rPr>
                <w:noProof/>
                <w:webHidden/>
              </w:rPr>
              <w:t>4</w:t>
            </w:r>
            <w:r w:rsidR="00E4444D">
              <w:rPr>
                <w:noProof/>
                <w:webHidden/>
              </w:rPr>
              <w:fldChar w:fldCharType="end"/>
            </w:r>
          </w:hyperlink>
        </w:p>
        <w:p w:rsidR="00E4444D" w:rsidRDefault="00870AA2">
          <w:pPr>
            <w:pStyle w:val="TM3"/>
            <w:tabs>
              <w:tab w:val="right" w:leader="dot" w:pos="9062"/>
            </w:tabs>
            <w:rPr>
              <w:rFonts w:asciiTheme="minorHAnsi" w:eastAsiaTheme="minorEastAsia" w:hAnsiTheme="minorHAnsi" w:cstheme="minorBidi"/>
              <w:noProof/>
              <w:sz w:val="22"/>
              <w:szCs w:val="22"/>
              <w:lang w:eastAsia="fr-FR"/>
            </w:rPr>
          </w:pPr>
          <w:hyperlink w:anchor="_Toc501648451" w:history="1">
            <w:r w:rsidR="00E4444D" w:rsidRPr="00E44CD7">
              <w:rPr>
                <w:rStyle w:val="Lienhypertexte"/>
                <w:noProof/>
              </w:rPr>
              <w:t>Système d’agression</w:t>
            </w:r>
            <w:r w:rsidR="00E4444D">
              <w:rPr>
                <w:noProof/>
                <w:webHidden/>
              </w:rPr>
              <w:tab/>
            </w:r>
            <w:r w:rsidR="00E4444D">
              <w:rPr>
                <w:noProof/>
                <w:webHidden/>
              </w:rPr>
              <w:fldChar w:fldCharType="begin"/>
            </w:r>
            <w:r w:rsidR="00E4444D">
              <w:rPr>
                <w:noProof/>
                <w:webHidden/>
              </w:rPr>
              <w:instrText xml:space="preserve"> PAGEREF _Toc501648451 \h </w:instrText>
            </w:r>
            <w:r w:rsidR="00E4444D">
              <w:rPr>
                <w:noProof/>
                <w:webHidden/>
              </w:rPr>
            </w:r>
            <w:r w:rsidR="00E4444D">
              <w:rPr>
                <w:noProof/>
                <w:webHidden/>
              </w:rPr>
              <w:fldChar w:fldCharType="separate"/>
            </w:r>
            <w:r w:rsidR="00E4444D">
              <w:rPr>
                <w:noProof/>
                <w:webHidden/>
              </w:rPr>
              <w:t>4</w:t>
            </w:r>
            <w:r w:rsidR="00E4444D">
              <w:rPr>
                <w:noProof/>
                <w:webHidden/>
              </w:rPr>
              <w:fldChar w:fldCharType="end"/>
            </w:r>
          </w:hyperlink>
        </w:p>
        <w:p w:rsidR="00E4444D" w:rsidRDefault="00870AA2">
          <w:pPr>
            <w:pStyle w:val="TM3"/>
            <w:tabs>
              <w:tab w:val="right" w:leader="dot" w:pos="9062"/>
            </w:tabs>
            <w:rPr>
              <w:rFonts w:asciiTheme="minorHAnsi" w:eastAsiaTheme="minorEastAsia" w:hAnsiTheme="minorHAnsi" w:cstheme="minorBidi"/>
              <w:noProof/>
              <w:sz w:val="22"/>
              <w:szCs w:val="22"/>
              <w:lang w:eastAsia="fr-FR"/>
            </w:rPr>
          </w:pPr>
          <w:hyperlink w:anchor="_Toc501648452" w:history="1">
            <w:r w:rsidR="00E4444D" w:rsidRPr="00E44CD7">
              <w:rPr>
                <w:rStyle w:val="Lienhypertexte"/>
                <w:noProof/>
              </w:rPr>
              <w:t>Heuristique de choix d’une contrainte</w:t>
            </w:r>
            <w:r w:rsidR="00E4444D">
              <w:rPr>
                <w:noProof/>
                <w:webHidden/>
              </w:rPr>
              <w:tab/>
            </w:r>
            <w:r w:rsidR="00E4444D">
              <w:rPr>
                <w:noProof/>
                <w:webHidden/>
              </w:rPr>
              <w:fldChar w:fldCharType="begin"/>
            </w:r>
            <w:r w:rsidR="00E4444D">
              <w:rPr>
                <w:noProof/>
                <w:webHidden/>
              </w:rPr>
              <w:instrText xml:space="preserve"> PAGEREF _Toc501648452 \h </w:instrText>
            </w:r>
            <w:r w:rsidR="00E4444D">
              <w:rPr>
                <w:noProof/>
                <w:webHidden/>
              </w:rPr>
            </w:r>
            <w:r w:rsidR="00E4444D">
              <w:rPr>
                <w:noProof/>
                <w:webHidden/>
              </w:rPr>
              <w:fldChar w:fldCharType="separate"/>
            </w:r>
            <w:r w:rsidR="00E4444D">
              <w:rPr>
                <w:noProof/>
                <w:webHidden/>
              </w:rPr>
              <w:t>5</w:t>
            </w:r>
            <w:r w:rsidR="00E4444D">
              <w:rPr>
                <w:noProof/>
                <w:webHidden/>
              </w:rPr>
              <w:fldChar w:fldCharType="end"/>
            </w:r>
          </w:hyperlink>
        </w:p>
        <w:p w:rsidR="00E4444D" w:rsidRDefault="00870AA2">
          <w:pPr>
            <w:pStyle w:val="TM3"/>
            <w:tabs>
              <w:tab w:val="right" w:leader="dot" w:pos="9062"/>
            </w:tabs>
            <w:rPr>
              <w:rFonts w:asciiTheme="minorHAnsi" w:eastAsiaTheme="minorEastAsia" w:hAnsiTheme="minorHAnsi" w:cstheme="minorBidi"/>
              <w:noProof/>
              <w:sz w:val="22"/>
              <w:szCs w:val="22"/>
              <w:lang w:eastAsia="fr-FR"/>
            </w:rPr>
          </w:pPr>
          <w:hyperlink w:anchor="_Toc501648453" w:history="1">
            <w:r w:rsidR="00E4444D" w:rsidRPr="00E44CD7">
              <w:rPr>
                <w:rStyle w:val="Lienhypertexte"/>
                <w:noProof/>
              </w:rPr>
              <w:t>Heuristique de choix d’une place</w:t>
            </w:r>
            <w:r w:rsidR="00E4444D">
              <w:rPr>
                <w:noProof/>
                <w:webHidden/>
              </w:rPr>
              <w:tab/>
            </w:r>
            <w:r w:rsidR="00E4444D">
              <w:rPr>
                <w:noProof/>
                <w:webHidden/>
              </w:rPr>
              <w:fldChar w:fldCharType="begin"/>
            </w:r>
            <w:r w:rsidR="00E4444D">
              <w:rPr>
                <w:noProof/>
                <w:webHidden/>
              </w:rPr>
              <w:instrText xml:space="preserve"> PAGEREF _Toc501648453 \h </w:instrText>
            </w:r>
            <w:r w:rsidR="00E4444D">
              <w:rPr>
                <w:noProof/>
                <w:webHidden/>
              </w:rPr>
            </w:r>
            <w:r w:rsidR="00E4444D">
              <w:rPr>
                <w:noProof/>
                <w:webHidden/>
              </w:rPr>
              <w:fldChar w:fldCharType="separate"/>
            </w:r>
            <w:r w:rsidR="00E4444D">
              <w:rPr>
                <w:noProof/>
                <w:webHidden/>
              </w:rPr>
              <w:t>5</w:t>
            </w:r>
            <w:r w:rsidR="00E4444D">
              <w:rPr>
                <w:noProof/>
                <w:webHidden/>
              </w:rPr>
              <w:fldChar w:fldCharType="end"/>
            </w:r>
          </w:hyperlink>
        </w:p>
        <w:p w:rsidR="00E4444D" w:rsidRDefault="00870AA2">
          <w:pPr>
            <w:pStyle w:val="TM2"/>
            <w:tabs>
              <w:tab w:val="right" w:leader="dot" w:pos="9062"/>
            </w:tabs>
            <w:rPr>
              <w:rFonts w:asciiTheme="minorHAnsi" w:eastAsiaTheme="minorEastAsia" w:hAnsiTheme="minorHAnsi" w:cstheme="minorBidi"/>
              <w:b w:val="0"/>
              <w:bCs w:val="0"/>
              <w:noProof/>
              <w:lang w:eastAsia="fr-FR"/>
            </w:rPr>
          </w:pPr>
          <w:hyperlink w:anchor="_Toc501648454" w:history="1">
            <w:r w:rsidR="00E4444D" w:rsidRPr="00E44CD7">
              <w:rPr>
                <w:rStyle w:val="Lienhypertexte"/>
                <w:noProof/>
              </w:rPr>
              <w:t>Exemple</w:t>
            </w:r>
            <w:r w:rsidR="00E4444D">
              <w:rPr>
                <w:noProof/>
                <w:webHidden/>
              </w:rPr>
              <w:tab/>
            </w:r>
            <w:r w:rsidR="00E4444D">
              <w:rPr>
                <w:noProof/>
                <w:webHidden/>
              </w:rPr>
              <w:fldChar w:fldCharType="begin"/>
            </w:r>
            <w:r w:rsidR="00E4444D">
              <w:rPr>
                <w:noProof/>
                <w:webHidden/>
              </w:rPr>
              <w:instrText xml:space="preserve"> PAGEREF _Toc501648454 \h </w:instrText>
            </w:r>
            <w:r w:rsidR="00E4444D">
              <w:rPr>
                <w:noProof/>
                <w:webHidden/>
              </w:rPr>
            </w:r>
            <w:r w:rsidR="00E4444D">
              <w:rPr>
                <w:noProof/>
                <w:webHidden/>
              </w:rPr>
              <w:fldChar w:fldCharType="separate"/>
            </w:r>
            <w:r w:rsidR="00E4444D">
              <w:rPr>
                <w:noProof/>
                <w:webHidden/>
              </w:rPr>
              <w:t>6</w:t>
            </w:r>
            <w:r w:rsidR="00E4444D">
              <w:rPr>
                <w:noProof/>
                <w:webHidden/>
              </w:rPr>
              <w:fldChar w:fldCharType="end"/>
            </w:r>
          </w:hyperlink>
        </w:p>
        <w:p w:rsidR="00E4444D" w:rsidRDefault="00870AA2">
          <w:pPr>
            <w:pStyle w:val="TM2"/>
            <w:tabs>
              <w:tab w:val="right" w:leader="dot" w:pos="9062"/>
            </w:tabs>
            <w:rPr>
              <w:rFonts w:asciiTheme="minorHAnsi" w:eastAsiaTheme="minorEastAsia" w:hAnsiTheme="minorHAnsi" w:cstheme="minorBidi"/>
              <w:b w:val="0"/>
              <w:bCs w:val="0"/>
              <w:noProof/>
              <w:lang w:eastAsia="fr-FR"/>
            </w:rPr>
          </w:pPr>
          <w:hyperlink w:anchor="_Toc501648455" w:history="1">
            <w:r w:rsidR="00E4444D" w:rsidRPr="00E44CD7">
              <w:rPr>
                <w:rStyle w:val="Lienhypertexte"/>
                <w:noProof/>
              </w:rPr>
              <w:t>Résultats</w:t>
            </w:r>
            <w:r w:rsidR="00E4444D">
              <w:rPr>
                <w:noProof/>
                <w:webHidden/>
              </w:rPr>
              <w:tab/>
            </w:r>
            <w:r w:rsidR="00E4444D">
              <w:rPr>
                <w:noProof/>
                <w:webHidden/>
              </w:rPr>
              <w:fldChar w:fldCharType="begin"/>
            </w:r>
            <w:r w:rsidR="00E4444D">
              <w:rPr>
                <w:noProof/>
                <w:webHidden/>
              </w:rPr>
              <w:instrText xml:space="preserve"> PAGEREF _Toc501648455 \h </w:instrText>
            </w:r>
            <w:r w:rsidR="00E4444D">
              <w:rPr>
                <w:noProof/>
                <w:webHidden/>
              </w:rPr>
            </w:r>
            <w:r w:rsidR="00E4444D">
              <w:rPr>
                <w:noProof/>
                <w:webHidden/>
              </w:rPr>
              <w:fldChar w:fldCharType="separate"/>
            </w:r>
            <w:r w:rsidR="00E4444D">
              <w:rPr>
                <w:noProof/>
                <w:webHidden/>
              </w:rPr>
              <w:t>7</w:t>
            </w:r>
            <w:r w:rsidR="00E4444D">
              <w:rPr>
                <w:noProof/>
                <w:webHidden/>
              </w:rPr>
              <w:fldChar w:fldCharType="end"/>
            </w:r>
          </w:hyperlink>
        </w:p>
        <w:p w:rsidR="00E4444D" w:rsidRDefault="00870AA2">
          <w:pPr>
            <w:pStyle w:val="TM1"/>
            <w:tabs>
              <w:tab w:val="right" w:leader="dot" w:pos="9062"/>
            </w:tabs>
            <w:rPr>
              <w:rFonts w:asciiTheme="minorHAnsi" w:eastAsiaTheme="minorEastAsia" w:hAnsiTheme="minorHAnsi" w:cstheme="minorBidi"/>
              <w:b w:val="0"/>
              <w:bCs w:val="0"/>
              <w:i w:val="0"/>
              <w:iCs w:val="0"/>
              <w:noProof/>
              <w:sz w:val="22"/>
              <w:szCs w:val="22"/>
              <w:lang w:eastAsia="fr-FR"/>
            </w:rPr>
          </w:pPr>
          <w:hyperlink w:anchor="_Toc501648456" w:history="1">
            <w:r w:rsidR="00E4444D" w:rsidRPr="00E44CD7">
              <w:rPr>
                <w:rStyle w:val="Lienhypertexte"/>
                <w:noProof/>
              </w:rPr>
              <w:t>Conclusion</w:t>
            </w:r>
            <w:r w:rsidR="00E4444D">
              <w:rPr>
                <w:noProof/>
                <w:webHidden/>
              </w:rPr>
              <w:tab/>
            </w:r>
            <w:r w:rsidR="00E4444D">
              <w:rPr>
                <w:noProof/>
                <w:webHidden/>
              </w:rPr>
              <w:fldChar w:fldCharType="begin"/>
            </w:r>
            <w:r w:rsidR="00E4444D">
              <w:rPr>
                <w:noProof/>
                <w:webHidden/>
              </w:rPr>
              <w:instrText xml:space="preserve"> PAGEREF _Toc501648456 \h </w:instrText>
            </w:r>
            <w:r w:rsidR="00E4444D">
              <w:rPr>
                <w:noProof/>
                <w:webHidden/>
              </w:rPr>
            </w:r>
            <w:r w:rsidR="00E4444D">
              <w:rPr>
                <w:noProof/>
                <w:webHidden/>
              </w:rPr>
              <w:fldChar w:fldCharType="separate"/>
            </w:r>
            <w:r w:rsidR="00E4444D">
              <w:rPr>
                <w:noProof/>
                <w:webHidden/>
              </w:rPr>
              <w:t>8</w:t>
            </w:r>
            <w:r w:rsidR="00E4444D">
              <w:rPr>
                <w:noProof/>
                <w:webHidden/>
              </w:rPr>
              <w:fldChar w:fldCharType="end"/>
            </w:r>
          </w:hyperlink>
        </w:p>
        <w:p w:rsidR="00E4444D" w:rsidRDefault="00E4444D">
          <w:r>
            <w:rPr>
              <w:b/>
              <w:bCs/>
            </w:rPr>
            <w:fldChar w:fldCharType="end"/>
          </w:r>
        </w:p>
      </w:sdtContent>
    </w:sdt>
    <w:p w:rsidR="00FE23F7" w:rsidRPr="00FE23F7" w:rsidRDefault="00FE23F7" w:rsidP="00FE23F7"/>
    <w:p w:rsidR="00FE23F7" w:rsidRDefault="00FE23F7">
      <w:pPr>
        <w:ind w:firstLine="0"/>
        <w:rPr>
          <w:rFonts w:asciiTheme="majorHAnsi" w:eastAsiaTheme="majorEastAsia" w:hAnsiTheme="majorHAnsi" w:cstheme="majorBidi"/>
          <w:color w:val="AA610D" w:themeColor="accent1" w:themeShade="BF"/>
          <w:sz w:val="32"/>
          <w:szCs w:val="32"/>
        </w:rPr>
      </w:pPr>
      <w:r>
        <w:br w:type="page"/>
      </w:r>
    </w:p>
    <w:p w:rsidR="00794EAC" w:rsidRDefault="004F0D70" w:rsidP="004F0D70">
      <w:pPr>
        <w:pStyle w:val="Titre1"/>
      </w:pPr>
      <w:bookmarkStart w:id="1" w:name="_Toc500324096"/>
      <w:bookmarkStart w:id="2" w:name="_Toc501648440"/>
      <w:r>
        <w:lastRenderedPageBreak/>
        <w:t>Introduction</w:t>
      </w:r>
      <w:bookmarkEnd w:id="1"/>
      <w:bookmarkEnd w:id="2"/>
    </w:p>
    <w:p w:rsidR="004F0D70" w:rsidRDefault="00044814" w:rsidP="004F0D70">
      <w:r>
        <w:rPr>
          <w:noProof/>
        </w:rPr>
        <w:drawing>
          <wp:anchor distT="0" distB="0" distL="114300" distR="114300" simplePos="0" relativeHeight="251660288" behindDoc="0" locked="0" layoutInCell="1" allowOverlap="1">
            <wp:simplePos x="0" y="0"/>
            <wp:positionH relativeFrom="margin">
              <wp:posOffset>43180</wp:posOffset>
            </wp:positionH>
            <wp:positionV relativeFrom="paragraph">
              <wp:posOffset>52705</wp:posOffset>
            </wp:positionV>
            <wp:extent cx="647700" cy="6477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gsaws.png"/>
                    <pic:cNvPicPr/>
                  </pic:nvPicPr>
                  <pic:blipFill>
                    <a:blip r:embed="rId10">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r w:rsidR="00B73DA4">
        <w:t>Dans ce rapport nous allons</w:t>
      </w:r>
      <w:r w:rsidR="00C23D5A">
        <w:t xml:space="preserve"> exposer les choix que nous avons pris pour la résolution du système du Takin. Dans un premier temps nous allons formuler une approche naïve en exposant le principe général ainsi que le résultat obtenu. Ensuite, nous allons expliquer une approche multi-agent en commençant par le principe général ainsi que le résultat obtenu.</w:t>
      </w:r>
    </w:p>
    <w:p w:rsidR="0054610B" w:rsidRDefault="0054610B" w:rsidP="004F0D70"/>
    <w:p w:rsidR="0054610B" w:rsidRDefault="0054610B" w:rsidP="0054610B">
      <w:pPr>
        <w:pStyle w:val="Titre1"/>
      </w:pPr>
      <w:bookmarkStart w:id="3" w:name="_Toc500324097"/>
      <w:bookmarkStart w:id="4" w:name="_Toc501648441"/>
      <w:r>
        <w:t>Librairie</w:t>
      </w:r>
      <w:r w:rsidR="00BD37C4">
        <w:t xml:space="preserve"> </w:t>
      </w:r>
      <w:proofErr w:type="spellStart"/>
      <w:r w:rsidR="00BD37C4">
        <w:t>MadKit</w:t>
      </w:r>
      <w:bookmarkEnd w:id="3"/>
      <w:bookmarkEnd w:id="4"/>
      <w:proofErr w:type="spellEnd"/>
    </w:p>
    <w:p w:rsidR="008C3C89" w:rsidRPr="008C3C89" w:rsidRDefault="008C3C89" w:rsidP="008C3C89">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12065</wp:posOffset>
            </wp:positionV>
            <wp:extent cx="1343025" cy="491351"/>
            <wp:effectExtent l="0" t="0" r="0" b="4445"/>
            <wp:wrapSquare wrapText="bothSides"/>
            <wp:docPr id="2" name="Image 2" descr="http://www.madkit.net/madki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kit.net/madkit/assets/img/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3025" cy="491351"/>
                    </a:xfrm>
                    <a:prstGeom prst="rect">
                      <a:avLst/>
                    </a:prstGeom>
                    <a:noFill/>
                    <a:ln>
                      <a:noFill/>
                    </a:ln>
                  </pic:spPr>
                </pic:pic>
              </a:graphicData>
            </a:graphic>
          </wp:anchor>
        </w:drawing>
      </w:r>
      <w:r w:rsidR="00BA379D">
        <w:t xml:space="preserve">Le but </w:t>
      </w:r>
      <w:r w:rsidR="001966E9">
        <w:t>d</w:t>
      </w:r>
      <w:r w:rsidR="00BA379D">
        <w:t xml:space="preserve">e ce TP </w:t>
      </w:r>
      <w:r w:rsidR="00377B34">
        <w:t>étant</w:t>
      </w:r>
      <w:r w:rsidR="00BA379D">
        <w:t xml:space="preserve"> l’implémentation d’un algorithme d’apprentissage, nous avons décidé de choisir une librairie pour tout ce qui est question d’affichage pour </w:t>
      </w:r>
      <w:r w:rsidR="00377B34">
        <w:t>éviter</w:t>
      </w:r>
      <w:r w:rsidR="00BA379D">
        <w:t xml:space="preserve"> de perdre du temps </w:t>
      </w:r>
      <w:r w:rsidR="00377B34">
        <w:t>à</w:t>
      </w:r>
      <w:r w:rsidR="00BA379D">
        <w:t xml:space="preserve"> concevoir une interface et aussi pour vérifier rapidement nos </w:t>
      </w:r>
      <w:r w:rsidR="00377B34">
        <w:t>résultats</w:t>
      </w:r>
      <w:r w:rsidR="00BA379D">
        <w:t xml:space="preserve">. La librairie </w:t>
      </w:r>
      <w:proofErr w:type="spellStart"/>
      <w:r w:rsidR="00BA379D">
        <w:t>MadKit</w:t>
      </w:r>
      <w:proofErr w:type="spellEnd"/>
      <w:r w:rsidR="00BA379D">
        <w:t xml:space="preserve"> est très simple d’utilisation est colle parfaitement </w:t>
      </w:r>
      <w:r w:rsidR="00377B34">
        <w:t>à</w:t>
      </w:r>
      <w:r w:rsidR="00BA379D">
        <w:t xml:space="preserve"> </w:t>
      </w:r>
      <w:r w:rsidR="00377B34">
        <w:t>nos besoins</w:t>
      </w:r>
      <w:r w:rsidR="00BA379D">
        <w:t xml:space="preserve">, c’est pour cette raison que nous avons opté pour cette </w:t>
      </w:r>
      <w:r w:rsidR="00377B34">
        <w:t>dernière</w:t>
      </w:r>
      <w:r w:rsidR="00BA379D">
        <w:t>.</w:t>
      </w:r>
    </w:p>
    <w:p w:rsidR="0054610B" w:rsidRPr="0054610B" w:rsidRDefault="0054610B" w:rsidP="0054610B"/>
    <w:p w:rsidR="004F0D70" w:rsidRDefault="004F0D70" w:rsidP="004F0D70">
      <w:pPr>
        <w:pStyle w:val="Titre1"/>
      </w:pPr>
      <w:bookmarkStart w:id="5" w:name="_Toc500324098"/>
      <w:bookmarkStart w:id="6" w:name="_Toc501648442"/>
      <w:r>
        <w:t>Approche naïve</w:t>
      </w:r>
      <w:bookmarkEnd w:id="5"/>
      <w:bookmarkEnd w:id="6"/>
    </w:p>
    <w:p w:rsidR="00F268D1" w:rsidRPr="00B73DA4" w:rsidRDefault="00F268D1" w:rsidP="00F268D1">
      <w:r>
        <w:rPr>
          <w:noProof/>
        </w:rPr>
        <w:drawing>
          <wp:anchor distT="0" distB="0" distL="114300" distR="114300" simplePos="0" relativeHeight="251662336" behindDoc="0" locked="0" layoutInCell="1" allowOverlap="1">
            <wp:simplePos x="0" y="0"/>
            <wp:positionH relativeFrom="margin">
              <wp:posOffset>0</wp:posOffset>
            </wp:positionH>
            <wp:positionV relativeFrom="paragraph">
              <wp:posOffset>46990</wp:posOffset>
            </wp:positionV>
            <wp:extent cx="638175" cy="638175"/>
            <wp:effectExtent l="0" t="0" r="0" b="9525"/>
            <wp:wrapSquare wrapText="bothSides"/>
            <wp:docPr id="4" name="Image 4" descr="C:\Users\jeremy\Downloads\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Downloads\rob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5CE5">
        <w:t>Pour commencer, nous avons implémenté un algorithme naïf que nous avons petit à petit amélioré.</w:t>
      </w:r>
      <w:r>
        <w:t xml:space="preserve"> Dans la suite, nous avons commencé par expliquer le principe général avec les améliorations apporté petit à petit à notre solution. Ensuite des exemples afin d’illustrer notre propos et pour finir les limites à cette solution.</w:t>
      </w:r>
    </w:p>
    <w:p w:rsidR="00AB5330" w:rsidRDefault="00B73DA4" w:rsidP="00AB5330">
      <w:pPr>
        <w:pStyle w:val="Titre2"/>
      </w:pPr>
      <w:bookmarkStart w:id="7" w:name="_Toc500324099"/>
      <w:bookmarkStart w:id="8" w:name="_Toc501648443"/>
      <w:r>
        <w:t>Principe général</w:t>
      </w:r>
      <w:bookmarkEnd w:id="7"/>
      <w:bookmarkEnd w:id="8"/>
    </w:p>
    <w:p w:rsidR="006D1DE5" w:rsidRDefault="00275CE5" w:rsidP="006D1DE5">
      <w:r>
        <w:t xml:space="preserve">Premièrement, notre agent agissait de la manière suivante : l’agent se déplace sur la bonne colonne, s’il est sur la bonne colonne alors il se déplace sur la bonne ligne. De cette </w:t>
      </w:r>
      <w:r w:rsidR="00486EA1">
        <w:t>façon</w:t>
      </w:r>
      <w:r>
        <w:t>, si le nombre d’agents est élevé alors nos agents se bloquaient les uns les autres assez rapidement. Nous avons donc décidé d’</w:t>
      </w:r>
      <w:r w:rsidR="00486EA1">
        <w:t>implémenter</w:t>
      </w:r>
      <w:r>
        <w:t xml:space="preserve"> de </w:t>
      </w:r>
      <w:r w:rsidR="00486EA1">
        <w:t>façon</w:t>
      </w:r>
      <w:r>
        <w:t xml:space="preserve"> naïve une déviation. Pour ce faire, </w:t>
      </w:r>
      <w:r w:rsidR="00486EA1">
        <w:t>nous avons fait en sorte que lorsqu’un agent veu</w:t>
      </w:r>
      <w:r w:rsidR="001966E9">
        <w:t>t</w:t>
      </w:r>
      <w:r w:rsidR="00486EA1">
        <w:t xml:space="preserve"> se déplacer sur une case déjà occupée alors il choisit une autre case paris celle disponibles. Afin d’éviter que nos agents fassent les mêmes déplacements les cases indisponibles sont celle qui sont occupées + la case précédemment occupée par l’agent.</w:t>
      </w:r>
      <w:r w:rsidR="00C768B6">
        <w:t xml:space="preserve"> Afin d’améliorer l’efficacité de notre algorithme, nous avons changé la stratégie de déplacement des agents </w:t>
      </w:r>
      <w:r w:rsidR="001966E9">
        <w:t>(b</w:t>
      </w:r>
      <w:r w:rsidR="00C768B6">
        <w:t>onne colonne puis bonne ligne). Nous avons dit à notre agent de se déplacer sur la bonne ligne ou la bonne colonne en fonction de ce qui est le plus proche : si la colonne est plus proche que la ligne alors l’agent va d’abord se placer sur la colonne et inversement.</w:t>
      </w:r>
    </w:p>
    <w:p w:rsidR="00B73DA4" w:rsidRDefault="006D1DE5" w:rsidP="006D1DE5">
      <w:pPr>
        <w:ind w:firstLine="0"/>
        <w:jc w:val="left"/>
      </w:pPr>
      <w:r>
        <w:br w:type="page"/>
      </w:r>
    </w:p>
    <w:p w:rsidR="00B73DA4" w:rsidRDefault="00836729" w:rsidP="00B73DA4">
      <w:pPr>
        <w:pStyle w:val="Titre2"/>
      </w:pPr>
      <w:bookmarkStart w:id="9" w:name="_Toc500324100"/>
      <w:bookmarkStart w:id="10" w:name="_Toc501648444"/>
      <w:r>
        <w:lastRenderedPageBreak/>
        <w:t>Exemple</w:t>
      </w:r>
      <w:bookmarkEnd w:id="9"/>
      <w:bookmarkEnd w:id="10"/>
    </w:p>
    <w:p w:rsidR="00D1737F" w:rsidRPr="00D1737F" w:rsidRDefault="00D1737F" w:rsidP="00D1737F">
      <w:r>
        <w:t>Dans les trois exemples qui vont suivre, « X » est un agent, la case rouge représente la case cible de l’agent X.</w:t>
      </w:r>
    </w:p>
    <w:p w:rsidR="00B3244B" w:rsidRDefault="00B3244B" w:rsidP="00B3244B">
      <w:pPr>
        <w:pStyle w:val="Titre3"/>
      </w:pPr>
      <w:bookmarkStart w:id="11" w:name="_Toc500324101"/>
      <w:bookmarkStart w:id="12" w:name="_Toc501648445"/>
      <w:r>
        <w:t>Etape 1 : Déplacement simple</w:t>
      </w:r>
      <w:bookmarkEnd w:id="11"/>
      <w:bookmarkEnd w:id="12"/>
    </w:p>
    <w:p w:rsidR="00CF43BE" w:rsidRPr="00CF43BE" w:rsidRDefault="00CF43BE" w:rsidP="00CF43BE"/>
    <w:tbl>
      <w:tblPr>
        <w:tblStyle w:val="Grilledutableau"/>
        <w:tblW w:w="9072" w:type="dxa"/>
        <w:shd w:val="clear" w:color="auto" w:fill="E48312" w:themeFill="accent1"/>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CF43BE" w:rsidTr="00CF43BE">
        <w:trPr>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bookmarkStart w:id="13" w:name="_Hlk500322779"/>
          </w:p>
        </w:tc>
        <w:tc>
          <w:tcPr>
            <w:tcW w:w="567" w:type="dxa"/>
            <w:tcBorders>
              <w:top w:val="single" w:sz="24" w:space="0" w:color="auto"/>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CF43BE" w:rsidRDefault="00CF43BE" w:rsidP="00CF43BE">
            <w:pPr>
              <w:ind w:firstLine="0"/>
              <w:jc w:val="center"/>
            </w:pPr>
          </w:p>
        </w:tc>
      </w:tr>
      <w:tr w:rsidR="00CF43BE" w:rsidTr="00CF43BE">
        <w:trPr>
          <w:trHeight w:val="567"/>
        </w:trPr>
        <w:tc>
          <w:tcPr>
            <w:tcW w:w="567" w:type="dxa"/>
            <w:tcBorders>
              <w:top w:val="nil"/>
              <w:left w:val="single" w:sz="24" w:space="0" w:color="auto"/>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CF43BE" w:rsidRDefault="00CF43BE" w:rsidP="00CF43BE">
            <w:pPr>
              <w:ind w:firstLine="0"/>
              <w:jc w:val="center"/>
            </w:pPr>
          </w:p>
        </w:tc>
      </w:tr>
      <w:tr w:rsidR="00CF43BE" w:rsidTr="00CF43BE">
        <w:trPr>
          <w:trHeight w:val="567"/>
        </w:trPr>
        <w:tc>
          <w:tcPr>
            <w:tcW w:w="567" w:type="dxa"/>
            <w:tcBorders>
              <w:top w:val="nil"/>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r>
              <w:t>X</w:t>
            </w: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-158750</wp:posOffset>
                      </wp:positionH>
                      <wp:positionV relativeFrom="paragraph">
                        <wp:posOffset>126365</wp:posOffset>
                      </wp:positionV>
                      <wp:extent cx="314325" cy="0"/>
                      <wp:effectExtent l="0" t="95250" r="0" b="95250"/>
                      <wp:wrapNone/>
                      <wp:docPr id="5" name="Connecteur droit avec flèche 5"/>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21069C" id="_x0000_t32" coordsize="21600,21600" o:spt="32" o:oned="t" path="m,l21600,21600e" filled="f">
                      <v:path arrowok="t" fillok="f" o:connecttype="none"/>
                      <o:lock v:ext="edit" shapetype="t"/>
                    </v:shapetype>
                    <v:shape id="Connecteur droit avec flèche 5" o:spid="_x0000_s1026" type="#_x0000_t32" style="position:absolute;margin-left:-12.5pt;margin-top:9.95pt;width:24.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" strokecolor="#e48312 [3204]" strokeweight="2.25pt">
                      <v:stroke endarrow="block" joinstyle="miter"/>
                    </v:shape>
                  </w:pict>
                </mc:Fallback>
              </mc:AlternateContent>
            </w: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r>
              <w:rPr>
                <w:noProof/>
              </w:rPr>
              <mc:AlternateContent>
                <mc:Choice Requires="wps">
                  <w:drawing>
                    <wp:anchor distT="0" distB="0" distL="114300" distR="114300" simplePos="0" relativeHeight="251665408" behindDoc="0" locked="0" layoutInCell="1" allowOverlap="1" wp14:anchorId="0E9ACA63" wp14:editId="6352E871">
                      <wp:simplePos x="0" y="0"/>
                      <wp:positionH relativeFrom="column">
                        <wp:posOffset>191770</wp:posOffset>
                      </wp:positionH>
                      <wp:positionV relativeFrom="paragraph">
                        <wp:posOffset>80645</wp:posOffset>
                      </wp:positionV>
                      <wp:extent cx="314325" cy="0"/>
                      <wp:effectExtent l="0" t="95250" r="0" b="95250"/>
                      <wp:wrapNone/>
                      <wp:docPr id="6" name="Connecteur droit avec flèche 6"/>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F8F038" id="Connecteur droit avec flèche 6" o:spid="_x0000_s1026" type="#_x0000_t32" style="position:absolute;margin-left:15.1pt;margin-top:6.35pt;width:24.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" strokecolor="#e48312 [3204]" strokeweight="2.25pt">
                      <v:stroke endarrow="block" joinstyle="miter"/>
                    </v:shape>
                  </w:pict>
                </mc:Fallback>
              </mc:AlternateContent>
            </w:r>
            <w:r>
              <w:t>X</w:t>
            </w: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r>
              <w:rPr>
                <w:noProof/>
              </w:rPr>
              <mc:AlternateContent>
                <mc:Choice Requires="wps">
                  <w:drawing>
                    <wp:anchor distT="0" distB="0" distL="114300" distR="114300" simplePos="0" relativeHeight="251667456" behindDoc="0" locked="0" layoutInCell="1" allowOverlap="1" wp14:anchorId="0040F7A0" wp14:editId="576877BC">
                      <wp:simplePos x="0" y="0"/>
                      <wp:positionH relativeFrom="column">
                        <wp:posOffset>189865</wp:posOffset>
                      </wp:positionH>
                      <wp:positionV relativeFrom="paragraph">
                        <wp:posOffset>90805</wp:posOffset>
                      </wp:positionV>
                      <wp:extent cx="314325" cy="0"/>
                      <wp:effectExtent l="0" t="95250" r="0" b="95250"/>
                      <wp:wrapNone/>
                      <wp:docPr id="7" name="Connecteur droit avec flèche 7"/>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DD1AC" id="Connecteur droit avec flèche 7" o:spid="_x0000_s1026" type="#_x0000_t32" style="position:absolute;margin-left:14.95pt;margin-top:7.15pt;width:24.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" strokecolor="#e48312 [3204]" strokeweight="2.25pt">
                      <v:stroke endarrow="block" joinstyle="miter"/>
                    </v:shape>
                  </w:pict>
                </mc:Fallback>
              </mc:AlternateContent>
            </w:r>
            <w:r>
              <w:t>X</w:t>
            </w:r>
          </w:p>
        </w:tc>
        <w:tc>
          <w:tcPr>
            <w:tcW w:w="567" w:type="dxa"/>
            <w:tcBorders>
              <w:top w:val="nil"/>
              <w:left w:val="nil"/>
              <w:bottom w:val="nil"/>
              <w:right w:val="single" w:sz="24" w:space="0" w:color="auto"/>
            </w:tcBorders>
            <w:shd w:val="clear" w:color="auto" w:fill="FFFFFF" w:themeFill="background1"/>
            <w:vAlign w:val="center"/>
          </w:tcPr>
          <w:p w:rsidR="00CF43BE" w:rsidRDefault="00CF43BE" w:rsidP="00CF43BE">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CF43BE" w:rsidRDefault="00CF43BE" w:rsidP="00CF43BE">
            <w:pPr>
              <w:ind w:firstLine="0"/>
              <w:jc w:val="center"/>
            </w:pPr>
            <w:r>
              <w:rPr>
                <w:noProof/>
              </w:rPr>
              <mc:AlternateContent>
                <mc:Choice Requires="wps">
                  <w:drawing>
                    <wp:anchor distT="0" distB="0" distL="114300" distR="114300" simplePos="0" relativeHeight="251668480" behindDoc="0" locked="0" layoutInCell="1" allowOverlap="1">
                      <wp:simplePos x="0" y="0"/>
                      <wp:positionH relativeFrom="column">
                        <wp:posOffset>79375</wp:posOffset>
                      </wp:positionH>
                      <wp:positionV relativeFrom="paragraph">
                        <wp:posOffset>282575</wp:posOffset>
                      </wp:positionV>
                      <wp:extent cx="19050" cy="333375"/>
                      <wp:effectExtent l="95250" t="19050" r="57150" b="47625"/>
                      <wp:wrapNone/>
                      <wp:docPr id="9" name="Connecteur droit avec flèche 9"/>
                      <wp:cNvGraphicFramePr/>
                      <a:graphic xmlns:a="http://schemas.openxmlformats.org/drawingml/2006/main">
                        <a:graphicData uri="http://schemas.microsoft.com/office/word/2010/wordprocessingShape">
                          <wps:wsp>
                            <wps:cNvCnPr/>
                            <wps:spPr>
                              <a:xfrm flipH="1">
                                <a:off x="0" y="0"/>
                                <a:ext cx="19050" cy="3333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FE04B" id="Connecteur droit avec flèche 9" o:spid="_x0000_s1026" type="#_x0000_t32" style="position:absolute;margin-left:6.25pt;margin-top:22.25pt;width:1.5pt;height:26.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" strokecolor="#e48312 [3204]" strokeweight="2.25pt">
                      <v:stroke endarrow="block" joinstyle="miter"/>
                    </v:shape>
                  </w:pict>
                </mc:Fallback>
              </mc:AlternateContent>
            </w:r>
            <w:r>
              <w:t>X</w:t>
            </w:r>
          </w:p>
        </w:tc>
      </w:tr>
      <w:tr w:rsidR="00CF43BE" w:rsidTr="00CF43BE">
        <w:trPr>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CF43BE" w:rsidRDefault="00CF43BE" w:rsidP="00CF43BE">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CF43BE" w:rsidRDefault="00CF43BE" w:rsidP="00CF43BE">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CF43BE" w:rsidRDefault="00D1737F" w:rsidP="00CF43BE">
            <w:pPr>
              <w:ind w:firstLine="0"/>
              <w:jc w:val="center"/>
            </w:pPr>
            <w:r>
              <w:rPr>
                <w:noProof/>
              </w:rPr>
              <mc:AlternateContent>
                <mc:Choice Requires="wps">
                  <w:drawing>
                    <wp:anchor distT="0" distB="0" distL="114300" distR="114300" simplePos="0" relativeHeight="251682816" behindDoc="0" locked="0" layoutInCell="1" allowOverlap="1">
                      <wp:simplePos x="0" y="0"/>
                      <wp:positionH relativeFrom="column">
                        <wp:posOffset>-1337945</wp:posOffset>
                      </wp:positionH>
                      <wp:positionV relativeFrom="paragraph">
                        <wp:posOffset>720090</wp:posOffset>
                      </wp:positionV>
                      <wp:extent cx="4114800" cy="695325"/>
                      <wp:effectExtent l="0" t="0" r="19050" b="28575"/>
                      <wp:wrapNone/>
                      <wp:docPr id="19" name="Zone de texte 19"/>
                      <wp:cNvGraphicFramePr/>
                      <a:graphic xmlns:a="http://schemas.openxmlformats.org/drawingml/2006/main">
                        <a:graphicData uri="http://schemas.microsoft.com/office/word/2010/wordprocessingShape">
                          <wps:wsp>
                            <wps:cNvSpPr txBox="1"/>
                            <wps:spPr>
                              <a:xfrm>
                                <a:off x="0" y="0"/>
                                <a:ext cx="4114800" cy="695325"/>
                              </a:xfrm>
                              <a:prstGeom prst="rect">
                                <a:avLst/>
                              </a:prstGeom>
                              <a:solidFill>
                                <a:schemeClr val="lt1"/>
                              </a:solidFill>
                              <a:ln w="6350">
                                <a:solidFill>
                                  <a:prstClr val="black"/>
                                </a:solidFill>
                              </a:ln>
                            </wps:spPr>
                            <wps:txbx>
                              <w:txbxContent>
                                <w:p w:rsidR="00D1737F" w:rsidRDefault="00D1737F">
                                  <w:r>
                                    <w:t>Comme expliqué précédemment, L’agent « X » se déplace d’abord sur la bonne colonne pour ensuite se déplacer sur la bonne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7" type="#_x0000_t202" style="position:absolute;left:0;text-align:left;margin-left:-105.35pt;margin-top:56.7pt;width:324pt;height:5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" fillcolor="white [3201]" strokeweight=".5pt">
                      <v:textbox>
                        <w:txbxContent>
                          <w:p w:rsidR="00D1737F" w:rsidRDefault="00D1737F">
                            <w:r>
                              <w:t>Comme expliqué précédemment, L’agent « X » se déplace d’abord sur la bonne colonne pour ensuite se déplacer sur la bonne ligne.</w:t>
                            </w:r>
                          </w:p>
                        </w:txbxContent>
                      </v:textbox>
                    </v:shape>
                  </w:pict>
                </mc:Fallback>
              </mc:AlternateContent>
            </w:r>
          </w:p>
        </w:tc>
        <w:tc>
          <w:tcPr>
            <w:tcW w:w="567" w:type="dxa"/>
            <w:tcBorders>
              <w:top w:val="nil"/>
              <w:left w:val="nil"/>
              <w:bottom w:val="single" w:sz="24" w:space="0" w:color="auto"/>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CF43BE" w:rsidRDefault="00CF43BE" w:rsidP="00CF43BE">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CF43BE" w:rsidRDefault="00CF43BE" w:rsidP="00CF43BE">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CF43BE" w:rsidRDefault="00CF43BE" w:rsidP="00CF43BE">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CF43BE" w:rsidRDefault="00CF43BE" w:rsidP="00CF43BE">
            <w:pPr>
              <w:ind w:firstLine="0"/>
              <w:jc w:val="center"/>
            </w:pPr>
          </w:p>
        </w:tc>
      </w:tr>
      <w:bookmarkEnd w:id="13"/>
      <w:tr w:rsidR="00CF43BE" w:rsidTr="00DA26BF">
        <w:trPr>
          <w:gridAfter w:val="12"/>
          <w:wAfter w:w="6804" w:type="dxa"/>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CF43BE" w:rsidRDefault="00CF43BE"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CF43BE" w:rsidRDefault="00CF43BE" w:rsidP="00DA26BF">
            <w:pPr>
              <w:ind w:firstLine="0"/>
              <w:jc w:val="center"/>
            </w:pPr>
          </w:p>
        </w:tc>
      </w:tr>
      <w:tr w:rsidR="00CF43BE" w:rsidTr="00DA26BF">
        <w:trPr>
          <w:gridAfter w:val="12"/>
          <w:wAfter w:w="6804" w:type="dxa"/>
          <w:trHeight w:val="567"/>
        </w:trPr>
        <w:tc>
          <w:tcPr>
            <w:tcW w:w="567" w:type="dxa"/>
            <w:tcBorders>
              <w:top w:val="nil"/>
              <w:left w:val="single" w:sz="24" w:space="0" w:color="auto"/>
              <w:bottom w:val="nil"/>
              <w:right w:val="nil"/>
            </w:tcBorders>
            <w:shd w:val="clear" w:color="auto" w:fill="FFFFFF" w:themeFill="background1"/>
            <w:vAlign w:val="center"/>
          </w:tcPr>
          <w:p w:rsidR="00CF43BE" w:rsidRDefault="00CF43BE"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CF43BE" w:rsidRDefault="00CF43BE" w:rsidP="00DA26BF">
            <w:pPr>
              <w:ind w:firstLine="0"/>
              <w:jc w:val="center"/>
            </w:pPr>
          </w:p>
        </w:tc>
      </w:tr>
      <w:tr w:rsidR="00CF43BE" w:rsidTr="00DA26BF">
        <w:trPr>
          <w:gridAfter w:val="12"/>
          <w:wAfter w:w="6804" w:type="dxa"/>
          <w:trHeight w:val="567"/>
        </w:trPr>
        <w:tc>
          <w:tcPr>
            <w:tcW w:w="567" w:type="dxa"/>
            <w:tcBorders>
              <w:top w:val="nil"/>
              <w:left w:val="single" w:sz="24" w:space="0" w:color="auto"/>
              <w:bottom w:val="nil"/>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nil"/>
              <w:left w:val="nil"/>
              <w:bottom w:val="nil"/>
              <w:right w:val="nil"/>
            </w:tcBorders>
            <w:shd w:val="clear" w:color="auto" w:fill="FFFFFF" w:themeFill="background1"/>
            <w:vAlign w:val="center"/>
          </w:tcPr>
          <w:p w:rsidR="00CF43BE" w:rsidRDefault="00CF43BE"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CF43BE" w:rsidRDefault="00CF43BE" w:rsidP="00DA26BF">
            <w:pPr>
              <w:ind w:firstLine="0"/>
              <w:jc w:val="center"/>
            </w:pPr>
          </w:p>
        </w:tc>
      </w:tr>
      <w:tr w:rsidR="00CF43BE" w:rsidTr="00CF43BE">
        <w:trPr>
          <w:gridAfter w:val="12"/>
          <w:wAfter w:w="6804" w:type="dxa"/>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CF43BE" w:rsidRDefault="00CF43BE"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CF43BE" w:rsidRDefault="00CF43BE"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CF43BE" w:rsidRDefault="00CF43BE" w:rsidP="00DA26BF">
            <w:pPr>
              <w:ind w:firstLine="0"/>
              <w:jc w:val="center"/>
            </w:pPr>
          </w:p>
        </w:tc>
        <w:tc>
          <w:tcPr>
            <w:tcW w:w="567" w:type="dxa"/>
            <w:tcBorders>
              <w:top w:val="nil"/>
              <w:left w:val="nil"/>
              <w:bottom w:val="single" w:sz="24" w:space="0" w:color="auto"/>
              <w:right w:val="single" w:sz="24" w:space="0" w:color="auto"/>
            </w:tcBorders>
            <w:shd w:val="clear" w:color="auto" w:fill="92D050"/>
            <w:vAlign w:val="center"/>
          </w:tcPr>
          <w:p w:rsidR="00CF43BE" w:rsidRDefault="00CF43BE" w:rsidP="00DA26BF">
            <w:pPr>
              <w:ind w:firstLine="0"/>
              <w:jc w:val="center"/>
            </w:pPr>
            <w:r>
              <w:t>X</w:t>
            </w:r>
          </w:p>
        </w:tc>
      </w:tr>
    </w:tbl>
    <w:p w:rsidR="00A06B64" w:rsidRDefault="00A06B64" w:rsidP="00A06B64"/>
    <w:p w:rsidR="00B3244B" w:rsidRDefault="00B3244B" w:rsidP="00B3244B">
      <w:pPr>
        <w:pStyle w:val="Titre3"/>
      </w:pPr>
      <w:bookmarkStart w:id="14" w:name="_Toc500324102"/>
      <w:bookmarkStart w:id="15" w:name="_Toc501648446"/>
      <w:r>
        <w:t>Etape 2 : Déviation</w:t>
      </w:r>
      <w:bookmarkEnd w:id="14"/>
      <w:bookmarkEnd w:id="15"/>
    </w:p>
    <w:p w:rsidR="00D1737F" w:rsidRPr="00D1737F" w:rsidRDefault="00D1737F" w:rsidP="00D1737F"/>
    <w:tbl>
      <w:tblPr>
        <w:tblStyle w:val="Grilledutableau"/>
        <w:tblW w:w="9072" w:type="dxa"/>
        <w:shd w:val="clear" w:color="auto" w:fill="E48312" w:themeFill="accent1"/>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54111" w:rsidTr="00DA26BF">
        <w:trPr>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B54111" w:rsidRDefault="00B54111" w:rsidP="00DA26BF">
            <w:pPr>
              <w:ind w:firstLine="0"/>
              <w:jc w:val="center"/>
            </w:pPr>
          </w:p>
        </w:tc>
      </w:tr>
      <w:tr w:rsidR="00B54111" w:rsidTr="00DA26BF">
        <w:trPr>
          <w:trHeight w:val="567"/>
        </w:trPr>
        <w:tc>
          <w:tcPr>
            <w:tcW w:w="567" w:type="dxa"/>
            <w:tcBorders>
              <w:top w:val="nil"/>
              <w:left w:val="single" w:sz="24" w:space="0" w:color="auto"/>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r>
              <w:rPr>
                <w:noProof/>
              </w:rPr>
              <mc:AlternateContent>
                <mc:Choice Requires="wps">
                  <w:drawing>
                    <wp:anchor distT="0" distB="0" distL="114300" distR="114300" simplePos="0" relativeHeight="251681792" behindDoc="0" locked="0" layoutInCell="1" allowOverlap="1" wp14:anchorId="3F407883" wp14:editId="275C1DC5">
                      <wp:simplePos x="0" y="0"/>
                      <wp:positionH relativeFrom="column">
                        <wp:posOffset>88265</wp:posOffset>
                      </wp:positionH>
                      <wp:positionV relativeFrom="paragraph">
                        <wp:posOffset>118745</wp:posOffset>
                      </wp:positionV>
                      <wp:extent cx="45085" cy="333375"/>
                      <wp:effectExtent l="76200" t="38100" r="50165" b="9525"/>
                      <wp:wrapNone/>
                      <wp:docPr id="18" name="Connecteur droit avec flèche 18"/>
                      <wp:cNvGraphicFramePr/>
                      <a:graphic xmlns:a="http://schemas.openxmlformats.org/drawingml/2006/main">
                        <a:graphicData uri="http://schemas.microsoft.com/office/word/2010/wordprocessingShape">
                          <wps:wsp>
                            <wps:cNvCnPr/>
                            <wps:spPr>
                              <a:xfrm flipV="1">
                                <a:off x="0" y="0"/>
                                <a:ext cx="45085" cy="333375"/>
                              </a:xfrm>
                              <a:prstGeom prst="straightConnector1">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E46A6" id="Connecteur droit avec flèche 18" o:spid="_x0000_s1026" type="#_x0000_t32" style="position:absolute;margin-left:6.95pt;margin-top:9.35pt;width:3.55pt;height:26.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" strokecolor="#92d050" strokeweight="2.25pt">
                      <v:stroke endarrow="block" joinstyle="miter"/>
                    </v:shape>
                  </w:pict>
                </mc:Fallback>
              </mc:AlternateContent>
            </w: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B54111" w:rsidRDefault="00B54111" w:rsidP="00DA26BF">
            <w:pPr>
              <w:ind w:firstLine="0"/>
              <w:jc w:val="center"/>
            </w:pPr>
          </w:p>
        </w:tc>
      </w:tr>
      <w:tr w:rsidR="00B54111" w:rsidTr="00DA26BF">
        <w:trPr>
          <w:trHeight w:val="567"/>
        </w:trPr>
        <w:tc>
          <w:tcPr>
            <w:tcW w:w="567" w:type="dxa"/>
            <w:tcBorders>
              <w:top w:val="nil"/>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r>
              <w:t>X</w:t>
            </w: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r>
              <w:rPr>
                <w:noProof/>
              </w:rPr>
              <mc:AlternateContent>
                <mc:Choice Requires="wps">
                  <w:drawing>
                    <wp:anchor distT="0" distB="0" distL="114300" distR="114300" simplePos="0" relativeHeight="251670528" behindDoc="0" locked="0" layoutInCell="1" allowOverlap="1" wp14:anchorId="4D7F5E3B" wp14:editId="2A4EDFF7">
                      <wp:simplePos x="0" y="0"/>
                      <wp:positionH relativeFrom="column">
                        <wp:posOffset>-158750</wp:posOffset>
                      </wp:positionH>
                      <wp:positionV relativeFrom="paragraph">
                        <wp:posOffset>126365</wp:posOffset>
                      </wp:positionV>
                      <wp:extent cx="314325" cy="0"/>
                      <wp:effectExtent l="0" t="95250" r="0" b="95250"/>
                      <wp:wrapNone/>
                      <wp:docPr id="10" name="Connecteur droit avec flèche 10"/>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05FC" id="Connecteur droit avec flèche 10" o:spid="_x0000_s1026" type="#_x0000_t32" style="position:absolute;margin-left:-12.5pt;margin-top:9.95pt;width:2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" strokecolor="#e48312 [3204]" strokeweight="2.25pt">
                      <v:stroke endarrow="block" joinstyle="miter"/>
                    </v:shape>
                  </w:pict>
                </mc:Fallback>
              </mc:AlternateContent>
            </w: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r>
              <w:t>O</w:t>
            </w:r>
          </w:p>
        </w:tc>
        <w:tc>
          <w:tcPr>
            <w:tcW w:w="567" w:type="dxa"/>
            <w:tcBorders>
              <w:top w:val="nil"/>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r>
              <w:rPr>
                <w:noProof/>
              </w:rPr>
              <mc:AlternateContent>
                <mc:Choice Requires="wps">
                  <w:drawing>
                    <wp:anchor distT="0" distB="0" distL="114300" distR="114300" simplePos="0" relativeHeight="251679744" behindDoc="0" locked="0" layoutInCell="1" allowOverlap="1" wp14:anchorId="5179A308" wp14:editId="42703D87">
                      <wp:simplePos x="0" y="0"/>
                      <wp:positionH relativeFrom="column">
                        <wp:posOffset>22225</wp:posOffset>
                      </wp:positionH>
                      <wp:positionV relativeFrom="paragraph">
                        <wp:posOffset>139065</wp:posOffset>
                      </wp:positionV>
                      <wp:extent cx="342900" cy="45085"/>
                      <wp:effectExtent l="38100" t="76200" r="0" b="88265"/>
                      <wp:wrapNone/>
                      <wp:docPr id="17" name="Connecteur droit avec flèche 17"/>
                      <wp:cNvGraphicFramePr/>
                      <a:graphic xmlns:a="http://schemas.openxmlformats.org/drawingml/2006/main">
                        <a:graphicData uri="http://schemas.microsoft.com/office/word/2010/wordprocessingShape">
                          <wps:wsp>
                            <wps:cNvCnPr/>
                            <wps:spPr>
                              <a:xfrm flipH="1">
                                <a:off x="0" y="0"/>
                                <a:ext cx="342900" cy="4508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47F91" id="Connecteur droit avec flèche 17" o:spid="_x0000_s1026" type="#_x0000_t32" style="position:absolute;margin-left:1.75pt;margin-top:10.95pt;width:27pt;height:3.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" strokecolor="red" strokeweight="2.25pt">
                      <v:stroke endarrow="block" joinstyle="miter"/>
                    </v:shape>
                  </w:pict>
                </mc:Fallback>
              </mc:AlternateContent>
            </w: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r>
              <w:rPr>
                <w:noProof/>
              </w:rPr>
              <mc:AlternateContent>
                <mc:Choice Requires="wps">
                  <w:drawing>
                    <wp:anchor distT="0" distB="0" distL="114300" distR="114300" simplePos="0" relativeHeight="251671552" behindDoc="0" locked="0" layoutInCell="1" allowOverlap="1" wp14:anchorId="2EF2DB1A" wp14:editId="35CC3C27">
                      <wp:simplePos x="0" y="0"/>
                      <wp:positionH relativeFrom="column">
                        <wp:posOffset>191770</wp:posOffset>
                      </wp:positionH>
                      <wp:positionV relativeFrom="paragraph">
                        <wp:posOffset>80645</wp:posOffset>
                      </wp:positionV>
                      <wp:extent cx="314325" cy="0"/>
                      <wp:effectExtent l="0" t="95250" r="0" b="95250"/>
                      <wp:wrapNone/>
                      <wp:docPr id="11" name="Connecteur droit avec flèche 11"/>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A462B" id="Connecteur droit avec flèche 11" o:spid="_x0000_s1026" type="#_x0000_t32" style="position:absolute;margin-left:15.1pt;margin-top:6.35pt;width:24.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" strokecolor="red" strokeweight="2.25pt">
                      <v:stroke endarrow="block" joinstyle="miter"/>
                    </v:shape>
                  </w:pict>
                </mc:Fallback>
              </mc:AlternateContent>
            </w:r>
            <w:r>
              <w:t>X</w:t>
            </w: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r>
              <w:t>O</w:t>
            </w:r>
          </w:p>
        </w:tc>
        <w:tc>
          <w:tcPr>
            <w:tcW w:w="567" w:type="dxa"/>
            <w:tcBorders>
              <w:top w:val="nil"/>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r>
              <w:t>O</w:t>
            </w:r>
          </w:p>
        </w:tc>
        <w:tc>
          <w:tcPr>
            <w:tcW w:w="567" w:type="dxa"/>
            <w:tcBorders>
              <w:top w:val="nil"/>
              <w:left w:val="nil"/>
              <w:bottom w:val="nil"/>
              <w:right w:val="single" w:sz="24" w:space="0" w:color="auto"/>
            </w:tcBorders>
            <w:shd w:val="clear" w:color="auto" w:fill="FFFFFF" w:themeFill="background1"/>
            <w:vAlign w:val="center"/>
          </w:tcPr>
          <w:p w:rsidR="00B54111" w:rsidRDefault="00B54111"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B54111" w:rsidRDefault="00B54111" w:rsidP="00DA26BF">
            <w:pPr>
              <w:ind w:firstLine="0"/>
              <w:jc w:val="center"/>
            </w:pPr>
          </w:p>
        </w:tc>
      </w:tr>
      <w:tr w:rsidR="00B54111" w:rsidTr="00DA26BF">
        <w:trPr>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B54111" w:rsidRDefault="00B54111"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B54111" w:rsidRDefault="00B54111" w:rsidP="00DA26BF">
            <w:pPr>
              <w:ind w:firstLine="0"/>
              <w:jc w:val="center"/>
            </w:pPr>
            <w:r>
              <w:rPr>
                <w:noProof/>
              </w:rPr>
              <mc:AlternateContent>
                <mc:Choice Requires="wps">
                  <w:drawing>
                    <wp:anchor distT="0" distB="0" distL="114300" distR="114300" simplePos="0" relativeHeight="251675648" behindDoc="0" locked="0" layoutInCell="1" allowOverlap="1" wp14:anchorId="0BB7948C" wp14:editId="1CCA6F91">
                      <wp:simplePos x="0" y="0"/>
                      <wp:positionH relativeFrom="column">
                        <wp:posOffset>98425</wp:posOffset>
                      </wp:positionH>
                      <wp:positionV relativeFrom="paragraph">
                        <wp:posOffset>-134620</wp:posOffset>
                      </wp:positionV>
                      <wp:extent cx="9525" cy="276225"/>
                      <wp:effectExtent l="95250" t="19050" r="66675" b="47625"/>
                      <wp:wrapNone/>
                      <wp:docPr id="15" name="Connecteur droit avec flèche 15"/>
                      <wp:cNvGraphicFramePr/>
                      <a:graphic xmlns:a="http://schemas.openxmlformats.org/drawingml/2006/main">
                        <a:graphicData uri="http://schemas.microsoft.com/office/word/2010/wordprocessingShape">
                          <wps:wsp>
                            <wps:cNvCnPr/>
                            <wps:spPr>
                              <a:xfrm flipH="1">
                                <a:off x="0" y="0"/>
                                <a:ext cx="9525" cy="276225"/>
                              </a:xfrm>
                              <a:prstGeom prst="straightConnector1">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26008" id="Connecteur droit avec flèche 15" o:spid="_x0000_s1026" type="#_x0000_t32" style="position:absolute;margin-left:7.75pt;margin-top:-10.6pt;width:.75pt;height:21.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" strokecolor="#92d050" strokeweight="2.25pt">
                      <v:stroke endarrow="block" joinstyle="miter"/>
                    </v:shape>
                  </w:pict>
                </mc:Fallback>
              </mc:AlternateContent>
            </w:r>
          </w:p>
        </w:tc>
        <w:tc>
          <w:tcPr>
            <w:tcW w:w="567" w:type="dxa"/>
            <w:tcBorders>
              <w:top w:val="nil"/>
              <w:left w:val="nil"/>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B54111" w:rsidRDefault="00B54111"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B54111" w:rsidRDefault="00D1737F" w:rsidP="00DA26BF">
            <w:pPr>
              <w:ind w:firstLine="0"/>
              <w:jc w:val="center"/>
            </w:pPr>
            <w:r>
              <w:rPr>
                <w:noProof/>
              </w:rPr>
              <mc:AlternateContent>
                <mc:Choice Requires="wps">
                  <w:drawing>
                    <wp:anchor distT="0" distB="0" distL="114300" distR="114300" simplePos="0" relativeHeight="251684864" behindDoc="0" locked="0" layoutInCell="1" allowOverlap="1" wp14:anchorId="46C9B7E6" wp14:editId="43A0D649">
                      <wp:simplePos x="0" y="0"/>
                      <wp:positionH relativeFrom="margin">
                        <wp:posOffset>-1735455</wp:posOffset>
                      </wp:positionH>
                      <wp:positionV relativeFrom="paragraph">
                        <wp:posOffset>431800</wp:posOffset>
                      </wp:positionV>
                      <wp:extent cx="4114800" cy="1400175"/>
                      <wp:effectExtent l="0" t="0" r="19050" b="28575"/>
                      <wp:wrapNone/>
                      <wp:docPr id="20" name="Zone de texte 20"/>
                      <wp:cNvGraphicFramePr/>
                      <a:graphic xmlns:a="http://schemas.openxmlformats.org/drawingml/2006/main">
                        <a:graphicData uri="http://schemas.microsoft.com/office/word/2010/wordprocessingShape">
                          <wps:wsp>
                            <wps:cNvSpPr txBox="1"/>
                            <wps:spPr>
                              <a:xfrm>
                                <a:off x="0" y="0"/>
                                <a:ext cx="4114800" cy="1400175"/>
                              </a:xfrm>
                              <a:prstGeom prst="rect">
                                <a:avLst/>
                              </a:prstGeom>
                              <a:solidFill>
                                <a:schemeClr val="lt1"/>
                              </a:solidFill>
                              <a:ln w="6350">
                                <a:solidFill>
                                  <a:prstClr val="black"/>
                                </a:solidFill>
                              </a:ln>
                            </wps:spPr>
                            <wps:txbx>
                              <w:txbxContent>
                                <w:p w:rsidR="00D1737F" w:rsidRDefault="00D1737F">
                                  <w:r>
                                    <w:t>L’agent « X » se déplace de la même façon (colonne puis ligne). Par contre cette fois un autre agent se trouve sur son chemin. A l’étape 2 l’agent n’a que deux solutions car devant lui se trouve l’agent et derrière lui il se trouve la case d’où il vient et ne peut donc pas y retourner. Une fois la déviation faite alors l’algorithme normal reprend.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9B7E6" id="Zone de texte 20" o:spid="_x0000_s1028" type="#_x0000_t202" style="position:absolute;left:0;text-align:left;margin-left:-136.65pt;margin-top:34pt;width:324pt;height:110.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" fillcolor="white [3201]" strokeweight=".5pt">
                      <v:textbox>
                        <w:txbxContent>
                          <w:p w:rsidR="00D1737F" w:rsidRDefault="00D1737F">
                            <w:r>
                              <w:t>L’agent « X » se déplace de la même façon (colonne puis ligne). Par contre cette fois un autre agent se trouve sur son chemin. A l’étape 2 l’agent n’a que deux solutions car devant lui se trouve l’agent et derrière lui il se trouve la case d’où il vient et ne peut donc pas y retourner. Une fois la déviation faite alors l’algorithme normal reprend.</w:t>
                            </w:r>
                          </w:p>
                        </w:txbxContent>
                      </v:textbox>
                      <w10:wrap anchorx="margin"/>
                    </v:shape>
                  </w:pict>
                </mc:Fallback>
              </mc:AlternateContent>
            </w:r>
            <w:r w:rsidR="00B54111">
              <w:t>X</w:t>
            </w:r>
          </w:p>
        </w:tc>
        <w:tc>
          <w:tcPr>
            <w:tcW w:w="567" w:type="dxa"/>
            <w:tcBorders>
              <w:top w:val="nil"/>
              <w:left w:val="nil"/>
              <w:bottom w:val="single" w:sz="24" w:space="0" w:color="auto"/>
              <w:right w:val="nil"/>
            </w:tcBorders>
            <w:shd w:val="clear" w:color="auto" w:fill="FFFFFF" w:themeFill="background1"/>
            <w:vAlign w:val="center"/>
          </w:tcPr>
          <w:p w:rsidR="00B54111" w:rsidRDefault="00B54111" w:rsidP="00DA26BF">
            <w:pPr>
              <w:ind w:firstLine="0"/>
              <w:jc w:val="center"/>
            </w:pPr>
            <w:r>
              <w:rPr>
                <w:noProof/>
              </w:rPr>
              <mc:AlternateContent>
                <mc:Choice Requires="wps">
                  <w:drawing>
                    <wp:anchor distT="0" distB="0" distL="114300" distR="114300" simplePos="0" relativeHeight="251672576" behindDoc="0" locked="0" layoutInCell="1" allowOverlap="1" wp14:anchorId="772C777C" wp14:editId="7FF0CFA5">
                      <wp:simplePos x="0" y="0"/>
                      <wp:positionH relativeFrom="column">
                        <wp:posOffset>-153035</wp:posOffset>
                      </wp:positionH>
                      <wp:positionV relativeFrom="paragraph">
                        <wp:posOffset>74295</wp:posOffset>
                      </wp:positionV>
                      <wp:extent cx="314325" cy="0"/>
                      <wp:effectExtent l="0" t="95250" r="0" b="95250"/>
                      <wp:wrapNone/>
                      <wp:docPr id="12" name="Connecteur droit avec flèche 12"/>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A95A7" id="Connecteur droit avec flèche 12" o:spid="_x0000_s1026" type="#_x0000_t32" style="position:absolute;margin-left:-12.05pt;margin-top:5.85pt;width:24.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" strokecolor="#e48312 [3204]" strokeweight="2.25pt">
                      <v:stroke endarrow="block" joinstyle="miter"/>
                    </v:shape>
                  </w:pict>
                </mc:Fallback>
              </mc:AlternateContent>
            </w:r>
          </w:p>
        </w:tc>
        <w:tc>
          <w:tcPr>
            <w:tcW w:w="567" w:type="dxa"/>
            <w:tcBorders>
              <w:top w:val="nil"/>
              <w:left w:val="nil"/>
              <w:bottom w:val="single" w:sz="24" w:space="0" w:color="auto"/>
              <w:right w:val="single" w:sz="24" w:space="0" w:color="auto"/>
            </w:tcBorders>
            <w:shd w:val="clear" w:color="auto" w:fill="FF0000"/>
            <w:vAlign w:val="center"/>
          </w:tcPr>
          <w:p w:rsidR="00B54111" w:rsidRDefault="00B54111"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B54111" w:rsidRDefault="00B54111" w:rsidP="00DA26BF">
            <w:pPr>
              <w:ind w:firstLine="0"/>
              <w:jc w:val="center"/>
            </w:pPr>
            <w:r>
              <w:rPr>
                <w:noProof/>
              </w:rPr>
              <mc:AlternateContent>
                <mc:Choice Requires="wps">
                  <w:drawing>
                    <wp:anchor distT="0" distB="0" distL="114300" distR="114300" simplePos="0" relativeHeight="251677696" behindDoc="0" locked="0" layoutInCell="1" allowOverlap="1" wp14:anchorId="28357ACC" wp14:editId="26B4A812">
                      <wp:simplePos x="0" y="0"/>
                      <wp:positionH relativeFrom="column">
                        <wp:posOffset>195580</wp:posOffset>
                      </wp:positionH>
                      <wp:positionV relativeFrom="paragraph">
                        <wp:posOffset>80010</wp:posOffset>
                      </wp:positionV>
                      <wp:extent cx="314325" cy="0"/>
                      <wp:effectExtent l="0" t="95250" r="0" b="95250"/>
                      <wp:wrapNone/>
                      <wp:docPr id="16" name="Connecteur droit avec flèche 16"/>
                      <wp:cNvGraphicFramePr/>
                      <a:graphic xmlns:a="http://schemas.openxmlformats.org/drawingml/2006/main">
                        <a:graphicData uri="http://schemas.microsoft.com/office/word/2010/wordprocessingShape">
                          <wps:wsp>
                            <wps:cNvCnPr/>
                            <wps:spPr>
                              <a:xfrm>
                                <a:off x="0" y="0"/>
                                <a:ext cx="3143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0DE4A" id="Connecteur droit avec flèche 16" o:spid="_x0000_s1026" type="#_x0000_t32" style="position:absolute;margin-left:15.4pt;margin-top:6.3pt;width:24.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" strokecolor="#e48312 [3204]" strokeweight="2.25pt">
                      <v:stroke endarrow="block" joinstyle="miter"/>
                    </v:shape>
                  </w:pict>
                </mc:Fallback>
              </mc:AlternateContent>
            </w:r>
            <w:r>
              <w:t>X</w:t>
            </w:r>
          </w:p>
        </w:tc>
        <w:tc>
          <w:tcPr>
            <w:tcW w:w="567" w:type="dxa"/>
            <w:tcBorders>
              <w:top w:val="nil"/>
              <w:left w:val="nil"/>
              <w:bottom w:val="single" w:sz="24" w:space="0" w:color="auto"/>
              <w:right w:val="single" w:sz="24" w:space="0" w:color="auto"/>
            </w:tcBorders>
            <w:shd w:val="clear" w:color="auto" w:fill="FF0000"/>
            <w:vAlign w:val="center"/>
          </w:tcPr>
          <w:p w:rsidR="00B54111" w:rsidRDefault="00B54111" w:rsidP="00DA26BF">
            <w:pPr>
              <w:ind w:firstLine="0"/>
              <w:jc w:val="center"/>
            </w:pPr>
          </w:p>
        </w:tc>
      </w:tr>
      <w:tr w:rsidR="00B54111" w:rsidTr="00DA26BF">
        <w:trPr>
          <w:gridAfter w:val="12"/>
          <w:wAfter w:w="6804" w:type="dxa"/>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B54111" w:rsidRDefault="00B54111" w:rsidP="00DA26BF">
            <w:pPr>
              <w:ind w:firstLine="0"/>
              <w:jc w:val="center"/>
            </w:pPr>
          </w:p>
        </w:tc>
      </w:tr>
      <w:tr w:rsidR="00B54111" w:rsidTr="00DA26BF">
        <w:trPr>
          <w:gridAfter w:val="12"/>
          <w:wAfter w:w="6804" w:type="dxa"/>
          <w:trHeight w:val="567"/>
        </w:trPr>
        <w:tc>
          <w:tcPr>
            <w:tcW w:w="567" w:type="dxa"/>
            <w:tcBorders>
              <w:top w:val="nil"/>
              <w:left w:val="single" w:sz="24" w:space="0" w:color="auto"/>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B54111" w:rsidRDefault="00B54111" w:rsidP="00DA26BF">
            <w:pPr>
              <w:ind w:firstLine="0"/>
              <w:jc w:val="center"/>
            </w:pPr>
          </w:p>
        </w:tc>
      </w:tr>
      <w:tr w:rsidR="00B54111" w:rsidTr="00DA26BF">
        <w:trPr>
          <w:gridAfter w:val="12"/>
          <w:wAfter w:w="6804" w:type="dxa"/>
          <w:trHeight w:val="567"/>
        </w:trPr>
        <w:tc>
          <w:tcPr>
            <w:tcW w:w="567" w:type="dxa"/>
            <w:tcBorders>
              <w:top w:val="nil"/>
              <w:left w:val="single" w:sz="24" w:space="0" w:color="auto"/>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B54111" w:rsidRDefault="00B54111" w:rsidP="00DA26BF">
            <w:pPr>
              <w:ind w:firstLine="0"/>
              <w:jc w:val="center"/>
            </w:pPr>
          </w:p>
        </w:tc>
      </w:tr>
      <w:tr w:rsidR="00B54111" w:rsidTr="00DA26BF">
        <w:trPr>
          <w:gridAfter w:val="12"/>
          <w:wAfter w:w="6804" w:type="dxa"/>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B54111" w:rsidRDefault="00B54111"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B54111" w:rsidRDefault="00B54111" w:rsidP="00DA26BF">
            <w:pPr>
              <w:ind w:firstLine="0"/>
              <w:jc w:val="center"/>
            </w:pPr>
          </w:p>
        </w:tc>
        <w:tc>
          <w:tcPr>
            <w:tcW w:w="567" w:type="dxa"/>
            <w:tcBorders>
              <w:top w:val="nil"/>
              <w:left w:val="nil"/>
              <w:bottom w:val="single" w:sz="24" w:space="0" w:color="auto"/>
              <w:right w:val="single" w:sz="24" w:space="0" w:color="auto"/>
            </w:tcBorders>
            <w:shd w:val="clear" w:color="auto" w:fill="92D050"/>
            <w:vAlign w:val="center"/>
          </w:tcPr>
          <w:p w:rsidR="00B54111" w:rsidRDefault="00B54111" w:rsidP="00DA26BF">
            <w:pPr>
              <w:ind w:firstLine="0"/>
              <w:jc w:val="center"/>
            </w:pPr>
            <w:r>
              <w:t>X</w:t>
            </w:r>
          </w:p>
        </w:tc>
      </w:tr>
    </w:tbl>
    <w:p w:rsidR="00B54111" w:rsidRPr="00B54111" w:rsidRDefault="00B54111" w:rsidP="00B54111"/>
    <w:p w:rsidR="00D1737F" w:rsidRDefault="00D1737F">
      <w:pPr>
        <w:ind w:firstLine="0"/>
        <w:jc w:val="left"/>
      </w:pPr>
      <w:r>
        <w:br w:type="page"/>
      </w:r>
    </w:p>
    <w:p w:rsidR="00B3244B" w:rsidRDefault="00B3244B" w:rsidP="00B3244B">
      <w:pPr>
        <w:pStyle w:val="Titre3"/>
      </w:pPr>
      <w:bookmarkStart w:id="16" w:name="_Toc500324103"/>
      <w:bookmarkStart w:id="17" w:name="_Toc501648447"/>
      <w:r>
        <w:lastRenderedPageBreak/>
        <w:t>Etape 3 : Amélioration du déplacement</w:t>
      </w:r>
      <w:bookmarkEnd w:id="16"/>
      <w:bookmarkEnd w:id="17"/>
    </w:p>
    <w:p w:rsidR="009B64B9" w:rsidRPr="009B64B9" w:rsidRDefault="009B64B9" w:rsidP="009B64B9"/>
    <w:tbl>
      <w:tblPr>
        <w:tblStyle w:val="Grilledutableau"/>
        <w:tblW w:w="9072" w:type="dxa"/>
        <w:shd w:val="clear" w:color="auto" w:fill="E48312" w:themeFill="accent1"/>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0B0B5C" w:rsidTr="00DA26BF">
        <w:trPr>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0B0B5C" w:rsidRDefault="000B0B5C" w:rsidP="00DA26BF">
            <w:pPr>
              <w:ind w:firstLine="0"/>
              <w:jc w:val="center"/>
            </w:pPr>
          </w:p>
        </w:tc>
      </w:tr>
      <w:tr w:rsidR="000B0B5C" w:rsidTr="00DA26BF">
        <w:trPr>
          <w:trHeight w:val="567"/>
        </w:trPr>
        <w:tc>
          <w:tcPr>
            <w:tcW w:w="567" w:type="dxa"/>
            <w:tcBorders>
              <w:top w:val="nil"/>
              <w:left w:val="single" w:sz="24" w:space="0" w:color="auto"/>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0B0B5C" w:rsidRDefault="000B0B5C" w:rsidP="00DA26BF">
            <w:pPr>
              <w:ind w:firstLine="0"/>
              <w:jc w:val="center"/>
            </w:pPr>
          </w:p>
        </w:tc>
      </w:tr>
      <w:tr w:rsidR="000B0B5C" w:rsidTr="00DA26BF">
        <w:trPr>
          <w:trHeight w:val="567"/>
        </w:trPr>
        <w:tc>
          <w:tcPr>
            <w:tcW w:w="567" w:type="dxa"/>
            <w:tcBorders>
              <w:top w:val="nil"/>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r>
              <w:rPr>
                <w:noProof/>
              </w:rPr>
              <mc:AlternateContent>
                <mc:Choice Requires="wps">
                  <w:drawing>
                    <wp:anchor distT="0" distB="0" distL="114300" distR="114300" simplePos="0" relativeHeight="251692032" behindDoc="0" locked="0" layoutInCell="1" allowOverlap="1">
                      <wp:simplePos x="0" y="0"/>
                      <wp:positionH relativeFrom="column">
                        <wp:posOffset>98425</wp:posOffset>
                      </wp:positionH>
                      <wp:positionV relativeFrom="paragraph">
                        <wp:posOffset>257175</wp:posOffset>
                      </wp:positionV>
                      <wp:extent cx="0" cy="333375"/>
                      <wp:effectExtent l="95250" t="0" r="57150" b="47625"/>
                      <wp:wrapNone/>
                      <wp:docPr id="130" name="Connecteur droit avec flèche 130"/>
                      <wp:cNvGraphicFramePr/>
                      <a:graphic xmlns:a="http://schemas.openxmlformats.org/drawingml/2006/main">
                        <a:graphicData uri="http://schemas.microsoft.com/office/word/2010/wordprocessingShape">
                          <wps:wsp>
                            <wps:cNvCnPr/>
                            <wps:spPr>
                              <a:xfrm>
                                <a:off x="0" y="0"/>
                                <a:ext cx="0" cy="3333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8F885" id="Connecteur droit avec flèche 130" o:spid="_x0000_s1026" type="#_x0000_t32" style="position:absolute;margin-left:7.75pt;margin-top:20.25pt;width:0;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" strokecolor="#e48312 [3204]" strokeweight="2.25pt">
                      <v:stroke endarrow="block" joinstyle="miter"/>
                    </v:shape>
                  </w:pict>
                </mc:Fallback>
              </mc:AlternateContent>
            </w:r>
            <w:r>
              <w:t>X</w:t>
            </w: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0B0B5C" w:rsidRDefault="000B0B5C" w:rsidP="00DA26BF">
            <w:pPr>
              <w:ind w:firstLine="0"/>
              <w:jc w:val="center"/>
            </w:pPr>
          </w:p>
        </w:tc>
        <w:tc>
          <w:tcPr>
            <w:tcW w:w="567" w:type="dxa"/>
            <w:tcBorders>
              <w:top w:val="nil"/>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0B0B5C" w:rsidRDefault="000B0B5C" w:rsidP="00DA26BF">
            <w:pPr>
              <w:ind w:firstLine="0"/>
              <w:jc w:val="center"/>
            </w:pPr>
          </w:p>
        </w:tc>
      </w:tr>
      <w:tr w:rsidR="000B0B5C" w:rsidTr="00DA26BF">
        <w:trPr>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0B0B5C" w:rsidRDefault="000B0B5C"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0B0B5C" w:rsidRDefault="000B0B5C" w:rsidP="00DA26BF">
            <w:pPr>
              <w:ind w:firstLine="0"/>
              <w:jc w:val="center"/>
            </w:pPr>
            <w:r>
              <w:t>X</w:t>
            </w:r>
          </w:p>
        </w:tc>
        <w:tc>
          <w:tcPr>
            <w:tcW w:w="567" w:type="dxa"/>
            <w:tcBorders>
              <w:top w:val="nil"/>
              <w:left w:val="nil"/>
              <w:bottom w:val="single" w:sz="24" w:space="0" w:color="auto"/>
              <w:right w:val="nil"/>
            </w:tcBorders>
            <w:shd w:val="clear" w:color="auto" w:fill="D9D9D9" w:themeFill="background1" w:themeFillShade="D9"/>
            <w:vAlign w:val="center"/>
          </w:tcPr>
          <w:p w:rsidR="000B0B5C" w:rsidRDefault="000B0B5C" w:rsidP="00DA26BF">
            <w:pPr>
              <w:ind w:firstLine="0"/>
              <w:jc w:val="center"/>
            </w:pPr>
            <w:r>
              <w:rPr>
                <w:noProof/>
              </w:rPr>
              <mc:AlternateContent>
                <mc:Choice Requires="wps">
                  <w:drawing>
                    <wp:anchor distT="0" distB="0" distL="114300" distR="114300" simplePos="0" relativeHeight="251695104" behindDoc="0" locked="0" layoutInCell="1" allowOverlap="1" wp14:anchorId="2594707E" wp14:editId="4AAC5848">
                      <wp:simplePos x="0" y="0"/>
                      <wp:positionH relativeFrom="column">
                        <wp:posOffset>-215900</wp:posOffset>
                      </wp:positionH>
                      <wp:positionV relativeFrom="paragraph">
                        <wp:posOffset>100965</wp:posOffset>
                      </wp:positionV>
                      <wp:extent cx="342900" cy="0"/>
                      <wp:effectExtent l="0" t="95250" r="0" b="95250"/>
                      <wp:wrapNone/>
                      <wp:docPr id="135" name="Connecteur droit avec flèche 135"/>
                      <wp:cNvGraphicFramePr/>
                      <a:graphic xmlns:a="http://schemas.openxmlformats.org/drawingml/2006/main">
                        <a:graphicData uri="http://schemas.microsoft.com/office/word/2010/wordprocessingShape">
                          <wps:wsp>
                            <wps:cNvCnPr/>
                            <wps:spPr>
                              <a:xfrm>
                                <a:off x="0" y="0"/>
                                <a:ext cx="3429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E5920" id="Connecteur droit avec flèche 135" o:spid="_x0000_s1026" type="#_x0000_t32" style="position:absolute;margin-left:-17pt;margin-top:7.95pt;width:27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" strokecolor="#e48312 [3204]" strokeweight="2.25pt">
                      <v:stroke endarrow="block" joinstyle="miter"/>
                    </v:shape>
                  </w:pict>
                </mc:Fallback>
              </mc:AlternateContent>
            </w:r>
          </w:p>
        </w:tc>
        <w:tc>
          <w:tcPr>
            <w:tcW w:w="567" w:type="dxa"/>
            <w:tcBorders>
              <w:top w:val="nil"/>
              <w:left w:val="nil"/>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0B0B5C" w:rsidRDefault="000B0B5C"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0B0B5C" w:rsidRDefault="000B0B5C" w:rsidP="00DA26BF">
            <w:pPr>
              <w:ind w:firstLine="0"/>
              <w:jc w:val="center"/>
            </w:pPr>
            <w:r>
              <w:rPr>
                <w:noProof/>
              </w:rPr>
              <mc:AlternateContent>
                <mc:Choice Requires="wps">
                  <w:drawing>
                    <wp:anchor distT="0" distB="0" distL="114300" distR="114300" simplePos="0" relativeHeight="251691008" behindDoc="0" locked="0" layoutInCell="1" allowOverlap="1" wp14:anchorId="39D0D85B" wp14:editId="1C08F546">
                      <wp:simplePos x="0" y="0"/>
                      <wp:positionH relativeFrom="column">
                        <wp:posOffset>-1330325</wp:posOffset>
                      </wp:positionH>
                      <wp:positionV relativeFrom="paragraph">
                        <wp:posOffset>428625</wp:posOffset>
                      </wp:positionV>
                      <wp:extent cx="4114800" cy="1238250"/>
                      <wp:effectExtent l="0" t="0" r="19050" b="19050"/>
                      <wp:wrapNone/>
                      <wp:docPr id="129" name="Zone de texte 129"/>
                      <wp:cNvGraphicFramePr/>
                      <a:graphic xmlns:a="http://schemas.openxmlformats.org/drawingml/2006/main">
                        <a:graphicData uri="http://schemas.microsoft.com/office/word/2010/wordprocessingShape">
                          <wps:wsp>
                            <wps:cNvSpPr txBox="1"/>
                            <wps:spPr>
                              <a:xfrm>
                                <a:off x="0" y="0"/>
                                <a:ext cx="4114800" cy="1238250"/>
                              </a:xfrm>
                              <a:prstGeom prst="rect">
                                <a:avLst/>
                              </a:prstGeom>
                              <a:solidFill>
                                <a:schemeClr val="lt1"/>
                              </a:solidFill>
                              <a:ln w="6350">
                                <a:solidFill>
                                  <a:prstClr val="black"/>
                                </a:solidFill>
                              </a:ln>
                            </wps:spPr>
                            <wps:txbx>
                              <w:txbxContent>
                                <w:p w:rsidR="000B0B5C" w:rsidRDefault="000B0B5C" w:rsidP="000B0B5C">
                                  <w:r>
                                    <w:t>Comme expliqué précédemment, Nous avons décidé d’améliorer le déplacement des agents en se déplaçant soit vers la bonne ligne soit vers la bonne colonne. Ici l’agent se trouve à une distance de 1 de la bonne ligne et 3 de la bonne colonne. L’agent va donc se déplacer sur la bonne ligne puis sur la bonne colonne.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0D85B" id="Zone de texte 129" o:spid="_x0000_s1029" type="#_x0000_t202" style="position:absolute;left:0;text-align:left;margin-left:-104.75pt;margin-top:33.75pt;width:324pt;height: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" fillcolor="white [3201]" strokeweight=".5pt">
                      <v:textbox>
                        <w:txbxContent>
                          <w:p w:rsidR="000B0B5C" w:rsidRDefault="000B0B5C" w:rsidP="000B0B5C">
                            <w:r>
                              <w:t>Comme expliqué précédemment, Nous avons décidé d’améliorer le déplacement des agents en se déplaçant soit vers la bonne ligne soit vers la bonne colonne. Ici l’agent se trouve à une distance de 1 de la bonne ligne et 3 de la bonne colonne. L’agent va donc se déplacer sur la bonne ligne puis sur la bonne colonne.</w:t>
                            </w:r>
                          </w:p>
                        </w:txbxContent>
                      </v:textbox>
                    </v:shape>
                  </w:pict>
                </mc:Fallback>
              </mc:AlternateContent>
            </w:r>
          </w:p>
        </w:tc>
        <w:tc>
          <w:tcPr>
            <w:tcW w:w="567" w:type="dxa"/>
            <w:tcBorders>
              <w:top w:val="nil"/>
              <w:left w:val="nil"/>
              <w:bottom w:val="single" w:sz="24" w:space="0" w:color="auto"/>
              <w:right w:val="nil"/>
            </w:tcBorders>
            <w:shd w:val="clear" w:color="auto" w:fill="D9D9D9" w:themeFill="background1" w:themeFillShade="D9"/>
            <w:vAlign w:val="center"/>
          </w:tcPr>
          <w:p w:rsidR="000B0B5C" w:rsidRDefault="000B0B5C" w:rsidP="00DA26BF">
            <w:pPr>
              <w:ind w:firstLine="0"/>
              <w:jc w:val="center"/>
            </w:pPr>
            <w:r>
              <w:rPr>
                <w:noProof/>
              </w:rPr>
              <mc:AlternateContent>
                <mc:Choice Requires="wps">
                  <w:drawing>
                    <wp:anchor distT="0" distB="0" distL="114300" distR="114300" simplePos="0" relativeHeight="251697152" behindDoc="0" locked="0" layoutInCell="1" allowOverlap="1" wp14:anchorId="5240F9A4" wp14:editId="21B5F5D3">
                      <wp:simplePos x="0" y="0"/>
                      <wp:positionH relativeFrom="column">
                        <wp:posOffset>174625</wp:posOffset>
                      </wp:positionH>
                      <wp:positionV relativeFrom="paragraph">
                        <wp:posOffset>95885</wp:posOffset>
                      </wp:positionV>
                      <wp:extent cx="342900" cy="0"/>
                      <wp:effectExtent l="0" t="95250" r="0" b="95250"/>
                      <wp:wrapNone/>
                      <wp:docPr id="140" name="Connecteur droit avec flèche 140"/>
                      <wp:cNvGraphicFramePr/>
                      <a:graphic xmlns:a="http://schemas.openxmlformats.org/drawingml/2006/main">
                        <a:graphicData uri="http://schemas.microsoft.com/office/word/2010/wordprocessingShape">
                          <wps:wsp>
                            <wps:cNvCnPr/>
                            <wps:spPr>
                              <a:xfrm>
                                <a:off x="0" y="0"/>
                                <a:ext cx="3429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468B1" id="Connecteur droit avec flèche 140" o:spid="_x0000_s1026" type="#_x0000_t32" style="position:absolute;margin-left:13.75pt;margin-top:7.55pt;width:27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" strokecolor="#e48312 [3204]" strokeweight="2.25pt">
                      <v:stroke endarrow="block" joinstyle="miter"/>
                    </v:shape>
                  </w:pict>
                </mc:Fallback>
              </mc:AlternateContent>
            </w:r>
            <w:r>
              <w:t>X</w:t>
            </w:r>
          </w:p>
        </w:tc>
        <w:tc>
          <w:tcPr>
            <w:tcW w:w="567" w:type="dxa"/>
            <w:tcBorders>
              <w:top w:val="nil"/>
              <w:left w:val="nil"/>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single" w:sz="24" w:space="0" w:color="auto"/>
            </w:tcBorders>
            <w:shd w:val="clear" w:color="auto" w:fill="FF0000"/>
            <w:vAlign w:val="center"/>
          </w:tcPr>
          <w:p w:rsidR="000B0B5C" w:rsidRDefault="000B0B5C" w:rsidP="00DA26BF">
            <w:pPr>
              <w:ind w:firstLine="0"/>
              <w:jc w:val="center"/>
            </w:pPr>
          </w:p>
        </w:tc>
        <w:tc>
          <w:tcPr>
            <w:tcW w:w="567" w:type="dxa"/>
            <w:tcBorders>
              <w:top w:val="nil"/>
              <w:left w:val="single" w:sz="24" w:space="0" w:color="auto"/>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0B0B5C" w:rsidRDefault="000B0B5C" w:rsidP="00DA26BF">
            <w:pPr>
              <w:ind w:firstLine="0"/>
              <w:jc w:val="center"/>
            </w:pPr>
            <w:r>
              <w:t>X</w:t>
            </w:r>
          </w:p>
        </w:tc>
        <w:tc>
          <w:tcPr>
            <w:tcW w:w="567" w:type="dxa"/>
            <w:tcBorders>
              <w:top w:val="nil"/>
              <w:left w:val="nil"/>
              <w:bottom w:val="single" w:sz="24" w:space="0" w:color="auto"/>
              <w:right w:val="single" w:sz="24" w:space="0" w:color="auto"/>
            </w:tcBorders>
            <w:shd w:val="clear" w:color="auto" w:fill="FF0000"/>
            <w:vAlign w:val="center"/>
          </w:tcPr>
          <w:p w:rsidR="000B0B5C" w:rsidRDefault="000B0B5C" w:rsidP="00DA26BF">
            <w:pPr>
              <w:ind w:firstLine="0"/>
              <w:jc w:val="center"/>
            </w:pPr>
            <w:r>
              <w:rPr>
                <w:noProof/>
              </w:rPr>
              <mc:AlternateContent>
                <mc:Choice Requires="wps">
                  <w:drawing>
                    <wp:anchor distT="0" distB="0" distL="114300" distR="114300" simplePos="0" relativeHeight="251693056" behindDoc="0" locked="0" layoutInCell="1" allowOverlap="1">
                      <wp:simplePos x="0" y="0"/>
                      <wp:positionH relativeFrom="column">
                        <wp:posOffset>-158750</wp:posOffset>
                      </wp:positionH>
                      <wp:positionV relativeFrom="paragraph">
                        <wp:posOffset>118745</wp:posOffset>
                      </wp:positionV>
                      <wp:extent cx="342900" cy="0"/>
                      <wp:effectExtent l="0" t="95250" r="0" b="95250"/>
                      <wp:wrapNone/>
                      <wp:docPr id="132" name="Connecteur droit avec flèche 132"/>
                      <wp:cNvGraphicFramePr/>
                      <a:graphic xmlns:a="http://schemas.openxmlformats.org/drawingml/2006/main">
                        <a:graphicData uri="http://schemas.microsoft.com/office/word/2010/wordprocessingShape">
                          <wps:wsp>
                            <wps:cNvCnPr/>
                            <wps:spPr>
                              <a:xfrm>
                                <a:off x="0" y="0"/>
                                <a:ext cx="34290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85E0F" id="Connecteur droit avec flèche 132" o:spid="_x0000_s1026" type="#_x0000_t32" style="position:absolute;margin-left:-12.5pt;margin-top:9.35pt;width:27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" strokecolor="#e48312 [3204]" strokeweight="2.25pt">
                      <v:stroke endarrow="block" joinstyle="miter"/>
                    </v:shape>
                  </w:pict>
                </mc:Fallback>
              </mc:AlternateContent>
            </w:r>
          </w:p>
        </w:tc>
      </w:tr>
      <w:tr w:rsidR="000B0B5C" w:rsidTr="00DA26BF">
        <w:trPr>
          <w:gridAfter w:val="12"/>
          <w:wAfter w:w="6804" w:type="dxa"/>
          <w:trHeight w:val="567"/>
        </w:trPr>
        <w:tc>
          <w:tcPr>
            <w:tcW w:w="567" w:type="dxa"/>
            <w:tcBorders>
              <w:top w:val="single" w:sz="24" w:space="0" w:color="auto"/>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single" w:sz="24" w:space="0" w:color="auto"/>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single" w:sz="24" w:space="0" w:color="auto"/>
              <w:left w:val="nil"/>
              <w:bottom w:val="nil"/>
              <w:right w:val="single" w:sz="24" w:space="0" w:color="auto"/>
            </w:tcBorders>
            <w:shd w:val="clear" w:color="auto" w:fill="FFFFFF" w:themeFill="background1"/>
            <w:vAlign w:val="center"/>
          </w:tcPr>
          <w:p w:rsidR="000B0B5C" w:rsidRDefault="000B0B5C" w:rsidP="00DA26BF">
            <w:pPr>
              <w:ind w:firstLine="0"/>
              <w:jc w:val="center"/>
            </w:pPr>
          </w:p>
        </w:tc>
      </w:tr>
      <w:tr w:rsidR="000B0B5C" w:rsidTr="00DA26BF">
        <w:trPr>
          <w:gridAfter w:val="12"/>
          <w:wAfter w:w="6804" w:type="dxa"/>
          <w:trHeight w:val="567"/>
        </w:trPr>
        <w:tc>
          <w:tcPr>
            <w:tcW w:w="567" w:type="dxa"/>
            <w:tcBorders>
              <w:top w:val="nil"/>
              <w:left w:val="single" w:sz="24" w:space="0" w:color="auto"/>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D9D9D9" w:themeFill="background1" w:themeFillShade="D9"/>
            <w:vAlign w:val="center"/>
          </w:tcPr>
          <w:p w:rsidR="000B0B5C" w:rsidRDefault="000B0B5C" w:rsidP="00DA26BF">
            <w:pPr>
              <w:ind w:firstLine="0"/>
              <w:jc w:val="center"/>
            </w:pPr>
          </w:p>
        </w:tc>
      </w:tr>
      <w:tr w:rsidR="000B0B5C" w:rsidTr="00DA26BF">
        <w:trPr>
          <w:gridAfter w:val="12"/>
          <w:wAfter w:w="6804" w:type="dxa"/>
          <w:trHeight w:val="567"/>
        </w:trPr>
        <w:tc>
          <w:tcPr>
            <w:tcW w:w="567" w:type="dxa"/>
            <w:tcBorders>
              <w:top w:val="nil"/>
              <w:left w:val="single" w:sz="24" w:space="0" w:color="auto"/>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nil"/>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nil"/>
              <w:right w:val="single" w:sz="24" w:space="0" w:color="auto"/>
            </w:tcBorders>
            <w:shd w:val="clear" w:color="auto" w:fill="FFFFFF" w:themeFill="background1"/>
            <w:vAlign w:val="center"/>
          </w:tcPr>
          <w:p w:rsidR="000B0B5C" w:rsidRDefault="000B0B5C" w:rsidP="00DA26BF">
            <w:pPr>
              <w:ind w:firstLine="0"/>
              <w:jc w:val="center"/>
            </w:pPr>
          </w:p>
        </w:tc>
      </w:tr>
      <w:tr w:rsidR="000B0B5C" w:rsidTr="00DA26BF">
        <w:trPr>
          <w:gridAfter w:val="12"/>
          <w:wAfter w:w="6804" w:type="dxa"/>
          <w:trHeight w:val="567"/>
        </w:trPr>
        <w:tc>
          <w:tcPr>
            <w:tcW w:w="567" w:type="dxa"/>
            <w:tcBorders>
              <w:top w:val="nil"/>
              <w:left w:val="single" w:sz="24" w:space="0" w:color="auto"/>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D9D9D9" w:themeFill="background1" w:themeFillShade="D9"/>
            <w:vAlign w:val="center"/>
          </w:tcPr>
          <w:p w:rsidR="000B0B5C" w:rsidRDefault="000B0B5C" w:rsidP="00DA26BF">
            <w:pPr>
              <w:ind w:firstLine="0"/>
              <w:jc w:val="center"/>
            </w:pPr>
          </w:p>
        </w:tc>
        <w:tc>
          <w:tcPr>
            <w:tcW w:w="567" w:type="dxa"/>
            <w:tcBorders>
              <w:top w:val="nil"/>
              <w:left w:val="nil"/>
              <w:bottom w:val="single" w:sz="24" w:space="0" w:color="auto"/>
              <w:right w:val="nil"/>
            </w:tcBorders>
            <w:shd w:val="clear" w:color="auto" w:fill="FFFFFF" w:themeFill="background1"/>
            <w:vAlign w:val="center"/>
          </w:tcPr>
          <w:p w:rsidR="000B0B5C" w:rsidRDefault="000B0B5C" w:rsidP="00DA26BF">
            <w:pPr>
              <w:ind w:firstLine="0"/>
              <w:jc w:val="center"/>
            </w:pPr>
          </w:p>
        </w:tc>
        <w:tc>
          <w:tcPr>
            <w:tcW w:w="567" w:type="dxa"/>
            <w:tcBorders>
              <w:top w:val="nil"/>
              <w:left w:val="nil"/>
              <w:bottom w:val="single" w:sz="24" w:space="0" w:color="auto"/>
              <w:right w:val="single" w:sz="24" w:space="0" w:color="auto"/>
            </w:tcBorders>
            <w:shd w:val="clear" w:color="auto" w:fill="92D050"/>
            <w:vAlign w:val="center"/>
          </w:tcPr>
          <w:p w:rsidR="000B0B5C" w:rsidRDefault="000B0B5C" w:rsidP="00DA26BF">
            <w:pPr>
              <w:ind w:firstLine="0"/>
              <w:jc w:val="center"/>
            </w:pPr>
            <w:r>
              <w:t>X</w:t>
            </w:r>
          </w:p>
        </w:tc>
      </w:tr>
    </w:tbl>
    <w:p w:rsidR="00B3244B" w:rsidRPr="00B3244B" w:rsidRDefault="00B3244B" w:rsidP="00B3244B"/>
    <w:p w:rsidR="00A06B64" w:rsidRDefault="00A06B64" w:rsidP="00A06B64">
      <w:pPr>
        <w:pStyle w:val="Titre2"/>
      </w:pPr>
      <w:bookmarkStart w:id="18" w:name="_Toc500324104"/>
      <w:bookmarkStart w:id="19" w:name="_Toc501648448"/>
      <w:r>
        <w:t>Limite</w:t>
      </w:r>
      <w:bookmarkEnd w:id="18"/>
      <w:bookmarkEnd w:id="19"/>
    </w:p>
    <w:p w:rsidR="002929CB" w:rsidRPr="002929CB" w:rsidRDefault="002929CB" w:rsidP="002929CB">
      <w:r>
        <w:t>Après avoir implémenté cette approche naïve, nous pouvons relever quelques limites. En effet, les agents marchent indépendamment les uns des autres, il n’y a aucune communication entre eux. Ce qui pose un problème de taille : si un agent est bien placé il ne bougera plus ce qui fait que si un agent est entouré d’agents bien positionnés</w:t>
      </w:r>
      <w:r w:rsidR="001966E9">
        <w:t>,</w:t>
      </w:r>
      <w:r>
        <w:t xml:space="preserve"> il sera coincé et ne pourra pas atteindre son objectif.</w:t>
      </w:r>
    </w:p>
    <w:p w:rsidR="004F0D70" w:rsidRDefault="004F0D70" w:rsidP="004F0D70"/>
    <w:p w:rsidR="00C23D5A" w:rsidRDefault="004F0D70" w:rsidP="00910745">
      <w:pPr>
        <w:pStyle w:val="Titre1"/>
        <w:tabs>
          <w:tab w:val="left" w:pos="7965"/>
        </w:tabs>
      </w:pPr>
      <w:bookmarkStart w:id="20" w:name="_Toc500324105"/>
      <w:bookmarkStart w:id="21" w:name="_Toc501648449"/>
      <w:r>
        <w:t>Approche multi-agent</w:t>
      </w:r>
      <w:r w:rsidR="00275CE5">
        <w:t xml:space="preserve"> avec dialogue</w:t>
      </w:r>
      <w:bookmarkEnd w:id="20"/>
      <w:bookmarkEnd w:id="21"/>
      <w:r w:rsidR="00910745">
        <w:tab/>
      </w:r>
    </w:p>
    <w:p w:rsidR="00C23D5A" w:rsidRPr="00B73DA4" w:rsidRDefault="00C23D5A" w:rsidP="00C23D5A"/>
    <w:p w:rsidR="000A0172" w:rsidRDefault="00C23D5A" w:rsidP="000A0172">
      <w:pPr>
        <w:pStyle w:val="Titre2"/>
      </w:pPr>
      <w:bookmarkStart w:id="22" w:name="_Toc500324106"/>
      <w:bookmarkStart w:id="23" w:name="_Toc501648450"/>
      <w:r>
        <w:t>Principe général</w:t>
      </w:r>
      <w:bookmarkEnd w:id="22"/>
      <w:bookmarkEnd w:id="23"/>
      <w:r w:rsidR="000A0172" w:rsidRPr="000A0172">
        <w:t xml:space="preserve"> </w:t>
      </w:r>
    </w:p>
    <w:p w:rsidR="00BB0CDD" w:rsidRPr="00BB0CDD" w:rsidRDefault="00BB0CDD" w:rsidP="00BB0CDD">
      <w:r>
        <w:t>L’étape suivante est d’ajouter un système de messagerie entre les agents afin que ceux-ci</w:t>
      </w:r>
      <w:r w:rsidR="008A3B28">
        <w:t xml:space="preserve"> puissent dialoguer entre eux. Afin de se concentrer un maximum sur le principe de l’algorithme en lui-même et de ne pas trop perdre de temps sur l’implémentation, nous continuons d’utiliser </w:t>
      </w:r>
      <w:proofErr w:type="spellStart"/>
      <w:r w:rsidR="008A3B28">
        <w:t>Madkit</w:t>
      </w:r>
      <w:proofErr w:type="spellEnd"/>
      <w:r w:rsidR="008A3B28">
        <w:t xml:space="preserve"> qui intègre un system de messagerie avec possibilité d’attente de réponse.</w:t>
      </w:r>
    </w:p>
    <w:p w:rsidR="000A0172" w:rsidRPr="00FE059A" w:rsidRDefault="000A0172" w:rsidP="000A0172">
      <w:pPr>
        <w:pStyle w:val="Titre3"/>
      </w:pPr>
      <w:bookmarkStart w:id="24" w:name="_Toc500324107"/>
      <w:bookmarkStart w:id="25" w:name="_Toc501648451"/>
      <w:r>
        <w:t>Système d’agression</w:t>
      </w:r>
      <w:bookmarkEnd w:id="24"/>
      <w:bookmarkEnd w:id="25"/>
    </w:p>
    <w:p w:rsidR="000A0172" w:rsidRDefault="008A3B28" w:rsidP="002E69C6">
      <w:r>
        <w:t xml:space="preserve">Afin de se satisfaire, c’est-à-dire d’atteindre sa case « but », un agent peut se déplacer sur une case vide ou </w:t>
      </w:r>
      <w:r w:rsidRPr="008A3B28">
        <w:rPr>
          <w:b/>
        </w:rPr>
        <w:t>agresser</w:t>
      </w:r>
      <w:r>
        <w:t xml:space="preserve"> un agent voisin. Ce n</w:t>
      </w:r>
      <w:r w:rsidR="001966E9">
        <w:t>ouveau comportement prend appui</w:t>
      </w:r>
      <w:r>
        <w:t xml:space="preserve"> sur le système de messagerie de notre programme.</w:t>
      </w:r>
    </w:p>
    <w:p w:rsidR="008A3B28" w:rsidRDefault="008A3B28" w:rsidP="002E69C6">
      <w:r>
        <w:t>Ainsi</w:t>
      </w:r>
      <w:r w:rsidR="001966E9">
        <w:t>,</w:t>
      </w:r>
      <w:r>
        <w:t xml:space="preserve"> un agent cherche à se satisfaire. Pour se faire</w:t>
      </w:r>
      <w:r w:rsidR="001966E9">
        <w:t>,</w:t>
      </w:r>
      <w:r>
        <w:t xml:space="preserve"> il cherche la case voisine optimale à sa satisfaction. Si cette case est libre</w:t>
      </w:r>
      <w:r w:rsidR="001D1622">
        <w:t>,</w:t>
      </w:r>
      <w:r>
        <w:t xml:space="preserve"> il s’y déplace, et sinon, il agresse l’agent qui s’y trouve en lui faisant passer une contrainte. </w:t>
      </w:r>
      <w:r w:rsidR="003E1597">
        <w:t xml:space="preserve">Après une agression, l’agent attend une réponse de l’agent agressé avant de continuer son processus. S’il ne reçoit pas de réponse après un certain temps, il réessaye de se satisfaire. </w:t>
      </w:r>
      <w:r w:rsidR="003E1597">
        <w:lastRenderedPageBreak/>
        <w:t>Sinon, c’est qu’il a reçu une confirmation de l’agressé qu’il s’est déplacé, l’agresseur peut alors se déplacer à sa place.</w:t>
      </w:r>
    </w:p>
    <w:p w:rsidR="008A3B28" w:rsidRDefault="008A3B28" w:rsidP="002E69C6">
      <w:r>
        <w:t xml:space="preserve">Chaque agent se faisant agresser à l’obligation de fuir. Pour se faire, il </w:t>
      </w:r>
      <w:r w:rsidR="003E1597">
        <w:t>cherche</w:t>
      </w:r>
      <w:r>
        <w:t xml:space="preserve"> à son tour une </w:t>
      </w:r>
      <w:r w:rsidR="003E1597">
        <w:t>place</w:t>
      </w:r>
      <w:r>
        <w:t xml:space="preserve"> pour fuir. Si cette case est libre</w:t>
      </w:r>
      <w:r w:rsidR="001D1622">
        <w:t>,</w:t>
      </w:r>
      <w:r>
        <w:t xml:space="preserve"> il s’y déplace et notifie l’agent agresseur qu’il peut maintenant se déplacer, ou il agresse l’agent qui le </w:t>
      </w:r>
      <w:r w:rsidR="001D1622">
        <w:t>gê</w:t>
      </w:r>
      <w:r w:rsidR="003E1597">
        <w:t>ne</w:t>
      </w:r>
      <w:r>
        <w:t xml:space="preserve"> dans sa fuite en lui faisant également passer une contrainte.</w:t>
      </w:r>
    </w:p>
    <w:p w:rsidR="00AB694C" w:rsidRDefault="00AB694C" w:rsidP="002E69C6"/>
    <w:p w:rsidR="00AB694C" w:rsidRDefault="00AB694C" w:rsidP="00E4444D">
      <w:pPr>
        <w:pStyle w:val="Titre3"/>
      </w:pPr>
      <w:bookmarkStart w:id="26" w:name="_Toc501648452"/>
      <w:r>
        <w:t>Heuristique de choix d’une contrainte</w:t>
      </w:r>
      <w:bookmarkEnd w:id="26"/>
    </w:p>
    <w:p w:rsidR="008A3B28" w:rsidRDefault="00AB694C" w:rsidP="002E69C6">
      <w:r>
        <w:t>A chaque agression, l’agresseur choisi une contrainte à faire passer, que l’agressé devra obligatoirement respecter (c’est-à-dire ne pas se déplacer sur la contrainte).</w:t>
      </w:r>
    </w:p>
    <w:p w:rsidR="00AB694C" w:rsidRDefault="00AB694C" w:rsidP="002E69C6">
      <w:r>
        <w:t xml:space="preserve">Dans le cas où l’on attaque pour se satisfaire, la contrainte est </w:t>
      </w:r>
      <w:r w:rsidR="003E1597">
        <w:t>simplement</w:t>
      </w:r>
      <w:r>
        <w:t xml:space="preserve"> le but de l’agresseur.</w:t>
      </w:r>
    </w:p>
    <w:p w:rsidR="00AB694C" w:rsidRDefault="00AB694C" w:rsidP="002E69C6">
      <w:r>
        <w:t>Dans le cas d’une attaque pour fuir, la con</w:t>
      </w:r>
      <w:r w:rsidR="001D1622">
        <w:t>trainte est la case où</w:t>
      </w:r>
      <w:r>
        <w:t xml:space="preserve"> l’on veut fuir, donc la case sur laquelle se trouve l’agressé.</w:t>
      </w:r>
    </w:p>
    <w:p w:rsidR="00AB694C" w:rsidRDefault="00AB694C" w:rsidP="002E69C6"/>
    <w:p w:rsidR="008A3B28" w:rsidRDefault="008A3B28" w:rsidP="00E4444D">
      <w:pPr>
        <w:pStyle w:val="Titre3"/>
      </w:pPr>
      <w:bookmarkStart w:id="27" w:name="_Toc501648453"/>
      <w:r>
        <w:t>Heuristique de choix d’une place</w:t>
      </w:r>
      <w:bookmarkEnd w:id="27"/>
      <w:r>
        <w:t> </w:t>
      </w:r>
    </w:p>
    <w:p w:rsidR="008A3B28" w:rsidRDefault="008A3B28" w:rsidP="002E69C6">
      <w:r>
        <w:t>Le choix d’une place pour se satisfaire ou fuir se base sur 2 types de gradients. Le premier pondère chaque case en fonction de sa distance à une case blanche alors que le deuxième pondère la distance de chaque case par rapport au but d’un agent.</w:t>
      </w:r>
    </w:p>
    <w:p w:rsidR="00AB694C" w:rsidRDefault="00AB694C" w:rsidP="002E69C6">
      <w:r>
        <w:t>Ainsi, pour se satisfaire, on utilise le gradient de but, et on prend la case adjacente la plus proche du but (donc avec le coefficient de gradient le plus petit). S’il y a plusieurs cases équivalentes</w:t>
      </w:r>
      <w:r w:rsidR="001D1622">
        <w:t>,</w:t>
      </w:r>
      <w:r>
        <w:t xml:space="preserve"> on les départage en utilisant le deuxième gradient.</w:t>
      </w:r>
    </w:p>
    <w:p w:rsidR="00AB694C" w:rsidRDefault="00AB694C" w:rsidP="00AB694C">
      <w:r>
        <w:t xml:space="preserve">Puis, pour choisir une place pour fuir, on utilise le gradient des cases vides, afin de choisir la </w:t>
      </w:r>
      <w:r w:rsidR="001D1622">
        <w:t xml:space="preserve">case </w:t>
      </w:r>
      <w:r>
        <w:t xml:space="preserve">adjacente la plus proche d’une case vide. Il est également interdit de fuir sur une place qui </w:t>
      </w:r>
      <w:r w:rsidR="00416E59">
        <w:t>a</w:t>
      </w:r>
      <w:r>
        <w:t xml:space="preserve"> été passée en contrainte par l’agresseur. Le choix de cette place pour fuir (ou agresser si nécessaire) est également pondéré par l’agresseur. En effet</w:t>
      </w:r>
      <w:r w:rsidR="001D1622">
        <w:t>,</w:t>
      </w:r>
      <w:r>
        <w:t xml:space="preserve"> on ne peut choisir de fuir sur la place de notre agresseur (donc l’agresser en retour) que si c’est notre seul choix possible (ex : la seule autre case possible est la contrainte de mon agresseur).</w:t>
      </w:r>
      <w:r w:rsidR="00416E59">
        <w:t xml:space="preserve"> Cette dernière contrainte est nécessaire afin d’éviter que deux agents ne se bloquent mutuellement sans fin.</w:t>
      </w:r>
    </w:p>
    <w:p w:rsidR="00416E59" w:rsidRDefault="00416E59" w:rsidP="00AB694C"/>
    <w:p w:rsidR="00416E59" w:rsidRDefault="00416E59" w:rsidP="00AB694C">
      <w:r>
        <w:t>Pour éviter de trop faire se déplacer les agents ayant atteint leur but, les deux gradients sont également pondérés par les cases avec le but satisfait (on augmente de 1 le coefficient du gradient de ces cases, ainsi elles seront moins privilégiées lors du choix d’une place.</w:t>
      </w:r>
    </w:p>
    <w:p w:rsidR="0086796D" w:rsidRPr="0086796D" w:rsidRDefault="0086796D" w:rsidP="0086796D"/>
    <w:p w:rsidR="00C23D5A" w:rsidRDefault="00836729" w:rsidP="00836729">
      <w:pPr>
        <w:pStyle w:val="Titre2"/>
      </w:pPr>
      <w:bookmarkStart w:id="28" w:name="_Toc500324109"/>
      <w:bookmarkStart w:id="29" w:name="_Toc501648454"/>
      <w:r>
        <w:lastRenderedPageBreak/>
        <w:t>Exemple</w:t>
      </w:r>
      <w:bookmarkEnd w:id="28"/>
      <w:bookmarkEnd w:id="29"/>
    </w:p>
    <w:p w:rsidR="003E1597" w:rsidRDefault="00A33D4E" w:rsidP="00652FAF">
      <w:pPr>
        <w:ind w:firstLine="0"/>
      </w:pPr>
      <w:r>
        <w:rPr>
          <w:noProof/>
        </w:rPr>
        <w:drawing>
          <wp:inline distT="0" distB="0" distL="0" distR="0">
            <wp:extent cx="5753100" cy="1952625"/>
            <wp:effectExtent l="0" t="0" r="0" b="9525"/>
            <wp:docPr id="13" name="Image 13" descr="C:\Users\kifkif\Downloads\taqu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fkif\Downloads\taqu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rsidR="00652FAF" w:rsidRDefault="00652FAF" w:rsidP="00652FAF">
      <w:pPr>
        <w:pStyle w:val="Paragraphedeliste"/>
        <w:numPr>
          <w:ilvl w:val="0"/>
          <w:numId w:val="1"/>
        </w:numPr>
      </w:pPr>
      <w:r>
        <w:t>1 agresse 5 pour se satisfaire, 5 agresse 1 en retour car 2 est satisfait.</w:t>
      </w:r>
    </w:p>
    <w:p w:rsidR="00652FAF" w:rsidRDefault="00652FAF" w:rsidP="00652FAF">
      <w:pPr>
        <w:pStyle w:val="Paragraphedeliste"/>
        <w:ind w:firstLine="0"/>
      </w:pPr>
      <w:r>
        <w:t>Donc 1 fuit vers la case vide.</w:t>
      </w:r>
    </w:p>
    <w:p w:rsidR="00652FAF" w:rsidRDefault="00652FAF" w:rsidP="00652FAF">
      <w:pPr>
        <w:pStyle w:val="Paragraphedeliste"/>
        <w:ind w:firstLine="0"/>
      </w:pPr>
    </w:p>
    <w:p w:rsidR="00652FAF" w:rsidRDefault="00652FAF" w:rsidP="00652FAF">
      <w:pPr>
        <w:pStyle w:val="Paragraphedeliste"/>
        <w:numPr>
          <w:ilvl w:val="0"/>
          <w:numId w:val="1"/>
        </w:numPr>
      </w:pPr>
      <w:r>
        <w:t>5 se déplace vers la case vide après la fuite de 1.</w:t>
      </w:r>
    </w:p>
    <w:p w:rsidR="00652FAF" w:rsidRDefault="00652FAF" w:rsidP="00652FAF">
      <w:pPr>
        <w:pStyle w:val="Paragraphedeliste"/>
        <w:ind w:firstLine="0"/>
      </w:pPr>
    </w:p>
    <w:p w:rsidR="00652FAF" w:rsidRDefault="00652FAF" w:rsidP="00652FAF">
      <w:pPr>
        <w:pStyle w:val="Paragraphedeliste"/>
        <w:numPr>
          <w:ilvl w:val="0"/>
          <w:numId w:val="1"/>
        </w:numPr>
      </w:pPr>
      <w:r>
        <w:t>1 réagresse 5, et 5 ne fuit pas vers la case vide</w:t>
      </w:r>
      <w:r w:rsidR="001D1622">
        <w:t>,</w:t>
      </w:r>
      <w:r>
        <w:t xml:space="preserve"> car c’est le but de 1 (contrainte). Donc 5 attaque 7 et par réaction en chaine, 2 fuit vers la case vide.</w:t>
      </w:r>
    </w:p>
    <w:p w:rsidR="00652FAF" w:rsidRDefault="00652FAF" w:rsidP="00652FAF">
      <w:pPr>
        <w:pStyle w:val="Paragraphedeliste"/>
      </w:pPr>
    </w:p>
    <w:p w:rsidR="00652FAF" w:rsidRDefault="00652FAF" w:rsidP="00652FAF">
      <w:pPr>
        <w:pStyle w:val="Paragraphedeliste"/>
        <w:numPr>
          <w:ilvl w:val="0"/>
          <w:numId w:val="1"/>
        </w:numPr>
      </w:pPr>
      <w:r>
        <w:t>1 se déplace vers la case vide après la fuite de 5.</w:t>
      </w:r>
    </w:p>
    <w:p w:rsidR="003E2994" w:rsidRDefault="003E2994" w:rsidP="003E2994">
      <w:pPr>
        <w:pStyle w:val="Paragraphedeliste"/>
      </w:pPr>
    </w:p>
    <w:p w:rsidR="003E2994" w:rsidRDefault="003E2994" w:rsidP="003E2994">
      <w:pPr>
        <w:pStyle w:val="Paragraphedeliste"/>
        <w:ind w:firstLine="0"/>
      </w:pPr>
    </w:p>
    <w:p w:rsidR="00652FAF" w:rsidRDefault="00652FAF" w:rsidP="00652FAF">
      <w:pPr>
        <w:pStyle w:val="Paragraphedeliste"/>
      </w:pPr>
    </w:p>
    <w:p w:rsidR="00652FAF" w:rsidRDefault="003E2994" w:rsidP="001966E9">
      <w:pPr>
        <w:ind w:firstLine="0"/>
      </w:pPr>
      <w:r>
        <w:rPr>
          <w:noProof/>
        </w:rPr>
        <w:drawing>
          <wp:inline distT="0" distB="0" distL="0" distR="0" wp14:anchorId="3D3B330E" wp14:editId="23226D44">
            <wp:extent cx="5753100" cy="1952625"/>
            <wp:effectExtent l="0" t="0" r="0" b="9525"/>
            <wp:docPr id="14" name="Image 14" descr="C:\Users\kifkif\Downloads\taqu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fkif\Downloads\taquin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rsidR="00652FAF" w:rsidRDefault="003E2994" w:rsidP="003E2994">
      <w:pPr>
        <w:pStyle w:val="Paragraphedeliste"/>
        <w:numPr>
          <w:ilvl w:val="0"/>
          <w:numId w:val="1"/>
        </w:numPr>
      </w:pPr>
      <w:r>
        <w:t>------</w:t>
      </w:r>
    </w:p>
    <w:p w:rsidR="00652FAF" w:rsidRDefault="00652FAF" w:rsidP="00652FAF">
      <w:pPr>
        <w:pStyle w:val="Paragraphedeliste"/>
        <w:ind w:firstLine="0"/>
      </w:pPr>
    </w:p>
    <w:p w:rsidR="00652FAF" w:rsidRDefault="003E2994" w:rsidP="00652FAF">
      <w:pPr>
        <w:pStyle w:val="Paragraphedeliste"/>
        <w:numPr>
          <w:ilvl w:val="0"/>
          <w:numId w:val="1"/>
        </w:numPr>
      </w:pPr>
      <w:r>
        <w:t>1 agresse 2, ensuite par réaction, 3 agresse 8 plutôt que de se déplacer sur la case vide</w:t>
      </w:r>
      <w:r w:rsidR="001D1622">
        <w:t>,</w:t>
      </w:r>
      <w:r>
        <w:t xml:space="preserve"> car c’est son but. 8 attaque 4 et 4 fuit sur la case vide. Alors 1 ensuite se déplacer sur son but et se satisfaire.</w:t>
      </w:r>
    </w:p>
    <w:p w:rsidR="00652FAF" w:rsidRDefault="00652FAF" w:rsidP="00652FAF">
      <w:pPr>
        <w:pStyle w:val="Paragraphedeliste"/>
        <w:ind w:firstLine="0"/>
      </w:pPr>
    </w:p>
    <w:p w:rsidR="00652FAF" w:rsidRDefault="003E2994" w:rsidP="00652FAF">
      <w:pPr>
        <w:pStyle w:val="Paragraphedeliste"/>
        <w:numPr>
          <w:ilvl w:val="0"/>
          <w:numId w:val="1"/>
        </w:numPr>
      </w:pPr>
      <w:r>
        <w:t>4 se déplace sur la case vide pour se satisfaire.</w:t>
      </w:r>
    </w:p>
    <w:p w:rsidR="003E2994" w:rsidRDefault="003E2994" w:rsidP="003E2994">
      <w:pPr>
        <w:pStyle w:val="Paragraphedeliste"/>
      </w:pPr>
    </w:p>
    <w:p w:rsidR="003E2994" w:rsidRDefault="003E2994" w:rsidP="003E2994">
      <w:pPr>
        <w:pStyle w:val="Paragraphedeliste"/>
        <w:numPr>
          <w:ilvl w:val="0"/>
          <w:numId w:val="1"/>
        </w:numPr>
      </w:pPr>
      <w:r>
        <w:t>------</w:t>
      </w:r>
    </w:p>
    <w:p w:rsidR="00652FAF" w:rsidRDefault="00652FAF" w:rsidP="00652FAF">
      <w:pPr>
        <w:pStyle w:val="Paragraphedeliste"/>
      </w:pPr>
    </w:p>
    <w:p w:rsidR="00652FAF" w:rsidRPr="003E1597" w:rsidRDefault="00652FAF" w:rsidP="00652FAF">
      <w:pPr>
        <w:pStyle w:val="Paragraphedeliste"/>
        <w:ind w:firstLine="0"/>
      </w:pPr>
    </w:p>
    <w:p w:rsidR="003E1597" w:rsidRPr="00B73DA4" w:rsidRDefault="003E1597" w:rsidP="003E1597">
      <w:pPr>
        <w:pStyle w:val="Titre2"/>
      </w:pPr>
      <w:bookmarkStart w:id="30" w:name="_Toc501648455"/>
      <w:r>
        <w:lastRenderedPageBreak/>
        <w:t>Résultats</w:t>
      </w:r>
      <w:bookmarkEnd w:id="30"/>
    </w:p>
    <w:p w:rsidR="003E2994" w:rsidRDefault="003E2994" w:rsidP="00C23D5A">
      <w:pPr>
        <w:ind w:firstLine="0"/>
      </w:pPr>
      <w:r>
        <w:tab/>
        <w:t>Notre implémentation de résolution de taquin en SMA nous permet de résoudre des problèmes de taille 5 par 5 avec deux cases blanches en 1 minute environ. Lorsque que l’on réduit le nombre de case vide à une, celui-ci à beaucoup plus de mal à se résoudre.</w:t>
      </w:r>
    </w:p>
    <w:p w:rsidR="003E2994" w:rsidRDefault="003E2994" w:rsidP="00C23D5A">
      <w:pPr>
        <w:ind w:firstLine="0"/>
      </w:pPr>
      <w:r>
        <w:t>Nous pensons que ce problème est dû à un soucis de coordination entre les agents. En effet, ils cherchent tous à se satisfaire en même temps. Nous n’avons pas eu le temps d’expérimenter de solution pour ce problème, mais attribuer un poids de priorité à chaque agent pourrait peut-être améliorer notre SMA.</w:t>
      </w:r>
    </w:p>
    <w:p w:rsidR="003E2994" w:rsidRDefault="003E2994" w:rsidP="00C23D5A">
      <w:pPr>
        <w:ind w:firstLine="0"/>
      </w:pPr>
      <w:r>
        <w:t>Enfin, nous avons également essayé avec des taquins beaucoup plus grands, les résultats sont similaires, c’est-à-dire qu’avec 8% de cases blanches (=2/25), nous obtenions une résolution assez facile, mais néanmoins avec une augmentation du temps de résolution. Ceci s’explique par le fait que le nombre d’agents à satisfaire est logiquement plus grand.</w:t>
      </w:r>
    </w:p>
    <w:p w:rsidR="00493EB8" w:rsidRDefault="00493EB8" w:rsidP="00C23D5A">
      <w:pPr>
        <w:ind w:firstLine="0"/>
      </w:pPr>
    </w:p>
    <w:p w:rsidR="00493EB8" w:rsidRDefault="00493EB8" w:rsidP="00C23D5A">
      <w:pPr>
        <w:ind w:firstLine="0"/>
      </w:pPr>
      <w:r>
        <w:rPr>
          <w:noProof/>
        </w:rPr>
        <w:drawing>
          <wp:inline distT="0" distB="0" distL="0" distR="0" wp14:anchorId="42332C4F" wp14:editId="6FE5A15B">
            <wp:extent cx="2714625" cy="346710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4625" cy="3467100"/>
                    </a:xfrm>
                    <a:prstGeom prst="rect">
                      <a:avLst/>
                    </a:prstGeom>
                  </pic:spPr>
                </pic:pic>
              </a:graphicData>
            </a:graphic>
          </wp:inline>
        </w:drawing>
      </w:r>
      <w:r>
        <w:rPr>
          <w:noProof/>
        </w:rPr>
        <w:drawing>
          <wp:inline distT="0" distB="0" distL="0" distR="0" wp14:anchorId="5590B929" wp14:editId="61DDC569">
            <wp:extent cx="2714625" cy="34671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3467100"/>
                    </a:xfrm>
                    <a:prstGeom prst="rect">
                      <a:avLst/>
                    </a:prstGeom>
                  </pic:spPr>
                </pic:pic>
              </a:graphicData>
            </a:graphic>
          </wp:inline>
        </w:drawing>
      </w:r>
    </w:p>
    <w:p w:rsidR="00493EB8" w:rsidRDefault="00493EB8" w:rsidP="00493EB8">
      <w:pPr>
        <w:pStyle w:val="Sous-titre"/>
      </w:pPr>
      <w:r>
        <w:t>Figure : capture d’écran de notre agent d’affichage de la résolution</w:t>
      </w:r>
    </w:p>
    <w:p w:rsidR="00493EB8" w:rsidRDefault="00493EB8">
      <w:pPr>
        <w:ind w:firstLine="0"/>
        <w:jc w:val="left"/>
        <w:rPr>
          <w:rFonts w:eastAsiaTheme="majorEastAsia" w:cstheme="majorBidi"/>
          <w:color w:val="AA610D" w:themeColor="accent1" w:themeShade="BF"/>
          <w:sz w:val="32"/>
          <w:szCs w:val="32"/>
        </w:rPr>
      </w:pPr>
      <w:bookmarkStart w:id="31" w:name="_Toc500324110"/>
      <w:r>
        <w:br w:type="page"/>
      </w:r>
    </w:p>
    <w:p w:rsidR="004F0D70" w:rsidRPr="004F0D70" w:rsidRDefault="004F0D70" w:rsidP="004F0D70">
      <w:pPr>
        <w:pStyle w:val="Titre1"/>
      </w:pPr>
      <w:bookmarkStart w:id="32" w:name="_Toc501648456"/>
      <w:r>
        <w:lastRenderedPageBreak/>
        <w:t>Conclusion</w:t>
      </w:r>
      <w:bookmarkEnd w:id="31"/>
      <w:bookmarkEnd w:id="32"/>
    </w:p>
    <w:p w:rsidR="004F0D70" w:rsidRDefault="004F0D70" w:rsidP="004F0D70"/>
    <w:p w:rsidR="004F0D70" w:rsidRDefault="00E4444D" w:rsidP="004F0D70">
      <w:r>
        <w:t xml:space="preserve">L’utilisation de système multi agent dans ce genre de problème permet de décomposer la problématique en plusieurs but bien identifiables et plusieurs règles de logique facilement applicables. On obtient alors un system qui bien configurer est capable de </w:t>
      </w:r>
      <w:r w:rsidR="001966E9">
        <w:t>résoudre des problèmes dont la solution optimale serait beaucoup trop compliquée à implémenter.</w:t>
      </w:r>
    </w:p>
    <w:p w:rsidR="001966E9" w:rsidRDefault="001966E9" w:rsidP="004F0D70">
      <w:r>
        <w:t>Dans le cas du taquin, cette solution est très souple. En effet</w:t>
      </w:r>
      <w:r w:rsidR="001D1622">
        <w:t>,</w:t>
      </w:r>
      <w:r>
        <w:t xml:space="preserve"> si l’on modifie l’environnement, celui-ci sera toujours capable de se résoudre. On peut par exemple faire varier le nombre de cases blanches ou ajouter d</w:t>
      </w:r>
      <w:r w:rsidR="001D1622">
        <w:t>es zones noires ou aucun agent n</w:t>
      </w:r>
      <w:r>
        <w:t>e peut se déplacer. Pour ce dernier cas, il suffit de mettre très élevé le coefficient de gradient des case</w:t>
      </w:r>
      <w:r w:rsidR="001D1622">
        <w:t>s</w:t>
      </w:r>
      <w:r>
        <w:t xml:space="preserve"> noires afin que les agents ne les choisissent pas dans leurs déplacements.</w:t>
      </w:r>
    </w:p>
    <w:p w:rsidR="001966E9" w:rsidRPr="004F0D70" w:rsidRDefault="001966E9" w:rsidP="004F0D70">
      <w:r>
        <w:t>Enfin, afin d’améliorer les performances</w:t>
      </w:r>
      <w:r w:rsidR="001D1622">
        <w:t xml:space="preserve"> de notre algorithme, il y a sû</w:t>
      </w:r>
      <w:r>
        <w:t>rement un grand nombre de boucles à optimiser, mais par manque</w:t>
      </w:r>
      <w:r w:rsidR="001D1622">
        <w:t xml:space="preserve"> de temps nous ne nous somme pas</w:t>
      </w:r>
      <w:r>
        <w:t xml:space="preserve"> penché sur cela, étant donné que le but de ce cours est avant tout la découverte de ce système de résolution.</w:t>
      </w:r>
    </w:p>
    <w:sectPr w:rsidR="001966E9" w:rsidRPr="004F0D70" w:rsidSect="00794EAC">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AA2" w:rsidRDefault="00870AA2" w:rsidP="006052B2">
      <w:pPr>
        <w:spacing w:after="0" w:line="240" w:lineRule="auto"/>
      </w:pPr>
      <w:r>
        <w:separator/>
      </w:r>
    </w:p>
  </w:endnote>
  <w:endnote w:type="continuationSeparator" w:id="0">
    <w:p w:rsidR="00870AA2" w:rsidRDefault="00870AA2" w:rsidP="00605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6461037"/>
      <w:docPartObj>
        <w:docPartGallery w:val="Page Numbers (Bottom of Page)"/>
        <w:docPartUnique/>
      </w:docPartObj>
    </w:sdtPr>
    <w:sdtContent>
      <w:p w:rsidR="006052B2" w:rsidRDefault="006052B2">
        <w:pPr>
          <w:pStyle w:val="Pieddepage"/>
          <w:jc w:val="right"/>
        </w:pPr>
        <w:r>
          <w:fldChar w:fldCharType="begin"/>
        </w:r>
        <w:r>
          <w:instrText>PAGE   \* MERGEFORMAT</w:instrText>
        </w:r>
        <w:r>
          <w:fldChar w:fldCharType="separate"/>
        </w:r>
        <w:r>
          <w:rPr>
            <w:noProof/>
          </w:rPr>
          <w:t>8</w:t>
        </w:r>
        <w:r>
          <w:fldChar w:fldCharType="end"/>
        </w:r>
      </w:p>
    </w:sdtContent>
  </w:sdt>
  <w:p w:rsidR="006052B2" w:rsidRDefault="006052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AA2" w:rsidRDefault="00870AA2" w:rsidP="006052B2">
      <w:pPr>
        <w:spacing w:after="0" w:line="240" w:lineRule="auto"/>
      </w:pPr>
      <w:r>
        <w:separator/>
      </w:r>
    </w:p>
  </w:footnote>
  <w:footnote w:type="continuationSeparator" w:id="0">
    <w:p w:rsidR="00870AA2" w:rsidRDefault="00870AA2" w:rsidP="00605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2B2" w:rsidRPr="006052B2" w:rsidRDefault="006052B2">
    <w:pPr>
      <w:pStyle w:val="En-tte"/>
      <w:rPr>
        <w:color w:val="808080" w:themeColor="background1" w:themeShade="80"/>
        <w:sz w:val="16"/>
      </w:rPr>
    </w:pPr>
    <w:r w:rsidRPr="006052B2">
      <w:rPr>
        <w:color w:val="808080" w:themeColor="background1" w:themeShade="80"/>
        <w:sz w:val="20"/>
      </w:rPr>
      <w:t>SMA : Résolution du Taquin</w:t>
    </w:r>
    <w:r w:rsidRPr="006052B2">
      <w:rPr>
        <w:color w:val="808080" w:themeColor="background1" w:themeShade="80"/>
        <w:sz w:val="20"/>
      </w:rPr>
      <w:ptab w:relativeTo="margin" w:alignment="center" w:leader="none"/>
    </w:r>
    <w:r w:rsidRPr="006052B2">
      <w:rPr>
        <w:color w:val="808080" w:themeColor="background1" w:themeShade="80"/>
        <w:sz w:val="20"/>
      </w:rPr>
      <w:ptab w:relativeTo="margin" w:alignment="right" w:leader="none"/>
    </w:r>
    <w:sdt>
      <w:sdtPr>
        <w:rPr>
          <w:color w:val="808080" w:themeColor="background1" w:themeShade="80"/>
          <w:sz w:val="20"/>
          <w:szCs w:val="26"/>
        </w:rPr>
        <w:alias w:val="Auteur"/>
        <w:tag w:val=""/>
        <w:id w:val="2042081738"/>
        <w:dataBinding w:prefixMappings="xmlns:ns0='http://purl.org/dc/elements/1.1/' xmlns:ns1='http://schemas.openxmlformats.org/package/2006/metadata/core-properties' " w:xpath="/ns1:coreProperties[1]/ns0:creator[1]" w:storeItemID="{6C3C8BC8-F283-45AE-878A-BAB7291924A1}"/>
        <w:text/>
      </w:sdtPr>
      <w:sdtContent>
        <w:r w:rsidRPr="006052B2">
          <w:rPr>
            <w:color w:val="808080" w:themeColor="background1" w:themeShade="80"/>
            <w:sz w:val="20"/>
            <w:szCs w:val="26"/>
          </w:rPr>
          <w:t xml:space="preserve">Jérémy </w:t>
        </w:r>
        <w:proofErr w:type="spellStart"/>
        <w:r w:rsidRPr="006052B2">
          <w:rPr>
            <w:color w:val="808080" w:themeColor="background1" w:themeShade="80"/>
            <w:sz w:val="20"/>
            <w:szCs w:val="26"/>
          </w:rPr>
          <w:t>Dollé</w:t>
        </w:r>
        <w:proofErr w:type="spellEnd"/>
        <w:r w:rsidRPr="006052B2">
          <w:rPr>
            <w:color w:val="808080" w:themeColor="background1" w:themeShade="80"/>
            <w:sz w:val="20"/>
            <w:szCs w:val="26"/>
          </w:rPr>
          <w:t xml:space="preserve">, Etienne </w:t>
        </w:r>
        <w:proofErr w:type="spellStart"/>
        <w:r w:rsidRPr="006052B2">
          <w:rPr>
            <w:color w:val="808080" w:themeColor="background1" w:themeShade="80"/>
            <w:sz w:val="20"/>
            <w:szCs w:val="26"/>
          </w:rPr>
          <w:t>Debard</w:t>
        </w:r>
        <w:proofErr w:type="spellEnd"/>
      </w:sdtContent>
    </w:sdt>
    <w:r w:rsidRPr="006052B2">
      <w:rPr>
        <w:color w:val="808080" w:themeColor="background1" w:themeShade="80"/>
        <w:sz w:val="20"/>
        <w:szCs w:val="2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00E81"/>
    <w:multiLevelType w:val="hybridMultilevel"/>
    <w:tmpl w:val="7156545E"/>
    <w:lvl w:ilvl="0" w:tplc="D5A8082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AC"/>
    <w:rsid w:val="00044814"/>
    <w:rsid w:val="000A0172"/>
    <w:rsid w:val="000B0B5C"/>
    <w:rsid w:val="001966E9"/>
    <w:rsid w:val="001C506D"/>
    <w:rsid w:val="001D1622"/>
    <w:rsid w:val="001F6BFE"/>
    <w:rsid w:val="00216FB2"/>
    <w:rsid w:val="00275CE5"/>
    <w:rsid w:val="0028269D"/>
    <w:rsid w:val="002929CB"/>
    <w:rsid w:val="002E69C6"/>
    <w:rsid w:val="00377B34"/>
    <w:rsid w:val="00392989"/>
    <w:rsid w:val="003E1597"/>
    <w:rsid w:val="003E2994"/>
    <w:rsid w:val="00416E59"/>
    <w:rsid w:val="00486EA1"/>
    <w:rsid w:val="00493EB8"/>
    <w:rsid w:val="004F0D70"/>
    <w:rsid w:val="005149B5"/>
    <w:rsid w:val="00545BAB"/>
    <w:rsid w:val="0054610B"/>
    <w:rsid w:val="005A2150"/>
    <w:rsid w:val="006052B2"/>
    <w:rsid w:val="00652FAF"/>
    <w:rsid w:val="006D1DE5"/>
    <w:rsid w:val="007077CD"/>
    <w:rsid w:val="00794EAC"/>
    <w:rsid w:val="00836729"/>
    <w:rsid w:val="0086796D"/>
    <w:rsid w:val="00870AA2"/>
    <w:rsid w:val="008A3B28"/>
    <w:rsid w:val="008C3C89"/>
    <w:rsid w:val="00910745"/>
    <w:rsid w:val="009B64B9"/>
    <w:rsid w:val="00A06B64"/>
    <w:rsid w:val="00A33D4E"/>
    <w:rsid w:val="00AB5330"/>
    <w:rsid w:val="00AB694C"/>
    <w:rsid w:val="00B3244B"/>
    <w:rsid w:val="00B54111"/>
    <w:rsid w:val="00B73DA4"/>
    <w:rsid w:val="00BA379D"/>
    <w:rsid w:val="00BB0CDD"/>
    <w:rsid w:val="00BD37C4"/>
    <w:rsid w:val="00C1629B"/>
    <w:rsid w:val="00C23D5A"/>
    <w:rsid w:val="00C40C75"/>
    <w:rsid w:val="00C768B6"/>
    <w:rsid w:val="00CF43BE"/>
    <w:rsid w:val="00D1737F"/>
    <w:rsid w:val="00E05288"/>
    <w:rsid w:val="00E4444D"/>
    <w:rsid w:val="00F268D1"/>
    <w:rsid w:val="00FE059A"/>
    <w:rsid w:val="00FE23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6D67"/>
  <w15:chartTrackingRefBased/>
  <w15:docId w15:val="{0466E0B6-0D56-498F-879D-1E719E3E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69D"/>
    <w:pPr>
      <w:ind w:firstLine="454"/>
      <w:jc w:val="both"/>
    </w:pPr>
    <w:rPr>
      <w:rFonts w:ascii="Verdana" w:hAnsi="Verdana"/>
    </w:rPr>
  </w:style>
  <w:style w:type="paragraph" w:styleId="Titre1">
    <w:name w:val="heading 1"/>
    <w:basedOn w:val="Normal"/>
    <w:next w:val="Normal"/>
    <w:link w:val="Titre1Car"/>
    <w:uiPriority w:val="9"/>
    <w:qFormat/>
    <w:rsid w:val="005149B5"/>
    <w:pPr>
      <w:keepNext/>
      <w:keepLines/>
      <w:spacing w:before="240" w:after="0"/>
      <w:ind w:firstLine="0"/>
      <w:outlineLvl w:val="0"/>
    </w:pPr>
    <w:rPr>
      <w:rFonts w:eastAsiaTheme="majorEastAsia" w:cstheme="majorBidi"/>
      <w:color w:val="AA610D" w:themeColor="accent1" w:themeShade="BF"/>
      <w:sz w:val="32"/>
      <w:szCs w:val="32"/>
    </w:rPr>
  </w:style>
  <w:style w:type="paragraph" w:styleId="Titre2">
    <w:name w:val="heading 2"/>
    <w:basedOn w:val="Normal"/>
    <w:next w:val="Normal"/>
    <w:link w:val="Titre2Car"/>
    <w:uiPriority w:val="9"/>
    <w:unhideWhenUsed/>
    <w:qFormat/>
    <w:rsid w:val="00275CE5"/>
    <w:pPr>
      <w:keepNext/>
      <w:keepLines/>
      <w:spacing w:before="40" w:after="0"/>
      <w:ind w:firstLine="0"/>
      <w:outlineLvl w:val="1"/>
    </w:pPr>
    <w:rPr>
      <w:rFonts w:eastAsiaTheme="majorEastAsia" w:cstheme="majorBidi"/>
      <w:color w:val="AA610D" w:themeColor="accent1" w:themeShade="BF"/>
      <w:sz w:val="26"/>
      <w:szCs w:val="26"/>
    </w:rPr>
  </w:style>
  <w:style w:type="paragraph" w:styleId="Titre3">
    <w:name w:val="heading 3"/>
    <w:basedOn w:val="Normal"/>
    <w:next w:val="Normal"/>
    <w:link w:val="Titre3Car"/>
    <w:uiPriority w:val="9"/>
    <w:unhideWhenUsed/>
    <w:qFormat/>
    <w:rsid w:val="00FE059A"/>
    <w:pPr>
      <w:keepNext/>
      <w:keepLines/>
      <w:spacing w:before="40" w:after="0"/>
      <w:outlineLvl w:val="2"/>
    </w:pPr>
    <w:rPr>
      <w:rFonts w:asciiTheme="majorHAnsi" w:eastAsiaTheme="majorEastAsia" w:hAnsiTheme="majorHAnsi" w:cstheme="majorBidi"/>
      <w:color w:val="714109"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94EA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94EAC"/>
    <w:rPr>
      <w:rFonts w:eastAsiaTheme="minorEastAsia"/>
      <w:lang w:eastAsia="fr-FR"/>
    </w:rPr>
  </w:style>
  <w:style w:type="paragraph" w:styleId="TM1">
    <w:name w:val="toc 1"/>
    <w:basedOn w:val="Normal"/>
    <w:next w:val="Normal"/>
    <w:autoRedefine/>
    <w:uiPriority w:val="39"/>
    <w:unhideWhenUsed/>
    <w:rsid w:val="00794EAC"/>
    <w:pPr>
      <w:spacing w:before="120" w:after="0"/>
    </w:pPr>
    <w:rPr>
      <w:rFonts w:cstheme="minorHAnsi"/>
      <w:b/>
      <w:bCs/>
      <w:i/>
      <w:iCs/>
      <w:sz w:val="24"/>
      <w:szCs w:val="24"/>
    </w:rPr>
  </w:style>
  <w:style w:type="paragraph" w:styleId="TM2">
    <w:name w:val="toc 2"/>
    <w:basedOn w:val="Normal"/>
    <w:next w:val="Normal"/>
    <w:autoRedefine/>
    <w:uiPriority w:val="39"/>
    <w:unhideWhenUsed/>
    <w:rsid w:val="00794EAC"/>
    <w:pPr>
      <w:spacing w:before="120" w:after="0"/>
      <w:ind w:left="220"/>
    </w:pPr>
    <w:rPr>
      <w:rFonts w:cstheme="minorHAnsi"/>
      <w:b/>
      <w:bCs/>
    </w:rPr>
  </w:style>
  <w:style w:type="paragraph" w:styleId="TM3">
    <w:name w:val="toc 3"/>
    <w:basedOn w:val="Normal"/>
    <w:next w:val="Normal"/>
    <w:autoRedefine/>
    <w:uiPriority w:val="39"/>
    <w:unhideWhenUsed/>
    <w:rsid w:val="00794EAC"/>
    <w:pPr>
      <w:spacing w:after="0"/>
      <w:ind w:left="440"/>
    </w:pPr>
    <w:rPr>
      <w:rFonts w:cstheme="minorHAnsi"/>
      <w:sz w:val="20"/>
      <w:szCs w:val="20"/>
    </w:rPr>
  </w:style>
  <w:style w:type="paragraph" w:styleId="TM4">
    <w:name w:val="toc 4"/>
    <w:basedOn w:val="Normal"/>
    <w:next w:val="Normal"/>
    <w:autoRedefine/>
    <w:uiPriority w:val="39"/>
    <w:unhideWhenUsed/>
    <w:rsid w:val="00794EAC"/>
    <w:pPr>
      <w:spacing w:after="0"/>
      <w:ind w:left="660"/>
    </w:pPr>
    <w:rPr>
      <w:rFonts w:cstheme="minorHAnsi"/>
      <w:sz w:val="20"/>
      <w:szCs w:val="20"/>
    </w:rPr>
  </w:style>
  <w:style w:type="paragraph" w:styleId="TM5">
    <w:name w:val="toc 5"/>
    <w:basedOn w:val="Normal"/>
    <w:next w:val="Normal"/>
    <w:autoRedefine/>
    <w:uiPriority w:val="39"/>
    <w:unhideWhenUsed/>
    <w:rsid w:val="00794EAC"/>
    <w:pPr>
      <w:spacing w:after="0"/>
      <w:ind w:left="880"/>
    </w:pPr>
    <w:rPr>
      <w:rFonts w:cstheme="minorHAnsi"/>
      <w:sz w:val="20"/>
      <w:szCs w:val="20"/>
    </w:rPr>
  </w:style>
  <w:style w:type="paragraph" w:styleId="TM6">
    <w:name w:val="toc 6"/>
    <w:basedOn w:val="Normal"/>
    <w:next w:val="Normal"/>
    <w:autoRedefine/>
    <w:uiPriority w:val="39"/>
    <w:unhideWhenUsed/>
    <w:rsid w:val="00794EAC"/>
    <w:pPr>
      <w:spacing w:after="0"/>
      <w:ind w:left="1100"/>
    </w:pPr>
    <w:rPr>
      <w:rFonts w:cstheme="minorHAnsi"/>
      <w:sz w:val="20"/>
      <w:szCs w:val="20"/>
    </w:rPr>
  </w:style>
  <w:style w:type="paragraph" w:styleId="TM7">
    <w:name w:val="toc 7"/>
    <w:basedOn w:val="Normal"/>
    <w:next w:val="Normal"/>
    <w:autoRedefine/>
    <w:uiPriority w:val="39"/>
    <w:unhideWhenUsed/>
    <w:rsid w:val="00794EAC"/>
    <w:pPr>
      <w:spacing w:after="0"/>
      <w:ind w:left="1320"/>
    </w:pPr>
    <w:rPr>
      <w:rFonts w:cstheme="minorHAnsi"/>
      <w:sz w:val="20"/>
      <w:szCs w:val="20"/>
    </w:rPr>
  </w:style>
  <w:style w:type="paragraph" w:styleId="TM8">
    <w:name w:val="toc 8"/>
    <w:basedOn w:val="Normal"/>
    <w:next w:val="Normal"/>
    <w:autoRedefine/>
    <w:uiPriority w:val="39"/>
    <w:unhideWhenUsed/>
    <w:rsid w:val="00794EAC"/>
    <w:pPr>
      <w:spacing w:after="0"/>
      <w:ind w:left="1540"/>
    </w:pPr>
    <w:rPr>
      <w:rFonts w:cstheme="minorHAnsi"/>
      <w:sz w:val="20"/>
      <w:szCs w:val="20"/>
    </w:rPr>
  </w:style>
  <w:style w:type="paragraph" w:styleId="TM9">
    <w:name w:val="toc 9"/>
    <w:basedOn w:val="Normal"/>
    <w:next w:val="Normal"/>
    <w:autoRedefine/>
    <w:uiPriority w:val="39"/>
    <w:unhideWhenUsed/>
    <w:rsid w:val="00794EAC"/>
    <w:pPr>
      <w:spacing w:after="0"/>
      <w:ind w:left="1760"/>
    </w:pPr>
    <w:rPr>
      <w:rFonts w:cstheme="minorHAnsi"/>
      <w:sz w:val="20"/>
      <w:szCs w:val="20"/>
    </w:rPr>
  </w:style>
  <w:style w:type="character" w:customStyle="1" w:styleId="Titre1Car">
    <w:name w:val="Titre 1 Car"/>
    <w:basedOn w:val="Policepardfaut"/>
    <w:link w:val="Titre1"/>
    <w:uiPriority w:val="9"/>
    <w:rsid w:val="005149B5"/>
    <w:rPr>
      <w:rFonts w:ascii="Verdana" w:eastAsiaTheme="majorEastAsia" w:hAnsi="Verdana" w:cstheme="majorBidi"/>
      <w:color w:val="AA610D" w:themeColor="accent1" w:themeShade="BF"/>
      <w:sz w:val="32"/>
      <w:szCs w:val="32"/>
    </w:rPr>
  </w:style>
  <w:style w:type="character" w:customStyle="1" w:styleId="Titre2Car">
    <w:name w:val="Titre 2 Car"/>
    <w:basedOn w:val="Policepardfaut"/>
    <w:link w:val="Titre2"/>
    <w:uiPriority w:val="9"/>
    <w:rsid w:val="00275CE5"/>
    <w:rPr>
      <w:rFonts w:ascii="Verdana" w:eastAsiaTheme="majorEastAsia" w:hAnsi="Verdana" w:cstheme="majorBidi"/>
      <w:color w:val="AA610D" w:themeColor="accent1" w:themeShade="BF"/>
      <w:sz w:val="26"/>
      <w:szCs w:val="26"/>
    </w:rPr>
  </w:style>
  <w:style w:type="character" w:styleId="Lienhypertexte">
    <w:name w:val="Hyperlink"/>
    <w:basedOn w:val="Policepardfaut"/>
    <w:uiPriority w:val="99"/>
    <w:unhideWhenUsed/>
    <w:rsid w:val="00FE23F7"/>
    <w:rPr>
      <w:color w:val="2998E3" w:themeColor="hyperlink"/>
      <w:u w:val="single"/>
    </w:rPr>
  </w:style>
  <w:style w:type="paragraph" w:styleId="Titre">
    <w:name w:val="Title"/>
    <w:basedOn w:val="Normal"/>
    <w:next w:val="Normal"/>
    <w:link w:val="TitreCar"/>
    <w:uiPriority w:val="10"/>
    <w:qFormat/>
    <w:rsid w:val="00FE23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23F7"/>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FE059A"/>
    <w:rPr>
      <w:rFonts w:asciiTheme="majorHAnsi" w:eastAsiaTheme="majorEastAsia" w:hAnsiTheme="majorHAnsi" w:cstheme="majorBidi"/>
      <w:color w:val="714109" w:themeColor="accent1" w:themeShade="7F"/>
      <w:sz w:val="24"/>
      <w:szCs w:val="24"/>
    </w:rPr>
  </w:style>
  <w:style w:type="table" w:styleId="Grilledutableau">
    <w:name w:val="Table Grid"/>
    <w:basedOn w:val="TableauNormal"/>
    <w:uiPriority w:val="39"/>
    <w:rsid w:val="00CF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AB694C"/>
    <w:pPr>
      <w:numPr>
        <w:ilvl w:val="1"/>
      </w:numPr>
      <w:ind w:firstLine="454"/>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AB694C"/>
    <w:rPr>
      <w:rFonts w:eastAsiaTheme="minorEastAsia"/>
      <w:color w:val="5A5A5A" w:themeColor="text1" w:themeTint="A5"/>
      <w:spacing w:val="15"/>
    </w:rPr>
  </w:style>
  <w:style w:type="paragraph" w:styleId="Paragraphedeliste">
    <w:name w:val="List Paragraph"/>
    <w:basedOn w:val="Normal"/>
    <w:uiPriority w:val="34"/>
    <w:qFormat/>
    <w:rsid w:val="00652FAF"/>
    <w:pPr>
      <w:ind w:left="720"/>
      <w:contextualSpacing/>
    </w:pPr>
  </w:style>
  <w:style w:type="paragraph" w:styleId="En-ttedetabledesmatires">
    <w:name w:val="TOC Heading"/>
    <w:basedOn w:val="Titre1"/>
    <w:next w:val="Normal"/>
    <w:uiPriority w:val="39"/>
    <w:unhideWhenUsed/>
    <w:qFormat/>
    <w:rsid w:val="00E4444D"/>
    <w:pPr>
      <w:jc w:val="left"/>
      <w:outlineLvl w:val="9"/>
    </w:pPr>
    <w:rPr>
      <w:rFonts w:asciiTheme="majorHAnsi" w:hAnsiTheme="majorHAnsi"/>
      <w:lang w:eastAsia="fr-FR"/>
    </w:rPr>
  </w:style>
  <w:style w:type="paragraph" w:styleId="En-tte">
    <w:name w:val="header"/>
    <w:basedOn w:val="Normal"/>
    <w:link w:val="En-tteCar"/>
    <w:uiPriority w:val="99"/>
    <w:unhideWhenUsed/>
    <w:rsid w:val="006052B2"/>
    <w:pPr>
      <w:tabs>
        <w:tab w:val="center" w:pos="4536"/>
        <w:tab w:val="right" w:pos="9072"/>
      </w:tabs>
      <w:spacing w:after="0" w:line="240" w:lineRule="auto"/>
    </w:pPr>
  </w:style>
  <w:style w:type="character" w:customStyle="1" w:styleId="En-tteCar">
    <w:name w:val="En-tête Car"/>
    <w:basedOn w:val="Policepardfaut"/>
    <w:link w:val="En-tte"/>
    <w:uiPriority w:val="99"/>
    <w:rsid w:val="006052B2"/>
    <w:rPr>
      <w:rFonts w:ascii="Verdana" w:hAnsi="Verdana"/>
    </w:rPr>
  </w:style>
  <w:style w:type="paragraph" w:styleId="Pieddepage">
    <w:name w:val="footer"/>
    <w:basedOn w:val="Normal"/>
    <w:link w:val="PieddepageCar"/>
    <w:uiPriority w:val="99"/>
    <w:unhideWhenUsed/>
    <w:rsid w:val="00605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52B2"/>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E8"/>
    <w:rsid w:val="00363F17"/>
    <w:rsid w:val="004455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E589AB4A230485FB9ECA41733549665">
    <w:name w:val="5E589AB4A230485FB9ECA41733549665"/>
    <w:rsid w:val="00445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rapport est exposé une méthode de résolution du Taquin à l’aide d’un système multi agents.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53EC75-FF39-45AB-A4BF-9A2A18481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9</Pages>
  <Words>1660</Words>
  <Characters>9132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SMA</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dc:title>
  <dc:subject>Résolution du Taquin</dc:subject>
  <dc:creator>Jérémy Dollé, Etienne Debard</dc:creator>
  <cp:keywords/>
  <dc:description/>
  <cp:lastModifiedBy>kifkif</cp:lastModifiedBy>
  <cp:revision>37</cp:revision>
  <dcterms:created xsi:type="dcterms:W3CDTF">2017-11-21T07:38:00Z</dcterms:created>
  <dcterms:modified xsi:type="dcterms:W3CDTF">2017-12-21T19:09:00Z</dcterms:modified>
  <cp:category>5A Informatique</cp:category>
</cp:coreProperties>
</file>