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D42" w:rsidRPr="006F1602" w:rsidRDefault="00652D42" w:rsidP="00652D42">
      <w:pPr>
        <w:pStyle w:val="Title"/>
      </w:pPr>
      <w:r>
        <w:t>МОСКОВСКИЙ  ИНСТИТУТ ЭЛЕКТРОНИКИ  И  МАТЕМАТИКИ НИУ ВШЭ</w:t>
      </w:r>
    </w:p>
    <w:p w:rsidR="00652D42" w:rsidRDefault="00652D42" w:rsidP="00652D42">
      <w:pPr>
        <w:jc w:val="center"/>
        <w:rPr>
          <w:sz w:val="26"/>
        </w:rPr>
      </w:pPr>
    </w:p>
    <w:p w:rsidR="00652D42" w:rsidRDefault="00652D42" w:rsidP="00652D42">
      <w:pPr>
        <w:jc w:val="center"/>
        <w:rPr>
          <w:sz w:val="26"/>
        </w:rPr>
      </w:pPr>
    </w:p>
    <w:p w:rsidR="00652D42" w:rsidRDefault="00652D42" w:rsidP="00652D42">
      <w:pPr>
        <w:jc w:val="center"/>
        <w:rPr>
          <w:sz w:val="26"/>
        </w:rPr>
      </w:pPr>
    </w:p>
    <w:p w:rsidR="00652D42" w:rsidRDefault="00652D42" w:rsidP="00652D42">
      <w:pPr>
        <w:ind w:firstLine="708"/>
        <w:rPr>
          <w:sz w:val="28"/>
        </w:rPr>
      </w:pPr>
      <w:r>
        <w:rPr>
          <w:sz w:val="28"/>
        </w:rPr>
        <w:t xml:space="preserve">Кафедра </w:t>
      </w:r>
      <w:r w:rsidR="008A2F80">
        <w:rPr>
          <w:sz w:val="28"/>
        </w:rPr>
        <w:t>Информационных Технологий и Автоматизированных Систем</w:t>
      </w:r>
    </w:p>
    <w:p w:rsidR="00652D42" w:rsidRPr="00E41886" w:rsidRDefault="00652D42" w:rsidP="00652D42">
      <w:pPr>
        <w:jc w:val="center"/>
        <w:rPr>
          <w:sz w:val="26"/>
        </w:rPr>
      </w:pPr>
    </w:p>
    <w:p w:rsidR="00652D42" w:rsidRPr="00E41886" w:rsidRDefault="00652D42" w:rsidP="00652D42">
      <w:pPr>
        <w:jc w:val="center"/>
        <w:rPr>
          <w:sz w:val="26"/>
        </w:rPr>
      </w:pPr>
    </w:p>
    <w:p w:rsidR="00652D42" w:rsidRDefault="00652D42" w:rsidP="00652D42">
      <w:pPr>
        <w:rPr>
          <w:sz w:val="26"/>
        </w:rPr>
      </w:pPr>
    </w:p>
    <w:p w:rsidR="00652D42" w:rsidRDefault="00652D42" w:rsidP="00652D42">
      <w:pPr>
        <w:rPr>
          <w:sz w:val="26"/>
        </w:rPr>
      </w:pPr>
    </w:p>
    <w:p w:rsidR="00652D42" w:rsidRDefault="00652D42" w:rsidP="00652D42">
      <w:pPr>
        <w:rPr>
          <w:sz w:val="26"/>
        </w:rPr>
      </w:pPr>
    </w:p>
    <w:p w:rsidR="00652D42" w:rsidRDefault="00652D42" w:rsidP="00652D42">
      <w:pPr>
        <w:spacing w:after="120"/>
        <w:jc w:val="center"/>
        <w:rPr>
          <w:b/>
          <w:sz w:val="36"/>
        </w:rPr>
      </w:pPr>
      <w:r>
        <w:rPr>
          <w:b/>
          <w:sz w:val="36"/>
        </w:rPr>
        <w:t>ПОЯСНИТЕЛЬНАЯ  ЗАПИСКА</w:t>
      </w:r>
    </w:p>
    <w:p w:rsidR="00652D42" w:rsidRDefault="00652D42" w:rsidP="00652D42">
      <w:pPr>
        <w:jc w:val="center"/>
        <w:rPr>
          <w:sz w:val="28"/>
        </w:rPr>
      </w:pPr>
      <w:r>
        <w:rPr>
          <w:sz w:val="28"/>
        </w:rPr>
        <w:t>к дипломному проекту</w:t>
      </w:r>
    </w:p>
    <w:p w:rsidR="00652D42" w:rsidRDefault="00652D42" w:rsidP="00652D42">
      <w:pPr>
        <w:jc w:val="center"/>
        <w:rPr>
          <w:sz w:val="28"/>
        </w:rPr>
      </w:pPr>
    </w:p>
    <w:p w:rsidR="00652D42" w:rsidRDefault="00652D42" w:rsidP="008A2F80">
      <w:pPr>
        <w:jc w:val="center"/>
        <w:rPr>
          <w:sz w:val="28"/>
        </w:rPr>
      </w:pPr>
      <w:r>
        <w:rPr>
          <w:sz w:val="28"/>
        </w:rPr>
        <w:t>На тему: </w:t>
      </w:r>
      <w:r w:rsidR="008A2F80" w:rsidRPr="008A2F80">
        <w:rPr>
          <w:sz w:val="28"/>
          <w:u w:val="single"/>
        </w:rPr>
        <w:t>« Проектирование и разработка автоматизированной системы учета пациентов»</w:t>
      </w:r>
    </w:p>
    <w:p w:rsidR="008A2F80" w:rsidRDefault="008A2F80" w:rsidP="00652D42">
      <w:pPr>
        <w:rPr>
          <w:sz w:val="28"/>
        </w:rPr>
      </w:pPr>
    </w:p>
    <w:p w:rsidR="00652D42" w:rsidRDefault="00652D42" w:rsidP="00652D42">
      <w:pPr>
        <w:rPr>
          <w:sz w:val="28"/>
        </w:rPr>
      </w:pPr>
      <w:r>
        <w:rPr>
          <w:sz w:val="28"/>
        </w:rPr>
        <w:t>Студент</w:t>
      </w:r>
      <w:r w:rsidR="008A2F80">
        <w:rPr>
          <w:sz w:val="28"/>
        </w:rPr>
        <w:t xml:space="preserve">ка: </w:t>
      </w:r>
      <w:r w:rsidR="008A2F80" w:rsidRPr="008A2F80">
        <w:rPr>
          <w:sz w:val="28"/>
          <w:u w:val="single"/>
        </w:rPr>
        <w:t>Храмова Екатерина Борисовна</w:t>
      </w:r>
      <w:r w:rsidR="008A2F80">
        <w:rPr>
          <w:sz w:val="28"/>
        </w:rPr>
        <w:t xml:space="preserve"> </w:t>
      </w:r>
    </w:p>
    <w:p w:rsidR="008A2F80" w:rsidRDefault="008A2F80" w:rsidP="00652D42">
      <w:pPr>
        <w:rPr>
          <w:sz w:val="28"/>
        </w:rPr>
      </w:pPr>
    </w:p>
    <w:p w:rsidR="00652D42" w:rsidRDefault="00652D42" w:rsidP="00652D42">
      <w:pPr>
        <w:rPr>
          <w:sz w:val="28"/>
        </w:rPr>
      </w:pPr>
    </w:p>
    <w:p w:rsidR="00652D42" w:rsidRDefault="00652D42" w:rsidP="00652D42">
      <w:pPr>
        <w:rPr>
          <w:sz w:val="28"/>
        </w:rPr>
      </w:pPr>
      <w:r>
        <w:rPr>
          <w:sz w:val="28"/>
        </w:rPr>
        <w:t>Руководитель проекта</w:t>
      </w:r>
      <w:r w:rsidR="008A2F80">
        <w:rPr>
          <w:sz w:val="28"/>
        </w:rPr>
        <w:t xml:space="preserve">: </w:t>
      </w:r>
      <w:r w:rsidR="008A2F80" w:rsidRPr="008A2F80">
        <w:rPr>
          <w:sz w:val="28"/>
          <w:u w:val="single"/>
        </w:rPr>
        <w:t>Хруслова Диана Владимировна</w:t>
      </w:r>
      <w:r>
        <w:rPr>
          <w:sz w:val="28"/>
        </w:rPr>
        <w:t> </w:t>
      </w:r>
    </w:p>
    <w:p w:rsidR="008A2F80" w:rsidRDefault="008A2F80" w:rsidP="00652D42">
      <w:pPr>
        <w:rPr>
          <w:sz w:val="28"/>
        </w:rPr>
      </w:pPr>
    </w:p>
    <w:p w:rsidR="008A2F80" w:rsidRDefault="008A2F80" w:rsidP="00652D42">
      <w:pPr>
        <w:rPr>
          <w:sz w:val="28"/>
        </w:rPr>
      </w:pPr>
    </w:p>
    <w:p w:rsidR="00652D42" w:rsidRDefault="00652D42" w:rsidP="00652D42">
      <w:pPr>
        <w:jc w:val="center"/>
        <w:rPr>
          <w:sz w:val="28"/>
        </w:rPr>
      </w:pPr>
      <w:r>
        <w:rPr>
          <w:sz w:val="28"/>
        </w:rPr>
        <w:t>Допущен к защите _________________________ 2013 г.</w:t>
      </w:r>
    </w:p>
    <w:p w:rsidR="00652D42" w:rsidRDefault="00652D42" w:rsidP="00652D42">
      <w:pPr>
        <w:jc w:val="center"/>
        <w:rPr>
          <w:sz w:val="28"/>
        </w:rPr>
      </w:pPr>
    </w:p>
    <w:p w:rsidR="00652D42" w:rsidRDefault="00652D42" w:rsidP="00652D42">
      <w:pPr>
        <w:jc w:val="center"/>
        <w:rPr>
          <w:sz w:val="28"/>
        </w:rPr>
      </w:pPr>
    </w:p>
    <w:p w:rsidR="00652D42" w:rsidRDefault="00652D42" w:rsidP="00652D42">
      <w:pPr>
        <w:jc w:val="center"/>
        <w:rPr>
          <w:sz w:val="28"/>
        </w:rPr>
      </w:pPr>
    </w:p>
    <w:p w:rsidR="00652D42" w:rsidRDefault="00652D42" w:rsidP="00652D42">
      <w:pPr>
        <w:jc w:val="center"/>
        <w:rPr>
          <w:sz w:val="28"/>
        </w:rPr>
      </w:pPr>
    </w:p>
    <w:p w:rsidR="00652D42" w:rsidRDefault="00652D42" w:rsidP="00652D42">
      <w:pPr>
        <w:jc w:val="center"/>
        <w:rPr>
          <w:sz w:val="28"/>
        </w:rPr>
      </w:pPr>
      <w:r>
        <w:rPr>
          <w:sz w:val="28"/>
        </w:rPr>
        <w:t>КОНСУЛЬТАНТЫ  ПРОЕКТА:</w:t>
      </w:r>
    </w:p>
    <w:p w:rsidR="00652D42" w:rsidRDefault="00652D42" w:rsidP="00652D42">
      <w:pPr>
        <w:rPr>
          <w:sz w:val="28"/>
        </w:rPr>
      </w:pPr>
    </w:p>
    <w:p w:rsidR="00652D42" w:rsidRDefault="00652D42" w:rsidP="00652D42">
      <w:pPr>
        <w:rPr>
          <w:sz w:val="28"/>
        </w:rPr>
      </w:pPr>
      <w:r>
        <w:rPr>
          <w:sz w:val="28"/>
        </w:rPr>
        <w:t>Специальная часть __________________________________________________</w:t>
      </w:r>
    </w:p>
    <w:p w:rsidR="00652D42" w:rsidRDefault="00652D42" w:rsidP="00652D42">
      <w:pPr>
        <w:rPr>
          <w:sz w:val="28"/>
        </w:rPr>
      </w:pPr>
    </w:p>
    <w:p w:rsidR="00652D42" w:rsidRDefault="00652D42" w:rsidP="00652D42">
      <w:pPr>
        <w:rPr>
          <w:sz w:val="28"/>
        </w:rPr>
      </w:pPr>
      <w:r>
        <w:rPr>
          <w:sz w:val="28"/>
        </w:rPr>
        <w:t>Конструкторско-технологическая часть ________________________________</w:t>
      </w:r>
    </w:p>
    <w:p w:rsidR="00652D42" w:rsidRDefault="00652D42" w:rsidP="00652D42">
      <w:pPr>
        <w:rPr>
          <w:sz w:val="28"/>
        </w:rPr>
      </w:pPr>
    </w:p>
    <w:p w:rsidR="00652D42" w:rsidRDefault="00652D42" w:rsidP="00652D42">
      <w:pPr>
        <w:rPr>
          <w:sz w:val="28"/>
        </w:rPr>
      </w:pPr>
      <w:r>
        <w:rPr>
          <w:sz w:val="28"/>
        </w:rPr>
        <w:t>Экологическая часть</w:t>
      </w:r>
      <w:r w:rsidR="008A2F80">
        <w:rPr>
          <w:sz w:val="28"/>
        </w:rPr>
        <w:t xml:space="preserve">: </w:t>
      </w:r>
      <w:r w:rsidR="008A2F80" w:rsidRPr="008A2F80">
        <w:rPr>
          <w:sz w:val="28"/>
          <w:u w:val="single"/>
        </w:rPr>
        <w:t>Савин В.А.</w:t>
      </w:r>
      <w:r>
        <w:rPr>
          <w:sz w:val="28"/>
        </w:rPr>
        <w:t>____________________________________</w:t>
      </w:r>
    </w:p>
    <w:p w:rsidR="00652D42" w:rsidRDefault="00652D42" w:rsidP="00652D42">
      <w:pPr>
        <w:rPr>
          <w:sz w:val="28"/>
        </w:rPr>
      </w:pPr>
    </w:p>
    <w:p w:rsidR="00652D42" w:rsidRDefault="00652D42" w:rsidP="00652D42">
      <w:pPr>
        <w:rPr>
          <w:sz w:val="28"/>
        </w:rPr>
      </w:pPr>
      <w:r w:rsidRPr="00E41886">
        <w:rPr>
          <w:sz w:val="28"/>
        </w:rPr>
        <w:t>Охрана труда</w:t>
      </w:r>
      <w:r w:rsidR="008A2F80">
        <w:rPr>
          <w:sz w:val="28"/>
        </w:rPr>
        <w:t xml:space="preserve">: </w:t>
      </w:r>
      <w:r w:rsidR="008A2F80" w:rsidRPr="008A2F80">
        <w:rPr>
          <w:sz w:val="28"/>
          <w:u w:val="single"/>
        </w:rPr>
        <w:t>Савин В.А.</w:t>
      </w:r>
      <w:r w:rsidR="008A2F80">
        <w:rPr>
          <w:sz w:val="28"/>
        </w:rPr>
        <w:t>____________________________________</w:t>
      </w:r>
      <w:r>
        <w:rPr>
          <w:sz w:val="28"/>
        </w:rPr>
        <w:t>________</w:t>
      </w:r>
    </w:p>
    <w:p w:rsidR="00652D42" w:rsidRDefault="00652D42" w:rsidP="00652D42">
      <w:pPr>
        <w:rPr>
          <w:sz w:val="28"/>
        </w:rPr>
      </w:pPr>
    </w:p>
    <w:p w:rsidR="00652D42" w:rsidRDefault="00652D42" w:rsidP="00652D42">
      <w:pPr>
        <w:rPr>
          <w:sz w:val="28"/>
        </w:rPr>
      </w:pPr>
    </w:p>
    <w:p w:rsidR="00652D42" w:rsidRDefault="00652D42" w:rsidP="00652D42">
      <w:pPr>
        <w:ind w:firstLine="708"/>
        <w:rPr>
          <w:sz w:val="28"/>
        </w:rPr>
      </w:pPr>
      <w:r>
        <w:rPr>
          <w:i/>
          <w:sz w:val="28"/>
        </w:rPr>
        <w:t xml:space="preserve">Зав. </w:t>
      </w:r>
      <w:r w:rsidR="008A2F80">
        <w:rPr>
          <w:i/>
          <w:sz w:val="28"/>
        </w:rPr>
        <w:t>К</w:t>
      </w:r>
      <w:r>
        <w:rPr>
          <w:i/>
          <w:sz w:val="28"/>
        </w:rPr>
        <w:t>афедрой</w:t>
      </w:r>
      <w:r w:rsidR="008A2F80">
        <w:rPr>
          <w:sz w:val="28"/>
        </w:rPr>
        <w:t xml:space="preserve">: </w:t>
      </w:r>
      <w:r w:rsidR="008A2F80" w:rsidRPr="008A2F80">
        <w:rPr>
          <w:sz w:val="28"/>
          <w:u w:val="single"/>
        </w:rPr>
        <w:t>Тумковский С.Р.</w:t>
      </w:r>
      <w:r w:rsidR="008A2F80" w:rsidRPr="008A2F80">
        <w:rPr>
          <w:sz w:val="28"/>
        </w:rPr>
        <w:t>_______________________</w:t>
      </w:r>
    </w:p>
    <w:p w:rsidR="00652D42" w:rsidRPr="00E41886" w:rsidRDefault="00652D42" w:rsidP="00652D42">
      <w:pPr>
        <w:rPr>
          <w:sz w:val="28"/>
        </w:rPr>
      </w:pPr>
    </w:p>
    <w:p w:rsidR="00652D42" w:rsidRPr="00E41886" w:rsidRDefault="00652D42" w:rsidP="00652D42">
      <w:pPr>
        <w:rPr>
          <w:sz w:val="28"/>
        </w:rPr>
      </w:pPr>
    </w:p>
    <w:p w:rsidR="00652D42" w:rsidRDefault="00652D42" w:rsidP="00652D42">
      <w:pPr>
        <w:jc w:val="center"/>
        <w:rPr>
          <w:sz w:val="28"/>
        </w:rPr>
      </w:pPr>
    </w:p>
    <w:p w:rsidR="00652D42" w:rsidRDefault="00652D42" w:rsidP="00652D42">
      <w:pPr>
        <w:jc w:val="center"/>
        <w:rPr>
          <w:sz w:val="20"/>
        </w:rPr>
      </w:pPr>
      <w:r>
        <w:rPr>
          <w:sz w:val="28"/>
        </w:rPr>
        <w:t>МОСКВА</w:t>
      </w:r>
      <w:r w:rsidR="008A2F80">
        <w:rPr>
          <w:sz w:val="28"/>
        </w:rPr>
        <w:t xml:space="preserve"> 2013</w:t>
      </w:r>
      <w:r>
        <w:rPr>
          <w:sz w:val="28"/>
        </w:rPr>
        <w:br w:type="page"/>
      </w:r>
    </w:p>
    <w:sdt>
      <w:sdtPr>
        <w:rPr>
          <w:rFonts w:ascii="Times New Roman" w:eastAsia="Times New Roman" w:hAnsi="Times New Roman" w:cs="Times New Roman"/>
          <w:b w:val="0"/>
          <w:bCs w:val="0"/>
          <w:color w:val="auto"/>
          <w:sz w:val="24"/>
          <w:szCs w:val="24"/>
        </w:rPr>
        <w:id w:val="-217433703"/>
        <w:docPartObj>
          <w:docPartGallery w:val="Table of Contents"/>
          <w:docPartUnique/>
        </w:docPartObj>
      </w:sdtPr>
      <w:sdtContent>
        <w:p w:rsidR="00652D42" w:rsidRPr="007D3921" w:rsidRDefault="00652D42" w:rsidP="007D3921">
          <w:pPr>
            <w:pStyle w:val="TOCHeading"/>
            <w:spacing w:before="0" w:line="360" w:lineRule="auto"/>
            <w:rPr>
              <w:rFonts w:ascii="Times New Roman" w:hAnsi="Times New Roman" w:cs="Times New Roman"/>
              <w:color w:val="auto"/>
            </w:rPr>
          </w:pPr>
          <w:r w:rsidRPr="007D3921">
            <w:rPr>
              <w:rFonts w:ascii="Times New Roman" w:hAnsi="Times New Roman" w:cs="Times New Roman"/>
              <w:color w:val="auto"/>
            </w:rPr>
            <w:t>СОДЕРЖАНИЕ</w:t>
          </w:r>
        </w:p>
        <w:p w:rsidR="00652D42" w:rsidRDefault="007D3921" w:rsidP="007D3921">
          <w:pPr>
            <w:pStyle w:val="TOC1"/>
            <w:rPr>
              <w:sz w:val="28"/>
              <w:szCs w:val="28"/>
            </w:rPr>
          </w:pPr>
          <w:r w:rsidRPr="007D3921">
            <w:rPr>
              <w:b/>
              <w:bCs w:val="0"/>
              <w:sz w:val="28"/>
              <w:szCs w:val="28"/>
            </w:rPr>
            <w:t>ВВЕДЕНИЕ</w:t>
          </w:r>
          <w:r w:rsidR="00652D42" w:rsidRPr="007D3921">
            <w:rPr>
              <w:sz w:val="28"/>
              <w:szCs w:val="28"/>
            </w:rPr>
            <w:ptab w:relativeTo="margin" w:alignment="right" w:leader="dot"/>
          </w:r>
          <w:r w:rsidR="00BD11F3">
            <w:rPr>
              <w:sz w:val="28"/>
              <w:szCs w:val="28"/>
            </w:rPr>
            <w:t>4</w:t>
          </w:r>
        </w:p>
        <w:p w:rsidR="00BD11F3" w:rsidRPr="00BD11F3" w:rsidRDefault="00BD11F3" w:rsidP="00BD11F3">
          <w:pPr>
            <w:pStyle w:val="ListParagraph"/>
            <w:numPr>
              <w:ilvl w:val="0"/>
              <w:numId w:val="1"/>
            </w:numPr>
            <w:rPr>
              <w:b/>
              <w:sz w:val="28"/>
              <w:szCs w:val="28"/>
            </w:rPr>
          </w:pPr>
          <w:r w:rsidRPr="00BD11F3">
            <w:rPr>
              <w:b/>
              <w:sz w:val="28"/>
              <w:szCs w:val="28"/>
            </w:rPr>
            <w:t>Постановка задачи</w:t>
          </w:r>
          <w:r>
            <w:rPr>
              <w:b/>
              <w:sz w:val="28"/>
              <w:szCs w:val="28"/>
            </w:rPr>
            <w:t xml:space="preserve"> </w:t>
          </w:r>
          <w:r w:rsidRPr="007D3921">
            <w:rPr>
              <w:sz w:val="28"/>
              <w:szCs w:val="28"/>
            </w:rPr>
            <w:ptab w:relativeTo="margin" w:alignment="right" w:leader="dot"/>
          </w:r>
          <w:r>
            <w:rPr>
              <w:sz w:val="28"/>
              <w:szCs w:val="28"/>
            </w:rPr>
            <w:t>7</w:t>
          </w:r>
        </w:p>
        <w:p w:rsidR="00BD11F3" w:rsidRDefault="00BD11F3" w:rsidP="00BD11F3">
          <w:pPr>
            <w:pStyle w:val="ListParagraph"/>
            <w:numPr>
              <w:ilvl w:val="1"/>
              <w:numId w:val="1"/>
            </w:numPr>
            <w:rPr>
              <w:sz w:val="28"/>
              <w:szCs w:val="28"/>
            </w:rPr>
          </w:pPr>
          <w:r w:rsidRPr="00BD11F3">
            <w:rPr>
              <w:sz w:val="28"/>
              <w:szCs w:val="28"/>
            </w:rPr>
            <w:t xml:space="preserve"> Описание предметной области</w:t>
          </w:r>
          <w:r w:rsidRPr="00BD11F3">
            <w:rPr>
              <w:sz w:val="28"/>
              <w:szCs w:val="28"/>
            </w:rPr>
            <w:ptab w:relativeTo="margin" w:alignment="right" w:leader="dot"/>
          </w:r>
          <w:r w:rsidRPr="00BD11F3">
            <w:rPr>
              <w:sz w:val="28"/>
              <w:szCs w:val="28"/>
            </w:rPr>
            <w:t>7</w:t>
          </w:r>
        </w:p>
        <w:p w:rsidR="007E5C7F" w:rsidRPr="007E5C7F" w:rsidRDefault="007E5C7F" w:rsidP="00BD11F3">
          <w:pPr>
            <w:pStyle w:val="ListParagraph"/>
            <w:numPr>
              <w:ilvl w:val="1"/>
              <w:numId w:val="1"/>
            </w:numPr>
            <w:rPr>
              <w:sz w:val="28"/>
              <w:szCs w:val="28"/>
            </w:rPr>
          </w:pPr>
          <w:r>
            <w:rPr>
              <w:sz w:val="28"/>
              <w:szCs w:val="28"/>
            </w:rPr>
            <w:t xml:space="preserve"> </w:t>
          </w:r>
          <w:r w:rsidRPr="007E5C7F">
            <w:rPr>
              <w:bCs/>
              <w:sz w:val="28"/>
              <w:szCs w:val="28"/>
            </w:rPr>
            <w:t>Направление деятельности</w:t>
          </w:r>
          <w:r w:rsidRPr="007E5C7F">
            <w:rPr>
              <w:sz w:val="28"/>
              <w:szCs w:val="28"/>
            </w:rPr>
            <w:ptab w:relativeTo="margin" w:alignment="right" w:leader="dot"/>
          </w:r>
          <w:r w:rsidRPr="007E5C7F">
            <w:rPr>
              <w:sz w:val="28"/>
              <w:szCs w:val="28"/>
            </w:rPr>
            <w:t>7</w:t>
          </w:r>
        </w:p>
        <w:p w:rsidR="00652D42" w:rsidRPr="007D3921" w:rsidRDefault="00652D42" w:rsidP="007D3921">
          <w:pPr>
            <w:pStyle w:val="TOC1"/>
            <w:numPr>
              <w:ilvl w:val="0"/>
              <w:numId w:val="1"/>
            </w:numPr>
            <w:ind w:left="709"/>
            <w:rPr>
              <w:b/>
              <w:sz w:val="28"/>
              <w:szCs w:val="28"/>
            </w:rPr>
          </w:pPr>
          <w:r w:rsidRPr="007D3921">
            <w:rPr>
              <w:b/>
              <w:bCs w:val="0"/>
              <w:sz w:val="28"/>
              <w:szCs w:val="28"/>
            </w:rPr>
            <w:t>ОБЩИЙ РАЗДЕЛ</w:t>
          </w:r>
          <w:r w:rsidRPr="007D3921">
            <w:rPr>
              <w:sz w:val="28"/>
              <w:szCs w:val="28"/>
            </w:rPr>
            <w:ptab w:relativeTo="margin" w:alignment="right" w:leader="dot"/>
          </w:r>
          <w:r w:rsidR="007E5C7F">
            <w:rPr>
              <w:sz w:val="28"/>
              <w:szCs w:val="28"/>
            </w:rPr>
            <w:t>12</w:t>
          </w:r>
        </w:p>
        <w:p w:rsidR="00652D42" w:rsidRPr="007D3921" w:rsidRDefault="00652D42" w:rsidP="007D3921">
          <w:pPr>
            <w:pStyle w:val="TOC2"/>
            <w:numPr>
              <w:ilvl w:val="1"/>
              <w:numId w:val="1"/>
            </w:numPr>
            <w:ind w:left="993" w:hanging="426"/>
            <w:rPr>
              <w:sz w:val="28"/>
              <w:szCs w:val="28"/>
            </w:rPr>
          </w:pPr>
          <w:r w:rsidRPr="007D3921">
            <w:rPr>
              <w:sz w:val="28"/>
              <w:szCs w:val="28"/>
            </w:rPr>
            <w:t>Анализ существующих методов создания информационных систем в медицине</w:t>
          </w:r>
          <w:r w:rsidRPr="007D3921">
            <w:rPr>
              <w:sz w:val="28"/>
              <w:szCs w:val="28"/>
            </w:rPr>
            <w:ptab w:relativeTo="margin" w:alignment="right" w:leader="dot"/>
          </w:r>
          <w:r w:rsidR="007E5C7F">
            <w:rPr>
              <w:sz w:val="28"/>
              <w:szCs w:val="28"/>
            </w:rPr>
            <w:t>12</w:t>
          </w:r>
        </w:p>
        <w:p w:rsidR="00652D42" w:rsidRPr="007D3921" w:rsidRDefault="007E5C7F" w:rsidP="007D3921">
          <w:pPr>
            <w:pStyle w:val="ListParagraph"/>
            <w:numPr>
              <w:ilvl w:val="2"/>
              <w:numId w:val="1"/>
            </w:numPr>
            <w:tabs>
              <w:tab w:val="left" w:pos="1560"/>
              <w:tab w:val="left" w:pos="1843"/>
            </w:tabs>
            <w:spacing w:line="360" w:lineRule="auto"/>
            <w:ind w:left="1134" w:hanging="283"/>
            <w:rPr>
              <w:sz w:val="28"/>
              <w:szCs w:val="28"/>
            </w:rPr>
          </w:pPr>
          <w:r w:rsidRPr="00607E87">
            <w:rPr>
              <w:bCs/>
              <w:sz w:val="28"/>
              <w:szCs w:val="28"/>
            </w:rPr>
            <w:t xml:space="preserve">Классификация </w:t>
          </w:r>
          <w:r>
            <w:rPr>
              <w:bCs/>
              <w:sz w:val="28"/>
              <w:szCs w:val="28"/>
            </w:rPr>
            <w:t>медицинских информационных систем</w:t>
          </w:r>
          <w:r w:rsidRPr="007D3921">
            <w:rPr>
              <w:sz w:val="28"/>
              <w:szCs w:val="28"/>
            </w:rPr>
            <w:t xml:space="preserve"> </w:t>
          </w:r>
          <w:r w:rsidR="00652D42" w:rsidRPr="007D3921">
            <w:rPr>
              <w:sz w:val="28"/>
              <w:szCs w:val="28"/>
            </w:rPr>
            <w:ptab w:relativeTo="margin" w:alignment="right" w:leader="dot"/>
          </w:r>
          <w:r>
            <w:rPr>
              <w:sz w:val="28"/>
              <w:szCs w:val="28"/>
            </w:rPr>
            <w:t>12</w:t>
          </w:r>
        </w:p>
        <w:p w:rsidR="00652D42" w:rsidRPr="007D3921" w:rsidRDefault="00652D42" w:rsidP="007D3921">
          <w:pPr>
            <w:pStyle w:val="ListParagraph"/>
            <w:numPr>
              <w:ilvl w:val="2"/>
              <w:numId w:val="1"/>
            </w:numPr>
            <w:tabs>
              <w:tab w:val="left" w:pos="1560"/>
            </w:tabs>
            <w:spacing w:line="360" w:lineRule="auto"/>
            <w:ind w:left="1134" w:hanging="283"/>
            <w:rPr>
              <w:sz w:val="28"/>
              <w:szCs w:val="28"/>
            </w:rPr>
          </w:pPr>
          <w:r w:rsidRPr="007D3921">
            <w:rPr>
              <w:sz w:val="28"/>
              <w:szCs w:val="28"/>
            </w:rPr>
            <w:t>Методология создания автоматизированных больничных информационных систем</w:t>
          </w:r>
          <w:r w:rsidRPr="007D3921">
            <w:rPr>
              <w:sz w:val="28"/>
              <w:szCs w:val="28"/>
            </w:rPr>
            <w:tab/>
          </w:r>
          <w:r w:rsidR="007D3921" w:rsidRPr="007D3921">
            <w:rPr>
              <w:sz w:val="28"/>
              <w:szCs w:val="28"/>
            </w:rPr>
            <w:ptab w:relativeTo="margin" w:alignment="right" w:leader="dot"/>
          </w:r>
          <w:r w:rsidRPr="007D3921">
            <w:rPr>
              <w:sz w:val="28"/>
              <w:szCs w:val="28"/>
            </w:rPr>
            <w:t>1</w:t>
          </w:r>
          <w:r w:rsidR="007E5C7F">
            <w:rPr>
              <w:sz w:val="28"/>
              <w:szCs w:val="28"/>
            </w:rPr>
            <w:t>3</w:t>
          </w:r>
        </w:p>
        <w:p w:rsidR="00652D42" w:rsidRPr="007D3921" w:rsidRDefault="00652D42" w:rsidP="007D3921">
          <w:pPr>
            <w:pStyle w:val="ListParagraph"/>
            <w:numPr>
              <w:ilvl w:val="2"/>
              <w:numId w:val="1"/>
            </w:numPr>
            <w:tabs>
              <w:tab w:val="left" w:pos="1560"/>
            </w:tabs>
            <w:spacing w:line="360" w:lineRule="auto"/>
            <w:ind w:left="1134" w:hanging="283"/>
            <w:rPr>
              <w:sz w:val="28"/>
              <w:szCs w:val="28"/>
            </w:rPr>
          </w:pPr>
          <w:r w:rsidRPr="007D3921">
            <w:rPr>
              <w:sz w:val="28"/>
              <w:szCs w:val="28"/>
            </w:rPr>
            <w:t xml:space="preserve"> Декомпозиция </w:t>
          </w:r>
          <w:r w:rsidR="007E5C7F">
            <w:rPr>
              <w:sz w:val="28"/>
              <w:szCs w:val="28"/>
            </w:rPr>
            <w:t xml:space="preserve">систем </w:t>
          </w:r>
          <w:r w:rsidR="007D3921" w:rsidRPr="007D3921">
            <w:rPr>
              <w:sz w:val="28"/>
              <w:szCs w:val="28"/>
            </w:rPr>
            <w:ptab w:relativeTo="margin" w:alignment="right" w:leader="dot"/>
          </w:r>
          <w:r w:rsidRPr="007D3921">
            <w:rPr>
              <w:sz w:val="28"/>
              <w:szCs w:val="28"/>
            </w:rPr>
            <w:t>1</w:t>
          </w:r>
          <w:r w:rsidR="007E5C7F">
            <w:rPr>
              <w:sz w:val="28"/>
              <w:szCs w:val="28"/>
            </w:rPr>
            <w:t>4</w:t>
          </w:r>
        </w:p>
        <w:p w:rsidR="00652D42" w:rsidRPr="007D3921" w:rsidRDefault="007D3921" w:rsidP="007D3921">
          <w:pPr>
            <w:pStyle w:val="ListParagraph"/>
            <w:numPr>
              <w:ilvl w:val="2"/>
              <w:numId w:val="1"/>
            </w:numPr>
            <w:tabs>
              <w:tab w:val="left" w:pos="1560"/>
            </w:tabs>
            <w:spacing w:line="360" w:lineRule="auto"/>
            <w:ind w:left="1134" w:hanging="283"/>
            <w:rPr>
              <w:sz w:val="28"/>
              <w:szCs w:val="28"/>
            </w:rPr>
          </w:pPr>
          <w:r>
            <w:rPr>
              <w:sz w:val="28"/>
              <w:szCs w:val="28"/>
            </w:rPr>
            <w:t xml:space="preserve"> Интеграция компонент </w:t>
          </w:r>
          <w:r w:rsidR="007E5C7F">
            <w:rPr>
              <w:sz w:val="28"/>
              <w:szCs w:val="28"/>
            </w:rPr>
            <w:t>систем</w:t>
          </w:r>
          <w:r w:rsidRPr="007D3921">
            <w:rPr>
              <w:sz w:val="28"/>
              <w:szCs w:val="28"/>
            </w:rPr>
            <w:ptab w:relativeTo="margin" w:alignment="right" w:leader="dot"/>
          </w:r>
          <w:r w:rsidR="00652D42" w:rsidRPr="007D3921">
            <w:rPr>
              <w:sz w:val="28"/>
              <w:szCs w:val="28"/>
            </w:rPr>
            <w:t>1</w:t>
          </w:r>
          <w:r w:rsidR="007E5C7F">
            <w:rPr>
              <w:sz w:val="28"/>
              <w:szCs w:val="28"/>
            </w:rPr>
            <w:t>5</w:t>
          </w:r>
        </w:p>
        <w:p w:rsidR="00652D42" w:rsidRPr="007D3921" w:rsidRDefault="00652D42" w:rsidP="007D3921">
          <w:pPr>
            <w:pStyle w:val="ListParagraph"/>
            <w:numPr>
              <w:ilvl w:val="1"/>
              <w:numId w:val="1"/>
            </w:numPr>
            <w:spacing w:line="360" w:lineRule="auto"/>
            <w:ind w:left="993" w:right="-1" w:hanging="426"/>
            <w:rPr>
              <w:sz w:val="28"/>
              <w:szCs w:val="28"/>
            </w:rPr>
          </w:pPr>
          <w:r w:rsidRPr="007D3921">
            <w:rPr>
              <w:sz w:val="28"/>
              <w:szCs w:val="28"/>
            </w:rPr>
            <w:t xml:space="preserve"> Архитектура интегрированных </w:t>
          </w:r>
          <w:r w:rsidR="007E5C7F">
            <w:rPr>
              <w:sz w:val="28"/>
              <w:szCs w:val="28"/>
            </w:rPr>
            <w:t>систем</w:t>
          </w:r>
          <w:r w:rsidR="007D3921" w:rsidRPr="007D3921">
            <w:rPr>
              <w:sz w:val="28"/>
              <w:szCs w:val="28"/>
            </w:rPr>
            <w:ptab w:relativeTo="margin" w:alignment="right" w:leader="dot"/>
          </w:r>
          <w:r w:rsidRPr="007D3921">
            <w:rPr>
              <w:sz w:val="28"/>
              <w:szCs w:val="28"/>
            </w:rPr>
            <w:t>1</w:t>
          </w:r>
          <w:r w:rsidR="007E5C7F">
            <w:rPr>
              <w:sz w:val="28"/>
              <w:szCs w:val="28"/>
            </w:rPr>
            <w:t>6</w:t>
          </w:r>
        </w:p>
        <w:p w:rsidR="00652D42" w:rsidRPr="007D3921" w:rsidRDefault="00652D42" w:rsidP="007D3921">
          <w:pPr>
            <w:pStyle w:val="ListParagraph"/>
            <w:numPr>
              <w:ilvl w:val="1"/>
              <w:numId w:val="1"/>
            </w:numPr>
            <w:spacing w:line="360" w:lineRule="auto"/>
            <w:ind w:left="993" w:hanging="426"/>
            <w:rPr>
              <w:sz w:val="28"/>
              <w:szCs w:val="28"/>
            </w:rPr>
          </w:pPr>
          <w:r w:rsidRPr="007D3921">
            <w:rPr>
              <w:sz w:val="28"/>
              <w:szCs w:val="28"/>
            </w:rPr>
            <w:t xml:space="preserve"> Эффективность применения </w:t>
          </w:r>
          <w:r w:rsidR="007E5C7F">
            <w:rPr>
              <w:sz w:val="28"/>
              <w:szCs w:val="28"/>
            </w:rPr>
            <w:t>систем</w:t>
          </w:r>
          <w:r w:rsidR="007D3921" w:rsidRPr="007D3921">
            <w:rPr>
              <w:sz w:val="28"/>
              <w:szCs w:val="28"/>
            </w:rPr>
            <w:ptab w:relativeTo="margin" w:alignment="right" w:leader="dot"/>
          </w:r>
          <w:r w:rsidRPr="007D3921">
            <w:rPr>
              <w:sz w:val="28"/>
              <w:szCs w:val="28"/>
            </w:rPr>
            <w:t>1</w:t>
          </w:r>
          <w:r w:rsidR="007E5C7F">
            <w:rPr>
              <w:sz w:val="28"/>
              <w:szCs w:val="28"/>
            </w:rPr>
            <w:t>7</w:t>
          </w:r>
        </w:p>
        <w:p w:rsidR="00652D42" w:rsidRPr="007D3921" w:rsidRDefault="007E5C7F" w:rsidP="007D3921">
          <w:pPr>
            <w:pStyle w:val="ListParagraph"/>
            <w:numPr>
              <w:ilvl w:val="1"/>
              <w:numId w:val="1"/>
            </w:numPr>
            <w:spacing w:line="360" w:lineRule="auto"/>
            <w:ind w:left="993" w:hanging="426"/>
            <w:rPr>
              <w:sz w:val="28"/>
              <w:szCs w:val="28"/>
            </w:rPr>
          </w:pPr>
          <w:r>
            <w:rPr>
              <w:sz w:val="28"/>
              <w:szCs w:val="28"/>
            </w:rPr>
            <w:t xml:space="preserve"> </w:t>
          </w:r>
          <w:r w:rsidR="00652D42" w:rsidRPr="007D3921">
            <w:rPr>
              <w:sz w:val="28"/>
              <w:szCs w:val="28"/>
            </w:rPr>
            <w:t>Технология работы отдела Медстатистики</w:t>
          </w:r>
          <w:r>
            <w:rPr>
              <w:sz w:val="28"/>
              <w:szCs w:val="28"/>
            </w:rPr>
            <w:t xml:space="preserve"> </w:t>
          </w:r>
          <w:r w:rsidR="007D3921" w:rsidRPr="007D3921">
            <w:rPr>
              <w:sz w:val="28"/>
              <w:szCs w:val="28"/>
            </w:rPr>
            <w:ptab w:relativeTo="margin" w:alignment="right" w:leader="dot"/>
          </w:r>
          <w:r w:rsidR="00652D42" w:rsidRPr="007D3921">
            <w:rPr>
              <w:sz w:val="28"/>
              <w:szCs w:val="28"/>
            </w:rPr>
            <w:t>1</w:t>
          </w:r>
          <w:r>
            <w:rPr>
              <w:sz w:val="28"/>
              <w:szCs w:val="28"/>
            </w:rPr>
            <w:t>9</w:t>
          </w:r>
        </w:p>
        <w:p w:rsidR="00652D42" w:rsidRPr="007D3921" w:rsidRDefault="00652D42" w:rsidP="007D3921">
          <w:pPr>
            <w:pStyle w:val="ListParagraph"/>
            <w:numPr>
              <w:ilvl w:val="0"/>
              <w:numId w:val="1"/>
            </w:numPr>
            <w:spacing w:line="360" w:lineRule="auto"/>
            <w:rPr>
              <w:sz w:val="28"/>
              <w:szCs w:val="28"/>
            </w:rPr>
          </w:pPr>
          <w:r w:rsidRPr="007D3921">
            <w:rPr>
              <w:b/>
              <w:sz w:val="28"/>
              <w:szCs w:val="28"/>
            </w:rPr>
            <w:t>СПЕЦИАЛЬНЫЙ РАЗДЕЛ</w:t>
          </w:r>
          <w:r w:rsidRPr="007D3921">
            <w:rPr>
              <w:sz w:val="28"/>
              <w:szCs w:val="28"/>
            </w:rPr>
            <w:tab/>
          </w:r>
          <w:r w:rsidR="007D3921" w:rsidRPr="007D3921">
            <w:rPr>
              <w:sz w:val="28"/>
              <w:szCs w:val="28"/>
            </w:rPr>
            <w:ptab w:relativeTo="margin" w:alignment="right" w:leader="dot"/>
          </w:r>
          <w:r w:rsidR="00802EDC">
            <w:rPr>
              <w:sz w:val="28"/>
              <w:szCs w:val="28"/>
            </w:rPr>
            <w:t>21</w:t>
          </w:r>
        </w:p>
        <w:p w:rsidR="00652D42" w:rsidRPr="007D3921" w:rsidRDefault="00652D42" w:rsidP="007D3921">
          <w:pPr>
            <w:pStyle w:val="ListParagraph"/>
            <w:numPr>
              <w:ilvl w:val="1"/>
              <w:numId w:val="1"/>
            </w:numPr>
            <w:spacing w:line="360" w:lineRule="auto"/>
            <w:ind w:left="1134" w:hanging="567"/>
            <w:rPr>
              <w:sz w:val="28"/>
              <w:szCs w:val="28"/>
            </w:rPr>
          </w:pPr>
          <w:r w:rsidRPr="007D3921">
            <w:rPr>
              <w:sz w:val="28"/>
              <w:szCs w:val="28"/>
            </w:rPr>
            <w:t xml:space="preserve"> Разработка структуры базы данных (БД) и алгоритмов </w:t>
          </w:r>
          <w:r w:rsidR="007D3921">
            <w:rPr>
              <w:sz w:val="28"/>
              <w:szCs w:val="28"/>
            </w:rPr>
            <w:t xml:space="preserve">      обработки</w:t>
          </w:r>
          <w:r w:rsidR="007D3921" w:rsidRPr="007D3921">
            <w:rPr>
              <w:sz w:val="28"/>
              <w:szCs w:val="28"/>
            </w:rPr>
            <w:ptab w:relativeTo="margin" w:alignment="right" w:leader="dot"/>
          </w:r>
          <w:r w:rsidR="00802EDC">
            <w:rPr>
              <w:sz w:val="28"/>
              <w:szCs w:val="28"/>
            </w:rPr>
            <w:t>21</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ER диаграмма</w:t>
          </w:r>
          <w:r w:rsidRPr="007D3921">
            <w:rPr>
              <w:sz w:val="28"/>
              <w:szCs w:val="28"/>
            </w:rPr>
            <w:tab/>
          </w:r>
          <w:r w:rsidR="007D3921" w:rsidRPr="007D3921">
            <w:rPr>
              <w:sz w:val="28"/>
              <w:szCs w:val="28"/>
            </w:rPr>
            <w:ptab w:relativeTo="margin" w:alignment="right" w:leader="dot"/>
          </w:r>
          <w:r w:rsidR="00802EDC">
            <w:rPr>
              <w:sz w:val="28"/>
              <w:szCs w:val="28"/>
            </w:rPr>
            <w:t>21</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 xml:space="preserve">Структура БД </w:t>
          </w:r>
          <w:r w:rsidRPr="007D3921">
            <w:rPr>
              <w:sz w:val="28"/>
              <w:szCs w:val="28"/>
            </w:rPr>
            <w:tab/>
          </w:r>
          <w:r w:rsidR="007D3921" w:rsidRPr="007D3921">
            <w:rPr>
              <w:sz w:val="28"/>
              <w:szCs w:val="28"/>
            </w:rPr>
            <w:ptab w:relativeTo="margin" w:alignment="right" w:leader="dot"/>
          </w:r>
          <w:r w:rsidR="00802EDC">
            <w:rPr>
              <w:sz w:val="28"/>
              <w:szCs w:val="28"/>
            </w:rPr>
            <w:t>24</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Файловая структура таблиц</w:t>
          </w:r>
          <w:r w:rsidR="00802EDC">
            <w:rPr>
              <w:sz w:val="28"/>
              <w:szCs w:val="28"/>
            </w:rPr>
            <w:t xml:space="preserve"> </w:t>
          </w:r>
          <w:r w:rsidR="007D3921" w:rsidRPr="007D3921">
            <w:rPr>
              <w:sz w:val="28"/>
              <w:szCs w:val="28"/>
            </w:rPr>
            <w:ptab w:relativeTo="margin" w:alignment="right" w:leader="dot"/>
          </w:r>
          <w:r w:rsidR="00802EDC">
            <w:rPr>
              <w:sz w:val="28"/>
              <w:szCs w:val="28"/>
            </w:rPr>
            <w:t>25</w:t>
          </w:r>
        </w:p>
        <w:p w:rsidR="00652D42" w:rsidRPr="007D3921" w:rsidRDefault="00652D42" w:rsidP="007D3921">
          <w:pPr>
            <w:pStyle w:val="ListParagraph"/>
            <w:numPr>
              <w:ilvl w:val="1"/>
              <w:numId w:val="1"/>
            </w:numPr>
            <w:spacing w:line="360" w:lineRule="auto"/>
            <w:ind w:left="1134" w:hanging="567"/>
            <w:rPr>
              <w:sz w:val="28"/>
              <w:szCs w:val="28"/>
            </w:rPr>
          </w:pPr>
          <w:r w:rsidRPr="007D3921">
            <w:rPr>
              <w:sz w:val="28"/>
              <w:szCs w:val="28"/>
            </w:rPr>
            <w:t>Алгоритм программы</w:t>
          </w:r>
          <w:r w:rsidR="00802EDC">
            <w:rPr>
              <w:sz w:val="28"/>
              <w:szCs w:val="28"/>
            </w:rPr>
            <w:t xml:space="preserve"> </w:t>
          </w:r>
          <w:r w:rsidR="007D3921" w:rsidRPr="007D3921">
            <w:rPr>
              <w:sz w:val="28"/>
              <w:szCs w:val="28"/>
            </w:rPr>
            <w:ptab w:relativeTo="margin" w:alignment="right" w:leader="dot"/>
          </w:r>
          <w:r w:rsidR="00802EDC">
            <w:rPr>
              <w:sz w:val="28"/>
              <w:szCs w:val="28"/>
            </w:rPr>
            <w:t>28</w:t>
          </w:r>
        </w:p>
        <w:p w:rsidR="00652D42" w:rsidRPr="007D3921" w:rsidRDefault="00652D42" w:rsidP="007D3921">
          <w:pPr>
            <w:pStyle w:val="ListParagraph"/>
            <w:numPr>
              <w:ilvl w:val="1"/>
              <w:numId w:val="1"/>
            </w:numPr>
            <w:spacing w:line="360" w:lineRule="auto"/>
            <w:ind w:left="1134" w:hanging="567"/>
            <w:rPr>
              <w:sz w:val="28"/>
              <w:szCs w:val="28"/>
            </w:rPr>
          </w:pPr>
          <w:r w:rsidRPr="007D3921">
            <w:rPr>
              <w:sz w:val="28"/>
              <w:szCs w:val="28"/>
            </w:rPr>
            <w:t>Описание программной реализации</w:t>
          </w:r>
          <w:r w:rsidRPr="007D3921">
            <w:rPr>
              <w:sz w:val="28"/>
              <w:szCs w:val="28"/>
            </w:rPr>
            <w:tab/>
          </w:r>
          <w:r w:rsidR="007D3921" w:rsidRPr="007D3921">
            <w:rPr>
              <w:sz w:val="28"/>
              <w:szCs w:val="28"/>
            </w:rPr>
            <w:ptab w:relativeTo="margin" w:alignment="right" w:leader="dot"/>
          </w:r>
          <w:r w:rsidR="00802EDC">
            <w:rPr>
              <w:sz w:val="28"/>
              <w:szCs w:val="28"/>
            </w:rPr>
            <w:t>30</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Описание программы</w:t>
          </w:r>
          <w:r w:rsidRPr="007D3921">
            <w:rPr>
              <w:sz w:val="28"/>
              <w:szCs w:val="28"/>
            </w:rPr>
            <w:tab/>
          </w:r>
          <w:r w:rsidR="007D3921" w:rsidRPr="007D3921">
            <w:rPr>
              <w:sz w:val="28"/>
              <w:szCs w:val="28"/>
            </w:rPr>
            <w:ptab w:relativeTo="margin" w:alignment="right" w:leader="dot"/>
          </w:r>
          <w:r w:rsidR="00802EDC">
            <w:rPr>
              <w:sz w:val="28"/>
              <w:szCs w:val="28"/>
            </w:rPr>
            <w:t>30</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Ввод текущей даты</w:t>
          </w:r>
          <w:r w:rsidRPr="007D3921">
            <w:rPr>
              <w:sz w:val="28"/>
              <w:szCs w:val="28"/>
            </w:rPr>
            <w:tab/>
          </w:r>
          <w:r w:rsidR="007D3921" w:rsidRPr="007D3921">
            <w:rPr>
              <w:sz w:val="28"/>
              <w:szCs w:val="28"/>
            </w:rPr>
            <w:ptab w:relativeTo="margin" w:alignment="right" w:leader="dot"/>
          </w:r>
          <w:r w:rsidR="00802EDC">
            <w:rPr>
              <w:sz w:val="28"/>
              <w:szCs w:val="28"/>
            </w:rPr>
            <w:t>31</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 xml:space="preserve"> Работа в главном меню</w:t>
          </w:r>
          <w:r w:rsidRPr="007D3921">
            <w:rPr>
              <w:sz w:val="28"/>
              <w:szCs w:val="28"/>
            </w:rPr>
            <w:tab/>
          </w:r>
          <w:r w:rsidR="007D3921" w:rsidRPr="007D3921">
            <w:rPr>
              <w:sz w:val="28"/>
              <w:szCs w:val="28"/>
            </w:rPr>
            <w:ptab w:relativeTo="margin" w:alignment="right" w:leader="dot"/>
          </w:r>
          <w:r w:rsidR="00802EDC">
            <w:rPr>
              <w:sz w:val="28"/>
              <w:szCs w:val="28"/>
            </w:rPr>
            <w:t>32</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 xml:space="preserve"> Ввод новых данных</w:t>
          </w:r>
          <w:r w:rsidRPr="007D3921">
            <w:rPr>
              <w:sz w:val="28"/>
              <w:szCs w:val="28"/>
            </w:rPr>
            <w:tab/>
          </w:r>
          <w:r w:rsidR="007D3921" w:rsidRPr="007D3921">
            <w:rPr>
              <w:sz w:val="28"/>
              <w:szCs w:val="28"/>
            </w:rPr>
            <w:ptab w:relativeTo="margin" w:alignment="right" w:leader="dot"/>
          </w:r>
          <w:r w:rsidR="00802EDC">
            <w:rPr>
              <w:sz w:val="28"/>
              <w:szCs w:val="28"/>
            </w:rPr>
            <w:t>34</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 xml:space="preserve"> Редактирование ранее введенной информации</w:t>
          </w:r>
          <w:r w:rsidR="00802EDC">
            <w:rPr>
              <w:sz w:val="28"/>
              <w:szCs w:val="28"/>
            </w:rPr>
            <w:t xml:space="preserve"> </w:t>
          </w:r>
          <w:r w:rsidR="007D3921" w:rsidRPr="007D3921">
            <w:rPr>
              <w:sz w:val="28"/>
              <w:szCs w:val="28"/>
            </w:rPr>
            <w:ptab w:relativeTo="margin" w:alignment="right" w:leader="dot"/>
          </w:r>
          <w:r w:rsidR="00802EDC">
            <w:rPr>
              <w:sz w:val="28"/>
              <w:szCs w:val="28"/>
            </w:rPr>
            <w:t>35</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 xml:space="preserve"> </w:t>
          </w:r>
          <w:r w:rsidR="00AB2E8D">
            <w:rPr>
              <w:sz w:val="28"/>
              <w:szCs w:val="28"/>
            </w:rPr>
            <w:t>Печать карты</w:t>
          </w:r>
          <w:r w:rsidRPr="007D3921">
            <w:rPr>
              <w:sz w:val="28"/>
              <w:szCs w:val="28"/>
            </w:rPr>
            <w:tab/>
          </w:r>
          <w:r w:rsidR="007D3921" w:rsidRPr="007D3921">
            <w:rPr>
              <w:sz w:val="28"/>
              <w:szCs w:val="28"/>
            </w:rPr>
            <w:ptab w:relativeTo="margin" w:alignment="right" w:leader="dot"/>
          </w:r>
          <w:r w:rsidR="00AB2E8D">
            <w:rPr>
              <w:sz w:val="28"/>
              <w:szCs w:val="28"/>
            </w:rPr>
            <w:t>3</w:t>
          </w:r>
          <w:r w:rsidRPr="007D3921">
            <w:rPr>
              <w:sz w:val="28"/>
              <w:szCs w:val="28"/>
            </w:rPr>
            <w:t>6</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 xml:space="preserve"> </w:t>
          </w:r>
          <w:r w:rsidR="00AB2E8D">
            <w:rPr>
              <w:sz w:val="28"/>
              <w:szCs w:val="28"/>
            </w:rPr>
            <w:t xml:space="preserve">Создание справочников </w:t>
          </w:r>
          <w:r w:rsidR="007D3921" w:rsidRPr="007D3921">
            <w:rPr>
              <w:sz w:val="28"/>
              <w:szCs w:val="28"/>
            </w:rPr>
            <w:ptab w:relativeTo="margin" w:alignment="right" w:leader="dot"/>
          </w:r>
          <w:r w:rsidR="00AB2E8D">
            <w:rPr>
              <w:sz w:val="28"/>
              <w:szCs w:val="28"/>
            </w:rPr>
            <w:t>38</w:t>
          </w:r>
        </w:p>
        <w:p w:rsidR="007D3444" w:rsidRDefault="007D3444" w:rsidP="007D3921">
          <w:pPr>
            <w:pStyle w:val="ListParagraph"/>
            <w:numPr>
              <w:ilvl w:val="2"/>
              <w:numId w:val="1"/>
            </w:numPr>
            <w:spacing w:line="360" w:lineRule="auto"/>
            <w:ind w:left="1701" w:hanging="850"/>
            <w:rPr>
              <w:sz w:val="28"/>
              <w:szCs w:val="28"/>
            </w:rPr>
          </w:pPr>
          <w:r>
            <w:rPr>
              <w:sz w:val="28"/>
              <w:szCs w:val="28"/>
            </w:rPr>
            <w:lastRenderedPageBreak/>
            <w:t xml:space="preserve">Просмотр БД </w:t>
          </w:r>
          <w:r w:rsidRPr="007D3921">
            <w:rPr>
              <w:sz w:val="28"/>
              <w:szCs w:val="28"/>
            </w:rPr>
            <w:ptab w:relativeTo="margin" w:alignment="right" w:leader="dot"/>
          </w:r>
          <w:r>
            <w:rPr>
              <w:sz w:val="28"/>
              <w:szCs w:val="28"/>
            </w:rPr>
            <w:t>39</w:t>
          </w:r>
        </w:p>
        <w:p w:rsidR="00652D42" w:rsidRPr="007D3921" w:rsidRDefault="00652D42" w:rsidP="007D3921">
          <w:pPr>
            <w:pStyle w:val="ListParagraph"/>
            <w:numPr>
              <w:ilvl w:val="2"/>
              <w:numId w:val="1"/>
            </w:numPr>
            <w:spacing w:line="360" w:lineRule="auto"/>
            <w:ind w:left="1701" w:hanging="850"/>
            <w:rPr>
              <w:sz w:val="28"/>
              <w:szCs w:val="28"/>
            </w:rPr>
          </w:pPr>
          <w:r w:rsidRPr="007D3921">
            <w:rPr>
              <w:sz w:val="28"/>
              <w:szCs w:val="28"/>
            </w:rPr>
            <w:t>Удаление информации</w:t>
          </w:r>
          <w:r w:rsidR="007D3444">
            <w:rPr>
              <w:sz w:val="28"/>
              <w:szCs w:val="28"/>
            </w:rPr>
            <w:t xml:space="preserve"> </w:t>
          </w:r>
          <w:r w:rsidR="007D3921" w:rsidRPr="007D3921">
            <w:rPr>
              <w:sz w:val="28"/>
              <w:szCs w:val="28"/>
            </w:rPr>
            <w:ptab w:relativeTo="margin" w:alignment="right" w:leader="dot"/>
          </w:r>
          <w:r w:rsidR="007D3444">
            <w:rPr>
              <w:sz w:val="28"/>
              <w:szCs w:val="28"/>
            </w:rPr>
            <w:t>39</w:t>
          </w:r>
        </w:p>
        <w:p w:rsidR="00652D42" w:rsidRPr="007D3921" w:rsidRDefault="007D3444" w:rsidP="007D3921">
          <w:pPr>
            <w:pStyle w:val="ListParagraph"/>
            <w:numPr>
              <w:ilvl w:val="2"/>
              <w:numId w:val="1"/>
            </w:numPr>
            <w:spacing w:line="360" w:lineRule="auto"/>
            <w:ind w:left="1701" w:hanging="850"/>
            <w:rPr>
              <w:sz w:val="28"/>
              <w:szCs w:val="28"/>
            </w:rPr>
          </w:pPr>
          <w:r w:rsidRPr="007D3921">
            <w:rPr>
              <w:sz w:val="28"/>
              <w:szCs w:val="28"/>
            </w:rPr>
            <w:t xml:space="preserve">Настройка </w:t>
          </w:r>
          <w:r w:rsidR="007D3921" w:rsidRPr="007D3921">
            <w:rPr>
              <w:sz w:val="28"/>
              <w:szCs w:val="28"/>
            </w:rPr>
            <w:ptab w:relativeTo="margin" w:alignment="right" w:leader="dot"/>
          </w:r>
          <w:r w:rsidR="00652D42" w:rsidRPr="007D3921">
            <w:rPr>
              <w:sz w:val="28"/>
              <w:szCs w:val="28"/>
            </w:rPr>
            <w:t>4</w:t>
          </w:r>
          <w:r>
            <w:rPr>
              <w:sz w:val="28"/>
              <w:szCs w:val="28"/>
            </w:rPr>
            <w:t>0</w:t>
          </w:r>
        </w:p>
        <w:p w:rsidR="00652D42" w:rsidRPr="007D3444" w:rsidRDefault="007D3444" w:rsidP="007D3444">
          <w:pPr>
            <w:pStyle w:val="ListParagraph"/>
            <w:numPr>
              <w:ilvl w:val="2"/>
              <w:numId w:val="1"/>
            </w:numPr>
            <w:spacing w:line="360" w:lineRule="auto"/>
            <w:ind w:left="1701" w:hanging="850"/>
            <w:rPr>
              <w:sz w:val="28"/>
              <w:szCs w:val="28"/>
            </w:rPr>
          </w:pPr>
          <w:r w:rsidRPr="007D3921">
            <w:rPr>
              <w:sz w:val="28"/>
              <w:szCs w:val="28"/>
            </w:rPr>
            <w:t xml:space="preserve">Выход из программы </w:t>
          </w:r>
          <w:r w:rsidR="007D3921" w:rsidRPr="007D3921">
            <w:rPr>
              <w:sz w:val="28"/>
              <w:szCs w:val="28"/>
            </w:rPr>
            <w:ptab w:relativeTo="margin" w:alignment="right" w:leader="dot"/>
          </w:r>
          <w:r>
            <w:rPr>
              <w:sz w:val="28"/>
              <w:szCs w:val="28"/>
            </w:rPr>
            <w:t>42</w:t>
          </w:r>
        </w:p>
        <w:p w:rsidR="007D3921" w:rsidRPr="0044658F" w:rsidRDefault="0044658F" w:rsidP="007D3921">
          <w:pPr>
            <w:pStyle w:val="ListParagraph"/>
            <w:numPr>
              <w:ilvl w:val="0"/>
              <w:numId w:val="1"/>
            </w:numPr>
            <w:spacing w:line="360" w:lineRule="auto"/>
            <w:ind w:left="709"/>
            <w:rPr>
              <w:b/>
              <w:sz w:val="28"/>
              <w:szCs w:val="28"/>
            </w:rPr>
          </w:pPr>
          <w:r>
            <w:rPr>
              <w:b/>
              <w:sz w:val="28"/>
              <w:szCs w:val="28"/>
            </w:rPr>
            <w:t>РАЗДЕЛ БЖД</w:t>
          </w:r>
          <w:r w:rsidR="007D3921" w:rsidRPr="007D3921">
            <w:rPr>
              <w:sz w:val="28"/>
              <w:szCs w:val="28"/>
            </w:rPr>
            <w:ptab w:relativeTo="margin" w:alignment="right" w:leader="dot"/>
          </w:r>
          <w:r w:rsidR="007D3444">
            <w:rPr>
              <w:sz w:val="28"/>
              <w:szCs w:val="28"/>
            </w:rPr>
            <w:t>43</w:t>
          </w:r>
        </w:p>
        <w:p w:rsidR="0044658F" w:rsidRDefault="0044658F" w:rsidP="0044658F">
          <w:pPr>
            <w:pStyle w:val="ListParagraph"/>
            <w:numPr>
              <w:ilvl w:val="1"/>
              <w:numId w:val="1"/>
            </w:numPr>
            <w:spacing w:line="360" w:lineRule="auto"/>
            <w:ind w:left="1276" w:hanging="709"/>
            <w:rPr>
              <w:sz w:val="28"/>
              <w:szCs w:val="28"/>
            </w:rPr>
          </w:pPr>
          <w:r w:rsidRPr="0044658F">
            <w:rPr>
              <w:sz w:val="28"/>
              <w:szCs w:val="28"/>
            </w:rPr>
            <w:t>Охрана труда</w:t>
          </w:r>
          <w:r w:rsidR="007D3444">
            <w:rPr>
              <w:sz w:val="28"/>
              <w:szCs w:val="28"/>
            </w:rPr>
            <w:t xml:space="preserve"> </w:t>
          </w:r>
          <w:r w:rsidR="007D3444" w:rsidRPr="007D3921">
            <w:rPr>
              <w:sz w:val="28"/>
              <w:szCs w:val="28"/>
            </w:rPr>
            <w:ptab w:relativeTo="margin" w:alignment="right" w:leader="dot"/>
          </w:r>
          <w:r w:rsidR="007D3444">
            <w:rPr>
              <w:sz w:val="28"/>
              <w:szCs w:val="28"/>
            </w:rPr>
            <w:t xml:space="preserve"> 43</w:t>
          </w:r>
        </w:p>
        <w:p w:rsidR="0044658F" w:rsidRPr="0044658F" w:rsidRDefault="0044658F" w:rsidP="0044658F">
          <w:pPr>
            <w:pStyle w:val="ListParagraph"/>
            <w:numPr>
              <w:ilvl w:val="1"/>
              <w:numId w:val="1"/>
            </w:numPr>
            <w:spacing w:line="360" w:lineRule="auto"/>
            <w:ind w:left="1276" w:hanging="709"/>
            <w:rPr>
              <w:sz w:val="28"/>
              <w:szCs w:val="28"/>
            </w:rPr>
          </w:pPr>
          <w:r w:rsidRPr="0044658F">
            <w:rPr>
              <w:color w:val="000000"/>
              <w:sz w:val="28"/>
              <w:szCs w:val="28"/>
              <w:shd w:val="clear" w:color="auto" w:fill="FFFFFF"/>
            </w:rPr>
            <w:t>Безопасность труда при работе с персональным компьютером на предприятии и в организации</w:t>
          </w:r>
          <w:r w:rsidR="007D3444">
            <w:rPr>
              <w:color w:val="000000"/>
              <w:sz w:val="28"/>
              <w:szCs w:val="28"/>
              <w:shd w:val="clear" w:color="auto" w:fill="FFFFFF"/>
            </w:rPr>
            <w:t xml:space="preserve"> </w:t>
          </w:r>
          <w:r w:rsidR="007D3444" w:rsidRPr="007D3921">
            <w:rPr>
              <w:sz w:val="28"/>
              <w:szCs w:val="28"/>
            </w:rPr>
            <w:ptab w:relativeTo="margin" w:alignment="right" w:leader="dot"/>
          </w:r>
          <w:r w:rsidR="007D3444">
            <w:rPr>
              <w:sz w:val="28"/>
              <w:szCs w:val="28"/>
            </w:rPr>
            <w:t>48</w:t>
          </w:r>
        </w:p>
        <w:p w:rsidR="0044658F" w:rsidRPr="0044658F" w:rsidRDefault="0044658F" w:rsidP="0044658F">
          <w:pPr>
            <w:pStyle w:val="ListParagraph"/>
            <w:numPr>
              <w:ilvl w:val="1"/>
              <w:numId w:val="1"/>
            </w:numPr>
            <w:spacing w:line="360" w:lineRule="auto"/>
            <w:ind w:left="1276" w:hanging="709"/>
            <w:rPr>
              <w:sz w:val="28"/>
              <w:szCs w:val="28"/>
            </w:rPr>
          </w:pPr>
          <w:r w:rsidRPr="0044658F">
            <w:rPr>
              <w:color w:val="000000"/>
              <w:sz w:val="28"/>
              <w:szCs w:val="28"/>
              <w:shd w:val="clear" w:color="auto" w:fill="FFFFFF"/>
            </w:rPr>
            <w:t>Естественное и искусственное освещение</w:t>
          </w:r>
          <w:r w:rsidR="007D3444" w:rsidRPr="007D3921">
            <w:rPr>
              <w:sz w:val="28"/>
              <w:szCs w:val="28"/>
            </w:rPr>
            <w:ptab w:relativeTo="margin" w:alignment="right" w:leader="dot"/>
          </w:r>
          <w:r w:rsidR="007D3444">
            <w:rPr>
              <w:sz w:val="28"/>
              <w:szCs w:val="28"/>
            </w:rPr>
            <w:t>5</w:t>
          </w:r>
          <w:r w:rsidR="00A06D04">
            <w:rPr>
              <w:sz w:val="28"/>
              <w:szCs w:val="28"/>
            </w:rPr>
            <w:t>4</w:t>
          </w:r>
        </w:p>
        <w:p w:rsidR="0044658F" w:rsidRPr="0044658F" w:rsidRDefault="0044658F" w:rsidP="0044658F">
          <w:pPr>
            <w:pStyle w:val="ListParagraph"/>
            <w:numPr>
              <w:ilvl w:val="1"/>
              <w:numId w:val="1"/>
            </w:numPr>
            <w:spacing w:line="360" w:lineRule="auto"/>
            <w:ind w:left="1276" w:hanging="709"/>
            <w:rPr>
              <w:sz w:val="28"/>
              <w:szCs w:val="28"/>
            </w:rPr>
          </w:pPr>
          <w:r w:rsidRPr="0044658F">
            <w:rPr>
              <w:color w:val="000000"/>
              <w:sz w:val="28"/>
              <w:szCs w:val="28"/>
              <w:shd w:val="clear" w:color="auto" w:fill="FFFFFF"/>
            </w:rPr>
            <w:t>Расчет освещенности</w:t>
          </w:r>
          <w:r w:rsidR="007D3444">
            <w:rPr>
              <w:color w:val="000000"/>
              <w:sz w:val="28"/>
              <w:szCs w:val="28"/>
              <w:shd w:val="clear" w:color="auto" w:fill="FFFFFF"/>
            </w:rPr>
            <w:t xml:space="preserve"> </w:t>
          </w:r>
          <w:r w:rsidR="007D3444" w:rsidRPr="007D3921">
            <w:rPr>
              <w:sz w:val="28"/>
              <w:szCs w:val="28"/>
            </w:rPr>
            <w:ptab w:relativeTo="margin" w:alignment="right" w:leader="dot"/>
          </w:r>
          <w:r w:rsidR="007D3444">
            <w:rPr>
              <w:sz w:val="28"/>
              <w:szCs w:val="28"/>
            </w:rPr>
            <w:t>5</w:t>
          </w:r>
          <w:r w:rsidR="00A06D04">
            <w:rPr>
              <w:sz w:val="28"/>
              <w:szCs w:val="28"/>
            </w:rPr>
            <w:t>6</w:t>
          </w:r>
        </w:p>
        <w:p w:rsidR="0044658F" w:rsidRDefault="0044658F" w:rsidP="0044658F">
          <w:pPr>
            <w:pStyle w:val="ListParagraph"/>
            <w:numPr>
              <w:ilvl w:val="1"/>
              <w:numId w:val="1"/>
            </w:numPr>
            <w:spacing w:line="360" w:lineRule="auto"/>
            <w:ind w:left="1276" w:hanging="709"/>
            <w:rPr>
              <w:sz w:val="28"/>
              <w:szCs w:val="28"/>
            </w:rPr>
          </w:pPr>
          <w:r>
            <w:rPr>
              <w:sz w:val="28"/>
              <w:szCs w:val="28"/>
            </w:rPr>
            <w:t xml:space="preserve"> Шумы</w:t>
          </w:r>
          <w:r w:rsidR="007D3444">
            <w:rPr>
              <w:sz w:val="28"/>
              <w:szCs w:val="28"/>
            </w:rPr>
            <w:t xml:space="preserve"> </w:t>
          </w:r>
          <w:r w:rsidR="007D3444" w:rsidRPr="007D3921">
            <w:rPr>
              <w:sz w:val="28"/>
              <w:szCs w:val="28"/>
            </w:rPr>
            <w:ptab w:relativeTo="margin" w:alignment="right" w:leader="dot"/>
          </w:r>
          <w:r w:rsidR="00F16E26">
            <w:rPr>
              <w:sz w:val="28"/>
              <w:szCs w:val="28"/>
            </w:rPr>
            <w:t>60</w:t>
          </w:r>
        </w:p>
        <w:p w:rsidR="0044658F" w:rsidRPr="0044658F" w:rsidRDefault="0044658F" w:rsidP="0044658F">
          <w:pPr>
            <w:pStyle w:val="ListParagraph"/>
            <w:numPr>
              <w:ilvl w:val="1"/>
              <w:numId w:val="1"/>
            </w:numPr>
            <w:spacing w:line="360" w:lineRule="auto"/>
            <w:ind w:left="1276" w:hanging="709"/>
            <w:rPr>
              <w:sz w:val="28"/>
              <w:szCs w:val="28"/>
            </w:rPr>
          </w:pPr>
          <w:r>
            <w:rPr>
              <w:sz w:val="28"/>
              <w:szCs w:val="28"/>
            </w:rPr>
            <w:t xml:space="preserve"> Выводы</w:t>
          </w:r>
          <w:r w:rsidR="007D3444">
            <w:rPr>
              <w:sz w:val="28"/>
              <w:szCs w:val="28"/>
            </w:rPr>
            <w:t xml:space="preserve"> </w:t>
          </w:r>
          <w:r w:rsidR="007D3444" w:rsidRPr="007D3921">
            <w:rPr>
              <w:sz w:val="28"/>
              <w:szCs w:val="28"/>
            </w:rPr>
            <w:ptab w:relativeTo="margin" w:alignment="right" w:leader="dot"/>
          </w:r>
          <w:r w:rsidR="00F16E26">
            <w:rPr>
              <w:sz w:val="28"/>
              <w:szCs w:val="28"/>
            </w:rPr>
            <w:t>61</w:t>
          </w:r>
        </w:p>
        <w:p w:rsidR="007D3921" w:rsidRPr="0044658F" w:rsidRDefault="007D3921" w:rsidP="007D3921">
          <w:pPr>
            <w:pStyle w:val="ListParagraph"/>
            <w:numPr>
              <w:ilvl w:val="0"/>
              <w:numId w:val="1"/>
            </w:numPr>
            <w:spacing w:line="360" w:lineRule="auto"/>
            <w:ind w:left="709"/>
            <w:rPr>
              <w:b/>
              <w:sz w:val="28"/>
              <w:szCs w:val="28"/>
            </w:rPr>
          </w:pPr>
          <w:r w:rsidRPr="007D3921">
            <w:rPr>
              <w:b/>
              <w:sz w:val="28"/>
              <w:szCs w:val="28"/>
            </w:rPr>
            <w:t>ЭКОЛОГИЧЕСКАЯ ЧАСТЬ</w:t>
          </w:r>
          <w:r w:rsidRPr="007D3921">
            <w:rPr>
              <w:sz w:val="28"/>
              <w:szCs w:val="28"/>
            </w:rPr>
            <w:ptab w:relativeTo="margin" w:alignment="right" w:leader="dot"/>
          </w:r>
          <w:r w:rsidR="00F16E26">
            <w:rPr>
              <w:sz w:val="28"/>
              <w:szCs w:val="28"/>
            </w:rPr>
            <w:t>62</w:t>
          </w:r>
        </w:p>
        <w:p w:rsidR="0044658F" w:rsidRDefault="0044658F" w:rsidP="0044658F">
          <w:pPr>
            <w:pStyle w:val="ListParagraph"/>
            <w:numPr>
              <w:ilvl w:val="1"/>
              <w:numId w:val="1"/>
            </w:numPr>
            <w:spacing w:line="360" w:lineRule="auto"/>
            <w:ind w:left="1276" w:hanging="709"/>
            <w:rPr>
              <w:sz w:val="28"/>
              <w:szCs w:val="28"/>
            </w:rPr>
          </w:pPr>
          <w:r>
            <w:rPr>
              <w:sz w:val="28"/>
              <w:szCs w:val="28"/>
            </w:rPr>
            <w:t xml:space="preserve"> Микроклимат</w:t>
          </w:r>
          <w:r w:rsidR="0018173E">
            <w:rPr>
              <w:sz w:val="28"/>
              <w:szCs w:val="28"/>
            </w:rPr>
            <w:t xml:space="preserve"> </w:t>
          </w:r>
          <w:r w:rsidR="0018173E" w:rsidRPr="007D3921">
            <w:rPr>
              <w:sz w:val="28"/>
              <w:szCs w:val="28"/>
            </w:rPr>
            <w:ptab w:relativeTo="margin" w:alignment="right" w:leader="dot"/>
          </w:r>
          <w:r w:rsidR="0018173E">
            <w:rPr>
              <w:sz w:val="28"/>
              <w:szCs w:val="28"/>
            </w:rPr>
            <w:t>6</w:t>
          </w:r>
          <w:r w:rsidR="00F16E26">
            <w:rPr>
              <w:sz w:val="28"/>
              <w:szCs w:val="28"/>
            </w:rPr>
            <w:t>2</w:t>
          </w:r>
        </w:p>
        <w:p w:rsidR="0044658F" w:rsidRPr="0044658F" w:rsidRDefault="0044658F" w:rsidP="0044658F">
          <w:pPr>
            <w:pStyle w:val="ListParagraph"/>
            <w:numPr>
              <w:ilvl w:val="1"/>
              <w:numId w:val="1"/>
            </w:numPr>
            <w:spacing w:line="360" w:lineRule="auto"/>
            <w:ind w:left="1276" w:hanging="709"/>
            <w:rPr>
              <w:sz w:val="28"/>
              <w:szCs w:val="28"/>
            </w:rPr>
          </w:pPr>
          <w:r w:rsidRPr="0044658F">
            <w:rPr>
              <w:bCs/>
              <w:color w:val="000000"/>
              <w:sz w:val="28"/>
              <w:szCs w:val="28"/>
              <w:shd w:val="clear" w:color="auto" w:fill="FFFFFF"/>
            </w:rPr>
            <w:t>Влияние электромагнитного излучения на организм человека</w:t>
          </w:r>
          <w:r w:rsidR="0018173E">
            <w:rPr>
              <w:bCs/>
              <w:color w:val="000000"/>
              <w:sz w:val="28"/>
              <w:szCs w:val="28"/>
              <w:shd w:val="clear" w:color="auto" w:fill="FFFFFF"/>
            </w:rPr>
            <w:t xml:space="preserve"> </w:t>
          </w:r>
          <w:r w:rsidR="0018173E" w:rsidRPr="007D3921">
            <w:rPr>
              <w:sz w:val="28"/>
              <w:szCs w:val="28"/>
            </w:rPr>
            <w:ptab w:relativeTo="margin" w:alignment="right" w:leader="dot"/>
          </w:r>
          <w:r w:rsidR="0018173E">
            <w:rPr>
              <w:sz w:val="28"/>
              <w:szCs w:val="28"/>
            </w:rPr>
            <w:t>6</w:t>
          </w:r>
          <w:r w:rsidR="00F16E26">
            <w:rPr>
              <w:sz w:val="28"/>
              <w:szCs w:val="28"/>
            </w:rPr>
            <w:t>5</w:t>
          </w:r>
        </w:p>
        <w:p w:rsidR="00652D42" w:rsidRPr="007D3921" w:rsidRDefault="00652D42" w:rsidP="007D3921">
          <w:pPr>
            <w:spacing w:line="360" w:lineRule="auto"/>
            <w:rPr>
              <w:b/>
              <w:sz w:val="28"/>
              <w:szCs w:val="28"/>
            </w:rPr>
          </w:pPr>
          <w:r w:rsidRPr="007D3921">
            <w:rPr>
              <w:b/>
              <w:sz w:val="28"/>
              <w:szCs w:val="28"/>
            </w:rPr>
            <w:t>ЗАКЛЮЧЕНИЕ</w:t>
          </w:r>
          <w:r w:rsidRPr="007D3921">
            <w:rPr>
              <w:b/>
              <w:sz w:val="28"/>
              <w:szCs w:val="28"/>
            </w:rPr>
            <w:tab/>
          </w:r>
          <w:r w:rsidR="007D3921" w:rsidRPr="007D3921">
            <w:rPr>
              <w:sz w:val="28"/>
              <w:szCs w:val="28"/>
            </w:rPr>
            <w:ptab w:relativeTo="margin" w:alignment="right" w:leader="dot"/>
          </w:r>
          <w:r w:rsidR="00C54EE9">
            <w:rPr>
              <w:sz w:val="28"/>
              <w:szCs w:val="28"/>
            </w:rPr>
            <w:t>67</w:t>
          </w:r>
        </w:p>
        <w:p w:rsidR="00652D42" w:rsidRPr="007D3921" w:rsidRDefault="00652D42" w:rsidP="007D3921">
          <w:pPr>
            <w:spacing w:line="360" w:lineRule="auto"/>
            <w:rPr>
              <w:b/>
              <w:sz w:val="28"/>
              <w:szCs w:val="28"/>
            </w:rPr>
          </w:pPr>
          <w:r w:rsidRPr="007D3921">
            <w:rPr>
              <w:b/>
              <w:sz w:val="28"/>
              <w:szCs w:val="28"/>
            </w:rPr>
            <w:t>СПИСОК ЛИТЕРАТУРЫ</w:t>
          </w:r>
          <w:r w:rsidRPr="007D3921">
            <w:rPr>
              <w:b/>
              <w:sz w:val="28"/>
              <w:szCs w:val="28"/>
            </w:rPr>
            <w:tab/>
          </w:r>
          <w:r w:rsidR="007D3921" w:rsidRPr="007D3921">
            <w:rPr>
              <w:sz w:val="28"/>
              <w:szCs w:val="28"/>
            </w:rPr>
            <w:ptab w:relativeTo="margin" w:alignment="right" w:leader="dot"/>
          </w:r>
          <w:r w:rsidR="00C54EE9">
            <w:rPr>
              <w:sz w:val="28"/>
              <w:szCs w:val="28"/>
            </w:rPr>
            <w:t>68</w:t>
          </w:r>
        </w:p>
        <w:p w:rsidR="00652D42" w:rsidRPr="007D3921" w:rsidRDefault="00652D42" w:rsidP="007D3921">
          <w:pPr>
            <w:spacing w:line="360" w:lineRule="auto"/>
            <w:rPr>
              <w:sz w:val="28"/>
              <w:szCs w:val="28"/>
            </w:rPr>
          </w:pPr>
          <w:r w:rsidRPr="007D3921">
            <w:rPr>
              <w:b/>
              <w:sz w:val="28"/>
              <w:szCs w:val="28"/>
            </w:rPr>
            <w:t>ПРИЛОЖЕНИЕ</w:t>
          </w:r>
          <w:r w:rsidRPr="007D3921">
            <w:rPr>
              <w:sz w:val="28"/>
              <w:szCs w:val="28"/>
            </w:rPr>
            <w:tab/>
          </w:r>
          <w:r w:rsidR="007D3921" w:rsidRPr="007D3921">
            <w:rPr>
              <w:sz w:val="28"/>
              <w:szCs w:val="28"/>
            </w:rPr>
            <w:ptab w:relativeTo="margin" w:alignment="right" w:leader="dot"/>
          </w:r>
          <w:r w:rsidR="008223A7">
            <w:rPr>
              <w:sz w:val="28"/>
              <w:szCs w:val="28"/>
            </w:rPr>
            <w:t>69</w:t>
          </w:r>
        </w:p>
        <w:p w:rsidR="00652D42" w:rsidRPr="007D3921" w:rsidRDefault="00652D42" w:rsidP="007D3921">
          <w:pPr>
            <w:pStyle w:val="ListParagraph"/>
            <w:spacing w:line="360" w:lineRule="auto"/>
            <w:rPr>
              <w:sz w:val="28"/>
              <w:szCs w:val="28"/>
            </w:rPr>
          </w:pPr>
          <w:r w:rsidRPr="007D3921">
            <w:rPr>
              <w:sz w:val="28"/>
              <w:szCs w:val="28"/>
            </w:rPr>
            <w:t xml:space="preserve">Приложение 1. </w:t>
          </w:r>
          <w:r w:rsidR="008223A7">
            <w:rPr>
              <w:sz w:val="28"/>
              <w:szCs w:val="28"/>
            </w:rPr>
            <w:t xml:space="preserve">Листинг программы </w:t>
          </w:r>
          <w:r w:rsidR="008223A7" w:rsidRPr="007D3921">
            <w:rPr>
              <w:sz w:val="28"/>
              <w:szCs w:val="28"/>
            </w:rPr>
            <w:ptab w:relativeTo="margin" w:alignment="right" w:leader="dot"/>
          </w:r>
          <w:r w:rsidR="008223A7">
            <w:rPr>
              <w:sz w:val="28"/>
              <w:szCs w:val="28"/>
            </w:rPr>
            <w:t>69</w:t>
          </w:r>
        </w:p>
        <w:p w:rsidR="00652D42" w:rsidRPr="007D3921" w:rsidRDefault="00652D42" w:rsidP="007D3921">
          <w:pPr>
            <w:pStyle w:val="ListParagraph"/>
            <w:spacing w:line="360" w:lineRule="auto"/>
            <w:ind w:left="1080"/>
            <w:rPr>
              <w:sz w:val="28"/>
              <w:szCs w:val="28"/>
            </w:rPr>
          </w:pPr>
        </w:p>
        <w:p w:rsidR="00652D42" w:rsidRPr="00652D42" w:rsidRDefault="006672AA" w:rsidP="00652D42"/>
      </w:sdtContent>
    </w:sdt>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28730D" w:rsidRDefault="0028730D" w:rsidP="001619B7">
      <w:pPr>
        <w:rPr>
          <w:b/>
          <w:sz w:val="28"/>
          <w:szCs w:val="28"/>
        </w:rPr>
      </w:pPr>
    </w:p>
    <w:p w:rsidR="00652D42" w:rsidRDefault="007731F5" w:rsidP="001619B7">
      <w:pPr>
        <w:rPr>
          <w:b/>
          <w:sz w:val="28"/>
          <w:szCs w:val="28"/>
        </w:rPr>
      </w:pPr>
      <w:r>
        <w:rPr>
          <w:b/>
          <w:sz w:val="28"/>
          <w:szCs w:val="28"/>
        </w:rPr>
        <w:t>ВВЕДЕНИЕ</w:t>
      </w:r>
    </w:p>
    <w:p w:rsidR="007731F5" w:rsidRDefault="007731F5" w:rsidP="001619B7">
      <w:pPr>
        <w:rPr>
          <w:sz w:val="28"/>
          <w:szCs w:val="28"/>
        </w:rPr>
      </w:pPr>
    </w:p>
    <w:p w:rsidR="007731F5" w:rsidRDefault="007731F5" w:rsidP="007731F5">
      <w:pPr>
        <w:shd w:val="clear" w:color="000000" w:fill="auto"/>
        <w:suppressAutoHyphens/>
        <w:spacing w:line="360" w:lineRule="auto"/>
        <w:ind w:firstLine="709"/>
        <w:jc w:val="both"/>
        <w:rPr>
          <w:kern w:val="1"/>
          <w:sz w:val="28"/>
          <w:szCs w:val="28"/>
        </w:rPr>
      </w:pPr>
      <w:r>
        <w:rPr>
          <w:kern w:val="1"/>
          <w:sz w:val="28"/>
          <w:szCs w:val="28"/>
        </w:rPr>
        <w:lastRenderedPageBreak/>
        <w:t>Определяющая тенденция мирового развития - повсеместное внедрение информационно-коммуникационных технологий во все сферы человеческой деятельности</w:t>
      </w:r>
      <w:r w:rsidR="00ED25E4">
        <w:rPr>
          <w:kern w:val="1"/>
          <w:sz w:val="28"/>
          <w:szCs w:val="28"/>
        </w:rPr>
        <w:t xml:space="preserve">: </w:t>
      </w:r>
      <w:r w:rsidR="00E741DD">
        <w:rPr>
          <w:kern w:val="1"/>
          <w:sz w:val="28"/>
          <w:szCs w:val="28"/>
        </w:rPr>
        <w:t>государственное и местное управление, материальное производство, здравоохранение, культуру, науку, социальную и другие сферы человеческой деятельности.</w:t>
      </w:r>
    </w:p>
    <w:p w:rsidR="00B23C4C" w:rsidRDefault="00E741DD" w:rsidP="00C83DF3">
      <w:pPr>
        <w:shd w:val="clear" w:color="000000" w:fill="auto"/>
        <w:suppressAutoHyphens/>
        <w:spacing w:line="360" w:lineRule="auto"/>
        <w:ind w:firstLine="709"/>
        <w:jc w:val="both"/>
        <w:rPr>
          <w:kern w:val="1"/>
          <w:sz w:val="28"/>
          <w:szCs w:val="28"/>
        </w:rPr>
      </w:pPr>
      <w:r>
        <w:rPr>
          <w:kern w:val="1"/>
          <w:sz w:val="28"/>
          <w:szCs w:val="28"/>
        </w:rPr>
        <w:t>Актуальной</w:t>
      </w:r>
      <w:r w:rsidR="006672AA" w:rsidRPr="006672AA">
        <w:rPr>
          <w:kern w:val="1"/>
          <w:sz w:val="28"/>
          <w:szCs w:val="28"/>
        </w:rPr>
        <w:t xml:space="preserve"> </w:t>
      </w:r>
      <w:r w:rsidR="007731F5">
        <w:rPr>
          <w:kern w:val="1"/>
          <w:sz w:val="28"/>
          <w:szCs w:val="28"/>
        </w:rPr>
        <w:t xml:space="preserve">проблемой </w:t>
      </w:r>
      <w:r>
        <w:rPr>
          <w:kern w:val="1"/>
          <w:sz w:val="28"/>
          <w:szCs w:val="28"/>
        </w:rPr>
        <w:t>современного</w:t>
      </w:r>
      <w:r w:rsidR="007731F5">
        <w:rPr>
          <w:kern w:val="1"/>
          <w:sz w:val="28"/>
          <w:szCs w:val="28"/>
        </w:rPr>
        <w:t xml:space="preserve"> здравоохранения, </w:t>
      </w:r>
      <w:r>
        <w:rPr>
          <w:kern w:val="1"/>
          <w:sz w:val="28"/>
          <w:szCs w:val="28"/>
        </w:rPr>
        <w:t>ключевым</w:t>
      </w:r>
      <w:r w:rsidR="007731F5">
        <w:rPr>
          <w:kern w:val="1"/>
          <w:sz w:val="28"/>
          <w:szCs w:val="28"/>
        </w:rPr>
        <w:t xml:space="preserve"> моментом в достижении эффективности его инфраструктуры является</w:t>
      </w:r>
      <w:r>
        <w:rPr>
          <w:kern w:val="1"/>
          <w:sz w:val="28"/>
          <w:szCs w:val="28"/>
        </w:rPr>
        <w:t xml:space="preserve"> информатизация. То есть</w:t>
      </w:r>
      <w:r w:rsidR="007731F5">
        <w:rPr>
          <w:kern w:val="1"/>
          <w:sz w:val="28"/>
          <w:szCs w:val="28"/>
        </w:rPr>
        <w:t xml:space="preserve"> создание единого информационного пространства для всех заинтересованных сторон: врачей, </w:t>
      </w:r>
      <w:r>
        <w:rPr>
          <w:kern w:val="1"/>
          <w:sz w:val="28"/>
          <w:szCs w:val="28"/>
        </w:rPr>
        <w:t xml:space="preserve">пациентов, </w:t>
      </w:r>
      <w:r w:rsidR="007731F5">
        <w:rPr>
          <w:kern w:val="1"/>
          <w:sz w:val="28"/>
          <w:szCs w:val="28"/>
        </w:rPr>
        <w:t xml:space="preserve">организаций и органов управления здравоохранением. </w:t>
      </w:r>
    </w:p>
    <w:p w:rsidR="00B23C4C" w:rsidRDefault="00B23C4C" w:rsidP="00C83DF3">
      <w:pPr>
        <w:shd w:val="clear" w:color="000000" w:fill="auto"/>
        <w:suppressAutoHyphens/>
        <w:spacing w:line="360" w:lineRule="auto"/>
        <w:ind w:firstLine="709"/>
        <w:jc w:val="both"/>
        <w:rPr>
          <w:kern w:val="1"/>
          <w:sz w:val="28"/>
          <w:szCs w:val="28"/>
        </w:rPr>
      </w:pPr>
      <w:r>
        <w:rPr>
          <w:kern w:val="1"/>
          <w:sz w:val="28"/>
          <w:szCs w:val="28"/>
        </w:rPr>
        <w:t>Информатизация – организационный, социально-экономический и научно-технический процесс, обеспечивающий условия для формирования и использования информационных ресурсов и реализации информационных отношений.</w:t>
      </w:r>
    </w:p>
    <w:p w:rsidR="00C83DF3" w:rsidRDefault="00B23C4C" w:rsidP="00C83DF3">
      <w:pPr>
        <w:shd w:val="clear" w:color="000000" w:fill="auto"/>
        <w:suppressAutoHyphens/>
        <w:spacing w:line="360" w:lineRule="auto"/>
        <w:ind w:firstLine="709"/>
        <w:jc w:val="both"/>
        <w:rPr>
          <w:kern w:val="1"/>
          <w:sz w:val="28"/>
          <w:szCs w:val="28"/>
        </w:rPr>
      </w:pPr>
      <w:r>
        <w:rPr>
          <w:kern w:val="1"/>
          <w:sz w:val="28"/>
          <w:szCs w:val="28"/>
        </w:rPr>
        <w:t xml:space="preserve"> Внедрение информационных технологий и вычислительной техники – стратегическое направление реформирования отрасли. Скорость, качество получения и обработки информации стали одним из важнейших условий повышения уровня оказываемой медицинской помощи. Современные методы информатики позволяют обеспечить комплексный анализ данных, получаемых из многочисленных источников, оптимизацию решений при обследовании, диагностике, прогнозе течения заболеваний и выборе тактики лечения. Инфокоммуникационные технологии сделали возможным дистанционную диагностику и консультирование больных. На основе сбора и комплексного анализа полноценной, постоянно обновляемой информации, учитывающей тенденции в состоянии здоровья населения и характер </w:t>
      </w:r>
      <w:r w:rsidRPr="00701F87">
        <w:rPr>
          <w:kern w:val="1"/>
          <w:sz w:val="28"/>
          <w:szCs w:val="28"/>
        </w:rPr>
        <w:t>медико-де</w:t>
      </w:r>
      <w:r w:rsidR="00701F87" w:rsidRPr="00701F87">
        <w:rPr>
          <w:kern w:val="1"/>
          <w:sz w:val="28"/>
          <w:szCs w:val="28"/>
        </w:rPr>
        <w:t>м</w:t>
      </w:r>
      <w:r w:rsidRPr="00701F87">
        <w:rPr>
          <w:kern w:val="1"/>
          <w:sz w:val="28"/>
          <w:szCs w:val="28"/>
        </w:rPr>
        <w:t>ографических</w:t>
      </w:r>
      <w:r>
        <w:rPr>
          <w:kern w:val="1"/>
          <w:sz w:val="28"/>
          <w:szCs w:val="28"/>
        </w:rPr>
        <w:t xml:space="preserve"> процессов, существенно возрастает эффективность принимаемых организационных и управленческих решений.</w:t>
      </w:r>
    </w:p>
    <w:p w:rsidR="00B23C4C" w:rsidRDefault="00B23C4C" w:rsidP="00C83DF3">
      <w:pPr>
        <w:shd w:val="clear" w:color="000000" w:fill="auto"/>
        <w:suppressAutoHyphens/>
        <w:spacing w:line="360" w:lineRule="auto"/>
        <w:ind w:firstLine="709"/>
        <w:jc w:val="both"/>
        <w:rPr>
          <w:kern w:val="1"/>
          <w:sz w:val="28"/>
          <w:szCs w:val="28"/>
        </w:rPr>
      </w:pPr>
      <w:r>
        <w:rPr>
          <w:kern w:val="1"/>
          <w:sz w:val="28"/>
          <w:szCs w:val="28"/>
        </w:rPr>
        <w:t xml:space="preserve">Информатизация в сфере здравоохранения России </w:t>
      </w:r>
      <w:r w:rsidR="00701F87">
        <w:rPr>
          <w:kern w:val="1"/>
          <w:sz w:val="28"/>
          <w:szCs w:val="28"/>
        </w:rPr>
        <w:t>безустанно</w:t>
      </w:r>
      <w:r>
        <w:rPr>
          <w:kern w:val="1"/>
          <w:sz w:val="28"/>
          <w:szCs w:val="28"/>
        </w:rPr>
        <w:t xml:space="preserve"> развивается. Все учреждения здравоохранения в той или иной степени оснащены компьютерами. Практически во всех организациях</w:t>
      </w:r>
      <w:r w:rsidR="00701F87">
        <w:rPr>
          <w:kern w:val="1"/>
          <w:sz w:val="28"/>
          <w:szCs w:val="28"/>
        </w:rPr>
        <w:t xml:space="preserve"> </w:t>
      </w:r>
      <w:r w:rsidR="00701F87">
        <w:rPr>
          <w:kern w:val="1"/>
          <w:sz w:val="28"/>
          <w:szCs w:val="28"/>
        </w:rPr>
        <w:lastRenderedPageBreak/>
        <w:t>автоматизированы задачи учёта кадров, бухгалтерского учёта, во многих учреждениях работают комплексы по подготовке статистической отчетности. В серии учреждений внедрены комплексные медицинские автоматизированные информационные системы (АИС). Которые  функционируют на базе локальных вычислительных сетей, а также охватывают различные подразделения, начиная с приема больного в стационаре и заканчивая его выпиской. В медицинских учреждениях работает немалое количество автоматизированных мест.</w:t>
      </w:r>
    </w:p>
    <w:p w:rsidR="00701F87" w:rsidRPr="00B23C4C" w:rsidRDefault="00ED25E4" w:rsidP="00C83DF3">
      <w:pPr>
        <w:shd w:val="clear" w:color="000000" w:fill="auto"/>
        <w:suppressAutoHyphens/>
        <w:spacing w:line="360" w:lineRule="auto"/>
        <w:ind w:firstLine="709"/>
        <w:jc w:val="both"/>
        <w:rPr>
          <w:kern w:val="1"/>
          <w:sz w:val="28"/>
          <w:szCs w:val="28"/>
        </w:rPr>
      </w:pPr>
      <w:r>
        <w:rPr>
          <w:kern w:val="1"/>
          <w:sz w:val="28"/>
          <w:szCs w:val="28"/>
        </w:rPr>
        <w:t>Приоритетным направлением в обеспечении</w:t>
      </w:r>
      <w:r w:rsidR="00701F87">
        <w:rPr>
          <w:kern w:val="1"/>
          <w:sz w:val="28"/>
          <w:szCs w:val="28"/>
        </w:rPr>
        <w:t xml:space="preserve"> оказания медицинской помощи является первичная медицинская помощь.</w:t>
      </w:r>
      <w:r w:rsidR="00BD11F3">
        <w:rPr>
          <w:kern w:val="1"/>
          <w:sz w:val="28"/>
          <w:szCs w:val="28"/>
        </w:rPr>
        <w:t xml:space="preserve"> </w:t>
      </w:r>
      <w:r>
        <w:rPr>
          <w:kern w:val="1"/>
          <w:sz w:val="28"/>
          <w:szCs w:val="28"/>
        </w:rPr>
        <w:t>Следовательно,</w:t>
      </w:r>
      <w:r w:rsidR="00701F87">
        <w:rPr>
          <w:kern w:val="1"/>
          <w:sz w:val="28"/>
          <w:szCs w:val="28"/>
        </w:rPr>
        <w:t xml:space="preserve"> ускорение внедрения информационных технологий в работу амбулаторно-поликлинических </w:t>
      </w:r>
      <w:r>
        <w:rPr>
          <w:kern w:val="1"/>
          <w:sz w:val="28"/>
          <w:szCs w:val="28"/>
        </w:rPr>
        <w:t xml:space="preserve">и стационарных </w:t>
      </w:r>
      <w:r w:rsidR="00701F87">
        <w:rPr>
          <w:kern w:val="1"/>
          <w:sz w:val="28"/>
          <w:szCs w:val="28"/>
        </w:rPr>
        <w:t xml:space="preserve">организаций позволит </w:t>
      </w:r>
      <w:r>
        <w:rPr>
          <w:kern w:val="1"/>
          <w:sz w:val="28"/>
          <w:szCs w:val="28"/>
        </w:rPr>
        <w:t>существенно</w:t>
      </w:r>
      <w:r w:rsidR="00701F87">
        <w:rPr>
          <w:kern w:val="1"/>
          <w:sz w:val="28"/>
          <w:szCs w:val="28"/>
        </w:rPr>
        <w:t xml:space="preserve"> улучшить медицинское обслуживание населения.</w:t>
      </w:r>
    </w:p>
    <w:p w:rsidR="00C83DF3" w:rsidRDefault="00EF719A" w:rsidP="00EF719A">
      <w:pPr>
        <w:shd w:val="clear" w:color="000000" w:fill="auto"/>
        <w:suppressAutoHyphens/>
        <w:spacing w:line="360" w:lineRule="auto"/>
        <w:ind w:firstLine="851"/>
        <w:jc w:val="both"/>
        <w:rPr>
          <w:sz w:val="28"/>
          <w:szCs w:val="28"/>
        </w:rPr>
      </w:pPr>
      <w:r>
        <w:rPr>
          <w:sz w:val="28"/>
          <w:szCs w:val="28"/>
        </w:rPr>
        <w:t>Применение персональных компьютеров в такой области медицины, как, например, медстатистика – позволяет сократить время на затраты ручного труда сотрудников, повышает качество работы, исключает ошибки по невнимательности (человеческий фактор), а также позволяет значительно сократить время, затраченное на получение требуемого результата, а так же на поиск нужной информации.</w:t>
      </w:r>
    </w:p>
    <w:p w:rsidR="00EF719A" w:rsidRPr="00C83DF3" w:rsidRDefault="00EF719A" w:rsidP="00EF719A">
      <w:pPr>
        <w:shd w:val="clear" w:color="000000" w:fill="auto"/>
        <w:suppressAutoHyphens/>
        <w:spacing w:line="360" w:lineRule="auto"/>
        <w:ind w:firstLine="851"/>
        <w:jc w:val="both"/>
        <w:rPr>
          <w:sz w:val="28"/>
          <w:szCs w:val="28"/>
        </w:rPr>
      </w:pPr>
      <w:r>
        <w:rPr>
          <w:sz w:val="28"/>
          <w:szCs w:val="28"/>
        </w:rPr>
        <w:t xml:space="preserve">Данной проблеме и будет посвящён дипломный проект. Его целью является разработка автоматизированной системы учета выбывших из стационара пациентов. </w:t>
      </w:r>
    </w:p>
    <w:p w:rsidR="00C83DF3" w:rsidRDefault="00E77557" w:rsidP="00C83DF3">
      <w:pPr>
        <w:pStyle w:val="PlainText"/>
        <w:spacing w:line="360" w:lineRule="auto"/>
        <w:ind w:firstLine="720"/>
        <w:jc w:val="both"/>
        <w:rPr>
          <w:rFonts w:ascii="Times New Roman" w:hAnsi="Times New Roman"/>
          <w:sz w:val="28"/>
        </w:rPr>
      </w:pPr>
      <w:r>
        <w:rPr>
          <w:rFonts w:ascii="Times New Roman" w:hAnsi="Times New Roman"/>
          <w:sz w:val="28"/>
        </w:rPr>
        <w:t xml:space="preserve"> Об актуальности этой разработки говорит тот факт, что прикладное программное обеспечение информационных систем, необходимое для работы учреждениям здравоохранения, не всегда может быть закуплено в готовом виде и полностью подходить под его структуру, потому что большинство учреждений обладает своей, зачастую узконаправленной, спецификой. </w:t>
      </w:r>
    </w:p>
    <w:p w:rsidR="007731F5" w:rsidRDefault="007731F5" w:rsidP="00C83DF3">
      <w:pPr>
        <w:ind w:firstLine="851"/>
        <w:rPr>
          <w:sz w:val="28"/>
          <w:szCs w:val="28"/>
        </w:rPr>
      </w:pPr>
    </w:p>
    <w:p w:rsidR="007731F5" w:rsidRDefault="007731F5" w:rsidP="001619B7">
      <w:pPr>
        <w:rPr>
          <w:sz w:val="28"/>
          <w:szCs w:val="28"/>
        </w:rPr>
      </w:pPr>
    </w:p>
    <w:p w:rsidR="007731F5" w:rsidRPr="00AA0449" w:rsidRDefault="007731F5" w:rsidP="007731F5">
      <w:pPr>
        <w:spacing w:line="360" w:lineRule="auto"/>
        <w:jc w:val="both"/>
        <w:rPr>
          <w:color w:val="000000"/>
          <w:sz w:val="28"/>
          <w:szCs w:val="28"/>
        </w:rPr>
      </w:pPr>
      <w:r w:rsidRPr="00AA0449">
        <w:rPr>
          <w:b/>
          <w:bCs/>
          <w:color w:val="000000"/>
          <w:sz w:val="28"/>
          <w:szCs w:val="28"/>
        </w:rPr>
        <w:lastRenderedPageBreak/>
        <w:t>Цель работы</w:t>
      </w:r>
      <w:r w:rsidRPr="00AA0449">
        <w:rPr>
          <w:color w:val="000000"/>
          <w:sz w:val="28"/>
          <w:szCs w:val="28"/>
        </w:rPr>
        <w:t>: разработать проект автоматизированной информационной системы, обеспечивающей учет пациентов</w:t>
      </w:r>
      <w:r>
        <w:rPr>
          <w:color w:val="000000"/>
          <w:sz w:val="28"/>
          <w:szCs w:val="28"/>
        </w:rPr>
        <w:t>, выбывших из стационара</w:t>
      </w:r>
      <w:r w:rsidRPr="00AA0449">
        <w:rPr>
          <w:color w:val="000000"/>
          <w:sz w:val="28"/>
          <w:szCs w:val="28"/>
        </w:rPr>
        <w:t>.</w:t>
      </w:r>
    </w:p>
    <w:p w:rsidR="007731F5" w:rsidRPr="00AA0449" w:rsidRDefault="007731F5" w:rsidP="007731F5">
      <w:pPr>
        <w:spacing w:line="360" w:lineRule="auto"/>
        <w:jc w:val="both"/>
        <w:rPr>
          <w:color w:val="000000"/>
          <w:sz w:val="28"/>
          <w:szCs w:val="28"/>
        </w:rPr>
      </w:pPr>
      <w:r w:rsidRPr="00AA0449">
        <w:rPr>
          <w:color w:val="000000"/>
          <w:sz w:val="28"/>
          <w:szCs w:val="28"/>
        </w:rPr>
        <w:t>Для достижения поставленной цели должны быть решены следующие </w:t>
      </w:r>
      <w:r w:rsidRPr="00AA0449">
        <w:rPr>
          <w:b/>
          <w:bCs/>
          <w:color w:val="000000"/>
          <w:sz w:val="28"/>
          <w:szCs w:val="28"/>
        </w:rPr>
        <w:t>задачи</w:t>
      </w:r>
      <w:r w:rsidRPr="00AA0449">
        <w:rPr>
          <w:color w:val="000000"/>
          <w:sz w:val="28"/>
          <w:szCs w:val="28"/>
        </w:rPr>
        <w:t>:</w:t>
      </w:r>
    </w:p>
    <w:p w:rsidR="00E77557" w:rsidRDefault="00E77557" w:rsidP="007731F5">
      <w:pPr>
        <w:pStyle w:val="ListParagraph"/>
        <w:numPr>
          <w:ilvl w:val="0"/>
          <w:numId w:val="2"/>
        </w:numPr>
        <w:spacing w:line="360" w:lineRule="auto"/>
        <w:jc w:val="both"/>
        <w:rPr>
          <w:color w:val="000000"/>
          <w:sz w:val="28"/>
          <w:szCs w:val="28"/>
        </w:rPr>
      </w:pPr>
      <w:r>
        <w:rPr>
          <w:color w:val="000000"/>
          <w:sz w:val="28"/>
          <w:szCs w:val="28"/>
        </w:rPr>
        <w:t>Проведение анализа особенностей и специфики автоматизированных информационных систем в здравоохранении;</w:t>
      </w:r>
    </w:p>
    <w:p w:rsidR="00E77557" w:rsidRDefault="00E77557" w:rsidP="007731F5">
      <w:pPr>
        <w:pStyle w:val="ListParagraph"/>
        <w:numPr>
          <w:ilvl w:val="0"/>
          <w:numId w:val="2"/>
        </w:numPr>
        <w:spacing w:line="360" w:lineRule="auto"/>
        <w:jc w:val="both"/>
        <w:rPr>
          <w:color w:val="000000"/>
          <w:sz w:val="28"/>
          <w:szCs w:val="28"/>
        </w:rPr>
      </w:pPr>
      <w:r>
        <w:rPr>
          <w:color w:val="000000"/>
          <w:sz w:val="28"/>
          <w:szCs w:val="28"/>
        </w:rPr>
        <w:t>определение необходимой входной и выходной информации;</w:t>
      </w:r>
    </w:p>
    <w:p w:rsidR="00E77557" w:rsidRDefault="00E77557" w:rsidP="00E77557">
      <w:pPr>
        <w:pStyle w:val="ListParagraph"/>
        <w:numPr>
          <w:ilvl w:val="0"/>
          <w:numId w:val="2"/>
        </w:numPr>
        <w:spacing w:line="360" w:lineRule="auto"/>
        <w:jc w:val="both"/>
        <w:rPr>
          <w:color w:val="000000"/>
          <w:sz w:val="28"/>
          <w:szCs w:val="28"/>
        </w:rPr>
      </w:pPr>
      <w:r>
        <w:rPr>
          <w:color w:val="000000"/>
          <w:sz w:val="28"/>
          <w:szCs w:val="28"/>
        </w:rPr>
        <w:t>ознакомление</w:t>
      </w:r>
      <w:r w:rsidRPr="00AA0449">
        <w:rPr>
          <w:color w:val="000000"/>
          <w:sz w:val="28"/>
          <w:szCs w:val="28"/>
        </w:rPr>
        <w:t xml:space="preserve"> с методологией построения моделей</w:t>
      </w:r>
      <w:r>
        <w:rPr>
          <w:color w:val="000000"/>
          <w:sz w:val="28"/>
          <w:szCs w:val="28"/>
        </w:rPr>
        <w:t>;</w:t>
      </w:r>
    </w:p>
    <w:p w:rsidR="00E77557" w:rsidRDefault="00E77557" w:rsidP="007731F5">
      <w:pPr>
        <w:pStyle w:val="ListParagraph"/>
        <w:numPr>
          <w:ilvl w:val="0"/>
          <w:numId w:val="2"/>
        </w:numPr>
        <w:spacing w:line="360" w:lineRule="auto"/>
        <w:jc w:val="both"/>
        <w:rPr>
          <w:color w:val="000000"/>
          <w:sz w:val="28"/>
          <w:szCs w:val="28"/>
        </w:rPr>
      </w:pPr>
      <w:r>
        <w:rPr>
          <w:color w:val="000000"/>
          <w:sz w:val="28"/>
          <w:szCs w:val="28"/>
        </w:rPr>
        <w:t>изучение</w:t>
      </w:r>
      <w:r w:rsidR="007731F5" w:rsidRPr="00AA0449">
        <w:rPr>
          <w:color w:val="000000"/>
          <w:sz w:val="28"/>
          <w:szCs w:val="28"/>
        </w:rPr>
        <w:t xml:space="preserve"> доступны</w:t>
      </w:r>
      <w:r>
        <w:rPr>
          <w:color w:val="000000"/>
          <w:sz w:val="28"/>
          <w:szCs w:val="28"/>
        </w:rPr>
        <w:t>х</w:t>
      </w:r>
      <w:r w:rsidR="007731F5" w:rsidRPr="00AA0449">
        <w:rPr>
          <w:color w:val="000000"/>
          <w:sz w:val="28"/>
          <w:szCs w:val="28"/>
        </w:rPr>
        <w:t xml:space="preserve"> инструментальны</w:t>
      </w:r>
      <w:r>
        <w:rPr>
          <w:color w:val="000000"/>
          <w:sz w:val="28"/>
          <w:szCs w:val="28"/>
        </w:rPr>
        <w:t>х</w:t>
      </w:r>
      <w:r w:rsidR="007731F5" w:rsidRPr="00AA0449">
        <w:rPr>
          <w:color w:val="000000"/>
          <w:sz w:val="28"/>
          <w:szCs w:val="28"/>
        </w:rPr>
        <w:t xml:space="preserve"> средств визуального моделирования бизнес-процессов</w:t>
      </w:r>
      <w:r>
        <w:rPr>
          <w:color w:val="000000"/>
          <w:sz w:val="28"/>
          <w:szCs w:val="28"/>
        </w:rPr>
        <w:t>;</w:t>
      </w:r>
    </w:p>
    <w:p w:rsidR="007731F5" w:rsidRPr="00AA0449" w:rsidRDefault="007731F5" w:rsidP="007731F5">
      <w:pPr>
        <w:pStyle w:val="ListParagraph"/>
        <w:numPr>
          <w:ilvl w:val="0"/>
          <w:numId w:val="2"/>
        </w:numPr>
        <w:spacing w:line="360" w:lineRule="auto"/>
        <w:jc w:val="both"/>
        <w:rPr>
          <w:color w:val="000000"/>
          <w:sz w:val="28"/>
          <w:szCs w:val="28"/>
        </w:rPr>
      </w:pPr>
      <w:r w:rsidRPr="00AA0449">
        <w:rPr>
          <w:color w:val="000000"/>
          <w:sz w:val="28"/>
          <w:szCs w:val="28"/>
        </w:rPr>
        <w:t>выб</w:t>
      </w:r>
      <w:r w:rsidR="00E77557">
        <w:rPr>
          <w:color w:val="000000"/>
          <w:sz w:val="28"/>
          <w:szCs w:val="28"/>
        </w:rPr>
        <w:t>ор</w:t>
      </w:r>
      <w:r w:rsidRPr="00AA0449">
        <w:rPr>
          <w:color w:val="000000"/>
          <w:sz w:val="28"/>
          <w:szCs w:val="28"/>
        </w:rPr>
        <w:t xml:space="preserve"> наиболее подходяще</w:t>
      </w:r>
      <w:r w:rsidR="00E77557">
        <w:rPr>
          <w:color w:val="000000"/>
          <w:sz w:val="28"/>
          <w:szCs w:val="28"/>
        </w:rPr>
        <w:t xml:space="preserve">го </w:t>
      </w:r>
      <w:r w:rsidR="00E77557" w:rsidRPr="00AA0449">
        <w:rPr>
          <w:color w:val="000000"/>
          <w:sz w:val="28"/>
          <w:szCs w:val="28"/>
        </w:rPr>
        <w:t>инструментальн</w:t>
      </w:r>
      <w:r w:rsidR="00E77557">
        <w:rPr>
          <w:color w:val="000000"/>
          <w:sz w:val="28"/>
          <w:szCs w:val="28"/>
        </w:rPr>
        <w:t>ого</w:t>
      </w:r>
      <w:r w:rsidR="00E77557" w:rsidRPr="00AA0449">
        <w:rPr>
          <w:color w:val="000000"/>
          <w:sz w:val="28"/>
          <w:szCs w:val="28"/>
        </w:rPr>
        <w:t xml:space="preserve"> средств</w:t>
      </w:r>
      <w:r w:rsidR="00E77557">
        <w:rPr>
          <w:color w:val="000000"/>
          <w:sz w:val="28"/>
          <w:szCs w:val="28"/>
        </w:rPr>
        <w:t>а</w:t>
      </w:r>
      <w:r w:rsidR="00E77557" w:rsidRPr="00AA0449">
        <w:rPr>
          <w:color w:val="000000"/>
          <w:sz w:val="28"/>
          <w:szCs w:val="28"/>
        </w:rPr>
        <w:t xml:space="preserve"> визуального моделирования</w:t>
      </w:r>
      <w:r w:rsidR="00E77557">
        <w:rPr>
          <w:color w:val="000000"/>
          <w:sz w:val="28"/>
          <w:szCs w:val="28"/>
        </w:rPr>
        <w:t xml:space="preserve"> для разработки требуемой АИС;</w:t>
      </w:r>
    </w:p>
    <w:p w:rsidR="007731F5" w:rsidRDefault="00E77557" w:rsidP="007731F5">
      <w:pPr>
        <w:pStyle w:val="ListParagraph"/>
        <w:numPr>
          <w:ilvl w:val="0"/>
          <w:numId w:val="2"/>
        </w:numPr>
        <w:spacing w:line="360" w:lineRule="auto"/>
        <w:jc w:val="both"/>
        <w:rPr>
          <w:color w:val="000000"/>
          <w:sz w:val="28"/>
          <w:szCs w:val="28"/>
        </w:rPr>
      </w:pPr>
      <w:r>
        <w:rPr>
          <w:color w:val="000000"/>
          <w:sz w:val="28"/>
          <w:szCs w:val="28"/>
        </w:rPr>
        <w:t>разработка структуры базы данных;</w:t>
      </w:r>
    </w:p>
    <w:p w:rsidR="00E77557" w:rsidRDefault="00E77557" w:rsidP="007731F5">
      <w:pPr>
        <w:pStyle w:val="ListParagraph"/>
        <w:numPr>
          <w:ilvl w:val="0"/>
          <w:numId w:val="2"/>
        </w:numPr>
        <w:spacing w:line="360" w:lineRule="auto"/>
        <w:jc w:val="both"/>
        <w:rPr>
          <w:color w:val="000000"/>
          <w:sz w:val="28"/>
          <w:szCs w:val="28"/>
        </w:rPr>
      </w:pPr>
      <w:r>
        <w:rPr>
          <w:color w:val="000000"/>
          <w:sz w:val="28"/>
          <w:szCs w:val="28"/>
        </w:rPr>
        <w:t>разработка и отладка программы;</w:t>
      </w:r>
    </w:p>
    <w:p w:rsidR="00E77557" w:rsidRPr="00E80363" w:rsidRDefault="00E77557" w:rsidP="007731F5">
      <w:pPr>
        <w:pStyle w:val="ListParagraph"/>
        <w:numPr>
          <w:ilvl w:val="0"/>
          <w:numId w:val="2"/>
        </w:numPr>
        <w:spacing w:line="360" w:lineRule="auto"/>
        <w:jc w:val="both"/>
        <w:rPr>
          <w:color w:val="000000"/>
          <w:sz w:val="28"/>
          <w:szCs w:val="28"/>
        </w:rPr>
      </w:pPr>
      <w:r>
        <w:rPr>
          <w:color w:val="000000"/>
          <w:sz w:val="28"/>
          <w:szCs w:val="28"/>
        </w:rPr>
        <w:t>проведение опытной эксплуатации и тестов.</w:t>
      </w:r>
    </w:p>
    <w:p w:rsidR="00652D42" w:rsidRDefault="00652D42" w:rsidP="001619B7">
      <w:pPr>
        <w:rPr>
          <w:sz w:val="28"/>
          <w:szCs w:val="28"/>
        </w:rPr>
      </w:pPr>
    </w:p>
    <w:p w:rsidR="008D0B0E" w:rsidRDefault="008D0B0E"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Default="00D720CD" w:rsidP="001619B7">
      <w:pPr>
        <w:rPr>
          <w:sz w:val="28"/>
          <w:szCs w:val="28"/>
        </w:rPr>
      </w:pPr>
    </w:p>
    <w:p w:rsidR="00D720CD" w:rsidRPr="00BD11F3" w:rsidRDefault="00D720CD" w:rsidP="00F052DB">
      <w:pPr>
        <w:pStyle w:val="ListParagraph"/>
        <w:numPr>
          <w:ilvl w:val="0"/>
          <w:numId w:val="28"/>
        </w:numPr>
        <w:shd w:val="clear" w:color="000000" w:fill="auto"/>
        <w:tabs>
          <w:tab w:val="left" w:pos="0"/>
        </w:tabs>
        <w:suppressAutoHyphens/>
        <w:spacing w:line="360" w:lineRule="auto"/>
        <w:jc w:val="center"/>
        <w:rPr>
          <w:b/>
          <w:sz w:val="28"/>
          <w:szCs w:val="28"/>
        </w:rPr>
      </w:pPr>
      <w:r w:rsidRPr="00BD11F3">
        <w:rPr>
          <w:b/>
          <w:sz w:val="28"/>
          <w:szCs w:val="28"/>
        </w:rPr>
        <w:t>Постановка задачи</w:t>
      </w:r>
    </w:p>
    <w:p w:rsidR="00D720CD" w:rsidRDefault="00D720CD" w:rsidP="007E5C7F">
      <w:pPr>
        <w:shd w:val="clear" w:color="000000" w:fill="auto"/>
        <w:tabs>
          <w:tab w:val="left" w:pos="0"/>
        </w:tabs>
        <w:suppressAutoHyphens/>
        <w:spacing w:line="360" w:lineRule="auto"/>
        <w:ind w:firstLine="709"/>
        <w:jc w:val="center"/>
        <w:rPr>
          <w:sz w:val="28"/>
          <w:szCs w:val="28"/>
        </w:rPr>
      </w:pPr>
    </w:p>
    <w:p w:rsidR="00D720CD" w:rsidRDefault="00D720CD" w:rsidP="007E5C7F">
      <w:pPr>
        <w:shd w:val="clear" w:color="000000" w:fill="auto"/>
        <w:suppressAutoHyphens/>
        <w:spacing w:line="360" w:lineRule="auto"/>
        <w:ind w:firstLine="709"/>
        <w:jc w:val="center"/>
        <w:rPr>
          <w:sz w:val="28"/>
          <w:szCs w:val="28"/>
        </w:rPr>
      </w:pPr>
      <w:r>
        <w:rPr>
          <w:sz w:val="28"/>
          <w:szCs w:val="28"/>
        </w:rPr>
        <w:t>1.1</w:t>
      </w:r>
      <w:r w:rsidR="00BD11F3">
        <w:rPr>
          <w:sz w:val="28"/>
          <w:szCs w:val="28"/>
        </w:rPr>
        <w:t>.</w:t>
      </w:r>
      <w:r>
        <w:rPr>
          <w:sz w:val="28"/>
          <w:szCs w:val="28"/>
        </w:rPr>
        <w:tab/>
      </w:r>
      <w:r w:rsidRPr="00E761BC">
        <w:rPr>
          <w:b/>
          <w:sz w:val="28"/>
          <w:szCs w:val="28"/>
        </w:rPr>
        <w:t>Описание предметной области</w:t>
      </w:r>
    </w:p>
    <w:p w:rsidR="00D720CD" w:rsidRDefault="00D720CD" w:rsidP="00D720CD">
      <w:pPr>
        <w:shd w:val="clear" w:color="000000" w:fill="auto"/>
        <w:suppressAutoHyphens/>
        <w:spacing w:line="360" w:lineRule="auto"/>
        <w:ind w:firstLine="709"/>
        <w:jc w:val="both"/>
        <w:rPr>
          <w:sz w:val="28"/>
          <w:szCs w:val="28"/>
        </w:rPr>
      </w:pPr>
    </w:p>
    <w:p w:rsidR="00D720CD" w:rsidRPr="00D720CD" w:rsidRDefault="00D720CD" w:rsidP="00D720CD">
      <w:pPr>
        <w:spacing w:line="360" w:lineRule="auto"/>
        <w:ind w:firstLine="851"/>
        <w:jc w:val="both"/>
        <w:rPr>
          <w:sz w:val="28"/>
          <w:szCs w:val="28"/>
        </w:rPr>
      </w:pPr>
      <w:r>
        <w:rPr>
          <w:sz w:val="28"/>
          <w:szCs w:val="28"/>
        </w:rPr>
        <w:t>В медицинских учреждениях с</w:t>
      </w:r>
      <w:r w:rsidRPr="00D720CD">
        <w:rPr>
          <w:sz w:val="28"/>
          <w:szCs w:val="28"/>
        </w:rPr>
        <w:t>уществуют централизованная и децентрализованная системы госпитализации. При централизованной системе в городе создается единый центр</w:t>
      </w:r>
      <w:r>
        <w:rPr>
          <w:sz w:val="28"/>
          <w:szCs w:val="28"/>
        </w:rPr>
        <w:t xml:space="preserve"> – бюро</w:t>
      </w:r>
      <w:r w:rsidRPr="00D720CD">
        <w:rPr>
          <w:sz w:val="28"/>
          <w:szCs w:val="28"/>
        </w:rPr>
        <w:t xml:space="preserve"> госпитализации, который ведет учет свободных мест в больничных учреждениях и выдает направления (наряды) на госпитализацию. При децентрализованной системе госпитализацию проводят по территориально-производственному принципу - к больнице прикрепляются амбулаторно-поликлинические учреждения, обслуживающие определенную территорию или предприятия. В Москве децентрализованная система госпитализации.</w:t>
      </w:r>
    </w:p>
    <w:p w:rsidR="00D720CD" w:rsidRDefault="00D720CD" w:rsidP="00D720CD">
      <w:pPr>
        <w:spacing w:line="360" w:lineRule="auto"/>
        <w:ind w:firstLine="851"/>
        <w:jc w:val="both"/>
        <w:rPr>
          <w:sz w:val="28"/>
          <w:szCs w:val="28"/>
        </w:rPr>
      </w:pPr>
      <w:r w:rsidRPr="00D720CD">
        <w:rPr>
          <w:sz w:val="28"/>
          <w:szCs w:val="28"/>
        </w:rPr>
        <w:t>В целях полноты информирования населения о его правах и порядке их реализации, организации здравоохранения должны иметь внутренний распорядок для пациентов, утверждаемый приказом руководителя организации здравоохранения по согласованию с профессиональным союзом.</w:t>
      </w:r>
      <w:r>
        <w:rPr>
          <w:sz w:val="28"/>
          <w:szCs w:val="28"/>
        </w:rPr>
        <w:t xml:space="preserve"> Порядок выполнения профессиональной деятельности сотрудниками медицинских учреждений должен обеспечивать пациенту получение медицинской помощи надлежащего качества, а также соблюдать права и обязанности пациентов.</w:t>
      </w:r>
    </w:p>
    <w:p w:rsidR="00E761BC" w:rsidRDefault="00E761BC" w:rsidP="00D720CD">
      <w:pPr>
        <w:spacing w:line="360" w:lineRule="auto"/>
        <w:ind w:firstLine="851"/>
        <w:jc w:val="both"/>
        <w:rPr>
          <w:sz w:val="28"/>
          <w:szCs w:val="28"/>
        </w:rPr>
      </w:pPr>
    </w:p>
    <w:p w:rsidR="00E761BC" w:rsidRDefault="007E5C7F" w:rsidP="00E761BC">
      <w:pPr>
        <w:pStyle w:val="NormalWeb"/>
        <w:spacing w:before="0" w:beforeAutospacing="0" w:after="0" w:afterAutospacing="0" w:line="360" w:lineRule="auto"/>
        <w:jc w:val="center"/>
        <w:rPr>
          <w:b/>
          <w:bCs/>
          <w:sz w:val="28"/>
          <w:szCs w:val="28"/>
        </w:rPr>
      </w:pPr>
      <w:r>
        <w:rPr>
          <w:b/>
          <w:bCs/>
          <w:sz w:val="28"/>
          <w:szCs w:val="28"/>
        </w:rPr>
        <w:t>1.2. Направление деятельности</w:t>
      </w:r>
    </w:p>
    <w:p w:rsidR="00E761BC" w:rsidRPr="00E761BC" w:rsidRDefault="00E761BC" w:rsidP="00E761BC">
      <w:pPr>
        <w:pStyle w:val="NormalWeb"/>
        <w:spacing w:before="0" w:beforeAutospacing="0" w:after="0" w:afterAutospacing="0" w:line="360" w:lineRule="auto"/>
        <w:jc w:val="center"/>
        <w:rPr>
          <w:sz w:val="28"/>
          <w:szCs w:val="28"/>
        </w:rPr>
      </w:pP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Основными принципами охраны здоровья являются:</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1) соблюдение прав граждан в сфере охраны здоровья и обеспечение связанных с этими правами государственных гарантий;</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2) приоритет интересов пациента при оказании медицинской помощи;</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3) приоритет охраны здоровья детей;</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4) социальная защищенность граждан в случае утраты здоровья;</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5)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lastRenderedPageBreak/>
        <w:t>6) доступность и качество медицинской помощи;</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7) недопустимость отказа в оказании медицинской помощи;</w:t>
      </w:r>
    </w:p>
    <w:p w:rsidR="00E761BC" w:rsidRPr="00E761BC" w:rsidRDefault="00E761BC" w:rsidP="00E761BC">
      <w:pPr>
        <w:pStyle w:val="NormalWeb"/>
        <w:spacing w:before="0" w:beforeAutospacing="0" w:after="0" w:afterAutospacing="0" w:line="360" w:lineRule="auto"/>
        <w:rPr>
          <w:sz w:val="28"/>
          <w:szCs w:val="28"/>
        </w:rPr>
      </w:pPr>
      <w:r w:rsidRPr="00E761BC">
        <w:rPr>
          <w:sz w:val="28"/>
          <w:szCs w:val="28"/>
        </w:rPr>
        <w:t>8) приоритет профилактики в сфере охраны здоровья;</w:t>
      </w:r>
    </w:p>
    <w:p w:rsidR="00E761BC" w:rsidRPr="00E761BC" w:rsidRDefault="00E761BC" w:rsidP="00E761BC">
      <w:pPr>
        <w:pStyle w:val="Heading3"/>
        <w:spacing w:before="0" w:line="360" w:lineRule="auto"/>
        <w:rPr>
          <w:rFonts w:ascii="Times New Roman" w:hAnsi="Times New Roman" w:cs="Times New Roman"/>
          <w:b w:val="0"/>
          <w:color w:val="auto"/>
          <w:sz w:val="28"/>
          <w:szCs w:val="28"/>
        </w:rPr>
      </w:pPr>
      <w:r w:rsidRPr="00E761BC">
        <w:rPr>
          <w:rFonts w:ascii="Times New Roman" w:hAnsi="Times New Roman" w:cs="Times New Roman"/>
          <w:b w:val="0"/>
          <w:color w:val="auto"/>
          <w:sz w:val="28"/>
          <w:szCs w:val="28"/>
        </w:rPr>
        <w:t xml:space="preserve">9) соблюдение врачебной тайны [ст.4 гл.2 </w:t>
      </w:r>
      <w:r w:rsidRPr="00E761BC">
        <w:rPr>
          <w:rFonts w:ascii="Times New Roman" w:hAnsi="Times New Roman" w:cs="Times New Roman"/>
          <w:b w:val="0"/>
          <w:bCs w:val="0"/>
          <w:color w:val="auto"/>
          <w:sz w:val="28"/>
          <w:szCs w:val="28"/>
        </w:rPr>
        <w:t>Федеральный закон №323-ФЗ от 21 ноября 2011 г.</w:t>
      </w:r>
      <w:r w:rsidRPr="00E761BC">
        <w:rPr>
          <w:rFonts w:ascii="Times New Roman" w:hAnsi="Times New Roman" w:cs="Times New Roman"/>
          <w:b w:val="0"/>
          <w:color w:val="auto"/>
          <w:sz w:val="28"/>
          <w:szCs w:val="28"/>
        </w:rPr>
        <w:t>]</w:t>
      </w:r>
      <w:r>
        <w:rPr>
          <w:rFonts w:ascii="Times New Roman" w:hAnsi="Times New Roman" w:cs="Times New Roman"/>
          <w:b w:val="0"/>
          <w:color w:val="auto"/>
          <w:sz w:val="28"/>
          <w:szCs w:val="28"/>
        </w:rPr>
        <w:t>.</w:t>
      </w:r>
    </w:p>
    <w:p w:rsidR="00E761BC" w:rsidRDefault="00E761BC" w:rsidP="00D720CD">
      <w:pPr>
        <w:spacing w:line="360" w:lineRule="auto"/>
        <w:ind w:firstLine="851"/>
        <w:jc w:val="both"/>
        <w:rPr>
          <w:sz w:val="28"/>
          <w:szCs w:val="28"/>
        </w:rPr>
      </w:pPr>
    </w:p>
    <w:p w:rsidR="00212E0E" w:rsidRDefault="00212E0E" w:rsidP="00212E0E">
      <w:pPr>
        <w:shd w:val="clear" w:color="000000" w:fill="auto"/>
        <w:suppressAutoHyphens/>
        <w:spacing w:line="360" w:lineRule="auto"/>
        <w:ind w:firstLine="709"/>
        <w:jc w:val="both"/>
        <w:rPr>
          <w:sz w:val="28"/>
          <w:szCs w:val="28"/>
        </w:rPr>
      </w:pPr>
      <w:r>
        <w:rPr>
          <w:sz w:val="28"/>
          <w:szCs w:val="28"/>
        </w:rPr>
        <w:t>В стационары больниц госпитализируются пациенты, нуждающиеся в квалифицированном обследовании и стационарном лечении по направлению врачей амбулаторно-поликлинических учреждений, скорой и неотложной медицинской помощи, а также больные по жизненным показаниям без направления организаций здравоохранения.</w:t>
      </w:r>
    </w:p>
    <w:p w:rsidR="00212E0E" w:rsidRDefault="00212E0E" w:rsidP="00212E0E">
      <w:pPr>
        <w:shd w:val="clear" w:color="000000" w:fill="auto"/>
        <w:suppressAutoHyphens/>
        <w:spacing w:line="360" w:lineRule="auto"/>
        <w:ind w:firstLine="709"/>
        <w:jc w:val="both"/>
        <w:rPr>
          <w:sz w:val="28"/>
          <w:szCs w:val="28"/>
        </w:rPr>
      </w:pPr>
      <w:r>
        <w:rPr>
          <w:sz w:val="28"/>
          <w:szCs w:val="28"/>
        </w:rPr>
        <w:t>При поступлении в стационар по направлению амбулаторно-поликлинического учреждения пациент (сопровождающее больного лицо) представляет направление на госпитализацию установленной формы, документ, удостоверяющий личность, выписку из истории болезни.</w:t>
      </w:r>
    </w:p>
    <w:p w:rsidR="00212E0E" w:rsidRDefault="00212E0E" w:rsidP="00212E0E">
      <w:pPr>
        <w:shd w:val="clear" w:color="000000" w:fill="auto"/>
        <w:suppressAutoHyphens/>
        <w:spacing w:line="360" w:lineRule="auto"/>
        <w:ind w:firstLine="709"/>
        <w:jc w:val="both"/>
        <w:rPr>
          <w:sz w:val="28"/>
          <w:szCs w:val="28"/>
        </w:rPr>
      </w:pPr>
      <w:r>
        <w:rPr>
          <w:sz w:val="28"/>
          <w:szCs w:val="28"/>
        </w:rPr>
        <w:t>Прием больных в стационар производится в приемном отделении, где должны быть созданы все необходимые условия для своевременного осмотра и обследования больного. Здесь производится тщательный осмотр и необходимое для уточнения диагноза обследование больного, устанавливается предварительный диагноз и решается вопрос о том, в какое специализированное отделение он должен быть госпитализирован, о чем делается соответствующая запись в истории болезни.</w:t>
      </w:r>
    </w:p>
    <w:p w:rsidR="00212E0E" w:rsidRDefault="00212E0E" w:rsidP="00212E0E">
      <w:pPr>
        <w:shd w:val="clear" w:color="000000" w:fill="auto"/>
        <w:suppressAutoHyphens/>
        <w:spacing w:line="360" w:lineRule="auto"/>
        <w:ind w:firstLine="709"/>
        <w:jc w:val="both"/>
        <w:rPr>
          <w:sz w:val="28"/>
          <w:szCs w:val="28"/>
        </w:rPr>
      </w:pPr>
      <w:r>
        <w:rPr>
          <w:sz w:val="28"/>
          <w:szCs w:val="28"/>
        </w:rPr>
        <w:t>При приеме больного сестра приемного отделения вносит паспортные данные в историю болезни и заносит в журнал учета приема больных и отказов в госпитализации необходимые сведения о поступившем.</w:t>
      </w:r>
    </w:p>
    <w:p w:rsidR="00212E0E" w:rsidRPr="00BD11F3" w:rsidRDefault="00212E0E" w:rsidP="00212E0E">
      <w:pPr>
        <w:shd w:val="clear" w:color="000000" w:fill="auto"/>
        <w:suppressAutoHyphens/>
        <w:spacing w:line="360" w:lineRule="auto"/>
        <w:ind w:firstLine="709"/>
        <w:jc w:val="both"/>
        <w:rPr>
          <w:sz w:val="28"/>
          <w:szCs w:val="28"/>
        </w:rPr>
      </w:pPr>
      <w:r w:rsidRPr="00BD11F3">
        <w:rPr>
          <w:sz w:val="28"/>
          <w:szCs w:val="28"/>
        </w:rPr>
        <w:t xml:space="preserve">Выписка больного производится </w:t>
      </w:r>
      <w:r w:rsidR="008D53F1" w:rsidRPr="00BD11F3">
        <w:rPr>
          <w:sz w:val="28"/>
          <w:szCs w:val="28"/>
        </w:rPr>
        <w:t>по согласованию с З</w:t>
      </w:r>
      <w:r w:rsidRPr="00BD11F3">
        <w:rPr>
          <w:sz w:val="28"/>
          <w:szCs w:val="28"/>
        </w:rPr>
        <w:t xml:space="preserve">аведующим отделения </w:t>
      </w:r>
      <w:r w:rsidR="00BD11F3" w:rsidRPr="00BD11F3">
        <w:rPr>
          <w:sz w:val="28"/>
          <w:szCs w:val="28"/>
        </w:rPr>
        <w:t xml:space="preserve">лечащим врачом  </w:t>
      </w:r>
      <w:r w:rsidRPr="00BD11F3">
        <w:rPr>
          <w:sz w:val="28"/>
          <w:szCs w:val="28"/>
        </w:rPr>
        <w:t xml:space="preserve">стационара. Выписка </w:t>
      </w:r>
      <w:r w:rsidR="00BD11F3" w:rsidRPr="00BD11F3">
        <w:rPr>
          <w:sz w:val="28"/>
          <w:szCs w:val="28"/>
        </w:rPr>
        <w:t xml:space="preserve">возможна </w:t>
      </w:r>
      <w:r w:rsidR="008D53F1" w:rsidRPr="00BD11F3">
        <w:rPr>
          <w:sz w:val="28"/>
          <w:szCs w:val="28"/>
        </w:rPr>
        <w:t xml:space="preserve">в </w:t>
      </w:r>
      <w:r w:rsidR="00BD11F3" w:rsidRPr="00BD11F3">
        <w:rPr>
          <w:sz w:val="28"/>
          <w:szCs w:val="28"/>
        </w:rPr>
        <w:t>данных</w:t>
      </w:r>
      <w:r w:rsidR="008D53F1" w:rsidRPr="00BD11F3">
        <w:rPr>
          <w:sz w:val="28"/>
          <w:szCs w:val="28"/>
        </w:rPr>
        <w:t xml:space="preserve"> случаях</w:t>
      </w:r>
      <w:r w:rsidRPr="00BD11F3">
        <w:rPr>
          <w:sz w:val="28"/>
          <w:szCs w:val="28"/>
        </w:rPr>
        <w:t>:</w:t>
      </w:r>
    </w:p>
    <w:p w:rsidR="00212E0E" w:rsidRPr="00BD11F3" w:rsidRDefault="00212E0E" w:rsidP="00212E0E">
      <w:pPr>
        <w:shd w:val="clear" w:color="000000" w:fill="auto"/>
        <w:tabs>
          <w:tab w:val="left" w:leader="dot" w:pos="851"/>
        </w:tabs>
        <w:suppressAutoHyphens/>
        <w:spacing w:line="360" w:lineRule="auto"/>
        <w:ind w:firstLine="709"/>
        <w:jc w:val="both"/>
        <w:rPr>
          <w:sz w:val="28"/>
          <w:szCs w:val="28"/>
        </w:rPr>
      </w:pPr>
      <w:r w:rsidRPr="00BD11F3">
        <w:rPr>
          <w:sz w:val="28"/>
          <w:szCs w:val="28"/>
        </w:rPr>
        <w:t>–</w:t>
      </w:r>
      <w:r w:rsidRPr="00BD11F3">
        <w:rPr>
          <w:sz w:val="28"/>
          <w:szCs w:val="28"/>
        </w:rPr>
        <w:tab/>
      </w:r>
      <w:r w:rsidR="008D53F1" w:rsidRPr="00BD11F3">
        <w:rPr>
          <w:sz w:val="28"/>
          <w:szCs w:val="28"/>
        </w:rPr>
        <w:t xml:space="preserve"> по</w:t>
      </w:r>
      <w:r w:rsidRPr="00BD11F3">
        <w:rPr>
          <w:sz w:val="28"/>
          <w:szCs w:val="28"/>
        </w:rPr>
        <w:t xml:space="preserve"> выздоровлени</w:t>
      </w:r>
      <w:r w:rsidR="008D53F1" w:rsidRPr="00BD11F3">
        <w:rPr>
          <w:sz w:val="28"/>
          <w:szCs w:val="28"/>
        </w:rPr>
        <w:t>ю</w:t>
      </w:r>
      <w:r w:rsidRPr="00BD11F3">
        <w:rPr>
          <w:sz w:val="28"/>
          <w:szCs w:val="28"/>
        </w:rPr>
        <w:t>;</w:t>
      </w:r>
    </w:p>
    <w:p w:rsidR="008D53F1" w:rsidRPr="00BD11F3" w:rsidRDefault="008D53F1" w:rsidP="00212E0E">
      <w:pPr>
        <w:shd w:val="clear" w:color="000000" w:fill="auto"/>
        <w:suppressAutoHyphens/>
        <w:spacing w:line="360" w:lineRule="auto"/>
        <w:ind w:firstLine="709"/>
        <w:jc w:val="both"/>
        <w:rPr>
          <w:sz w:val="28"/>
          <w:szCs w:val="28"/>
        </w:rPr>
      </w:pPr>
      <w:r w:rsidRPr="00BD11F3">
        <w:rPr>
          <w:sz w:val="28"/>
          <w:szCs w:val="28"/>
        </w:rPr>
        <w:t>– по значительному улучшению здоровья, когда есть возможность обеспечить домашний уход без вреда здоровью;</w:t>
      </w:r>
    </w:p>
    <w:p w:rsidR="00212E0E" w:rsidRPr="00BD11F3" w:rsidRDefault="008D53F1" w:rsidP="00212E0E">
      <w:pPr>
        <w:shd w:val="clear" w:color="000000" w:fill="auto"/>
        <w:suppressAutoHyphens/>
        <w:spacing w:line="360" w:lineRule="auto"/>
        <w:ind w:firstLine="709"/>
        <w:jc w:val="both"/>
        <w:rPr>
          <w:sz w:val="28"/>
          <w:szCs w:val="28"/>
        </w:rPr>
      </w:pPr>
      <w:r w:rsidRPr="00BD11F3">
        <w:rPr>
          <w:sz w:val="28"/>
          <w:szCs w:val="28"/>
        </w:rPr>
        <w:lastRenderedPageBreak/>
        <w:t>– по нужде перевода пациента в другое лечебное учреждение</w:t>
      </w:r>
      <w:r w:rsidR="00212E0E" w:rsidRPr="00BD11F3">
        <w:rPr>
          <w:sz w:val="28"/>
          <w:szCs w:val="28"/>
        </w:rPr>
        <w:t>;</w:t>
      </w:r>
    </w:p>
    <w:p w:rsidR="008D53F1" w:rsidRPr="00663518" w:rsidRDefault="008D53F1" w:rsidP="00212E0E">
      <w:pPr>
        <w:shd w:val="clear" w:color="000000" w:fill="auto"/>
        <w:suppressAutoHyphens/>
        <w:spacing w:line="360" w:lineRule="auto"/>
        <w:ind w:firstLine="709"/>
        <w:jc w:val="both"/>
        <w:rPr>
          <w:sz w:val="28"/>
          <w:szCs w:val="28"/>
        </w:rPr>
      </w:pPr>
      <w:r w:rsidRPr="00BD11F3">
        <w:rPr>
          <w:sz w:val="28"/>
          <w:szCs w:val="28"/>
        </w:rPr>
        <w:t xml:space="preserve">– </w:t>
      </w:r>
      <w:r w:rsidR="00212E0E" w:rsidRPr="00BD11F3">
        <w:rPr>
          <w:sz w:val="28"/>
          <w:szCs w:val="28"/>
        </w:rPr>
        <w:t>по требованию больного</w:t>
      </w:r>
      <w:r w:rsidRPr="00BD11F3">
        <w:rPr>
          <w:sz w:val="28"/>
          <w:szCs w:val="28"/>
        </w:rPr>
        <w:t xml:space="preserve"> или его представителя, предоставленного в письменном виде, но только в том случае, если это </w:t>
      </w:r>
      <w:r w:rsidR="00212E0E" w:rsidRPr="00BD11F3">
        <w:rPr>
          <w:sz w:val="28"/>
          <w:szCs w:val="28"/>
        </w:rPr>
        <w:t xml:space="preserve">не угрожает жизни </w:t>
      </w:r>
      <w:r w:rsidRPr="00BD11F3">
        <w:rPr>
          <w:sz w:val="28"/>
          <w:szCs w:val="28"/>
        </w:rPr>
        <w:t xml:space="preserve">пациента и не несет вреда </w:t>
      </w:r>
      <w:r w:rsidR="00212E0E" w:rsidRPr="00BD11F3">
        <w:rPr>
          <w:sz w:val="28"/>
          <w:szCs w:val="28"/>
        </w:rPr>
        <w:t>для окружающих.</w:t>
      </w:r>
      <w:r w:rsidR="00663518">
        <w:rPr>
          <w:sz w:val="28"/>
          <w:szCs w:val="28"/>
        </w:rPr>
        <w:t xml:space="preserve"> </w:t>
      </w:r>
      <w:r w:rsidR="00663518" w:rsidRPr="00663518">
        <w:rPr>
          <w:sz w:val="28"/>
          <w:szCs w:val="28"/>
        </w:rPr>
        <w:t>[1]</w:t>
      </w:r>
    </w:p>
    <w:p w:rsidR="008D53F1" w:rsidRDefault="008D53F1" w:rsidP="00212E0E">
      <w:pPr>
        <w:shd w:val="clear" w:color="000000" w:fill="auto"/>
        <w:suppressAutoHyphens/>
        <w:spacing w:line="360" w:lineRule="auto"/>
        <w:ind w:firstLine="709"/>
        <w:jc w:val="both"/>
        <w:rPr>
          <w:sz w:val="28"/>
          <w:szCs w:val="28"/>
        </w:rPr>
      </w:pPr>
    </w:p>
    <w:p w:rsidR="00212E0E" w:rsidRDefault="00212E0E" w:rsidP="00212E0E">
      <w:pPr>
        <w:shd w:val="clear" w:color="000000" w:fill="auto"/>
        <w:suppressAutoHyphens/>
        <w:spacing w:line="360" w:lineRule="auto"/>
        <w:ind w:firstLine="709"/>
        <w:jc w:val="both"/>
        <w:rPr>
          <w:sz w:val="28"/>
          <w:szCs w:val="28"/>
        </w:rPr>
      </w:pPr>
      <w:r>
        <w:rPr>
          <w:sz w:val="28"/>
          <w:szCs w:val="28"/>
        </w:rPr>
        <w:t>Перед выпиской из стационара в необходимых случаях производится заключительный осмотр больного и в день его выбытия из стационара ему выдается справка с указанием сроков лечения и диагноза или эпикриз (выписка из истории болезни), листок временной нетрудоспособности. Первый экземпляр эпикриза вклеивается в медицинскую карту стационарного больного, второй экземпляр направляется в территориальную поликлинику по месту жительства (месту пребывания), а третий экземпляр по медицинским показаниям дается на руки пациенту.</w:t>
      </w:r>
    </w:p>
    <w:p w:rsidR="00212E0E" w:rsidRDefault="00212E0E" w:rsidP="00212E0E">
      <w:pPr>
        <w:shd w:val="clear" w:color="000000" w:fill="auto"/>
        <w:suppressAutoHyphens/>
        <w:spacing w:line="360" w:lineRule="auto"/>
        <w:ind w:firstLine="709"/>
        <w:jc w:val="both"/>
        <w:rPr>
          <w:sz w:val="28"/>
          <w:szCs w:val="28"/>
        </w:rPr>
      </w:pPr>
      <w:r>
        <w:rPr>
          <w:sz w:val="28"/>
          <w:szCs w:val="28"/>
        </w:rPr>
        <w:t>История болезни после выбытия пациента из стационара оформляется и сдается на хранение в медицинский архив организации здравоохранения.</w:t>
      </w:r>
    </w:p>
    <w:p w:rsidR="00212E0E" w:rsidRDefault="00212E0E" w:rsidP="00212E0E">
      <w:pPr>
        <w:shd w:val="clear" w:color="000000" w:fill="auto"/>
        <w:suppressAutoHyphens/>
        <w:spacing w:line="360" w:lineRule="auto"/>
        <w:ind w:firstLine="709"/>
        <w:jc w:val="both"/>
        <w:rPr>
          <w:sz w:val="28"/>
          <w:szCs w:val="28"/>
        </w:rPr>
      </w:pPr>
      <w:r>
        <w:rPr>
          <w:sz w:val="28"/>
          <w:szCs w:val="28"/>
        </w:rPr>
        <w:t>Госпитализация больных в дневной стационар организаций здравоохранения осуществляется в соответствии с порядком, принятым для стационаров с круглосуточным пребыванием.</w:t>
      </w:r>
    </w:p>
    <w:p w:rsidR="00212E0E" w:rsidRDefault="00212E0E" w:rsidP="00212E0E">
      <w:pPr>
        <w:shd w:val="clear" w:color="000000" w:fill="auto"/>
        <w:suppressAutoHyphens/>
        <w:spacing w:line="360" w:lineRule="auto"/>
        <w:ind w:firstLine="709"/>
        <w:jc w:val="both"/>
        <w:rPr>
          <w:sz w:val="28"/>
          <w:szCs w:val="28"/>
        </w:rPr>
      </w:pPr>
      <w:r>
        <w:rPr>
          <w:sz w:val="28"/>
          <w:szCs w:val="28"/>
        </w:rPr>
        <w:t>В случае доставки в организацию здравоохранения больных (пострадавших) в бессознательном состоянии без документов, удостоверяющих личность (паспорта, военного билета, удостоверения личности), либо иной информации, позволяющей установить личность пациента, а также в случае их смерти медицинские работники обязаны информировать правоохранительные органы по месту расположе</w:t>
      </w:r>
      <w:r w:rsidR="007E5C7F">
        <w:rPr>
          <w:sz w:val="28"/>
          <w:szCs w:val="28"/>
        </w:rPr>
        <w:t>ния организации здравоохранения</w:t>
      </w:r>
      <w:r>
        <w:rPr>
          <w:sz w:val="28"/>
          <w:szCs w:val="28"/>
        </w:rPr>
        <w:t>.</w:t>
      </w:r>
    </w:p>
    <w:p w:rsidR="00212E0E" w:rsidRDefault="00212E0E" w:rsidP="00212E0E">
      <w:pPr>
        <w:shd w:val="clear" w:color="000000" w:fill="auto"/>
        <w:suppressAutoHyphens/>
        <w:spacing w:line="360" w:lineRule="auto"/>
        <w:ind w:firstLine="709"/>
        <w:jc w:val="both"/>
        <w:rPr>
          <w:sz w:val="28"/>
          <w:szCs w:val="28"/>
        </w:rPr>
      </w:pPr>
      <w:r>
        <w:rPr>
          <w:sz w:val="28"/>
          <w:szCs w:val="28"/>
        </w:rPr>
        <w:t>Различают экстренную госпитализацию, когда больной по медицинским показаниям нуждается в срочном оказании медпомощи в условиях стационара, и плановую.</w:t>
      </w:r>
    </w:p>
    <w:p w:rsidR="00212E0E" w:rsidRDefault="00212E0E" w:rsidP="00212E0E">
      <w:pPr>
        <w:shd w:val="clear" w:color="000000" w:fill="auto"/>
        <w:suppressAutoHyphens/>
        <w:spacing w:line="360" w:lineRule="auto"/>
        <w:ind w:firstLine="709"/>
        <w:jc w:val="both"/>
        <w:rPr>
          <w:sz w:val="28"/>
          <w:szCs w:val="28"/>
        </w:rPr>
      </w:pPr>
      <w:r>
        <w:rPr>
          <w:sz w:val="28"/>
          <w:szCs w:val="28"/>
        </w:rPr>
        <w:t xml:space="preserve">Плановая госпитализация осуществляется в стационары дневного пребывания или в специализированные отделения стационаров </w:t>
      </w:r>
      <w:r>
        <w:rPr>
          <w:sz w:val="28"/>
          <w:szCs w:val="28"/>
        </w:rPr>
        <w:lastRenderedPageBreak/>
        <w:t>круглосуточного пребывания. Плановая госпитализация осуществляется по направлению врача амбулаторно-поликлинического учреждения (фельдшера):</w:t>
      </w:r>
    </w:p>
    <w:p w:rsidR="00212E0E" w:rsidRDefault="00212E0E" w:rsidP="00212E0E">
      <w:pPr>
        <w:shd w:val="clear" w:color="000000" w:fill="auto"/>
        <w:suppressAutoHyphens/>
        <w:spacing w:line="360" w:lineRule="auto"/>
        <w:ind w:firstLine="709"/>
        <w:jc w:val="both"/>
        <w:rPr>
          <w:sz w:val="28"/>
          <w:szCs w:val="28"/>
        </w:rPr>
      </w:pPr>
      <w:r>
        <w:rPr>
          <w:sz w:val="28"/>
          <w:szCs w:val="28"/>
        </w:rPr>
        <w:t>–</w:t>
      </w:r>
      <w:r>
        <w:rPr>
          <w:sz w:val="28"/>
          <w:szCs w:val="28"/>
        </w:rPr>
        <w:tab/>
        <w:t>в соответствии с клиническими показаниями при обстоятельствах, требующих круглосуточного медицинского наблюдения, интенсивной терапии и госпитального режима, а также невозможности проведения лечения в амбулаторных условиях;</w:t>
      </w:r>
    </w:p>
    <w:p w:rsidR="00212E0E" w:rsidRDefault="00212E0E" w:rsidP="00212E0E">
      <w:pPr>
        <w:shd w:val="clear" w:color="000000" w:fill="auto"/>
        <w:suppressAutoHyphens/>
        <w:spacing w:line="360" w:lineRule="auto"/>
        <w:ind w:firstLine="709"/>
        <w:jc w:val="both"/>
        <w:rPr>
          <w:sz w:val="28"/>
          <w:szCs w:val="28"/>
        </w:rPr>
      </w:pPr>
      <w:r>
        <w:rPr>
          <w:sz w:val="28"/>
          <w:szCs w:val="28"/>
        </w:rPr>
        <w:t>–</w:t>
      </w:r>
      <w:r>
        <w:rPr>
          <w:sz w:val="28"/>
          <w:szCs w:val="28"/>
        </w:rPr>
        <w:tab/>
        <w:t>в порядке очереди, но не позднее 30 дней с момента принятия врачом амбулаторно-поликлинического учреждения решения о направлении на госпитализацию в стационар.</w:t>
      </w:r>
    </w:p>
    <w:p w:rsidR="00212E0E" w:rsidRDefault="00212E0E" w:rsidP="00212E0E">
      <w:pPr>
        <w:shd w:val="clear" w:color="000000" w:fill="auto"/>
        <w:suppressAutoHyphens/>
        <w:spacing w:line="360" w:lineRule="auto"/>
        <w:ind w:firstLine="709"/>
        <w:jc w:val="both"/>
        <w:rPr>
          <w:sz w:val="28"/>
          <w:szCs w:val="28"/>
        </w:rPr>
      </w:pPr>
      <w:r>
        <w:rPr>
          <w:sz w:val="28"/>
          <w:szCs w:val="28"/>
        </w:rPr>
        <w:t>Дети от 0 до 5 лет, беременные женщины госпитализируются в течение 48 часов с момента определения показаний.</w:t>
      </w:r>
    </w:p>
    <w:p w:rsidR="00212E0E" w:rsidRDefault="00212E0E" w:rsidP="00212E0E">
      <w:pPr>
        <w:shd w:val="clear" w:color="000000" w:fill="auto"/>
        <w:suppressAutoHyphens/>
        <w:spacing w:line="360" w:lineRule="auto"/>
        <w:ind w:firstLine="709"/>
        <w:jc w:val="both"/>
        <w:rPr>
          <w:sz w:val="28"/>
          <w:szCs w:val="28"/>
        </w:rPr>
      </w:pPr>
      <w:r>
        <w:rPr>
          <w:sz w:val="28"/>
          <w:szCs w:val="28"/>
        </w:rPr>
        <w:t>Госпитализация в экстренных и неотложных случаях при состояниях, требующих срочного медицинского вмешательства в условиях стационара, осуществляется по направлению специалистов (врача, фельдшера) скорой медицинской помощи, фельдшера или врача амбулаторно-поликлинического учреждения, а также при самостоятельном обращении больного в приемное отделение больницы.</w:t>
      </w:r>
    </w:p>
    <w:p w:rsidR="00212E0E" w:rsidRDefault="00212E0E" w:rsidP="00212E0E">
      <w:pPr>
        <w:shd w:val="clear" w:color="000000" w:fill="auto"/>
        <w:suppressAutoHyphens/>
        <w:spacing w:line="360" w:lineRule="auto"/>
        <w:ind w:firstLine="709"/>
        <w:jc w:val="both"/>
        <w:rPr>
          <w:sz w:val="28"/>
          <w:szCs w:val="28"/>
        </w:rPr>
      </w:pPr>
      <w:r>
        <w:rPr>
          <w:sz w:val="28"/>
          <w:szCs w:val="28"/>
        </w:rPr>
        <w:t>Экстренная госпитализация при состояниях, угрожающих жизни больного, осуществляется в ближайший стационар согласно профилю заболевания.</w:t>
      </w:r>
    </w:p>
    <w:p w:rsidR="00212E0E" w:rsidRDefault="00212E0E" w:rsidP="00212E0E">
      <w:pPr>
        <w:shd w:val="clear" w:color="000000" w:fill="auto"/>
        <w:suppressAutoHyphens/>
        <w:spacing w:line="360" w:lineRule="auto"/>
        <w:ind w:firstLine="709"/>
        <w:jc w:val="both"/>
        <w:rPr>
          <w:sz w:val="28"/>
          <w:szCs w:val="28"/>
        </w:rPr>
      </w:pPr>
      <w:r>
        <w:rPr>
          <w:sz w:val="28"/>
          <w:szCs w:val="28"/>
        </w:rPr>
        <w:t>Отсутствие страхового полиса и личных документов не является основанием для отказа в экстренной госпитализации.</w:t>
      </w:r>
    </w:p>
    <w:p w:rsidR="003C4D92" w:rsidRPr="007E5C7F" w:rsidRDefault="00212E0E" w:rsidP="00212E0E">
      <w:pPr>
        <w:spacing w:line="360" w:lineRule="auto"/>
        <w:ind w:firstLine="709"/>
        <w:jc w:val="both"/>
        <w:rPr>
          <w:sz w:val="28"/>
          <w:szCs w:val="28"/>
        </w:rPr>
      </w:pPr>
      <w:r w:rsidRPr="007E5C7F">
        <w:rPr>
          <w:sz w:val="28"/>
          <w:szCs w:val="28"/>
        </w:rPr>
        <w:t xml:space="preserve">Обеспечение однозначного толкования всеми категориями сотрудников учреждений здравоохранения медицинских документов достигается путем приведения их к единому виду и использования при их заполнении общепринятых справочников и кодификаторов, в том числе международных. На </w:t>
      </w:r>
      <w:r w:rsidR="008D53F1" w:rsidRPr="007E5C7F">
        <w:rPr>
          <w:sz w:val="28"/>
          <w:szCs w:val="28"/>
        </w:rPr>
        <w:t>данный момент</w:t>
      </w:r>
      <w:r w:rsidR="003C4D92" w:rsidRPr="007E5C7F">
        <w:rPr>
          <w:sz w:val="28"/>
          <w:szCs w:val="28"/>
        </w:rPr>
        <w:t xml:space="preserve"> общепринятой классификацией для кодирования медицинских диагнозов является</w:t>
      </w:r>
      <w:r w:rsidRPr="007E5C7F">
        <w:rPr>
          <w:sz w:val="28"/>
          <w:szCs w:val="28"/>
        </w:rPr>
        <w:t xml:space="preserve"> Международная классификация болезней</w:t>
      </w:r>
      <w:r w:rsidR="00304264" w:rsidRPr="007E5C7F">
        <w:rPr>
          <w:sz w:val="28"/>
          <w:szCs w:val="28"/>
        </w:rPr>
        <w:t xml:space="preserve"> и проблем, связанных со здоровьем</w:t>
      </w:r>
      <w:r w:rsidRPr="007E5C7F">
        <w:rPr>
          <w:sz w:val="28"/>
          <w:szCs w:val="28"/>
        </w:rPr>
        <w:t xml:space="preserve"> 10-го пересмотра (МКБ-10)</w:t>
      </w:r>
      <w:r w:rsidR="003C4D92" w:rsidRPr="007E5C7F">
        <w:rPr>
          <w:sz w:val="28"/>
          <w:szCs w:val="28"/>
        </w:rPr>
        <w:t>.</w:t>
      </w:r>
      <w:r w:rsidR="00304264" w:rsidRPr="007E5C7F">
        <w:rPr>
          <w:sz w:val="28"/>
          <w:szCs w:val="28"/>
        </w:rPr>
        <w:t xml:space="preserve"> Она была разработана Всемирной организацией здравоохранения и формализована в </w:t>
      </w:r>
      <w:r w:rsidR="00304264" w:rsidRPr="007E5C7F">
        <w:rPr>
          <w:sz w:val="28"/>
          <w:szCs w:val="28"/>
        </w:rPr>
        <w:lastRenderedPageBreak/>
        <w:t>1893 г. Классификацию болезней можно определить как систему рубрик, в которую отдельные патологические состояния включены в соответствии с определенными установленными критериями. Статистическая классификация болезней вмещает широкий спектр патологических состояний в определенное число рубрик.</w:t>
      </w:r>
      <w:r w:rsidR="00BD11F3" w:rsidRPr="007E5C7F">
        <w:rPr>
          <w:sz w:val="28"/>
          <w:szCs w:val="28"/>
        </w:rPr>
        <w:t xml:space="preserve"> </w:t>
      </w:r>
      <w:r w:rsidR="00304264" w:rsidRPr="007E5C7F">
        <w:rPr>
          <w:sz w:val="28"/>
          <w:szCs w:val="28"/>
        </w:rPr>
        <w:t>[МКБ-10]</w:t>
      </w:r>
    </w:p>
    <w:p w:rsidR="00212E0E" w:rsidRPr="00314732" w:rsidRDefault="00212E0E" w:rsidP="00212E0E">
      <w:pPr>
        <w:spacing w:line="360" w:lineRule="auto"/>
        <w:ind w:firstLine="709"/>
        <w:jc w:val="both"/>
        <w:rPr>
          <w:sz w:val="28"/>
          <w:szCs w:val="28"/>
        </w:rPr>
      </w:pPr>
      <w:r w:rsidRPr="007E5C7F">
        <w:rPr>
          <w:sz w:val="28"/>
          <w:szCs w:val="28"/>
        </w:rPr>
        <w:t>МКБ-10 состоит из</w:t>
      </w:r>
      <w:r w:rsidR="007F2072" w:rsidRPr="007E5C7F">
        <w:rPr>
          <w:sz w:val="28"/>
          <w:szCs w:val="28"/>
        </w:rPr>
        <w:t xml:space="preserve"> 3-х томов: специальный перечень для статистической разработки, сборник инструкций, алфавитный указатель;</w:t>
      </w:r>
      <w:r w:rsidRPr="007E5C7F">
        <w:rPr>
          <w:sz w:val="28"/>
          <w:szCs w:val="28"/>
        </w:rPr>
        <w:t xml:space="preserve"> 21-го раздела, каждый из которых содержит подразделы с кодами заболеваний и состояний.</w:t>
      </w:r>
      <w:r w:rsidR="00663518" w:rsidRPr="00663518">
        <w:rPr>
          <w:sz w:val="28"/>
          <w:szCs w:val="28"/>
        </w:rPr>
        <w:t xml:space="preserve"> [</w:t>
      </w:r>
      <w:r w:rsidR="00663518" w:rsidRPr="00314732">
        <w:rPr>
          <w:sz w:val="28"/>
          <w:szCs w:val="28"/>
        </w:rPr>
        <w:t>2]</w:t>
      </w:r>
    </w:p>
    <w:p w:rsidR="00E761BC" w:rsidRDefault="00212E0E" w:rsidP="00212E0E">
      <w:pPr>
        <w:spacing w:line="360" w:lineRule="auto"/>
        <w:ind w:firstLine="851"/>
        <w:jc w:val="both"/>
        <w:rPr>
          <w:sz w:val="28"/>
          <w:szCs w:val="28"/>
        </w:rPr>
      </w:pPr>
      <w:r w:rsidRPr="007E5C7F">
        <w:rPr>
          <w:sz w:val="28"/>
          <w:szCs w:val="28"/>
        </w:rPr>
        <w:t>Больной может быть направлен в стационар на госпитализацию с уже установленным диагнозом</w:t>
      </w:r>
      <w:r w:rsidR="00BF14AD" w:rsidRPr="007E5C7F">
        <w:rPr>
          <w:sz w:val="28"/>
          <w:szCs w:val="28"/>
        </w:rPr>
        <w:t>.В</w:t>
      </w:r>
      <w:r w:rsidRPr="007E5C7F">
        <w:rPr>
          <w:sz w:val="28"/>
          <w:szCs w:val="28"/>
        </w:rPr>
        <w:t xml:space="preserve"> таком случае </w:t>
      </w:r>
      <w:r w:rsidR="00BF14AD" w:rsidRPr="007E5C7F">
        <w:rPr>
          <w:sz w:val="28"/>
          <w:szCs w:val="28"/>
        </w:rPr>
        <w:t xml:space="preserve"> в направлении на госпитализацию указывается данный диагноз</w:t>
      </w:r>
      <w:r w:rsidRPr="007E5C7F">
        <w:rPr>
          <w:sz w:val="28"/>
          <w:szCs w:val="28"/>
        </w:rPr>
        <w:t xml:space="preserve">. </w:t>
      </w:r>
      <w:r w:rsidR="00BF14AD" w:rsidRPr="007E5C7F">
        <w:rPr>
          <w:sz w:val="28"/>
          <w:szCs w:val="28"/>
        </w:rPr>
        <w:t>Но в процессепребывания</w:t>
      </w:r>
      <w:r w:rsidRPr="007E5C7F">
        <w:rPr>
          <w:sz w:val="28"/>
          <w:szCs w:val="28"/>
        </w:rPr>
        <w:t xml:space="preserve"> больного в стационаре диагноз может быть изменен или уточнен по решению лечащего врача. Также могут быть поставлены диагнозы заболеваний, сопутствующих основному заболеванию. В таких случаях в историю болезни госпитализированного больного</w:t>
      </w:r>
      <w:r w:rsidR="00BF14AD" w:rsidRPr="007E5C7F">
        <w:rPr>
          <w:sz w:val="28"/>
          <w:szCs w:val="28"/>
        </w:rPr>
        <w:t xml:space="preserve"> заносятся новые диагнозы.</w:t>
      </w:r>
    </w:p>
    <w:p w:rsidR="00E761BC" w:rsidRDefault="00E761BC" w:rsidP="00D720CD">
      <w:pPr>
        <w:spacing w:line="360" w:lineRule="auto"/>
        <w:ind w:firstLine="851"/>
        <w:jc w:val="both"/>
        <w:rPr>
          <w:sz w:val="28"/>
          <w:szCs w:val="28"/>
        </w:rPr>
      </w:pPr>
    </w:p>
    <w:p w:rsidR="00E761BC" w:rsidRDefault="00E761BC" w:rsidP="00D720CD">
      <w:pPr>
        <w:spacing w:line="360" w:lineRule="auto"/>
        <w:ind w:firstLine="851"/>
        <w:jc w:val="both"/>
        <w:rPr>
          <w:sz w:val="28"/>
          <w:szCs w:val="28"/>
        </w:rPr>
      </w:pPr>
    </w:p>
    <w:p w:rsidR="00E761BC" w:rsidRDefault="00E761BC" w:rsidP="00D720CD">
      <w:pPr>
        <w:spacing w:line="360" w:lineRule="auto"/>
        <w:ind w:firstLine="851"/>
        <w:jc w:val="both"/>
        <w:rPr>
          <w:sz w:val="28"/>
          <w:szCs w:val="28"/>
        </w:rPr>
      </w:pPr>
    </w:p>
    <w:p w:rsidR="00E761BC" w:rsidRDefault="00E761BC" w:rsidP="00D720CD">
      <w:pPr>
        <w:spacing w:line="360" w:lineRule="auto"/>
        <w:ind w:firstLine="851"/>
        <w:jc w:val="both"/>
        <w:rPr>
          <w:sz w:val="28"/>
          <w:szCs w:val="28"/>
        </w:rPr>
      </w:pPr>
    </w:p>
    <w:p w:rsidR="00E761BC" w:rsidRDefault="00E761BC" w:rsidP="00D720CD">
      <w:pPr>
        <w:spacing w:line="360" w:lineRule="auto"/>
        <w:ind w:firstLine="851"/>
        <w:jc w:val="both"/>
        <w:rPr>
          <w:sz w:val="28"/>
          <w:szCs w:val="28"/>
        </w:rPr>
      </w:pPr>
    </w:p>
    <w:p w:rsidR="00E761BC" w:rsidRDefault="00E761BC" w:rsidP="00D720CD">
      <w:pPr>
        <w:spacing w:line="360" w:lineRule="auto"/>
        <w:ind w:firstLine="851"/>
        <w:jc w:val="both"/>
        <w:rPr>
          <w:sz w:val="28"/>
          <w:szCs w:val="28"/>
        </w:rPr>
      </w:pPr>
    </w:p>
    <w:p w:rsidR="00E761BC" w:rsidRDefault="00E761BC" w:rsidP="00F052DB">
      <w:pPr>
        <w:pStyle w:val="Heading1"/>
        <w:keepNext w:val="0"/>
        <w:numPr>
          <w:ilvl w:val="0"/>
          <w:numId w:val="28"/>
        </w:numPr>
        <w:spacing w:before="0" w:line="360" w:lineRule="auto"/>
        <w:jc w:val="center"/>
        <w:rPr>
          <w:rFonts w:ascii="Times New Roman" w:hAnsi="Times New Roman" w:cs="Times New Roman"/>
          <w:iCs/>
          <w:color w:val="auto"/>
        </w:rPr>
      </w:pPr>
      <w:bookmarkStart w:id="0" w:name="_Toc357171662"/>
      <w:r w:rsidRPr="00BF14AD">
        <w:rPr>
          <w:rFonts w:ascii="Times New Roman" w:hAnsi="Times New Roman" w:cs="Times New Roman"/>
          <w:iCs/>
          <w:color w:val="auto"/>
        </w:rPr>
        <w:t>ОБЩИЙ РАЗДЕЛ</w:t>
      </w:r>
      <w:bookmarkEnd w:id="0"/>
    </w:p>
    <w:p w:rsidR="007E5C7F" w:rsidRPr="007E5C7F" w:rsidRDefault="007E5C7F" w:rsidP="007E5C7F">
      <w:pPr>
        <w:pStyle w:val="ListParagraph"/>
        <w:ind w:left="1069"/>
      </w:pPr>
    </w:p>
    <w:p w:rsidR="00E761BC" w:rsidRPr="00607E87" w:rsidRDefault="007E5C7F" w:rsidP="00E761BC">
      <w:pPr>
        <w:pStyle w:val="Heading2"/>
        <w:spacing w:before="0" w:line="360" w:lineRule="auto"/>
        <w:ind w:firstLine="851"/>
        <w:rPr>
          <w:rFonts w:ascii="Times New Roman" w:hAnsi="Times New Roman" w:cs="Times New Roman"/>
          <w:color w:val="auto"/>
          <w:sz w:val="28"/>
          <w:szCs w:val="28"/>
        </w:rPr>
      </w:pPr>
      <w:bookmarkStart w:id="1" w:name="_Toc135583611"/>
      <w:bookmarkStart w:id="2" w:name="_Toc357171663"/>
      <w:bookmarkStart w:id="3" w:name="_Toc451000599"/>
      <w:bookmarkStart w:id="4" w:name="_Toc451000750"/>
      <w:bookmarkStart w:id="5" w:name="_Toc453363615"/>
      <w:bookmarkStart w:id="6" w:name="_Toc453481592"/>
      <w:r>
        <w:rPr>
          <w:rFonts w:ascii="Times New Roman" w:hAnsi="Times New Roman" w:cs="Times New Roman"/>
          <w:color w:val="auto"/>
          <w:sz w:val="28"/>
          <w:szCs w:val="28"/>
        </w:rPr>
        <w:t>2</w:t>
      </w:r>
      <w:r w:rsidR="00E761BC" w:rsidRPr="00607E87">
        <w:rPr>
          <w:rFonts w:ascii="Times New Roman" w:hAnsi="Times New Roman" w:cs="Times New Roman"/>
          <w:color w:val="auto"/>
          <w:sz w:val="28"/>
          <w:szCs w:val="28"/>
        </w:rPr>
        <w:t>.1. Анализ создания информационных систем в медицине</w:t>
      </w:r>
      <w:bookmarkEnd w:id="1"/>
      <w:bookmarkEnd w:id="2"/>
    </w:p>
    <w:p w:rsidR="00E761BC" w:rsidRPr="00607E87" w:rsidRDefault="00E761BC" w:rsidP="00E761BC">
      <w:pPr>
        <w:rPr>
          <w:sz w:val="28"/>
          <w:szCs w:val="28"/>
        </w:rPr>
      </w:pPr>
    </w:p>
    <w:bookmarkEnd w:id="3"/>
    <w:bookmarkEnd w:id="4"/>
    <w:bookmarkEnd w:id="5"/>
    <w:bookmarkEnd w:id="6"/>
    <w:p w:rsidR="002049C9" w:rsidRDefault="002049C9" w:rsidP="00E761BC">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поддержания здоровья населения необходим непрерывный сбор данных и их хранение. Для функционирования системы сбора, хранения, обработки и передачи информации необходимы большие материальные затраты, выделяемые из бюджета здравоохранения. Причём эти затраты постоянно растут. Они могут составлять 10 – 20 % или даже до 30 % от </w:t>
      </w:r>
      <w:r>
        <w:rPr>
          <w:rFonts w:ascii="Times New Roman" w:hAnsi="Times New Roman" w:cs="Times New Roman"/>
          <w:sz w:val="28"/>
          <w:szCs w:val="28"/>
        </w:rPr>
        <w:lastRenderedPageBreak/>
        <w:t xml:space="preserve">бюджета. Для того и происходит разработка и внедрение медицинских информационных систем, чтобы значительно уменьшить данные расходы. </w:t>
      </w:r>
    </w:p>
    <w:p w:rsidR="002049C9" w:rsidRDefault="002049C9" w:rsidP="00E761BC">
      <w:pPr>
        <w:pStyle w:val="PlainText"/>
        <w:spacing w:line="360" w:lineRule="auto"/>
        <w:ind w:firstLine="851"/>
        <w:jc w:val="both"/>
        <w:rPr>
          <w:rFonts w:ascii="Times New Roman" w:hAnsi="Times New Roman" w:cs="Times New Roman"/>
          <w:sz w:val="28"/>
          <w:szCs w:val="28"/>
        </w:rPr>
      </w:pPr>
    </w:p>
    <w:p w:rsidR="00607E87" w:rsidRDefault="00607E87" w:rsidP="00F052DB">
      <w:pPr>
        <w:pStyle w:val="Heading3"/>
        <w:numPr>
          <w:ilvl w:val="2"/>
          <w:numId w:val="28"/>
        </w:numPr>
        <w:spacing w:after="240"/>
        <w:jc w:val="center"/>
        <w:rPr>
          <w:rFonts w:ascii="Times New Roman" w:hAnsi="Times New Roman" w:cs="Times New Roman"/>
          <w:bCs w:val="0"/>
          <w:color w:val="auto"/>
          <w:sz w:val="28"/>
          <w:szCs w:val="28"/>
        </w:rPr>
      </w:pPr>
      <w:bookmarkStart w:id="7" w:name="_Toc451000600"/>
      <w:bookmarkStart w:id="8" w:name="_Toc451000751"/>
      <w:bookmarkStart w:id="9" w:name="_Toc453363616"/>
      <w:bookmarkStart w:id="10" w:name="_Toc453481593"/>
      <w:bookmarkStart w:id="11" w:name="_Toc135583612"/>
      <w:bookmarkStart w:id="12" w:name="_Toc357171664"/>
      <w:r w:rsidRPr="00607E87">
        <w:rPr>
          <w:rFonts w:ascii="Times New Roman" w:hAnsi="Times New Roman" w:cs="Times New Roman"/>
          <w:bCs w:val="0"/>
          <w:color w:val="auto"/>
          <w:sz w:val="28"/>
          <w:szCs w:val="28"/>
        </w:rPr>
        <w:t xml:space="preserve">Классификация </w:t>
      </w:r>
      <w:bookmarkEnd w:id="7"/>
      <w:bookmarkEnd w:id="8"/>
      <w:bookmarkEnd w:id="9"/>
      <w:bookmarkEnd w:id="10"/>
      <w:bookmarkEnd w:id="11"/>
      <w:bookmarkEnd w:id="12"/>
      <w:r w:rsidR="007E5C7F">
        <w:rPr>
          <w:rFonts w:ascii="Times New Roman" w:hAnsi="Times New Roman" w:cs="Times New Roman"/>
          <w:bCs w:val="0"/>
          <w:color w:val="auto"/>
          <w:sz w:val="28"/>
          <w:szCs w:val="28"/>
        </w:rPr>
        <w:t>медицинских информационных систем</w:t>
      </w:r>
    </w:p>
    <w:p w:rsidR="00607E87" w:rsidRPr="00607E87" w:rsidRDefault="00607E87" w:rsidP="00607E87">
      <w:pPr>
        <w:pStyle w:val="ListParagraph"/>
      </w:pPr>
    </w:p>
    <w:p w:rsidR="00607E87" w:rsidRPr="00607E87" w:rsidRDefault="002220C2" w:rsidP="00607E87">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медицинских информационных систем принята следующая классификация:</w:t>
      </w:r>
    </w:p>
    <w:p w:rsidR="002220C2" w:rsidRDefault="002220C2" w:rsidP="00F052DB">
      <w:pPr>
        <w:pStyle w:val="PlainText"/>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национальные;</w:t>
      </w:r>
    </w:p>
    <w:p w:rsidR="002220C2" w:rsidRDefault="00DA14EC" w:rsidP="00F052DB">
      <w:pPr>
        <w:pStyle w:val="PlainText"/>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соц</w:t>
      </w:r>
      <w:r w:rsidR="002220C2">
        <w:rPr>
          <w:rFonts w:ascii="Times New Roman" w:hAnsi="Times New Roman" w:cs="Times New Roman"/>
          <w:sz w:val="28"/>
          <w:szCs w:val="28"/>
        </w:rPr>
        <w:t>страхования здоровья;</w:t>
      </w:r>
    </w:p>
    <w:p w:rsidR="002220C2" w:rsidRDefault="002220C2" w:rsidP="00F052DB">
      <w:pPr>
        <w:pStyle w:val="PlainText"/>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стационарные;</w:t>
      </w:r>
    </w:p>
    <w:p w:rsidR="00607E87" w:rsidRDefault="002220C2" w:rsidP="00F052DB">
      <w:pPr>
        <w:pStyle w:val="PlainText"/>
        <w:numPr>
          <w:ilvl w:val="0"/>
          <w:numId w:val="14"/>
        </w:numPr>
        <w:spacing w:line="360" w:lineRule="auto"/>
        <w:jc w:val="both"/>
        <w:rPr>
          <w:rFonts w:ascii="Times New Roman" w:hAnsi="Times New Roman" w:cs="Times New Roman"/>
          <w:sz w:val="28"/>
          <w:szCs w:val="28"/>
        </w:rPr>
      </w:pPr>
      <w:r w:rsidRPr="002220C2">
        <w:rPr>
          <w:rFonts w:ascii="Times New Roman" w:hAnsi="Times New Roman" w:cs="Times New Roman"/>
          <w:sz w:val="28"/>
          <w:szCs w:val="28"/>
        </w:rPr>
        <w:t>амбулаторные.</w:t>
      </w:r>
    </w:p>
    <w:p w:rsidR="002220C2" w:rsidRDefault="002220C2" w:rsidP="002220C2">
      <w:pPr>
        <w:pStyle w:val="PlainText"/>
        <w:spacing w:line="360" w:lineRule="auto"/>
        <w:ind w:left="720"/>
        <w:jc w:val="both"/>
        <w:rPr>
          <w:rFonts w:ascii="Times New Roman" w:hAnsi="Times New Roman" w:cs="Times New Roman"/>
          <w:sz w:val="28"/>
          <w:szCs w:val="28"/>
        </w:rPr>
      </w:pPr>
    </w:p>
    <w:p w:rsidR="002220C2" w:rsidRDefault="002220C2" w:rsidP="00C35E55">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Все системы </w:t>
      </w:r>
      <w:r w:rsidR="00C35E55">
        <w:rPr>
          <w:rFonts w:ascii="Times New Roman" w:hAnsi="Times New Roman" w:cs="Times New Roman"/>
          <w:sz w:val="28"/>
          <w:szCs w:val="28"/>
        </w:rPr>
        <w:t>имеют общий</w:t>
      </w:r>
      <w:r>
        <w:rPr>
          <w:rFonts w:ascii="Times New Roman" w:hAnsi="Times New Roman" w:cs="Times New Roman"/>
          <w:sz w:val="28"/>
          <w:szCs w:val="28"/>
        </w:rPr>
        <w:t xml:space="preserve"> методический шаблонный сбор данных</w:t>
      </w:r>
      <w:r w:rsidR="00C35E55">
        <w:rPr>
          <w:rFonts w:ascii="Times New Roman" w:hAnsi="Times New Roman" w:cs="Times New Roman"/>
          <w:sz w:val="28"/>
          <w:szCs w:val="28"/>
        </w:rPr>
        <w:t>, которые объединяются в информацию, позволяющую в свою очередь принимать медицинские и управляющие административные решения.</w:t>
      </w:r>
    </w:p>
    <w:p w:rsidR="00C35E55" w:rsidRDefault="00C35E55" w:rsidP="00C35E55">
      <w:pPr>
        <w:pStyle w:val="PlainText"/>
        <w:spacing w:line="360" w:lineRule="auto"/>
        <w:ind w:firstLine="851"/>
        <w:jc w:val="both"/>
        <w:rPr>
          <w:rFonts w:ascii="Times New Roman" w:hAnsi="Times New Roman" w:cs="Times New Roman"/>
          <w:sz w:val="28"/>
          <w:szCs w:val="28"/>
        </w:rPr>
      </w:pPr>
    </w:p>
    <w:p w:rsidR="00DA14EC" w:rsidRDefault="00C35E55" w:rsidP="00C35E55">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Национальные системы </w:t>
      </w:r>
      <w:r w:rsidR="00DA14EC">
        <w:rPr>
          <w:rFonts w:ascii="Times New Roman" w:hAnsi="Times New Roman" w:cs="Times New Roman"/>
          <w:sz w:val="28"/>
          <w:szCs w:val="28"/>
        </w:rPr>
        <w:t xml:space="preserve">для управления национальным сектором здравоохранения </w:t>
      </w:r>
      <w:r>
        <w:rPr>
          <w:rFonts w:ascii="Times New Roman" w:hAnsi="Times New Roman" w:cs="Times New Roman"/>
          <w:sz w:val="28"/>
          <w:szCs w:val="28"/>
        </w:rPr>
        <w:t>производят сбор данных</w:t>
      </w:r>
      <w:r w:rsidR="00DA14EC">
        <w:rPr>
          <w:rFonts w:ascii="Times New Roman" w:hAnsi="Times New Roman" w:cs="Times New Roman"/>
          <w:sz w:val="28"/>
          <w:szCs w:val="28"/>
        </w:rPr>
        <w:t xml:space="preserve"> о работе лечебных учреждений и интегрируют их в информацию.</w:t>
      </w:r>
    </w:p>
    <w:p w:rsidR="00DA14EC" w:rsidRDefault="00DA14EC" w:rsidP="00C35E55">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Системы соцстрахования здоровья населения занимаются сбором данных обо всех услугах медицины, оплата которых возмещается страховыми компаниями из своих бюджетов; а также предоставляют расчёты медицинским учреждениям.</w:t>
      </w:r>
    </w:p>
    <w:p w:rsidR="00DA14EC" w:rsidRDefault="00DA14EC" w:rsidP="00C35E55">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Стационарные системы занимаются сбором данных для выписного эпикриза</w:t>
      </w:r>
      <w:r w:rsidR="000178F0">
        <w:rPr>
          <w:rFonts w:ascii="Times New Roman" w:hAnsi="Times New Roman" w:cs="Times New Roman"/>
          <w:sz w:val="28"/>
          <w:szCs w:val="28"/>
        </w:rPr>
        <w:t>. Такие данные необходимы для учёта функционирования  отделений, планирования их работы, для расчёта пациентов, а также при повторной госпитализации. Эти данные могут содержать, например:</w:t>
      </w:r>
    </w:p>
    <w:p w:rsidR="000178F0" w:rsidRDefault="000178F0" w:rsidP="00F052DB">
      <w:pPr>
        <w:pStyle w:val="PlainText"/>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диагноз,</w:t>
      </w:r>
    </w:p>
    <w:p w:rsidR="000178F0" w:rsidRDefault="000178F0" w:rsidP="00F052DB">
      <w:pPr>
        <w:pStyle w:val="PlainText"/>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краткий анамнез,</w:t>
      </w:r>
    </w:p>
    <w:p w:rsidR="000178F0" w:rsidRDefault="000178F0" w:rsidP="00F052DB">
      <w:pPr>
        <w:pStyle w:val="PlainText"/>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состояние при выписке,</w:t>
      </w:r>
    </w:p>
    <w:p w:rsidR="000178F0" w:rsidRDefault="000178F0" w:rsidP="00F052DB">
      <w:pPr>
        <w:pStyle w:val="PlainText"/>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перечень и стоимость мед.услуг,</w:t>
      </w:r>
    </w:p>
    <w:p w:rsidR="000178F0" w:rsidRDefault="000178F0" w:rsidP="00F052DB">
      <w:pPr>
        <w:pStyle w:val="PlainText"/>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продолжительность пребывания в стационаре и т.д.</w:t>
      </w:r>
    </w:p>
    <w:p w:rsidR="000178F0" w:rsidRDefault="000178F0" w:rsidP="00C35E55">
      <w:pPr>
        <w:pStyle w:val="PlainText"/>
        <w:spacing w:line="360" w:lineRule="auto"/>
        <w:ind w:firstLine="851"/>
        <w:jc w:val="both"/>
        <w:rPr>
          <w:rFonts w:ascii="Times New Roman" w:hAnsi="Times New Roman" w:cs="Times New Roman"/>
          <w:sz w:val="28"/>
          <w:szCs w:val="28"/>
        </w:rPr>
      </w:pPr>
    </w:p>
    <w:p w:rsidR="00B24DCC" w:rsidRPr="00314732" w:rsidRDefault="00607E87" w:rsidP="00607E87">
      <w:pPr>
        <w:pStyle w:val="PlainText"/>
        <w:spacing w:line="360" w:lineRule="auto"/>
        <w:ind w:firstLine="720"/>
        <w:jc w:val="both"/>
        <w:rPr>
          <w:rFonts w:ascii="Times New Roman" w:hAnsi="Times New Roman" w:cs="Times New Roman"/>
          <w:sz w:val="28"/>
          <w:szCs w:val="28"/>
        </w:rPr>
      </w:pPr>
      <w:r w:rsidRPr="00607E87">
        <w:rPr>
          <w:rFonts w:ascii="Times New Roman" w:hAnsi="Times New Roman" w:cs="Times New Roman"/>
          <w:sz w:val="28"/>
          <w:szCs w:val="28"/>
        </w:rPr>
        <w:t xml:space="preserve">Амбулаторные </w:t>
      </w:r>
      <w:r w:rsidR="00B24DCC">
        <w:rPr>
          <w:rFonts w:ascii="Times New Roman" w:hAnsi="Times New Roman" w:cs="Times New Roman"/>
          <w:sz w:val="28"/>
          <w:szCs w:val="28"/>
        </w:rPr>
        <w:t>системы включают в себя</w:t>
      </w:r>
      <w:r w:rsidRPr="00607E87">
        <w:rPr>
          <w:rFonts w:ascii="Times New Roman" w:hAnsi="Times New Roman" w:cs="Times New Roman"/>
          <w:sz w:val="28"/>
          <w:szCs w:val="28"/>
        </w:rPr>
        <w:t xml:space="preserve"> </w:t>
      </w:r>
      <w:r w:rsidR="00B24DCC">
        <w:rPr>
          <w:rFonts w:ascii="Times New Roman" w:hAnsi="Times New Roman" w:cs="Times New Roman"/>
          <w:sz w:val="28"/>
          <w:szCs w:val="28"/>
        </w:rPr>
        <w:t>с</w:t>
      </w:r>
      <w:r w:rsidRPr="00607E87">
        <w:rPr>
          <w:rFonts w:ascii="Times New Roman" w:hAnsi="Times New Roman" w:cs="Times New Roman"/>
          <w:sz w:val="28"/>
          <w:szCs w:val="28"/>
        </w:rPr>
        <w:t>бор данных о</w:t>
      </w:r>
      <w:r w:rsidR="00B24DCC">
        <w:rPr>
          <w:rFonts w:ascii="Times New Roman" w:hAnsi="Times New Roman" w:cs="Times New Roman"/>
          <w:sz w:val="28"/>
          <w:szCs w:val="28"/>
        </w:rPr>
        <w:t>бо всех</w:t>
      </w:r>
      <w:r w:rsidRPr="00607E87">
        <w:rPr>
          <w:rFonts w:ascii="Times New Roman" w:hAnsi="Times New Roman" w:cs="Times New Roman"/>
          <w:sz w:val="28"/>
          <w:szCs w:val="28"/>
        </w:rPr>
        <w:t xml:space="preserve"> визит</w:t>
      </w:r>
      <w:r w:rsidR="00B24DCC">
        <w:rPr>
          <w:rFonts w:ascii="Times New Roman" w:hAnsi="Times New Roman" w:cs="Times New Roman"/>
          <w:sz w:val="28"/>
          <w:szCs w:val="28"/>
        </w:rPr>
        <w:t>ах</w:t>
      </w:r>
      <w:r w:rsidRPr="00607E87">
        <w:rPr>
          <w:rFonts w:ascii="Times New Roman" w:hAnsi="Times New Roman" w:cs="Times New Roman"/>
          <w:sz w:val="28"/>
          <w:szCs w:val="28"/>
        </w:rPr>
        <w:t xml:space="preserve"> пациента к</w:t>
      </w:r>
      <w:r w:rsidR="00B24DCC">
        <w:rPr>
          <w:rFonts w:ascii="Times New Roman" w:hAnsi="Times New Roman" w:cs="Times New Roman"/>
          <w:sz w:val="28"/>
          <w:szCs w:val="28"/>
        </w:rPr>
        <w:t>о</w:t>
      </w:r>
      <w:r w:rsidRPr="00607E87">
        <w:rPr>
          <w:rFonts w:ascii="Times New Roman" w:hAnsi="Times New Roman" w:cs="Times New Roman"/>
          <w:sz w:val="28"/>
          <w:szCs w:val="28"/>
        </w:rPr>
        <w:t xml:space="preserve"> врачу</w:t>
      </w:r>
      <w:r w:rsidR="00B24DCC">
        <w:rPr>
          <w:rFonts w:ascii="Times New Roman" w:hAnsi="Times New Roman" w:cs="Times New Roman"/>
          <w:sz w:val="28"/>
          <w:szCs w:val="28"/>
        </w:rPr>
        <w:t>:</w:t>
      </w:r>
      <w:r w:rsidRPr="00607E87">
        <w:rPr>
          <w:rFonts w:ascii="Times New Roman" w:hAnsi="Times New Roman" w:cs="Times New Roman"/>
          <w:sz w:val="28"/>
          <w:szCs w:val="28"/>
        </w:rPr>
        <w:t xml:space="preserve"> диагноз, мед</w:t>
      </w:r>
      <w:r w:rsidR="00B24DCC">
        <w:rPr>
          <w:rFonts w:ascii="Times New Roman" w:hAnsi="Times New Roman" w:cs="Times New Roman"/>
          <w:sz w:val="28"/>
          <w:szCs w:val="28"/>
        </w:rPr>
        <w:t>.</w:t>
      </w:r>
      <w:r w:rsidRPr="00607E87">
        <w:rPr>
          <w:rFonts w:ascii="Times New Roman" w:hAnsi="Times New Roman" w:cs="Times New Roman"/>
          <w:sz w:val="28"/>
          <w:szCs w:val="28"/>
        </w:rPr>
        <w:t xml:space="preserve">услуги и назначения. </w:t>
      </w:r>
      <w:r w:rsidR="00B24DCC">
        <w:rPr>
          <w:rFonts w:ascii="Times New Roman" w:hAnsi="Times New Roman" w:cs="Times New Roman"/>
          <w:sz w:val="28"/>
          <w:szCs w:val="28"/>
        </w:rPr>
        <w:t>Предназначенность этих</w:t>
      </w:r>
      <w:r w:rsidRPr="00607E87">
        <w:rPr>
          <w:rFonts w:ascii="Times New Roman" w:hAnsi="Times New Roman" w:cs="Times New Roman"/>
          <w:sz w:val="28"/>
          <w:szCs w:val="28"/>
        </w:rPr>
        <w:t xml:space="preserve"> данны</w:t>
      </w:r>
      <w:r w:rsidR="00B24DCC">
        <w:rPr>
          <w:rFonts w:ascii="Times New Roman" w:hAnsi="Times New Roman" w:cs="Times New Roman"/>
          <w:sz w:val="28"/>
          <w:szCs w:val="28"/>
        </w:rPr>
        <w:t>х</w:t>
      </w:r>
      <w:r w:rsidRPr="00607E87">
        <w:rPr>
          <w:rFonts w:ascii="Times New Roman" w:hAnsi="Times New Roman" w:cs="Times New Roman"/>
          <w:sz w:val="28"/>
          <w:szCs w:val="28"/>
        </w:rPr>
        <w:t xml:space="preserve"> </w:t>
      </w:r>
      <w:r w:rsidR="00B24DCC">
        <w:rPr>
          <w:rFonts w:ascii="Times New Roman" w:hAnsi="Times New Roman" w:cs="Times New Roman"/>
          <w:sz w:val="28"/>
          <w:szCs w:val="28"/>
        </w:rPr>
        <w:t>такая же, как и у стационарных систем.</w:t>
      </w:r>
      <w:r w:rsidRPr="00607E87">
        <w:rPr>
          <w:rFonts w:ascii="Times New Roman" w:hAnsi="Times New Roman" w:cs="Times New Roman"/>
          <w:sz w:val="28"/>
          <w:szCs w:val="28"/>
        </w:rPr>
        <w:t xml:space="preserve"> </w:t>
      </w:r>
      <w:r w:rsidR="00663518" w:rsidRPr="00314732">
        <w:rPr>
          <w:rFonts w:ascii="Times New Roman" w:hAnsi="Times New Roman" w:cs="Times New Roman"/>
          <w:sz w:val="28"/>
          <w:szCs w:val="28"/>
        </w:rPr>
        <w:t>[3]</w:t>
      </w:r>
    </w:p>
    <w:p w:rsidR="00B24DCC" w:rsidRDefault="00B24DCC" w:rsidP="00607E87">
      <w:pPr>
        <w:pStyle w:val="PlainText"/>
        <w:spacing w:line="360" w:lineRule="auto"/>
        <w:ind w:firstLine="720"/>
        <w:jc w:val="both"/>
        <w:rPr>
          <w:rFonts w:ascii="Times New Roman" w:hAnsi="Times New Roman" w:cs="Times New Roman"/>
          <w:sz w:val="28"/>
          <w:szCs w:val="28"/>
        </w:rPr>
      </w:pPr>
    </w:p>
    <w:p w:rsidR="00607E87" w:rsidRDefault="007E5C7F" w:rsidP="00607E87">
      <w:pPr>
        <w:pStyle w:val="Heading3"/>
        <w:spacing w:after="240"/>
        <w:jc w:val="center"/>
        <w:rPr>
          <w:rFonts w:ascii="Times New Roman" w:hAnsi="Times New Roman" w:cs="Times New Roman"/>
          <w:bCs w:val="0"/>
          <w:color w:val="auto"/>
          <w:sz w:val="28"/>
          <w:szCs w:val="28"/>
        </w:rPr>
      </w:pPr>
      <w:bookmarkStart w:id="13" w:name="_Toc451000601"/>
      <w:bookmarkStart w:id="14" w:name="_Toc451000752"/>
      <w:bookmarkStart w:id="15" w:name="_Toc453363617"/>
      <w:bookmarkStart w:id="16" w:name="_Toc453481594"/>
      <w:bookmarkStart w:id="17" w:name="_Toc135583613"/>
      <w:bookmarkStart w:id="18" w:name="_Toc357171665"/>
      <w:r>
        <w:rPr>
          <w:rFonts w:ascii="Times New Roman" w:hAnsi="Times New Roman" w:cs="Times New Roman"/>
          <w:bCs w:val="0"/>
          <w:color w:val="auto"/>
          <w:sz w:val="28"/>
          <w:szCs w:val="28"/>
        </w:rPr>
        <w:t>2</w:t>
      </w:r>
      <w:r w:rsidR="00607E87" w:rsidRPr="00607E87">
        <w:rPr>
          <w:rFonts w:ascii="Times New Roman" w:hAnsi="Times New Roman" w:cs="Times New Roman"/>
          <w:bCs w:val="0"/>
          <w:color w:val="auto"/>
          <w:sz w:val="28"/>
          <w:szCs w:val="28"/>
        </w:rPr>
        <w:t>.1.2. Методология создания автоматизированных больничных информационных систем</w:t>
      </w:r>
      <w:bookmarkEnd w:id="13"/>
      <w:bookmarkEnd w:id="14"/>
      <w:bookmarkEnd w:id="15"/>
      <w:bookmarkEnd w:id="16"/>
      <w:bookmarkEnd w:id="17"/>
      <w:bookmarkEnd w:id="18"/>
    </w:p>
    <w:p w:rsidR="00607E87" w:rsidRPr="00607E87" w:rsidRDefault="00607E87" w:rsidP="00607E87"/>
    <w:p w:rsidR="00607E87" w:rsidRPr="00607E87" w:rsidRDefault="005E730C" w:rsidP="00607E87">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Нынешняя</w:t>
      </w:r>
      <w:r w:rsidR="00607E87" w:rsidRPr="00607E87">
        <w:rPr>
          <w:rFonts w:ascii="Times New Roman" w:hAnsi="Times New Roman" w:cs="Times New Roman"/>
          <w:sz w:val="28"/>
          <w:szCs w:val="28"/>
        </w:rPr>
        <w:t xml:space="preserve"> автоматизированная информационная система </w:t>
      </w:r>
      <w:r>
        <w:rPr>
          <w:rFonts w:ascii="Times New Roman" w:hAnsi="Times New Roman" w:cs="Times New Roman"/>
          <w:sz w:val="28"/>
          <w:szCs w:val="28"/>
        </w:rPr>
        <w:t xml:space="preserve">для больниц </w:t>
      </w:r>
      <w:r w:rsidR="00607E87" w:rsidRPr="00607E87">
        <w:rPr>
          <w:rFonts w:ascii="Times New Roman" w:hAnsi="Times New Roman" w:cs="Times New Roman"/>
          <w:sz w:val="28"/>
          <w:szCs w:val="28"/>
        </w:rPr>
        <w:t>(АБИС)</w:t>
      </w:r>
      <w:r>
        <w:rPr>
          <w:rFonts w:ascii="Times New Roman" w:hAnsi="Times New Roman" w:cs="Times New Roman"/>
          <w:sz w:val="28"/>
          <w:szCs w:val="28"/>
        </w:rPr>
        <w:t xml:space="preserve"> является вплотную</w:t>
      </w:r>
      <w:r w:rsidR="00607E87" w:rsidRPr="00607E87">
        <w:rPr>
          <w:rFonts w:ascii="Times New Roman" w:hAnsi="Times New Roman" w:cs="Times New Roman"/>
          <w:sz w:val="28"/>
          <w:szCs w:val="28"/>
        </w:rPr>
        <w:t xml:space="preserve"> взаимодействующ</w:t>
      </w:r>
      <w:r>
        <w:rPr>
          <w:rFonts w:ascii="Times New Roman" w:hAnsi="Times New Roman" w:cs="Times New Roman"/>
          <w:sz w:val="28"/>
          <w:szCs w:val="28"/>
        </w:rPr>
        <w:t>им</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соединением</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с</w:t>
      </w:r>
      <w:r w:rsidR="00607E87" w:rsidRPr="00607E87">
        <w:rPr>
          <w:rFonts w:ascii="Times New Roman" w:hAnsi="Times New Roman" w:cs="Times New Roman"/>
          <w:sz w:val="28"/>
          <w:szCs w:val="28"/>
        </w:rPr>
        <w:t>тациона</w:t>
      </w:r>
      <w:r>
        <w:rPr>
          <w:rFonts w:ascii="Times New Roman" w:hAnsi="Times New Roman" w:cs="Times New Roman"/>
          <w:sz w:val="28"/>
          <w:szCs w:val="28"/>
        </w:rPr>
        <w:t>рной</w:t>
      </w:r>
      <w:r w:rsidR="00607E87" w:rsidRPr="00607E87">
        <w:rPr>
          <w:rFonts w:ascii="Times New Roman" w:hAnsi="Times New Roman" w:cs="Times New Roman"/>
          <w:sz w:val="28"/>
          <w:szCs w:val="28"/>
        </w:rPr>
        <w:t xml:space="preserve"> и амбулаторной </w:t>
      </w:r>
      <w:r>
        <w:rPr>
          <w:rFonts w:ascii="Times New Roman" w:hAnsi="Times New Roman" w:cs="Times New Roman"/>
          <w:sz w:val="28"/>
          <w:szCs w:val="28"/>
        </w:rPr>
        <w:t>медицинских систем</w:t>
      </w:r>
      <w:r w:rsidR="00607E87" w:rsidRPr="00607E87">
        <w:rPr>
          <w:rFonts w:ascii="Times New Roman" w:hAnsi="Times New Roman" w:cs="Times New Roman"/>
          <w:sz w:val="28"/>
          <w:szCs w:val="28"/>
        </w:rPr>
        <w:t xml:space="preserve">. АБИС </w:t>
      </w:r>
      <w:r>
        <w:rPr>
          <w:rFonts w:ascii="Times New Roman" w:hAnsi="Times New Roman" w:cs="Times New Roman"/>
          <w:sz w:val="28"/>
          <w:szCs w:val="28"/>
        </w:rPr>
        <w:t xml:space="preserve">– это </w:t>
      </w:r>
      <w:r w:rsidR="00607E87" w:rsidRPr="00607E87">
        <w:rPr>
          <w:rFonts w:ascii="Times New Roman" w:hAnsi="Times New Roman" w:cs="Times New Roman"/>
          <w:sz w:val="28"/>
          <w:szCs w:val="28"/>
        </w:rPr>
        <w:t>административная</w:t>
      </w:r>
      <w:r>
        <w:rPr>
          <w:rFonts w:ascii="Times New Roman" w:hAnsi="Times New Roman" w:cs="Times New Roman"/>
          <w:sz w:val="28"/>
          <w:szCs w:val="28"/>
        </w:rPr>
        <w:t xml:space="preserve"> медицинская</w:t>
      </w:r>
      <w:r w:rsidR="00607E87" w:rsidRPr="00607E87">
        <w:rPr>
          <w:rFonts w:ascii="Times New Roman" w:hAnsi="Times New Roman" w:cs="Times New Roman"/>
          <w:sz w:val="28"/>
          <w:szCs w:val="28"/>
        </w:rPr>
        <w:t xml:space="preserve"> информационная система</w:t>
      </w:r>
      <w:r>
        <w:rPr>
          <w:rFonts w:ascii="Times New Roman" w:hAnsi="Times New Roman" w:cs="Times New Roman"/>
          <w:sz w:val="28"/>
          <w:szCs w:val="28"/>
        </w:rPr>
        <w:t xml:space="preserve"> для больниц. Ф</w:t>
      </w:r>
      <w:r w:rsidR="00607E87" w:rsidRPr="00607E87">
        <w:rPr>
          <w:rFonts w:ascii="Times New Roman" w:hAnsi="Times New Roman" w:cs="Times New Roman"/>
          <w:sz w:val="28"/>
          <w:szCs w:val="28"/>
        </w:rPr>
        <w:t>ункци</w:t>
      </w:r>
      <w:r>
        <w:rPr>
          <w:rFonts w:ascii="Times New Roman" w:hAnsi="Times New Roman" w:cs="Times New Roman"/>
          <w:sz w:val="28"/>
          <w:szCs w:val="28"/>
        </w:rPr>
        <w:t>ями</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АБИС</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являются:</w:t>
      </w:r>
      <w:r w:rsidR="00607E87" w:rsidRPr="00607E87">
        <w:rPr>
          <w:rFonts w:ascii="Times New Roman" w:hAnsi="Times New Roman" w:cs="Times New Roman"/>
          <w:sz w:val="28"/>
          <w:szCs w:val="28"/>
        </w:rPr>
        <w:t xml:space="preserve"> сбор, обработка и передача информации</w:t>
      </w:r>
      <w:r>
        <w:rPr>
          <w:rFonts w:ascii="Times New Roman" w:hAnsi="Times New Roman" w:cs="Times New Roman"/>
          <w:sz w:val="28"/>
          <w:szCs w:val="28"/>
        </w:rPr>
        <w:t>.</w:t>
      </w:r>
    </w:p>
    <w:p w:rsidR="00661027" w:rsidRDefault="00607E87" w:rsidP="00607E87">
      <w:pPr>
        <w:pStyle w:val="PlainText"/>
        <w:spacing w:line="360" w:lineRule="auto"/>
        <w:ind w:firstLine="720"/>
        <w:jc w:val="both"/>
        <w:rPr>
          <w:rFonts w:ascii="Times New Roman" w:hAnsi="Times New Roman" w:cs="Times New Roman"/>
          <w:sz w:val="28"/>
          <w:szCs w:val="28"/>
        </w:rPr>
      </w:pPr>
      <w:r w:rsidRPr="00607E87">
        <w:rPr>
          <w:rFonts w:ascii="Times New Roman" w:hAnsi="Times New Roman" w:cs="Times New Roman"/>
          <w:sz w:val="28"/>
          <w:szCs w:val="28"/>
        </w:rPr>
        <w:t xml:space="preserve">АБИС </w:t>
      </w:r>
      <w:r w:rsidR="00661027">
        <w:rPr>
          <w:rFonts w:ascii="Times New Roman" w:hAnsi="Times New Roman" w:cs="Times New Roman"/>
          <w:sz w:val="28"/>
          <w:szCs w:val="28"/>
        </w:rPr>
        <w:t xml:space="preserve">является высоко-сложной системой. По техническим соображениям при её проектировании рациональным будет разбить систему на более мелкие и простые подсистемы и работать с ними поэтапно. Принцип создания АБИС шаг за шагом существенно упрощает этапы разработки, планирования и внедрения, не теряя между тем и своей экономической выгоды. Сначала система подразделяется на составные части, то есть происходит декомпозиция системы, после компоненты интегрируют в единую систему. Такой принцип проектирования присваивает своё название «интегрированная АБИС». </w:t>
      </w:r>
    </w:p>
    <w:p w:rsidR="00661027" w:rsidRDefault="00661027" w:rsidP="00607E87">
      <w:pPr>
        <w:pStyle w:val="PlainText"/>
        <w:spacing w:line="360" w:lineRule="auto"/>
        <w:ind w:firstLine="720"/>
        <w:jc w:val="both"/>
        <w:rPr>
          <w:rFonts w:ascii="Times New Roman" w:hAnsi="Times New Roman" w:cs="Times New Roman"/>
          <w:sz w:val="28"/>
          <w:szCs w:val="28"/>
        </w:rPr>
      </w:pPr>
    </w:p>
    <w:p w:rsidR="00607E87" w:rsidRDefault="007E5C7F" w:rsidP="00607E87">
      <w:pPr>
        <w:pStyle w:val="Heading3"/>
        <w:spacing w:after="240"/>
        <w:jc w:val="center"/>
        <w:rPr>
          <w:rFonts w:ascii="Times New Roman" w:hAnsi="Times New Roman" w:cs="Times New Roman"/>
          <w:bCs w:val="0"/>
          <w:color w:val="auto"/>
          <w:sz w:val="28"/>
          <w:szCs w:val="28"/>
        </w:rPr>
      </w:pPr>
      <w:bookmarkStart w:id="19" w:name="_Toc451000602"/>
      <w:bookmarkStart w:id="20" w:name="_Toc451000753"/>
      <w:bookmarkStart w:id="21" w:name="_Toc453363618"/>
      <w:bookmarkStart w:id="22" w:name="_Toc453481595"/>
      <w:bookmarkStart w:id="23" w:name="_Toc135583614"/>
      <w:bookmarkStart w:id="24" w:name="_Toc357171666"/>
      <w:r>
        <w:rPr>
          <w:rFonts w:ascii="Times New Roman" w:hAnsi="Times New Roman" w:cs="Times New Roman"/>
          <w:bCs w:val="0"/>
          <w:color w:val="auto"/>
          <w:sz w:val="28"/>
          <w:szCs w:val="28"/>
        </w:rPr>
        <w:t>2</w:t>
      </w:r>
      <w:r w:rsidR="00607E87" w:rsidRPr="00607E87">
        <w:rPr>
          <w:rFonts w:ascii="Times New Roman" w:hAnsi="Times New Roman" w:cs="Times New Roman"/>
          <w:bCs w:val="0"/>
          <w:color w:val="auto"/>
          <w:sz w:val="28"/>
          <w:szCs w:val="28"/>
        </w:rPr>
        <w:t xml:space="preserve">.1.3. Декомпозиция </w:t>
      </w:r>
      <w:bookmarkEnd w:id="19"/>
      <w:bookmarkEnd w:id="20"/>
      <w:bookmarkEnd w:id="21"/>
      <w:bookmarkEnd w:id="22"/>
      <w:bookmarkEnd w:id="23"/>
      <w:bookmarkEnd w:id="24"/>
      <w:r>
        <w:rPr>
          <w:rFonts w:ascii="Times New Roman" w:hAnsi="Times New Roman" w:cs="Times New Roman"/>
          <w:bCs w:val="0"/>
          <w:color w:val="auto"/>
          <w:sz w:val="28"/>
          <w:szCs w:val="28"/>
        </w:rPr>
        <w:t>систем</w:t>
      </w:r>
    </w:p>
    <w:p w:rsidR="00607E87" w:rsidRPr="00607E87" w:rsidRDefault="00607E87" w:rsidP="00607E87"/>
    <w:p w:rsidR="00607E87" w:rsidRDefault="00D26FF6" w:rsidP="00607E87">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данном вопросе с</w:t>
      </w:r>
      <w:r w:rsidR="00607E87" w:rsidRPr="00607E87">
        <w:rPr>
          <w:rFonts w:ascii="Times New Roman" w:hAnsi="Times New Roman" w:cs="Times New Roman"/>
          <w:sz w:val="28"/>
          <w:szCs w:val="28"/>
        </w:rPr>
        <w:t>уществует много подходов</w:t>
      </w:r>
      <w:r>
        <w:rPr>
          <w:rFonts w:ascii="Times New Roman" w:hAnsi="Times New Roman" w:cs="Times New Roman"/>
          <w:sz w:val="28"/>
          <w:szCs w:val="28"/>
        </w:rPr>
        <w:t>.</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Однако</w:t>
      </w:r>
      <w:r w:rsidR="00607E87" w:rsidRPr="00607E87">
        <w:rPr>
          <w:rFonts w:ascii="Times New Roman" w:hAnsi="Times New Roman" w:cs="Times New Roman"/>
          <w:sz w:val="28"/>
          <w:szCs w:val="28"/>
        </w:rPr>
        <w:t xml:space="preserve"> они</w:t>
      </w:r>
      <w:r>
        <w:rPr>
          <w:rFonts w:ascii="Times New Roman" w:hAnsi="Times New Roman" w:cs="Times New Roman"/>
          <w:sz w:val="28"/>
          <w:szCs w:val="28"/>
        </w:rPr>
        <w:t xml:space="preserve"> все </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основываются</w:t>
      </w:r>
      <w:r w:rsidR="00607E87" w:rsidRPr="00607E87">
        <w:rPr>
          <w:rFonts w:ascii="Times New Roman" w:hAnsi="Times New Roman" w:cs="Times New Roman"/>
          <w:sz w:val="28"/>
          <w:szCs w:val="28"/>
        </w:rPr>
        <w:t xml:space="preserve"> на сочетани</w:t>
      </w:r>
      <w:r>
        <w:rPr>
          <w:rFonts w:ascii="Times New Roman" w:hAnsi="Times New Roman" w:cs="Times New Roman"/>
          <w:sz w:val="28"/>
          <w:szCs w:val="28"/>
        </w:rPr>
        <w:t>и</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базовых</w:t>
      </w:r>
      <w:r w:rsidR="00607E87" w:rsidRPr="00607E87">
        <w:rPr>
          <w:rFonts w:ascii="Times New Roman" w:hAnsi="Times New Roman" w:cs="Times New Roman"/>
          <w:sz w:val="28"/>
          <w:szCs w:val="28"/>
        </w:rPr>
        <w:t xml:space="preserve"> принципов разделения </w:t>
      </w:r>
      <w:r w:rsidR="00607E87" w:rsidRPr="00F6654C">
        <w:rPr>
          <w:rFonts w:ascii="Times New Roman" w:hAnsi="Times New Roman" w:cs="Times New Roman"/>
          <w:sz w:val="28"/>
          <w:szCs w:val="28"/>
        </w:rPr>
        <w:t xml:space="preserve">на </w:t>
      </w:r>
      <w:r w:rsidR="00F6654C" w:rsidRPr="00F6654C">
        <w:rPr>
          <w:rFonts w:ascii="Times New Roman" w:hAnsi="Times New Roman" w:cs="Times New Roman"/>
          <w:sz w:val="28"/>
          <w:szCs w:val="28"/>
        </w:rPr>
        <w:t>раздельные</w:t>
      </w:r>
      <w:r w:rsidR="00607E87" w:rsidRPr="00F6654C">
        <w:rPr>
          <w:rFonts w:ascii="Times New Roman" w:hAnsi="Times New Roman" w:cs="Times New Roman"/>
          <w:sz w:val="28"/>
          <w:szCs w:val="28"/>
        </w:rPr>
        <w:t xml:space="preserve"> </w:t>
      </w:r>
      <w:r w:rsidR="00F6654C" w:rsidRPr="00F6654C">
        <w:rPr>
          <w:rFonts w:ascii="Times New Roman" w:hAnsi="Times New Roman" w:cs="Times New Roman"/>
          <w:sz w:val="28"/>
          <w:szCs w:val="28"/>
        </w:rPr>
        <w:lastRenderedPageBreak/>
        <w:t>взаимно связанные составляющие</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вертикальный (функциональный), горизонтальный.</w:t>
      </w:r>
    </w:p>
    <w:p w:rsidR="00D51436" w:rsidRPr="00607E87" w:rsidRDefault="00D51436" w:rsidP="00607E87">
      <w:pPr>
        <w:pStyle w:val="PlainText"/>
        <w:spacing w:line="360" w:lineRule="auto"/>
        <w:ind w:firstLine="720"/>
        <w:jc w:val="both"/>
        <w:rPr>
          <w:rFonts w:ascii="Times New Roman" w:hAnsi="Times New Roman" w:cs="Times New Roman"/>
          <w:sz w:val="28"/>
          <w:szCs w:val="28"/>
        </w:rPr>
      </w:pPr>
    </w:p>
    <w:p w:rsidR="00607E87" w:rsidRPr="00607E87" w:rsidRDefault="00607E87" w:rsidP="00607E87">
      <w:pPr>
        <w:pStyle w:val="PlainText"/>
        <w:spacing w:line="360" w:lineRule="auto"/>
        <w:ind w:firstLine="720"/>
        <w:jc w:val="both"/>
        <w:rPr>
          <w:rFonts w:ascii="Times New Roman" w:hAnsi="Times New Roman" w:cs="Times New Roman"/>
          <w:sz w:val="28"/>
          <w:szCs w:val="28"/>
        </w:rPr>
      </w:pPr>
      <w:r w:rsidRPr="00607E87">
        <w:rPr>
          <w:rFonts w:ascii="Times New Roman" w:hAnsi="Times New Roman" w:cs="Times New Roman"/>
          <w:sz w:val="28"/>
          <w:szCs w:val="28"/>
        </w:rPr>
        <w:t xml:space="preserve">Вертикальный принцип </w:t>
      </w:r>
      <w:r w:rsidR="00D26FF6">
        <w:rPr>
          <w:rFonts w:ascii="Times New Roman" w:hAnsi="Times New Roman" w:cs="Times New Roman"/>
          <w:sz w:val="28"/>
          <w:szCs w:val="28"/>
        </w:rPr>
        <w:t>– это выделение</w:t>
      </w:r>
      <w:r w:rsidRPr="00607E87">
        <w:rPr>
          <w:rFonts w:ascii="Times New Roman" w:hAnsi="Times New Roman" w:cs="Times New Roman"/>
          <w:sz w:val="28"/>
          <w:szCs w:val="28"/>
        </w:rPr>
        <w:t xml:space="preserve"> систем, которы</w:t>
      </w:r>
      <w:r w:rsidR="00D26FF6">
        <w:rPr>
          <w:rFonts w:ascii="Times New Roman" w:hAnsi="Times New Roman" w:cs="Times New Roman"/>
          <w:sz w:val="28"/>
          <w:szCs w:val="28"/>
        </w:rPr>
        <w:t>е</w:t>
      </w:r>
      <w:r w:rsidRPr="00607E87">
        <w:rPr>
          <w:rFonts w:ascii="Times New Roman" w:hAnsi="Times New Roman" w:cs="Times New Roman"/>
          <w:sz w:val="28"/>
          <w:szCs w:val="28"/>
        </w:rPr>
        <w:t xml:space="preserve"> </w:t>
      </w:r>
      <w:r w:rsidR="00D26FF6">
        <w:rPr>
          <w:rFonts w:ascii="Times New Roman" w:hAnsi="Times New Roman" w:cs="Times New Roman"/>
          <w:sz w:val="28"/>
          <w:szCs w:val="28"/>
        </w:rPr>
        <w:t xml:space="preserve">выполняют определенный набор функций по </w:t>
      </w:r>
      <w:r w:rsidRPr="00607E87">
        <w:rPr>
          <w:rFonts w:ascii="Times New Roman" w:hAnsi="Times New Roman" w:cs="Times New Roman"/>
          <w:sz w:val="28"/>
          <w:szCs w:val="28"/>
        </w:rPr>
        <w:t xml:space="preserve">запросу пользователя. Примером </w:t>
      </w:r>
      <w:r w:rsidR="00D26FF6">
        <w:rPr>
          <w:rFonts w:ascii="Times New Roman" w:hAnsi="Times New Roman" w:cs="Times New Roman"/>
          <w:sz w:val="28"/>
          <w:szCs w:val="28"/>
        </w:rPr>
        <w:t xml:space="preserve">такого </w:t>
      </w:r>
      <w:r w:rsidRPr="00607E87">
        <w:rPr>
          <w:rFonts w:ascii="Times New Roman" w:hAnsi="Times New Roman" w:cs="Times New Roman"/>
          <w:sz w:val="28"/>
          <w:szCs w:val="28"/>
        </w:rPr>
        <w:t>делени</w:t>
      </w:r>
      <w:r w:rsidR="00D26FF6">
        <w:rPr>
          <w:rFonts w:ascii="Times New Roman" w:hAnsi="Times New Roman" w:cs="Times New Roman"/>
          <w:sz w:val="28"/>
          <w:szCs w:val="28"/>
        </w:rPr>
        <w:t>я</w:t>
      </w:r>
      <w:r w:rsidRPr="00607E87">
        <w:rPr>
          <w:rFonts w:ascii="Times New Roman" w:hAnsi="Times New Roman" w:cs="Times New Roman"/>
          <w:sz w:val="28"/>
          <w:szCs w:val="28"/>
        </w:rPr>
        <w:t xml:space="preserve"> систем</w:t>
      </w:r>
      <w:r w:rsidR="00D26FF6">
        <w:rPr>
          <w:rFonts w:ascii="Times New Roman" w:hAnsi="Times New Roman" w:cs="Times New Roman"/>
          <w:sz w:val="28"/>
          <w:szCs w:val="28"/>
        </w:rPr>
        <w:t xml:space="preserve"> может служить</w:t>
      </w:r>
      <w:r w:rsidRPr="00607E87">
        <w:rPr>
          <w:rFonts w:ascii="Times New Roman" w:hAnsi="Times New Roman" w:cs="Times New Roman"/>
          <w:sz w:val="28"/>
          <w:szCs w:val="28"/>
        </w:rPr>
        <w:t>:</w:t>
      </w:r>
    </w:p>
    <w:p w:rsidR="00607E87" w:rsidRPr="00607E87" w:rsidRDefault="00F6654C" w:rsidP="00F052DB">
      <w:pPr>
        <w:pStyle w:val="PlainText"/>
        <w:numPr>
          <w:ilvl w:val="0"/>
          <w:numId w:val="13"/>
        </w:numPr>
        <w:spacing w:line="360" w:lineRule="auto"/>
        <w:jc w:val="both"/>
        <w:rPr>
          <w:rFonts w:ascii="Times New Roman" w:hAnsi="Times New Roman" w:cs="Times New Roman"/>
          <w:sz w:val="28"/>
          <w:szCs w:val="28"/>
          <w:lang w:val="en-US"/>
        </w:rPr>
      </w:pPr>
      <w:r w:rsidRPr="00F6654C">
        <w:rPr>
          <w:rFonts w:ascii="Times New Roman" w:hAnsi="Times New Roman" w:cs="Times New Roman"/>
          <w:sz w:val="28"/>
          <w:szCs w:val="28"/>
        </w:rPr>
        <w:t>контроль</w:t>
      </w:r>
      <w:r w:rsidR="00607E87" w:rsidRPr="00607E87">
        <w:rPr>
          <w:rFonts w:ascii="Times New Roman" w:hAnsi="Times New Roman" w:cs="Times New Roman"/>
          <w:sz w:val="28"/>
          <w:szCs w:val="28"/>
        </w:rPr>
        <w:t xml:space="preserve"> выполнения медицинских</w:t>
      </w:r>
      <w:r w:rsidR="00607E87" w:rsidRPr="00607E87">
        <w:rPr>
          <w:rFonts w:ascii="Times New Roman" w:hAnsi="Times New Roman" w:cs="Times New Roman"/>
          <w:sz w:val="28"/>
          <w:szCs w:val="28"/>
          <w:lang w:val="en-US"/>
        </w:rPr>
        <w:t xml:space="preserve"> </w:t>
      </w:r>
      <w:r w:rsidR="00607E87" w:rsidRPr="00607E87">
        <w:rPr>
          <w:rFonts w:ascii="Times New Roman" w:hAnsi="Times New Roman" w:cs="Times New Roman"/>
          <w:sz w:val="28"/>
          <w:szCs w:val="28"/>
        </w:rPr>
        <w:t>действий;</w:t>
      </w:r>
    </w:p>
    <w:p w:rsidR="00607E87" w:rsidRPr="00607E87" w:rsidRDefault="00D26FF6" w:rsidP="00F052DB">
      <w:pPr>
        <w:pStyle w:val="PlainText"/>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использование</w:t>
      </w:r>
      <w:r w:rsidR="00607E87" w:rsidRPr="00607E87">
        <w:rPr>
          <w:rFonts w:ascii="Times New Roman" w:hAnsi="Times New Roman" w:cs="Times New Roman"/>
          <w:sz w:val="28"/>
          <w:szCs w:val="28"/>
        </w:rPr>
        <w:t xml:space="preserve"> медицинских данных </w:t>
      </w:r>
      <w:r>
        <w:rPr>
          <w:rFonts w:ascii="Times New Roman" w:hAnsi="Times New Roman" w:cs="Times New Roman"/>
          <w:sz w:val="28"/>
          <w:szCs w:val="28"/>
        </w:rPr>
        <w:t>с</w:t>
      </w:r>
      <w:r w:rsidR="00607E87" w:rsidRPr="00607E87">
        <w:rPr>
          <w:rFonts w:ascii="Times New Roman" w:hAnsi="Times New Roman" w:cs="Times New Roman"/>
          <w:sz w:val="28"/>
          <w:szCs w:val="28"/>
        </w:rPr>
        <w:t xml:space="preserve"> цел</w:t>
      </w:r>
      <w:r>
        <w:rPr>
          <w:rFonts w:ascii="Times New Roman" w:hAnsi="Times New Roman" w:cs="Times New Roman"/>
          <w:sz w:val="28"/>
          <w:szCs w:val="28"/>
        </w:rPr>
        <w:t>ью</w:t>
      </w:r>
      <w:r w:rsidR="00607E87" w:rsidRPr="00607E87">
        <w:rPr>
          <w:rFonts w:ascii="Times New Roman" w:hAnsi="Times New Roman" w:cs="Times New Roman"/>
          <w:sz w:val="28"/>
          <w:szCs w:val="28"/>
        </w:rPr>
        <w:t xml:space="preserve"> увеличения объема медицинских знаний в лечебном учреждении;</w:t>
      </w:r>
    </w:p>
    <w:p w:rsidR="00607E87" w:rsidRPr="00607E87" w:rsidRDefault="00F6654C" w:rsidP="00F052DB">
      <w:pPr>
        <w:pStyle w:val="PlainText"/>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произведение </w:t>
      </w:r>
      <w:r w:rsidR="00607E87" w:rsidRPr="00607E87">
        <w:rPr>
          <w:rFonts w:ascii="Times New Roman" w:hAnsi="Times New Roman" w:cs="Times New Roman"/>
          <w:sz w:val="28"/>
          <w:szCs w:val="28"/>
        </w:rPr>
        <w:t>материально-технического и медицинского снабжения;</w:t>
      </w:r>
    </w:p>
    <w:p w:rsidR="00607E87" w:rsidRPr="00607E87" w:rsidRDefault="00D26FF6" w:rsidP="00F052DB">
      <w:pPr>
        <w:pStyle w:val="PlainText"/>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эффективное</w:t>
      </w:r>
      <w:r w:rsidR="00607E87" w:rsidRPr="00607E87">
        <w:rPr>
          <w:rFonts w:ascii="Times New Roman" w:hAnsi="Times New Roman" w:cs="Times New Roman"/>
          <w:sz w:val="28"/>
          <w:szCs w:val="28"/>
        </w:rPr>
        <w:t xml:space="preserve"> планирование административной деятельности;</w:t>
      </w:r>
    </w:p>
    <w:p w:rsidR="00607E87" w:rsidRPr="00607E87" w:rsidRDefault="00D26FF6" w:rsidP="00F052DB">
      <w:pPr>
        <w:pStyle w:val="PlainText"/>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эффективное</w:t>
      </w:r>
      <w:r w:rsidR="00607E87" w:rsidRPr="00607E87">
        <w:rPr>
          <w:rFonts w:ascii="Times New Roman" w:hAnsi="Times New Roman" w:cs="Times New Roman"/>
          <w:sz w:val="28"/>
          <w:szCs w:val="28"/>
        </w:rPr>
        <w:t xml:space="preserve"> планирование лечебной деятельности.</w:t>
      </w:r>
    </w:p>
    <w:p w:rsidR="00D26FF6" w:rsidRDefault="00D26FF6" w:rsidP="00607E87">
      <w:pPr>
        <w:pStyle w:val="PlainText"/>
        <w:spacing w:line="360" w:lineRule="auto"/>
        <w:ind w:firstLine="720"/>
        <w:jc w:val="both"/>
        <w:rPr>
          <w:rFonts w:ascii="Times New Roman" w:hAnsi="Times New Roman" w:cs="Times New Roman"/>
          <w:sz w:val="28"/>
          <w:szCs w:val="28"/>
        </w:rPr>
      </w:pPr>
    </w:p>
    <w:p w:rsidR="00D26FF6" w:rsidRPr="00607E87" w:rsidRDefault="00D26FF6" w:rsidP="00D26FF6">
      <w:pPr>
        <w:pStyle w:val="PlainText"/>
        <w:spacing w:line="360" w:lineRule="auto"/>
        <w:ind w:firstLine="720"/>
        <w:jc w:val="both"/>
        <w:rPr>
          <w:rFonts w:ascii="Times New Roman" w:hAnsi="Times New Roman" w:cs="Times New Roman"/>
          <w:sz w:val="28"/>
          <w:szCs w:val="28"/>
        </w:rPr>
      </w:pPr>
      <w:r w:rsidRPr="00D51436">
        <w:rPr>
          <w:rFonts w:ascii="Times New Roman" w:hAnsi="Times New Roman" w:cs="Times New Roman"/>
          <w:sz w:val="28"/>
          <w:szCs w:val="28"/>
        </w:rPr>
        <w:t xml:space="preserve">Горизонтальный </w:t>
      </w:r>
      <w:r w:rsidR="00D51436">
        <w:rPr>
          <w:rFonts w:ascii="Times New Roman" w:hAnsi="Times New Roman" w:cs="Times New Roman"/>
          <w:sz w:val="28"/>
          <w:szCs w:val="28"/>
        </w:rPr>
        <w:t>предполагает</w:t>
      </w:r>
      <w:r w:rsidRPr="00D51436">
        <w:rPr>
          <w:rFonts w:ascii="Times New Roman" w:hAnsi="Times New Roman" w:cs="Times New Roman"/>
          <w:sz w:val="28"/>
          <w:szCs w:val="28"/>
        </w:rPr>
        <w:t xml:space="preserve"> создани</w:t>
      </w:r>
      <w:r w:rsidR="00D51436">
        <w:rPr>
          <w:rFonts w:ascii="Times New Roman" w:hAnsi="Times New Roman" w:cs="Times New Roman"/>
          <w:sz w:val="28"/>
          <w:szCs w:val="28"/>
        </w:rPr>
        <w:t>е</w:t>
      </w:r>
      <w:r w:rsidRPr="00D51436">
        <w:rPr>
          <w:rFonts w:ascii="Times New Roman" w:hAnsi="Times New Roman" w:cs="Times New Roman"/>
          <w:sz w:val="28"/>
          <w:szCs w:val="28"/>
        </w:rPr>
        <w:t xml:space="preserve"> отдельных систем</w:t>
      </w:r>
      <w:r w:rsidR="00D51436">
        <w:rPr>
          <w:rFonts w:ascii="Times New Roman" w:hAnsi="Times New Roman" w:cs="Times New Roman"/>
          <w:sz w:val="28"/>
          <w:szCs w:val="28"/>
        </w:rPr>
        <w:t xml:space="preserve">. Они могут разделить информационную систему на группу специализированных подсистем, а также на лабораторную и административную. В специализированные входят, например, такие как: консультационная, </w:t>
      </w:r>
      <w:r w:rsidR="00D51436" w:rsidRPr="00D51436">
        <w:rPr>
          <w:rFonts w:ascii="Times New Roman" w:hAnsi="Times New Roman" w:cs="Times New Roman"/>
          <w:sz w:val="28"/>
          <w:szCs w:val="28"/>
        </w:rPr>
        <w:t>аптечная</w:t>
      </w:r>
      <w:r w:rsidR="00D51436">
        <w:rPr>
          <w:rFonts w:ascii="Times New Roman" w:hAnsi="Times New Roman" w:cs="Times New Roman"/>
          <w:sz w:val="28"/>
          <w:szCs w:val="28"/>
        </w:rPr>
        <w:t>, складская и т.д. Другими словами эти отдельные системы направлены на нужды определённого пользователя или группы пользователей.</w:t>
      </w:r>
    </w:p>
    <w:p w:rsidR="00D26FF6" w:rsidRDefault="00D26FF6" w:rsidP="00607E87">
      <w:pPr>
        <w:pStyle w:val="PlainText"/>
        <w:spacing w:line="360" w:lineRule="auto"/>
        <w:ind w:firstLine="720"/>
        <w:jc w:val="both"/>
        <w:rPr>
          <w:rFonts w:ascii="Times New Roman" w:hAnsi="Times New Roman" w:cs="Times New Roman"/>
          <w:sz w:val="28"/>
          <w:szCs w:val="28"/>
        </w:rPr>
      </w:pPr>
    </w:p>
    <w:p w:rsidR="00D26FF6" w:rsidRDefault="00D26FF6" w:rsidP="00607E87">
      <w:pPr>
        <w:pStyle w:val="PlainText"/>
        <w:spacing w:line="360" w:lineRule="auto"/>
        <w:ind w:firstLine="720"/>
        <w:jc w:val="both"/>
        <w:rPr>
          <w:rFonts w:ascii="Times New Roman" w:hAnsi="Times New Roman" w:cs="Times New Roman"/>
          <w:sz w:val="28"/>
          <w:szCs w:val="28"/>
        </w:rPr>
      </w:pPr>
    </w:p>
    <w:p w:rsidR="00607E87" w:rsidRDefault="008B4E3A" w:rsidP="00607E87">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Из двух подходов преобладает больше горизонтальный принцип. Созданные автоматизированные системы отдельных служб и подразделений объединяют в интегрированную АБИС. Такие АБИС впервые были созданы слиянием административных финансовых систем с независимо проектирующимися автоматизированными системами диагностических </w:t>
      </w:r>
      <w:r w:rsidR="00497D76">
        <w:rPr>
          <w:rFonts w:ascii="Times New Roman" w:hAnsi="Times New Roman" w:cs="Times New Roman"/>
          <w:sz w:val="28"/>
          <w:szCs w:val="28"/>
        </w:rPr>
        <w:t>отделений лечебных учреждений (например отделение лучевой диагностики и клинических лабораторий).</w:t>
      </w:r>
    </w:p>
    <w:p w:rsidR="00497D76" w:rsidRPr="00607E87" w:rsidRDefault="00497D76" w:rsidP="00607E87">
      <w:pPr>
        <w:pStyle w:val="PlainText"/>
        <w:spacing w:line="360" w:lineRule="auto"/>
        <w:ind w:firstLine="720"/>
        <w:jc w:val="both"/>
        <w:rPr>
          <w:rFonts w:ascii="Times New Roman" w:hAnsi="Times New Roman" w:cs="Times New Roman"/>
          <w:sz w:val="28"/>
          <w:szCs w:val="28"/>
        </w:rPr>
      </w:pPr>
    </w:p>
    <w:p w:rsidR="00607E87" w:rsidRDefault="007E5C7F" w:rsidP="00607E87">
      <w:pPr>
        <w:pStyle w:val="Heading3"/>
        <w:spacing w:after="240"/>
        <w:jc w:val="center"/>
        <w:rPr>
          <w:rFonts w:ascii="Times New Roman" w:hAnsi="Times New Roman" w:cs="Times New Roman"/>
          <w:bCs w:val="0"/>
          <w:color w:val="auto"/>
          <w:sz w:val="28"/>
          <w:szCs w:val="28"/>
        </w:rPr>
      </w:pPr>
      <w:bookmarkStart w:id="25" w:name="_Toc453363619"/>
      <w:bookmarkStart w:id="26" w:name="_Toc453481596"/>
      <w:bookmarkStart w:id="27" w:name="_Toc135583615"/>
      <w:bookmarkStart w:id="28" w:name="_Toc357171667"/>
      <w:r>
        <w:rPr>
          <w:rFonts w:ascii="Times New Roman" w:hAnsi="Times New Roman" w:cs="Times New Roman"/>
          <w:bCs w:val="0"/>
          <w:color w:val="auto"/>
          <w:sz w:val="28"/>
          <w:szCs w:val="28"/>
        </w:rPr>
        <w:lastRenderedPageBreak/>
        <w:t>2</w:t>
      </w:r>
      <w:r w:rsidR="00607E87" w:rsidRPr="00607E87">
        <w:rPr>
          <w:rFonts w:ascii="Times New Roman" w:hAnsi="Times New Roman" w:cs="Times New Roman"/>
          <w:bCs w:val="0"/>
          <w:color w:val="auto"/>
          <w:sz w:val="28"/>
          <w:szCs w:val="28"/>
        </w:rPr>
        <w:t xml:space="preserve">.1.4. Интеграция </w:t>
      </w:r>
      <w:r w:rsidR="008630F0">
        <w:rPr>
          <w:rFonts w:ascii="Times New Roman" w:hAnsi="Times New Roman" w:cs="Times New Roman"/>
          <w:bCs w:val="0"/>
          <w:color w:val="auto"/>
          <w:sz w:val="28"/>
          <w:szCs w:val="28"/>
        </w:rPr>
        <w:t>составляющих</w:t>
      </w:r>
      <w:r w:rsidR="00607E87" w:rsidRPr="00607E87">
        <w:rPr>
          <w:rFonts w:ascii="Times New Roman" w:hAnsi="Times New Roman" w:cs="Times New Roman"/>
          <w:bCs w:val="0"/>
          <w:color w:val="auto"/>
          <w:sz w:val="28"/>
          <w:szCs w:val="28"/>
        </w:rPr>
        <w:t xml:space="preserve"> </w:t>
      </w:r>
      <w:bookmarkEnd w:id="25"/>
      <w:bookmarkEnd w:id="26"/>
      <w:bookmarkEnd w:id="27"/>
      <w:bookmarkEnd w:id="28"/>
      <w:r>
        <w:rPr>
          <w:rFonts w:ascii="Times New Roman" w:hAnsi="Times New Roman" w:cs="Times New Roman"/>
          <w:bCs w:val="0"/>
          <w:color w:val="auto"/>
          <w:sz w:val="28"/>
          <w:szCs w:val="28"/>
        </w:rPr>
        <w:t>систем</w:t>
      </w:r>
    </w:p>
    <w:p w:rsidR="00607E87" w:rsidRPr="00607E87" w:rsidRDefault="00607E87" w:rsidP="00607E87"/>
    <w:p w:rsidR="00607E87" w:rsidRDefault="00607E87" w:rsidP="00607E87">
      <w:pPr>
        <w:pStyle w:val="PlainText"/>
        <w:spacing w:line="360" w:lineRule="auto"/>
        <w:ind w:firstLine="720"/>
        <w:jc w:val="both"/>
        <w:rPr>
          <w:rFonts w:ascii="Times New Roman" w:hAnsi="Times New Roman" w:cs="Times New Roman"/>
          <w:sz w:val="28"/>
          <w:szCs w:val="28"/>
        </w:rPr>
      </w:pPr>
      <w:r w:rsidRPr="00607E87">
        <w:rPr>
          <w:rFonts w:ascii="Times New Roman" w:hAnsi="Times New Roman" w:cs="Times New Roman"/>
          <w:sz w:val="28"/>
          <w:szCs w:val="28"/>
        </w:rPr>
        <w:t xml:space="preserve">Интеграция </w:t>
      </w:r>
      <w:r w:rsidR="00D32FB3">
        <w:rPr>
          <w:rFonts w:ascii="Times New Roman" w:hAnsi="Times New Roman" w:cs="Times New Roman"/>
          <w:sz w:val="28"/>
          <w:szCs w:val="28"/>
        </w:rPr>
        <w:t>составляющих</w:t>
      </w:r>
      <w:r w:rsidRPr="00607E87">
        <w:rPr>
          <w:rFonts w:ascii="Times New Roman" w:hAnsi="Times New Roman" w:cs="Times New Roman"/>
          <w:sz w:val="28"/>
          <w:szCs w:val="28"/>
        </w:rPr>
        <w:t xml:space="preserve"> АБИС</w:t>
      </w:r>
      <w:r w:rsidR="00D32FB3">
        <w:rPr>
          <w:rFonts w:ascii="Times New Roman" w:hAnsi="Times New Roman" w:cs="Times New Roman"/>
          <w:sz w:val="28"/>
          <w:szCs w:val="28"/>
        </w:rPr>
        <w:t xml:space="preserve"> – есть </w:t>
      </w:r>
      <w:r w:rsidRPr="00607E87">
        <w:rPr>
          <w:rFonts w:ascii="Times New Roman" w:hAnsi="Times New Roman" w:cs="Times New Roman"/>
          <w:sz w:val="28"/>
          <w:szCs w:val="28"/>
        </w:rPr>
        <w:t>не менее сложн</w:t>
      </w:r>
      <w:r w:rsidR="00D32FB3">
        <w:rPr>
          <w:rFonts w:ascii="Times New Roman" w:hAnsi="Times New Roman" w:cs="Times New Roman"/>
          <w:sz w:val="28"/>
          <w:szCs w:val="28"/>
        </w:rPr>
        <w:t xml:space="preserve">ый процесс, </w:t>
      </w:r>
      <w:r w:rsidRPr="00607E87">
        <w:rPr>
          <w:rFonts w:ascii="Times New Roman" w:hAnsi="Times New Roman" w:cs="Times New Roman"/>
          <w:sz w:val="28"/>
          <w:szCs w:val="28"/>
        </w:rPr>
        <w:t xml:space="preserve"> чем </w:t>
      </w:r>
      <w:r w:rsidR="00D32FB3">
        <w:rPr>
          <w:rFonts w:ascii="Times New Roman" w:hAnsi="Times New Roman" w:cs="Times New Roman"/>
          <w:sz w:val="28"/>
          <w:szCs w:val="28"/>
        </w:rPr>
        <w:t xml:space="preserve">разбиение её </w:t>
      </w:r>
      <w:r w:rsidRPr="00607E87">
        <w:rPr>
          <w:rFonts w:ascii="Times New Roman" w:hAnsi="Times New Roman" w:cs="Times New Roman"/>
          <w:sz w:val="28"/>
          <w:szCs w:val="28"/>
        </w:rPr>
        <w:t xml:space="preserve">на отдельные </w:t>
      </w:r>
      <w:r w:rsidR="00D32FB3">
        <w:rPr>
          <w:rFonts w:ascii="Times New Roman" w:hAnsi="Times New Roman" w:cs="Times New Roman"/>
          <w:sz w:val="28"/>
          <w:szCs w:val="28"/>
        </w:rPr>
        <w:t>составляющие</w:t>
      </w:r>
      <w:r w:rsidRPr="00607E87">
        <w:rPr>
          <w:rFonts w:ascii="Times New Roman" w:hAnsi="Times New Roman" w:cs="Times New Roman"/>
          <w:sz w:val="28"/>
          <w:szCs w:val="28"/>
        </w:rPr>
        <w:t>.</w:t>
      </w:r>
    </w:p>
    <w:p w:rsidR="00D32FB3" w:rsidRDefault="00D32FB3" w:rsidP="00607E87">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Существуют определенные требования к объединению систем. Мы рассмотрим основные из них:</w:t>
      </w:r>
    </w:p>
    <w:p w:rsidR="00D32FB3" w:rsidRDefault="00D32FB3" w:rsidP="00607E87">
      <w:pPr>
        <w:pStyle w:val="PlainText"/>
        <w:spacing w:line="360" w:lineRule="auto"/>
        <w:ind w:firstLine="720"/>
        <w:jc w:val="both"/>
        <w:rPr>
          <w:rFonts w:ascii="Times New Roman" w:hAnsi="Times New Roman" w:cs="Times New Roman"/>
          <w:sz w:val="28"/>
          <w:szCs w:val="28"/>
        </w:rPr>
      </w:pPr>
    </w:p>
    <w:p w:rsidR="00D32FB3" w:rsidRDefault="00D32FB3" w:rsidP="00F052DB">
      <w:pPr>
        <w:pStyle w:val="PlainText"/>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на уровне пациента;</w:t>
      </w:r>
    </w:p>
    <w:p w:rsidR="00D32FB3" w:rsidRDefault="00D32FB3" w:rsidP="00D32FB3">
      <w:pPr>
        <w:pStyle w:val="PlainText"/>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От разделения систем не должно исходить влияния на пациента. Он не должен ничего заметить и получить все назначения, уже согласованные между собой, даже если они исходят от разных подразделений.</w:t>
      </w:r>
    </w:p>
    <w:p w:rsidR="00D32FB3" w:rsidRDefault="00D32FB3" w:rsidP="00D32FB3">
      <w:pPr>
        <w:pStyle w:val="PlainText"/>
        <w:spacing w:line="360" w:lineRule="auto"/>
        <w:ind w:left="1440"/>
        <w:jc w:val="both"/>
        <w:rPr>
          <w:rFonts w:ascii="Times New Roman" w:hAnsi="Times New Roman" w:cs="Times New Roman"/>
          <w:sz w:val="28"/>
          <w:szCs w:val="28"/>
        </w:rPr>
      </w:pPr>
    </w:p>
    <w:p w:rsidR="00D32FB3" w:rsidRDefault="00D32FB3" w:rsidP="00F052DB">
      <w:pPr>
        <w:pStyle w:val="PlainText"/>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на уровне пользователя;</w:t>
      </w:r>
    </w:p>
    <w:p w:rsidR="00D32FB3" w:rsidRDefault="00D32FB3" w:rsidP="00D32FB3">
      <w:pPr>
        <w:pStyle w:val="PlainText"/>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Доступ к функциям подсистем должен быть облегченным для любого пользователя системы. Информация должна быть целостной, непротиворечивой, а ввод её – однократным.</w:t>
      </w:r>
    </w:p>
    <w:p w:rsidR="00D32FB3" w:rsidRDefault="00D32FB3" w:rsidP="00D32FB3">
      <w:pPr>
        <w:pStyle w:val="PlainText"/>
        <w:spacing w:line="360" w:lineRule="auto"/>
        <w:ind w:left="1440"/>
        <w:jc w:val="both"/>
        <w:rPr>
          <w:rFonts w:ascii="Times New Roman" w:hAnsi="Times New Roman" w:cs="Times New Roman"/>
          <w:sz w:val="28"/>
          <w:szCs w:val="28"/>
        </w:rPr>
      </w:pPr>
    </w:p>
    <w:p w:rsidR="007E5C7F" w:rsidRDefault="007E5C7F" w:rsidP="00D32FB3">
      <w:pPr>
        <w:pStyle w:val="PlainText"/>
        <w:spacing w:line="360" w:lineRule="auto"/>
        <w:ind w:left="1440"/>
        <w:jc w:val="both"/>
        <w:rPr>
          <w:rFonts w:ascii="Times New Roman" w:hAnsi="Times New Roman" w:cs="Times New Roman"/>
          <w:sz w:val="28"/>
          <w:szCs w:val="28"/>
        </w:rPr>
      </w:pPr>
    </w:p>
    <w:p w:rsidR="007E5C7F" w:rsidRDefault="007E5C7F" w:rsidP="00D32FB3">
      <w:pPr>
        <w:pStyle w:val="PlainText"/>
        <w:spacing w:line="360" w:lineRule="auto"/>
        <w:ind w:left="1440"/>
        <w:jc w:val="both"/>
        <w:rPr>
          <w:rFonts w:ascii="Times New Roman" w:hAnsi="Times New Roman" w:cs="Times New Roman"/>
          <w:sz w:val="28"/>
          <w:szCs w:val="28"/>
        </w:rPr>
      </w:pPr>
    </w:p>
    <w:p w:rsidR="00D32FB3" w:rsidRDefault="00D32FB3" w:rsidP="00F052DB">
      <w:pPr>
        <w:pStyle w:val="PlainText"/>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техническая.</w:t>
      </w:r>
    </w:p>
    <w:p w:rsidR="00D32FB3" w:rsidRDefault="00D32FB3" w:rsidP="00D32FB3">
      <w:pPr>
        <w:pStyle w:val="PlainText"/>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По мере необходимости любой подсистеме должна предоставляться информация, которая в свою очередь хранится в общей неделимой базе данных.</w:t>
      </w:r>
    </w:p>
    <w:p w:rsidR="00D32FB3" w:rsidRPr="00607E87" w:rsidRDefault="00D32FB3" w:rsidP="00D32FB3">
      <w:pPr>
        <w:pStyle w:val="PlainText"/>
        <w:spacing w:line="360" w:lineRule="auto"/>
        <w:ind w:left="1440"/>
        <w:jc w:val="both"/>
        <w:rPr>
          <w:rFonts w:ascii="Times New Roman" w:hAnsi="Times New Roman" w:cs="Times New Roman"/>
          <w:sz w:val="28"/>
          <w:szCs w:val="28"/>
        </w:rPr>
      </w:pPr>
    </w:p>
    <w:p w:rsidR="00607E87" w:rsidRPr="00607E87" w:rsidRDefault="00607E87" w:rsidP="00607E87">
      <w:pPr>
        <w:pStyle w:val="PlainText"/>
        <w:spacing w:line="360" w:lineRule="auto"/>
        <w:ind w:firstLine="360"/>
        <w:jc w:val="both"/>
        <w:rPr>
          <w:rFonts w:ascii="Times New Roman" w:hAnsi="Times New Roman" w:cs="Times New Roman"/>
          <w:sz w:val="28"/>
          <w:szCs w:val="28"/>
        </w:rPr>
      </w:pPr>
      <w:r w:rsidRPr="00607E87">
        <w:rPr>
          <w:rFonts w:ascii="Times New Roman" w:hAnsi="Times New Roman" w:cs="Times New Roman"/>
          <w:sz w:val="28"/>
          <w:szCs w:val="28"/>
        </w:rPr>
        <w:t xml:space="preserve">Интеграция </w:t>
      </w:r>
      <w:r w:rsidR="00D32FB3">
        <w:rPr>
          <w:rFonts w:ascii="Times New Roman" w:hAnsi="Times New Roman" w:cs="Times New Roman"/>
          <w:sz w:val="28"/>
          <w:szCs w:val="28"/>
        </w:rPr>
        <w:t>внедряется для улучшения функциональности лечебного учреждения. Она ни в коем случае не является самоцелью.</w:t>
      </w:r>
    </w:p>
    <w:p w:rsidR="008630F0" w:rsidRPr="00663518" w:rsidRDefault="008630F0" w:rsidP="00607E87">
      <w:pPr>
        <w:pStyle w:val="PlainText"/>
        <w:spacing w:line="360" w:lineRule="auto"/>
        <w:ind w:firstLine="360"/>
        <w:jc w:val="both"/>
        <w:rPr>
          <w:rFonts w:ascii="Times New Roman" w:hAnsi="Times New Roman" w:cs="Times New Roman"/>
          <w:sz w:val="28"/>
          <w:szCs w:val="28"/>
          <w:lang w:val="en-US"/>
        </w:rPr>
      </w:pPr>
      <w:r>
        <w:rPr>
          <w:rFonts w:ascii="Times New Roman" w:hAnsi="Times New Roman" w:cs="Times New Roman"/>
          <w:sz w:val="28"/>
          <w:szCs w:val="28"/>
        </w:rPr>
        <w:t xml:space="preserve">Раздельные подсистемы интегрированной АБИС внедряются в эксплуатацию, в основном, поэтапно. Состав системы, сроки и последовательность внедрения раздельных подсистем в эксплуатацию </w:t>
      </w:r>
      <w:r>
        <w:rPr>
          <w:rFonts w:ascii="Times New Roman" w:hAnsi="Times New Roman" w:cs="Times New Roman"/>
          <w:sz w:val="28"/>
          <w:szCs w:val="28"/>
        </w:rPr>
        <w:lastRenderedPageBreak/>
        <w:t>обусловлены приоритетом, который устанавливается управляющей частью лечебного учреждения, и финансовыми возможностями.</w:t>
      </w:r>
      <w:r w:rsidR="00663518" w:rsidRPr="00663518">
        <w:rPr>
          <w:rFonts w:ascii="Times New Roman" w:hAnsi="Times New Roman" w:cs="Times New Roman"/>
          <w:sz w:val="28"/>
          <w:szCs w:val="28"/>
        </w:rPr>
        <w:t xml:space="preserve"> [</w:t>
      </w:r>
      <w:r w:rsidR="00663518">
        <w:rPr>
          <w:rFonts w:ascii="Times New Roman" w:hAnsi="Times New Roman" w:cs="Times New Roman"/>
          <w:sz w:val="28"/>
          <w:szCs w:val="28"/>
          <w:lang w:val="en-US"/>
        </w:rPr>
        <w:t>5]</w:t>
      </w:r>
    </w:p>
    <w:p w:rsidR="00607E87" w:rsidRPr="00607E87" w:rsidRDefault="00607E87" w:rsidP="00607E87">
      <w:pPr>
        <w:pStyle w:val="PlainText"/>
        <w:spacing w:line="360" w:lineRule="auto"/>
        <w:ind w:firstLine="360"/>
        <w:jc w:val="both"/>
        <w:rPr>
          <w:rFonts w:ascii="Times New Roman" w:hAnsi="Times New Roman" w:cs="Times New Roman"/>
          <w:sz w:val="28"/>
          <w:szCs w:val="28"/>
        </w:rPr>
      </w:pPr>
    </w:p>
    <w:p w:rsidR="00607E87" w:rsidRDefault="00607E87" w:rsidP="00F052DB">
      <w:pPr>
        <w:pStyle w:val="Heading2"/>
        <w:numPr>
          <w:ilvl w:val="1"/>
          <w:numId w:val="28"/>
        </w:numPr>
        <w:jc w:val="center"/>
        <w:rPr>
          <w:rFonts w:ascii="Times New Roman" w:hAnsi="Times New Roman" w:cs="Times New Roman"/>
          <w:color w:val="auto"/>
          <w:sz w:val="28"/>
          <w:szCs w:val="28"/>
        </w:rPr>
      </w:pPr>
      <w:bookmarkStart w:id="29" w:name="_Toc453363620"/>
      <w:bookmarkStart w:id="30" w:name="_Toc453481597"/>
      <w:bookmarkStart w:id="31" w:name="_Toc135583616"/>
      <w:bookmarkStart w:id="32" w:name="_Toc357171668"/>
      <w:r w:rsidRPr="00607E87">
        <w:rPr>
          <w:rFonts w:ascii="Times New Roman" w:hAnsi="Times New Roman" w:cs="Times New Roman"/>
          <w:color w:val="auto"/>
          <w:sz w:val="28"/>
          <w:szCs w:val="28"/>
        </w:rPr>
        <w:t xml:space="preserve">Архитектура интегрированных </w:t>
      </w:r>
      <w:bookmarkEnd w:id="29"/>
      <w:bookmarkEnd w:id="30"/>
      <w:bookmarkEnd w:id="31"/>
      <w:bookmarkEnd w:id="32"/>
      <w:r w:rsidR="005A6B66">
        <w:rPr>
          <w:rFonts w:ascii="Times New Roman" w:hAnsi="Times New Roman" w:cs="Times New Roman"/>
          <w:color w:val="auto"/>
          <w:sz w:val="28"/>
          <w:szCs w:val="28"/>
        </w:rPr>
        <w:t>систем</w:t>
      </w:r>
    </w:p>
    <w:p w:rsidR="00AC3E03" w:rsidRPr="00AC3E03" w:rsidRDefault="00AC3E03" w:rsidP="00AC3E03">
      <w:pPr>
        <w:pStyle w:val="ListParagraph"/>
      </w:pPr>
    </w:p>
    <w:p w:rsidR="00607E87" w:rsidRPr="00607E87" w:rsidRDefault="00607E87" w:rsidP="00607E87"/>
    <w:p w:rsidR="00607E87" w:rsidRDefault="005A6B66" w:rsidP="005A6B66">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виду обработки данных существуют такие модели архитектур</w:t>
      </w:r>
      <w:r w:rsidR="00607E87" w:rsidRPr="00607E87">
        <w:rPr>
          <w:rFonts w:ascii="Times New Roman" w:hAnsi="Times New Roman" w:cs="Times New Roman"/>
          <w:sz w:val="28"/>
          <w:szCs w:val="28"/>
        </w:rPr>
        <w:t>:</w:t>
      </w:r>
    </w:p>
    <w:p w:rsidR="005A6B66" w:rsidRDefault="005A6B66" w:rsidP="00F052DB">
      <w:pPr>
        <w:pStyle w:val="PlainText"/>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централизованная;</w:t>
      </w:r>
    </w:p>
    <w:p w:rsidR="005A6B66" w:rsidRDefault="005A6B66" w:rsidP="00F052DB">
      <w:pPr>
        <w:pStyle w:val="PlainText"/>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распределенная.</w:t>
      </w:r>
    </w:p>
    <w:p w:rsidR="005A6B66" w:rsidRPr="00607E87" w:rsidRDefault="005A6B66" w:rsidP="00607E87">
      <w:pPr>
        <w:pStyle w:val="PlainText"/>
        <w:spacing w:line="360" w:lineRule="auto"/>
        <w:ind w:firstLine="720"/>
        <w:jc w:val="both"/>
        <w:rPr>
          <w:rFonts w:ascii="Times New Roman" w:hAnsi="Times New Roman" w:cs="Times New Roman"/>
          <w:sz w:val="28"/>
          <w:szCs w:val="28"/>
        </w:rPr>
      </w:pPr>
    </w:p>
    <w:p w:rsidR="005A6B66" w:rsidRDefault="005A6B66" w:rsidP="00607E87">
      <w:pPr>
        <w:pStyle w:val="PlainText"/>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Первая модель основана </w:t>
      </w:r>
      <w:r w:rsidR="00607E87" w:rsidRPr="00607E87">
        <w:rPr>
          <w:rFonts w:ascii="Times New Roman" w:hAnsi="Times New Roman" w:cs="Times New Roman"/>
          <w:sz w:val="28"/>
          <w:szCs w:val="28"/>
        </w:rPr>
        <w:t xml:space="preserve">на базе одной или </w:t>
      </w:r>
      <w:r w:rsidR="00607E87" w:rsidRPr="00012C2A">
        <w:rPr>
          <w:rFonts w:ascii="Times New Roman" w:hAnsi="Times New Roman" w:cs="Times New Roman"/>
          <w:sz w:val="28"/>
          <w:szCs w:val="28"/>
        </w:rPr>
        <w:t>нескольких</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взаимо</w:t>
      </w:r>
      <w:r w:rsidR="00607E87" w:rsidRPr="00607E87">
        <w:rPr>
          <w:rFonts w:ascii="Times New Roman" w:hAnsi="Times New Roman" w:cs="Times New Roman"/>
          <w:sz w:val="28"/>
          <w:szCs w:val="28"/>
        </w:rPr>
        <w:t>связанных ЭВМ</w:t>
      </w:r>
      <w:r>
        <w:rPr>
          <w:rFonts w:ascii="Times New Roman" w:hAnsi="Times New Roman" w:cs="Times New Roman"/>
          <w:sz w:val="28"/>
          <w:szCs w:val="28"/>
        </w:rPr>
        <w:t>. С помощью них выполняется</w:t>
      </w:r>
      <w:r w:rsidR="00607E87" w:rsidRPr="00607E87">
        <w:rPr>
          <w:rFonts w:ascii="Times New Roman" w:hAnsi="Times New Roman" w:cs="Times New Roman"/>
          <w:sz w:val="28"/>
          <w:szCs w:val="28"/>
        </w:rPr>
        <w:t xml:space="preserve"> о</w:t>
      </w:r>
      <w:r>
        <w:rPr>
          <w:rFonts w:ascii="Times New Roman" w:hAnsi="Times New Roman" w:cs="Times New Roman"/>
          <w:sz w:val="28"/>
          <w:szCs w:val="28"/>
        </w:rPr>
        <w:t>бработка</w:t>
      </w:r>
      <w:r w:rsidR="00607E87" w:rsidRPr="00607E87">
        <w:rPr>
          <w:rFonts w:ascii="Times New Roman" w:hAnsi="Times New Roman" w:cs="Times New Roman"/>
          <w:sz w:val="28"/>
          <w:szCs w:val="28"/>
        </w:rPr>
        <w:t xml:space="preserve"> всех потоков </w:t>
      </w:r>
      <w:r>
        <w:rPr>
          <w:rFonts w:ascii="Times New Roman" w:hAnsi="Times New Roman" w:cs="Times New Roman"/>
          <w:sz w:val="28"/>
          <w:szCs w:val="28"/>
        </w:rPr>
        <w:t xml:space="preserve">данных – централизованно. </w:t>
      </w:r>
    </w:p>
    <w:p w:rsidR="009E6B6E" w:rsidRDefault="005A6B66" w:rsidP="00607E87">
      <w:pPr>
        <w:pStyle w:val="PlainText"/>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У такой модели, конечно же, имеются свои достоинства и недостатки.</w:t>
      </w:r>
      <w:r w:rsidR="009E6B6E">
        <w:rPr>
          <w:rFonts w:ascii="Times New Roman" w:hAnsi="Times New Roman" w:cs="Times New Roman"/>
          <w:sz w:val="28"/>
          <w:szCs w:val="28"/>
        </w:rPr>
        <w:t xml:space="preserve"> Например, отсутствует избыточность хранения данных, а также упрощена организация доступа к данным о пациентах, что несомненно является плюсом. Но между тем, потребуется взнос немалых начальных капиталовложений, необходимых на компьютерное оборудование и пакет программного обеспечения. Ещё, при развитии прикладного ПО нередко могут возникать определенные трудности.</w:t>
      </w:r>
    </w:p>
    <w:p w:rsidR="009E6B6E" w:rsidRDefault="009E6B6E" w:rsidP="00607E87">
      <w:pPr>
        <w:pStyle w:val="PlainText"/>
        <w:spacing w:line="360" w:lineRule="auto"/>
        <w:ind w:firstLine="360"/>
        <w:jc w:val="both"/>
        <w:rPr>
          <w:rFonts w:ascii="Times New Roman" w:hAnsi="Times New Roman" w:cs="Times New Roman"/>
          <w:sz w:val="28"/>
          <w:szCs w:val="28"/>
        </w:rPr>
      </w:pPr>
    </w:p>
    <w:p w:rsidR="00607E87" w:rsidRDefault="009E6B6E" w:rsidP="00607E87">
      <w:pPr>
        <w:pStyle w:val="PlainText"/>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Распределенные модели основаны на базе сети больших и малых ЭВМ. У каждой такой ЭВМ есть собственная база данных.  </w:t>
      </w:r>
    </w:p>
    <w:p w:rsidR="009E6B6E" w:rsidRDefault="009E6B6E" w:rsidP="00607E87">
      <w:pPr>
        <w:pStyle w:val="PlainText"/>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Здесь, в отличие от централизованной модели возможн</w:t>
      </w:r>
      <w:r w:rsidR="002916EE">
        <w:rPr>
          <w:rFonts w:ascii="Times New Roman" w:hAnsi="Times New Roman" w:cs="Times New Roman"/>
          <w:sz w:val="28"/>
          <w:szCs w:val="28"/>
        </w:rPr>
        <w:t>а</w:t>
      </w:r>
      <w:r>
        <w:rPr>
          <w:rFonts w:ascii="Times New Roman" w:hAnsi="Times New Roman" w:cs="Times New Roman"/>
          <w:sz w:val="28"/>
          <w:szCs w:val="28"/>
        </w:rPr>
        <w:t xml:space="preserve"> постепенн</w:t>
      </w:r>
      <w:r w:rsidR="002916EE">
        <w:rPr>
          <w:rFonts w:ascii="Times New Roman" w:hAnsi="Times New Roman" w:cs="Times New Roman"/>
          <w:sz w:val="28"/>
          <w:szCs w:val="28"/>
        </w:rPr>
        <w:t>ая</w:t>
      </w:r>
      <w:r>
        <w:rPr>
          <w:rFonts w:ascii="Times New Roman" w:hAnsi="Times New Roman" w:cs="Times New Roman"/>
          <w:sz w:val="28"/>
          <w:szCs w:val="28"/>
        </w:rPr>
        <w:t xml:space="preserve"> </w:t>
      </w:r>
      <w:r w:rsidR="002916EE">
        <w:rPr>
          <w:rFonts w:ascii="Times New Roman" w:hAnsi="Times New Roman" w:cs="Times New Roman"/>
          <w:sz w:val="28"/>
          <w:szCs w:val="28"/>
        </w:rPr>
        <w:t>закупка оборудования, также как и внедрение составляющих может происходить поэтапно.</w:t>
      </w:r>
    </w:p>
    <w:p w:rsidR="00AC3E03" w:rsidRDefault="00AC3E03" w:rsidP="00607E87">
      <w:pPr>
        <w:pStyle w:val="PlainText"/>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Не обойтись и без недостатков: </w:t>
      </w:r>
    </w:p>
    <w:p w:rsidR="00AC3E03" w:rsidRDefault="00AC3E03" w:rsidP="00F052DB">
      <w:pPr>
        <w:pStyle w:val="PlainText"/>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усложняется разработка прикладного ПО из-за распределенности базы данных;</w:t>
      </w:r>
    </w:p>
    <w:p w:rsidR="00AC3E03" w:rsidRDefault="00AC3E03" w:rsidP="00F052DB">
      <w:pPr>
        <w:pStyle w:val="PlainText"/>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возникают трудности с беспрерывной эксплуатацией баз данных и оборудования.</w:t>
      </w:r>
    </w:p>
    <w:p w:rsidR="00AC3E03" w:rsidRDefault="00AC3E03" w:rsidP="00607E87">
      <w:pPr>
        <w:pStyle w:val="PlainText"/>
        <w:spacing w:line="360" w:lineRule="auto"/>
        <w:ind w:firstLine="360"/>
        <w:jc w:val="both"/>
        <w:rPr>
          <w:rFonts w:ascii="Times New Roman" w:hAnsi="Times New Roman" w:cs="Times New Roman"/>
          <w:sz w:val="28"/>
          <w:szCs w:val="28"/>
        </w:rPr>
      </w:pPr>
    </w:p>
    <w:p w:rsidR="00E4792A" w:rsidRDefault="00E4792A" w:rsidP="00012C2A">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большинстве случаев при проецировании архитектуры системы, нельзя использовать какую-то одну определенную модель, отсюда появляется особая третья категория моделей – смешанная.</w:t>
      </w:r>
    </w:p>
    <w:p w:rsidR="00F6654C" w:rsidRDefault="00F6654C" w:rsidP="00607E87">
      <w:pPr>
        <w:pStyle w:val="PlainText"/>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Это происходит, </w:t>
      </w:r>
      <w:r w:rsidR="00012C2A">
        <w:rPr>
          <w:rFonts w:ascii="Times New Roman" w:hAnsi="Times New Roman" w:cs="Times New Roman"/>
          <w:sz w:val="28"/>
          <w:szCs w:val="28"/>
        </w:rPr>
        <w:t>когда ЭВМ используют для решения локальных задач отдельными подразделениями лечебного учреждения, либо для предоставления справочных услуг, в качестве терминалов центральных ЭВМ. Для диспетчеризации амбулаторного приема используют совместно локальные сети ЭВМ и центральную ЭВМ.</w:t>
      </w:r>
    </w:p>
    <w:p w:rsidR="00607E87" w:rsidRPr="00607E87" w:rsidRDefault="00607E87" w:rsidP="00607E87">
      <w:pPr>
        <w:pStyle w:val="PlainText"/>
        <w:spacing w:line="360" w:lineRule="auto"/>
        <w:ind w:firstLine="720"/>
        <w:jc w:val="both"/>
        <w:rPr>
          <w:rFonts w:ascii="Times New Roman" w:hAnsi="Times New Roman" w:cs="Times New Roman"/>
          <w:sz w:val="28"/>
          <w:szCs w:val="28"/>
        </w:rPr>
      </w:pPr>
    </w:p>
    <w:p w:rsidR="00607E87" w:rsidRDefault="007E5C7F" w:rsidP="00607E87">
      <w:pPr>
        <w:pStyle w:val="Heading2"/>
        <w:jc w:val="center"/>
        <w:rPr>
          <w:rFonts w:ascii="Times New Roman" w:hAnsi="Times New Roman" w:cs="Times New Roman"/>
          <w:color w:val="auto"/>
          <w:sz w:val="28"/>
          <w:szCs w:val="28"/>
        </w:rPr>
      </w:pPr>
      <w:bookmarkStart w:id="33" w:name="_Toc453363621"/>
      <w:bookmarkStart w:id="34" w:name="_Toc453481598"/>
      <w:bookmarkStart w:id="35" w:name="_Toc135583617"/>
      <w:bookmarkStart w:id="36" w:name="_Toc357171669"/>
      <w:r>
        <w:rPr>
          <w:rFonts w:ascii="Times New Roman" w:hAnsi="Times New Roman" w:cs="Times New Roman"/>
          <w:color w:val="auto"/>
          <w:sz w:val="28"/>
          <w:szCs w:val="28"/>
        </w:rPr>
        <w:t>2</w:t>
      </w:r>
      <w:r w:rsidR="00607E87" w:rsidRPr="00607E87">
        <w:rPr>
          <w:rFonts w:ascii="Times New Roman" w:hAnsi="Times New Roman" w:cs="Times New Roman"/>
          <w:color w:val="auto"/>
          <w:sz w:val="28"/>
          <w:szCs w:val="28"/>
        </w:rPr>
        <w:t xml:space="preserve">.3. Эффективность применения </w:t>
      </w:r>
      <w:bookmarkEnd w:id="33"/>
      <w:bookmarkEnd w:id="34"/>
      <w:bookmarkEnd w:id="35"/>
      <w:bookmarkEnd w:id="36"/>
      <w:r>
        <w:rPr>
          <w:rFonts w:ascii="Times New Roman" w:hAnsi="Times New Roman" w:cs="Times New Roman"/>
          <w:color w:val="auto"/>
          <w:sz w:val="28"/>
          <w:szCs w:val="28"/>
        </w:rPr>
        <w:t>систем</w:t>
      </w:r>
    </w:p>
    <w:p w:rsidR="00607E87" w:rsidRPr="00607E87" w:rsidRDefault="00607E87" w:rsidP="00607E87"/>
    <w:p w:rsidR="002033B4" w:rsidRDefault="002033B4" w:rsidP="002033B4">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АБИС не влияет прямым образом на лечение пациентов. Но между тем, система оказывает активное воздействие на персонал лечебного учреждения, а именно принятие им медицинских, а также административных решений. Таким образом, АБИС является средством организации труда персонала стационара. </w:t>
      </w:r>
    </w:p>
    <w:p w:rsidR="00607E87" w:rsidRDefault="00AD1912" w:rsidP="00AD1912">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Ц</w:t>
      </w:r>
      <w:r w:rsidR="00607E87" w:rsidRPr="00607E87">
        <w:rPr>
          <w:rFonts w:ascii="Times New Roman" w:hAnsi="Times New Roman" w:cs="Times New Roman"/>
          <w:sz w:val="28"/>
          <w:szCs w:val="28"/>
        </w:rPr>
        <w:t>ел</w:t>
      </w:r>
      <w:r>
        <w:rPr>
          <w:rFonts w:ascii="Times New Roman" w:hAnsi="Times New Roman" w:cs="Times New Roman"/>
          <w:sz w:val="28"/>
          <w:szCs w:val="28"/>
        </w:rPr>
        <w:t>ями</w:t>
      </w:r>
      <w:r w:rsidR="00607E87" w:rsidRPr="00607E87">
        <w:rPr>
          <w:rFonts w:ascii="Times New Roman" w:hAnsi="Times New Roman" w:cs="Times New Roman"/>
          <w:sz w:val="28"/>
          <w:szCs w:val="28"/>
        </w:rPr>
        <w:t xml:space="preserve"> </w:t>
      </w:r>
      <w:r>
        <w:rPr>
          <w:rFonts w:ascii="Times New Roman" w:hAnsi="Times New Roman" w:cs="Times New Roman"/>
          <w:sz w:val="28"/>
          <w:szCs w:val="28"/>
        </w:rPr>
        <w:t xml:space="preserve">проектирования и разработки </w:t>
      </w:r>
      <w:r w:rsidR="00607E87" w:rsidRPr="00607E87">
        <w:rPr>
          <w:rFonts w:ascii="Times New Roman" w:hAnsi="Times New Roman" w:cs="Times New Roman"/>
          <w:sz w:val="28"/>
          <w:szCs w:val="28"/>
        </w:rPr>
        <w:t xml:space="preserve">АБИС </w:t>
      </w:r>
      <w:r>
        <w:rPr>
          <w:rFonts w:ascii="Times New Roman" w:hAnsi="Times New Roman" w:cs="Times New Roman"/>
          <w:sz w:val="28"/>
          <w:szCs w:val="28"/>
        </w:rPr>
        <w:t>можно считать</w:t>
      </w:r>
      <w:r w:rsidR="00607E87" w:rsidRPr="00607E87">
        <w:rPr>
          <w:rFonts w:ascii="Times New Roman" w:hAnsi="Times New Roman" w:cs="Times New Roman"/>
          <w:sz w:val="28"/>
          <w:szCs w:val="28"/>
        </w:rPr>
        <w:t>:</w:t>
      </w:r>
    </w:p>
    <w:p w:rsidR="00AD1912"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качество обслуживания улучшается;</w:t>
      </w:r>
    </w:p>
    <w:p w:rsidR="00A06BDE"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улучшается снабжение источников;</w:t>
      </w:r>
    </w:p>
    <w:p w:rsidR="00A06BDE"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понижается число излишних услуг;</w:t>
      </w:r>
    </w:p>
    <w:p w:rsidR="00A06BDE"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абсолютное использование источников;</w:t>
      </w:r>
    </w:p>
    <w:p w:rsidR="00A06BDE"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прямая экономия заработной платы служащих;</w:t>
      </w:r>
    </w:p>
    <w:p w:rsidR="00A06BDE"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снижение, и даже избавление от  канцелярской рутинной работы персонала;</w:t>
      </w:r>
    </w:p>
    <w:p w:rsidR="00A06BDE" w:rsidRPr="00607E87" w:rsidRDefault="00A06BDE" w:rsidP="00F052DB">
      <w:pPr>
        <w:pStyle w:val="PlainText"/>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увеличение оперативности, точности и более свободного распространения информации – отсюда общее улучшение качества обслуживания</w:t>
      </w:r>
    </w:p>
    <w:p w:rsidR="00A06BDE" w:rsidRDefault="00A06BDE" w:rsidP="00607E87">
      <w:pPr>
        <w:pStyle w:val="PlainText"/>
        <w:spacing w:line="360" w:lineRule="auto"/>
        <w:ind w:firstLine="360"/>
        <w:jc w:val="both"/>
        <w:rPr>
          <w:rFonts w:ascii="Times New Roman" w:hAnsi="Times New Roman" w:cs="Times New Roman"/>
          <w:sz w:val="28"/>
          <w:szCs w:val="28"/>
        </w:rPr>
      </w:pPr>
    </w:p>
    <w:p w:rsidR="0005094B" w:rsidRDefault="0005094B" w:rsidP="0005094B">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Сперва основным предназначением АБИС являлось улучшение управления медицинским учреждением. Теперь же стало – улучшение качества предоставления медицинских услуг.</w:t>
      </w:r>
    </w:p>
    <w:p w:rsidR="00493473" w:rsidRDefault="0005094B" w:rsidP="00493473">
      <w:pPr>
        <w:pStyle w:val="PlainText"/>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Внедрение АБИС способствует уменьшению роста бюджетных затрат, а не вообще снижению их. В среднем заработная плата персонала составляет от 60 до 70 % бюджета медицинского учреждения. При рационализации функционирования стационара основная идея заключается в уменьшении затрат на заработную плату персонала. С помощью распределения работ и ответственности, а так же изменений в процессе организации труда может быть достигнуто снижение зарплат.</w:t>
      </w:r>
      <w:r w:rsidR="00493473">
        <w:rPr>
          <w:rFonts w:ascii="Times New Roman" w:hAnsi="Times New Roman" w:cs="Times New Roman"/>
          <w:sz w:val="28"/>
          <w:szCs w:val="28"/>
        </w:rPr>
        <w:t xml:space="preserve"> Наибольшие затраты средств и сил персонала отнимает обработка информации. Это примерно до 15-25 % бюджета лечебного учреждения. Следовательно</w:t>
      </w:r>
      <w:r w:rsidR="00441148">
        <w:rPr>
          <w:rFonts w:ascii="Times New Roman" w:hAnsi="Times New Roman" w:cs="Times New Roman"/>
          <w:sz w:val="28"/>
          <w:szCs w:val="28"/>
        </w:rPr>
        <w:t>,</w:t>
      </w:r>
      <w:r w:rsidR="00493473">
        <w:rPr>
          <w:rFonts w:ascii="Times New Roman" w:hAnsi="Times New Roman" w:cs="Times New Roman"/>
          <w:sz w:val="28"/>
          <w:szCs w:val="28"/>
        </w:rPr>
        <w:t xml:space="preserve"> внедрение АБИС несёт за собой потенциальный экономический эффект, который достаточно высок.</w:t>
      </w:r>
    </w:p>
    <w:p w:rsidR="00607E87" w:rsidRDefault="00607E87" w:rsidP="00493473">
      <w:pPr>
        <w:pStyle w:val="PlainText"/>
        <w:spacing w:line="360" w:lineRule="auto"/>
        <w:jc w:val="both"/>
        <w:rPr>
          <w:rFonts w:ascii="Times New Roman" w:hAnsi="Times New Roman"/>
          <w:sz w:val="28"/>
        </w:rPr>
      </w:pPr>
    </w:p>
    <w:p w:rsidR="00607E87" w:rsidRDefault="00607E87" w:rsidP="00D720CD">
      <w:pPr>
        <w:spacing w:line="360" w:lineRule="auto"/>
        <w:ind w:firstLine="851"/>
        <w:jc w:val="both"/>
        <w:rPr>
          <w:sz w:val="28"/>
          <w:szCs w:val="28"/>
        </w:rPr>
      </w:pPr>
    </w:p>
    <w:p w:rsidR="00493473" w:rsidRDefault="00493473" w:rsidP="00D720CD">
      <w:pPr>
        <w:spacing w:line="360" w:lineRule="auto"/>
        <w:ind w:firstLine="851"/>
        <w:jc w:val="both"/>
        <w:rPr>
          <w:sz w:val="28"/>
          <w:szCs w:val="28"/>
        </w:rPr>
      </w:pPr>
    </w:p>
    <w:p w:rsidR="00B23C4C" w:rsidRDefault="00B23C4C" w:rsidP="00D720CD">
      <w:pPr>
        <w:spacing w:line="360" w:lineRule="auto"/>
        <w:ind w:firstLine="851"/>
        <w:jc w:val="both"/>
        <w:rPr>
          <w:sz w:val="28"/>
          <w:szCs w:val="28"/>
        </w:rPr>
      </w:pPr>
    </w:p>
    <w:p w:rsidR="007E5C7F" w:rsidRDefault="007E5C7F" w:rsidP="00D720CD">
      <w:pPr>
        <w:spacing w:line="360" w:lineRule="auto"/>
        <w:ind w:firstLine="851"/>
        <w:jc w:val="both"/>
        <w:rPr>
          <w:sz w:val="28"/>
          <w:szCs w:val="28"/>
        </w:rPr>
      </w:pPr>
    </w:p>
    <w:p w:rsidR="007E5C7F" w:rsidRDefault="007E5C7F" w:rsidP="00D720CD">
      <w:pPr>
        <w:spacing w:line="360" w:lineRule="auto"/>
        <w:ind w:firstLine="851"/>
        <w:jc w:val="both"/>
        <w:rPr>
          <w:sz w:val="28"/>
          <w:szCs w:val="28"/>
        </w:rPr>
      </w:pPr>
    </w:p>
    <w:p w:rsidR="00B82576" w:rsidRDefault="00B82576" w:rsidP="00F052DB">
      <w:pPr>
        <w:pStyle w:val="Heading2"/>
        <w:numPr>
          <w:ilvl w:val="1"/>
          <w:numId w:val="29"/>
        </w:numPr>
        <w:jc w:val="center"/>
        <w:rPr>
          <w:rFonts w:ascii="Times New Roman" w:hAnsi="Times New Roman" w:cs="Times New Roman"/>
          <w:color w:val="auto"/>
          <w:sz w:val="28"/>
          <w:szCs w:val="28"/>
        </w:rPr>
      </w:pPr>
      <w:bookmarkStart w:id="37" w:name="_Toc357171670"/>
      <w:bookmarkStart w:id="38" w:name="_Toc135583618"/>
      <w:bookmarkStart w:id="39" w:name="_Toc453481599"/>
      <w:bookmarkStart w:id="40" w:name="_Toc453363622"/>
      <w:r w:rsidRPr="00B82576">
        <w:rPr>
          <w:rFonts w:ascii="Times New Roman" w:hAnsi="Times New Roman" w:cs="Times New Roman"/>
          <w:color w:val="auto"/>
          <w:sz w:val="28"/>
          <w:szCs w:val="28"/>
        </w:rPr>
        <w:t>Технология работы отдела Медстатистики</w:t>
      </w:r>
      <w:bookmarkEnd w:id="37"/>
      <w:bookmarkEnd w:id="38"/>
      <w:bookmarkEnd w:id="39"/>
      <w:bookmarkEnd w:id="40"/>
    </w:p>
    <w:p w:rsidR="007E5C7F" w:rsidRPr="007E5C7F" w:rsidRDefault="007E5C7F" w:rsidP="007E5C7F">
      <w:pPr>
        <w:pStyle w:val="ListParagraph"/>
        <w:ind w:left="1429"/>
      </w:pPr>
    </w:p>
    <w:p w:rsidR="007E5C7F" w:rsidRPr="007E5C7F" w:rsidRDefault="007E5C7F" w:rsidP="007E5C7F"/>
    <w:p w:rsidR="00B82576" w:rsidRDefault="00B82576" w:rsidP="00B82576">
      <w:pPr>
        <w:pStyle w:val="PlainText"/>
        <w:spacing w:line="360" w:lineRule="auto"/>
        <w:ind w:firstLine="851"/>
        <w:jc w:val="both"/>
        <w:rPr>
          <w:rFonts w:ascii="Times New Roman" w:hAnsi="Times New Roman"/>
          <w:sz w:val="28"/>
        </w:rPr>
      </w:pPr>
      <w:r>
        <w:rPr>
          <w:rFonts w:ascii="Times New Roman" w:hAnsi="Times New Roman"/>
          <w:sz w:val="28"/>
        </w:rPr>
        <w:t xml:space="preserve">Отделение медстатистики в стационарах существует для обеспечения </w:t>
      </w:r>
      <w:r w:rsidRPr="00441148">
        <w:rPr>
          <w:rFonts w:ascii="Times New Roman" w:hAnsi="Times New Roman"/>
          <w:sz w:val="28"/>
        </w:rPr>
        <w:t>различных</w:t>
      </w:r>
      <w:r>
        <w:rPr>
          <w:rFonts w:ascii="Times New Roman" w:hAnsi="Times New Roman"/>
          <w:sz w:val="28"/>
        </w:rPr>
        <w:t xml:space="preserve"> категорий сотрудников больницы оперативной информацией, а также для формирования отчётных материалов о лечебной деятельности отделений.</w:t>
      </w:r>
    </w:p>
    <w:p w:rsidR="00B82576" w:rsidRDefault="00B82576" w:rsidP="00B82576">
      <w:pPr>
        <w:pStyle w:val="PlainText"/>
        <w:spacing w:line="360" w:lineRule="auto"/>
        <w:ind w:firstLine="851"/>
        <w:jc w:val="both"/>
        <w:rPr>
          <w:rFonts w:ascii="Times New Roman" w:hAnsi="Times New Roman"/>
          <w:sz w:val="28"/>
        </w:rPr>
      </w:pPr>
      <w:r>
        <w:rPr>
          <w:rFonts w:ascii="Times New Roman" w:hAnsi="Times New Roman"/>
          <w:sz w:val="28"/>
        </w:rPr>
        <w:t xml:space="preserve">Подробная технология работы отдела медстатистики представлена на рис.1. На котором изображена структура функциональной взаимосвязи отдела с </w:t>
      </w:r>
      <w:r w:rsidRPr="00441148">
        <w:rPr>
          <w:rFonts w:ascii="Times New Roman" w:hAnsi="Times New Roman"/>
          <w:sz w:val="28"/>
        </w:rPr>
        <w:t>подразделениями</w:t>
      </w:r>
      <w:r>
        <w:rPr>
          <w:rFonts w:ascii="Times New Roman" w:hAnsi="Times New Roman"/>
          <w:sz w:val="28"/>
        </w:rPr>
        <w:t xml:space="preserve"> больницы при поступлении данных о выбывших пациентах.</w:t>
      </w:r>
    </w:p>
    <w:p w:rsidR="00B82576" w:rsidRDefault="00B82576" w:rsidP="00B82576">
      <w:pPr>
        <w:pStyle w:val="PlainText"/>
        <w:keepNext/>
        <w:spacing w:line="360" w:lineRule="auto"/>
        <w:jc w:val="both"/>
      </w:pPr>
      <w:r w:rsidRPr="001B7BB0">
        <w:rPr>
          <w:rFonts w:ascii="Times New Roman" w:hAnsi="Times New Roman"/>
          <w:sz w:val="28"/>
          <w:lang w:val="en-US"/>
        </w:rPr>
        <w:object w:dxaOrig="10296" w:dyaOrig="7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304.8pt" o:ole="" fillcolor="window">
            <v:imagedata r:id="rId8" o:title=""/>
          </v:shape>
          <o:OLEObject Type="Embed" ProgID="Visio.Drawing.11" ShapeID="_x0000_i1025" DrawAspect="Content" ObjectID="_1555369677" r:id="rId9"/>
        </w:object>
      </w:r>
    </w:p>
    <w:p w:rsidR="00B82576" w:rsidRDefault="00B82576" w:rsidP="00B82576">
      <w:pPr>
        <w:pStyle w:val="Caption"/>
        <w:jc w:val="center"/>
        <w:rPr>
          <w:b w:val="0"/>
          <w:i/>
          <w:sz w:val="28"/>
        </w:rPr>
      </w:pPr>
      <w:r>
        <w:rPr>
          <w:b w:val="0"/>
          <w:i/>
          <w:sz w:val="28"/>
        </w:rPr>
        <w:t xml:space="preserve">Рис. </w:t>
      </w:r>
      <w:r w:rsidR="00746165">
        <w:rPr>
          <w:b w:val="0"/>
          <w:i/>
          <w:sz w:val="28"/>
        </w:rPr>
        <w:fldChar w:fldCharType="begin"/>
      </w:r>
      <w:r>
        <w:rPr>
          <w:b w:val="0"/>
          <w:i/>
          <w:sz w:val="28"/>
        </w:rPr>
        <w:instrText xml:space="preserve"> SEQ Рис. \* ARABIC </w:instrText>
      </w:r>
      <w:r w:rsidR="00746165">
        <w:rPr>
          <w:b w:val="0"/>
          <w:i/>
          <w:sz w:val="28"/>
        </w:rPr>
        <w:fldChar w:fldCharType="separate"/>
      </w:r>
      <w:r>
        <w:rPr>
          <w:b w:val="0"/>
          <w:i/>
          <w:noProof/>
          <w:sz w:val="28"/>
        </w:rPr>
        <w:t>1</w:t>
      </w:r>
      <w:r w:rsidR="00746165">
        <w:rPr>
          <w:b w:val="0"/>
          <w:i/>
          <w:sz w:val="28"/>
        </w:rPr>
        <w:fldChar w:fldCharType="end"/>
      </w:r>
      <w:r>
        <w:rPr>
          <w:b w:val="0"/>
          <w:i/>
          <w:sz w:val="28"/>
        </w:rPr>
        <w:t>. Технологическая схема работы отдела медстатистики.</w:t>
      </w:r>
    </w:p>
    <w:p w:rsidR="00B82576" w:rsidRDefault="00B82576" w:rsidP="00B82576"/>
    <w:p w:rsidR="00E53761" w:rsidRPr="00314732" w:rsidRDefault="00E53761" w:rsidP="00E2759E">
      <w:pPr>
        <w:spacing w:line="360" w:lineRule="auto"/>
        <w:ind w:firstLine="851"/>
        <w:jc w:val="both"/>
        <w:rPr>
          <w:sz w:val="28"/>
          <w:szCs w:val="28"/>
        </w:rPr>
      </w:pPr>
      <w:r>
        <w:rPr>
          <w:sz w:val="28"/>
          <w:szCs w:val="28"/>
        </w:rPr>
        <w:t>Из отделения стационара в отделение медстатистики поступают истории болезни (ИБ), которые заполняются врачами, также на каждого выбывшего пациента поступают статистические карты. Для иногородных больных добавляется ещё одна форма заполнения.</w:t>
      </w:r>
      <w:r w:rsidR="00663518" w:rsidRPr="00314732">
        <w:rPr>
          <w:sz w:val="28"/>
          <w:szCs w:val="28"/>
        </w:rPr>
        <w:t xml:space="preserve"> [3]</w:t>
      </w:r>
    </w:p>
    <w:p w:rsidR="00E53761" w:rsidRDefault="00E53761" w:rsidP="00E463E2">
      <w:pPr>
        <w:spacing w:line="360" w:lineRule="auto"/>
        <w:ind w:firstLine="851"/>
        <w:jc w:val="both"/>
        <w:rPr>
          <w:sz w:val="28"/>
          <w:szCs w:val="28"/>
        </w:rPr>
      </w:pPr>
      <w:r w:rsidRPr="00E463E2">
        <w:rPr>
          <w:sz w:val="28"/>
          <w:szCs w:val="28"/>
        </w:rPr>
        <w:t xml:space="preserve">Отделение медстатистики на основании поступивших данных производит сверку с журналом выбывших, полученным от оперативного отдела. В данный журнал проставляется наличие ИБ выбывшего пациента. При отсутствии ИБ составляется справка для отделения стационара о </w:t>
      </w:r>
      <w:r w:rsidR="00E463E2" w:rsidRPr="00E463E2">
        <w:rPr>
          <w:sz w:val="28"/>
          <w:szCs w:val="28"/>
        </w:rPr>
        <w:t>не поступлении</w:t>
      </w:r>
      <w:r w:rsidRPr="00E463E2">
        <w:rPr>
          <w:sz w:val="28"/>
          <w:szCs w:val="28"/>
        </w:rPr>
        <w:t xml:space="preserve"> ИБ на пациента.</w:t>
      </w:r>
      <w:r w:rsidR="00E463E2">
        <w:rPr>
          <w:sz w:val="28"/>
          <w:szCs w:val="28"/>
        </w:rPr>
        <w:t xml:space="preserve">Обработанные ИБ направляются на хранение в архив, а заполненные формы подшиваются в папки по отделениям для дальнейшего составления отчётов о деятельности медицинского учреждения. Форма для иногородних пациентов пересылается для </w:t>
      </w:r>
      <w:r w:rsidR="00E463E2" w:rsidRPr="00441148">
        <w:rPr>
          <w:sz w:val="28"/>
          <w:szCs w:val="28"/>
        </w:rPr>
        <w:t>статобработки</w:t>
      </w:r>
      <w:r w:rsidR="00441148">
        <w:rPr>
          <w:color w:val="FF0000"/>
          <w:sz w:val="28"/>
          <w:szCs w:val="28"/>
        </w:rPr>
        <w:t xml:space="preserve"> </w:t>
      </w:r>
      <w:r w:rsidR="00E463E2">
        <w:rPr>
          <w:sz w:val="28"/>
          <w:szCs w:val="28"/>
        </w:rPr>
        <w:t>в центральную городскую больницу № 1.</w:t>
      </w:r>
    </w:p>
    <w:p w:rsidR="00E463E2" w:rsidRDefault="00E463E2" w:rsidP="00E463E2">
      <w:pPr>
        <w:spacing w:line="360" w:lineRule="auto"/>
        <w:ind w:firstLine="851"/>
        <w:jc w:val="both"/>
        <w:rPr>
          <w:sz w:val="28"/>
          <w:szCs w:val="28"/>
        </w:rPr>
      </w:pPr>
      <w:r>
        <w:rPr>
          <w:sz w:val="28"/>
          <w:szCs w:val="28"/>
        </w:rPr>
        <w:t xml:space="preserve">Отделение медстатистики готовит отчёты для администрации и бухгалтерии стационара. </w:t>
      </w:r>
    </w:p>
    <w:p w:rsidR="00E463E2" w:rsidRDefault="00E463E2" w:rsidP="00E463E2">
      <w:pPr>
        <w:spacing w:line="360" w:lineRule="auto"/>
        <w:ind w:firstLine="851"/>
        <w:jc w:val="both"/>
        <w:rPr>
          <w:sz w:val="28"/>
          <w:szCs w:val="28"/>
        </w:rPr>
      </w:pPr>
      <w:r>
        <w:rPr>
          <w:sz w:val="28"/>
          <w:szCs w:val="28"/>
        </w:rPr>
        <w:lastRenderedPageBreak/>
        <w:t>Для каждого отделения готовятся ежемесячные отчёты, годовые же отчёты готовятся на весь стационар.</w:t>
      </w:r>
    </w:p>
    <w:p w:rsidR="00E463E2" w:rsidRPr="00E463E2" w:rsidRDefault="00E463E2" w:rsidP="009746B9">
      <w:pPr>
        <w:pStyle w:val="ListParagraph"/>
        <w:ind w:left="1440"/>
        <w:rPr>
          <w:sz w:val="28"/>
          <w:szCs w:val="28"/>
        </w:rPr>
      </w:pPr>
    </w:p>
    <w:p w:rsidR="005A072F" w:rsidRPr="005A072F" w:rsidRDefault="005A072F" w:rsidP="005A072F"/>
    <w:p w:rsidR="005A072F" w:rsidRDefault="005A072F" w:rsidP="005A072F">
      <w:pPr>
        <w:pStyle w:val="PlainText"/>
        <w:spacing w:line="360" w:lineRule="auto"/>
        <w:ind w:firstLine="720"/>
        <w:jc w:val="both"/>
        <w:rPr>
          <w:rFonts w:ascii="Times New Roman" w:hAnsi="Times New Roman"/>
          <w:sz w:val="28"/>
        </w:rPr>
      </w:pPr>
      <w:r>
        <w:rPr>
          <w:rFonts w:ascii="Times New Roman" w:hAnsi="Times New Roman"/>
          <w:sz w:val="28"/>
        </w:rPr>
        <w:t>Форма</w:t>
      </w:r>
      <w:r w:rsidR="00915856">
        <w:rPr>
          <w:rFonts w:ascii="Times New Roman" w:hAnsi="Times New Roman"/>
          <w:sz w:val="28"/>
        </w:rPr>
        <w:t>(Форма № 066/у)</w:t>
      </w:r>
      <w:r>
        <w:rPr>
          <w:rFonts w:ascii="Times New Roman" w:hAnsi="Times New Roman"/>
          <w:sz w:val="28"/>
        </w:rPr>
        <w:t>, заполняемая на каждого выбывшего пациента, является обязательной для всех лечебных учреждений и имеет название «Статистическая карта выбывшего из стационара».</w:t>
      </w:r>
    </w:p>
    <w:p w:rsidR="00663175" w:rsidRDefault="00663175" w:rsidP="00D720CD">
      <w:pPr>
        <w:spacing w:line="360" w:lineRule="auto"/>
        <w:ind w:firstLine="851"/>
        <w:jc w:val="both"/>
        <w:rPr>
          <w:sz w:val="28"/>
          <w:szCs w:val="28"/>
        </w:rPr>
      </w:pPr>
    </w:p>
    <w:p w:rsidR="00B23C4C" w:rsidRDefault="00B23C4C" w:rsidP="00D720CD">
      <w:pPr>
        <w:spacing w:line="360" w:lineRule="auto"/>
        <w:ind w:firstLine="851"/>
        <w:jc w:val="both"/>
        <w:rPr>
          <w:sz w:val="28"/>
          <w:szCs w:val="28"/>
        </w:rPr>
      </w:pPr>
    </w:p>
    <w:p w:rsidR="00B61437" w:rsidRDefault="00B61437" w:rsidP="00D720CD">
      <w:pPr>
        <w:spacing w:line="360" w:lineRule="auto"/>
        <w:ind w:firstLine="851"/>
        <w:jc w:val="both"/>
        <w:rPr>
          <w:sz w:val="28"/>
          <w:szCs w:val="28"/>
        </w:rPr>
      </w:pPr>
    </w:p>
    <w:p w:rsidR="00B61437" w:rsidRDefault="00B61437" w:rsidP="00D720CD">
      <w:pPr>
        <w:spacing w:line="360" w:lineRule="auto"/>
        <w:ind w:firstLine="851"/>
        <w:jc w:val="both"/>
        <w:rPr>
          <w:sz w:val="28"/>
          <w:szCs w:val="28"/>
        </w:rPr>
      </w:pPr>
    </w:p>
    <w:p w:rsidR="00B61437" w:rsidRDefault="00B61437" w:rsidP="00D720CD">
      <w:pPr>
        <w:spacing w:line="360" w:lineRule="auto"/>
        <w:ind w:firstLine="851"/>
        <w:jc w:val="both"/>
        <w:rPr>
          <w:sz w:val="28"/>
          <w:szCs w:val="28"/>
        </w:rPr>
      </w:pPr>
    </w:p>
    <w:p w:rsidR="00B61437" w:rsidRDefault="00B61437" w:rsidP="00D720CD">
      <w:pPr>
        <w:spacing w:line="360" w:lineRule="auto"/>
        <w:ind w:firstLine="851"/>
        <w:jc w:val="both"/>
        <w:rPr>
          <w:sz w:val="28"/>
          <w:szCs w:val="28"/>
        </w:rPr>
      </w:pPr>
    </w:p>
    <w:p w:rsidR="00802EDC" w:rsidRDefault="00802EDC" w:rsidP="00D720CD">
      <w:pPr>
        <w:spacing w:line="360" w:lineRule="auto"/>
        <w:ind w:firstLine="851"/>
        <w:jc w:val="both"/>
        <w:rPr>
          <w:sz w:val="28"/>
          <w:szCs w:val="28"/>
        </w:rPr>
      </w:pPr>
    </w:p>
    <w:p w:rsidR="00802EDC" w:rsidRDefault="00802EDC" w:rsidP="00D720CD">
      <w:pPr>
        <w:spacing w:line="360" w:lineRule="auto"/>
        <w:ind w:firstLine="851"/>
        <w:jc w:val="both"/>
        <w:rPr>
          <w:sz w:val="28"/>
          <w:szCs w:val="28"/>
        </w:rPr>
      </w:pPr>
    </w:p>
    <w:p w:rsidR="00802EDC" w:rsidRDefault="00802EDC" w:rsidP="00D720CD">
      <w:pPr>
        <w:spacing w:line="360" w:lineRule="auto"/>
        <w:ind w:firstLine="851"/>
        <w:jc w:val="both"/>
        <w:rPr>
          <w:sz w:val="28"/>
          <w:szCs w:val="28"/>
        </w:rPr>
      </w:pPr>
    </w:p>
    <w:p w:rsidR="00802EDC" w:rsidRDefault="00802EDC" w:rsidP="00D720CD">
      <w:pPr>
        <w:spacing w:line="360" w:lineRule="auto"/>
        <w:ind w:firstLine="851"/>
        <w:jc w:val="both"/>
        <w:rPr>
          <w:sz w:val="28"/>
          <w:szCs w:val="28"/>
        </w:rPr>
      </w:pPr>
    </w:p>
    <w:p w:rsidR="00802EDC" w:rsidRDefault="00802EDC" w:rsidP="00D720CD">
      <w:pPr>
        <w:spacing w:line="360" w:lineRule="auto"/>
        <w:ind w:firstLine="851"/>
        <w:jc w:val="both"/>
        <w:rPr>
          <w:sz w:val="28"/>
          <w:szCs w:val="28"/>
        </w:rPr>
      </w:pPr>
    </w:p>
    <w:p w:rsidR="00802EDC" w:rsidRDefault="00802EDC" w:rsidP="00D720CD">
      <w:pPr>
        <w:spacing w:line="360" w:lineRule="auto"/>
        <w:ind w:firstLine="851"/>
        <w:jc w:val="both"/>
        <w:rPr>
          <w:sz w:val="28"/>
          <w:szCs w:val="28"/>
        </w:rPr>
      </w:pPr>
    </w:p>
    <w:p w:rsidR="00E741DD" w:rsidRDefault="00E741DD" w:rsidP="00F052DB">
      <w:pPr>
        <w:pStyle w:val="Heading1"/>
        <w:keepNext w:val="0"/>
        <w:numPr>
          <w:ilvl w:val="0"/>
          <w:numId w:val="29"/>
        </w:numPr>
        <w:spacing w:after="240"/>
        <w:jc w:val="center"/>
        <w:rPr>
          <w:rFonts w:ascii="Times New Roman" w:hAnsi="Times New Roman" w:cs="Times New Roman"/>
          <w:iCs/>
          <w:color w:val="auto"/>
        </w:rPr>
      </w:pPr>
      <w:bookmarkStart w:id="41" w:name="_Toc357171675"/>
      <w:r w:rsidRPr="00E741DD">
        <w:rPr>
          <w:rFonts w:ascii="Times New Roman" w:hAnsi="Times New Roman" w:cs="Times New Roman"/>
          <w:iCs/>
          <w:color w:val="auto"/>
        </w:rPr>
        <w:t>СПЕЦИАЛЬНЫЙ РАЗДЕЛ</w:t>
      </w:r>
      <w:bookmarkEnd w:id="41"/>
    </w:p>
    <w:p w:rsidR="007E5C7F" w:rsidRPr="007E5C7F" w:rsidRDefault="007E5C7F" w:rsidP="007E5C7F">
      <w:pPr>
        <w:pStyle w:val="ListParagraph"/>
        <w:ind w:left="1069"/>
      </w:pPr>
    </w:p>
    <w:p w:rsidR="00E741DD" w:rsidRDefault="00E741DD" w:rsidP="00F052DB">
      <w:pPr>
        <w:pStyle w:val="Heading2"/>
        <w:numPr>
          <w:ilvl w:val="1"/>
          <w:numId w:val="30"/>
        </w:numPr>
        <w:jc w:val="center"/>
        <w:rPr>
          <w:rFonts w:ascii="Times New Roman" w:hAnsi="Times New Roman" w:cs="Times New Roman"/>
          <w:color w:val="auto"/>
          <w:sz w:val="28"/>
          <w:szCs w:val="28"/>
        </w:rPr>
      </w:pPr>
      <w:bookmarkStart w:id="42" w:name="_Toc453363626"/>
      <w:bookmarkStart w:id="43" w:name="_Toc453481603"/>
      <w:bookmarkStart w:id="44" w:name="_Toc135583623"/>
      <w:bookmarkStart w:id="45" w:name="_Toc357171676"/>
      <w:r w:rsidRPr="00E741DD">
        <w:rPr>
          <w:rFonts w:ascii="Times New Roman" w:hAnsi="Times New Roman" w:cs="Times New Roman"/>
          <w:color w:val="auto"/>
          <w:sz w:val="28"/>
          <w:szCs w:val="28"/>
        </w:rPr>
        <w:t>Разработка структуры базы данных (БД) и алгоритмов обработки</w:t>
      </w:r>
      <w:bookmarkEnd w:id="42"/>
      <w:bookmarkEnd w:id="43"/>
      <w:bookmarkEnd w:id="44"/>
      <w:bookmarkEnd w:id="45"/>
    </w:p>
    <w:p w:rsidR="007E5C7F" w:rsidRPr="007E5C7F" w:rsidRDefault="007E5C7F" w:rsidP="007E5C7F">
      <w:pPr>
        <w:pStyle w:val="ListParagraph"/>
        <w:ind w:left="1429"/>
      </w:pPr>
    </w:p>
    <w:p w:rsidR="00E741DD" w:rsidRDefault="00E741DD" w:rsidP="00F052DB">
      <w:pPr>
        <w:pStyle w:val="Heading3"/>
        <w:numPr>
          <w:ilvl w:val="2"/>
          <w:numId w:val="30"/>
        </w:numPr>
        <w:spacing w:after="240"/>
        <w:jc w:val="center"/>
        <w:rPr>
          <w:rFonts w:ascii="Times New Roman" w:hAnsi="Times New Roman" w:cs="Times New Roman"/>
          <w:bCs w:val="0"/>
          <w:color w:val="auto"/>
          <w:sz w:val="28"/>
          <w:szCs w:val="28"/>
        </w:rPr>
      </w:pPr>
      <w:bookmarkStart w:id="46" w:name="_Toc357171677"/>
      <w:bookmarkStart w:id="47" w:name="_Toc453363627"/>
      <w:bookmarkStart w:id="48" w:name="_Toc453481604"/>
      <w:bookmarkStart w:id="49" w:name="_Toc135583624"/>
      <w:bookmarkStart w:id="50" w:name="_GoBack"/>
      <w:bookmarkEnd w:id="50"/>
      <w:r w:rsidRPr="00F54185">
        <w:rPr>
          <w:rFonts w:ascii="Times New Roman" w:hAnsi="Times New Roman" w:cs="Times New Roman"/>
          <w:bCs w:val="0"/>
          <w:color w:val="auto"/>
          <w:sz w:val="28"/>
          <w:szCs w:val="28"/>
          <w:lang w:val="en-US"/>
        </w:rPr>
        <w:t>ER</w:t>
      </w:r>
      <w:r w:rsidRPr="00F54185">
        <w:rPr>
          <w:rFonts w:ascii="Times New Roman" w:hAnsi="Times New Roman" w:cs="Times New Roman"/>
          <w:bCs w:val="0"/>
          <w:color w:val="auto"/>
          <w:sz w:val="28"/>
          <w:szCs w:val="28"/>
        </w:rPr>
        <w:t xml:space="preserve"> диаграмма</w:t>
      </w:r>
      <w:bookmarkEnd w:id="46"/>
    </w:p>
    <w:p w:rsidR="007E5C7F" w:rsidRPr="007E5C7F" w:rsidRDefault="007E5C7F" w:rsidP="007E5C7F">
      <w:pPr>
        <w:pStyle w:val="ListParagraph"/>
        <w:ind w:left="1429"/>
      </w:pPr>
    </w:p>
    <w:p w:rsidR="00E741DD" w:rsidRDefault="00E741DD" w:rsidP="00E741DD">
      <w:pPr>
        <w:pStyle w:val="PlainText"/>
        <w:spacing w:line="360" w:lineRule="auto"/>
        <w:ind w:firstLine="720"/>
        <w:jc w:val="both"/>
        <w:rPr>
          <w:rFonts w:ascii="Times New Roman" w:hAnsi="Times New Roman"/>
          <w:sz w:val="28"/>
        </w:rPr>
      </w:pPr>
      <w:r w:rsidRPr="00DC011F">
        <w:rPr>
          <w:rFonts w:ascii="Times New Roman" w:hAnsi="Times New Roman"/>
          <w:sz w:val="28"/>
        </w:rPr>
        <w:t>На основе приведенного в первой главе анализа предметной области,</w:t>
      </w:r>
      <w:r>
        <w:rPr>
          <w:rFonts w:ascii="Times New Roman" w:hAnsi="Times New Roman"/>
          <w:sz w:val="28"/>
        </w:rPr>
        <w:t xml:space="preserve"> была разработана </w:t>
      </w:r>
      <w:r>
        <w:rPr>
          <w:rFonts w:ascii="Times New Roman" w:hAnsi="Times New Roman"/>
          <w:sz w:val="28"/>
          <w:lang w:val="en-US"/>
        </w:rPr>
        <w:t>ER</w:t>
      </w:r>
      <w:r w:rsidRPr="00DC011F">
        <w:rPr>
          <w:rFonts w:ascii="Times New Roman" w:hAnsi="Times New Roman"/>
          <w:sz w:val="28"/>
        </w:rPr>
        <w:t>-</w:t>
      </w:r>
      <w:r>
        <w:rPr>
          <w:rFonts w:ascii="Times New Roman" w:hAnsi="Times New Roman"/>
          <w:sz w:val="28"/>
        </w:rPr>
        <w:t>диаграмма (рис.</w:t>
      </w:r>
      <w:r w:rsidR="00F54185">
        <w:rPr>
          <w:rFonts w:ascii="Times New Roman" w:hAnsi="Times New Roman"/>
          <w:sz w:val="28"/>
        </w:rPr>
        <w:t xml:space="preserve"> </w:t>
      </w:r>
      <w:r w:rsidR="00441148">
        <w:rPr>
          <w:rFonts w:ascii="Times New Roman" w:hAnsi="Times New Roman"/>
          <w:sz w:val="28"/>
        </w:rPr>
        <w:t>2</w:t>
      </w:r>
      <w:r>
        <w:rPr>
          <w:rFonts w:ascii="Times New Roman" w:hAnsi="Times New Roman"/>
          <w:sz w:val="28"/>
        </w:rPr>
        <w:t>), которая представляет собой визуальное представление концептуальной модели разрабатываемой БД.</w:t>
      </w:r>
    </w:p>
    <w:p w:rsidR="00E741DD"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lastRenderedPageBreak/>
        <w:t xml:space="preserve">Из описания предметной области были выделены три основные сущности: </w:t>
      </w:r>
    </w:p>
    <w:p w:rsidR="00E741DD" w:rsidRPr="004A5544" w:rsidRDefault="00E741DD" w:rsidP="00F052DB">
      <w:pPr>
        <w:pStyle w:val="PlainText"/>
        <w:numPr>
          <w:ilvl w:val="0"/>
          <w:numId w:val="11"/>
        </w:numPr>
        <w:spacing w:line="360" w:lineRule="auto"/>
        <w:jc w:val="both"/>
        <w:rPr>
          <w:rFonts w:ascii="Times New Roman" w:hAnsi="Times New Roman"/>
          <w:sz w:val="28"/>
        </w:rPr>
      </w:pPr>
      <w:r>
        <w:rPr>
          <w:rFonts w:ascii="Times New Roman" w:hAnsi="Times New Roman"/>
          <w:sz w:val="28"/>
        </w:rPr>
        <w:t>Карта больного</w:t>
      </w:r>
      <w:r>
        <w:rPr>
          <w:rFonts w:ascii="Times New Roman" w:hAnsi="Times New Roman"/>
          <w:sz w:val="28"/>
          <w:lang w:val="en-US"/>
        </w:rPr>
        <w:t>;</w:t>
      </w:r>
    </w:p>
    <w:p w:rsidR="00E741DD" w:rsidRDefault="00E741DD" w:rsidP="00F052DB">
      <w:pPr>
        <w:pStyle w:val="PlainText"/>
        <w:numPr>
          <w:ilvl w:val="0"/>
          <w:numId w:val="11"/>
        </w:numPr>
        <w:spacing w:line="360" w:lineRule="auto"/>
        <w:jc w:val="both"/>
        <w:rPr>
          <w:rFonts w:ascii="Times New Roman" w:hAnsi="Times New Roman"/>
          <w:sz w:val="28"/>
        </w:rPr>
      </w:pPr>
      <w:r>
        <w:rPr>
          <w:rFonts w:ascii="Times New Roman" w:hAnsi="Times New Roman"/>
          <w:sz w:val="28"/>
        </w:rPr>
        <w:t>Диагноз</w:t>
      </w:r>
      <w:r>
        <w:rPr>
          <w:rFonts w:ascii="Times New Roman" w:hAnsi="Times New Roman"/>
          <w:sz w:val="28"/>
          <w:lang w:val="en-US"/>
        </w:rPr>
        <w:t>;</w:t>
      </w:r>
    </w:p>
    <w:p w:rsidR="00E741DD" w:rsidRDefault="00E741DD" w:rsidP="00F052DB">
      <w:pPr>
        <w:pStyle w:val="PlainText"/>
        <w:numPr>
          <w:ilvl w:val="0"/>
          <w:numId w:val="11"/>
        </w:numPr>
        <w:spacing w:line="360" w:lineRule="auto"/>
        <w:jc w:val="both"/>
        <w:rPr>
          <w:rFonts w:ascii="Times New Roman" w:hAnsi="Times New Roman"/>
          <w:sz w:val="28"/>
        </w:rPr>
      </w:pPr>
      <w:r>
        <w:rPr>
          <w:rFonts w:ascii="Times New Roman" w:hAnsi="Times New Roman"/>
          <w:sz w:val="28"/>
        </w:rPr>
        <w:t>Операции</w:t>
      </w:r>
      <w:r>
        <w:rPr>
          <w:rFonts w:ascii="Times New Roman" w:hAnsi="Times New Roman"/>
          <w:sz w:val="28"/>
          <w:lang w:val="en-US"/>
        </w:rPr>
        <w:t>.</w:t>
      </w:r>
    </w:p>
    <w:p w:rsidR="00F54185" w:rsidRPr="004A5544" w:rsidRDefault="00F54185" w:rsidP="00F54185">
      <w:pPr>
        <w:pStyle w:val="PlainText"/>
        <w:spacing w:line="360" w:lineRule="auto"/>
        <w:ind w:left="1080"/>
        <w:jc w:val="both"/>
        <w:rPr>
          <w:rFonts w:ascii="Times New Roman" w:hAnsi="Times New Roman"/>
          <w:sz w:val="28"/>
        </w:rPr>
      </w:pPr>
    </w:p>
    <w:p w:rsidR="00F54185"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t xml:space="preserve">Для каждой из </w:t>
      </w:r>
      <w:r w:rsidR="00F54185">
        <w:rPr>
          <w:rFonts w:ascii="Times New Roman" w:hAnsi="Times New Roman"/>
          <w:sz w:val="28"/>
        </w:rPr>
        <w:t xml:space="preserve">трех </w:t>
      </w:r>
      <w:r>
        <w:rPr>
          <w:rFonts w:ascii="Times New Roman" w:hAnsi="Times New Roman"/>
          <w:sz w:val="28"/>
        </w:rPr>
        <w:t xml:space="preserve">сущностей были определены первичные ключи. </w:t>
      </w:r>
    </w:p>
    <w:p w:rsidR="00F54185"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t xml:space="preserve">Для сущности «Карта больного» </w:t>
      </w:r>
      <w:r w:rsidR="00F54185">
        <w:rPr>
          <w:rFonts w:ascii="Times New Roman" w:hAnsi="Times New Roman"/>
          <w:sz w:val="28"/>
        </w:rPr>
        <w:t>первичным ключом будет</w:t>
      </w:r>
      <w:r>
        <w:rPr>
          <w:rFonts w:ascii="Times New Roman" w:hAnsi="Times New Roman"/>
          <w:sz w:val="28"/>
        </w:rPr>
        <w:t xml:space="preserve"> «Номер истории болезни». </w:t>
      </w:r>
    </w:p>
    <w:p w:rsidR="00F54185"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t>У сущностей «Диагноз» и «Операции» первичный ключ буде</w:t>
      </w:r>
      <w:r w:rsidR="00F54185">
        <w:rPr>
          <w:rFonts w:ascii="Times New Roman" w:hAnsi="Times New Roman"/>
          <w:sz w:val="28"/>
        </w:rPr>
        <w:t>т</w:t>
      </w:r>
      <w:r>
        <w:rPr>
          <w:rFonts w:ascii="Times New Roman" w:hAnsi="Times New Roman"/>
          <w:sz w:val="28"/>
        </w:rPr>
        <w:t xml:space="preserve"> составным. Он включает в себя атрибуты</w:t>
      </w:r>
      <w:r w:rsidR="00F54185">
        <w:rPr>
          <w:rFonts w:ascii="Times New Roman" w:hAnsi="Times New Roman"/>
          <w:sz w:val="28"/>
        </w:rPr>
        <w:t>:</w:t>
      </w:r>
    </w:p>
    <w:p w:rsidR="00F54185"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t xml:space="preserve"> «Номер истории болезни» и «Код заболевания»</w:t>
      </w:r>
      <w:r w:rsidR="00F54185">
        <w:rPr>
          <w:rFonts w:ascii="Times New Roman" w:hAnsi="Times New Roman"/>
          <w:sz w:val="28"/>
        </w:rPr>
        <w:t xml:space="preserve"> для сущности «Диагноз»;</w:t>
      </w:r>
    </w:p>
    <w:p w:rsidR="00E741DD"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t>и «Номер истории болезни» и «Шифр операции» для сущности «Операции».</w:t>
      </w:r>
    </w:p>
    <w:p w:rsidR="00F54185" w:rsidRDefault="00F54185" w:rsidP="00E741DD">
      <w:pPr>
        <w:pStyle w:val="PlainText"/>
        <w:spacing w:line="360" w:lineRule="auto"/>
        <w:ind w:firstLine="720"/>
        <w:jc w:val="both"/>
        <w:rPr>
          <w:rFonts w:ascii="Times New Roman" w:hAnsi="Times New Roman"/>
          <w:sz w:val="28"/>
        </w:rPr>
      </w:pPr>
    </w:p>
    <w:p w:rsidR="00F54185" w:rsidRPr="00314732" w:rsidRDefault="00F54185" w:rsidP="00E741DD">
      <w:pPr>
        <w:pStyle w:val="PlainText"/>
        <w:spacing w:line="360" w:lineRule="auto"/>
        <w:ind w:firstLine="720"/>
        <w:jc w:val="both"/>
        <w:rPr>
          <w:rFonts w:ascii="Times New Roman" w:hAnsi="Times New Roman"/>
          <w:sz w:val="28"/>
        </w:rPr>
      </w:pPr>
      <w:r>
        <w:rPr>
          <w:rFonts w:ascii="Times New Roman" w:hAnsi="Times New Roman"/>
          <w:sz w:val="28"/>
        </w:rPr>
        <w:t xml:space="preserve">Так как каждому </w:t>
      </w:r>
      <w:r w:rsidR="00E741DD">
        <w:rPr>
          <w:rFonts w:ascii="Times New Roman" w:hAnsi="Times New Roman"/>
          <w:sz w:val="28"/>
        </w:rPr>
        <w:t>пациент</w:t>
      </w:r>
      <w:r>
        <w:rPr>
          <w:rFonts w:ascii="Times New Roman" w:hAnsi="Times New Roman"/>
          <w:sz w:val="28"/>
        </w:rPr>
        <w:t>у</w:t>
      </w:r>
      <w:r w:rsidR="00E741DD">
        <w:rPr>
          <w:rFonts w:ascii="Times New Roman" w:hAnsi="Times New Roman"/>
          <w:sz w:val="28"/>
        </w:rPr>
        <w:t xml:space="preserve"> может быть </w:t>
      </w:r>
      <w:r>
        <w:rPr>
          <w:rFonts w:ascii="Times New Roman" w:hAnsi="Times New Roman"/>
          <w:sz w:val="28"/>
        </w:rPr>
        <w:t xml:space="preserve">поставлено </w:t>
      </w:r>
      <w:r w:rsidR="00E741DD">
        <w:rPr>
          <w:rFonts w:ascii="Times New Roman" w:hAnsi="Times New Roman"/>
          <w:sz w:val="28"/>
        </w:rPr>
        <w:t xml:space="preserve">несколько диагнозов, </w:t>
      </w:r>
      <w:r>
        <w:rPr>
          <w:rFonts w:ascii="Times New Roman" w:hAnsi="Times New Roman"/>
          <w:sz w:val="28"/>
        </w:rPr>
        <w:t xml:space="preserve">то, </w:t>
      </w:r>
      <w:r w:rsidR="00E741DD">
        <w:rPr>
          <w:rFonts w:ascii="Times New Roman" w:hAnsi="Times New Roman"/>
          <w:sz w:val="28"/>
        </w:rPr>
        <w:t>следовательно</w:t>
      </w:r>
      <w:r>
        <w:rPr>
          <w:rFonts w:ascii="Times New Roman" w:hAnsi="Times New Roman"/>
          <w:sz w:val="28"/>
        </w:rPr>
        <w:t>,</w:t>
      </w:r>
      <w:r w:rsidR="00E741DD">
        <w:rPr>
          <w:rFonts w:ascii="Times New Roman" w:hAnsi="Times New Roman"/>
          <w:sz w:val="28"/>
        </w:rPr>
        <w:t xml:space="preserve"> степень связи сущностей будет «один ко многим». Аналогично со связью </w:t>
      </w:r>
      <w:r>
        <w:rPr>
          <w:rFonts w:ascii="Times New Roman" w:hAnsi="Times New Roman"/>
          <w:sz w:val="28"/>
        </w:rPr>
        <w:t xml:space="preserve">сущности «Операции». </w:t>
      </w:r>
      <w:r w:rsidR="00663518" w:rsidRPr="00314732">
        <w:rPr>
          <w:rFonts w:ascii="Times New Roman" w:hAnsi="Times New Roman"/>
          <w:sz w:val="28"/>
        </w:rPr>
        <w:t xml:space="preserve"> [5]</w:t>
      </w:r>
    </w:p>
    <w:p w:rsidR="00E741DD" w:rsidRDefault="00F54185" w:rsidP="00E741DD">
      <w:pPr>
        <w:pStyle w:val="PlainText"/>
        <w:spacing w:line="360" w:lineRule="auto"/>
        <w:ind w:firstLine="720"/>
        <w:jc w:val="both"/>
        <w:rPr>
          <w:rFonts w:ascii="Times New Roman" w:hAnsi="Times New Roman"/>
          <w:sz w:val="28"/>
        </w:rPr>
      </w:pPr>
      <w:r>
        <w:rPr>
          <w:rFonts w:ascii="Times New Roman" w:hAnsi="Times New Roman"/>
          <w:sz w:val="28"/>
        </w:rPr>
        <w:t>Класс при</w:t>
      </w:r>
      <w:r w:rsidR="00E741DD">
        <w:rPr>
          <w:rFonts w:ascii="Times New Roman" w:hAnsi="Times New Roman"/>
          <w:sz w:val="28"/>
        </w:rPr>
        <w:t>надлежности обоих многосвязных сущностей будет обязательным, так как не может существовать диагноза без больного и операция не может производиться без участия пациента.</w:t>
      </w:r>
    </w:p>
    <w:p w:rsidR="00F54185" w:rsidRDefault="00F54185" w:rsidP="00E741DD">
      <w:pPr>
        <w:pStyle w:val="PlainText"/>
        <w:spacing w:line="360" w:lineRule="auto"/>
        <w:ind w:firstLine="720"/>
        <w:jc w:val="both"/>
        <w:rPr>
          <w:rFonts w:ascii="Times New Roman" w:hAnsi="Times New Roman"/>
          <w:sz w:val="28"/>
        </w:rPr>
      </w:pPr>
    </w:p>
    <w:p w:rsidR="00F54185" w:rsidRPr="004A5544" w:rsidRDefault="00F54185" w:rsidP="00E741DD">
      <w:pPr>
        <w:pStyle w:val="PlainText"/>
        <w:spacing w:line="360" w:lineRule="auto"/>
        <w:ind w:firstLine="720"/>
        <w:jc w:val="both"/>
        <w:rPr>
          <w:rFonts w:ascii="Times New Roman" w:hAnsi="Times New Roman"/>
          <w:i/>
          <w:sz w:val="28"/>
        </w:rPr>
      </w:pPr>
    </w:p>
    <w:p w:rsidR="00E741DD" w:rsidRDefault="00E741DD" w:rsidP="00E741DD">
      <w:pPr>
        <w:pStyle w:val="PlainText"/>
        <w:keepNext/>
        <w:spacing w:line="360" w:lineRule="auto"/>
        <w:jc w:val="both"/>
      </w:pPr>
      <w:r>
        <w:rPr>
          <w:noProof/>
          <w:lang w:val="en-US" w:eastAsia="en-US"/>
        </w:rPr>
        <w:lastRenderedPageBreak/>
        <w:drawing>
          <wp:inline distT="0" distB="0" distL="0" distR="0" wp14:anchorId="18569D5F" wp14:editId="4DE01071">
            <wp:extent cx="5724525" cy="7410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414560"/>
                    </a:xfrm>
                    <a:prstGeom prst="rect">
                      <a:avLst/>
                    </a:prstGeom>
                    <a:noFill/>
                    <a:ln>
                      <a:noFill/>
                    </a:ln>
                  </pic:spPr>
                </pic:pic>
              </a:graphicData>
            </a:graphic>
          </wp:inline>
        </w:drawing>
      </w:r>
    </w:p>
    <w:p w:rsidR="00E741DD" w:rsidRDefault="00E741DD" w:rsidP="00E741DD">
      <w:pPr>
        <w:pStyle w:val="Caption"/>
        <w:spacing w:after="360"/>
        <w:jc w:val="center"/>
        <w:rPr>
          <w:b w:val="0"/>
          <w:i/>
          <w:sz w:val="28"/>
        </w:rPr>
      </w:pPr>
      <w:r w:rsidRPr="002739B1">
        <w:rPr>
          <w:b w:val="0"/>
          <w:i/>
          <w:sz w:val="28"/>
        </w:rPr>
        <w:t xml:space="preserve">Рис. </w:t>
      </w:r>
      <w:r w:rsidR="00441148">
        <w:rPr>
          <w:b w:val="0"/>
          <w:i/>
          <w:sz w:val="28"/>
        </w:rPr>
        <w:t>2</w:t>
      </w:r>
      <w:r w:rsidRPr="002739B1">
        <w:rPr>
          <w:b w:val="0"/>
          <w:i/>
          <w:sz w:val="28"/>
        </w:rPr>
        <w:t xml:space="preserve">. </w:t>
      </w:r>
      <w:r>
        <w:rPr>
          <w:b w:val="0"/>
          <w:i/>
          <w:sz w:val="28"/>
          <w:lang w:val="en-US"/>
        </w:rPr>
        <w:t>ER</w:t>
      </w:r>
      <w:r>
        <w:rPr>
          <w:b w:val="0"/>
          <w:i/>
          <w:sz w:val="28"/>
        </w:rPr>
        <w:t xml:space="preserve"> диаграмма</w:t>
      </w:r>
      <w:r w:rsidRPr="002739B1">
        <w:rPr>
          <w:b w:val="0"/>
          <w:i/>
          <w:sz w:val="28"/>
        </w:rPr>
        <w:t>.</w:t>
      </w:r>
    </w:p>
    <w:p w:rsidR="00F54185" w:rsidRDefault="00F54185" w:rsidP="00F54185"/>
    <w:p w:rsidR="00E62586" w:rsidRDefault="00E62586" w:rsidP="00F54185"/>
    <w:p w:rsidR="00E62586" w:rsidRPr="00F54185" w:rsidRDefault="00E62586" w:rsidP="00F54185"/>
    <w:p w:rsidR="00F54185" w:rsidRPr="00F54185" w:rsidRDefault="00802EDC" w:rsidP="00E741DD">
      <w:pPr>
        <w:pStyle w:val="PlainText"/>
        <w:keepNext/>
        <w:spacing w:line="360" w:lineRule="auto"/>
        <w:jc w:val="center"/>
        <w:rPr>
          <w:rFonts w:ascii="Times New Roman" w:hAnsi="Times New Roman"/>
          <w:b/>
          <w:sz w:val="28"/>
        </w:rPr>
      </w:pPr>
      <w:r>
        <w:rPr>
          <w:rFonts w:ascii="Times New Roman" w:hAnsi="Times New Roman"/>
          <w:b/>
          <w:sz w:val="28"/>
        </w:rPr>
        <w:lastRenderedPageBreak/>
        <w:t>3</w:t>
      </w:r>
      <w:r w:rsidR="00F54185" w:rsidRPr="00F54185">
        <w:rPr>
          <w:rFonts w:ascii="Times New Roman" w:hAnsi="Times New Roman"/>
          <w:b/>
          <w:sz w:val="28"/>
        </w:rPr>
        <w:t xml:space="preserve">.1.2. Структура </w:t>
      </w:r>
      <w:r w:rsidR="00F54185">
        <w:rPr>
          <w:rFonts w:ascii="Times New Roman" w:hAnsi="Times New Roman"/>
          <w:b/>
          <w:sz w:val="28"/>
        </w:rPr>
        <w:t>базы данных</w:t>
      </w:r>
    </w:p>
    <w:p w:rsidR="00E62586" w:rsidRDefault="00E62586" w:rsidP="00F54185">
      <w:pPr>
        <w:pStyle w:val="PlainText"/>
        <w:spacing w:line="360" w:lineRule="auto"/>
        <w:ind w:firstLine="720"/>
        <w:jc w:val="both"/>
        <w:rPr>
          <w:rFonts w:ascii="Times New Roman" w:hAnsi="Times New Roman"/>
          <w:sz w:val="28"/>
        </w:rPr>
      </w:pPr>
      <w:r>
        <w:rPr>
          <w:rFonts w:ascii="Times New Roman" w:hAnsi="Times New Roman"/>
          <w:sz w:val="28"/>
        </w:rPr>
        <w:t>Была разработана концептуальная модель базы данных, применяемая для хранения информации о выбывших пациентах. Данная модель приведена на рис. 3.</w:t>
      </w:r>
    </w:p>
    <w:bookmarkEnd w:id="47"/>
    <w:bookmarkEnd w:id="48"/>
    <w:bookmarkEnd w:id="49"/>
    <w:p w:rsidR="00F54185" w:rsidRDefault="00F54185" w:rsidP="00E741DD">
      <w:pPr>
        <w:pStyle w:val="PlainText"/>
        <w:spacing w:line="360" w:lineRule="auto"/>
        <w:ind w:firstLine="720"/>
        <w:jc w:val="both"/>
        <w:rPr>
          <w:rFonts w:ascii="Times New Roman" w:hAnsi="Times New Roman"/>
          <w:sz w:val="28"/>
        </w:rPr>
      </w:pPr>
    </w:p>
    <w:p w:rsidR="00E741DD" w:rsidRDefault="00E62586" w:rsidP="00E741DD">
      <w:pPr>
        <w:pStyle w:val="PlainText"/>
        <w:keepNext/>
        <w:spacing w:line="360" w:lineRule="auto"/>
        <w:jc w:val="both"/>
        <w:rPr>
          <w:rFonts w:ascii="Times New Roman" w:hAnsi="Times New Roman"/>
          <w:sz w:val="28"/>
        </w:rPr>
      </w:pPr>
      <w:r>
        <w:rPr>
          <w:rFonts w:ascii="Times New Roman" w:hAnsi="Times New Roman"/>
          <w:noProof/>
          <w:sz w:val="28"/>
          <w:lang w:val="en-US" w:eastAsia="en-US"/>
        </w:rPr>
        <w:drawing>
          <wp:inline distT="0" distB="0" distL="0" distR="0" wp14:anchorId="27E38B1B" wp14:editId="5F5C4C4B">
            <wp:extent cx="5939321" cy="3212327"/>
            <wp:effectExtent l="0" t="0" r="0" b="0"/>
            <wp:docPr id="3" name="Рисунок 3" descr="C:\Users\Екатерина\Desktop\схема баз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Екатерина\Desktop\схема базы.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23388"/>
                    <a:stretch/>
                  </pic:blipFill>
                  <pic:spPr bwMode="auto">
                    <a:xfrm>
                      <a:off x="0" y="0"/>
                      <a:ext cx="5939790" cy="3212581"/>
                    </a:xfrm>
                    <a:prstGeom prst="rect">
                      <a:avLst/>
                    </a:prstGeom>
                    <a:noFill/>
                    <a:ln>
                      <a:noFill/>
                    </a:ln>
                    <a:extLst>
                      <a:ext uri="{53640926-AAD7-44D8-BBD7-CCE9431645EC}">
                        <a14:shadowObscured xmlns:a14="http://schemas.microsoft.com/office/drawing/2010/main"/>
                      </a:ext>
                    </a:extLst>
                  </pic:spPr>
                </pic:pic>
              </a:graphicData>
            </a:graphic>
          </wp:inline>
        </w:drawing>
      </w:r>
    </w:p>
    <w:p w:rsidR="00E741DD" w:rsidRDefault="00E741DD" w:rsidP="00E741DD">
      <w:pPr>
        <w:pStyle w:val="Caption"/>
        <w:spacing w:after="360"/>
        <w:jc w:val="center"/>
        <w:rPr>
          <w:b w:val="0"/>
          <w:i/>
          <w:sz w:val="28"/>
        </w:rPr>
      </w:pPr>
      <w:r w:rsidRPr="002739B1">
        <w:rPr>
          <w:b w:val="0"/>
          <w:i/>
          <w:sz w:val="28"/>
        </w:rPr>
        <w:t xml:space="preserve">Рис. </w:t>
      </w:r>
      <w:r w:rsidR="001F1136">
        <w:rPr>
          <w:b w:val="0"/>
          <w:i/>
          <w:sz w:val="28"/>
        </w:rPr>
        <w:t>3</w:t>
      </w:r>
      <w:r w:rsidRPr="002739B1">
        <w:rPr>
          <w:b w:val="0"/>
          <w:i/>
          <w:sz w:val="28"/>
        </w:rPr>
        <w:t xml:space="preserve">. </w:t>
      </w:r>
      <w:r w:rsidR="00E62586">
        <w:rPr>
          <w:b w:val="0"/>
          <w:i/>
          <w:sz w:val="28"/>
        </w:rPr>
        <w:t>М</w:t>
      </w:r>
      <w:r w:rsidRPr="002739B1">
        <w:rPr>
          <w:b w:val="0"/>
          <w:i/>
          <w:sz w:val="28"/>
        </w:rPr>
        <w:t>одель базы данных</w:t>
      </w:r>
      <w:r w:rsidR="00E62586">
        <w:rPr>
          <w:b w:val="0"/>
          <w:i/>
          <w:sz w:val="28"/>
        </w:rPr>
        <w:t xml:space="preserve"> концептуальная</w:t>
      </w:r>
      <w:r w:rsidRPr="002739B1">
        <w:rPr>
          <w:b w:val="0"/>
          <w:i/>
          <w:sz w:val="28"/>
        </w:rPr>
        <w:t>.</w:t>
      </w:r>
    </w:p>
    <w:p w:rsidR="00F54185" w:rsidRPr="00F54185" w:rsidRDefault="00F54185" w:rsidP="00F54185"/>
    <w:p w:rsidR="00E741DD" w:rsidRPr="006948D7" w:rsidRDefault="00062300" w:rsidP="00E741DD">
      <w:pPr>
        <w:pStyle w:val="PlainText"/>
        <w:spacing w:line="360" w:lineRule="auto"/>
        <w:ind w:firstLine="360"/>
        <w:jc w:val="both"/>
        <w:rPr>
          <w:rFonts w:ascii="Times New Roman" w:hAnsi="Times New Roman"/>
          <w:sz w:val="28"/>
        </w:rPr>
      </w:pPr>
      <w:r>
        <w:rPr>
          <w:rFonts w:ascii="Times New Roman" w:hAnsi="Times New Roman"/>
          <w:sz w:val="28"/>
        </w:rPr>
        <w:t>База данных</w:t>
      </w:r>
      <w:r w:rsidR="00E741DD">
        <w:rPr>
          <w:rFonts w:ascii="Times New Roman" w:hAnsi="Times New Roman"/>
          <w:sz w:val="28"/>
        </w:rPr>
        <w:t xml:space="preserve"> состоит из трех таблиц</w:t>
      </w:r>
      <w:r w:rsidR="00E741DD" w:rsidRPr="006948D7">
        <w:rPr>
          <w:rFonts w:ascii="Times New Roman" w:hAnsi="Times New Roman"/>
          <w:sz w:val="28"/>
        </w:rPr>
        <w:t>:</w:t>
      </w:r>
    </w:p>
    <w:p w:rsidR="00062300" w:rsidRDefault="00062300" w:rsidP="00F052DB">
      <w:pPr>
        <w:pStyle w:val="PlainText"/>
        <w:numPr>
          <w:ilvl w:val="0"/>
          <w:numId w:val="12"/>
        </w:numPr>
        <w:spacing w:line="360" w:lineRule="auto"/>
        <w:jc w:val="both"/>
        <w:rPr>
          <w:rFonts w:ascii="Times New Roman" w:hAnsi="Times New Roman"/>
          <w:sz w:val="28"/>
        </w:rPr>
      </w:pPr>
      <w:r>
        <w:rPr>
          <w:rFonts w:ascii="Times New Roman" w:hAnsi="Times New Roman"/>
          <w:sz w:val="28"/>
        </w:rPr>
        <w:t>«</w:t>
      </w:r>
      <w:r>
        <w:rPr>
          <w:rFonts w:ascii="Times New Roman" w:hAnsi="Times New Roman"/>
          <w:sz w:val="28"/>
          <w:lang w:val="en-US"/>
        </w:rPr>
        <w:t>PACIENT</w:t>
      </w:r>
      <w:r>
        <w:rPr>
          <w:rFonts w:ascii="Times New Roman" w:hAnsi="Times New Roman"/>
          <w:sz w:val="28"/>
        </w:rPr>
        <w:t>» (содерж</w:t>
      </w:r>
      <w:r w:rsidR="006B6C66">
        <w:rPr>
          <w:rFonts w:ascii="Times New Roman" w:hAnsi="Times New Roman"/>
          <w:sz w:val="28"/>
        </w:rPr>
        <w:t>ит</w:t>
      </w:r>
      <w:r>
        <w:rPr>
          <w:rFonts w:ascii="Times New Roman" w:hAnsi="Times New Roman"/>
          <w:sz w:val="28"/>
        </w:rPr>
        <w:t xml:space="preserve"> информацию</w:t>
      </w:r>
      <w:r w:rsidR="009F4850">
        <w:rPr>
          <w:rFonts w:ascii="Times New Roman" w:hAnsi="Times New Roman"/>
          <w:sz w:val="28"/>
        </w:rPr>
        <w:t xml:space="preserve"> </w:t>
      </w:r>
      <w:r>
        <w:rPr>
          <w:rFonts w:ascii="Times New Roman" w:hAnsi="Times New Roman"/>
          <w:sz w:val="28"/>
        </w:rPr>
        <w:t>о пациенте);</w:t>
      </w:r>
    </w:p>
    <w:p w:rsidR="00E741DD" w:rsidRDefault="00062300" w:rsidP="00F052DB">
      <w:pPr>
        <w:pStyle w:val="PlainText"/>
        <w:numPr>
          <w:ilvl w:val="0"/>
          <w:numId w:val="12"/>
        </w:numPr>
        <w:spacing w:line="360" w:lineRule="auto"/>
        <w:jc w:val="both"/>
        <w:rPr>
          <w:rFonts w:ascii="Times New Roman" w:hAnsi="Times New Roman"/>
          <w:sz w:val="28"/>
        </w:rPr>
      </w:pPr>
      <w:r>
        <w:rPr>
          <w:rFonts w:ascii="Times New Roman" w:hAnsi="Times New Roman"/>
          <w:sz w:val="28"/>
        </w:rPr>
        <w:t>«</w:t>
      </w:r>
      <w:r>
        <w:rPr>
          <w:rFonts w:ascii="Times New Roman" w:hAnsi="Times New Roman"/>
          <w:sz w:val="28"/>
          <w:lang w:val="en-US"/>
        </w:rPr>
        <w:t>PACIENT</w:t>
      </w:r>
      <w:r w:rsidRPr="00062300">
        <w:rPr>
          <w:rFonts w:ascii="Times New Roman" w:hAnsi="Times New Roman"/>
          <w:sz w:val="28"/>
        </w:rPr>
        <w:t>_</w:t>
      </w:r>
      <w:r>
        <w:rPr>
          <w:rFonts w:ascii="Times New Roman" w:hAnsi="Times New Roman"/>
          <w:sz w:val="28"/>
          <w:lang w:val="en-US"/>
        </w:rPr>
        <w:t>DIAG</w:t>
      </w:r>
      <w:r>
        <w:rPr>
          <w:rFonts w:ascii="Times New Roman" w:hAnsi="Times New Roman"/>
          <w:sz w:val="28"/>
        </w:rPr>
        <w:t>»</w:t>
      </w:r>
      <w:r w:rsidR="00E741DD">
        <w:rPr>
          <w:rFonts w:ascii="Times New Roman" w:hAnsi="Times New Roman"/>
          <w:sz w:val="28"/>
        </w:rPr>
        <w:t xml:space="preserve"> (содерж</w:t>
      </w:r>
      <w:r w:rsidR="006B6C66">
        <w:rPr>
          <w:rFonts w:ascii="Times New Roman" w:hAnsi="Times New Roman"/>
          <w:sz w:val="28"/>
        </w:rPr>
        <w:t>ит</w:t>
      </w:r>
      <w:r w:rsidR="00E741DD">
        <w:rPr>
          <w:rFonts w:ascii="Times New Roman" w:hAnsi="Times New Roman"/>
          <w:sz w:val="28"/>
        </w:rPr>
        <w:t xml:space="preserve"> диагнозы заболеваний больного);</w:t>
      </w:r>
    </w:p>
    <w:p w:rsidR="00E741DD" w:rsidRDefault="00062300" w:rsidP="00F052DB">
      <w:pPr>
        <w:pStyle w:val="PlainText"/>
        <w:numPr>
          <w:ilvl w:val="0"/>
          <w:numId w:val="12"/>
        </w:numPr>
        <w:spacing w:line="360" w:lineRule="auto"/>
        <w:jc w:val="both"/>
        <w:rPr>
          <w:rFonts w:ascii="Times New Roman" w:hAnsi="Times New Roman"/>
          <w:sz w:val="28"/>
        </w:rPr>
      </w:pPr>
      <w:r>
        <w:rPr>
          <w:rFonts w:ascii="Times New Roman" w:hAnsi="Times New Roman"/>
          <w:sz w:val="28"/>
        </w:rPr>
        <w:t>«</w:t>
      </w:r>
      <w:r>
        <w:rPr>
          <w:rFonts w:ascii="Times New Roman" w:hAnsi="Times New Roman"/>
          <w:sz w:val="28"/>
          <w:lang w:val="en-US"/>
        </w:rPr>
        <w:t>PACIENT</w:t>
      </w:r>
      <w:r>
        <w:rPr>
          <w:rFonts w:ascii="Times New Roman" w:hAnsi="Times New Roman"/>
          <w:sz w:val="28"/>
        </w:rPr>
        <w:t>_</w:t>
      </w:r>
      <w:r>
        <w:rPr>
          <w:rFonts w:ascii="Times New Roman" w:hAnsi="Times New Roman"/>
          <w:sz w:val="28"/>
          <w:lang w:val="en-US"/>
        </w:rPr>
        <w:t>OPER</w:t>
      </w:r>
      <w:r>
        <w:rPr>
          <w:rFonts w:ascii="Times New Roman" w:hAnsi="Times New Roman"/>
          <w:sz w:val="28"/>
        </w:rPr>
        <w:t>»</w:t>
      </w:r>
      <w:r w:rsidR="00E741DD">
        <w:rPr>
          <w:rFonts w:ascii="Times New Roman" w:hAnsi="Times New Roman"/>
          <w:sz w:val="28"/>
        </w:rPr>
        <w:t xml:space="preserve"> (содерж</w:t>
      </w:r>
      <w:r w:rsidR="006B6C66">
        <w:rPr>
          <w:rFonts w:ascii="Times New Roman" w:hAnsi="Times New Roman"/>
          <w:sz w:val="28"/>
        </w:rPr>
        <w:t>ит</w:t>
      </w:r>
      <w:r w:rsidR="009F4850">
        <w:rPr>
          <w:rFonts w:ascii="Times New Roman" w:hAnsi="Times New Roman"/>
          <w:sz w:val="28"/>
        </w:rPr>
        <w:t xml:space="preserve"> </w:t>
      </w:r>
      <w:r>
        <w:rPr>
          <w:rFonts w:ascii="Times New Roman" w:hAnsi="Times New Roman"/>
          <w:sz w:val="28"/>
        </w:rPr>
        <w:t>информацию о проделанных больному операциях).</w:t>
      </w:r>
    </w:p>
    <w:p w:rsidR="00062300" w:rsidRDefault="00062300" w:rsidP="00062300">
      <w:pPr>
        <w:pStyle w:val="PlainText"/>
        <w:spacing w:line="360" w:lineRule="auto"/>
        <w:ind w:left="1080"/>
        <w:jc w:val="both"/>
        <w:rPr>
          <w:rFonts w:ascii="Times New Roman" w:hAnsi="Times New Roman"/>
          <w:sz w:val="28"/>
        </w:rPr>
      </w:pPr>
    </w:p>
    <w:p w:rsidR="00062300" w:rsidRDefault="00062300" w:rsidP="00062300">
      <w:pPr>
        <w:pStyle w:val="PlainText"/>
        <w:spacing w:line="360" w:lineRule="auto"/>
        <w:ind w:firstLine="851"/>
        <w:jc w:val="both"/>
        <w:rPr>
          <w:rFonts w:ascii="Times New Roman" w:hAnsi="Times New Roman"/>
          <w:sz w:val="28"/>
        </w:rPr>
      </w:pPr>
      <w:r>
        <w:rPr>
          <w:rFonts w:ascii="Times New Roman" w:hAnsi="Times New Roman"/>
          <w:sz w:val="28"/>
        </w:rPr>
        <w:t>Осуществление связи между таблицами базы данных происходит по номеру истории болезни. Каждому выбывшему из стационара пациенту стоит в соответствие одна запись из таблицы «</w:t>
      </w:r>
      <w:r>
        <w:rPr>
          <w:rFonts w:ascii="Times New Roman" w:hAnsi="Times New Roman"/>
          <w:sz w:val="28"/>
          <w:lang w:val="en-US"/>
        </w:rPr>
        <w:t>PACIENT</w:t>
      </w:r>
      <w:r>
        <w:rPr>
          <w:rFonts w:ascii="Times New Roman" w:hAnsi="Times New Roman"/>
          <w:sz w:val="28"/>
        </w:rPr>
        <w:t>». Так как больному в процессе наблюдения могло быть поставлено несколько диагнозов и проведено несколько операций, то выбывшему пациенту соответствует именно столько записей из соответствующих таблиц «</w:t>
      </w:r>
      <w:r>
        <w:rPr>
          <w:rFonts w:ascii="Times New Roman" w:hAnsi="Times New Roman"/>
          <w:sz w:val="28"/>
          <w:lang w:val="en-US"/>
        </w:rPr>
        <w:t>PACIENT</w:t>
      </w:r>
      <w:r w:rsidRPr="00062300">
        <w:rPr>
          <w:rFonts w:ascii="Times New Roman" w:hAnsi="Times New Roman"/>
          <w:sz w:val="28"/>
        </w:rPr>
        <w:t>_</w:t>
      </w:r>
      <w:r>
        <w:rPr>
          <w:rFonts w:ascii="Times New Roman" w:hAnsi="Times New Roman"/>
          <w:sz w:val="28"/>
          <w:lang w:val="en-US"/>
        </w:rPr>
        <w:t>DIAG</w:t>
      </w:r>
      <w:r>
        <w:rPr>
          <w:rFonts w:ascii="Times New Roman" w:hAnsi="Times New Roman"/>
          <w:sz w:val="28"/>
        </w:rPr>
        <w:t xml:space="preserve">» и </w:t>
      </w:r>
      <w:r>
        <w:rPr>
          <w:rFonts w:ascii="Times New Roman" w:hAnsi="Times New Roman"/>
          <w:sz w:val="28"/>
        </w:rPr>
        <w:lastRenderedPageBreak/>
        <w:t>«</w:t>
      </w:r>
      <w:r>
        <w:rPr>
          <w:rFonts w:ascii="Times New Roman" w:hAnsi="Times New Roman"/>
          <w:sz w:val="28"/>
          <w:lang w:val="en-US"/>
        </w:rPr>
        <w:t>PACIENT</w:t>
      </w:r>
      <w:r>
        <w:rPr>
          <w:rFonts w:ascii="Times New Roman" w:hAnsi="Times New Roman"/>
          <w:sz w:val="28"/>
        </w:rPr>
        <w:t>_</w:t>
      </w:r>
      <w:r>
        <w:rPr>
          <w:rFonts w:ascii="Times New Roman" w:hAnsi="Times New Roman"/>
          <w:sz w:val="28"/>
          <w:lang w:val="en-US"/>
        </w:rPr>
        <w:t>OPER</w:t>
      </w:r>
      <w:r>
        <w:rPr>
          <w:rFonts w:ascii="Times New Roman" w:hAnsi="Times New Roman"/>
          <w:sz w:val="28"/>
        </w:rPr>
        <w:t>». То есть существующая связь между таблицами «</w:t>
      </w:r>
      <w:r>
        <w:rPr>
          <w:rFonts w:ascii="Times New Roman" w:hAnsi="Times New Roman"/>
          <w:sz w:val="28"/>
          <w:lang w:val="en-US"/>
        </w:rPr>
        <w:t>PACIENT</w:t>
      </w:r>
      <w:r>
        <w:rPr>
          <w:rFonts w:ascii="Times New Roman" w:hAnsi="Times New Roman"/>
          <w:sz w:val="28"/>
        </w:rPr>
        <w:t>» и «</w:t>
      </w:r>
      <w:r>
        <w:rPr>
          <w:rFonts w:ascii="Times New Roman" w:hAnsi="Times New Roman"/>
          <w:sz w:val="28"/>
          <w:lang w:val="en-US"/>
        </w:rPr>
        <w:t>PACIENT</w:t>
      </w:r>
      <w:r w:rsidRPr="00062300">
        <w:rPr>
          <w:rFonts w:ascii="Times New Roman" w:hAnsi="Times New Roman"/>
          <w:sz w:val="28"/>
        </w:rPr>
        <w:t>_</w:t>
      </w:r>
      <w:r>
        <w:rPr>
          <w:rFonts w:ascii="Times New Roman" w:hAnsi="Times New Roman"/>
          <w:sz w:val="28"/>
          <w:lang w:val="en-US"/>
        </w:rPr>
        <w:t>DIAG</w:t>
      </w:r>
      <w:r>
        <w:rPr>
          <w:rFonts w:ascii="Times New Roman" w:hAnsi="Times New Roman"/>
          <w:sz w:val="28"/>
        </w:rPr>
        <w:t>» является «один – ко многим». Аналогично и между таблицами «</w:t>
      </w:r>
      <w:r>
        <w:rPr>
          <w:rFonts w:ascii="Times New Roman" w:hAnsi="Times New Roman"/>
          <w:sz w:val="28"/>
          <w:lang w:val="en-US"/>
        </w:rPr>
        <w:t>PACIENT</w:t>
      </w:r>
      <w:r>
        <w:rPr>
          <w:rFonts w:ascii="Times New Roman" w:hAnsi="Times New Roman"/>
          <w:sz w:val="28"/>
        </w:rPr>
        <w:t>» и «</w:t>
      </w:r>
      <w:r>
        <w:rPr>
          <w:rFonts w:ascii="Times New Roman" w:hAnsi="Times New Roman"/>
          <w:sz w:val="28"/>
          <w:lang w:val="en-US"/>
        </w:rPr>
        <w:t>PACIENT</w:t>
      </w:r>
      <w:r>
        <w:rPr>
          <w:rFonts w:ascii="Times New Roman" w:hAnsi="Times New Roman"/>
          <w:sz w:val="28"/>
        </w:rPr>
        <w:t>_</w:t>
      </w:r>
      <w:r>
        <w:rPr>
          <w:rFonts w:ascii="Times New Roman" w:hAnsi="Times New Roman"/>
          <w:sz w:val="28"/>
          <w:lang w:val="en-US"/>
        </w:rPr>
        <w:t>OPER</w:t>
      </w:r>
      <w:r>
        <w:rPr>
          <w:rFonts w:ascii="Times New Roman" w:hAnsi="Times New Roman"/>
          <w:sz w:val="28"/>
        </w:rPr>
        <w:t>».</w:t>
      </w:r>
    </w:p>
    <w:p w:rsidR="00062300" w:rsidRPr="00062300" w:rsidRDefault="00062300" w:rsidP="00062300">
      <w:pPr>
        <w:pStyle w:val="PlainText"/>
        <w:spacing w:line="360" w:lineRule="auto"/>
        <w:ind w:firstLine="851"/>
        <w:jc w:val="both"/>
        <w:rPr>
          <w:rFonts w:ascii="Times New Roman" w:hAnsi="Times New Roman"/>
          <w:sz w:val="28"/>
        </w:rPr>
      </w:pPr>
      <w:r>
        <w:rPr>
          <w:rFonts w:ascii="Times New Roman" w:hAnsi="Times New Roman"/>
          <w:sz w:val="28"/>
        </w:rPr>
        <w:t>Заполнение карты</w:t>
      </w:r>
      <w:r w:rsidR="006B6C66">
        <w:rPr>
          <w:rFonts w:ascii="Times New Roman" w:hAnsi="Times New Roman"/>
          <w:sz w:val="28"/>
        </w:rPr>
        <w:t xml:space="preserve"> пациента в программе автоматизировано в целях уменьшения объема данных, отведенного для записи. Это значит, что при заполнении поля, по возможности, предоставляется выбор из выпадающего меню. Комплекс предоставленных на выбор альтернатив именуется справочником. Который же наполняется </w:t>
      </w:r>
      <w:r w:rsidR="006B6C66" w:rsidRPr="0028248F">
        <w:rPr>
          <w:rFonts w:ascii="Times New Roman" w:hAnsi="Times New Roman"/>
          <w:sz w:val="28"/>
        </w:rPr>
        <w:t>на самом раннем этапе эксплуатации программы</w:t>
      </w:r>
      <w:r w:rsidR="006B6C66">
        <w:rPr>
          <w:rFonts w:ascii="Times New Roman" w:hAnsi="Times New Roman"/>
          <w:sz w:val="28"/>
        </w:rPr>
        <w:t xml:space="preserve">. Типичные справочники иногда также именуют кодификаторами. Потому что у каждой альтернативы имеется в соответствии свой неповторимый код или номер. А значит, между ними существует </w:t>
      </w:r>
      <w:r w:rsidR="00E62586">
        <w:rPr>
          <w:rFonts w:ascii="Times New Roman" w:hAnsi="Times New Roman"/>
          <w:sz w:val="28"/>
        </w:rPr>
        <w:t>взаимно-однозначное</w:t>
      </w:r>
      <w:r w:rsidR="006B6C66">
        <w:rPr>
          <w:rFonts w:ascii="Times New Roman" w:hAnsi="Times New Roman"/>
          <w:sz w:val="28"/>
        </w:rPr>
        <w:t xml:space="preserve"> соответствие. В нашей базе данных хранятся именно эти коды, а не сами альтернативы.</w:t>
      </w:r>
    </w:p>
    <w:p w:rsidR="00062300" w:rsidRDefault="00062300" w:rsidP="00E741DD">
      <w:pPr>
        <w:pStyle w:val="PlainText"/>
        <w:spacing w:line="360" w:lineRule="auto"/>
        <w:ind w:firstLine="360"/>
        <w:jc w:val="both"/>
        <w:rPr>
          <w:rFonts w:ascii="Times New Roman" w:hAnsi="Times New Roman"/>
          <w:sz w:val="28"/>
        </w:rPr>
      </w:pPr>
    </w:p>
    <w:p w:rsidR="00E741DD" w:rsidRDefault="00802EDC" w:rsidP="00E741DD">
      <w:pPr>
        <w:pStyle w:val="Heading3"/>
        <w:spacing w:after="240"/>
        <w:jc w:val="center"/>
        <w:rPr>
          <w:rFonts w:ascii="Times New Roman" w:hAnsi="Times New Roman" w:cs="Times New Roman"/>
          <w:bCs w:val="0"/>
          <w:color w:val="auto"/>
          <w:sz w:val="28"/>
          <w:szCs w:val="28"/>
        </w:rPr>
      </w:pPr>
      <w:bookmarkStart w:id="51" w:name="_Toc453363628"/>
      <w:bookmarkStart w:id="52" w:name="_Toc453481605"/>
      <w:bookmarkStart w:id="53" w:name="_Toc135583625"/>
      <w:bookmarkStart w:id="54" w:name="_Toc357171679"/>
      <w:r>
        <w:rPr>
          <w:rFonts w:ascii="Times New Roman" w:hAnsi="Times New Roman" w:cs="Times New Roman"/>
          <w:bCs w:val="0"/>
          <w:color w:val="auto"/>
          <w:sz w:val="28"/>
          <w:szCs w:val="28"/>
        </w:rPr>
        <w:t>3</w:t>
      </w:r>
      <w:r w:rsidR="00E741DD" w:rsidRPr="006B6C66">
        <w:rPr>
          <w:rFonts w:ascii="Times New Roman" w:hAnsi="Times New Roman" w:cs="Times New Roman"/>
          <w:bCs w:val="0"/>
          <w:color w:val="auto"/>
          <w:sz w:val="28"/>
          <w:szCs w:val="28"/>
        </w:rPr>
        <w:t>.1.3. Файловая структура таблиц</w:t>
      </w:r>
      <w:bookmarkEnd w:id="51"/>
      <w:bookmarkEnd w:id="52"/>
      <w:bookmarkEnd w:id="53"/>
      <w:bookmarkEnd w:id="54"/>
    </w:p>
    <w:p w:rsidR="00E62586" w:rsidRPr="00E62586" w:rsidRDefault="00E62586" w:rsidP="00E62586"/>
    <w:p w:rsidR="00E62586" w:rsidRDefault="00E741DD" w:rsidP="00E741DD">
      <w:pPr>
        <w:pStyle w:val="PlainText"/>
        <w:spacing w:line="360" w:lineRule="auto"/>
        <w:ind w:firstLine="720"/>
        <w:jc w:val="both"/>
        <w:rPr>
          <w:rFonts w:ascii="Times New Roman" w:hAnsi="Times New Roman"/>
          <w:sz w:val="28"/>
        </w:rPr>
      </w:pPr>
      <w:r>
        <w:rPr>
          <w:rFonts w:ascii="Times New Roman" w:hAnsi="Times New Roman"/>
          <w:sz w:val="28"/>
        </w:rPr>
        <w:t xml:space="preserve">Каждая </w:t>
      </w:r>
      <w:r w:rsidR="00E62586">
        <w:rPr>
          <w:rFonts w:ascii="Times New Roman" w:hAnsi="Times New Roman"/>
          <w:sz w:val="28"/>
        </w:rPr>
        <w:t xml:space="preserve">представленная ниже </w:t>
      </w:r>
      <w:r>
        <w:rPr>
          <w:rFonts w:ascii="Times New Roman" w:hAnsi="Times New Roman"/>
          <w:sz w:val="28"/>
        </w:rPr>
        <w:t>таблица включает</w:t>
      </w:r>
      <w:r w:rsidR="00E62586">
        <w:rPr>
          <w:rFonts w:ascii="Times New Roman" w:hAnsi="Times New Roman"/>
          <w:sz w:val="28"/>
        </w:rPr>
        <w:t>:</w:t>
      </w:r>
      <w:r>
        <w:rPr>
          <w:rFonts w:ascii="Times New Roman" w:hAnsi="Times New Roman"/>
          <w:sz w:val="28"/>
        </w:rPr>
        <w:t xml:space="preserve"> </w:t>
      </w:r>
    </w:p>
    <w:p w:rsidR="00E62586" w:rsidRDefault="00E741DD" w:rsidP="00F052DB">
      <w:pPr>
        <w:pStyle w:val="PlainText"/>
        <w:numPr>
          <w:ilvl w:val="0"/>
          <w:numId w:val="19"/>
        </w:numPr>
        <w:spacing w:line="360" w:lineRule="auto"/>
        <w:jc w:val="both"/>
        <w:rPr>
          <w:rFonts w:ascii="Times New Roman" w:hAnsi="Times New Roman"/>
          <w:sz w:val="28"/>
        </w:rPr>
      </w:pPr>
      <w:r>
        <w:rPr>
          <w:rFonts w:ascii="Times New Roman" w:hAnsi="Times New Roman"/>
          <w:sz w:val="28"/>
        </w:rPr>
        <w:t>файл(ы) данных</w:t>
      </w:r>
      <w:r w:rsidR="00E62586">
        <w:rPr>
          <w:rFonts w:ascii="Times New Roman" w:hAnsi="Times New Roman"/>
          <w:sz w:val="28"/>
        </w:rPr>
        <w:t>;</w:t>
      </w:r>
      <w:r>
        <w:rPr>
          <w:rFonts w:ascii="Times New Roman" w:hAnsi="Times New Roman"/>
          <w:sz w:val="28"/>
        </w:rPr>
        <w:t xml:space="preserve"> </w:t>
      </w:r>
    </w:p>
    <w:p w:rsidR="00E62586" w:rsidRDefault="00E741DD" w:rsidP="00F052DB">
      <w:pPr>
        <w:pStyle w:val="PlainText"/>
        <w:numPr>
          <w:ilvl w:val="0"/>
          <w:numId w:val="19"/>
        </w:numPr>
        <w:spacing w:line="360" w:lineRule="auto"/>
        <w:jc w:val="both"/>
        <w:rPr>
          <w:rFonts w:ascii="Times New Roman" w:hAnsi="Times New Roman"/>
          <w:sz w:val="28"/>
        </w:rPr>
      </w:pPr>
      <w:r>
        <w:rPr>
          <w:rFonts w:ascii="Times New Roman" w:hAnsi="Times New Roman"/>
          <w:sz w:val="28"/>
        </w:rPr>
        <w:t xml:space="preserve">файл(ы) индексов. </w:t>
      </w:r>
    </w:p>
    <w:p w:rsidR="00E62586" w:rsidRDefault="00E62586" w:rsidP="00E62586">
      <w:pPr>
        <w:pStyle w:val="PlainText"/>
        <w:spacing w:line="360" w:lineRule="auto"/>
        <w:jc w:val="both"/>
        <w:rPr>
          <w:rFonts w:ascii="Times New Roman" w:hAnsi="Times New Roman"/>
          <w:sz w:val="28"/>
        </w:rPr>
      </w:pPr>
    </w:p>
    <w:p w:rsidR="00E741DD" w:rsidRDefault="00E741DD" w:rsidP="00E62586">
      <w:pPr>
        <w:pStyle w:val="PlainText"/>
        <w:spacing w:line="360" w:lineRule="auto"/>
        <w:jc w:val="both"/>
        <w:rPr>
          <w:rFonts w:ascii="Times New Roman" w:hAnsi="Times New Roman"/>
          <w:sz w:val="28"/>
        </w:rPr>
      </w:pPr>
      <w:r>
        <w:rPr>
          <w:rFonts w:ascii="Times New Roman" w:hAnsi="Times New Roman"/>
          <w:sz w:val="28"/>
        </w:rPr>
        <w:t>Таблица</w:t>
      </w:r>
      <w:r w:rsidR="00E62586">
        <w:rPr>
          <w:rFonts w:ascii="Times New Roman" w:hAnsi="Times New Roman"/>
          <w:sz w:val="28"/>
        </w:rPr>
        <w:t>, которая хранит данные о пациентах</w:t>
      </w:r>
      <w:r w:rsidR="00C71EDA">
        <w:rPr>
          <w:rFonts w:ascii="Times New Roman" w:hAnsi="Times New Roman"/>
          <w:sz w:val="28"/>
        </w:rPr>
        <w:t>,</w:t>
      </w:r>
      <w:r w:rsidR="00E62586">
        <w:rPr>
          <w:rFonts w:ascii="Times New Roman" w:hAnsi="Times New Roman"/>
          <w:sz w:val="28"/>
        </w:rPr>
        <w:t xml:space="preserve"> включает в себя файлы</w:t>
      </w:r>
      <w:r>
        <w:rPr>
          <w:rFonts w:ascii="Times New Roman" w:hAnsi="Times New Roman"/>
          <w:sz w:val="28"/>
        </w:rPr>
        <w:t>:</w:t>
      </w:r>
    </w:p>
    <w:p w:rsidR="00E741DD" w:rsidRPr="00E62586" w:rsidRDefault="00E62586" w:rsidP="00F052DB">
      <w:pPr>
        <w:pStyle w:val="PlainText"/>
        <w:numPr>
          <w:ilvl w:val="0"/>
          <w:numId w:val="20"/>
        </w:numPr>
        <w:spacing w:line="360" w:lineRule="auto"/>
        <w:jc w:val="both"/>
        <w:rPr>
          <w:rFonts w:ascii="Times New Roman" w:hAnsi="Times New Roman"/>
          <w:sz w:val="28"/>
          <w:lang w:val="en-US"/>
        </w:rPr>
      </w:pPr>
      <w:r>
        <w:rPr>
          <w:rFonts w:ascii="Times New Roman" w:hAnsi="Times New Roman"/>
          <w:sz w:val="28"/>
          <w:lang w:val="en-US"/>
        </w:rPr>
        <w:t>PACIENT</w:t>
      </w:r>
      <w:r w:rsidR="00E741DD" w:rsidRPr="00E62586">
        <w:rPr>
          <w:rFonts w:ascii="Times New Roman" w:hAnsi="Times New Roman"/>
          <w:sz w:val="28"/>
          <w:lang w:val="en-US"/>
        </w:rPr>
        <w:t xml:space="preserve">.DB </w:t>
      </w:r>
      <w:r w:rsidR="00E741DD">
        <w:rPr>
          <w:rFonts w:ascii="Times New Roman" w:hAnsi="Times New Roman"/>
          <w:sz w:val="28"/>
        </w:rPr>
        <w:t>и</w:t>
      </w:r>
      <w:r w:rsidR="00E741DD" w:rsidRPr="00E62586">
        <w:rPr>
          <w:rFonts w:ascii="Times New Roman" w:hAnsi="Times New Roman"/>
          <w:sz w:val="28"/>
          <w:lang w:val="en-US"/>
        </w:rPr>
        <w:t xml:space="preserve"> </w:t>
      </w:r>
      <w:r>
        <w:rPr>
          <w:rFonts w:ascii="Times New Roman" w:hAnsi="Times New Roman"/>
          <w:sz w:val="28"/>
          <w:lang w:val="en-US"/>
        </w:rPr>
        <w:t>PACIENT</w:t>
      </w:r>
      <w:r w:rsidR="00E741DD" w:rsidRPr="00E62586">
        <w:rPr>
          <w:rFonts w:ascii="Times New Roman" w:hAnsi="Times New Roman"/>
          <w:sz w:val="28"/>
          <w:lang w:val="en-US"/>
        </w:rPr>
        <w:t>.</w:t>
      </w:r>
      <w:r w:rsidR="00E741DD">
        <w:rPr>
          <w:rFonts w:ascii="Times New Roman" w:hAnsi="Times New Roman"/>
          <w:sz w:val="28"/>
          <w:lang w:val="en-US"/>
        </w:rPr>
        <w:t>P</w:t>
      </w:r>
      <w:r w:rsidR="00E741DD" w:rsidRPr="00E62586">
        <w:rPr>
          <w:rFonts w:ascii="Times New Roman" w:hAnsi="Times New Roman"/>
          <w:sz w:val="28"/>
          <w:lang w:val="en-US"/>
        </w:rPr>
        <w:t>X;</w:t>
      </w:r>
    </w:p>
    <w:p w:rsidR="00E741DD" w:rsidRPr="00E600D9" w:rsidRDefault="00E62586" w:rsidP="00F052DB">
      <w:pPr>
        <w:pStyle w:val="PlainText"/>
        <w:numPr>
          <w:ilvl w:val="0"/>
          <w:numId w:val="20"/>
        </w:numPr>
        <w:spacing w:line="360" w:lineRule="auto"/>
        <w:jc w:val="both"/>
        <w:rPr>
          <w:rFonts w:ascii="Times New Roman" w:hAnsi="Times New Roman"/>
          <w:sz w:val="28"/>
          <w:lang w:val="pt-BR"/>
        </w:rPr>
      </w:pPr>
      <w:r>
        <w:rPr>
          <w:rFonts w:ascii="Times New Roman" w:hAnsi="Times New Roman"/>
          <w:sz w:val="28"/>
          <w:lang w:val="en-US"/>
        </w:rPr>
        <w:t>PACIENT_</w:t>
      </w:r>
      <w:r w:rsidR="00E741DD" w:rsidRPr="00E600D9">
        <w:rPr>
          <w:rFonts w:ascii="Times New Roman" w:hAnsi="Times New Roman"/>
          <w:sz w:val="28"/>
          <w:lang w:val="pt-BR"/>
        </w:rPr>
        <w:t xml:space="preserve">DIAG.DB </w:t>
      </w:r>
      <w:r w:rsidR="00E741DD">
        <w:rPr>
          <w:rFonts w:ascii="Times New Roman" w:hAnsi="Times New Roman"/>
          <w:sz w:val="28"/>
        </w:rPr>
        <w:t>и</w:t>
      </w:r>
      <w:r w:rsidR="00E741DD" w:rsidRPr="00E600D9">
        <w:rPr>
          <w:rFonts w:ascii="Times New Roman" w:hAnsi="Times New Roman"/>
          <w:sz w:val="28"/>
          <w:lang w:val="pt-BR"/>
        </w:rPr>
        <w:t xml:space="preserve"> </w:t>
      </w:r>
      <w:r>
        <w:rPr>
          <w:rFonts w:ascii="Times New Roman" w:hAnsi="Times New Roman"/>
          <w:sz w:val="28"/>
          <w:lang w:val="en-US"/>
        </w:rPr>
        <w:t>PACIENT_</w:t>
      </w:r>
      <w:r w:rsidRPr="00E600D9">
        <w:rPr>
          <w:rFonts w:ascii="Times New Roman" w:hAnsi="Times New Roman"/>
          <w:sz w:val="28"/>
          <w:lang w:val="pt-BR"/>
        </w:rPr>
        <w:t>DIAG</w:t>
      </w:r>
      <w:r w:rsidR="00E741DD" w:rsidRPr="00E600D9">
        <w:rPr>
          <w:rFonts w:ascii="Times New Roman" w:hAnsi="Times New Roman"/>
          <w:sz w:val="28"/>
          <w:lang w:val="pt-BR"/>
        </w:rPr>
        <w:t>.PX;</w:t>
      </w:r>
    </w:p>
    <w:p w:rsidR="00E741DD" w:rsidRDefault="00E62586" w:rsidP="00F052DB">
      <w:pPr>
        <w:pStyle w:val="PlainText"/>
        <w:numPr>
          <w:ilvl w:val="0"/>
          <w:numId w:val="20"/>
        </w:numPr>
        <w:spacing w:line="360" w:lineRule="auto"/>
        <w:jc w:val="both"/>
        <w:rPr>
          <w:rFonts w:ascii="Times New Roman" w:hAnsi="Times New Roman"/>
          <w:sz w:val="28"/>
          <w:lang w:val="en-US"/>
        </w:rPr>
      </w:pPr>
      <w:r>
        <w:rPr>
          <w:rFonts w:ascii="Times New Roman" w:hAnsi="Times New Roman"/>
          <w:sz w:val="28"/>
          <w:lang w:val="en-US"/>
        </w:rPr>
        <w:t>PACIENT</w:t>
      </w:r>
      <w:r w:rsidRPr="00647221">
        <w:rPr>
          <w:rFonts w:ascii="Times New Roman" w:hAnsi="Times New Roman"/>
          <w:sz w:val="28"/>
          <w:lang w:val="en-US"/>
        </w:rPr>
        <w:t>_</w:t>
      </w:r>
      <w:r>
        <w:rPr>
          <w:rFonts w:ascii="Times New Roman" w:hAnsi="Times New Roman"/>
          <w:sz w:val="28"/>
          <w:lang w:val="en-US"/>
        </w:rPr>
        <w:t>OPER</w:t>
      </w:r>
      <w:r w:rsidR="00E741DD">
        <w:rPr>
          <w:rFonts w:ascii="Times New Roman" w:hAnsi="Times New Roman"/>
          <w:sz w:val="28"/>
          <w:lang w:val="en-US"/>
        </w:rPr>
        <w:t>.DB</w:t>
      </w:r>
      <w:r>
        <w:rPr>
          <w:rFonts w:ascii="Times New Roman" w:hAnsi="Times New Roman"/>
          <w:sz w:val="28"/>
          <w:lang w:val="en-US"/>
        </w:rPr>
        <w:t xml:space="preserve"> </w:t>
      </w:r>
      <w:r w:rsidR="00E741DD">
        <w:rPr>
          <w:rFonts w:ascii="Times New Roman" w:hAnsi="Times New Roman"/>
          <w:sz w:val="28"/>
        </w:rPr>
        <w:t>и</w:t>
      </w:r>
      <w:r w:rsidRPr="00E62586">
        <w:rPr>
          <w:rFonts w:ascii="Times New Roman" w:hAnsi="Times New Roman"/>
          <w:sz w:val="28"/>
          <w:lang w:val="en-US"/>
        </w:rPr>
        <w:t xml:space="preserve"> </w:t>
      </w:r>
      <w:r>
        <w:rPr>
          <w:rFonts w:ascii="Times New Roman" w:hAnsi="Times New Roman"/>
          <w:sz w:val="28"/>
          <w:lang w:val="en-US"/>
        </w:rPr>
        <w:t>PACIENT</w:t>
      </w:r>
      <w:r w:rsidRPr="00647221">
        <w:rPr>
          <w:rFonts w:ascii="Times New Roman" w:hAnsi="Times New Roman"/>
          <w:sz w:val="28"/>
          <w:lang w:val="en-US"/>
        </w:rPr>
        <w:t>_</w:t>
      </w:r>
      <w:r>
        <w:rPr>
          <w:rFonts w:ascii="Times New Roman" w:hAnsi="Times New Roman"/>
          <w:sz w:val="28"/>
          <w:lang w:val="en-US"/>
        </w:rPr>
        <w:t>OPER</w:t>
      </w:r>
      <w:r w:rsidR="00E741DD" w:rsidRPr="006948D7">
        <w:rPr>
          <w:rFonts w:ascii="Times New Roman" w:hAnsi="Times New Roman"/>
          <w:sz w:val="28"/>
          <w:lang w:val="en-US"/>
        </w:rPr>
        <w:t>.</w:t>
      </w:r>
      <w:r w:rsidR="00E741DD">
        <w:rPr>
          <w:rFonts w:ascii="Times New Roman" w:hAnsi="Times New Roman"/>
          <w:sz w:val="28"/>
          <w:lang w:val="en-US"/>
        </w:rPr>
        <w:t>P</w:t>
      </w:r>
      <w:r w:rsidR="00E741DD" w:rsidRPr="006948D7">
        <w:rPr>
          <w:rFonts w:ascii="Times New Roman" w:hAnsi="Times New Roman"/>
          <w:sz w:val="28"/>
          <w:lang w:val="en-US"/>
        </w:rPr>
        <w:t>X.</w:t>
      </w:r>
    </w:p>
    <w:p w:rsidR="00C71EDA" w:rsidRDefault="00C71EDA" w:rsidP="00E741DD">
      <w:pPr>
        <w:pStyle w:val="PlainText"/>
        <w:ind w:firstLine="720"/>
        <w:jc w:val="both"/>
        <w:rPr>
          <w:rFonts w:ascii="Times New Roman" w:hAnsi="Times New Roman"/>
          <w:sz w:val="28"/>
          <w:lang w:val="en-US"/>
        </w:rPr>
      </w:pPr>
    </w:p>
    <w:p w:rsidR="009B1655" w:rsidRDefault="009B1655" w:rsidP="00E741DD">
      <w:pPr>
        <w:pStyle w:val="PlainText"/>
        <w:ind w:firstLine="720"/>
        <w:jc w:val="both"/>
        <w:rPr>
          <w:rFonts w:ascii="Times New Roman" w:hAnsi="Times New Roman"/>
          <w:sz w:val="28"/>
        </w:rPr>
      </w:pPr>
      <w:r>
        <w:rPr>
          <w:rFonts w:ascii="Times New Roman" w:hAnsi="Times New Roman"/>
          <w:sz w:val="28"/>
        </w:rPr>
        <w:t>Типы данных, встречаемые в таблицах:</w:t>
      </w:r>
    </w:p>
    <w:p w:rsidR="009B1655" w:rsidRDefault="009B1655" w:rsidP="00E741DD">
      <w:pPr>
        <w:pStyle w:val="PlainText"/>
        <w:ind w:firstLine="720"/>
        <w:jc w:val="both"/>
        <w:rPr>
          <w:rFonts w:ascii="Times New Roman" w:hAnsi="Times New Roman"/>
          <w:sz w:val="28"/>
        </w:rPr>
      </w:pPr>
      <w:r>
        <w:rPr>
          <w:rFonts w:ascii="Times New Roman" w:hAnsi="Times New Roman"/>
          <w:sz w:val="28"/>
        </w:rPr>
        <w:t xml:space="preserve">А </w:t>
      </w:r>
      <w:r w:rsidRPr="009B1655">
        <w:rPr>
          <w:rFonts w:ascii="Times New Roman" w:hAnsi="Times New Roman"/>
          <w:sz w:val="28"/>
        </w:rPr>
        <w:t>– Строка длиной не более 255 символов</w:t>
      </w:r>
    </w:p>
    <w:p w:rsidR="009B1655" w:rsidRPr="009B1655" w:rsidRDefault="009B1655" w:rsidP="00E741DD">
      <w:pPr>
        <w:pStyle w:val="PlainText"/>
        <w:ind w:firstLine="720"/>
        <w:jc w:val="both"/>
        <w:rPr>
          <w:rFonts w:ascii="Times New Roman" w:hAnsi="Times New Roman"/>
          <w:sz w:val="28"/>
        </w:rPr>
      </w:pPr>
      <w:r>
        <w:rPr>
          <w:rFonts w:ascii="Times New Roman" w:hAnsi="Times New Roman"/>
          <w:sz w:val="28"/>
          <w:lang w:val="en-US"/>
        </w:rPr>
        <w:t>D</w:t>
      </w:r>
      <w:r w:rsidRPr="009B1655">
        <w:rPr>
          <w:rFonts w:ascii="Times New Roman" w:hAnsi="Times New Roman"/>
          <w:sz w:val="28"/>
        </w:rPr>
        <w:t xml:space="preserve"> – Дата в диапазоне от 1 января 9999г. до н.э. до 31 декабря 9999г.</w:t>
      </w:r>
    </w:p>
    <w:p w:rsidR="009B1655" w:rsidRPr="009B1655" w:rsidRDefault="009B1655" w:rsidP="00E741DD">
      <w:pPr>
        <w:pStyle w:val="PlainText"/>
        <w:ind w:firstLine="720"/>
        <w:jc w:val="both"/>
        <w:rPr>
          <w:rFonts w:ascii="Times New Roman" w:hAnsi="Times New Roman"/>
          <w:sz w:val="28"/>
        </w:rPr>
      </w:pPr>
      <w:r>
        <w:rPr>
          <w:rFonts w:ascii="Times New Roman" w:hAnsi="Times New Roman"/>
          <w:sz w:val="28"/>
          <w:lang w:val="en-US"/>
        </w:rPr>
        <w:t>N</w:t>
      </w:r>
      <w:r w:rsidRPr="009B1655">
        <w:rPr>
          <w:rFonts w:ascii="Times New Roman" w:hAnsi="Times New Roman"/>
          <w:sz w:val="28"/>
        </w:rPr>
        <w:t xml:space="preserve"> – Число с плавающей точкой</w:t>
      </w:r>
    </w:p>
    <w:p w:rsidR="009B1655" w:rsidRPr="00314732" w:rsidRDefault="009B1655" w:rsidP="00E741DD">
      <w:pPr>
        <w:pStyle w:val="PlainText"/>
        <w:ind w:firstLine="720"/>
        <w:jc w:val="both"/>
        <w:rPr>
          <w:rFonts w:ascii="Times New Roman" w:hAnsi="Times New Roman"/>
          <w:sz w:val="28"/>
        </w:rPr>
      </w:pPr>
      <w:r>
        <w:rPr>
          <w:rFonts w:ascii="Times New Roman" w:hAnsi="Times New Roman"/>
          <w:sz w:val="28"/>
          <w:lang w:val="en-US"/>
        </w:rPr>
        <w:t>M</w:t>
      </w:r>
      <w:r w:rsidRPr="009B1655">
        <w:rPr>
          <w:rFonts w:ascii="Times New Roman" w:hAnsi="Times New Roman"/>
          <w:sz w:val="28"/>
        </w:rPr>
        <w:t xml:space="preserve"> – Строка произвольной длины. Первые 240 символов хранятся в файле основной таблице, остальные – в файле с BLOB-данными</w:t>
      </w:r>
    </w:p>
    <w:p w:rsidR="009B1655" w:rsidRPr="00314732" w:rsidRDefault="009B1655" w:rsidP="00E741DD">
      <w:pPr>
        <w:pStyle w:val="PlainText"/>
        <w:ind w:firstLine="720"/>
        <w:jc w:val="both"/>
        <w:rPr>
          <w:rFonts w:ascii="Times New Roman" w:hAnsi="Times New Roman"/>
          <w:sz w:val="28"/>
        </w:rPr>
      </w:pPr>
      <w:r>
        <w:rPr>
          <w:rFonts w:ascii="Times New Roman" w:hAnsi="Times New Roman"/>
          <w:sz w:val="28"/>
          <w:lang w:val="en-US"/>
        </w:rPr>
        <w:t>T</w:t>
      </w:r>
      <w:r>
        <w:rPr>
          <w:rFonts w:ascii="Times New Roman" w:hAnsi="Times New Roman"/>
          <w:sz w:val="28"/>
        </w:rPr>
        <w:t xml:space="preserve"> – Время</w:t>
      </w:r>
      <w:r w:rsidR="00663518" w:rsidRPr="00314732">
        <w:rPr>
          <w:rFonts w:ascii="Times New Roman" w:hAnsi="Times New Roman"/>
          <w:sz w:val="28"/>
        </w:rPr>
        <w:t xml:space="preserve"> [6]</w:t>
      </w:r>
    </w:p>
    <w:p w:rsidR="008223A7" w:rsidRPr="008223A7" w:rsidRDefault="008223A7" w:rsidP="008223A7">
      <w:pPr>
        <w:pStyle w:val="PlainText"/>
        <w:ind w:firstLine="720"/>
        <w:jc w:val="right"/>
        <w:rPr>
          <w:rFonts w:ascii="Times New Roman" w:hAnsi="Times New Roman"/>
          <w:sz w:val="28"/>
        </w:rPr>
      </w:pPr>
      <w:r>
        <w:rPr>
          <w:rFonts w:ascii="Times New Roman" w:hAnsi="Times New Roman"/>
          <w:sz w:val="28"/>
        </w:rPr>
        <w:lastRenderedPageBreak/>
        <w:t>Таблица 1</w:t>
      </w:r>
    </w:p>
    <w:p w:rsidR="00E741DD" w:rsidRDefault="00E741DD" w:rsidP="00E741DD">
      <w:pPr>
        <w:pStyle w:val="PlainText"/>
        <w:ind w:firstLine="720"/>
        <w:jc w:val="both"/>
        <w:rPr>
          <w:rFonts w:ascii="Times New Roman" w:hAnsi="Times New Roman"/>
          <w:sz w:val="28"/>
        </w:rPr>
      </w:pPr>
      <w:r>
        <w:rPr>
          <w:rFonts w:ascii="Times New Roman" w:hAnsi="Times New Roman"/>
          <w:sz w:val="28"/>
        </w:rPr>
        <w:t xml:space="preserve">Структура файла </w:t>
      </w:r>
      <w:r w:rsidR="00647221">
        <w:rPr>
          <w:rFonts w:ascii="Times New Roman" w:hAnsi="Times New Roman"/>
          <w:sz w:val="28"/>
          <w:lang w:val="en-US"/>
        </w:rPr>
        <w:t>PACIENT</w:t>
      </w:r>
      <w:r w:rsidR="00647221" w:rsidRPr="00314732">
        <w:rPr>
          <w:rFonts w:ascii="Times New Roman" w:hAnsi="Times New Roman"/>
          <w:sz w:val="28"/>
        </w:rPr>
        <w:t>.</w:t>
      </w:r>
      <w:r w:rsidR="00647221">
        <w:rPr>
          <w:rFonts w:ascii="Times New Roman" w:hAnsi="Times New Roman"/>
          <w:sz w:val="28"/>
          <w:lang w:val="en-US"/>
        </w:rPr>
        <w:t>DB</w:t>
      </w:r>
      <w:r>
        <w:rPr>
          <w:rFonts w:ascii="Times New Roman" w:hAnsi="Times New Roman"/>
          <w:sz w:val="28"/>
        </w:rPr>
        <w:t>:</w:t>
      </w:r>
    </w:p>
    <w:p w:rsidR="00C71EDA" w:rsidRDefault="00C71EDA" w:rsidP="00E741DD">
      <w:pPr>
        <w:pStyle w:val="PlainText"/>
        <w:ind w:firstLine="720"/>
        <w:jc w:val="both"/>
        <w:rPr>
          <w:rFonts w:ascii="Times New Roman" w:hAnsi="Times New Roman"/>
          <w:sz w:val="28"/>
        </w:rPr>
      </w:pPr>
    </w:p>
    <w:tbl>
      <w:tblPr>
        <w:tblW w:w="0" w:type="auto"/>
        <w:tblLayout w:type="fixed"/>
        <w:tblLook w:val="0000" w:firstRow="0" w:lastRow="0" w:firstColumn="0" w:lastColumn="0" w:noHBand="0" w:noVBand="0"/>
      </w:tblPr>
      <w:tblGrid>
        <w:gridCol w:w="1857"/>
        <w:gridCol w:w="1857"/>
        <w:gridCol w:w="1857"/>
        <w:gridCol w:w="3609"/>
      </w:tblGrid>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jc w:val="center"/>
              <w:rPr>
                <w:rFonts w:ascii="Times New Roman" w:eastAsia="Calibri" w:hAnsi="Times New Roman"/>
              </w:rPr>
            </w:pPr>
            <w:r>
              <w:rPr>
                <w:rFonts w:ascii="Times New Roman" w:eastAsia="Calibri" w:hAnsi="Times New Roman"/>
              </w:rPr>
              <w:t>Имя</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647221" w:rsidP="008D53F1">
            <w:pPr>
              <w:pStyle w:val="PlainText"/>
              <w:jc w:val="center"/>
              <w:rPr>
                <w:rFonts w:ascii="Times New Roman" w:eastAsia="Calibri" w:hAnsi="Times New Roman"/>
              </w:rPr>
            </w:pPr>
            <w:r>
              <w:rPr>
                <w:rFonts w:ascii="Times New Roman" w:eastAsia="Calibri" w:hAnsi="Times New Roman"/>
              </w:rPr>
              <w:t>Тип данных</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647221" w:rsidP="008D53F1">
            <w:pPr>
              <w:pStyle w:val="PlainText"/>
              <w:jc w:val="center"/>
              <w:rPr>
                <w:rFonts w:ascii="Times New Roman" w:eastAsia="Calibri" w:hAnsi="Times New Roman"/>
              </w:rPr>
            </w:pPr>
            <w:r>
              <w:rPr>
                <w:rFonts w:ascii="Times New Roman" w:eastAsia="Calibri" w:hAnsi="Times New Roman"/>
              </w:rPr>
              <w:t>Длина</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47221" w:rsidP="008D53F1">
            <w:pPr>
              <w:pStyle w:val="PlainText"/>
              <w:jc w:val="center"/>
              <w:rPr>
                <w:rFonts w:ascii="Times New Roman" w:eastAsia="Calibri" w:hAnsi="Times New Roman"/>
              </w:rPr>
            </w:pPr>
            <w:r>
              <w:rPr>
                <w:rFonts w:ascii="Times New Roman" w:eastAsia="Calibri" w:hAnsi="Times New Roman"/>
              </w:rPr>
              <w:t>Описание</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117381" w:rsidRDefault="00647221" w:rsidP="00647221">
            <w:pPr>
              <w:pStyle w:val="PlainText"/>
              <w:rPr>
                <w:rFonts w:ascii="Times New Roman" w:eastAsia="Calibri" w:hAnsi="Times New Roman"/>
              </w:rPr>
            </w:pPr>
            <w:r>
              <w:rPr>
                <w:rFonts w:ascii="Times New Roman" w:eastAsia="Calibri" w:hAnsi="Times New Roman"/>
              </w:rPr>
              <w:t>N</w:t>
            </w:r>
            <w:r w:rsidR="00E741DD" w:rsidRPr="00117381">
              <w:rPr>
                <w:rFonts w:ascii="Times New Roman" w:eastAsia="Calibri" w:hAnsi="Times New Roman"/>
              </w:rPr>
              <w:t>IB</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7</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47221" w:rsidP="008D53F1">
            <w:pPr>
              <w:pStyle w:val="PlainText"/>
              <w:jc w:val="both"/>
              <w:rPr>
                <w:rFonts w:ascii="Times New Roman" w:eastAsia="Calibri" w:hAnsi="Times New Roman"/>
              </w:rPr>
            </w:pPr>
            <w:r>
              <w:rPr>
                <w:rFonts w:ascii="Times New Roman" w:eastAsia="Calibri" w:hAnsi="Times New Roman"/>
              </w:rPr>
              <w:t>Н</w:t>
            </w:r>
            <w:r w:rsidR="00E741DD" w:rsidRPr="00117381">
              <w:rPr>
                <w:rFonts w:ascii="Times New Roman" w:eastAsia="Calibri" w:hAnsi="Times New Roman"/>
              </w:rPr>
              <w:t>омер истории болезни</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rPr>
              <w:t>Family</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30</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47221" w:rsidP="00632238">
            <w:pPr>
              <w:pStyle w:val="PlainText"/>
              <w:jc w:val="both"/>
              <w:rPr>
                <w:rFonts w:ascii="Times New Roman" w:eastAsia="Calibri" w:hAnsi="Times New Roman"/>
              </w:rPr>
            </w:pPr>
            <w:r>
              <w:rPr>
                <w:rFonts w:ascii="Times New Roman" w:eastAsia="Calibri" w:hAnsi="Times New Roman"/>
              </w:rPr>
              <w:t>Ф</w:t>
            </w:r>
            <w:r w:rsidR="00E741DD" w:rsidRPr="00117381">
              <w:rPr>
                <w:rFonts w:ascii="Times New Roman" w:eastAsia="Calibri" w:hAnsi="Times New Roman"/>
              </w:rPr>
              <w:t xml:space="preserve">амилия </w:t>
            </w:r>
            <w:r w:rsidR="00632238">
              <w:rPr>
                <w:rFonts w:ascii="Times New Roman" w:eastAsia="Calibri" w:hAnsi="Times New Roman"/>
              </w:rPr>
              <w:t>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IO</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30</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47221" w:rsidP="00632238">
            <w:pPr>
              <w:pStyle w:val="PlainText"/>
              <w:jc w:val="both"/>
              <w:rPr>
                <w:rFonts w:ascii="Times New Roman" w:eastAsia="Calibri" w:hAnsi="Times New Roman"/>
              </w:rPr>
            </w:pPr>
            <w:r w:rsidRPr="00117381">
              <w:rPr>
                <w:rFonts w:ascii="Times New Roman" w:eastAsia="Calibri" w:hAnsi="Times New Roman"/>
              </w:rPr>
              <w:t>И</w:t>
            </w:r>
            <w:r w:rsidR="00E741DD" w:rsidRPr="00117381">
              <w:rPr>
                <w:rFonts w:ascii="Times New Roman" w:eastAsia="Calibri" w:hAnsi="Times New Roman"/>
              </w:rPr>
              <w:t>мя</w:t>
            </w:r>
            <w:r>
              <w:rPr>
                <w:rFonts w:ascii="Times New Roman" w:eastAsia="Calibri" w:hAnsi="Times New Roman"/>
                <w:lang w:val="en-US"/>
              </w:rPr>
              <w:t xml:space="preserve"> </w:t>
            </w:r>
            <w:r>
              <w:rPr>
                <w:rFonts w:ascii="Times New Roman" w:eastAsia="Calibri" w:hAnsi="Times New Roman"/>
              </w:rPr>
              <w:t>и</w:t>
            </w:r>
            <w:r w:rsidR="00E741DD" w:rsidRPr="00117381">
              <w:rPr>
                <w:rFonts w:ascii="Times New Roman" w:eastAsia="Calibri" w:hAnsi="Times New Roman"/>
              </w:rPr>
              <w:t xml:space="preserve"> отчество </w:t>
            </w:r>
            <w:r w:rsidR="00632238">
              <w:rPr>
                <w:rFonts w:ascii="Times New Roman" w:eastAsia="Calibri" w:hAnsi="Times New Roman"/>
              </w:rPr>
              <w:t>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647221">
            <w:pPr>
              <w:pStyle w:val="PlainText"/>
              <w:rPr>
                <w:rFonts w:ascii="Times New Roman" w:eastAsia="Calibri" w:hAnsi="Times New Roman"/>
                <w:lang w:val="en-US"/>
              </w:rPr>
            </w:pPr>
            <w:r>
              <w:rPr>
                <w:rFonts w:ascii="Times New Roman" w:eastAsia="Calibri" w:hAnsi="Times New Roman"/>
              </w:rPr>
              <w:t>D</w:t>
            </w:r>
            <w:r>
              <w:rPr>
                <w:rFonts w:ascii="Times New Roman" w:eastAsia="Calibri" w:hAnsi="Times New Roman"/>
                <w:lang w:val="en-US"/>
              </w:rPr>
              <w:t>ataR</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D</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8</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Д</w:t>
            </w:r>
            <w:r w:rsidR="00E741DD" w:rsidRPr="00117381">
              <w:rPr>
                <w:rFonts w:ascii="Times New Roman" w:eastAsia="Calibri" w:hAnsi="Times New Roman"/>
              </w:rPr>
              <w:t>ата рождения</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E741DD" w:rsidP="00647221">
            <w:pPr>
              <w:pStyle w:val="PlainText"/>
              <w:rPr>
                <w:rFonts w:ascii="Times New Roman" w:eastAsia="Calibri" w:hAnsi="Times New Roman"/>
                <w:lang w:val="en-US"/>
              </w:rPr>
            </w:pPr>
            <w:r w:rsidRPr="00117381">
              <w:rPr>
                <w:rFonts w:ascii="Times New Roman" w:eastAsia="Calibri" w:hAnsi="Times New Roman"/>
              </w:rPr>
              <w:t>H</w:t>
            </w:r>
            <w:r w:rsidR="00647221">
              <w:rPr>
                <w:rFonts w:ascii="Times New Roman" w:eastAsia="Calibri" w:hAnsi="Times New Roman"/>
                <w:lang w:val="en-US"/>
              </w:rPr>
              <w:t>ourR</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Ч</w:t>
            </w:r>
            <w:r w:rsidR="00E741DD" w:rsidRPr="00117381">
              <w:rPr>
                <w:rFonts w:ascii="Times New Roman" w:eastAsia="Calibri" w:hAnsi="Times New Roman"/>
              </w:rPr>
              <w:t>асы рождения</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647221">
            <w:pPr>
              <w:pStyle w:val="PlainText"/>
              <w:rPr>
                <w:rFonts w:ascii="Times New Roman" w:eastAsia="Calibri" w:hAnsi="Times New Roman"/>
                <w:lang w:val="en-US"/>
              </w:rPr>
            </w:pPr>
            <w:r>
              <w:rPr>
                <w:rFonts w:ascii="Times New Roman" w:eastAsia="Calibri" w:hAnsi="Times New Roman"/>
              </w:rPr>
              <w:t>M</w:t>
            </w:r>
            <w:r>
              <w:rPr>
                <w:rFonts w:ascii="Times New Roman" w:eastAsia="Calibri" w:hAnsi="Times New Roman"/>
                <w:lang w:val="en-US"/>
              </w:rPr>
              <w:t>inR</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М</w:t>
            </w:r>
            <w:r w:rsidR="00E741DD" w:rsidRPr="00117381">
              <w:rPr>
                <w:rFonts w:ascii="Times New Roman" w:eastAsia="Calibri" w:hAnsi="Times New Roman"/>
              </w:rPr>
              <w:t>инуты рождения</w:t>
            </w:r>
            <w:r>
              <w:rPr>
                <w:rFonts w:ascii="Times New Roman" w:eastAsia="Calibri" w:hAnsi="Times New Roman"/>
              </w:rPr>
              <w:t xml:space="preserve"> пациента</w:t>
            </w:r>
          </w:p>
        </w:tc>
      </w:tr>
      <w:tr w:rsidR="00E741DD" w:rsidRPr="002B2D70" w:rsidTr="009B1655">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Vozrast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w:t>
            </w:r>
            <w:r>
              <w:rPr>
                <w:rFonts w:ascii="Times New Roman" w:eastAsia="Calibri" w:hAnsi="Times New Roman"/>
              </w:rPr>
              <w:t>Возраст</w:t>
            </w:r>
          </w:p>
        </w:tc>
      </w:tr>
      <w:tr w:rsidR="00E741DD" w:rsidRPr="002B2D70" w:rsidTr="009B1655">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Sex</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пол</w:t>
            </w:r>
          </w:p>
        </w:tc>
      </w:tr>
      <w:tr w:rsidR="00E741DD" w:rsidRPr="002B2D70" w:rsidTr="009B1655">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Ves</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6</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Вес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Adres</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60</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Домашний а</w:t>
            </w:r>
            <w:r w:rsidR="00E741DD" w:rsidRPr="00117381">
              <w:rPr>
                <w:rFonts w:ascii="Times New Roman" w:eastAsia="Calibri" w:hAnsi="Times New Roman"/>
              </w:rPr>
              <w:t>дрес</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rPr>
              <w:t>R</w:t>
            </w:r>
            <w:r>
              <w:rPr>
                <w:rFonts w:ascii="Times New Roman" w:eastAsia="Calibri" w:hAnsi="Times New Roman"/>
                <w:lang w:val="en-US"/>
              </w:rPr>
              <w:t>ayon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район</w:t>
            </w:r>
            <w:r>
              <w:rPr>
                <w:rFonts w:ascii="Times New Roman" w:eastAsia="Calibri" w:hAnsi="Times New Roman"/>
              </w:rPr>
              <w:t xml:space="preserve"> проживания</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Gorod</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 горожанин</w:t>
            </w:r>
            <w:r>
              <w:rPr>
                <w:rFonts w:ascii="Times New Roman" w:eastAsia="Calibri" w:hAnsi="Times New Roman"/>
              </w:rPr>
              <w:t xml:space="preserve"> </w:t>
            </w:r>
            <w:r w:rsidR="00E741DD" w:rsidRPr="00117381">
              <w:rPr>
                <w:rFonts w:ascii="Times New Roman" w:eastAsia="Calibri" w:hAnsi="Times New Roman"/>
              </w:rPr>
              <w:t>/</w:t>
            </w:r>
            <w:r>
              <w:rPr>
                <w:rFonts w:ascii="Times New Roman" w:eastAsia="Calibri" w:hAnsi="Times New Roman"/>
              </w:rPr>
              <w:t xml:space="preserve"> </w:t>
            </w:r>
            <w:r w:rsidR="00E741DD" w:rsidRPr="00117381">
              <w:rPr>
                <w:rFonts w:ascii="Times New Roman" w:eastAsia="Calibri" w:hAnsi="Times New Roman"/>
              </w:rPr>
              <w:t>селянин</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KUcher</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направ</w:t>
            </w:r>
            <w:r>
              <w:rPr>
                <w:rFonts w:ascii="Times New Roman" w:eastAsia="Calibri" w:hAnsi="Times New Roman"/>
              </w:rPr>
              <w:t>ившее</w:t>
            </w:r>
            <w:r w:rsidR="00E741DD" w:rsidRPr="00117381">
              <w:rPr>
                <w:rFonts w:ascii="Times New Roman" w:eastAsia="Calibri" w:hAnsi="Times New Roman"/>
              </w:rPr>
              <w:t xml:space="preserve"> учреждени</w:t>
            </w:r>
            <w:r>
              <w:rPr>
                <w:rFonts w:ascii="Times New Roman" w:eastAsia="Calibri" w:hAnsi="Times New Roman"/>
              </w:rPr>
              <w:t>е</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KStac</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sidRPr="00117381">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стационар</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117381" w:rsidRDefault="00647221" w:rsidP="00647221">
            <w:pPr>
              <w:pStyle w:val="PlainText"/>
              <w:rPr>
                <w:rFonts w:ascii="Times New Roman" w:eastAsia="Calibri" w:hAnsi="Times New Roman"/>
              </w:rPr>
            </w:pPr>
            <w:r>
              <w:rPr>
                <w:rFonts w:ascii="Times New Roman" w:eastAsia="Calibri" w:hAnsi="Times New Roman"/>
                <w:lang w:val="en-US"/>
              </w:rPr>
              <w:t>KState</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государств</w:t>
            </w:r>
            <w:r>
              <w:rPr>
                <w:rFonts w:ascii="Times New Roman" w:eastAsia="Calibri" w:hAnsi="Times New Roman"/>
              </w:rPr>
              <w:t>о</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Prichina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причин</w:t>
            </w:r>
            <w:r>
              <w:rPr>
                <w:rFonts w:ascii="Times New Roman" w:eastAsia="Calibri" w:hAnsi="Times New Roman"/>
              </w:rPr>
              <w:t>а</w:t>
            </w:r>
            <w:r w:rsidR="00E741DD" w:rsidRPr="00117381">
              <w:rPr>
                <w:rFonts w:ascii="Times New Roman" w:eastAsia="Calibri" w:hAnsi="Times New Roman"/>
              </w:rPr>
              <w:t xml:space="preserve"> направления</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KOtdel</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отделени</w:t>
            </w:r>
            <w:r>
              <w:rPr>
                <w:rFonts w:ascii="Times New Roman" w:eastAsia="Calibri" w:hAnsi="Times New Roman"/>
              </w:rPr>
              <w:t>е</w:t>
            </w:r>
            <w:r w:rsidR="00E741DD" w:rsidRPr="00117381">
              <w:rPr>
                <w:rFonts w:ascii="Times New Roman" w:eastAsia="Calibri" w:hAnsi="Times New Roman"/>
              </w:rPr>
              <w:t xml:space="preserve"> стационара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ProfilK</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койк</w:t>
            </w:r>
            <w:r>
              <w:rPr>
                <w:rFonts w:ascii="Times New Roman" w:eastAsia="Calibri" w:hAnsi="Times New Roman"/>
              </w:rPr>
              <w:t>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Sost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состояни</w:t>
            </w:r>
            <w:r>
              <w:rPr>
                <w:rFonts w:ascii="Times New Roman" w:eastAsia="Calibri" w:hAnsi="Times New Roman"/>
              </w:rPr>
              <w:t>е</w:t>
            </w:r>
            <w:r w:rsidR="00E741DD" w:rsidRPr="00117381">
              <w:rPr>
                <w:rFonts w:ascii="Times New Roman" w:eastAsia="Calibri" w:hAnsi="Times New Roman"/>
              </w:rPr>
              <w:t xml:space="preserve"> </w:t>
            </w:r>
            <w:r>
              <w:rPr>
                <w:rFonts w:ascii="Times New Roman" w:eastAsia="Calibri" w:hAnsi="Times New Roman"/>
              </w:rPr>
              <w:t xml:space="preserve">при </w:t>
            </w:r>
            <w:r w:rsidR="00E741DD" w:rsidRPr="00117381">
              <w:rPr>
                <w:rFonts w:ascii="Times New Roman" w:eastAsia="Calibri" w:hAnsi="Times New Roman"/>
              </w:rPr>
              <w:t>поступлен</w:t>
            </w:r>
            <w:r>
              <w:rPr>
                <w:rFonts w:ascii="Times New Roman" w:eastAsia="Calibri" w:hAnsi="Times New Roman"/>
              </w:rPr>
              <w:t>ии</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Interval</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поступлени</w:t>
            </w:r>
            <w:r>
              <w:rPr>
                <w:rFonts w:ascii="Times New Roman" w:eastAsia="Calibri" w:hAnsi="Times New Roman"/>
              </w:rPr>
              <w:t>е</w:t>
            </w:r>
            <w:r w:rsidR="00E741DD" w:rsidRPr="00117381">
              <w:rPr>
                <w:rFonts w:ascii="Times New Roman" w:eastAsia="Calibri" w:hAnsi="Times New Roman"/>
              </w:rPr>
              <w:t xml:space="preserve"> после болезни</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DataP</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D</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8</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Д</w:t>
            </w:r>
            <w:r w:rsidR="00E741DD" w:rsidRPr="00117381">
              <w:rPr>
                <w:rFonts w:ascii="Times New Roman" w:eastAsia="Calibri" w:hAnsi="Times New Roman"/>
              </w:rPr>
              <w:t xml:space="preserve">ата поступления </w:t>
            </w:r>
            <w:r>
              <w:rPr>
                <w:rFonts w:ascii="Times New Roman" w:eastAsia="Calibri" w:hAnsi="Times New Roman"/>
              </w:rPr>
              <w:t>пациента</w:t>
            </w:r>
            <w:r w:rsidRPr="00117381">
              <w:rPr>
                <w:rFonts w:ascii="Times New Roman" w:eastAsia="Calibri" w:hAnsi="Times New Roman"/>
              </w:rPr>
              <w:t xml:space="preserve"> </w:t>
            </w:r>
            <w:r>
              <w:rPr>
                <w:rFonts w:ascii="Times New Roman" w:eastAsia="Calibri" w:hAnsi="Times New Roman"/>
              </w:rPr>
              <w:t xml:space="preserve"> </w:t>
            </w:r>
            <w:r w:rsidR="00E741DD" w:rsidRPr="00117381">
              <w:rPr>
                <w:rFonts w:ascii="Times New Roman" w:eastAsia="Calibri" w:hAnsi="Times New Roman"/>
              </w:rPr>
              <w:t>в стационар</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HourP</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Ч</w:t>
            </w:r>
            <w:r w:rsidR="00E741DD" w:rsidRPr="00117381">
              <w:rPr>
                <w:rFonts w:ascii="Times New Roman" w:eastAsia="Calibri" w:hAnsi="Times New Roman"/>
              </w:rPr>
              <w:t>асы поступления</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MinP</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М</w:t>
            </w:r>
            <w:r w:rsidR="00E741DD" w:rsidRPr="00117381">
              <w:rPr>
                <w:rFonts w:ascii="Times New Roman" w:eastAsia="Calibri" w:hAnsi="Times New Roman"/>
              </w:rPr>
              <w:t>инуты поступления</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Ish</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исход</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IshPrich</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причин</w:t>
            </w:r>
            <w:r>
              <w:rPr>
                <w:rFonts w:ascii="Times New Roman" w:eastAsia="Calibri" w:hAnsi="Times New Roman"/>
              </w:rPr>
              <w:t>а</w:t>
            </w:r>
            <w:r w:rsidR="00E741DD" w:rsidRPr="00117381">
              <w:rPr>
                <w:rFonts w:ascii="Times New Roman" w:eastAsia="Calibri" w:hAnsi="Times New Roman"/>
              </w:rPr>
              <w:t xml:space="preserve"> исхода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IshUcher</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учреждени</w:t>
            </w:r>
            <w:r>
              <w:rPr>
                <w:rFonts w:ascii="Times New Roman" w:eastAsia="Calibri" w:hAnsi="Times New Roman"/>
              </w:rPr>
              <w:t>е</w:t>
            </w:r>
            <w:r w:rsidR="00E741DD" w:rsidRPr="00117381">
              <w:rPr>
                <w:rFonts w:ascii="Times New Roman" w:eastAsia="Calibri" w:hAnsi="Times New Roman"/>
              </w:rPr>
              <w:t xml:space="preserve"> для перевода</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DataI</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D</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8</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Д</w:t>
            </w:r>
            <w:r w:rsidR="00E741DD" w:rsidRPr="00117381">
              <w:rPr>
                <w:rFonts w:ascii="Times New Roman" w:eastAsia="Calibri" w:hAnsi="Times New Roman"/>
              </w:rPr>
              <w:t>ата исхода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HourI</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Ч</w:t>
            </w:r>
            <w:r w:rsidR="00E741DD" w:rsidRPr="00117381">
              <w:rPr>
                <w:rFonts w:ascii="Times New Roman" w:eastAsia="Calibri" w:hAnsi="Times New Roman"/>
              </w:rPr>
              <w:t>асы исхода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47221" w:rsidRDefault="00647221" w:rsidP="008D53F1">
            <w:pPr>
              <w:pStyle w:val="PlainText"/>
              <w:rPr>
                <w:rFonts w:ascii="Times New Roman" w:eastAsia="Calibri" w:hAnsi="Times New Roman"/>
                <w:lang w:val="en-US"/>
              </w:rPr>
            </w:pPr>
            <w:r>
              <w:rPr>
                <w:rFonts w:ascii="Times New Roman" w:eastAsia="Calibri" w:hAnsi="Times New Roman"/>
                <w:lang w:val="en-US"/>
              </w:rPr>
              <w:t>MinI</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T</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8D53F1">
            <w:pPr>
              <w:pStyle w:val="PlainText"/>
              <w:jc w:val="both"/>
              <w:rPr>
                <w:rFonts w:ascii="Times New Roman" w:eastAsia="Calibri" w:hAnsi="Times New Roman"/>
              </w:rPr>
            </w:pPr>
            <w:r>
              <w:rPr>
                <w:rFonts w:ascii="Times New Roman" w:eastAsia="Calibri" w:hAnsi="Times New Roman"/>
              </w:rPr>
              <w:t>М</w:t>
            </w:r>
            <w:r w:rsidR="00E741DD" w:rsidRPr="00117381">
              <w:rPr>
                <w:rFonts w:ascii="Times New Roman" w:eastAsia="Calibri" w:hAnsi="Times New Roman"/>
              </w:rPr>
              <w:t>инуты исхода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8D53F1">
            <w:pPr>
              <w:pStyle w:val="PlainText"/>
              <w:rPr>
                <w:rFonts w:ascii="Times New Roman" w:eastAsia="Calibri" w:hAnsi="Times New Roman"/>
                <w:lang w:val="en-US"/>
              </w:rPr>
            </w:pPr>
            <w:r>
              <w:rPr>
                <w:rFonts w:ascii="Times New Roman" w:eastAsia="Calibri" w:hAnsi="Times New Roman"/>
                <w:lang w:val="en-US"/>
              </w:rPr>
              <w:t>VozrastSm</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В</w:t>
            </w:r>
            <w:r w:rsidR="00E741DD" w:rsidRPr="00117381">
              <w:rPr>
                <w:rFonts w:ascii="Times New Roman" w:eastAsia="Calibri" w:hAnsi="Times New Roman"/>
              </w:rPr>
              <w:t xml:space="preserve">озраст </w:t>
            </w:r>
            <w:r>
              <w:rPr>
                <w:rFonts w:ascii="Times New Roman" w:eastAsia="Calibri" w:hAnsi="Times New Roman"/>
              </w:rPr>
              <w:t>при</w:t>
            </w:r>
            <w:r w:rsidR="00E741DD" w:rsidRPr="00117381">
              <w:rPr>
                <w:rFonts w:ascii="Times New Roman" w:eastAsia="Calibri" w:hAnsi="Times New Roman"/>
              </w:rPr>
              <w:t xml:space="preserve"> смерти</w:t>
            </w:r>
            <w:r>
              <w:rPr>
                <w:rFonts w:ascii="Times New Roman" w:eastAsia="Calibri" w:hAnsi="Times New Roman"/>
              </w:rPr>
              <w:t xml:space="preserve"> пациента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8D53F1">
            <w:pPr>
              <w:pStyle w:val="PlainText"/>
              <w:rPr>
                <w:rFonts w:ascii="Times New Roman" w:eastAsia="Calibri" w:hAnsi="Times New Roman"/>
                <w:lang w:val="en-US"/>
              </w:rPr>
            </w:pPr>
            <w:r>
              <w:rPr>
                <w:rFonts w:ascii="Times New Roman" w:eastAsia="Calibri" w:hAnsi="Times New Roman"/>
                <w:lang w:val="en-US"/>
              </w:rPr>
              <w:t>Days</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ол</w:t>
            </w:r>
            <w:r>
              <w:rPr>
                <w:rFonts w:ascii="Times New Roman" w:eastAsia="Calibri" w:hAnsi="Times New Roman"/>
              </w:rPr>
              <w:t>-</w:t>
            </w:r>
            <w:r w:rsidR="00E741DD" w:rsidRPr="00117381">
              <w:rPr>
                <w:rFonts w:ascii="Times New Roman" w:eastAsia="Calibri" w:hAnsi="Times New Roman"/>
              </w:rPr>
              <w:t xml:space="preserve">во дней </w:t>
            </w:r>
            <w:r>
              <w:rPr>
                <w:rFonts w:ascii="Times New Roman" w:eastAsia="Calibri" w:hAnsi="Times New Roman"/>
              </w:rPr>
              <w:t xml:space="preserve">проведенных </w:t>
            </w:r>
            <w:r w:rsidR="00E741DD" w:rsidRPr="00117381">
              <w:rPr>
                <w:rFonts w:ascii="Times New Roman" w:eastAsia="Calibri" w:hAnsi="Times New Roman"/>
              </w:rPr>
              <w:t>в стационаре</w:t>
            </w:r>
            <w:r>
              <w:rPr>
                <w:rFonts w:ascii="Times New Roman" w:eastAsia="Calibri" w:hAnsi="Times New Roman"/>
              </w:rPr>
              <w:t xml:space="preserve"> пациентом</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8D53F1">
            <w:pPr>
              <w:pStyle w:val="PlainText"/>
              <w:rPr>
                <w:rFonts w:ascii="Times New Roman" w:eastAsia="Calibri" w:hAnsi="Times New Roman"/>
                <w:lang w:val="en-US"/>
              </w:rPr>
            </w:pPr>
            <w:r>
              <w:rPr>
                <w:rFonts w:ascii="Times New Roman" w:eastAsia="Calibri" w:hAnsi="Times New Roman"/>
                <w:lang w:val="en-US"/>
              </w:rPr>
              <w:t>DiagNaprav</w:t>
            </w:r>
          </w:p>
        </w:tc>
        <w:tc>
          <w:tcPr>
            <w:tcW w:w="1857" w:type="dxa"/>
            <w:tcBorders>
              <w:top w:val="single" w:sz="4" w:space="0" w:color="auto"/>
              <w:left w:val="single" w:sz="4" w:space="0" w:color="auto"/>
              <w:bottom w:val="single" w:sz="4" w:space="0" w:color="auto"/>
              <w:right w:val="single" w:sz="4" w:space="0" w:color="auto"/>
            </w:tcBorders>
          </w:tcPr>
          <w:p w:rsidR="00E741DD" w:rsidRPr="009B1655" w:rsidRDefault="009B1655" w:rsidP="008D53F1">
            <w:pPr>
              <w:pStyle w:val="PlainText"/>
              <w:jc w:val="center"/>
              <w:rPr>
                <w:rFonts w:ascii="Times New Roman" w:eastAsia="Calibri" w:hAnsi="Times New Roman"/>
                <w:lang w:val="en-US"/>
              </w:rPr>
            </w:pPr>
            <w:r>
              <w:rPr>
                <w:rFonts w:ascii="Times New Roman" w:eastAsia="Calibri" w:hAnsi="Times New Roman"/>
                <w:lang w:val="en-US"/>
              </w:rPr>
              <w:t>A</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4</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Диагноз в направлении</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8D53F1">
            <w:pPr>
              <w:pStyle w:val="PlainText"/>
              <w:rPr>
                <w:rFonts w:ascii="Times New Roman" w:eastAsia="Calibri" w:hAnsi="Times New Roman"/>
                <w:lang w:val="en-US"/>
              </w:rPr>
            </w:pPr>
            <w:r>
              <w:rPr>
                <w:rFonts w:ascii="Times New Roman" w:eastAsia="Calibri" w:hAnsi="Times New Roman"/>
                <w:lang w:val="en-US"/>
              </w:rPr>
              <w:t>KPostup</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числ</w:t>
            </w:r>
            <w:r>
              <w:rPr>
                <w:rFonts w:ascii="Times New Roman" w:eastAsia="Calibri" w:hAnsi="Times New Roman"/>
              </w:rPr>
              <w:t>о</w:t>
            </w:r>
            <w:r w:rsidR="00E741DD" w:rsidRPr="00117381">
              <w:rPr>
                <w:rFonts w:ascii="Times New Roman" w:eastAsia="Calibri" w:hAnsi="Times New Roman"/>
              </w:rPr>
              <w:t xml:space="preserve"> поступлений</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8D53F1">
            <w:pPr>
              <w:pStyle w:val="PlainText"/>
              <w:rPr>
                <w:rFonts w:ascii="Times New Roman" w:eastAsia="Calibri" w:hAnsi="Times New Roman"/>
                <w:lang w:val="en-US"/>
              </w:rPr>
            </w:pPr>
            <w:r>
              <w:rPr>
                <w:rFonts w:ascii="Times New Roman" w:eastAsia="Calibri" w:hAnsi="Times New Roman"/>
                <w:lang w:val="en-US"/>
              </w:rPr>
              <w:t>DataRW</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D</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8</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rPr>
                <w:rFonts w:ascii="Times New Roman" w:eastAsia="Calibri" w:hAnsi="Times New Roman"/>
              </w:rPr>
            </w:pPr>
            <w:r>
              <w:rPr>
                <w:rFonts w:ascii="Times New Roman" w:eastAsia="Calibri" w:hAnsi="Times New Roman"/>
              </w:rPr>
              <w:t>Д</w:t>
            </w:r>
            <w:r w:rsidR="00E741DD" w:rsidRPr="00117381">
              <w:rPr>
                <w:rFonts w:ascii="Times New Roman" w:eastAsia="Calibri" w:hAnsi="Times New Roman"/>
              </w:rPr>
              <w:t xml:space="preserve">ата анализа </w:t>
            </w:r>
            <w:r>
              <w:rPr>
                <w:rFonts w:ascii="Times New Roman" w:eastAsia="Calibri" w:hAnsi="Times New Roman"/>
              </w:rPr>
              <w:t>реакции Вассермана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8D53F1">
            <w:pPr>
              <w:pStyle w:val="PlainText"/>
              <w:rPr>
                <w:rFonts w:ascii="Times New Roman" w:eastAsia="Calibri" w:hAnsi="Times New Roman"/>
                <w:lang w:val="en-US"/>
              </w:rPr>
            </w:pPr>
            <w:r>
              <w:rPr>
                <w:rFonts w:ascii="Times New Roman" w:eastAsia="Calibri" w:hAnsi="Times New Roman"/>
                <w:lang w:val="en-US"/>
              </w:rPr>
              <w:t>RezRW</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w:t>
            </w:r>
            <w:r>
              <w:rPr>
                <w:rFonts w:ascii="Times New Roman" w:eastAsia="Calibri" w:hAnsi="Times New Roman"/>
              </w:rPr>
              <w:t>Результат реакции Вассермана</w:t>
            </w:r>
          </w:p>
        </w:tc>
      </w:tr>
      <w:tr w:rsidR="00E741DD" w:rsidRPr="002B2D70" w:rsidTr="00647221">
        <w:tc>
          <w:tcPr>
            <w:tcW w:w="1857" w:type="dxa"/>
            <w:tcBorders>
              <w:top w:val="single" w:sz="4" w:space="0" w:color="auto"/>
              <w:left w:val="single" w:sz="4" w:space="0" w:color="auto"/>
              <w:bottom w:val="single" w:sz="4" w:space="0" w:color="auto"/>
              <w:right w:val="single" w:sz="4" w:space="0" w:color="auto"/>
            </w:tcBorders>
          </w:tcPr>
          <w:p w:rsidR="00E741DD" w:rsidRPr="00632238" w:rsidRDefault="00632238" w:rsidP="00632238">
            <w:pPr>
              <w:pStyle w:val="PlainText"/>
              <w:rPr>
                <w:rFonts w:ascii="Times New Roman" w:eastAsia="Calibri" w:hAnsi="Times New Roman"/>
                <w:lang w:val="en-US"/>
              </w:rPr>
            </w:pPr>
            <w:r>
              <w:rPr>
                <w:rFonts w:ascii="Times New Roman" w:eastAsia="Calibri" w:hAnsi="Times New Roman"/>
                <w:lang w:val="en-US"/>
              </w:rPr>
              <w:t>DoctorFIO</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N</w:t>
            </w:r>
          </w:p>
        </w:tc>
        <w:tc>
          <w:tcPr>
            <w:tcW w:w="1857" w:type="dxa"/>
            <w:tcBorders>
              <w:top w:val="single" w:sz="4" w:space="0" w:color="auto"/>
              <w:left w:val="single" w:sz="4" w:space="0" w:color="auto"/>
              <w:bottom w:val="single" w:sz="4" w:space="0" w:color="auto"/>
              <w:right w:val="single" w:sz="4" w:space="0" w:color="auto"/>
            </w:tcBorders>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2</w:t>
            </w:r>
          </w:p>
        </w:tc>
        <w:tc>
          <w:tcPr>
            <w:tcW w:w="3609" w:type="dxa"/>
            <w:tcBorders>
              <w:top w:val="single" w:sz="4" w:space="0" w:color="auto"/>
              <w:left w:val="single" w:sz="4" w:space="0" w:color="auto"/>
              <w:bottom w:val="single" w:sz="4" w:space="0" w:color="auto"/>
              <w:right w:val="single" w:sz="4" w:space="0" w:color="auto"/>
            </w:tcBorders>
          </w:tcPr>
          <w:p w:rsidR="00E741DD" w:rsidRPr="00117381" w:rsidRDefault="00632238" w:rsidP="00632238">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w:t>
            </w:r>
            <w:r>
              <w:rPr>
                <w:rFonts w:ascii="Times New Roman" w:eastAsia="Calibri" w:hAnsi="Times New Roman"/>
              </w:rPr>
              <w:t>ФИО</w:t>
            </w:r>
            <w:r w:rsidR="00E741DD" w:rsidRPr="00117381">
              <w:rPr>
                <w:rFonts w:ascii="Times New Roman" w:eastAsia="Calibri" w:hAnsi="Times New Roman"/>
              </w:rPr>
              <w:t xml:space="preserve"> врача</w:t>
            </w:r>
            <w:r>
              <w:rPr>
                <w:rFonts w:ascii="Times New Roman" w:eastAsia="Calibri" w:hAnsi="Times New Roman"/>
              </w:rPr>
              <w:t>, который лечил</w:t>
            </w:r>
          </w:p>
        </w:tc>
      </w:tr>
    </w:tbl>
    <w:p w:rsidR="002172ED" w:rsidRDefault="002172ED" w:rsidP="00E741DD">
      <w:pPr>
        <w:pStyle w:val="PlainText"/>
        <w:spacing w:after="120"/>
        <w:ind w:firstLine="720"/>
        <w:jc w:val="both"/>
        <w:rPr>
          <w:rFonts w:ascii="Times New Roman" w:hAnsi="Times New Roman"/>
          <w:sz w:val="28"/>
        </w:rPr>
      </w:pPr>
    </w:p>
    <w:p w:rsidR="00E741DD" w:rsidRDefault="00E741DD" w:rsidP="00E741DD">
      <w:pPr>
        <w:pStyle w:val="PlainText"/>
        <w:spacing w:after="120"/>
        <w:ind w:firstLine="720"/>
        <w:jc w:val="both"/>
        <w:rPr>
          <w:rFonts w:ascii="Times New Roman" w:hAnsi="Times New Roman"/>
          <w:sz w:val="28"/>
        </w:rPr>
      </w:pPr>
      <w:r>
        <w:rPr>
          <w:rFonts w:ascii="Times New Roman" w:hAnsi="Times New Roman"/>
          <w:sz w:val="28"/>
        </w:rPr>
        <w:t>Индексное выражение для файла: N</w:t>
      </w:r>
      <w:r w:rsidR="00C71EDA">
        <w:rPr>
          <w:rFonts w:ascii="Times New Roman" w:hAnsi="Times New Roman"/>
          <w:sz w:val="28"/>
          <w:lang w:val="en-US"/>
        </w:rPr>
        <w:t>I</w:t>
      </w:r>
      <w:r>
        <w:rPr>
          <w:rFonts w:ascii="Times New Roman" w:hAnsi="Times New Roman"/>
          <w:sz w:val="28"/>
        </w:rPr>
        <w:t>B.</w:t>
      </w:r>
    </w:p>
    <w:p w:rsidR="00C71EDA" w:rsidRDefault="00C71EDA" w:rsidP="00E741DD">
      <w:pPr>
        <w:pStyle w:val="PlainText"/>
        <w:ind w:left="720"/>
        <w:jc w:val="both"/>
        <w:rPr>
          <w:rFonts w:ascii="Times New Roman" w:hAnsi="Times New Roman"/>
          <w:sz w:val="28"/>
        </w:rPr>
      </w:pPr>
    </w:p>
    <w:p w:rsidR="002172ED" w:rsidRDefault="002172ED" w:rsidP="00E741DD">
      <w:pPr>
        <w:pStyle w:val="PlainText"/>
        <w:ind w:left="720"/>
        <w:jc w:val="both"/>
        <w:rPr>
          <w:rFonts w:ascii="Times New Roman" w:hAnsi="Times New Roman"/>
          <w:sz w:val="28"/>
        </w:rPr>
      </w:pPr>
    </w:p>
    <w:p w:rsidR="002172ED" w:rsidRDefault="008223A7" w:rsidP="008223A7">
      <w:pPr>
        <w:pStyle w:val="PlainText"/>
        <w:ind w:left="720"/>
        <w:jc w:val="right"/>
        <w:rPr>
          <w:rFonts w:ascii="Times New Roman" w:hAnsi="Times New Roman"/>
          <w:sz w:val="28"/>
        </w:rPr>
      </w:pPr>
      <w:r>
        <w:rPr>
          <w:rFonts w:ascii="Times New Roman" w:hAnsi="Times New Roman"/>
          <w:sz w:val="28"/>
        </w:rPr>
        <w:t>Таблица 2</w:t>
      </w:r>
    </w:p>
    <w:p w:rsidR="00E741DD" w:rsidRDefault="00E741DD" w:rsidP="00E741DD">
      <w:pPr>
        <w:pStyle w:val="PlainText"/>
        <w:ind w:left="720"/>
        <w:jc w:val="both"/>
        <w:rPr>
          <w:rFonts w:ascii="Times New Roman" w:hAnsi="Times New Roman"/>
          <w:sz w:val="28"/>
        </w:rPr>
      </w:pPr>
      <w:r>
        <w:rPr>
          <w:rFonts w:ascii="Times New Roman" w:hAnsi="Times New Roman"/>
          <w:sz w:val="28"/>
        </w:rPr>
        <w:t xml:space="preserve">Структура файла </w:t>
      </w:r>
      <w:r w:rsidR="00C71EDA">
        <w:rPr>
          <w:rFonts w:ascii="Times New Roman" w:hAnsi="Times New Roman"/>
          <w:sz w:val="28"/>
          <w:lang w:val="en-US"/>
        </w:rPr>
        <w:t>PACIENT</w:t>
      </w:r>
      <w:r w:rsidR="00C71EDA" w:rsidRPr="00314732">
        <w:rPr>
          <w:rFonts w:ascii="Times New Roman" w:hAnsi="Times New Roman"/>
          <w:sz w:val="28"/>
        </w:rPr>
        <w:t>_</w:t>
      </w:r>
      <w:r w:rsidR="00C71EDA" w:rsidRPr="00E600D9">
        <w:rPr>
          <w:rFonts w:ascii="Times New Roman" w:hAnsi="Times New Roman"/>
          <w:sz w:val="28"/>
          <w:lang w:val="pt-BR"/>
        </w:rPr>
        <w:t>DIAG.DB</w:t>
      </w:r>
      <w:r>
        <w:rPr>
          <w:rFonts w:ascii="Times New Roman" w:hAnsi="Times New Roman"/>
          <w:sz w:val="28"/>
        </w:rPr>
        <w:t>:</w:t>
      </w:r>
    </w:p>
    <w:p w:rsidR="002172ED" w:rsidRDefault="002172ED" w:rsidP="00E741DD">
      <w:pPr>
        <w:pStyle w:val="PlainText"/>
        <w:ind w:left="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4"/>
        <w:gridCol w:w="1844"/>
        <w:gridCol w:w="3489"/>
      </w:tblGrid>
      <w:tr w:rsidR="00E741DD" w:rsidRPr="002B2D70" w:rsidTr="00C71EDA">
        <w:trPr>
          <w:jc w:val="center"/>
        </w:trPr>
        <w:tc>
          <w:tcPr>
            <w:tcW w:w="1728" w:type="dxa"/>
          </w:tcPr>
          <w:p w:rsidR="00E741DD" w:rsidRPr="00C71EDA" w:rsidRDefault="00C71EDA" w:rsidP="00C71EDA">
            <w:pPr>
              <w:pStyle w:val="PlainText"/>
              <w:ind w:left="21"/>
              <w:jc w:val="center"/>
              <w:rPr>
                <w:rFonts w:ascii="Times New Roman" w:eastAsia="Calibri" w:hAnsi="Times New Roman"/>
              </w:rPr>
            </w:pPr>
            <w:r>
              <w:rPr>
                <w:rFonts w:ascii="Times New Roman" w:eastAsia="Calibri" w:hAnsi="Times New Roman"/>
              </w:rPr>
              <w:t>Имя</w:t>
            </w:r>
          </w:p>
        </w:tc>
        <w:tc>
          <w:tcPr>
            <w:tcW w:w="1984" w:type="dxa"/>
          </w:tcPr>
          <w:p w:rsidR="00E741DD" w:rsidRPr="00117381" w:rsidRDefault="00C71EDA" w:rsidP="00C71EDA">
            <w:pPr>
              <w:pStyle w:val="PlainText"/>
              <w:jc w:val="center"/>
              <w:rPr>
                <w:rFonts w:ascii="Times New Roman" w:eastAsia="Calibri" w:hAnsi="Times New Roman"/>
              </w:rPr>
            </w:pPr>
            <w:r>
              <w:rPr>
                <w:rFonts w:ascii="Times New Roman" w:eastAsia="Calibri" w:hAnsi="Times New Roman"/>
              </w:rPr>
              <w:t>Тип данных</w:t>
            </w:r>
          </w:p>
        </w:tc>
        <w:tc>
          <w:tcPr>
            <w:tcW w:w="1844" w:type="dxa"/>
          </w:tcPr>
          <w:p w:rsidR="00E741DD" w:rsidRPr="00117381" w:rsidRDefault="00C71EDA" w:rsidP="00C71EDA">
            <w:pPr>
              <w:pStyle w:val="PlainText"/>
              <w:jc w:val="center"/>
              <w:rPr>
                <w:rFonts w:ascii="Times New Roman" w:eastAsia="Calibri" w:hAnsi="Times New Roman"/>
              </w:rPr>
            </w:pPr>
            <w:r>
              <w:rPr>
                <w:rFonts w:ascii="Times New Roman" w:eastAsia="Calibri" w:hAnsi="Times New Roman"/>
              </w:rPr>
              <w:t>Длина</w:t>
            </w:r>
          </w:p>
        </w:tc>
        <w:tc>
          <w:tcPr>
            <w:tcW w:w="3489" w:type="dxa"/>
          </w:tcPr>
          <w:p w:rsidR="00E741DD" w:rsidRPr="00117381" w:rsidRDefault="00C71EDA" w:rsidP="00C71EDA">
            <w:pPr>
              <w:pStyle w:val="PlainText"/>
              <w:jc w:val="center"/>
              <w:rPr>
                <w:rFonts w:ascii="Times New Roman" w:eastAsia="Calibri" w:hAnsi="Times New Roman"/>
              </w:rPr>
            </w:pPr>
            <w:r>
              <w:rPr>
                <w:rFonts w:ascii="Times New Roman" w:eastAsia="Calibri" w:hAnsi="Times New Roman"/>
              </w:rPr>
              <w:t>Описание</w:t>
            </w:r>
          </w:p>
        </w:tc>
      </w:tr>
      <w:tr w:rsidR="00E741DD" w:rsidRPr="002B2D70" w:rsidTr="00C71EDA">
        <w:trPr>
          <w:jc w:val="center"/>
        </w:trPr>
        <w:tc>
          <w:tcPr>
            <w:tcW w:w="1728"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NIB</w:t>
            </w:r>
          </w:p>
        </w:tc>
        <w:tc>
          <w:tcPr>
            <w:tcW w:w="1984" w:type="dxa"/>
          </w:tcPr>
          <w:p w:rsidR="00E741DD" w:rsidRPr="009B1655" w:rsidRDefault="009B1655" w:rsidP="00C71EDA">
            <w:pPr>
              <w:pStyle w:val="PlainText"/>
              <w:jc w:val="center"/>
              <w:rPr>
                <w:rFonts w:ascii="Times New Roman" w:eastAsia="Calibri" w:hAnsi="Times New Roman"/>
                <w:lang w:val="en-US"/>
              </w:rPr>
            </w:pPr>
            <w:r>
              <w:rPr>
                <w:rFonts w:ascii="Times New Roman" w:eastAsia="Calibri" w:hAnsi="Times New Roman"/>
                <w:lang w:val="en-US"/>
              </w:rPr>
              <w:t>A</w:t>
            </w:r>
          </w:p>
        </w:tc>
        <w:tc>
          <w:tcPr>
            <w:tcW w:w="1844"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7</w:t>
            </w:r>
          </w:p>
        </w:tc>
        <w:tc>
          <w:tcPr>
            <w:tcW w:w="3489" w:type="dxa"/>
          </w:tcPr>
          <w:p w:rsidR="00E741DD" w:rsidRPr="00117381" w:rsidRDefault="002172ED" w:rsidP="00C71EDA">
            <w:pPr>
              <w:pStyle w:val="PlainText"/>
              <w:jc w:val="both"/>
              <w:rPr>
                <w:rFonts w:ascii="Times New Roman" w:eastAsia="Calibri" w:hAnsi="Times New Roman"/>
              </w:rPr>
            </w:pPr>
            <w:r>
              <w:rPr>
                <w:rFonts w:ascii="Times New Roman" w:eastAsia="Calibri" w:hAnsi="Times New Roman"/>
              </w:rPr>
              <w:t>Н</w:t>
            </w:r>
            <w:r w:rsidR="00E741DD" w:rsidRPr="00117381">
              <w:rPr>
                <w:rFonts w:ascii="Times New Roman" w:eastAsia="Calibri" w:hAnsi="Times New Roman"/>
              </w:rPr>
              <w:t>омер истории болезни</w:t>
            </w:r>
          </w:p>
        </w:tc>
      </w:tr>
      <w:tr w:rsidR="00E741DD" w:rsidRPr="002B2D70" w:rsidTr="00C71EDA">
        <w:trPr>
          <w:jc w:val="center"/>
        </w:trPr>
        <w:tc>
          <w:tcPr>
            <w:tcW w:w="1728" w:type="dxa"/>
          </w:tcPr>
          <w:p w:rsidR="00E741DD" w:rsidRPr="00C71EDA" w:rsidRDefault="00C71EDA" w:rsidP="00C71EDA">
            <w:pPr>
              <w:pStyle w:val="PlainText"/>
              <w:jc w:val="center"/>
              <w:rPr>
                <w:rFonts w:ascii="Times New Roman" w:eastAsia="Calibri" w:hAnsi="Times New Roman"/>
                <w:lang w:val="en-US"/>
              </w:rPr>
            </w:pPr>
            <w:r>
              <w:rPr>
                <w:rFonts w:ascii="Times New Roman" w:eastAsia="Calibri" w:hAnsi="Times New Roman"/>
              </w:rPr>
              <w:t>K</w:t>
            </w:r>
            <w:r>
              <w:rPr>
                <w:rFonts w:ascii="Times New Roman" w:eastAsia="Calibri" w:hAnsi="Times New Roman"/>
                <w:lang w:val="en-US"/>
              </w:rPr>
              <w:t>Zabolev</w:t>
            </w:r>
          </w:p>
        </w:tc>
        <w:tc>
          <w:tcPr>
            <w:tcW w:w="1984" w:type="dxa"/>
          </w:tcPr>
          <w:p w:rsidR="00E741DD" w:rsidRPr="009B1655" w:rsidRDefault="009B1655" w:rsidP="00C71EDA">
            <w:pPr>
              <w:pStyle w:val="PlainText"/>
              <w:jc w:val="center"/>
              <w:rPr>
                <w:rFonts w:ascii="Times New Roman" w:eastAsia="Calibri" w:hAnsi="Times New Roman"/>
                <w:lang w:val="en-US"/>
              </w:rPr>
            </w:pPr>
            <w:r>
              <w:rPr>
                <w:rFonts w:ascii="Times New Roman" w:eastAsia="Calibri" w:hAnsi="Times New Roman"/>
                <w:lang w:val="en-US"/>
              </w:rPr>
              <w:t>N</w:t>
            </w:r>
          </w:p>
        </w:tc>
        <w:tc>
          <w:tcPr>
            <w:tcW w:w="1844"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1</w:t>
            </w:r>
          </w:p>
        </w:tc>
        <w:tc>
          <w:tcPr>
            <w:tcW w:w="3489" w:type="dxa"/>
          </w:tcPr>
          <w:p w:rsidR="00E741DD" w:rsidRPr="00117381" w:rsidRDefault="002172ED" w:rsidP="002172ED">
            <w:pPr>
              <w:pStyle w:val="PlainText"/>
              <w:jc w:val="both"/>
              <w:rPr>
                <w:rFonts w:ascii="Times New Roman" w:eastAsia="Calibri" w:hAnsi="Times New Roman"/>
              </w:rPr>
            </w:pPr>
            <w:r>
              <w:rPr>
                <w:rFonts w:ascii="Times New Roman" w:eastAsia="Calibri" w:hAnsi="Times New Roman"/>
              </w:rPr>
              <w:t>К</w:t>
            </w:r>
            <w:r w:rsidR="00E741DD" w:rsidRPr="00117381">
              <w:rPr>
                <w:rFonts w:ascii="Times New Roman" w:eastAsia="Calibri" w:hAnsi="Times New Roman"/>
              </w:rPr>
              <w:t>од</w:t>
            </w:r>
            <w:r>
              <w:rPr>
                <w:rFonts w:ascii="Times New Roman" w:eastAsia="Calibri" w:hAnsi="Times New Roman"/>
              </w:rPr>
              <w:t>:</w:t>
            </w:r>
            <w:r w:rsidR="00E741DD" w:rsidRPr="00117381">
              <w:rPr>
                <w:rFonts w:ascii="Times New Roman" w:eastAsia="Calibri" w:hAnsi="Times New Roman"/>
              </w:rPr>
              <w:t xml:space="preserve"> </w:t>
            </w:r>
            <w:r>
              <w:rPr>
                <w:rFonts w:ascii="Times New Roman" w:eastAsia="Calibri" w:hAnsi="Times New Roman"/>
              </w:rPr>
              <w:t>З</w:t>
            </w:r>
            <w:r w:rsidR="00E741DD" w:rsidRPr="00117381">
              <w:rPr>
                <w:rFonts w:ascii="Times New Roman" w:eastAsia="Calibri" w:hAnsi="Times New Roman"/>
              </w:rPr>
              <w:t>аболевани</w:t>
            </w:r>
            <w:r>
              <w:rPr>
                <w:rFonts w:ascii="Times New Roman" w:eastAsia="Calibri" w:hAnsi="Times New Roman"/>
              </w:rPr>
              <w:t>е пациента</w:t>
            </w:r>
          </w:p>
        </w:tc>
      </w:tr>
      <w:tr w:rsidR="00E741DD" w:rsidRPr="002B2D70" w:rsidTr="00C71EDA">
        <w:trPr>
          <w:jc w:val="center"/>
        </w:trPr>
        <w:tc>
          <w:tcPr>
            <w:tcW w:w="1728" w:type="dxa"/>
          </w:tcPr>
          <w:p w:rsidR="00E741DD" w:rsidRPr="00C71EDA" w:rsidRDefault="00E741DD" w:rsidP="00C71EDA">
            <w:pPr>
              <w:pStyle w:val="PlainText"/>
              <w:jc w:val="center"/>
              <w:rPr>
                <w:rFonts w:ascii="Times New Roman" w:eastAsia="Calibri" w:hAnsi="Times New Roman"/>
                <w:lang w:val="en-US"/>
              </w:rPr>
            </w:pPr>
            <w:r w:rsidRPr="00117381">
              <w:rPr>
                <w:rFonts w:ascii="Times New Roman" w:eastAsia="Calibri" w:hAnsi="Times New Roman"/>
              </w:rPr>
              <w:t>K</w:t>
            </w:r>
            <w:r w:rsidR="00C71EDA">
              <w:rPr>
                <w:rFonts w:ascii="Times New Roman" w:eastAsia="Calibri" w:hAnsi="Times New Roman"/>
                <w:lang w:val="en-US"/>
              </w:rPr>
              <w:t>Diag</w:t>
            </w:r>
          </w:p>
        </w:tc>
        <w:tc>
          <w:tcPr>
            <w:tcW w:w="1984" w:type="dxa"/>
          </w:tcPr>
          <w:p w:rsidR="00E741DD" w:rsidRPr="009B1655" w:rsidRDefault="009B1655" w:rsidP="00C71EDA">
            <w:pPr>
              <w:pStyle w:val="PlainText"/>
              <w:jc w:val="center"/>
              <w:rPr>
                <w:rFonts w:ascii="Times New Roman" w:eastAsia="Calibri" w:hAnsi="Times New Roman"/>
                <w:lang w:val="en-US"/>
              </w:rPr>
            </w:pPr>
            <w:r>
              <w:rPr>
                <w:rFonts w:ascii="Times New Roman" w:eastAsia="Calibri" w:hAnsi="Times New Roman"/>
                <w:lang w:val="en-US"/>
              </w:rPr>
              <w:t>N</w:t>
            </w:r>
          </w:p>
        </w:tc>
        <w:tc>
          <w:tcPr>
            <w:tcW w:w="1844"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1</w:t>
            </w:r>
          </w:p>
        </w:tc>
        <w:tc>
          <w:tcPr>
            <w:tcW w:w="3489" w:type="dxa"/>
          </w:tcPr>
          <w:p w:rsidR="00E741DD" w:rsidRPr="00117381" w:rsidRDefault="002172ED" w:rsidP="002172ED">
            <w:pPr>
              <w:pStyle w:val="PlainText"/>
              <w:jc w:val="both"/>
              <w:rPr>
                <w:rFonts w:ascii="Times New Roman" w:eastAsia="Calibri" w:hAnsi="Times New Roman"/>
              </w:rPr>
            </w:pPr>
            <w:r>
              <w:rPr>
                <w:rFonts w:ascii="Times New Roman" w:eastAsia="Calibri" w:hAnsi="Times New Roman"/>
              </w:rPr>
              <w:t>Код:</w:t>
            </w:r>
            <w:r w:rsidR="00E741DD" w:rsidRPr="00117381">
              <w:rPr>
                <w:rFonts w:ascii="Times New Roman" w:eastAsia="Calibri" w:hAnsi="Times New Roman"/>
              </w:rPr>
              <w:t xml:space="preserve"> </w:t>
            </w:r>
            <w:r>
              <w:rPr>
                <w:rFonts w:ascii="Times New Roman" w:eastAsia="Calibri" w:hAnsi="Times New Roman"/>
              </w:rPr>
              <w:t>Д</w:t>
            </w:r>
            <w:r w:rsidR="00E741DD" w:rsidRPr="00117381">
              <w:rPr>
                <w:rFonts w:ascii="Times New Roman" w:eastAsia="Calibri" w:hAnsi="Times New Roman"/>
              </w:rPr>
              <w:t>иагноз</w:t>
            </w:r>
            <w:r>
              <w:rPr>
                <w:rFonts w:ascii="Times New Roman" w:eastAsia="Calibri" w:hAnsi="Times New Roman"/>
              </w:rPr>
              <w:t xml:space="preserve"> пациента</w:t>
            </w:r>
          </w:p>
        </w:tc>
      </w:tr>
      <w:tr w:rsidR="00E741DD" w:rsidRPr="002B2D70" w:rsidTr="00C71EDA">
        <w:trPr>
          <w:jc w:val="center"/>
        </w:trPr>
        <w:tc>
          <w:tcPr>
            <w:tcW w:w="1728" w:type="dxa"/>
          </w:tcPr>
          <w:p w:rsidR="00E741DD" w:rsidRPr="00C71EDA" w:rsidRDefault="00E741DD" w:rsidP="00C71EDA">
            <w:pPr>
              <w:pStyle w:val="PlainText"/>
              <w:jc w:val="center"/>
              <w:rPr>
                <w:rFonts w:ascii="Times New Roman" w:eastAsia="Calibri" w:hAnsi="Times New Roman"/>
                <w:lang w:val="en-US"/>
              </w:rPr>
            </w:pPr>
            <w:r w:rsidRPr="00117381">
              <w:rPr>
                <w:rFonts w:ascii="Times New Roman" w:eastAsia="Calibri" w:hAnsi="Times New Roman"/>
              </w:rPr>
              <w:t>SH</w:t>
            </w:r>
            <w:r w:rsidR="00C71EDA">
              <w:rPr>
                <w:rFonts w:ascii="Times New Roman" w:eastAsia="Calibri" w:hAnsi="Times New Roman"/>
                <w:lang w:val="en-US"/>
              </w:rPr>
              <w:t>Zabolev</w:t>
            </w:r>
          </w:p>
        </w:tc>
        <w:tc>
          <w:tcPr>
            <w:tcW w:w="1984" w:type="dxa"/>
          </w:tcPr>
          <w:p w:rsidR="00E741DD" w:rsidRPr="009B1655" w:rsidRDefault="009B1655" w:rsidP="00C71EDA">
            <w:pPr>
              <w:pStyle w:val="PlainText"/>
              <w:jc w:val="center"/>
              <w:rPr>
                <w:rFonts w:ascii="Times New Roman" w:eastAsia="Calibri" w:hAnsi="Times New Roman"/>
                <w:lang w:val="en-US"/>
              </w:rPr>
            </w:pPr>
            <w:r>
              <w:rPr>
                <w:rFonts w:ascii="Times New Roman" w:eastAsia="Calibri" w:hAnsi="Times New Roman"/>
                <w:lang w:val="en-US"/>
              </w:rPr>
              <w:t>A</w:t>
            </w:r>
          </w:p>
        </w:tc>
        <w:tc>
          <w:tcPr>
            <w:tcW w:w="1844"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4</w:t>
            </w:r>
          </w:p>
        </w:tc>
        <w:tc>
          <w:tcPr>
            <w:tcW w:w="3489" w:type="dxa"/>
          </w:tcPr>
          <w:p w:rsidR="00E741DD" w:rsidRPr="00117381" w:rsidRDefault="002172ED" w:rsidP="00C71EDA">
            <w:pPr>
              <w:pStyle w:val="PlainText"/>
              <w:jc w:val="both"/>
              <w:rPr>
                <w:rFonts w:ascii="Times New Roman" w:eastAsia="Calibri" w:hAnsi="Times New Roman"/>
              </w:rPr>
            </w:pPr>
            <w:r>
              <w:rPr>
                <w:rFonts w:ascii="Times New Roman" w:eastAsia="Calibri" w:hAnsi="Times New Roman"/>
              </w:rPr>
              <w:t>Ш</w:t>
            </w:r>
            <w:r w:rsidR="00E741DD" w:rsidRPr="00117381">
              <w:rPr>
                <w:rFonts w:ascii="Times New Roman" w:eastAsia="Calibri" w:hAnsi="Times New Roman"/>
              </w:rPr>
              <w:t>ифр заболевания</w:t>
            </w:r>
          </w:p>
        </w:tc>
      </w:tr>
      <w:tr w:rsidR="00E741DD" w:rsidRPr="002B2D70" w:rsidTr="00C71EDA">
        <w:trPr>
          <w:jc w:val="center"/>
        </w:trPr>
        <w:tc>
          <w:tcPr>
            <w:tcW w:w="1728" w:type="dxa"/>
          </w:tcPr>
          <w:p w:rsidR="00E741DD" w:rsidRPr="00C71EDA" w:rsidRDefault="00C71EDA" w:rsidP="00C71EDA">
            <w:pPr>
              <w:pStyle w:val="PlainText"/>
              <w:jc w:val="center"/>
              <w:rPr>
                <w:rFonts w:ascii="Times New Roman" w:eastAsia="Calibri" w:hAnsi="Times New Roman"/>
                <w:lang w:val="en-US"/>
              </w:rPr>
            </w:pPr>
            <w:r>
              <w:rPr>
                <w:rFonts w:ascii="Times New Roman" w:eastAsia="Calibri" w:hAnsi="Times New Roman"/>
                <w:lang w:val="en-US"/>
              </w:rPr>
              <w:t>NazZabolev</w:t>
            </w:r>
          </w:p>
        </w:tc>
        <w:tc>
          <w:tcPr>
            <w:tcW w:w="1984"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M</w:t>
            </w:r>
          </w:p>
        </w:tc>
        <w:tc>
          <w:tcPr>
            <w:tcW w:w="1844" w:type="dxa"/>
          </w:tcPr>
          <w:p w:rsidR="00E741DD" w:rsidRPr="00117381" w:rsidRDefault="00E741DD" w:rsidP="00C71EDA">
            <w:pPr>
              <w:pStyle w:val="PlainText"/>
              <w:jc w:val="center"/>
              <w:rPr>
                <w:rFonts w:ascii="Times New Roman" w:eastAsia="Calibri" w:hAnsi="Times New Roman"/>
              </w:rPr>
            </w:pPr>
            <w:r w:rsidRPr="00117381">
              <w:rPr>
                <w:rFonts w:ascii="Times New Roman" w:eastAsia="Calibri" w:hAnsi="Times New Roman"/>
              </w:rPr>
              <w:t>10</w:t>
            </w:r>
          </w:p>
        </w:tc>
        <w:tc>
          <w:tcPr>
            <w:tcW w:w="3489" w:type="dxa"/>
          </w:tcPr>
          <w:p w:rsidR="00E741DD" w:rsidRPr="00117381" w:rsidRDefault="002172ED" w:rsidP="002172ED">
            <w:pPr>
              <w:pStyle w:val="PlainText"/>
              <w:jc w:val="both"/>
              <w:rPr>
                <w:rFonts w:ascii="Times New Roman" w:eastAsia="Calibri" w:hAnsi="Times New Roman"/>
              </w:rPr>
            </w:pPr>
            <w:r>
              <w:rPr>
                <w:rFonts w:ascii="Times New Roman" w:eastAsia="Calibri" w:hAnsi="Times New Roman"/>
              </w:rPr>
              <w:t>Н</w:t>
            </w:r>
            <w:r w:rsidR="00E741DD" w:rsidRPr="00117381">
              <w:rPr>
                <w:rFonts w:ascii="Times New Roman" w:eastAsia="Calibri" w:hAnsi="Times New Roman"/>
              </w:rPr>
              <w:t>азвани</w:t>
            </w:r>
            <w:r>
              <w:rPr>
                <w:rFonts w:ascii="Times New Roman" w:eastAsia="Calibri" w:hAnsi="Times New Roman"/>
              </w:rPr>
              <w:t>е</w:t>
            </w:r>
            <w:r w:rsidR="00E741DD" w:rsidRPr="00117381">
              <w:rPr>
                <w:rFonts w:ascii="Times New Roman" w:eastAsia="Calibri" w:hAnsi="Times New Roman"/>
              </w:rPr>
              <w:t xml:space="preserve"> заболевани</w:t>
            </w:r>
            <w:r>
              <w:rPr>
                <w:rFonts w:ascii="Times New Roman" w:eastAsia="Calibri" w:hAnsi="Times New Roman"/>
              </w:rPr>
              <w:t>я</w:t>
            </w:r>
          </w:p>
        </w:tc>
      </w:tr>
    </w:tbl>
    <w:p w:rsidR="002172ED" w:rsidRDefault="002172ED" w:rsidP="00E741DD">
      <w:pPr>
        <w:pStyle w:val="PlainText"/>
        <w:spacing w:after="120"/>
        <w:ind w:firstLine="720"/>
        <w:jc w:val="both"/>
        <w:rPr>
          <w:rFonts w:ascii="Times New Roman" w:hAnsi="Times New Roman"/>
          <w:sz w:val="28"/>
        </w:rPr>
      </w:pPr>
    </w:p>
    <w:p w:rsidR="00E741DD" w:rsidRDefault="00E741DD" w:rsidP="00E741DD">
      <w:pPr>
        <w:pStyle w:val="PlainText"/>
        <w:spacing w:after="120"/>
        <w:ind w:firstLine="720"/>
        <w:jc w:val="both"/>
        <w:rPr>
          <w:rFonts w:ascii="Times New Roman" w:hAnsi="Times New Roman"/>
          <w:sz w:val="28"/>
        </w:rPr>
      </w:pPr>
      <w:r>
        <w:rPr>
          <w:rFonts w:ascii="Times New Roman" w:hAnsi="Times New Roman"/>
          <w:sz w:val="28"/>
        </w:rPr>
        <w:t>Индексное выражение для файла: NIB+</w:t>
      </w:r>
      <w:r w:rsidR="00C71EDA" w:rsidRPr="00C71EDA">
        <w:rPr>
          <w:rFonts w:ascii="Times New Roman" w:eastAsia="Calibri" w:hAnsi="Times New Roman"/>
        </w:rPr>
        <w:t xml:space="preserve"> </w:t>
      </w:r>
      <w:r w:rsidR="00C71EDA" w:rsidRPr="00C71EDA">
        <w:rPr>
          <w:rFonts w:ascii="Times New Roman" w:eastAsia="Calibri" w:hAnsi="Times New Roman"/>
          <w:sz w:val="28"/>
          <w:szCs w:val="28"/>
        </w:rPr>
        <w:t>K</w:t>
      </w:r>
      <w:r w:rsidR="00C71EDA" w:rsidRPr="00C71EDA">
        <w:rPr>
          <w:rFonts w:ascii="Times New Roman" w:eastAsia="Calibri" w:hAnsi="Times New Roman"/>
          <w:sz w:val="28"/>
          <w:szCs w:val="28"/>
          <w:lang w:val="en-US"/>
        </w:rPr>
        <w:t>Zabolev</w:t>
      </w:r>
      <w:r>
        <w:rPr>
          <w:rFonts w:ascii="Times New Roman" w:hAnsi="Times New Roman"/>
          <w:sz w:val="28"/>
        </w:rPr>
        <w:t>.</w:t>
      </w:r>
    </w:p>
    <w:p w:rsidR="002172ED" w:rsidRDefault="002172ED" w:rsidP="00E741DD">
      <w:pPr>
        <w:pStyle w:val="PlainText"/>
        <w:ind w:firstLine="720"/>
        <w:jc w:val="both"/>
        <w:rPr>
          <w:rFonts w:ascii="Times New Roman" w:hAnsi="Times New Roman"/>
          <w:sz w:val="28"/>
        </w:rPr>
      </w:pPr>
    </w:p>
    <w:p w:rsidR="008223A7" w:rsidRDefault="008223A7" w:rsidP="008223A7">
      <w:pPr>
        <w:pStyle w:val="PlainText"/>
        <w:ind w:firstLine="720"/>
        <w:jc w:val="right"/>
        <w:rPr>
          <w:rFonts w:ascii="Times New Roman" w:hAnsi="Times New Roman"/>
          <w:sz w:val="28"/>
        </w:rPr>
      </w:pPr>
      <w:r>
        <w:rPr>
          <w:rFonts w:ascii="Times New Roman" w:hAnsi="Times New Roman"/>
          <w:sz w:val="28"/>
        </w:rPr>
        <w:t>Таблица 3</w:t>
      </w:r>
    </w:p>
    <w:p w:rsidR="00E741DD" w:rsidRDefault="00E741DD" w:rsidP="00E741DD">
      <w:pPr>
        <w:pStyle w:val="PlainText"/>
        <w:ind w:firstLine="720"/>
        <w:jc w:val="both"/>
        <w:rPr>
          <w:rFonts w:ascii="Times New Roman" w:hAnsi="Times New Roman"/>
          <w:sz w:val="28"/>
        </w:rPr>
      </w:pPr>
      <w:r>
        <w:rPr>
          <w:rFonts w:ascii="Times New Roman" w:hAnsi="Times New Roman"/>
          <w:sz w:val="28"/>
        </w:rPr>
        <w:t xml:space="preserve">Структура файла </w:t>
      </w:r>
      <w:r w:rsidR="002172ED">
        <w:rPr>
          <w:rFonts w:ascii="Times New Roman" w:hAnsi="Times New Roman"/>
          <w:sz w:val="28"/>
          <w:lang w:val="en-US"/>
        </w:rPr>
        <w:t>PACIENT</w:t>
      </w:r>
      <w:r w:rsidR="002172ED" w:rsidRPr="00314732">
        <w:rPr>
          <w:rFonts w:ascii="Times New Roman" w:hAnsi="Times New Roman"/>
          <w:sz w:val="28"/>
        </w:rPr>
        <w:t>_</w:t>
      </w:r>
      <w:r w:rsidR="002172ED">
        <w:rPr>
          <w:rFonts w:ascii="Times New Roman" w:hAnsi="Times New Roman"/>
          <w:sz w:val="28"/>
          <w:lang w:val="en-US"/>
        </w:rPr>
        <w:t>OPER</w:t>
      </w:r>
      <w:r w:rsidR="002172ED" w:rsidRPr="00314732">
        <w:rPr>
          <w:rFonts w:ascii="Times New Roman" w:hAnsi="Times New Roman"/>
          <w:sz w:val="28"/>
        </w:rPr>
        <w:t>.</w:t>
      </w:r>
      <w:r w:rsidR="002172ED">
        <w:rPr>
          <w:rFonts w:ascii="Times New Roman" w:hAnsi="Times New Roman"/>
          <w:sz w:val="28"/>
          <w:lang w:val="en-US"/>
        </w:rPr>
        <w:t>DB</w:t>
      </w:r>
      <w:r w:rsidRPr="002172ED">
        <w:rPr>
          <w:rFonts w:ascii="Times New Roman" w:hAnsi="Times New Roman"/>
          <w:sz w:val="28"/>
        </w:rPr>
        <w:t>:</w:t>
      </w:r>
    </w:p>
    <w:p w:rsidR="002172ED" w:rsidRPr="002172ED" w:rsidRDefault="002172ED" w:rsidP="00E741DD">
      <w:pPr>
        <w:pStyle w:val="PlainText"/>
        <w:ind w:firstLine="720"/>
        <w:jc w:val="both"/>
        <w:rPr>
          <w:rFonts w:ascii="Times New Roman" w:hAnsi="Times New Roman"/>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985"/>
        <w:gridCol w:w="1843"/>
        <w:gridCol w:w="3543"/>
      </w:tblGrid>
      <w:tr w:rsidR="00E741DD" w:rsidRPr="002B2D70" w:rsidTr="002172ED">
        <w:trPr>
          <w:jc w:val="center"/>
        </w:trPr>
        <w:tc>
          <w:tcPr>
            <w:tcW w:w="1701" w:type="dxa"/>
          </w:tcPr>
          <w:p w:rsidR="00E741DD" w:rsidRPr="00117381" w:rsidRDefault="002172ED" w:rsidP="008D53F1">
            <w:pPr>
              <w:pStyle w:val="PlainText"/>
              <w:jc w:val="center"/>
              <w:rPr>
                <w:rFonts w:ascii="Times New Roman" w:eastAsia="Calibri" w:hAnsi="Times New Roman"/>
              </w:rPr>
            </w:pPr>
            <w:r>
              <w:rPr>
                <w:rFonts w:ascii="Times New Roman" w:eastAsia="Calibri" w:hAnsi="Times New Roman"/>
              </w:rPr>
              <w:t>Имя</w:t>
            </w:r>
          </w:p>
        </w:tc>
        <w:tc>
          <w:tcPr>
            <w:tcW w:w="1985" w:type="dxa"/>
          </w:tcPr>
          <w:p w:rsidR="00E741DD" w:rsidRPr="00117381" w:rsidRDefault="002172ED" w:rsidP="008D53F1">
            <w:pPr>
              <w:pStyle w:val="PlainText"/>
              <w:jc w:val="center"/>
              <w:rPr>
                <w:rFonts w:ascii="Times New Roman" w:eastAsia="Calibri" w:hAnsi="Times New Roman"/>
              </w:rPr>
            </w:pPr>
            <w:r>
              <w:rPr>
                <w:rFonts w:ascii="Times New Roman" w:eastAsia="Calibri" w:hAnsi="Times New Roman"/>
              </w:rPr>
              <w:t>Тип данных</w:t>
            </w:r>
          </w:p>
        </w:tc>
        <w:tc>
          <w:tcPr>
            <w:tcW w:w="1843" w:type="dxa"/>
          </w:tcPr>
          <w:p w:rsidR="00E741DD" w:rsidRPr="00117381" w:rsidRDefault="002172ED" w:rsidP="008D53F1">
            <w:pPr>
              <w:pStyle w:val="PlainText"/>
              <w:jc w:val="center"/>
              <w:rPr>
                <w:rFonts w:ascii="Times New Roman" w:eastAsia="Calibri" w:hAnsi="Times New Roman"/>
              </w:rPr>
            </w:pPr>
            <w:r>
              <w:rPr>
                <w:rFonts w:ascii="Times New Roman" w:eastAsia="Calibri" w:hAnsi="Times New Roman"/>
              </w:rPr>
              <w:t>Длина</w:t>
            </w:r>
          </w:p>
        </w:tc>
        <w:tc>
          <w:tcPr>
            <w:tcW w:w="3543" w:type="dxa"/>
          </w:tcPr>
          <w:p w:rsidR="00E741DD" w:rsidRPr="00117381" w:rsidRDefault="002172ED" w:rsidP="008D53F1">
            <w:pPr>
              <w:pStyle w:val="PlainText"/>
              <w:jc w:val="center"/>
              <w:rPr>
                <w:rFonts w:ascii="Times New Roman" w:eastAsia="Calibri" w:hAnsi="Times New Roman"/>
              </w:rPr>
            </w:pPr>
            <w:r>
              <w:rPr>
                <w:rFonts w:ascii="Times New Roman" w:eastAsia="Calibri" w:hAnsi="Times New Roman"/>
              </w:rPr>
              <w:t>Описание</w:t>
            </w:r>
          </w:p>
        </w:tc>
      </w:tr>
      <w:tr w:rsidR="00E741DD" w:rsidRPr="002B2D70" w:rsidTr="002172ED">
        <w:trPr>
          <w:jc w:val="center"/>
        </w:trPr>
        <w:tc>
          <w:tcPr>
            <w:tcW w:w="1701" w:type="dxa"/>
          </w:tcPr>
          <w:p w:rsidR="00E741DD" w:rsidRPr="00117381" w:rsidRDefault="00E741DD" w:rsidP="002172ED">
            <w:pPr>
              <w:pStyle w:val="PlainText"/>
              <w:jc w:val="center"/>
              <w:rPr>
                <w:rFonts w:ascii="Times New Roman" w:eastAsia="Calibri" w:hAnsi="Times New Roman"/>
              </w:rPr>
            </w:pPr>
            <w:r w:rsidRPr="00117381">
              <w:rPr>
                <w:rFonts w:ascii="Times New Roman" w:eastAsia="Calibri" w:hAnsi="Times New Roman"/>
              </w:rPr>
              <w:t>NIB</w:t>
            </w:r>
          </w:p>
        </w:tc>
        <w:tc>
          <w:tcPr>
            <w:tcW w:w="1985" w:type="dxa"/>
          </w:tcPr>
          <w:p w:rsidR="00E741DD" w:rsidRPr="00117381" w:rsidRDefault="002172ED" w:rsidP="008D53F1">
            <w:pPr>
              <w:pStyle w:val="PlainText"/>
              <w:jc w:val="center"/>
              <w:rPr>
                <w:rFonts w:ascii="Times New Roman" w:eastAsia="Calibri" w:hAnsi="Times New Roman"/>
              </w:rPr>
            </w:pPr>
            <w:r>
              <w:rPr>
                <w:rFonts w:ascii="Times New Roman" w:eastAsia="Calibri" w:hAnsi="Times New Roman"/>
              </w:rPr>
              <w:t>А</w:t>
            </w:r>
          </w:p>
        </w:tc>
        <w:tc>
          <w:tcPr>
            <w:tcW w:w="1843" w:type="dxa"/>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7</w:t>
            </w:r>
          </w:p>
        </w:tc>
        <w:tc>
          <w:tcPr>
            <w:tcW w:w="3543" w:type="dxa"/>
          </w:tcPr>
          <w:p w:rsidR="00E741DD" w:rsidRPr="00117381" w:rsidRDefault="002172ED" w:rsidP="008D53F1">
            <w:pPr>
              <w:pStyle w:val="PlainText"/>
              <w:jc w:val="both"/>
              <w:rPr>
                <w:rFonts w:ascii="Times New Roman" w:eastAsia="Calibri" w:hAnsi="Times New Roman"/>
              </w:rPr>
            </w:pPr>
            <w:r>
              <w:rPr>
                <w:rFonts w:ascii="Times New Roman" w:eastAsia="Calibri" w:hAnsi="Times New Roman"/>
              </w:rPr>
              <w:t>Н</w:t>
            </w:r>
            <w:r w:rsidR="00E741DD" w:rsidRPr="00117381">
              <w:rPr>
                <w:rFonts w:ascii="Times New Roman" w:eastAsia="Calibri" w:hAnsi="Times New Roman"/>
              </w:rPr>
              <w:t>омер истории болезни</w:t>
            </w:r>
          </w:p>
        </w:tc>
      </w:tr>
      <w:tr w:rsidR="00E741DD" w:rsidRPr="002B2D70" w:rsidTr="002172ED">
        <w:trPr>
          <w:jc w:val="center"/>
        </w:trPr>
        <w:tc>
          <w:tcPr>
            <w:tcW w:w="1701" w:type="dxa"/>
          </w:tcPr>
          <w:p w:rsidR="00E741DD" w:rsidRPr="002172ED" w:rsidRDefault="00E741DD" w:rsidP="002172ED">
            <w:pPr>
              <w:pStyle w:val="PlainText"/>
              <w:jc w:val="center"/>
              <w:rPr>
                <w:rFonts w:ascii="Times New Roman" w:eastAsia="Calibri" w:hAnsi="Times New Roman"/>
                <w:lang w:val="en-US"/>
              </w:rPr>
            </w:pPr>
            <w:r w:rsidRPr="00117381">
              <w:rPr>
                <w:rFonts w:ascii="Times New Roman" w:eastAsia="Calibri" w:hAnsi="Times New Roman"/>
              </w:rPr>
              <w:t>SH</w:t>
            </w:r>
            <w:r w:rsidR="002172ED">
              <w:rPr>
                <w:rFonts w:ascii="Times New Roman" w:eastAsia="Calibri" w:hAnsi="Times New Roman"/>
                <w:lang w:val="en-US"/>
              </w:rPr>
              <w:t>Oper</w:t>
            </w:r>
          </w:p>
        </w:tc>
        <w:tc>
          <w:tcPr>
            <w:tcW w:w="1985" w:type="dxa"/>
          </w:tcPr>
          <w:p w:rsidR="00E741DD" w:rsidRPr="00117381" w:rsidRDefault="002172ED" w:rsidP="008D53F1">
            <w:pPr>
              <w:pStyle w:val="PlainText"/>
              <w:jc w:val="center"/>
              <w:rPr>
                <w:rFonts w:ascii="Times New Roman" w:eastAsia="Calibri" w:hAnsi="Times New Roman"/>
              </w:rPr>
            </w:pPr>
            <w:r>
              <w:rPr>
                <w:rFonts w:ascii="Times New Roman" w:eastAsia="Calibri" w:hAnsi="Times New Roman"/>
              </w:rPr>
              <w:t>А</w:t>
            </w:r>
          </w:p>
        </w:tc>
        <w:tc>
          <w:tcPr>
            <w:tcW w:w="1843" w:type="dxa"/>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4</w:t>
            </w:r>
          </w:p>
        </w:tc>
        <w:tc>
          <w:tcPr>
            <w:tcW w:w="3543" w:type="dxa"/>
          </w:tcPr>
          <w:p w:rsidR="00E741DD" w:rsidRPr="00117381" w:rsidRDefault="00E741DD" w:rsidP="008D53F1">
            <w:pPr>
              <w:pStyle w:val="PlainText"/>
              <w:jc w:val="both"/>
              <w:rPr>
                <w:rFonts w:ascii="Times New Roman" w:eastAsia="Calibri" w:hAnsi="Times New Roman"/>
              </w:rPr>
            </w:pPr>
            <w:r w:rsidRPr="00117381">
              <w:rPr>
                <w:rFonts w:ascii="Times New Roman" w:eastAsia="Calibri" w:hAnsi="Times New Roman"/>
              </w:rPr>
              <w:t>шифр операции</w:t>
            </w:r>
          </w:p>
        </w:tc>
      </w:tr>
      <w:tr w:rsidR="00E741DD" w:rsidRPr="002B2D70" w:rsidTr="002172ED">
        <w:trPr>
          <w:jc w:val="center"/>
        </w:trPr>
        <w:tc>
          <w:tcPr>
            <w:tcW w:w="1701" w:type="dxa"/>
          </w:tcPr>
          <w:p w:rsidR="00E741DD" w:rsidRPr="002172ED" w:rsidRDefault="002172ED" w:rsidP="008D53F1">
            <w:pPr>
              <w:pStyle w:val="PlainText"/>
              <w:jc w:val="center"/>
              <w:rPr>
                <w:rFonts w:ascii="Times New Roman" w:eastAsia="Calibri" w:hAnsi="Times New Roman"/>
                <w:lang w:val="en-US"/>
              </w:rPr>
            </w:pPr>
            <w:r>
              <w:rPr>
                <w:rFonts w:ascii="Times New Roman" w:eastAsia="Calibri" w:hAnsi="Times New Roman"/>
                <w:lang w:val="en-US"/>
              </w:rPr>
              <w:t>DataOper</w:t>
            </w:r>
          </w:p>
        </w:tc>
        <w:tc>
          <w:tcPr>
            <w:tcW w:w="1985" w:type="dxa"/>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D</w:t>
            </w:r>
          </w:p>
        </w:tc>
        <w:tc>
          <w:tcPr>
            <w:tcW w:w="1843" w:type="dxa"/>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8</w:t>
            </w:r>
          </w:p>
        </w:tc>
        <w:tc>
          <w:tcPr>
            <w:tcW w:w="3543" w:type="dxa"/>
          </w:tcPr>
          <w:p w:rsidR="00E741DD" w:rsidRPr="00117381" w:rsidRDefault="00E741DD" w:rsidP="008D53F1">
            <w:pPr>
              <w:pStyle w:val="PlainText"/>
              <w:jc w:val="both"/>
              <w:rPr>
                <w:rFonts w:ascii="Times New Roman" w:eastAsia="Calibri" w:hAnsi="Times New Roman"/>
              </w:rPr>
            </w:pPr>
            <w:r w:rsidRPr="00117381">
              <w:rPr>
                <w:rFonts w:ascii="Times New Roman" w:eastAsia="Calibri" w:hAnsi="Times New Roman"/>
              </w:rPr>
              <w:t>дата операции</w:t>
            </w:r>
          </w:p>
        </w:tc>
      </w:tr>
      <w:tr w:rsidR="00E741DD" w:rsidRPr="002B2D70" w:rsidTr="002172ED">
        <w:trPr>
          <w:jc w:val="center"/>
        </w:trPr>
        <w:tc>
          <w:tcPr>
            <w:tcW w:w="1701" w:type="dxa"/>
          </w:tcPr>
          <w:p w:rsidR="00E741DD" w:rsidRPr="002172ED" w:rsidRDefault="002172ED" w:rsidP="008D53F1">
            <w:pPr>
              <w:pStyle w:val="PlainText"/>
              <w:jc w:val="center"/>
              <w:rPr>
                <w:rFonts w:ascii="Times New Roman" w:eastAsia="Calibri" w:hAnsi="Times New Roman"/>
                <w:lang w:val="en-US"/>
              </w:rPr>
            </w:pPr>
            <w:r>
              <w:rPr>
                <w:rFonts w:ascii="Times New Roman" w:eastAsia="Calibri" w:hAnsi="Times New Roman"/>
                <w:lang w:val="en-US"/>
              </w:rPr>
              <w:t>NazOper</w:t>
            </w:r>
          </w:p>
        </w:tc>
        <w:tc>
          <w:tcPr>
            <w:tcW w:w="1985" w:type="dxa"/>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M</w:t>
            </w:r>
          </w:p>
        </w:tc>
        <w:tc>
          <w:tcPr>
            <w:tcW w:w="1843" w:type="dxa"/>
          </w:tcPr>
          <w:p w:rsidR="00E741DD" w:rsidRPr="00117381" w:rsidRDefault="00E741DD" w:rsidP="008D53F1">
            <w:pPr>
              <w:pStyle w:val="PlainText"/>
              <w:jc w:val="center"/>
              <w:rPr>
                <w:rFonts w:ascii="Times New Roman" w:eastAsia="Calibri" w:hAnsi="Times New Roman"/>
              </w:rPr>
            </w:pPr>
            <w:r w:rsidRPr="00117381">
              <w:rPr>
                <w:rFonts w:ascii="Times New Roman" w:eastAsia="Calibri" w:hAnsi="Times New Roman"/>
              </w:rPr>
              <w:t>10</w:t>
            </w:r>
          </w:p>
        </w:tc>
        <w:tc>
          <w:tcPr>
            <w:tcW w:w="3543" w:type="dxa"/>
          </w:tcPr>
          <w:p w:rsidR="00E741DD" w:rsidRPr="00117381" w:rsidRDefault="00E741DD" w:rsidP="008D53F1">
            <w:pPr>
              <w:pStyle w:val="PlainText"/>
              <w:jc w:val="both"/>
              <w:rPr>
                <w:rFonts w:ascii="Times New Roman" w:eastAsia="Calibri" w:hAnsi="Times New Roman"/>
              </w:rPr>
            </w:pPr>
            <w:r w:rsidRPr="00117381">
              <w:rPr>
                <w:rFonts w:ascii="Times New Roman" w:eastAsia="Calibri" w:hAnsi="Times New Roman"/>
              </w:rPr>
              <w:t>название операции</w:t>
            </w:r>
          </w:p>
        </w:tc>
      </w:tr>
    </w:tbl>
    <w:p w:rsidR="002172ED" w:rsidRDefault="002172ED" w:rsidP="00E741DD">
      <w:pPr>
        <w:pStyle w:val="PlainText"/>
        <w:ind w:firstLine="720"/>
        <w:jc w:val="both"/>
        <w:rPr>
          <w:rFonts w:ascii="Times New Roman" w:hAnsi="Times New Roman"/>
          <w:sz w:val="28"/>
          <w:lang w:val="en-US"/>
        </w:rPr>
      </w:pPr>
    </w:p>
    <w:p w:rsidR="00E741DD" w:rsidRDefault="00E741DD" w:rsidP="00E741DD">
      <w:pPr>
        <w:pStyle w:val="PlainText"/>
        <w:ind w:firstLine="720"/>
        <w:jc w:val="both"/>
        <w:rPr>
          <w:rFonts w:ascii="Times New Roman" w:hAnsi="Times New Roman"/>
          <w:sz w:val="28"/>
        </w:rPr>
      </w:pPr>
      <w:r>
        <w:rPr>
          <w:rFonts w:ascii="Times New Roman" w:hAnsi="Times New Roman"/>
          <w:sz w:val="28"/>
        </w:rPr>
        <w:t>Индексное выражение для файла: NIB.</w:t>
      </w:r>
    </w:p>
    <w:p w:rsidR="00E741DD" w:rsidRDefault="00E741DD" w:rsidP="00E741DD">
      <w:pPr>
        <w:spacing w:line="360" w:lineRule="auto"/>
        <w:ind w:firstLine="851"/>
        <w:jc w:val="both"/>
        <w:rPr>
          <w:sz w:val="28"/>
        </w:rPr>
      </w:pPr>
      <w:r>
        <w:rPr>
          <w:sz w:val="28"/>
        </w:rPr>
        <w:br w:type="page"/>
      </w:r>
    </w:p>
    <w:p w:rsidR="00D006A3" w:rsidRDefault="00802EDC" w:rsidP="00D006A3">
      <w:pPr>
        <w:pStyle w:val="PlainText"/>
        <w:spacing w:line="360" w:lineRule="auto"/>
        <w:ind w:firstLine="720"/>
        <w:jc w:val="center"/>
        <w:rPr>
          <w:rFonts w:ascii="Times New Roman" w:hAnsi="Times New Roman"/>
          <w:b/>
          <w:sz w:val="28"/>
        </w:rPr>
      </w:pPr>
      <w:r>
        <w:rPr>
          <w:rFonts w:ascii="Times New Roman" w:hAnsi="Times New Roman"/>
          <w:b/>
          <w:sz w:val="28"/>
        </w:rPr>
        <w:lastRenderedPageBreak/>
        <w:t>3</w:t>
      </w:r>
      <w:r w:rsidR="00D006A3" w:rsidRPr="00D006A3">
        <w:rPr>
          <w:rFonts w:ascii="Times New Roman" w:hAnsi="Times New Roman"/>
          <w:b/>
          <w:sz w:val="28"/>
        </w:rPr>
        <w:t>.2. Алгоритм программы</w:t>
      </w:r>
    </w:p>
    <w:p w:rsidR="00D006A3" w:rsidRPr="00D006A3" w:rsidRDefault="00D006A3" w:rsidP="00D006A3">
      <w:pPr>
        <w:pStyle w:val="PlainText"/>
        <w:spacing w:line="360" w:lineRule="auto"/>
        <w:ind w:firstLine="720"/>
        <w:jc w:val="center"/>
        <w:rPr>
          <w:rFonts w:ascii="Times New Roman" w:hAnsi="Times New Roman"/>
          <w:b/>
          <w:sz w:val="28"/>
        </w:rPr>
      </w:pPr>
    </w:p>
    <w:p w:rsidR="00D006A3" w:rsidRDefault="00D006A3" w:rsidP="00D006A3">
      <w:pPr>
        <w:pStyle w:val="PlainText"/>
        <w:spacing w:line="360" w:lineRule="auto"/>
        <w:ind w:firstLine="720"/>
        <w:jc w:val="both"/>
        <w:rPr>
          <w:rFonts w:ascii="Times New Roman" w:hAnsi="Times New Roman"/>
          <w:sz w:val="28"/>
        </w:rPr>
      </w:pPr>
      <w:r>
        <w:rPr>
          <w:rFonts w:ascii="Times New Roman" w:hAnsi="Times New Roman"/>
          <w:sz w:val="28"/>
        </w:rPr>
        <w:t>Разрабатываемая система позволяет автоматизировать заполнение формы о пациентах стационара и в дальнейшем генерировать отчёты на основе самой программы.</w:t>
      </w:r>
    </w:p>
    <w:p w:rsidR="005F1972" w:rsidRDefault="005F1972" w:rsidP="00D006A3">
      <w:pPr>
        <w:pStyle w:val="PlainText"/>
        <w:spacing w:line="360" w:lineRule="auto"/>
        <w:ind w:firstLine="720"/>
        <w:jc w:val="both"/>
        <w:rPr>
          <w:rFonts w:ascii="Times New Roman" w:hAnsi="Times New Roman"/>
          <w:sz w:val="28"/>
        </w:rPr>
      </w:pPr>
      <w:r>
        <w:rPr>
          <w:rFonts w:ascii="Times New Roman" w:hAnsi="Times New Roman"/>
          <w:sz w:val="28"/>
        </w:rPr>
        <w:t>Взаимодействие программы с пользователем реализуется по ниже следующему алгоритму.</w:t>
      </w:r>
    </w:p>
    <w:p w:rsidR="005F1972" w:rsidRDefault="005F1972" w:rsidP="00D006A3">
      <w:pPr>
        <w:pStyle w:val="PlainText"/>
        <w:spacing w:line="360" w:lineRule="auto"/>
        <w:ind w:firstLine="720"/>
        <w:jc w:val="both"/>
        <w:rPr>
          <w:rFonts w:ascii="Times New Roman" w:hAnsi="Times New Roman"/>
          <w:sz w:val="28"/>
        </w:rPr>
      </w:pPr>
      <w:r>
        <w:rPr>
          <w:rFonts w:ascii="Times New Roman" w:hAnsi="Times New Roman"/>
          <w:sz w:val="28"/>
        </w:rPr>
        <w:t>Сначала вводится текущая дата. Далее из главного меню мы можем выбрать одну из необходимых нам команд. Это может быть: ввод данных, печать, внесение поправок и изменений в ранее введенные данные, получение отчётных форм для стационара, либо выход из программы.</w:t>
      </w:r>
    </w:p>
    <w:p w:rsidR="005F1972" w:rsidRDefault="005F1972" w:rsidP="00D006A3">
      <w:pPr>
        <w:pStyle w:val="PlainText"/>
        <w:spacing w:line="360" w:lineRule="auto"/>
        <w:ind w:firstLine="720"/>
        <w:jc w:val="both"/>
        <w:rPr>
          <w:rFonts w:ascii="Times New Roman" w:hAnsi="Times New Roman"/>
          <w:sz w:val="28"/>
        </w:rPr>
      </w:pPr>
      <w:r>
        <w:rPr>
          <w:rFonts w:ascii="Times New Roman" w:hAnsi="Times New Roman"/>
          <w:sz w:val="28"/>
        </w:rPr>
        <w:t xml:space="preserve">После выбора необходимой функции, надо вернуться в главное меню, нажав ОК или Отмена в зависимости от желаемого. Затем может быть произведен выбор другой функции.  </w:t>
      </w:r>
    </w:p>
    <w:p w:rsidR="005F1972" w:rsidRDefault="005F1972" w:rsidP="00D006A3">
      <w:pPr>
        <w:pStyle w:val="PlainText"/>
        <w:spacing w:line="360" w:lineRule="auto"/>
        <w:ind w:firstLine="720"/>
        <w:jc w:val="both"/>
        <w:rPr>
          <w:rFonts w:ascii="Times New Roman" w:hAnsi="Times New Roman"/>
          <w:sz w:val="28"/>
        </w:rPr>
      </w:pPr>
      <w:r>
        <w:rPr>
          <w:rFonts w:ascii="Times New Roman" w:hAnsi="Times New Roman"/>
          <w:sz w:val="28"/>
        </w:rPr>
        <w:t>Работа программы завершится, если будет выбрана команды «выход».</w:t>
      </w:r>
    </w:p>
    <w:p w:rsidR="005F1972" w:rsidRDefault="00E81E1D" w:rsidP="00D006A3">
      <w:pPr>
        <w:pStyle w:val="PlainText"/>
        <w:spacing w:line="360" w:lineRule="auto"/>
        <w:ind w:firstLine="720"/>
        <w:jc w:val="both"/>
        <w:rPr>
          <w:rFonts w:ascii="Times New Roman" w:hAnsi="Times New Roman"/>
          <w:sz w:val="28"/>
        </w:rPr>
      </w:pPr>
      <w:r>
        <w:rPr>
          <w:rFonts w:ascii="Times New Roman" w:hAnsi="Times New Roman"/>
          <w:sz w:val="28"/>
        </w:rPr>
        <w:t>Данные, введенные ранее, могут быть откорректированы или подвержены изменениям при выборе команды «изменить».</w:t>
      </w:r>
    </w:p>
    <w:p w:rsidR="005F1972" w:rsidRDefault="005F1972" w:rsidP="00D006A3">
      <w:pPr>
        <w:pStyle w:val="PlainText"/>
        <w:spacing w:line="360" w:lineRule="auto"/>
        <w:ind w:firstLine="720"/>
        <w:jc w:val="both"/>
        <w:rPr>
          <w:rFonts w:ascii="Times New Roman" w:hAnsi="Times New Roman"/>
          <w:sz w:val="28"/>
        </w:rPr>
      </w:pPr>
    </w:p>
    <w:p w:rsidR="00E81E1D" w:rsidRPr="00663518" w:rsidRDefault="00E81E1D" w:rsidP="00D006A3">
      <w:pPr>
        <w:pStyle w:val="PlainText"/>
        <w:spacing w:line="360" w:lineRule="auto"/>
        <w:ind w:firstLine="720"/>
        <w:jc w:val="both"/>
        <w:rPr>
          <w:rFonts w:ascii="Times New Roman" w:hAnsi="Times New Roman"/>
          <w:sz w:val="28"/>
          <w:lang w:val="en-US"/>
        </w:rPr>
      </w:pPr>
      <w:r>
        <w:rPr>
          <w:rFonts w:ascii="Times New Roman" w:hAnsi="Times New Roman"/>
          <w:sz w:val="28"/>
        </w:rPr>
        <w:t xml:space="preserve">В программе так же предусмотрена настройка справочников. </w:t>
      </w:r>
      <w:r w:rsidR="00921A15">
        <w:rPr>
          <w:rFonts w:ascii="Times New Roman" w:hAnsi="Times New Roman"/>
          <w:sz w:val="28"/>
        </w:rPr>
        <w:t>Каждый из справочников можно редактировать, удаляя старые и добавляя новые позиции.</w:t>
      </w:r>
      <w:r w:rsidR="00663518" w:rsidRPr="00663518">
        <w:rPr>
          <w:rFonts w:ascii="Times New Roman" w:hAnsi="Times New Roman"/>
          <w:sz w:val="28"/>
        </w:rPr>
        <w:t xml:space="preserve"> [</w:t>
      </w:r>
      <w:r w:rsidR="00663518">
        <w:rPr>
          <w:rFonts w:ascii="Times New Roman" w:hAnsi="Times New Roman"/>
          <w:sz w:val="28"/>
          <w:lang w:val="en-US"/>
        </w:rPr>
        <w:t>7]</w:t>
      </w:r>
    </w:p>
    <w:p w:rsidR="00E81E1D" w:rsidRPr="00663518" w:rsidRDefault="00E81E1D" w:rsidP="00D006A3">
      <w:pPr>
        <w:pStyle w:val="PlainText"/>
        <w:spacing w:line="360" w:lineRule="auto"/>
        <w:ind w:firstLine="720"/>
        <w:jc w:val="both"/>
        <w:rPr>
          <w:rFonts w:ascii="Times New Roman" w:hAnsi="Times New Roman"/>
          <w:sz w:val="28"/>
        </w:rPr>
      </w:pPr>
    </w:p>
    <w:p w:rsidR="006308E8" w:rsidRDefault="006308E8" w:rsidP="00D006A3">
      <w:pPr>
        <w:pStyle w:val="PlainText"/>
        <w:spacing w:line="360" w:lineRule="auto"/>
        <w:ind w:firstLine="720"/>
        <w:jc w:val="both"/>
        <w:rPr>
          <w:rFonts w:ascii="Times New Roman" w:hAnsi="Times New Roman"/>
          <w:sz w:val="28"/>
        </w:rPr>
      </w:pPr>
      <w:r>
        <w:rPr>
          <w:rFonts w:ascii="Times New Roman" w:hAnsi="Times New Roman"/>
          <w:sz w:val="28"/>
        </w:rPr>
        <w:t>Алгоритм, который был разработан для программы, показан на рис. 4.</w:t>
      </w:r>
    </w:p>
    <w:p w:rsidR="006308E8" w:rsidRPr="006308E8" w:rsidRDefault="006308E8" w:rsidP="00D006A3">
      <w:pPr>
        <w:pStyle w:val="PlainText"/>
        <w:spacing w:line="360" w:lineRule="auto"/>
        <w:ind w:firstLine="720"/>
        <w:jc w:val="both"/>
        <w:rPr>
          <w:rFonts w:ascii="Times New Roman" w:hAnsi="Times New Roman"/>
          <w:sz w:val="28"/>
        </w:rPr>
      </w:pPr>
      <w:r>
        <w:rPr>
          <w:rFonts w:ascii="Times New Roman" w:hAnsi="Times New Roman"/>
          <w:sz w:val="28"/>
        </w:rPr>
        <w:t xml:space="preserve">                              </w:t>
      </w:r>
    </w:p>
    <w:p w:rsidR="00D006A3" w:rsidRDefault="00D006A3" w:rsidP="00D006A3">
      <w:pPr>
        <w:pStyle w:val="PlainText"/>
        <w:keepNext/>
        <w:spacing w:line="360" w:lineRule="auto"/>
        <w:jc w:val="center"/>
      </w:pPr>
      <w:r w:rsidRPr="001B7BB0">
        <w:rPr>
          <w:rFonts w:ascii="Times New Roman" w:hAnsi="Times New Roman"/>
          <w:sz w:val="28"/>
        </w:rPr>
        <w:object w:dxaOrig="11487" w:dyaOrig="10318">
          <v:shape id="_x0000_i1026" type="#_x0000_t75" style="width:450pt;height:403.8pt" o:ole="" fillcolor="window">
            <v:imagedata r:id="rId12" o:title=""/>
          </v:shape>
          <o:OLEObject Type="Embed" ProgID="Visio.Drawing.11" ShapeID="_x0000_i1026" DrawAspect="Content" ObjectID="_1555369678" r:id="rId13"/>
        </w:object>
      </w:r>
    </w:p>
    <w:p w:rsidR="00D006A3" w:rsidRDefault="006308E8" w:rsidP="006308E8">
      <w:pPr>
        <w:pStyle w:val="Caption"/>
        <w:jc w:val="center"/>
      </w:pPr>
      <w:r>
        <w:rPr>
          <w:b w:val="0"/>
          <w:i/>
          <w:sz w:val="28"/>
          <w:szCs w:val="28"/>
        </w:rPr>
        <w:t xml:space="preserve">Рис. 4. Алгоритм программы. </w:t>
      </w:r>
      <w:r w:rsidR="00D006A3">
        <w:rPr>
          <w:sz w:val="28"/>
        </w:rPr>
        <w:br w:type="page"/>
      </w:r>
    </w:p>
    <w:p w:rsidR="003272DC" w:rsidRDefault="00802EDC" w:rsidP="003272DC">
      <w:pPr>
        <w:pStyle w:val="Heading2"/>
        <w:pageBreakBefore/>
        <w:spacing w:before="0" w:line="360" w:lineRule="auto"/>
        <w:jc w:val="center"/>
        <w:rPr>
          <w:rFonts w:ascii="Times New Roman" w:hAnsi="Times New Roman" w:cs="Times New Roman"/>
          <w:color w:val="auto"/>
          <w:sz w:val="28"/>
          <w:szCs w:val="28"/>
        </w:rPr>
      </w:pPr>
      <w:bookmarkStart w:id="55" w:name="_Toc453363631"/>
      <w:bookmarkStart w:id="56" w:name="_Toc453481608"/>
      <w:bookmarkStart w:id="57" w:name="_Toc135583628"/>
      <w:bookmarkStart w:id="58" w:name="_Toc357171682"/>
      <w:r>
        <w:rPr>
          <w:rFonts w:ascii="Times New Roman" w:hAnsi="Times New Roman" w:cs="Times New Roman"/>
          <w:color w:val="auto"/>
          <w:sz w:val="28"/>
          <w:szCs w:val="28"/>
        </w:rPr>
        <w:lastRenderedPageBreak/>
        <w:t>3</w:t>
      </w:r>
      <w:r w:rsidR="003272DC" w:rsidRPr="003272DC">
        <w:rPr>
          <w:rFonts w:ascii="Times New Roman" w:hAnsi="Times New Roman" w:cs="Times New Roman"/>
          <w:color w:val="auto"/>
          <w:sz w:val="28"/>
          <w:szCs w:val="28"/>
        </w:rPr>
        <w:t>.3. Описание программной реализации</w:t>
      </w:r>
      <w:bookmarkEnd w:id="55"/>
      <w:bookmarkEnd w:id="56"/>
      <w:bookmarkEnd w:id="57"/>
      <w:bookmarkEnd w:id="58"/>
    </w:p>
    <w:p w:rsidR="003272DC" w:rsidRPr="003272DC" w:rsidRDefault="003272DC" w:rsidP="003272DC"/>
    <w:p w:rsidR="003272DC" w:rsidRDefault="00802EDC" w:rsidP="003272DC">
      <w:pPr>
        <w:pStyle w:val="Heading3"/>
        <w:spacing w:before="0" w:line="360" w:lineRule="auto"/>
        <w:jc w:val="center"/>
        <w:rPr>
          <w:rFonts w:ascii="Times New Roman" w:hAnsi="Times New Roman" w:cs="Times New Roman"/>
          <w:bCs w:val="0"/>
          <w:color w:val="auto"/>
          <w:sz w:val="28"/>
          <w:szCs w:val="28"/>
        </w:rPr>
      </w:pPr>
      <w:bookmarkStart w:id="59" w:name="_Toc453363632"/>
      <w:bookmarkStart w:id="60" w:name="_Toc453481609"/>
      <w:bookmarkStart w:id="61" w:name="_Toc135583629"/>
      <w:bookmarkStart w:id="62" w:name="_Toc357171683"/>
      <w:r>
        <w:rPr>
          <w:rFonts w:ascii="Times New Roman" w:hAnsi="Times New Roman" w:cs="Times New Roman"/>
          <w:bCs w:val="0"/>
          <w:color w:val="auto"/>
          <w:sz w:val="28"/>
          <w:szCs w:val="28"/>
        </w:rPr>
        <w:t>3</w:t>
      </w:r>
      <w:r w:rsidR="003272DC" w:rsidRPr="003272DC">
        <w:rPr>
          <w:rFonts w:ascii="Times New Roman" w:hAnsi="Times New Roman" w:cs="Times New Roman"/>
          <w:bCs w:val="0"/>
          <w:color w:val="auto"/>
          <w:sz w:val="28"/>
          <w:szCs w:val="28"/>
        </w:rPr>
        <w:t>.3.1. Описание программы</w:t>
      </w:r>
      <w:bookmarkEnd w:id="59"/>
      <w:bookmarkEnd w:id="60"/>
      <w:bookmarkEnd w:id="61"/>
      <w:bookmarkEnd w:id="62"/>
    </w:p>
    <w:p w:rsidR="003272DC" w:rsidRPr="003272DC" w:rsidRDefault="003272DC" w:rsidP="003272DC"/>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Автоматизированная система учета пациентов, наблюдаемых в стационаре, предназначена для автоматизации процесса занесения данных, заполнения формы Минздрава России, а также формирования отчетных форм для стационара. </w:t>
      </w: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Разработанная программа обеспечивает:</w:t>
      </w:r>
    </w:p>
    <w:p w:rsidR="003272DC" w:rsidRDefault="003272DC" w:rsidP="00F052DB">
      <w:pPr>
        <w:pStyle w:val="PlainText"/>
        <w:numPr>
          <w:ilvl w:val="0"/>
          <w:numId w:val="21"/>
        </w:numPr>
        <w:spacing w:line="360" w:lineRule="auto"/>
        <w:jc w:val="both"/>
        <w:rPr>
          <w:rFonts w:ascii="Times New Roman" w:hAnsi="Times New Roman"/>
          <w:sz w:val="28"/>
        </w:rPr>
      </w:pPr>
      <w:r>
        <w:rPr>
          <w:rFonts w:ascii="Times New Roman" w:hAnsi="Times New Roman"/>
          <w:sz w:val="28"/>
        </w:rPr>
        <w:t>ввод, хранение и коррекцию данных о пациентах, выбывших из лечебного учреждения;</w:t>
      </w:r>
    </w:p>
    <w:p w:rsidR="003272DC" w:rsidRDefault="003272DC" w:rsidP="00F052DB">
      <w:pPr>
        <w:pStyle w:val="PlainText"/>
        <w:numPr>
          <w:ilvl w:val="0"/>
          <w:numId w:val="21"/>
        </w:numPr>
        <w:spacing w:line="360" w:lineRule="auto"/>
        <w:jc w:val="both"/>
        <w:rPr>
          <w:rFonts w:ascii="Times New Roman" w:hAnsi="Times New Roman"/>
          <w:sz w:val="28"/>
        </w:rPr>
      </w:pPr>
      <w:r>
        <w:rPr>
          <w:rFonts w:ascii="Times New Roman" w:hAnsi="Times New Roman"/>
          <w:sz w:val="28"/>
        </w:rPr>
        <w:t>оформление печатных документов по данным о пациентах за период отчетности;</w:t>
      </w:r>
    </w:p>
    <w:p w:rsidR="003272DC" w:rsidRDefault="003272DC" w:rsidP="00F052DB">
      <w:pPr>
        <w:pStyle w:val="PlainText"/>
        <w:numPr>
          <w:ilvl w:val="0"/>
          <w:numId w:val="21"/>
        </w:numPr>
        <w:spacing w:line="360" w:lineRule="auto"/>
        <w:jc w:val="both"/>
        <w:rPr>
          <w:rFonts w:ascii="Times New Roman" w:hAnsi="Times New Roman"/>
          <w:sz w:val="28"/>
        </w:rPr>
      </w:pPr>
      <w:r>
        <w:rPr>
          <w:rFonts w:ascii="Times New Roman" w:hAnsi="Times New Roman"/>
          <w:sz w:val="28"/>
        </w:rPr>
        <w:t>настраиваемость для специфики конкретного лечебного учреждения.</w:t>
      </w:r>
    </w:p>
    <w:p w:rsidR="003272DC" w:rsidRDefault="003272DC" w:rsidP="003272DC">
      <w:pPr>
        <w:pStyle w:val="PlainText"/>
        <w:spacing w:line="360" w:lineRule="auto"/>
        <w:ind w:left="1080"/>
        <w:jc w:val="both"/>
        <w:rPr>
          <w:rFonts w:ascii="Times New Roman" w:hAnsi="Times New Roman"/>
          <w:sz w:val="28"/>
        </w:rPr>
      </w:pP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Программа нацелена на любого пользователя, в том числе, не значащимся специалистом в области вычислительной техники.</w:t>
      </w: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Система реализована для персональных ЭВМ со следующим набором периферийных устройств: принтер, дисплей с платой адаптера VGA</w:t>
      </w:r>
      <w:r w:rsidRPr="006948D7">
        <w:rPr>
          <w:rFonts w:ascii="Times New Roman" w:hAnsi="Times New Roman"/>
          <w:sz w:val="28"/>
        </w:rPr>
        <w:t>,</w:t>
      </w:r>
      <w:r>
        <w:rPr>
          <w:rFonts w:ascii="Times New Roman" w:hAnsi="Times New Roman"/>
          <w:sz w:val="28"/>
        </w:rPr>
        <w:t xml:space="preserve"> накопитель на жестком диске объемом не менее 500 </w:t>
      </w:r>
      <w:r>
        <w:rPr>
          <w:rFonts w:ascii="Times New Roman" w:hAnsi="Times New Roman"/>
          <w:sz w:val="28"/>
          <w:lang w:bidi="ar-SY"/>
        </w:rPr>
        <w:t>Г</w:t>
      </w:r>
      <w:r>
        <w:rPr>
          <w:rFonts w:ascii="Times New Roman" w:hAnsi="Times New Roman"/>
          <w:sz w:val="28"/>
        </w:rPr>
        <w:t xml:space="preserve">б. </w:t>
      </w:r>
      <w:r w:rsidR="00785392">
        <w:rPr>
          <w:rFonts w:ascii="Times New Roman" w:hAnsi="Times New Roman"/>
          <w:sz w:val="28"/>
        </w:rPr>
        <w:t>Необходимая о</w:t>
      </w:r>
      <w:r>
        <w:rPr>
          <w:rFonts w:ascii="Times New Roman" w:hAnsi="Times New Roman"/>
          <w:sz w:val="28"/>
        </w:rPr>
        <w:t>перативная память</w:t>
      </w:r>
      <w:r w:rsidR="00785392">
        <w:rPr>
          <w:rFonts w:ascii="Times New Roman" w:hAnsi="Times New Roman"/>
          <w:sz w:val="28"/>
        </w:rPr>
        <w:t xml:space="preserve">: </w:t>
      </w:r>
      <w:r w:rsidRPr="00E67D1B">
        <w:rPr>
          <w:rFonts w:ascii="Times New Roman" w:hAnsi="Times New Roman"/>
          <w:sz w:val="28"/>
        </w:rPr>
        <w:t>не менее 2048 Мб</w:t>
      </w:r>
      <w:r w:rsidR="00785392">
        <w:rPr>
          <w:rFonts w:ascii="Times New Roman" w:hAnsi="Times New Roman"/>
          <w:sz w:val="28"/>
        </w:rPr>
        <w:t>;</w:t>
      </w:r>
      <w:r>
        <w:rPr>
          <w:rFonts w:ascii="Times New Roman" w:hAnsi="Times New Roman"/>
          <w:sz w:val="28"/>
        </w:rPr>
        <w:t xml:space="preserve"> </w:t>
      </w:r>
      <w:r w:rsidR="00785392">
        <w:rPr>
          <w:rFonts w:ascii="Times New Roman" w:hAnsi="Times New Roman"/>
          <w:sz w:val="28"/>
        </w:rPr>
        <w:t>м</w:t>
      </w:r>
      <w:r>
        <w:rPr>
          <w:rFonts w:ascii="Times New Roman" w:hAnsi="Times New Roman"/>
          <w:sz w:val="28"/>
        </w:rPr>
        <w:t>инимальный объем свободной оперативной памяти</w:t>
      </w:r>
      <w:r w:rsidR="00785392">
        <w:rPr>
          <w:rFonts w:ascii="Times New Roman" w:hAnsi="Times New Roman"/>
          <w:sz w:val="28"/>
        </w:rPr>
        <w:t>:</w:t>
      </w:r>
      <w:r>
        <w:rPr>
          <w:rFonts w:ascii="Times New Roman" w:hAnsi="Times New Roman"/>
          <w:sz w:val="28"/>
        </w:rPr>
        <w:t xml:space="preserve"> 256 Мб.</w:t>
      </w:r>
    </w:p>
    <w:p w:rsidR="003272DC" w:rsidRPr="00314732"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Программа написана на языке программирования C++ в среде </w:t>
      </w:r>
      <w:r>
        <w:rPr>
          <w:rFonts w:ascii="Times New Roman" w:hAnsi="Times New Roman"/>
          <w:sz w:val="28"/>
          <w:lang w:val="en-US"/>
        </w:rPr>
        <w:t>Borland</w:t>
      </w:r>
      <w:r w:rsidRPr="00AE1176">
        <w:rPr>
          <w:rFonts w:ascii="Times New Roman" w:hAnsi="Times New Roman"/>
          <w:sz w:val="28"/>
        </w:rPr>
        <w:t xml:space="preserve"> </w:t>
      </w:r>
      <w:r>
        <w:rPr>
          <w:rFonts w:ascii="Times New Roman" w:hAnsi="Times New Roman"/>
          <w:sz w:val="28"/>
          <w:lang w:val="en-US"/>
        </w:rPr>
        <w:t>C</w:t>
      </w:r>
      <w:r w:rsidRPr="00AE1176">
        <w:rPr>
          <w:rFonts w:ascii="Times New Roman" w:hAnsi="Times New Roman"/>
          <w:sz w:val="28"/>
        </w:rPr>
        <w:t xml:space="preserve">++ </w:t>
      </w:r>
      <w:r>
        <w:rPr>
          <w:rFonts w:ascii="Times New Roman" w:hAnsi="Times New Roman"/>
          <w:sz w:val="28"/>
          <w:lang w:val="en-US"/>
        </w:rPr>
        <w:t>Builder</w:t>
      </w:r>
      <w:r w:rsidR="00785392">
        <w:rPr>
          <w:rFonts w:ascii="Times New Roman" w:hAnsi="Times New Roman"/>
          <w:sz w:val="28"/>
        </w:rPr>
        <w:t>. Р</w:t>
      </w:r>
      <w:r>
        <w:rPr>
          <w:rFonts w:ascii="Times New Roman" w:hAnsi="Times New Roman"/>
          <w:sz w:val="28"/>
        </w:rPr>
        <w:t xml:space="preserve">аботает под управлением операционной системы MS </w:t>
      </w:r>
      <w:r>
        <w:rPr>
          <w:rFonts w:ascii="Times New Roman" w:hAnsi="Times New Roman"/>
          <w:sz w:val="28"/>
          <w:lang w:val="en-US"/>
        </w:rPr>
        <w:t>Windows</w:t>
      </w:r>
      <w:r>
        <w:rPr>
          <w:rFonts w:ascii="Times New Roman" w:hAnsi="Times New Roman"/>
          <w:sz w:val="28"/>
        </w:rPr>
        <w:t xml:space="preserve"> </w:t>
      </w:r>
      <w:r>
        <w:rPr>
          <w:rFonts w:ascii="Times New Roman" w:hAnsi="Times New Roman"/>
          <w:sz w:val="28"/>
          <w:lang w:val="en-US"/>
        </w:rPr>
        <w:t>XP</w:t>
      </w:r>
      <w:r>
        <w:rPr>
          <w:rFonts w:ascii="Times New Roman" w:hAnsi="Times New Roman"/>
          <w:sz w:val="28"/>
        </w:rPr>
        <w:t xml:space="preserve"> или 7.</w:t>
      </w:r>
      <w:r w:rsidR="00663518" w:rsidRPr="00314732">
        <w:rPr>
          <w:rFonts w:ascii="Times New Roman" w:hAnsi="Times New Roman"/>
          <w:sz w:val="28"/>
        </w:rPr>
        <w:t xml:space="preserve"> [8]</w:t>
      </w: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Для запуска программы необходимо выбрать </w:t>
      </w:r>
      <w:r w:rsidR="00785392">
        <w:rPr>
          <w:rFonts w:ascii="Times New Roman" w:hAnsi="Times New Roman"/>
          <w:sz w:val="28"/>
        </w:rPr>
        <w:t>(</w:t>
      </w:r>
      <w:r>
        <w:rPr>
          <w:rFonts w:ascii="Times New Roman" w:hAnsi="Times New Roman"/>
          <w:sz w:val="28"/>
        </w:rPr>
        <w:t>на рабочем столе или в панели быстрого запуска</w:t>
      </w:r>
      <w:r w:rsidR="00785392">
        <w:rPr>
          <w:rFonts w:ascii="Times New Roman" w:hAnsi="Times New Roman"/>
          <w:sz w:val="28"/>
        </w:rPr>
        <w:t>)</w:t>
      </w:r>
      <w:r>
        <w:rPr>
          <w:rFonts w:ascii="Times New Roman" w:hAnsi="Times New Roman"/>
          <w:sz w:val="28"/>
        </w:rPr>
        <w:t xml:space="preserve"> ярлык программы и дважды щелкнуть на нем левой </w:t>
      </w:r>
      <w:r w:rsidR="00785392">
        <w:rPr>
          <w:rFonts w:ascii="Times New Roman" w:hAnsi="Times New Roman"/>
          <w:sz w:val="28"/>
        </w:rPr>
        <w:t>кнопкой</w:t>
      </w:r>
      <w:r>
        <w:rPr>
          <w:rFonts w:ascii="Times New Roman" w:hAnsi="Times New Roman"/>
          <w:sz w:val="28"/>
        </w:rPr>
        <w:t xml:space="preserve"> мыши.</w:t>
      </w: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lastRenderedPageBreak/>
        <w:t xml:space="preserve">Об успешном запуске программы свидетельствует </w:t>
      </w:r>
      <w:r w:rsidR="00785392">
        <w:rPr>
          <w:rFonts w:ascii="Times New Roman" w:hAnsi="Times New Roman"/>
          <w:sz w:val="28"/>
        </w:rPr>
        <w:t xml:space="preserve">отклик программы, а именно </w:t>
      </w:r>
      <w:r>
        <w:rPr>
          <w:rFonts w:ascii="Times New Roman" w:hAnsi="Times New Roman"/>
          <w:sz w:val="28"/>
        </w:rPr>
        <w:t>появление окна, в котором необходимо ввести дату (</w:t>
      </w:r>
      <w:r w:rsidR="00785392" w:rsidRPr="008223A7">
        <w:rPr>
          <w:rFonts w:ascii="Times New Roman" w:hAnsi="Times New Roman"/>
          <w:sz w:val="28"/>
        </w:rPr>
        <w:t>подробнее</w:t>
      </w:r>
      <w:r w:rsidRPr="008223A7">
        <w:rPr>
          <w:rFonts w:ascii="Times New Roman" w:hAnsi="Times New Roman"/>
          <w:sz w:val="28"/>
        </w:rPr>
        <w:t xml:space="preserve"> </w:t>
      </w:r>
      <w:r w:rsidR="00785392" w:rsidRPr="008223A7">
        <w:rPr>
          <w:rFonts w:ascii="Times New Roman" w:hAnsi="Times New Roman"/>
          <w:sz w:val="28"/>
        </w:rPr>
        <w:t>п.</w:t>
      </w:r>
      <w:r w:rsidR="008223A7" w:rsidRPr="008223A7">
        <w:rPr>
          <w:rFonts w:ascii="Times New Roman" w:hAnsi="Times New Roman"/>
          <w:sz w:val="28"/>
        </w:rPr>
        <w:t xml:space="preserve"> 3</w:t>
      </w:r>
      <w:r w:rsidRPr="008223A7">
        <w:rPr>
          <w:rFonts w:ascii="Times New Roman" w:hAnsi="Times New Roman"/>
          <w:sz w:val="28"/>
        </w:rPr>
        <w:t>.3.2.).</w:t>
      </w:r>
    </w:p>
    <w:p w:rsidR="00785392" w:rsidRDefault="00785392" w:rsidP="003272DC">
      <w:pPr>
        <w:pStyle w:val="PlainText"/>
        <w:spacing w:line="360" w:lineRule="auto"/>
        <w:ind w:firstLine="720"/>
        <w:jc w:val="both"/>
        <w:rPr>
          <w:rFonts w:ascii="Times New Roman" w:hAnsi="Times New Roman"/>
          <w:sz w:val="28"/>
        </w:rPr>
      </w:pP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Процесс работы с системой </w:t>
      </w:r>
      <w:r w:rsidR="00785392">
        <w:rPr>
          <w:rFonts w:ascii="Times New Roman" w:hAnsi="Times New Roman"/>
          <w:sz w:val="28"/>
        </w:rPr>
        <w:t>делится</w:t>
      </w:r>
      <w:r>
        <w:rPr>
          <w:rFonts w:ascii="Times New Roman" w:hAnsi="Times New Roman"/>
          <w:sz w:val="28"/>
        </w:rPr>
        <w:t xml:space="preserve"> на несколько этапов:</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Ввод текущей даты.</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Р</w:t>
      </w:r>
      <w:r w:rsidR="003272DC">
        <w:rPr>
          <w:rFonts w:ascii="Times New Roman" w:hAnsi="Times New Roman"/>
          <w:sz w:val="28"/>
        </w:rPr>
        <w:t xml:space="preserve">абота </w:t>
      </w:r>
      <w:r>
        <w:rPr>
          <w:rFonts w:ascii="Times New Roman" w:hAnsi="Times New Roman"/>
          <w:sz w:val="28"/>
        </w:rPr>
        <w:t>с</w:t>
      </w:r>
      <w:r w:rsidR="003272DC">
        <w:rPr>
          <w:rFonts w:ascii="Times New Roman" w:hAnsi="Times New Roman"/>
          <w:sz w:val="28"/>
        </w:rPr>
        <w:t xml:space="preserve"> главн</w:t>
      </w:r>
      <w:r>
        <w:rPr>
          <w:rFonts w:ascii="Times New Roman" w:hAnsi="Times New Roman"/>
          <w:sz w:val="28"/>
        </w:rPr>
        <w:t>ым меню программы.</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 xml:space="preserve">Занесение </w:t>
      </w:r>
      <w:r w:rsidR="003272DC">
        <w:rPr>
          <w:rFonts w:ascii="Times New Roman" w:hAnsi="Times New Roman"/>
          <w:sz w:val="28"/>
        </w:rPr>
        <w:t>новых данных</w:t>
      </w:r>
      <w:r>
        <w:rPr>
          <w:rFonts w:ascii="Times New Roman" w:hAnsi="Times New Roman"/>
          <w:sz w:val="28"/>
        </w:rPr>
        <w:t>.</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Коррекция введенных данных.</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Ф</w:t>
      </w:r>
      <w:r w:rsidR="003272DC">
        <w:rPr>
          <w:rFonts w:ascii="Times New Roman" w:hAnsi="Times New Roman"/>
          <w:sz w:val="28"/>
        </w:rPr>
        <w:t xml:space="preserve">ормирование и печать отчетов за </w:t>
      </w:r>
      <w:r>
        <w:rPr>
          <w:rFonts w:ascii="Times New Roman" w:hAnsi="Times New Roman"/>
          <w:sz w:val="28"/>
        </w:rPr>
        <w:t>необходимый</w:t>
      </w:r>
      <w:r w:rsidR="003272DC">
        <w:rPr>
          <w:rFonts w:ascii="Times New Roman" w:hAnsi="Times New Roman"/>
          <w:sz w:val="28"/>
        </w:rPr>
        <w:t xml:space="preserve"> период</w:t>
      </w:r>
      <w:r>
        <w:rPr>
          <w:rFonts w:ascii="Times New Roman" w:hAnsi="Times New Roman"/>
          <w:sz w:val="28"/>
        </w:rPr>
        <w:t>.</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Н</w:t>
      </w:r>
      <w:r w:rsidR="003272DC">
        <w:rPr>
          <w:rFonts w:ascii="Times New Roman" w:hAnsi="Times New Roman"/>
          <w:sz w:val="28"/>
        </w:rPr>
        <w:t xml:space="preserve">астройка программы </w:t>
      </w:r>
      <w:r>
        <w:rPr>
          <w:rFonts w:ascii="Times New Roman" w:hAnsi="Times New Roman"/>
          <w:sz w:val="28"/>
        </w:rPr>
        <w:t>под</w:t>
      </w:r>
      <w:r w:rsidR="003272DC">
        <w:rPr>
          <w:rFonts w:ascii="Times New Roman" w:hAnsi="Times New Roman"/>
          <w:sz w:val="28"/>
        </w:rPr>
        <w:t xml:space="preserve"> </w:t>
      </w:r>
      <w:r>
        <w:rPr>
          <w:rFonts w:ascii="Times New Roman" w:hAnsi="Times New Roman"/>
          <w:sz w:val="28"/>
        </w:rPr>
        <w:t>специфику</w:t>
      </w:r>
      <w:r w:rsidR="003272DC">
        <w:rPr>
          <w:rFonts w:ascii="Times New Roman" w:hAnsi="Times New Roman"/>
          <w:sz w:val="28"/>
        </w:rPr>
        <w:t xml:space="preserve"> конкретного </w:t>
      </w:r>
      <w:r>
        <w:rPr>
          <w:rFonts w:ascii="Times New Roman" w:hAnsi="Times New Roman"/>
          <w:sz w:val="28"/>
        </w:rPr>
        <w:t>лечебного учреждения.</w:t>
      </w:r>
    </w:p>
    <w:p w:rsidR="003272DC" w:rsidRDefault="00785392" w:rsidP="00F052DB">
      <w:pPr>
        <w:pStyle w:val="PlainText"/>
        <w:numPr>
          <w:ilvl w:val="0"/>
          <w:numId w:val="22"/>
        </w:numPr>
        <w:spacing w:line="360" w:lineRule="auto"/>
        <w:jc w:val="both"/>
        <w:rPr>
          <w:rFonts w:ascii="Times New Roman" w:hAnsi="Times New Roman"/>
          <w:sz w:val="28"/>
        </w:rPr>
      </w:pPr>
      <w:r>
        <w:rPr>
          <w:rFonts w:ascii="Times New Roman" w:hAnsi="Times New Roman"/>
          <w:sz w:val="28"/>
        </w:rPr>
        <w:t>В</w:t>
      </w:r>
      <w:r w:rsidR="003272DC">
        <w:rPr>
          <w:rFonts w:ascii="Times New Roman" w:hAnsi="Times New Roman"/>
          <w:sz w:val="28"/>
        </w:rPr>
        <w:t>ыход из программы.</w:t>
      </w:r>
    </w:p>
    <w:p w:rsidR="00785392" w:rsidRDefault="00785392" w:rsidP="00785392">
      <w:pPr>
        <w:pStyle w:val="PlainText"/>
        <w:spacing w:line="360" w:lineRule="auto"/>
        <w:ind w:left="1080"/>
        <w:jc w:val="both"/>
        <w:rPr>
          <w:rFonts w:ascii="Times New Roman" w:hAnsi="Times New Roman"/>
          <w:sz w:val="28"/>
        </w:rPr>
      </w:pPr>
    </w:p>
    <w:p w:rsidR="003272DC" w:rsidRDefault="00802EDC" w:rsidP="003272DC">
      <w:pPr>
        <w:pStyle w:val="Heading3"/>
        <w:spacing w:after="240"/>
        <w:jc w:val="center"/>
        <w:rPr>
          <w:rFonts w:ascii="Times New Roman" w:hAnsi="Times New Roman" w:cs="Times New Roman"/>
          <w:bCs w:val="0"/>
          <w:color w:val="auto"/>
          <w:sz w:val="28"/>
          <w:szCs w:val="28"/>
        </w:rPr>
      </w:pPr>
      <w:bookmarkStart w:id="63" w:name="_Toc453363633"/>
      <w:bookmarkStart w:id="64" w:name="_Toc453481610"/>
      <w:bookmarkStart w:id="65" w:name="_Toc135583630"/>
      <w:bookmarkStart w:id="66" w:name="_Toc357171684"/>
      <w:r>
        <w:rPr>
          <w:rFonts w:ascii="Times New Roman" w:hAnsi="Times New Roman" w:cs="Times New Roman"/>
          <w:bCs w:val="0"/>
          <w:color w:val="auto"/>
          <w:sz w:val="28"/>
          <w:szCs w:val="28"/>
        </w:rPr>
        <w:t>3</w:t>
      </w:r>
      <w:r w:rsidR="003272DC" w:rsidRPr="008D5608">
        <w:rPr>
          <w:rFonts w:ascii="Times New Roman" w:hAnsi="Times New Roman" w:cs="Times New Roman"/>
          <w:bCs w:val="0"/>
          <w:color w:val="auto"/>
          <w:sz w:val="28"/>
          <w:szCs w:val="28"/>
        </w:rPr>
        <w:t>.3.2. Ввод текущей даты</w:t>
      </w:r>
      <w:bookmarkEnd w:id="63"/>
      <w:bookmarkEnd w:id="64"/>
      <w:bookmarkEnd w:id="65"/>
      <w:bookmarkEnd w:id="66"/>
    </w:p>
    <w:p w:rsidR="008D5608" w:rsidRPr="008D5608" w:rsidRDefault="008D5608" w:rsidP="008D5608"/>
    <w:p w:rsidR="00B96B8D"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При запуске программы на экране появляется окно </w:t>
      </w:r>
      <w:r w:rsidR="008223A7">
        <w:rPr>
          <w:rFonts w:ascii="Times New Roman" w:hAnsi="Times New Roman"/>
          <w:sz w:val="28"/>
        </w:rPr>
        <w:t xml:space="preserve">(рис. 5) </w:t>
      </w:r>
      <w:r>
        <w:rPr>
          <w:rFonts w:ascii="Times New Roman" w:hAnsi="Times New Roman"/>
          <w:sz w:val="28"/>
        </w:rPr>
        <w:t>с</w:t>
      </w:r>
      <w:r w:rsidRPr="006948D7">
        <w:rPr>
          <w:rFonts w:ascii="Times New Roman" w:hAnsi="Times New Roman"/>
          <w:sz w:val="28"/>
        </w:rPr>
        <w:t xml:space="preserve"> </w:t>
      </w:r>
      <w:r>
        <w:rPr>
          <w:rFonts w:ascii="Times New Roman" w:hAnsi="Times New Roman"/>
          <w:sz w:val="28"/>
        </w:rPr>
        <w:t xml:space="preserve">надписью </w:t>
      </w:r>
      <w:r w:rsidR="008D5608">
        <w:rPr>
          <w:rFonts w:ascii="Times New Roman" w:hAnsi="Times New Roman"/>
          <w:sz w:val="28"/>
        </w:rPr>
        <w:t>«</w:t>
      </w:r>
      <w:r>
        <w:rPr>
          <w:rFonts w:ascii="Times New Roman" w:hAnsi="Times New Roman"/>
          <w:sz w:val="28"/>
        </w:rPr>
        <w:t>С</w:t>
      </w:r>
      <w:r w:rsidR="008D5608">
        <w:rPr>
          <w:rFonts w:ascii="Times New Roman" w:hAnsi="Times New Roman"/>
          <w:sz w:val="28"/>
        </w:rPr>
        <w:t>егодня»</w:t>
      </w:r>
      <w:r>
        <w:rPr>
          <w:rFonts w:ascii="Times New Roman" w:hAnsi="Times New Roman"/>
          <w:sz w:val="28"/>
        </w:rPr>
        <w:t xml:space="preserve"> и </w:t>
      </w:r>
      <w:r w:rsidR="008D5608">
        <w:rPr>
          <w:rFonts w:ascii="Times New Roman" w:hAnsi="Times New Roman"/>
          <w:sz w:val="28"/>
        </w:rPr>
        <w:t>полем для введения даты, а также кнопкой подтверждения ввода «ОК». Вместо кнопки «ОК» пользователь также может воспользоваться клавиатурой, нажав «</w:t>
      </w:r>
      <w:r w:rsidR="008D5608">
        <w:rPr>
          <w:rFonts w:ascii="Times New Roman" w:hAnsi="Times New Roman"/>
          <w:sz w:val="28"/>
          <w:lang w:val="en-US"/>
        </w:rPr>
        <w:t>Enter</w:t>
      </w:r>
      <w:r w:rsidR="008D5608">
        <w:rPr>
          <w:rFonts w:ascii="Times New Roman" w:hAnsi="Times New Roman"/>
          <w:sz w:val="28"/>
        </w:rPr>
        <w:t xml:space="preserve">». </w:t>
      </w:r>
    </w:p>
    <w:p w:rsidR="003272DC" w:rsidRDefault="008D5608" w:rsidP="003272DC">
      <w:pPr>
        <w:pStyle w:val="PlainText"/>
        <w:spacing w:line="360" w:lineRule="auto"/>
        <w:ind w:firstLine="720"/>
        <w:jc w:val="both"/>
        <w:rPr>
          <w:rFonts w:ascii="Times New Roman" w:hAnsi="Times New Roman"/>
          <w:sz w:val="28"/>
        </w:rPr>
      </w:pPr>
      <w:r>
        <w:rPr>
          <w:rFonts w:ascii="Times New Roman" w:hAnsi="Times New Roman"/>
          <w:sz w:val="28"/>
        </w:rPr>
        <w:t>От пользователя требуется ввести дату,</w:t>
      </w:r>
      <w:r w:rsidR="00B96B8D">
        <w:rPr>
          <w:rFonts w:ascii="Times New Roman" w:hAnsi="Times New Roman"/>
          <w:sz w:val="28"/>
        </w:rPr>
        <w:t xml:space="preserve"> не обязательно это должна быть текущая дата, можно и другую, </w:t>
      </w:r>
      <w:r>
        <w:rPr>
          <w:rFonts w:ascii="Times New Roman" w:hAnsi="Times New Roman"/>
          <w:sz w:val="28"/>
        </w:rPr>
        <w:t>и</w:t>
      </w:r>
      <w:r w:rsidR="00B96B8D">
        <w:rPr>
          <w:rFonts w:ascii="Times New Roman" w:hAnsi="Times New Roman"/>
          <w:sz w:val="28"/>
        </w:rPr>
        <w:t xml:space="preserve">, затем, </w:t>
      </w:r>
      <w:r>
        <w:rPr>
          <w:rFonts w:ascii="Times New Roman" w:hAnsi="Times New Roman"/>
          <w:sz w:val="28"/>
        </w:rPr>
        <w:t>он может переходить к дальнейшей работе с программой.</w:t>
      </w:r>
    </w:p>
    <w:p w:rsidR="008D5608" w:rsidRDefault="008D5608" w:rsidP="003272DC">
      <w:pPr>
        <w:pStyle w:val="PlainText"/>
        <w:spacing w:line="360" w:lineRule="auto"/>
        <w:ind w:firstLine="720"/>
        <w:jc w:val="both"/>
        <w:rPr>
          <w:rFonts w:ascii="Times New Roman" w:hAnsi="Times New Roman"/>
          <w:sz w:val="28"/>
        </w:rPr>
      </w:pPr>
    </w:p>
    <w:p w:rsidR="003272DC" w:rsidRDefault="008D5608" w:rsidP="003272DC">
      <w:pPr>
        <w:pStyle w:val="PlainText"/>
        <w:spacing w:line="360" w:lineRule="auto"/>
        <w:jc w:val="center"/>
        <w:rPr>
          <w:sz w:val="28"/>
          <w:lang w:val="en-US"/>
        </w:rPr>
      </w:pPr>
      <w:r>
        <w:rPr>
          <w:noProof/>
          <w:sz w:val="28"/>
          <w:lang w:val="en-US" w:eastAsia="en-US"/>
        </w:rPr>
        <w:drawing>
          <wp:inline distT="0" distB="0" distL="0" distR="0" wp14:anchorId="72E7D001" wp14:editId="4223B2BF">
            <wp:extent cx="2162810" cy="1160780"/>
            <wp:effectExtent l="0" t="0" r="0" b="0"/>
            <wp:docPr id="22" name="Рисунок 22" descr="C:\Users\Екатерина\Desktop\прол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Екатерина\Desktop\пролдж.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810" cy="1160780"/>
                    </a:xfrm>
                    <a:prstGeom prst="rect">
                      <a:avLst/>
                    </a:prstGeom>
                    <a:noFill/>
                    <a:ln>
                      <a:noFill/>
                    </a:ln>
                  </pic:spPr>
                </pic:pic>
              </a:graphicData>
            </a:graphic>
          </wp:inline>
        </w:drawing>
      </w:r>
    </w:p>
    <w:p w:rsidR="003272DC" w:rsidRDefault="003272DC" w:rsidP="003272DC">
      <w:pPr>
        <w:pStyle w:val="Caption"/>
        <w:spacing w:before="0"/>
        <w:jc w:val="center"/>
        <w:rPr>
          <w:b w:val="0"/>
          <w:i/>
          <w:sz w:val="28"/>
          <w:szCs w:val="28"/>
        </w:rPr>
      </w:pPr>
      <w:r w:rsidRPr="008223A7">
        <w:rPr>
          <w:b w:val="0"/>
          <w:i/>
          <w:sz w:val="28"/>
          <w:szCs w:val="28"/>
        </w:rPr>
        <w:t>Рис. 5</w:t>
      </w:r>
      <w:r w:rsidRPr="002739B1">
        <w:rPr>
          <w:b w:val="0"/>
          <w:i/>
          <w:sz w:val="28"/>
          <w:szCs w:val="28"/>
        </w:rPr>
        <w:t>. Ввод текущей даты.</w:t>
      </w:r>
    </w:p>
    <w:p w:rsidR="008D5608" w:rsidRPr="008D5608" w:rsidRDefault="008D5608" w:rsidP="008D5608"/>
    <w:p w:rsidR="003272DC" w:rsidRDefault="00802EDC" w:rsidP="003272DC">
      <w:pPr>
        <w:pStyle w:val="Heading3"/>
        <w:spacing w:after="240"/>
        <w:jc w:val="center"/>
        <w:rPr>
          <w:rFonts w:ascii="Times New Roman" w:hAnsi="Times New Roman" w:cs="Times New Roman"/>
          <w:bCs w:val="0"/>
          <w:color w:val="auto"/>
          <w:sz w:val="28"/>
          <w:szCs w:val="28"/>
        </w:rPr>
      </w:pPr>
      <w:bookmarkStart w:id="67" w:name="_Toc453363634"/>
      <w:bookmarkStart w:id="68" w:name="_Toc453481611"/>
      <w:bookmarkStart w:id="69" w:name="_Toc135583631"/>
      <w:bookmarkStart w:id="70" w:name="_Toc357171685"/>
      <w:r>
        <w:rPr>
          <w:rFonts w:ascii="Times New Roman" w:hAnsi="Times New Roman" w:cs="Times New Roman"/>
          <w:bCs w:val="0"/>
          <w:color w:val="auto"/>
          <w:sz w:val="28"/>
          <w:szCs w:val="28"/>
        </w:rPr>
        <w:lastRenderedPageBreak/>
        <w:t>3</w:t>
      </w:r>
      <w:r w:rsidR="003272DC" w:rsidRPr="00B96B8D">
        <w:rPr>
          <w:rFonts w:ascii="Times New Roman" w:hAnsi="Times New Roman" w:cs="Times New Roman"/>
          <w:bCs w:val="0"/>
          <w:color w:val="auto"/>
          <w:sz w:val="28"/>
          <w:szCs w:val="28"/>
        </w:rPr>
        <w:t>.3.3. Работа в главном меню</w:t>
      </w:r>
      <w:bookmarkEnd w:id="67"/>
      <w:bookmarkEnd w:id="68"/>
      <w:bookmarkEnd w:id="69"/>
      <w:bookmarkEnd w:id="70"/>
    </w:p>
    <w:p w:rsidR="00B96B8D" w:rsidRPr="00B96B8D" w:rsidRDefault="00B96B8D" w:rsidP="00B96B8D"/>
    <w:p w:rsidR="00B96B8D" w:rsidRDefault="003272DC" w:rsidP="00B96B8D">
      <w:pPr>
        <w:pStyle w:val="PlainText"/>
        <w:spacing w:line="360" w:lineRule="auto"/>
        <w:ind w:firstLine="720"/>
        <w:jc w:val="both"/>
        <w:rPr>
          <w:rFonts w:ascii="Times New Roman" w:hAnsi="Times New Roman"/>
          <w:sz w:val="28"/>
        </w:rPr>
      </w:pPr>
      <w:r>
        <w:rPr>
          <w:rFonts w:ascii="Times New Roman" w:hAnsi="Times New Roman"/>
          <w:sz w:val="28"/>
        </w:rPr>
        <w:t>Главное меню программы содержит следующие пункты:</w:t>
      </w:r>
    </w:p>
    <w:p w:rsidR="003272DC" w:rsidRDefault="003272DC" w:rsidP="00F052DB">
      <w:pPr>
        <w:pStyle w:val="PlainText"/>
        <w:numPr>
          <w:ilvl w:val="0"/>
          <w:numId w:val="23"/>
        </w:numPr>
        <w:spacing w:line="360" w:lineRule="auto"/>
        <w:jc w:val="both"/>
        <w:rPr>
          <w:rFonts w:ascii="Times New Roman" w:hAnsi="Times New Roman"/>
          <w:sz w:val="28"/>
        </w:rPr>
      </w:pPr>
      <w:r>
        <w:rPr>
          <w:rFonts w:ascii="Times New Roman" w:hAnsi="Times New Roman"/>
          <w:sz w:val="28"/>
        </w:rPr>
        <w:t>Файл;</w:t>
      </w:r>
    </w:p>
    <w:p w:rsidR="003272DC" w:rsidRDefault="003272DC" w:rsidP="00F052DB">
      <w:pPr>
        <w:pStyle w:val="PlainText"/>
        <w:numPr>
          <w:ilvl w:val="0"/>
          <w:numId w:val="23"/>
        </w:numPr>
        <w:spacing w:line="360" w:lineRule="auto"/>
        <w:jc w:val="both"/>
        <w:rPr>
          <w:rFonts w:ascii="Times New Roman" w:hAnsi="Times New Roman"/>
          <w:sz w:val="28"/>
        </w:rPr>
      </w:pPr>
      <w:r>
        <w:rPr>
          <w:rFonts w:ascii="Times New Roman" w:hAnsi="Times New Roman"/>
          <w:sz w:val="28"/>
        </w:rPr>
        <w:t>Создание;</w:t>
      </w:r>
    </w:p>
    <w:p w:rsidR="003272DC" w:rsidRDefault="003272DC" w:rsidP="00F052DB">
      <w:pPr>
        <w:pStyle w:val="PlainText"/>
        <w:numPr>
          <w:ilvl w:val="0"/>
          <w:numId w:val="23"/>
        </w:numPr>
        <w:spacing w:line="360" w:lineRule="auto"/>
        <w:jc w:val="both"/>
        <w:rPr>
          <w:rFonts w:ascii="Times New Roman" w:hAnsi="Times New Roman"/>
          <w:sz w:val="28"/>
        </w:rPr>
      </w:pPr>
      <w:r>
        <w:rPr>
          <w:rFonts w:ascii="Times New Roman" w:hAnsi="Times New Roman"/>
          <w:sz w:val="28"/>
          <w:lang w:bidi="ar-SY"/>
        </w:rPr>
        <w:t>У</w:t>
      </w:r>
      <w:r>
        <w:rPr>
          <w:rFonts w:ascii="Times New Roman" w:hAnsi="Times New Roman"/>
          <w:sz w:val="28"/>
        </w:rPr>
        <w:t>даление;</w:t>
      </w:r>
    </w:p>
    <w:p w:rsidR="003272DC" w:rsidRDefault="003272DC" w:rsidP="00F052DB">
      <w:pPr>
        <w:pStyle w:val="PlainText"/>
        <w:numPr>
          <w:ilvl w:val="0"/>
          <w:numId w:val="23"/>
        </w:numPr>
        <w:spacing w:line="360" w:lineRule="auto"/>
        <w:jc w:val="both"/>
        <w:rPr>
          <w:rFonts w:ascii="Times New Roman" w:hAnsi="Times New Roman"/>
          <w:sz w:val="28"/>
        </w:rPr>
      </w:pPr>
      <w:r>
        <w:rPr>
          <w:rFonts w:ascii="Times New Roman" w:hAnsi="Times New Roman"/>
          <w:sz w:val="28"/>
        </w:rPr>
        <w:t>Измен</w:t>
      </w:r>
      <w:r w:rsidR="00B96B8D">
        <w:rPr>
          <w:rFonts w:ascii="Times New Roman" w:hAnsi="Times New Roman"/>
          <w:sz w:val="28"/>
        </w:rPr>
        <w:t>ить</w:t>
      </w:r>
      <w:r>
        <w:rPr>
          <w:rFonts w:ascii="Times New Roman" w:hAnsi="Times New Roman"/>
          <w:sz w:val="28"/>
        </w:rPr>
        <w:t>;</w:t>
      </w:r>
    </w:p>
    <w:p w:rsidR="003272DC" w:rsidRDefault="003272DC" w:rsidP="00F052DB">
      <w:pPr>
        <w:pStyle w:val="PlainText"/>
        <w:numPr>
          <w:ilvl w:val="0"/>
          <w:numId w:val="23"/>
        </w:numPr>
        <w:spacing w:line="360" w:lineRule="auto"/>
        <w:jc w:val="both"/>
        <w:rPr>
          <w:rFonts w:ascii="Times New Roman" w:hAnsi="Times New Roman"/>
          <w:sz w:val="28"/>
        </w:rPr>
      </w:pPr>
      <w:r>
        <w:rPr>
          <w:rFonts w:ascii="Times New Roman" w:hAnsi="Times New Roman"/>
          <w:sz w:val="28"/>
        </w:rPr>
        <w:t>Отчет;</w:t>
      </w:r>
    </w:p>
    <w:p w:rsidR="003272DC" w:rsidRDefault="003272DC" w:rsidP="00F052DB">
      <w:pPr>
        <w:pStyle w:val="PlainText"/>
        <w:numPr>
          <w:ilvl w:val="0"/>
          <w:numId w:val="23"/>
        </w:numPr>
        <w:spacing w:line="360" w:lineRule="auto"/>
        <w:jc w:val="both"/>
        <w:rPr>
          <w:rFonts w:ascii="Times New Roman" w:hAnsi="Times New Roman"/>
          <w:sz w:val="28"/>
        </w:rPr>
      </w:pPr>
      <w:r>
        <w:rPr>
          <w:rFonts w:ascii="Times New Roman" w:hAnsi="Times New Roman"/>
          <w:sz w:val="28"/>
        </w:rPr>
        <w:t>Помощь.</w:t>
      </w:r>
    </w:p>
    <w:p w:rsidR="00B96B8D" w:rsidRDefault="00B96B8D" w:rsidP="00B96B8D">
      <w:pPr>
        <w:pStyle w:val="PlainText"/>
        <w:spacing w:line="360" w:lineRule="auto"/>
        <w:ind w:left="1080"/>
        <w:jc w:val="both"/>
        <w:rPr>
          <w:rFonts w:ascii="Times New Roman" w:hAnsi="Times New Roman"/>
          <w:sz w:val="28"/>
        </w:rPr>
      </w:pP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Меню </w:t>
      </w:r>
      <w:r w:rsidR="00B96B8D">
        <w:rPr>
          <w:rFonts w:ascii="Times New Roman" w:hAnsi="Times New Roman"/>
          <w:sz w:val="28"/>
        </w:rPr>
        <w:t xml:space="preserve">программы размещено </w:t>
      </w:r>
      <w:r>
        <w:rPr>
          <w:rFonts w:ascii="Times New Roman" w:hAnsi="Times New Roman"/>
          <w:sz w:val="28"/>
        </w:rPr>
        <w:t>в главном окне программы</w:t>
      </w:r>
      <w:r w:rsidR="00B96B8D">
        <w:rPr>
          <w:rFonts w:ascii="Times New Roman" w:hAnsi="Times New Roman"/>
          <w:sz w:val="28"/>
        </w:rPr>
        <w:t xml:space="preserve">. Оно </w:t>
      </w:r>
      <w:r>
        <w:rPr>
          <w:rFonts w:ascii="Times New Roman" w:hAnsi="Times New Roman"/>
          <w:sz w:val="28"/>
        </w:rPr>
        <w:t xml:space="preserve">становится доступным после ввода </w:t>
      </w:r>
      <w:r w:rsidR="00B96B8D">
        <w:rPr>
          <w:rFonts w:ascii="Times New Roman" w:hAnsi="Times New Roman"/>
          <w:sz w:val="28"/>
        </w:rPr>
        <w:t xml:space="preserve">даты и выглядит так, как представлено на </w:t>
      </w:r>
      <w:r w:rsidR="00B96B8D" w:rsidRPr="008223A7">
        <w:rPr>
          <w:rFonts w:ascii="Times New Roman" w:hAnsi="Times New Roman"/>
          <w:sz w:val="28"/>
        </w:rPr>
        <w:t>рис. 6</w:t>
      </w:r>
      <w:r w:rsidR="00B96B8D">
        <w:rPr>
          <w:rFonts w:ascii="Times New Roman" w:hAnsi="Times New Roman"/>
          <w:sz w:val="28"/>
        </w:rPr>
        <w:t>:</w:t>
      </w:r>
    </w:p>
    <w:p w:rsidR="00B96B8D" w:rsidRDefault="00B96B8D" w:rsidP="003272DC">
      <w:pPr>
        <w:pStyle w:val="PlainText"/>
        <w:spacing w:line="360" w:lineRule="auto"/>
        <w:ind w:firstLine="720"/>
        <w:jc w:val="both"/>
        <w:rPr>
          <w:rFonts w:ascii="Times New Roman" w:hAnsi="Times New Roman"/>
          <w:sz w:val="28"/>
        </w:rPr>
      </w:pPr>
    </w:p>
    <w:p w:rsidR="003272DC" w:rsidRDefault="008E5526" w:rsidP="003272DC">
      <w:pPr>
        <w:pStyle w:val="PlainText"/>
        <w:spacing w:line="360" w:lineRule="auto"/>
        <w:jc w:val="center"/>
        <w:rPr>
          <w:sz w:val="28"/>
        </w:rPr>
      </w:pPr>
      <w:r>
        <w:rPr>
          <w:noProof/>
          <w:lang w:val="en-US" w:eastAsia="en-US"/>
        </w:rPr>
        <w:drawing>
          <wp:inline distT="0" distB="0" distL="0" distR="0" wp14:anchorId="6E8D10F1" wp14:editId="34CFD94C">
            <wp:extent cx="5939790" cy="1955800"/>
            <wp:effectExtent l="0" t="0" r="0" b="0"/>
            <wp:docPr id="23" name="Рисунок 23" descr="C:\Users\Екатерина\Desktop\DFGHJKLKJ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Екатерина\Desktop\DFGHJKLKJH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955800"/>
                    </a:xfrm>
                    <a:prstGeom prst="rect">
                      <a:avLst/>
                    </a:prstGeom>
                    <a:noFill/>
                    <a:ln>
                      <a:noFill/>
                    </a:ln>
                  </pic:spPr>
                </pic:pic>
              </a:graphicData>
            </a:graphic>
          </wp:inline>
        </w:drawing>
      </w:r>
    </w:p>
    <w:p w:rsidR="003272DC" w:rsidRPr="00314732" w:rsidRDefault="003272DC" w:rsidP="003272DC">
      <w:pPr>
        <w:pStyle w:val="Caption"/>
        <w:jc w:val="center"/>
        <w:rPr>
          <w:b w:val="0"/>
          <w:i/>
          <w:sz w:val="28"/>
          <w:szCs w:val="28"/>
        </w:rPr>
      </w:pPr>
      <w:r w:rsidRPr="008223A7">
        <w:rPr>
          <w:b w:val="0"/>
          <w:i/>
          <w:sz w:val="28"/>
          <w:szCs w:val="28"/>
        </w:rPr>
        <w:t>Рис. 6.</w:t>
      </w:r>
      <w:r w:rsidRPr="002739B1">
        <w:rPr>
          <w:b w:val="0"/>
          <w:i/>
          <w:sz w:val="28"/>
          <w:szCs w:val="28"/>
        </w:rPr>
        <w:t xml:space="preserve"> Интерфейс разработанного программного средства.</w:t>
      </w:r>
    </w:p>
    <w:p w:rsidR="00EE7EEE" w:rsidRPr="00314732" w:rsidRDefault="00EE7EEE" w:rsidP="00EE7EEE"/>
    <w:p w:rsidR="00EE7EEE" w:rsidRPr="00EE7EEE" w:rsidRDefault="00EE7EEE" w:rsidP="00EE7EEE">
      <w:pPr>
        <w:pStyle w:val="PlainText"/>
        <w:spacing w:line="360" w:lineRule="auto"/>
        <w:ind w:firstLine="851"/>
        <w:jc w:val="both"/>
        <w:rPr>
          <w:rFonts w:ascii="Times New Roman" w:hAnsi="Times New Roman"/>
          <w:sz w:val="28"/>
        </w:rPr>
      </w:pPr>
      <w:r>
        <w:rPr>
          <w:rFonts w:ascii="Times New Roman" w:hAnsi="Times New Roman"/>
          <w:sz w:val="28"/>
        </w:rPr>
        <w:t>Перемещение по главному меню происходит при помощи мыши или путём нажатия клавиш-стрелок. Выбрать необходимый пункт меню можно так же мышью – нажатием левой кнопки или с клавиатуры нажатием «</w:t>
      </w:r>
      <w:r>
        <w:rPr>
          <w:rFonts w:ascii="Times New Roman" w:hAnsi="Times New Roman"/>
          <w:sz w:val="28"/>
          <w:lang w:val="en-US"/>
        </w:rPr>
        <w:t>Enter</w:t>
      </w:r>
      <w:r>
        <w:rPr>
          <w:rFonts w:ascii="Times New Roman" w:hAnsi="Times New Roman"/>
          <w:sz w:val="28"/>
        </w:rPr>
        <w:t>». Отказ от выбора пункта происходит нажатием кнопки «</w:t>
      </w:r>
      <w:r>
        <w:rPr>
          <w:rFonts w:ascii="Times New Roman" w:hAnsi="Times New Roman"/>
          <w:sz w:val="28"/>
          <w:lang w:val="en-US"/>
        </w:rPr>
        <w:t>Esc</w:t>
      </w:r>
      <w:r>
        <w:rPr>
          <w:rFonts w:ascii="Times New Roman" w:hAnsi="Times New Roman"/>
          <w:sz w:val="28"/>
        </w:rPr>
        <w:t>». В левом нижнем углу окна программы отображаются подсказки с возможными действиями.</w:t>
      </w:r>
    </w:p>
    <w:p w:rsidR="00EE7EEE" w:rsidRDefault="00EE7EEE" w:rsidP="003272DC">
      <w:pPr>
        <w:pStyle w:val="PlainText"/>
        <w:spacing w:line="360" w:lineRule="auto"/>
        <w:ind w:firstLine="720"/>
        <w:jc w:val="both"/>
        <w:rPr>
          <w:rFonts w:ascii="Times New Roman" w:hAnsi="Times New Roman"/>
          <w:sz w:val="28"/>
        </w:rPr>
      </w:pPr>
    </w:p>
    <w:p w:rsidR="00EE7EEE" w:rsidRDefault="00EE7EEE" w:rsidP="003272DC">
      <w:pPr>
        <w:pStyle w:val="PlainText"/>
        <w:spacing w:line="360" w:lineRule="auto"/>
        <w:ind w:firstLine="720"/>
        <w:jc w:val="both"/>
        <w:rPr>
          <w:rFonts w:ascii="Times New Roman" w:hAnsi="Times New Roman"/>
          <w:sz w:val="28"/>
        </w:rPr>
      </w:pP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lastRenderedPageBreak/>
        <w:t>Главное меню программы содержит следующие подпункты</w:t>
      </w:r>
      <w:r w:rsidR="008223A7">
        <w:rPr>
          <w:rFonts w:ascii="Times New Roman" w:hAnsi="Times New Roman"/>
          <w:sz w:val="28"/>
        </w:rPr>
        <w:t xml:space="preserve"> (рис.7)</w:t>
      </w:r>
      <w:r>
        <w:rPr>
          <w:rFonts w:ascii="Times New Roman" w:hAnsi="Times New Roman"/>
          <w:sz w:val="28"/>
        </w:rPr>
        <w:t>:</w:t>
      </w: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t>Файл – Печать, Выбор принтера, Выход.</w:t>
      </w: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t>Создание – Новой карты, Справочника.</w:t>
      </w: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t>Удаление – Карты, Справочника.</w:t>
      </w: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t>Изменить – Карту, Справочник – где перечислены все справочники.</w:t>
      </w: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t>Отчет – Текущая карта, Месячные отчеты, Квартальные отчеты.</w:t>
      </w:r>
    </w:p>
    <w:p w:rsidR="00EE7EEE" w:rsidRDefault="00EE7EEE" w:rsidP="003272DC">
      <w:pPr>
        <w:pStyle w:val="PlainText"/>
        <w:spacing w:line="360" w:lineRule="auto"/>
        <w:ind w:firstLine="720"/>
        <w:jc w:val="both"/>
        <w:rPr>
          <w:rFonts w:ascii="Times New Roman" w:hAnsi="Times New Roman"/>
          <w:sz w:val="28"/>
        </w:rPr>
      </w:pPr>
      <w:r>
        <w:rPr>
          <w:rFonts w:ascii="Times New Roman" w:hAnsi="Times New Roman"/>
          <w:sz w:val="28"/>
        </w:rPr>
        <w:t>Помощь – О программе.</w:t>
      </w:r>
    </w:p>
    <w:p w:rsidR="00C00924" w:rsidRDefault="00C00924" w:rsidP="003272DC">
      <w:pPr>
        <w:pStyle w:val="PlainText"/>
        <w:spacing w:line="360" w:lineRule="auto"/>
        <w:ind w:firstLine="720"/>
        <w:jc w:val="both"/>
        <w:rPr>
          <w:rFonts w:ascii="Times New Roman" w:hAnsi="Times New Roman"/>
          <w:sz w:val="28"/>
        </w:rPr>
      </w:pPr>
    </w:p>
    <w:p w:rsidR="00EE7EEE" w:rsidRPr="00EE7EEE" w:rsidRDefault="00EE7EEE" w:rsidP="00EE7EEE">
      <w:pPr>
        <w:pStyle w:val="PlainText"/>
        <w:spacing w:line="360" w:lineRule="auto"/>
        <w:ind w:firstLine="720"/>
        <w:jc w:val="center"/>
        <w:rPr>
          <w:rFonts w:ascii="Times New Roman" w:hAnsi="Times New Roman"/>
          <w:sz w:val="28"/>
        </w:rPr>
      </w:pPr>
      <w:r>
        <w:rPr>
          <w:rFonts w:ascii="Times New Roman" w:hAnsi="Times New Roman"/>
          <w:noProof/>
          <w:sz w:val="28"/>
          <w:lang w:val="en-US" w:eastAsia="en-US"/>
        </w:rPr>
        <w:drawing>
          <wp:inline distT="0" distB="0" distL="0" distR="0" wp14:anchorId="24D01A3E" wp14:editId="5E8B89FF">
            <wp:extent cx="4071068" cy="292858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1135" cy="2928628"/>
                    </a:xfrm>
                    <a:prstGeom prst="rect">
                      <a:avLst/>
                    </a:prstGeom>
                    <a:noFill/>
                    <a:ln>
                      <a:noFill/>
                    </a:ln>
                  </pic:spPr>
                </pic:pic>
              </a:graphicData>
            </a:graphic>
          </wp:inline>
        </w:drawing>
      </w:r>
    </w:p>
    <w:p w:rsidR="00EE7EEE" w:rsidRDefault="00B87707" w:rsidP="00B87707">
      <w:pPr>
        <w:pStyle w:val="PlainText"/>
        <w:spacing w:line="360" w:lineRule="auto"/>
        <w:ind w:firstLine="720"/>
        <w:jc w:val="center"/>
        <w:rPr>
          <w:rFonts w:ascii="Times New Roman" w:hAnsi="Times New Roman"/>
          <w:i/>
          <w:sz w:val="28"/>
        </w:rPr>
      </w:pPr>
      <w:r w:rsidRPr="008223A7">
        <w:rPr>
          <w:rFonts w:ascii="Times New Roman" w:hAnsi="Times New Roman"/>
          <w:i/>
          <w:sz w:val="28"/>
        </w:rPr>
        <w:t>Рис. 7.</w:t>
      </w:r>
      <w:r w:rsidRPr="00B87707">
        <w:rPr>
          <w:rFonts w:ascii="Times New Roman" w:hAnsi="Times New Roman"/>
          <w:i/>
          <w:sz w:val="28"/>
        </w:rPr>
        <w:t xml:space="preserve"> Пример выпадающего меню «Создание».</w:t>
      </w:r>
    </w:p>
    <w:p w:rsidR="00B87707" w:rsidRPr="00B87707" w:rsidRDefault="00B87707" w:rsidP="00B87707">
      <w:pPr>
        <w:pStyle w:val="PlainText"/>
        <w:spacing w:line="360" w:lineRule="auto"/>
        <w:ind w:firstLine="720"/>
        <w:jc w:val="center"/>
        <w:rPr>
          <w:rFonts w:ascii="Times New Roman" w:hAnsi="Times New Roman"/>
          <w:i/>
          <w:sz w:val="28"/>
        </w:rPr>
      </w:pPr>
    </w:p>
    <w:p w:rsidR="00C00924" w:rsidRDefault="00C00924" w:rsidP="003272DC">
      <w:pPr>
        <w:pStyle w:val="Heading3"/>
        <w:spacing w:after="240"/>
        <w:jc w:val="center"/>
        <w:rPr>
          <w:rFonts w:ascii="Times New Roman" w:hAnsi="Times New Roman" w:cs="Times New Roman"/>
          <w:bCs w:val="0"/>
          <w:color w:val="auto"/>
          <w:sz w:val="28"/>
          <w:szCs w:val="28"/>
        </w:rPr>
      </w:pPr>
      <w:bookmarkStart w:id="71" w:name="_Toc453363635"/>
      <w:bookmarkStart w:id="72" w:name="_Toc453481612"/>
      <w:bookmarkStart w:id="73" w:name="_Toc135583632"/>
      <w:bookmarkStart w:id="74" w:name="_Toc357171686"/>
    </w:p>
    <w:p w:rsidR="00C00924" w:rsidRDefault="00C00924" w:rsidP="00C00924"/>
    <w:p w:rsidR="00C00924" w:rsidRDefault="00C00924" w:rsidP="00C00924"/>
    <w:p w:rsidR="00C00924" w:rsidRDefault="00C00924" w:rsidP="00C00924"/>
    <w:p w:rsidR="00C00924" w:rsidRDefault="00C00924" w:rsidP="00C00924"/>
    <w:p w:rsidR="00C00924" w:rsidRDefault="00C00924" w:rsidP="00C00924"/>
    <w:p w:rsidR="00C00924" w:rsidRDefault="00C00924" w:rsidP="00C00924"/>
    <w:p w:rsidR="00C00924" w:rsidRDefault="00C00924" w:rsidP="00C00924"/>
    <w:p w:rsidR="00C00924" w:rsidRPr="00C00924" w:rsidRDefault="00C00924" w:rsidP="00C00924"/>
    <w:p w:rsidR="00C00924" w:rsidRDefault="00802EDC" w:rsidP="003272DC">
      <w:pPr>
        <w:pStyle w:val="Heading3"/>
        <w:spacing w:after="240"/>
        <w:jc w:val="center"/>
        <w:rPr>
          <w:rFonts w:ascii="Times New Roman" w:hAnsi="Times New Roman" w:cs="Times New Roman"/>
          <w:bCs w:val="0"/>
          <w:color w:val="auto"/>
          <w:sz w:val="28"/>
          <w:szCs w:val="28"/>
        </w:rPr>
      </w:pPr>
      <w:r>
        <w:rPr>
          <w:rFonts w:ascii="Times New Roman" w:hAnsi="Times New Roman" w:cs="Times New Roman"/>
          <w:bCs w:val="0"/>
          <w:color w:val="auto"/>
          <w:sz w:val="28"/>
          <w:szCs w:val="28"/>
        </w:rPr>
        <w:t>3</w:t>
      </w:r>
      <w:r w:rsidR="00C00924">
        <w:rPr>
          <w:rFonts w:ascii="Times New Roman" w:hAnsi="Times New Roman" w:cs="Times New Roman"/>
          <w:bCs w:val="0"/>
          <w:color w:val="auto"/>
          <w:sz w:val="28"/>
          <w:szCs w:val="28"/>
        </w:rPr>
        <w:t>.3.4. Ввод новых данных</w:t>
      </w:r>
    </w:p>
    <w:p w:rsidR="00C00924" w:rsidRDefault="00C00924" w:rsidP="00C00924">
      <w:pPr>
        <w:pStyle w:val="PlainText"/>
        <w:spacing w:line="360" w:lineRule="auto"/>
        <w:ind w:firstLine="720"/>
        <w:jc w:val="both"/>
        <w:rPr>
          <w:rFonts w:ascii="Times New Roman" w:hAnsi="Times New Roman"/>
          <w:sz w:val="28"/>
        </w:rPr>
      </w:pPr>
      <w:r>
        <w:rPr>
          <w:rFonts w:ascii="Times New Roman" w:hAnsi="Times New Roman"/>
          <w:sz w:val="28"/>
        </w:rPr>
        <w:t xml:space="preserve">Находясь или выбрав пункт меню «Создание» </w:t>
      </w:r>
      <w:r w:rsidR="008223A7">
        <w:rPr>
          <w:rFonts w:ascii="Times New Roman" w:hAnsi="Times New Roman"/>
          <w:sz w:val="28"/>
        </w:rPr>
        <w:t xml:space="preserve">(рис. 8) </w:t>
      </w:r>
      <w:r>
        <w:rPr>
          <w:rFonts w:ascii="Times New Roman" w:hAnsi="Times New Roman"/>
          <w:sz w:val="28"/>
        </w:rPr>
        <w:t xml:space="preserve">мы можем добавить новую карту для пациента, который выбыл из стационара. </w:t>
      </w:r>
    </w:p>
    <w:p w:rsidR="00C00924" w:rsidRDefault="00C00924" w:rsidP="00C00924">
      <w:pPr>
        <w:pStyle w:val="PlainText"/>
        <w:spacing w:line="360" w:lineRule="auto"/>
        <w:ind w:firstLine="720"/>
        <w:jc w:val="both"/>
        <w:rPr>
          <w:rFonts w:ascii="Times New Roman" w:hAnsi="Times New Roman"/>
          <w:sz w:val="28"/>
        </w:rPr>
      </w:pPr>
    </w:p>
    <w:p w:rsidR="00C00924" w:rsidRDefault="00C00924" w:rsidP="00C00924">
      <w:pPr>
        <w:pStyle w:val="PlainText"/>
        <w:spacing w:line="360" w:lineRule="auto"/>
        <w:jc w:val="center"/>
        <w:rPr>
          <w:rFonts w:ascii="Times New Roman" w:hAnsi="Times New Roman"/>
          <w:sz w:val="28"/>
        </w:rPr>
      </w:pPr>
      <w:r>
        <w:rPr>
          <w:noProof/>
          <w:sz w:val="28"/>
          <w:lang w:val="en-US" w:eastAsia="en-US"/>
        </w:rPr>
        <w:drawing>
          <wp:inline distT="0" distB="0" distL="0" distR="0" wp14:anchorId="2A39F4CC" wp14:editId="0C7104F0">
            <wp:extent cx="5756910" cy="4413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413250"/>
                    </a:xfrm>
                    <a:prstGeom prst="rect">
                      <a:avLst/>
                    </a:prstGeom>
                    <a:noFill/>
                    <a:ln>
                      <a:noFill/>
                    </a:ln>
                  </pic:spPr>
                </pic:pic>
              </a:graphicData>
            </a:graphic>
          </wp:inline>
        </w:drawing>
      </w:r>
    </w:p>
    <w:p w:rsidR="00C00924" w:rsidRPr="002739B1" w:rsidRDefault="00C00924" w:rsidP="00C00924">
      <w:pPr>
        <w:pStyle w:val="Caption"/>
        <w:spacing w:before="0"/>
        <w:jc w:val="center"/>
        <w:rPr>
          <w:b w:val="0"/>
          <w:i/>
          <w:sz w:val="28"/>
          <w:szCs w:val="28"/>
        </w:rPr>
      </w:pPr>
      <w:r w:rsidRPr="002739B1">
        <w:rPr>
          <w:b w:val="0"/>
          <w:i/>
          <w:sz w:val="28"/>
          <w:szCs w:val="28"/>
        </w:rPr>
        <w:t xml:space="preserve">Рис. </w:t>
      </w:r>
      <w:r w:rsidR="008223A7">
        <w:rPr>
          <w:b w:val="0"/>
          <w:i/>
          <w:sz w:val="28"/>
          <w:szCs w:val="28"/>
        </w:rPr>
        <w:t>8</w:t>
      </w:r>
      <w:r w:rsidRPr="002739B1">
        <w:rPr>
          <w:b w:val="0"/>
          <w:i/>
          <w:sz w:val="28"/>
          <w:szCs w:val="28"/>
        </w:rPr>
        <w:t>. Создание новой карты.</w:t>
      </w:r>
    </w:p>
    <w:p w:rsidR="00C00924" w:rsidRDefault="00C00924" w:rsidP="00C00924">
      <w:pPr>
        <w:pStyle w:val="PlainText"/>
        <w:spacing w:line="360" w:lineRule="auto"/>
        <w:ind w:firstLine="720"/>
        <w:jc w:val="both"/>
        <w:rPr>
          <w:rFonts w:ascii="Times New Roman" w:hAnsi="Times New Roman"/>
          <w:sz w:val="28"/>
        </w:rPr>
      </w:pPr>
    </w:p>
    <w:bookmarkEnd w:id="71"/>
    <w:bookmarkEnd w:id="72"/>
    <w:bookmarkEnd w:id="73"/>
    <w:bookmarkEnd w:id="74"/>
    <w:p w:rsidR="00B87707" w:rsidRDefault="00B87707" w:rsidP="003272DC">
      <w:pPr>
        <w:pStyle w:val="PlainText"/>
        <w:spacing w:line="360" w:lineRule="auto"/>
        <w:ind w:firstLine="720"/>
        <w:jc w:val="both"/>
        <w:rPr>
          <w:rFonts w:ascii="Times New Roman" w:hAnsi="Times New Roman"/>
          <w:sz w:val="28"/>
        </w:rPr>
      </w:pPr>
      <w:r>
        <w:rPr>
          <w:rFonts w:ascii="Times New Roman" w:hAnsi="Times New Roman"/>
          <w:sz w:val="28"/>
        </w:rPr>
        <w:t>После выбора «Создание» - «Новой карты» открывается окно формы, предназначенной для заполнения. Данная форма содержит все сведения о пациенте. Многие поля имеют уже ограниченное количество атрибутов, которые можно выбрать из списка. Пользователю предоставляется выбор, который он может осуществить нажатием «</w:t>
      </w:r>
      <w:r>
        <w:rPr>
          <w:rFonts w:ascii="Times New Roman" w:hAnsi="Times New Roman"/>
          <w:sz w:val="28"/>
          <w:lang w:val="en-US"/>
        </w:rPr>
        <w:t>Enter</w:t>
      </w:r>
      <w:r>
        <w:rPr>
          <w:rFonts w:ascii="Times New Roman" w:hAnsi="Times New Roman"/>
          <w:sz w:val="28"/>
        </w:rPr>
        <w:t>».</w:t>
      </w:r>
    </w:p>
    <w:p w:rsidR="00B87707" w:rsidRPr="00B87707" w:rsidRDefault="00B87707" w:rsidP="00B87707">
      <w:pPr>
        <w:pStyle w:val="PlainText"/>
        <w:spacing w:line="360" w:lineRule="auto"/>
        <w:ind w:firstLine="720"/>
        <w:jc w:val="both"/>
        <w:rPr>
          <w:rFonts w:ascii="Times New Roman" w:hAnsi="Times New Roman"/>
          <w:sz w:val="28"/>
        </w:rPr>
      </w:pPr>
      <w:r>
        <w:rPr>
          <w:rFonts w:ascii="Times New Roman" w:hAnsi="Times New Roman"/>
          <w:sz w:val="28"/>
        </w:rPr>
        <w:t>Передвижение курсора по полям можно осуществлять при помощи мыши или кнопки «</w:t>
      </w:r>
      <w:r>
        <w:rPr>
          <w:rFonts w:ascii="Times New Roman" w:hAnsi="Times New Roman"/>
          <w:sz w:val="28"/>
          <w:lang w:val="en-US"/>
        </w:rPr>
        <w:t>Tab</w:t>
      </w:r>
      <w:r>
        <w:rPr>
          <w:rFonts w:ascii="Times New Roman" w:hAnsi="Times New Roman"/>
          <w:sz w:val="28"/>
        </w:rPr>
        <w:t>».</w:t>
      </w:r>
    </w:p>
    <w:p w:rsidR="00B87707" w:rsidRDefault="00B87707" w:rsidP="003272DC">
      <w:pPr>
        <w:pStyle w:val="PlainText"/>
        <w:spacing w:line="360" w:lineRule="auto"/>
        <w:ind w:firstLine="720"/>
        <w:jc w:val="both"/>
        <w:rPr>
          <w:rFonts w:ascii="Times New Roman" w:hAnsi="Times New Roman"/>
          <w:sz w:val="28"/>
        </w:rPr>
      </w:pPr>
    </w:p>
    <w:p w:rsidR="00B87707" w:rsidRDefault="00B87707" w:rsidP="00B87707">
      <w:pPr>
        <w:pStyle w:val="PlainText"/>
        <w:spacing w:line="360" w:lineRule="auto"/>
        <w:ind w:firstLine="720"/>
        <w:jc w:val="center"/>
        <w:rPr>
          <w:rFonts w:ascii="Times New Roman" w:hAnsi="Times New Roman"/>
          <w:sz w:val="28"/>
        </w:rPr>
      </w:pPr>
      <w:r>
        <w:rPr>
          <w:rFonts w:ascii="Times New Roman" w:hAnsi="Times New Roman"/>
          <w:noProof/>
          <w:sz w:val="28"/>
          <w:lang w:val="en-US" w:eastAsia="en-US"/>
        </w:rPr>
        <w:drawing>
          <wp:inline distT="0" distB="0" distL="0" distR="0" wp14:anchorId="66D721F5" wp14:editId="663EABBD">
            <wp:extent cx="2711450" cy="12401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1450" cy="1240155"/>
                    </a:xfrm>
                    <a:prstGeom prst="rect">
                      <a:avLst/>
                    </a:prstGeom>
                    <a:noFill/>
                    <a:ln>
                      <a:noFill/>
                    </a:ln>
                  </pic:spPr>
                </pic:pic>
              </a:graphicData>
            </a:graphic>
          </wp:inline>
        </w:drawing>
      </w:r>
    </w:p>
    <w:p w:rsidR="00B87707" w:rsidRDefault="00B87707" w:rsidP="00B87707">
      <w:pPr>
        <w:pStyle w:val="PlainText"/>
        <w:spacing w:line="360" w:lineRule="auto"/>
        <w:ind w:firstLine="720"/>
        <w:jc w:val="center"/>
        <w:rPr>
          <w:rFonts w:ascii="Times New Roman" w:hAnsi="Times New Roman"/>
          <w:i/>
          <w:sz w:val="28"/>
        </w:rPr>
      </w:pPr>
      <w:r w:rsidRPr="008223A7">
        <w:rPr>
          <w:rFonts w:ascii="Times New Roman" w:hAnsi="Times New Roman"/>
          <w:i/>
          <w:sz w:val="28"/>
        </w:rPr>
        <w:lastRenderedPageBreak/>
        <w:t>Рис.</w:t>
      </w:r>
      <w:r w:rsidR="008223A7">
        <w:rPr>
          <w:rFonts w:ascii="Times New Roman" w:hAnsi="Times New Roman"/>
          <w:i/>
          <w:sz w:val="28"/>
        </w:rPr>
        <w:t>9</w:t>
      </w:r>
      <w:r w:rsidRPr="00B87707">
        <w:rPr>
          <w:rFonts w:ascii="Times New Roman" w:hAnsi="Times New Roman"/>
          <w:i/>
          <w:sz w:val="28"/>
        </w:rPr>
        <w:t>. Список предлагаемых на выбор пунктов.</w:t>
      </w:r>
    </w:p>
    <w:p w:rsidR="00B87707" w:rsidRPr="00B87707" w:rsidRDefault="00B87707" w:rsidP="00B87707">
      <w:pPr>
        <w:pStyle w:val="PlainText"/>
        <w:spacing w:line="360" w:lineRule="auto"/>
        <w:ind w:firstLine="720"/>
        <w:jc w:val="center"/>
        <w:rPr>
          <w:rFonts w:ascii="Times New Roman" w:hAnsi="Times New Roman"/>
          <w:i/>
          <w:sz w:val="28"/>
        </w:rPr>
      </w:pPr>
    </w:p>
    <w:p w:rsidR="007C643B"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Все эти, </w:t>
      </w:r>
      <w:r w:rsidR="00C00924">
        <w:rPr>
          <w:rFonts w:ascii="Times New Roman" w:hAnsi="Times New Roman"/>
          <w:sz w:val="28"/>
        </w:rPr>
        <w:t>предлагаемые</w:t>
      </w:r>
      <w:r>
        <w:rPr>
          <w:rFonts w:ascii="Times New Roman" w:hAnsi="Times New Roman"/>
          <w:sz w:val="28"/>
        </w:rPr>
        <w:t xml:space="preserve"> значения </w:t>
      </w:r>
      <w:r w:rsidR="00C00924">
        <w:rPr>
          <w:rFonts w:ascii="Times New Roman" w:hAnsi="Times New Roman"/>
          <w:sz w:val="28"/>
        </w:rPr>
        <w:t xml:space="preserve">содержатся </w:t>
      </w:r>
      <w:r>
        <w:rPr>
          <w:rFonts w:ascii="Times New Roman" w:hAnsi="Times New Roman"/>
          <w:sz w:val="28"/>
        </w:rPr>
        <w:t xml:space="preserve">в справочниках. </w:t>
      </w:r>
      <w:r w:rsidR="007C643B">
        <w:rPr>
          <w:rFonts w:ascii="Times New Roman" w:hAnsi="Times New Roman"/>
          <w:sz w:val="28"/>
        </w:rPr>
        <w:t>Если никакое из предложенных значений не подходит, то пользователь может ввести своё значение вручную</w:t>
      </w:r>
      <w:r w:rsidR="008223A7">
        <w:rPr>
          <w:rFonts w:ascii="Times New Roman" w:hAnsi="Times New Roman"/>
          <w:sz w:val="28"/>
        </w:rPr>
        <w:t xml:space="preserve"> (рис. 9)</w:t>
      </w:r>
      <w:r w:rsidR="007C643B">
        <w:rPr>
          <w:rFonts w:ascii="Times New Roman" w:hAnsi="Times New Roman"/>
          <w:sz w:val="28"/>
        </w:rPr>
        <w:t>.</w:t>
      </w:r>
    </w:p>
    <w:p w:rsidR="007C643B" w:rsidRDefault="007C643B" w:rsidP="003272DC">
      <w:pPr>
        <w:pStyle w:val="PlainText"/>
        <w:spacing w:line="360" w:lineRule="auto"/>
        <w:ind w:firstLine="720"/>
        <w:jc w:val="both"/>
        <w:rPr>
          <w:rFonts w:ascii="Times New Roman" w:hAnsi="Times New Roman"/>
          <w:sz w:val="28"/>
        </w:rPr>
      </w:pPr>
      <w:r>
        <w:rPr>
          <w:rFonts w:ascii="Times New Roman" w:hAnsi="Times New Roman"/>
          <w:sz w:val="28"/>
        </w:rPr>
        <w:t>Заполняемая форма не будет сохранена, если какие-то из пунктов останутся незаполненными, особенно те, которые входят в сведения для отчетности. А если в этом случае пользователь попытается выйти, то будет предложено заполнить недостающее.</w:t>
      </w:r>
    </w:p>
    <w:p w:rsidR="007C643B" w:rsidRDefault="007C643B" w:rsidP="003272DC">
      <w:pPr>
        <w:pStyle w:val="PlainText"/>
        <w:spacing w:line="360" w:lineRule="auto"/>
        <w:ind w:firstLine="720"/>
        <w:jc w:val="both"/>
        <w:rPr>
          <w:rFonts w:ascii="Times New Roman" w:hAnsi="Times New Roman"/>
          <w:sz w:val="28"/>
        </w:rPr>
      </w:pPr>
    </w:p>
    <w:p w:rsidR="003272DC" w:rsidRDefault="00802EDC" w:rsidP="003272DC">
      <w:pPr>
        <w:pStyle w:val="Heading3"/>
        <w:spacing w:after="240"/>
        <w:jc w:val="center"/>
        <w:rPr>
          <w:rFonts w:ascii="Times New Roman" w:hAnsi="Times New Roman" w:cs="Times New Roman"/>
          <w:bCs w:val="0"/>
          <w:color w:val="auto"/>
          <w:sz w:val="28"/>
          <w:szCs w:val="28"/>
        </w:rPr>
      </w:pPr>
      <w:bookmarkStart w:id="75" w:name="_Toc453363636"/>
      <w:bookmarkStart w:id="76" w:name="_Toc453481613"/>
      <w:bookmarkStart w:id="77" w:name="_Toc135583633"/>
      <w:bookmarkStart w:id="78" w:name="_Toc357171687"/>
      <w:r>
        <w:rPr>
          <w:rFonts w:ascii="Times New Roman" w:hAnsi="Times New Roman" w:cs="Times New Roman"/>
          <w:bCs w:val="0"/>
          <w:color w:val="auto"/>
          <w:sz w:val="28"/>
          <w:szCs w:val="28"/>
        </w:rPr>
        <w:t>3</w:t>
      </w:r>
      <w:r w:rsidR="003272DC" w:rsidRPr="007C643B">
        <w:rPr>
          <w:rFonts w:ascii="Times New Roman" w:hAnsi="Times New Roman" w:cs="Times New Roman"/>
          <w:bCs w:val="0"/>
          <w:color w:val="auto"/>
          <w:sz w:val="28"/>
          <w:szCs w:val="28"/>
        </w:rPr>
        <w:t xml:space="preserve">.3.5. </w:t>
      </w:r>
      <w:r w:rsidR="00913A2B">
        <w:rPr>
          <w:rFonts w:ascii="Times New Roman" w:hAnsi="Times New Roman" w:cs="Times New Roman"/>
          <w:bCs w:val="0"/>
          <w:color w:val="auto"/>
          <w:sz w:val="28"/>
          <w:szCs w:val="28"/>
        </w:rPr>
        <w:t>Изменение</w:t>
      </w:r>
      <w:r w:rsidR="003272DC" w:rsidRPr="007C643B">
        <w:rPr>
          <w:rFonts w:ascii="Times New Roman" w:hAnsi="Times New Roman" w:cs="Times New Roman"/>
          <w:bCs w:val="0"/>
          <w:color w:val="auto"/>
          <w:sz w:val="28"/>
          <w:szCs w:val="28"/>
        </w:rPr>
        <w:t xml:space="preserve"> ранее введенной информации</w:t>
      </w:r>
      <w:bookmarkEnd w:id="75"/>
      <w:bookmarkEnd w:id="76"/>
      <w:bookmarkEnd w:id="77"/>
      <w:bookmarkEnd w:id="78"/>
    </w:p>
    <w:p w:rsidR="007C643B" w:rsidRPr="007C643B" w:rsidRDefault="007C643B" w:rsidP="007C643B"/>
    <w:p w:rsidR="00913A2B" w:rsidRDefault="00A55888" w:rsidP="003272DC">
      <w:pPr>
        <w:pStyle w:val="PlainText"/>
        <w:spacing w:line="360" w:lineRule="auto"/>
        <w:ind w:firstLine="720"/>
        <w:jc w:val="both"/>
        <w:rPr>
          <w:rFonts w:ascii="Times New Roman" w:hAnsi="Times New Roman"/>
          <w:sz w:val="28"/>
        </w:rPr>
      </w:pPr>
      <w:r>
        <w:rPr>
          <w:rFonts w:ascii="Times New Roman" w:hAnsi="Times New Roman"/>
          <w:sz w:val="28"/>
        </w:rPr>
        <w:t>Пользователь, при желании может внести изменения любой хранящейся в БД ранее заполненной карты, в</w:t>
      </w:r>
      <w:r w:rsidR="003272DC">
        <w:rPr>
          <w:rFonts w:ascii="Times New Roman" w:hAnsi="Times New Roman"/>
          <w:sz w:val="28"/>
        </w:rPr>
        <w:t>ыбрав пункт главного меню "</w:t>
      </w:r>
      <w:r w:rsidR="00913A2B">
        <w:rPr>
          <w:rFonts w:ascii="Times New Roman" w:hAnsi="Times New Roman"/>
          <w:i/>
          <w:sz w:val="28"/>
        </w:rPr>
        <w:t>Изменить</w:t>
      </w:r>
      <w:r>
        <w:rPr>
          <w:rFonts w:ascii="Times New Roman" w:hAnsi="Times New Roman"/>
          <w:sz w:val="28"/>
        </w:rPr>
        <w:t>"</w:t>
      </w:r>
      <w:r w:rsidR="003272DC">
        <w:rPr>
          <w:rFonts w:ascii="Times New Roman" w:hAnsi="Times New Roman"/>
          <w:sz w:val="28"/>
        </w:rPr>
        <w:t>. Выбор карточки для редактирования осущ</w:t>
      </w:r>
      <w:r w:rsidR="00913A2B">
        <w:rPr>
          <w:rFonts w:ascii="Times New Roman" w:hAnsi="Times New Roman"/>
          <w:sz w:val="28"/>
        </w:rPr>
        <w:t>е</w:t>
      </w:r>
      <w:r w:rsidR="003272DC">
        <w:rPr>
          <w:rFonts w:ascii="Times New Roman" w:hAnsi="Times New Roman"/>
          <w:sz w:val="28"/>
        </w:rPr>
        <w:t xml:space="preserve">ствляется </w:t>
      </w:r>
      <w:r>
        <w:rPr>
          <w:rFonts w:ascii="Times New Roman" w:hAnsi="Times New Roman"/>
          <w:sz w:val="28"/>
        </w:rPr>
        <w:t>путём выбора в под меню «изменить» - «карту».</w:t>
      </w:r>
      <w:r w:rsidR="003272DC">
        <w:rPr>
          <w:rFonts w:ascii="Times New Roman" w:hAnsi="Times New Roman"/>
          <w:sz w:val="28"/>
        </w:rPr>
        <w:t xml:space="preserve"> </w:t>
      </w:r>
    </w:p>
    <w:p w:rsidR="00A55888" w:rsidRDefault="00A55888"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Также это возможно по быстрой кнопке, расположенной в строке под главным меню. </w:t>
      </w:r>
    </w:p>
    <w:p w:rsidR="003272DC" w:rsidRDefault="00A55888" w:rsidP="003272DC">
      <w:pPr>
        <w:pStyle w:val="PlainText"/>
        <w:spacing w:line="360" w:lineRule="auto"/>
        <w:ind w:firstLine="720"/>
        <w:jc w:val="both"/>
        <w:rPr>
          <w:rFonts w:ascii="Times New Roman" w:hAnsi="Times New Roman"/>
          <w:sz w:val="28"/>
        </w:rPr>
      </w:pPr>
      <w:r>
        <w:rPr>
          <w:rFonts w:ascii="Times New Roman" w:hAnsi="Times New Roman"/>
          <w:sz w:val="28"/>
        </w:rPr>
        <w:t>Изменения в карту вносятся по таким же критериям, как и при создании новой</w:t>
      </w:r>
      <w:r w:rsidR="003272DC">
        <w:rPr>
          <w:rFonts w:ascii="Times New Roman" w:hAnsi="Times New Roman"/>
          <w:sz w:val="28"/>
        </w:rPr>
        <w:t xml:space="preserve"> (</w:t>
      </w:r>
      <w:r w:rsidR="003272DC" w:rsidRPr="008223A7">
        <w:rPr>
          <w:rFonts w:ascii="Times New Roman" w:hAnsi="Times New Roman"/>
          <w:sz w:val="28"/>
        </w:rPr>
        <w:t xml:space="preserve">см. пункт </w:t>
      </w:r>
      <w:r w:rsidR="008223A7">
        <w:rPr>
          <w:rFonts w:ascii="Times New Roman" w:hAnsi="Times New Roman"/>
          <w:sz w:val="28"/>
        </w:rPr>
        <w:t>3</w:t>
      </w:r>
      <w:r w:rsidR="003272DC" w:rsidRPr="008223A7">
        <w:rPr>
          <w:rFonts w:ascii="Times New Roman" w:hAnsi="Times New Roman"/>
          <w:sz w:val="28"/>
        </w:rPr>
        <w:t>.3.4.).</w:t>
      </w:r>
    </w:p>
    <w:p w:rsidR="00A55888"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Пользователь имеет возможность получить </w:t>
      </w:r>
      <w:r w:rsidR="00A55888">
        <w:rPr>
          <w:rFonts w:ascii="Times New Roman" w:hAnsi="Times New Roman"/>
          <w:sz w:val="28"/>
        </w:rPr>
        <w:t>распечатку</w:t>
      </w:r>
      <w:r>
        <w:rPr>
          <w:rFonts w:ascii="Times New Roman" w:hAnsi="Times New Roman"/>
          <w:sz w:val="28"/>
        </w:rPr>
        <w:t xml:space="preserve"> отредактированной им формы. </w:t>
      </w:r>
    </w:p>
    <w:p w:rsidR="00A55888" w:rsidRDefault="00A55888" w:rsidP="003272DC">
      <w:pPr>
        <w:pStyle w:val="PlainText"/>
        <w:spacing w:line="360" w:lineRule="auto"/>
        <w:ind w:firstLine="720"/>
        <w:jc w:val="both"/>
        <w:rPr>
          <w:rFonts w:ascii="Times New Roman" w:hAnsi="Times New Roman"/>
          <w:sz w:val="28"/>
        </w:rPr>
      </w:pPr>
    </w:p>
    <w:p w:rsidR="00A55888" w:rsidRDefault="00A55888" w:rsidP="003272DC">
      <w:pPr>
        <w:pStyle w:val="PlainText"/>
        <w:spacing w:line="360" w:lineRule="auto"/>
        <w:ind w:firstLine="720"/>
        <w:jc w:val="both"/>
        <w:rPr>
          <w:rFonts w:ascii="Times New Roman" w:hAnsi="Times New Roman"/>
          <w:sz w:val="28"/>
        </w:rPr>
      </w:pPr>
    </w:p>
    <w:p w:rsidR="00A55888" w:rsidRDefault="00A55888" w:rsidP="00A55888">
      <w:pPr>
        <w:pStyle w:val="PlainText"/>
        <w:spacing w:line="360" w:lineRule="auto"/>
        <w:ind w:firstLine="720"/>
        <w:jc w:val="center"/>
        <w:rPr>
          <w:rFonts w:ascii="Times New Roman" w:hAnsi="Times New Roman"/>
          <w:b/>
          <w:sz w:val="28"/>
        </w:rPr>
      </w:pPr>
    </w:p>
    <w:p w:rsidR="00A55888" w:rsidRDefault="00AB2E8D" w:rsidP="00A55888">
      <w:pPr>
        <w:pStyle w:val="PlainText"/>
        <w:spacing w:line="360" w:lineRule="auto"/>
        <w:ind w:firstLine="720"/>
        <w:jc w:val="center"/>
        <w:rPr>
          <w:rFonts w:ascii="Times New Roman" w:hAnsi="Times New Roman"/>
          <w:b/>
          <w:sz w:val="28"/>
        </w:rPr>
      </w:pPr>
      <w:r>
        <w:rPr>
          <w:rFonts w:ascii="Times New Roman" w:hAnsi="Times New Roman"/>
          <w:b/>
          <w:sz w:val="28"/>
        </w:rPr>
        <w:t xml:space="preserve">3.3.6. </w:t>
      </w:r>
      <w:r w:rsidR="00A55888" w:rsidRPr="00A55888">
        <w:rPr>
          <w:rFonts w:ascii="Times New Roman" w:hAnsi="Times New Roman"/>
          <w:b/>
          <w:sz w:val="28"/>
        </w:rPr>
        <w:t>Печать карты</w:t>
      </w:r>
    </w:p>
    <w:p w:rsidR="00A55888" w:rsidRDefault="00A55888" w:rsidP="003272DC">
      <w:pPr>
        <w:pStyle w:val="PlainText"/>
        <w:spacing w:line="360" w:lineRule="auto"/>
        <w:ind w:firstLine="720"/>
        <w:jc w:val="both"/>
        <w:rPr>
          <w:rFonts w:ascii="Times New Roman" w:hAnsi="Times New Roman"/>
          <w:sz w:val="28"/>
        </w:rPr>
      </w:pPr>
      <w:r>
        <w:rPr>
          <w:rFonts w:ascii="Times New Roman" w:hAnsi="Times New Roman"/>
          <w:sz w:val="28"/>
        </w:rPr>
        <w:t>Что бы получить распечатку данных из карты пациента, пользователю необходимо в главном меню перейти в «Файл» и выбрать команду «Печать»</w:t>
      </w:r>
      <w:r w:rsidR="008223A7">
        <w:rPr>
          <w:rFonts w:ascii="Times New Roman" w:hAnsi="Times New Roman"/>
          <w:sz w:val="28"/>
        </w:rPr>
        <w:t xml:space="preserve"> (рис.10)</w:t>
      </w:r>
      <w:r>
        <w:rPr>
          <w:rFonts w:ascii="Times New Roman" w:hAnsi="Times New Roman"/>
          <w:sz w:val="28"/>
        </w:rPr>
        <w:t>.</w:t>
      </w:r>
    </w:p>
    <w:p w:rsidR="00FA61EA" w:rsidRDefault="00FA61EA" w:rsidP="003272DC">
      <w:pPr>
        <w:pStyle w:val="PlainText"/>
        <w:spacing w:line="360" w:lineRule="auto"/>
        <w:ind w:firstLine="720"/>
        <w:jc w:val="both"/>
        <w:rPr>
          <w:rFonts w:ascii="Times New Roman" w:hAnsi="Times New Roman"/>
          <w:sz w:val="28"/>
        </w:rPr>
      </w:pPr>
      <w:r>
        <w:rPr>
          <w:rFonts w:ascii="Times New Roman" w:hAnsi="Times New Roman"/>
          <w:sz w:val="28"/>
        </w:rPr>
        <w:lastRenderedPageBreak/>
        <w:t xml:space="preserve">Откроется окно с параметрами печати. Где нам доступны следующие настройки: </w:t>
      </w:r>
    </w:p>
    <w:p w:rsidR="00FA61EA" w:rsidRDefault="00FA61EA" w:rsidP="00F052DB">
      <w:pPr>
        <w:pStyle w:val="PlainText"/>
        <w:numPr>
          <w:ilvl w:val="0"/>
          <w:numId w:val="26"/>
        </w:numPr>
        <w:spacing w:line="360" w:lineRule="auto"/>
        <w:jc w:val="both"/>
        <w:rPr>
          <w:rFonts w:ascii="Times New Roman" w:hAnsi="Times New Roman"/>
          <w:sz w:val="28"/>
        </w:rPr>
      </w:pPr>
      <w:r>
        <w:rPr>
          <w:rFonts w:ascii="Times New Roman" w:hAnsi="Times New Roman"/>
          <w:sz w:val="28"/>
        </w:rPr>
        <w:t>выбор принтера и настройка его свойств;</w:t>
      </w:r>
    </w:p>
    <w:p w:rsidR="00FA61EA" w:rsidRDefault="00FA61EA" w:rsidP="00F052DB">
      <w:pPr>
        <w:pStyle w:val="PlainText"/>
        <w:numPr>
          <w:ilvl w:val="0"/>
          <w:numId w:val="26"/>
        </w:numPr>
        <w:spacing w:line="360" w:lineRule="auto"/>
        <w:jc w:val="both"/>
        <w:rPr>
          <w:rFonts w:ascii="Times New Roman" w:hAnsi="Times New Roman"/>
          <w:sz w:val="28"/>
        </w:rPr>
      </w:pPr>
      <w:r>
        <w:rPr>
          <w:rFonts w:ascii="Times New Roman" w:hAnsi="Times New Roman"/>
          <w:sz w:val="28"/>
        </w:rPr>
        <w:t>диапазон печати;</w:t>
      </w:r>
    </w:p>
    <w:p w:rsidR="00FA61EA" w:rsidRDefault="00FA61EA" w:rsidP="00F052DB">
      <w:pPr>
        <w:pStyle w:val="PlainText"/>
        <w:numPr>
          <w:ilvl w:val="0"/>
          <w:numId w:val="26"/>
        </w:numPr>
        <w:spacing w:line="360" w:lineRule="auto"/>
        <w:jc w:val="both"/>
        <w:rPr>
          <w:rFonts w:ascii="Times New Roman" w:hAnsi="Times New Roman"/>
          <w:sz w:val="28"/>
        </w:rPr>
      </w:pPr>
      <w:r>
        <w:rPr>
          <w:rFonts w:ascii="Times New Roman" w:hAnsi="Times New Roman"/>
          <w:sz w:val="28"/>
        </w:rPr>
        <w:t>число копий.</w:t>
      </w:r>
    </w:p>
    <w:p w:rsidR="00A55888" w:rsidRDefault="00A55888"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Предварительно пользователь может настроить параметры печати по команде «Выбор принтера». Там доступны для изменения следующие поля: </w:t>
      </w:r>
    </w:p>
    <w:p w:rsidR="00A55888" w:rsidRDefault="00A55888" w:rsidP="00F052DB">
      <w:pPr>
        <w:pStyle w:val="PlainText"/>
        <w:numPr>
          <w:ilvl w:val="0"/>
          <w:numId w:val="24"/>
        </w:numPr>
        <w:spacing w:line="360" w:lineRule="auto"/>
        <w:jc w:val="both"/>
        <w:rPr>
          <w:rFonts w:ascii="Times New Roman" w:hAnsi="Times New Roman"/>
          <w:sz w:val="28"/>
        </w:rPr>
      </w:pPr>
      <w:r>
        <w:rPr>
          <w:rFonts w:ascii="Times New Roman" w:hAnsi="Times New Roman"/>
          <w:sz w:val="28"/>
        </w:rPr>
        <w:t xml:space="preserve">имя принтера; </w:t>
      </w:r>
    </w:p>
    <w:p w:rsidR="00A55888" w:rsidRDefault="00A55888" w:rsidP="00F052DB">
      <w:pPr>
        <w:pStyle w:val="PlainText"/>
        <w:numPr>
          <w:ilvl w:val="0"/>
          <w:numId w:val="24"/>
        </w:numPr>
        <w:spacing w:line="360" w:lineRule="auto"/>
        <w:jc w:val="both"/>
        <w:rPr>
          <w:rFonts w:ascii="Times New Roman" w:hAnsi="Times New Roman"/>
          <w:sz w:val="28"/>
        </w:rPr>
      </w:pPr>
      <w:r>
        <w:rPr>
          <w:rFonts w:ascii="Times New Roman" w:hAnsi="Times New Roman"/>
          <w:sz w:val="28"/>
        </w:rPr>
        <w:t>все свойства печати;</w:t>
      </w:r>
    </w:p>
    <w:p w:rsidR="00A55888" w:rsidRDefault="00A55888" w:rsidP="00F052DB">
      <w:pPr>
        <w:pStyle w:val="PlainText"/>
        <w:numPr>
          <w:ilvl w:val="0"/>
          <w:numId w:val="24"/>
        </w:numPr>
        <w:spacing w:line="360" w:lineRule="auto"/>
        <w:jc w:val="both"/>
        <w:rPr>
          <w:rFonts w:ascii="Times New Roman" w:hAnsi="Times New Roman"/>
          <w:sz w:val="28"/>
        </w:rPr>
      </w:pPr>
      <w:r>
        <w:rPr>
          <w:rFonts w:ascii="Times New Roman" w:hAnsi="Times New Roman"/>
          <w:sz w:val="28"/>
        </w:rPr>
        <w:t>размер бумаги;</w:t>
      </w:r>
    </w:p>
    <w:p w:rsidR="00A55888" w:rsidRDefault="00A55888" w:rsidP="00F052DB">
      <w:pPr>
        <w:pStyle w:val="PlainText"/>
        <w:numPr>
          <w:ilvl w:val="0"/>
          <w:numId w:val="24"/>
        </w:numPr>
        <w:spacing w:line="360" w:lineRule="auto"/>
        <w:jc w:val="both"/>
        <w:rPr>
          <w:rFonts w:ascii="Times New Roman" w:hAnsi="Times New Roman"/>
          <w:sz w:val="28"/>
        </w:rPr>
      </w:pPr>
      <w:r>
        <w:rPr>
          <w:rFonts w:ascii="Times New Roman" w:hAnsi="Times New Roman"/>
          <w:sz w:val="28"/>
        </w:rPr>
        <w:t>подача бумаги;</w:t>
      </w:r>
    </w:p>
    <w:p w:rsidR="00A55888" w:rsidRDefault="00A55888" w:rsidP="00F052DB">
      <w:pPr>
        <w:pStyle w:val="PlainText"/>
        <w:numPr>
          <w:ilvl w:val="0"/>
          <w:numId w:val="24"/>
        </w:numPr>
        <w:spacing w:line="360" w:lineRule="auto"/>
        <w:jc w:val="both"/>
        <w:rPr>
          <w:rFonts w:ascii="Times New Roman" w:hAnsi="Times New Roman"/>
          <w:sz w:val="28"/>
        </w:rPr>
      </w:pPr>
      <w:r>
        <w:rPr>
          <w:rFonts w:ascii="Times New Roman" w:hAnsi="Times New Roman"/>
          <w:sz w:val="28"/>
        </w:rPr>
        <w:t>ориентация листа.</w:t>
      </w:r>
    </w:p>
    <w:p w:rsidR="00A55888" w:rsidRDefault="00A55888" w:rsidP="00A55888">
      <w:pPr>
        <w:pStyle w:val="PlainText"/>
        <w:spacing w:line="360" w:lineRule="auto"/>
        <w:ind w:firstLine="851"/>
        <w:jc w:val="both"/>
        <w:rPr>
          <w:rFonts w:ascii="Times New Roman" w:hAnsi="Times New Roman"/>
          <w:sz w:val="28"/>
        </w:rPr>
      </w:pPr>
      <w:r>
        <w:rPr>
          <w:rFonts w:ascii="Times New Roman" w:hAnsi="Times New Roman"/>
          <w:sz w:val="28"/>
        </w:rPr>
        <w:t>При нажатии кнопки «Сеть», мы можем подключиться к принтеру по сети.</w:t>
      </w:r>
    </w:p>
    <w:p w:rsidR="00A55888" w:rsidRDefault="00FA61EA" w:rsidP="00FA61EA">
      <w:pPr>
        <w:pStyle w:val="PlainText"/>
        <w:spacing w:line="360" w:lineRule="auto"/>
        <w:ind w:firstLine="720"/>
        <w:jc w:val="center"/>
        <w:rPr>
          <w:rFonts w:ascii="Times New Roman" w:hAnsi="Times New Roman"/>
          <w:sz w:val="28"/>
        </w:rPr>
      </w:pPr>
      <w:r>
        <w:rPr>
          <w:noProof/>
          <w:sz w:val="28"/>
          <w:lang w:val="en-US" w:eastAsia="en-US"/>
        </w:rPr>
        <w:drawing>
          <wp:inline distT="0" distB="0" distL="0" distR="0" wp14:anchorId="0D4F558B" wp14:editId="37916DD8">
            <wp:extent cx="4230370" cy="31883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0370" cy="3188335"/>
                    </a:xfrm>
                    <a:prstGeom prst="rect">
                      <a:avLst/>
                    </a:prstGeom>
                    <a:noFill/>
                    <a:ln>
                      <a:noFill/>
                    </a:ln>
                  </pic:spPr>
                </pic:pic>
              </a:graphicData>
            </a:graphic>
          </wp:inline>
        </w:drawing>
      </w:r>
    </w:p>
    <w:p w:rsidR="00FA61EA" w:rsidRPr="002739B1" w:rsidRDefault="00FA61EA" w:rsidP="00FA61EA">
      <w:pPr>
        <w:pStyle w:val="Caption"/>
        <w:spacing w:before="0"/>
        <w:jc w:val="center"/>
        <w:rPr>
          <w:b w:val="0"/>
          <w:i/>
          <w:sz w:val="28"/>
          <w:szCs w:val="28"/>
        </w:rPr>
      </w:pPr>
      <w:r w:rsidRPr="002739B1">
        <w:rPr>
          <w:b w:val="0"/>
          <w:i/>
          <w:sz w:val="28"/>
          <w:szCs w:val="28"/>
        </w:rPr>
        <w:t xml:space="preserve">Рис. </w:t>
      </w:r>
      <w:r w:rsidR="008223A7">
        <w:rPr>
          <w:b w:val="0"/>
          <w:i/>
          <w:sz w:val="28"/>
          <w:szCs w:val="28"/>
        </w:rPr>
        <w:t>10</w:t>
      </w:r>
      <w:r w:rsidRPr="002739B1">
        <w:rPr>
          <w:b w:val="0"/>
          <w:i/>
          <w:sz w:val="28"/>
          <w:szCs w:val="28"/>
        </w:rPr>
        <w:t>. Установка принтера для печати.</w:t>
      </w:r>
    </w:p>
    <w:p w:rsidR="003272DC" w:rsidRDefault="00A55888" w:rsidP="003272DC">
      <w:pPr>
        <w:pStyle w:val="PlainText"/>
        <w:spacing w:line="360" w:lineRule="auto"/>
        <w:ind w:firstLine="720"/>
        <w:jc w:val="both"/>
        <w:rPr>
          <w:rFonts w:ascii="Times New Roman" w:hAnsi="Times New Roman"/>
          <w:sz w:val="28"/>
        </w:rPr>
      </w:pPr>
      <w:r>
        <w:rPr>
          <w:rFonts w:ascii="Times New Roman" w:hAnsi="Times New Roman"/>
          <w:sz w:val="28"/>
        </w:rPr>
        <w:t>Что необходимо сделать для печати карточки</w:t>
      </w:r>
      <w:r w:rsidR="003272DC">
        <w:rPr>
          <w:rFonts w:ascii="Times New Roman" w:hAnsi="Times New Roman"/>
          <w:sz w:val="28"/>
        </w:rPr>
        <w:t>:</w:t>
      </w:r>
    </w:p>
    <w:p w:rsidR="003272DC" w:rsidRDefault="00A55888" w:rsidP="00F052DB">
      <w:pPr>
        <w:pStyle w:val="PlainText"/>
        <w:numPr>
          <w:ilvl w:val="0"/>
          <w:numId w:val="25"/>
        </w:numPr>
        <w:spacing w:line="360" w:lineRule="auto"/>
        <w:jc w:val="both"/>
        <w:rPr>
          <w:rFonts w:ascii="Times New Roman" w:hAnsi="Times New Roman"/>
          <w:sz w:val="28"/>
        </w:rPr>
      </w:pPr>
      <w:r>
        <w:rPr>
          <w:rFonts w:ascii="Times New Roman" w:hAnsi="Times New Roman"/>
          <w:sz w:val="28"/>
        </w:rPr>
        <w:t>проверить включен ли принтер</w:t>
      </w:r>
      <w:r w:rsidR="003272DC">
        <w:rPr>
          <w:rFonts w:ascii="Times New Roman" w:hAnsi="Times New Roman"/>
          <w:sz w:val="28"/>
        </w:rPr>
        <w:t>;</w:t>
      </w:r>
    </w:p>
    <w:p w:rsidR="003272DC" w:rsidRDefault="00A55888" w:rsidP="00F052DB">
      <w:pPr>
        <w:pStyle w:val="PlainText"/>
        <w:numPr>
          <w:ilvl w:val="0"/>
          <w:numId w:val="25"/>
        </w:numPr>
        <w:spacing w:line="360" w:lineRule="auto"/>
        <w:jc w:val="both"/>
        <w:rPr>
          <w:rFonts w:ascii="Times New Roman" w:hAnsi="Times New Roman"/>
          <w:sz w:val="28"/>
        </w:rPr>
      </w:pPr>
      <w:r>
        <w:rPr>
          <w:rFonts w:ascii="Times New Roman" w:hAnsi="Times New Roman"/>
          <w:sz w:val="28"/>
        </w:rPr>
        <w:t>проверить наличие бумаги в принтере</w:t>
      </w:r>
      <w:r w:rsidR="003272DC">
        <w:rPr>
          <w:rFonts w:ascii="Times New Roman" w:hAnsi="Times New Roman"/>
          <w:sz w:val="28"/>
        </w:rPr>
        <w:t>;</w:t>
      </w:r>
    </w:p>
    <w:p w:rsidR="003272DC" w:rsidRDefault="00A55888" w:rsidP="00F052DB">
      <w:pPr>
        <w:pStyle w:val="PlainText"/>
        <w:numPr>
          <w:ilvl w:val="0"/>
          <w:numId w:val="25"/>
        </w:numPr>
        <w:spacing w:line="360" w:lineRule="auto"/>
        <w:jc w:val="both"/>
        <w:rPr>
          <w:rFonts w:ascii="Times New Roman" w:hAnsi="Times New Roman"/>
          <w:sz w:val="28"/>
        </w:rPr>
      </w:pPr>
      <w:r>
        <w:rPr>
          <w:rFonts w:ascii="Times New Roman" w:hAnsi="Times New Roman"/>
          <w:sz w:val="28"/>
        </w:rPr>
        <w:t>выбрать нужную карту</w:t>
      </w:r>
      <w:r w:rsidR="003272DC">
        <w:rPr>
          <w:rFonts w:ascii="Times New Roman" w:hAnsi="Times New Roman"/>
          <w:sz w:val="28"/>
        </w:rPr>
        <w:t>;</w:t>
      </w:r>
    </w:p>
    <w:p w:rsidR="003272DC" w:rsidRDefault="00A55888" w:rsidP="00F052DB">
      <w:pPr>
        <w:pStyle w:val="PlainText"/>
        <w:numPr>
          <w:ilvl w:val="0"/>
          <w:numId w:val="25"/>
        </w:numPr>
        <w:spacing w:line="360" w:lineRule="auto"/>
        <w:jc w:val="both"/>
        <w:rPr>
          <w:rFonts w:ascii="Times New Roman" w:hAnsi="Times New Roman"/>
          <w:sz w:val="28"/>
        </w:rPr>
      </w:pPr>
      <w:r>
        <w:rPr>
          <w:rFonts w:ascii="Times New Roman" w:hAnsi="Times New Roman"/>
          <w:sz w:val="28"/>
        </w:rPr>
        <w:lastRenderedPageBreak/>
        <w:t>выбрать  команды «Файл», а затем «Печать»</w:t>
      </w:r>
      <w:r w:rsidR="003272DC">
        <w:rPr>
          <w:rFonts w:ascii="Times New Roman" w:hAnsi="Times New Roman"/>
          <w:sz w:val="28"/>
        </w:rPr>
        <w:t>;</w:t>
      </w:r>
    </w:p>
    <w:p w:rsidR="003272DC" w:rsidRDefault="00A55888" w:rsidP="00F052DB">
      <w:pPr>
        <w:pStyle w:val="PlainText"/>
        <w:numPr>
          <w:ilvl w:val="0"/>
          <w:numId w:val="25"/>
        </w:numPr>
        <w:spacing w:line="360" w:lineRule="auto"/>
        <w:jc w:val="both"/>
        <w:rPr>
          <w:rFonts w:ascii="Times New Roman" w:hAnsi="Times New Roman"/>
          <w:sz w:val="28"/>
        </w:rPr>
      </w:pPr>
      <w:r>
        <w:rPr>
          <w:rFonts w:ascii="Times New Roman" w:hAnsi="Times New Roman"/>
          <w:sz w:val="28"/>
        </w:rPr>
        <w:t>установ</w:t>
      </w:r>
      <w:r w:rsidR="00FA61EA">
        <w:rPr>
          <w:rFonts w:ascii="Times New Roman" w:hAnsi="Times New Roman"/>
          <w:sz w:val="28"/>
        </w:rPr>
        <w:t>ить параметры и свойства печати</w:t>
      </w:r>
    </w:p>
    <w:p w:rsidR="00FA61EA" w:rsidRDefault="00FA61EA" w:rsidP="00F052DB">
      <w:pPr>
        <w:pStyle w:val="PlainText"/>
        <w:numPr>
          <w:ilvl w:val="0"/>
          <w:numId w:val="25"/>
        </w:numPr>
        <w:spacing w:line="360" w:lineRule="auto"/>
        <w:jc w:val="both"/>
        <w:rPr>
          <w:rFonts w:ascii="Times New Roman" w:hAnsi="Times New Roman"/>
          <w:sz w:val="28"/>
        </w:rPr>
      </w:pPr>
      <w:r>
        <w:rPr>
          <w:rFonts w:ascii="Times New Roman" w:hAnsi="Times New Roman"/>
          <w:sz w:val="28"/>
        </w:rPr>
        <w:t>нажать кнопку «Печать данных карты» в появившейся форме</w:t>
      </w:r>
      <w:r w:rsidR="008223A7">
        <w:rPr>
          <w:rFonts w:ascii="Times New Roman" w:hAnsi="Times New Roman"/>
          <w:sz w:val="28"/>
        </w:rPr>
        <w:t xml:space="preserve"> (рис. 11)</w:t>
      </w:r>
      <w:r>
        <w:rPr>
          <w:rFonts w:ascii="Times New Roman" w:hAnsi="Times New Roman"/>
          <w:sz w:val="28"/>
        </w:rPr>
        <w:t>.</w:t>
      </w:r>
    </w:p>
    <w:p w:rsidR="003272DC" w:rsidRDefault="003272DC" w:rsidP="003272DC">
      <w:pPr>
        <w:pStyle w:val="PlainText"/>
        <w:spacing w:line="360" w:lineRule="auto"/>
        <w:jc w:val="center"/>
        <w:rPr>
          <w:sz w:val="28"/>
        </w:rPr>
      </w:pPr>
    </w:p>
    <w:p w:rsidR="003272DC" w:rsidRDefault="003272DC" w:rsidP="003272DC">
      <w:pPr>
        <w:pStyle w:val="PlainText"/>
        <w:spacing w:line="360" w:lineRule="auto"/>
        <w:jc w:val="center"/>
        <w:rPr>
          <w:rFonts w:ascii="Times New Roman" w:hAnsi="Times New Roman"/>
          <w:sz w:val="28"/>
        </w:rPr>
      </w:pPr>
      <w:r>
        <w:rPr>
          <w:rFonts w:ascii="Times New Roman" w:hAnsi="Times New Roman"/>
          <w:noProof/>
          <w:sz w:val="28"/>
          <w:lang w:val="en-US" w:eastAsia="en-US"/>
        </w:rPr>
        <w:drawing>
          <wp:inline distT="0" distB="0" distL="0" distR="0" wp14:anchorId="612FC1B9" wp14:editId="0027B046">
            <wp:extent cx="3300095" cy="14547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0095" cy="1454785"/>
                    </a:xfrm>
                    <a:prstGeom prst="rect">
                      <a:avLst/>
                    </a:prstGeom>
                    <a:noFill/>
                    <a:ln>
                      <a:noFill/>
                    </a:ln>
                  </pic:spPr>
                </pic:pic>
              </a:graphicData>
            </a:graphic>
          </wp:inline>
        </w:drawing>
      </w:r>
    </w:p>
    <w:p w:rsidR="00FA61EA" w:rsidRDefault="00FA61EA" w:rsidP="00FA61EA">
      <w:pPr>
        <w:pStyle w:val="Heading3"/>
        <w:spacing w:after="240"/>
        <w:ind w:firstLine="851"/>
        <w:jc w:val="center"/>
        <w:rPr>
          <w:rFonts w:ascii="Times New Roman" w:hAnsi="Times New Roman"/>
          <w:b w:val="0"/>
          <w:color w:val="auto"/>
          <w:sz w:val="28"/>
        </w:rPr>
      </w:pPr>
      <w:r>
        <w:rPr>
          <w:rFonts w:ascii="Times New Roman" w:hAnsi="Times New Roman"/>
          <w:b w:val="0"/>
          <w:color w:val="auto"/>
          <w:sz w:val="28"/>
        </w:rPr>
        <w:t>Рис. 1</w:t>
      </w:r>
      <w:r w:rsidR="008223A7">
        <w:rPr>
          <w:rFonts w:ascii="Times New Roman" w:hAnsi="Times New Roman"/>
          <w:b w:val="0"/>
          <w:color w:val="auto"/>
          <w:sz w:val="28"/>
        </w:rPr>
        <w:t>1</w:t>
      </w:r>
      <w:r>
        <w:rPr>
          <w:rFonts w:ascii="Times New Roman" w:hAnsi="Times New Roman"/>
          <w:b w:val="0"/>
          <w:color w:val="auto"/>
          <w:sz w:val="28"/>
        </w:rPr>
        <w:t>. Завершение печати</w:t>
      </w:r>
    </w:p>
    <w:p w:rsidR="00FA61EA" w:rsidRPr="00FA61EA" w:rsidRDefault="00FA61EA" w:rsidP="00FA61EA"/>
    <w:p w:rsidR="00FA61EA" w:rsidRDefault="00FA61EA" w:rsidP="00FA61EA">
      <w:pPr>
        <w:pStyle w:val="Heading3"/>
        <w:spacing w:after="240"/>
        <w:ind w:firstLine="851"/>
        <w:jc w:val="both"/>
        <w:rPr>
          <w:rFonts w:ascii="Times New Roman" w:hAnsi="Times New Roman"/>
          <w:b w:val="0"/>
          <w:color w:val="auto"/>
          <w:sz w:val="28"/>
        </w:rPr>
      </w:pPr>
      <w:r>
        <w:rPr>
          <w:rFonts w:ascii="Times New Roman" w:hAnsi="Times New Roman"/>
          <w:b w:val="0"/>
          <w:color w:val="auto"/>
          <w:sz w:val="28"/>
        </w:rPr>
        <w:t>После чего наша задача отправится на печать.</w:t>
      </w:r>
    </w:p>
    <w:p w:rsidR="003272DC" w:rsidRPr="00FA61EA" w:rsidRDefault="003272DC" w:rsidP="00FA61EA">
      <w:pPr>
        <w:pStyle w:val="Heading3"/>
        <w:spacing w:after="240"/>
        <w:ind w:firstLine="851"/>
        <w:jc w:val="center"/>
        <w:rPr>
          <w:rFonts w:ascii="Times New Roman" w:hAnsi="Times New Roman" w:cs="Times New Roman"/>
          <w:bCs w:val="0"/>
          <w:color w:val="auto"/>
          <w:sz w:val="28"/>
          <w:szCs w:val="28"/>
        </w:rPr>
      </w:pPr>
      <w:r>
        <w:rPr>
          <w:rFonts w:ascii="Times New Roman" w:hAnsi="Times New Roman"/>
          <w:sz w:val="28"/>
        </w:rPr>
        <w:br w:type="page"/>
      </w:r>
      <w:bookmarkStart w:id="79" w:name="_Toc357171688"/>
      <w:r w:rsidR="00AB2E8D">
        <w:rPr>
          <w:rFonts w:ascii="Times New Roman" w:hAnsi="Times New Roman" w:cs="Times New Roman"/>
          <w:bCs w:val="0"/>
          <w:color w:val="auto"/>
          <w:sz w:val="28"/>
          <w:szCs w:val="28"/>
        </w:rPr>
        <w:lastRenderedPageBreak/>
        <w:t>3</w:t>
      </w:r>
      <w:r w:rsidRPr="00FA61EA">
        <w:rPr>
          <w:rFonts w:ascii="Times New Roman" w:hAnsi="Times New Roman" w:cs="Times New Roman"/>
          <w:bCs w:val="0"/>
          <w:color w:val="auto"/>
          <w:sz w:val="28"/>
          <w:szCs w:val="28"/>
        </w:rPr>
        <w:t>.3.</w:t>
      </w:r>
      <w:r w:rsidR="00AB2E8D">
        <w:rPr>
          <w:rFonts w:ascii="Times New Roman" w:hAnsi="Times New Roman" w:cs="Times New Roman"/>
          <w:bCs w:val="0"/>
          <w:color w:val="auto"/>
          <w:sz w:val="28"/>
          <w:szCs w:val="28"/>
        </w:rPr>
        <w:t>7</w:t>
      </w:r>
      <w:r w:rsidRPr="00FA61EA">
        <w:rPr>
          <w:rFonts w:ascii="Times New Roman" w:hAnsi="Times New Roman" w:cs="Times New Roman"/>
          <w:bCs w:val="0"/>
          <w:color w:val="auto"/>
          <w:sz w:val="28"/>
          <w:szCs w:val="28"/>
        </w:rPr>
        <w:t>. Создание справочников</w:t>
      </w:r>
      <w:bookmarkEnd w:id="79"/>
    </w:p>
    <w:p w:rsidR="003272DC" w:rsidRDefault="006D7DEA" w:rsidP="003272DC">
      <w:pPr>
        <w:pStyle w:val="PlainText"/>
        <w:ind w:firstLine="720"/>
        <w:jc w:val="both"/>
        <w:rPr>
          <w:rFonts w:ascii="Times New Roman" w:hAnsi="Times New Roman"/>
          <w:sz w:val="28"/>
        </w:rPr>
      </w:pPr>
      <w:r>
        <w:rPr>
          <w:rFonts w:ascii="Times New Roman" w:hAnsi="Times New Roman"/>
          <w:sz w:val="28"/>
        </w:rPr>
        <w:t>В р</w:t>
      </w:r>
      <w:r w:rsidR="003272DC">
        <w:rPr>
          <w:rFonts w:ascii="Times New Roman" w:hAnsi="Times New Roman"/>
          <w:sz w:val="28"/>
        </w:rPr>
        <w:t>азработанн</w:t>
      </w:r>
      <w:r>
        <w:rPr>
          <w:rFonts w:ascii="Times New Roman" w:hAnsi="Times New Roman"/>
          <w:sz w:val="28"/>
        </w:rPr>
        <w:t>ой</w:t>
      </w:r>
      <w:r w:rsidR="003272DC">
        <w:rPr>
          <w:rFonts w:ascii="Times New Roman" w:hAnsi="Times New Roman"/>
          <w:sz w:val="28"/>
        </w:rPr>
        <w:t xml:space="preserve"> программе </w:t>
      </w:r>
      <w:r>
        <w:rPr>
          <w:rFonts w:ascii="Times New Roman" w:hAnsi="Times New Roman"/>
          <w:sz w:val="28"/>
        </w:rPr>
        <w:t xml:space="preserve">есть возможность </w:t>
      </w:r>
      <w:r w:rsidR="003272DC">
        <w:rPr>
          <w:rFonts w:ascii="Times New Roman" w:hAnsi="Times New Roman"/>
          <w:sz w:val="28"/>
        </w:rPr>
        <w:t>добавл</w:t>
      </w:r>
      <w:r>
        <w:rPr>
          <w:rFonts w:ascii="Times New Roman" w:hAnsi="Times New Roman"/>
          <w:sz w:val="28"/>
        </w:rPr>
        <w:t>ения и</w:t>
      </w:r>
      <w:r w:rsidR="003272DC">
        <w:rPr>
          <w:rFonts w:ascii="Times New Roman" w:hAnsi="Times New Roman"/>
          <w:sz w:val="28"/>
        </w:rPr>
        <w:t xml:space="preserve"> удал</w:t>
      </w:r>
      <w:r>
        <w:rPr>
          <w:rFonts w:ascii="Times New Roman" w:hAnsi="Times New Roman"/>
          <w:sz w:val="28"/>
        </w:rPr>
        <w:t xml:space="preserve">ения </w:t>
      </w:r>
      <w:r w:rsidR="003272DC">
        <w:rPr>
          <w:rFonts w:ascii="Times New Roman" w:hAnsi="Times New Roman"/>
          <w:sz w:val="28"/>
        </w:rPr>
        <w:t>справочник</w:t>
      </w:r>
      <w:r>
        <w:rPr>
          <w:rFonts w:ascii="Times New Roman" w:hAnsi="Times New Roman"/>
          <w:sz w:val="28"/>
        </w:rPr>
        <w:t>ов</w:t>
      </w:r>
      <w:r w:rsidR="008223A7">
        <w:rPr>
          <w:rFonts w:ascii="Times New Roman" w:hAnsi="Times New Roman"/>
          <w:sz w:val="28"/>
        </w:rPr>
        <w:t xml:space="preserve"> (рис. 12)</w:t>
      </w:r>
      <w:r>
        <w:rPr>
          <w:rFonts w:ascii="Times New Roman" w:hAnsi="Times New Roman"/>
          <w:sz w:val="28"/>
        </w:rPr>
        <w:t>.</w:t>
      </w:r>
    </w:p>
    <w:p w:rsidR="003272DC" w:rsidRDefault="006D7DEA" w:rsidP="003272DC">
      <w:pPr>
        <w:pStyle w:val="PlainText"/>
        <w:jc w:val="center"/>
        <w:rPr>
          <w:sz w:val="28"/>
        </w:rPr>
      </w:pPr>
      <w:r>
        <w:rPr>
          <w:noProof/>
          <w:sz w:val="28"/>
          <w:lang w:val="en-US" w:eastAsia="en-US"/>
        </w:rPr>
        <w:drawing>
          <wp:inline distT="0" distB="0" distL="0" distR="0" wp14:anchorId="0DA22DA6" wp14:editId="21BDDFF9">
            <wp:extent cx="2673985" cy="2820670"/>
            <wp:effectExtent l="0" t="0" r="0" b="0"/>
            <wp:docPr id="26" name="Рисунок 26" descr="C:\Users\Екатерина\Desktop\цыукеп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Екатерина\Desktop\цыукепн.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985" cy="2820670"/>
                    </a:xfrm>
                    <a:prstGeom prst="rect">
                      <a:avLst/>
                    </a:prstGeom>
                    <a:noFill/>
                    <a:ln>
                      <a:noFill/>
                    </a:ln>
                  </pic:spPr>
                </pic:pic>
              </a:graphicData>
            </a:graphic>
          </wp:inline>
        </w:drawing>
      </w:r>
    </w:p>
    <w:p w:rsidR="003272DC" w:rsidRDefault="006D7DEA" w:rsidP="003272DC">
      <w:pPr>
        <w:pStyle w:val="PlainText"/>
        <w:spacing w:line="360" w:lineRule="auto"/>
        <w:jc w:val="center"/>
        <w:rPr>
          <w:sz w:val="28"/>
        </w:rPr>
      </w:pPr>
      <w:r>
        <w:rPr>
          <w:noProof/>
          <w:sz w:val="28"/>
          <w:lang w:val="en-US" w:eastAsia="en-US"/>
        </w:rPr>
        <w:drawing>
          <wp:inline distT="0" distB="0" distL="0" distR="0" wp14:anchorId="0C460AD0" wp14:editId="761991D2">
            <wp:extent cx="2673985" cy="2820670"/>
            <wp:effectExtent l="0" t="0" r="0" b="0"/>
            <wp:docPr id="27" name="Рисунок 27" descr="C:\Users\Екатерина\Desktop\чвапр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Екатерина\Desktop\чвапро.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3985" cy="2820670"/>
                    </a:xfrm>
                    <a:prstGeom prst="rect">
                      <a:avLst/>
                    </a:prstGeom>
                    <a:noFill/>
                    <a:ln>
                      <a:noFill/>
                    </a:ln>
                  </pic:spPr>
                </pic:pic>
              </a:graphicData>
            </a:graphic>
          </wp:inline>
        </w:drawing>
      </w:r>
    </w:p>
    <w:p w:rsidR="003272DC" w:rsidRDefault="003272DC" w:rsidP="003272DC">
      <w:pPr>
        <w:pStyle w:val="Caption"/>
        <w:spacing w:before="0"/>
        <w:jc w:val="center"/>
        <w:rPr>
          <w:b w:val="0"/>
          <w:i/>
          <w:sz w:val="28"/>
          <w:szCs w:val="28"/>
        </w:rPr>
      </w:pPr>
      <w:r w:rsidRPr="002739B1">
        <w:rPr>
          <w:b w:val="0"/>
          <w:i/>
          <w:sz w:val="28"/>
          <w:szCs w:val="28"/>
        </w:rPr>
        <w:t xml:space="preserve">Рис. </w:t>
      </w:r>
      <w:r>
        <w:rPr>
          <w:b w:val="0"/>
          <w:i/>
          <w:sz w:val="28"/>
          <w:szCs w:val="28"/>
        </w:rPr>
        <w:t>1</w:t>
      </w:r>
      <w:r w:rsidR="008223A7">
        <w:rPr>
          <w:b w:val="0"/>
          <w:i/>
          <w:sz w:val="28"/>
          <w:szCs w:val="28"/>
        </w:rPr>
        <w:t>2</w:t>
      </w:r>
      <w:r w:rsidRPr="002739B1">
        <w:rPr>
          <w:b w:val="0"/>
          <w:i/>
          <w:sz w:val="28"/>
          <w:szCs w:val="28"/>
        </w:rPr>
        <w:t xml:space="preserve">. </w:t>
      </w:r>
      <w:r>
        <w:rPr>
          <w:b w:val="0"/>
          <w:i/>
          <w:sz w:val="28"/>
          <w:szCs w:val="28"/>
        </w:rPr>
        <w:t>Создание и удаление справочников</w:t>
      </w:r>
      <w:r w:rsidRPr="002739B1">
        <w:rPr>
          <w:b w:val="0"/>
          <w:i/>
          <w:sz w:val="28"/>
          <w:szCs w:val="28"/>
        </w:rPr>
        <w:t>.</w:t>
      </w:r>
    </w:p>
    <w:p w:rsidR="006D7DEA" w:rsidRPr="006D7DEA" w:rsidRDefault="006D7DEA" w:rsidP="006D7DEA"/>
    <w:p w:rsidR="003272DC" w:rsidRPr="00E600D9" w:rsidRDefault="006D7DEA" w:rsidP="003272DC">
      <w:pPr>
        <w:pStyle w:val="PlainText"/>
        <w:spacing w:line="360" w:lineRule="auto"/>
        <w:ind w:firstLine="720"/>
        <w:jc w:val="both"/>
        <w:rPr>
          <w:rFonts w:ascii="Times New Roman" w:hAnsi="Times New Roman"/>
          <w:sz w:val="28"/>
        </w:rPr>
      </w:pPr>
      <w:r>
        <w:rPr>
          <w:rFonts w:ascii="Times New Roman" w:hAnsi="Times New Roman"/>
          <w:sz w:val="28"/>
        </w:rPr>
        <w:t>Перед созданием нового справочника необходимо удалить старый. Если этого не сделать, то программа выдаст предупреждение</w:t>
      </w:r>
      <w:r w:rsidR="008223A7">
        <w:rPr>
          <w:rFonts w:ascii="Times New Roman" w:hAnsi="Times New Roman"/>
          <w:sz w:val="28"/>
        </w:rPr>
        <w:t xml:space="preserve"> как на рис. 13</w:t>
      </w:r>
      <w:r>
        <w:rPr>
          <w:rFonts w:ascii="Times New Roman" w:hAnsi="Times New Roman"/>
          <w:sz w:val="28"/>
        </w:rPr>
        <w:t xml:space="preserve">. </w:t>
      </w:r>
    </w:p>
    <w:p w:rsidR="003272DC" w:rsidRPr="00E600D9" w:rsidRDefault="003272DC" w:rsidP="003272DC">
      <w:pPr>
        <w:pStyle w:val="PlainText"/>
        <w:spacing w:line="360" w:lineRule="auto"/>
        <w:jc w:val="center"/>
        <w:rPr>
          <w:sz w:val="28"/>
        </w:rPr>
      </w:pPr>
      <w:r>
        <w:rPr>
          <w:noProof/>
          <w:sz w:val="28"/>
          <w:lang w:val="en-US" w:eastAsia="en-US"/>
        </w:rPr>
        <w:drawing>
          <wp:inline distT="0" distB="0" distL="0" distR="0" wp14:anchorId="4DFC1156" wp14:editId="5A31E762">
            <wp:extent cx="3673475" cy="11372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475" cy="1137285"/>
                    </a:xfrm>
                    <a:prstGeom prst="rect">
                      <a:avLst/>
                    </a:prstGeom>
                    <a:noFill/>
                    <a:ln>
                      <a:noFill/>
                    </a:ln>
                  </pic:spPr>
                </pic:pic>
              </a:graphicData>
            </a:graphic>
          </wp:inline>
        </w:drawing>
      </w:r>
    </w:p>
    <w:p w:rsidR="003272DC" w:rsidRDefault="006D7DEA" w:rsidP="003272DC">
      <w:pPr>
        <w:pStyle w:val="Heading3"/>
        <w:spacing w:after="240"/>
        <w:jc w:val="center"/>
        <w:rPr>
          <w:rFonts w:ascii="Times New Roman" w:hAnsi="Times New Roman" w:cs="Times New Roman"/>
          <w:bCs w:val="0"/>
          <w:color w:val="auto"/>
          <w:sz w:val="28"/>
          <w:szCs w:val="28"/>
        </w:rPr>
      </w:pPr>
      <w:r w:rsidRPr="006D7DEA">
        <w:rPr>
          <w:rFonts w:ascii="Times New Roman" w:hAnsi="Times New Roman"/>
          <w:b w:val="0"/>
          <w:i/>
          <w:color w:val="auto"/>
          <w:sz w:val="28"/>
        </w:rPr>
        <w:t>Рис.1</w:t>
      </w:r>
      <w:r w:rsidR="008223A7">
        <w:rPr>
          <w:rFonts w:ascii="Times New Roman" w:hAnsi="Times New Roman"/>
          <w:b w:val="0"/>
          <w:i/>
          <w:color w:val="auto"/>
          <w:sz w:val="28"/>
        </w:rPr>
        <w:t>3</w:t>
      </w:r>
      <w:r>
        <w:rPr>
          <w:rFonts w:ascii="Times New Roman" w:hAnsi="Times New Roman"/>
          <w:b w:val="0"/>
          <w:i/>
          <w:color w:val="auto"/>
          <w:sz w:val="28"/>
        </w:rPr>
        <w:t>.</w:t>
      </w:r>
      <w:r w:rsidRPr="006D7DEA">
        <w:rPr>
          <w:rFonts w:ascii="Times New Roman" w:hAnsi="Times New Roman"/>
          <w:b w:val="0"/>
          <w:i/>
          <w:color w:val="auto"/>
          <w:sz w:val="28"/>
        </w:rPr>
        <w:t xml:space="preserve"> Предупреждение о справочниках</w:t>
      </w:r>
      <w:r w:rsidR="003272DC">
        <w:rPr>
          <w:rFonts w:ascii="Times New Roman" w:hAnsi="Times New Roman"/>
          <w:sz w:val="28"/>
        </w:rPr>
        <w:br w:type="page"/>
      </w:r>
      <w:bookmarkStart w:id="80" w:name="_Toc453363637"/>
      <w:bookmarkStart w:id="81" w:name="_Toc453481614"/>
      <w:bookmarkStart w:id="82" w:name="_Toc135583634"/>
      <w:bookmarkStart w:id="83" w:name="_Toc357171689"/>
      <w:r w:rsidR="00AB2E8D">
        <w:rPr>
          <w:rFonts w:ascii="Times New Roman" w:hAnsi="Times New Roman" w:cs="Times New Roman"/>
          <w:bCs w:val="0"/>
          <w:color w:val="auto"/>
          <w:sz w:val="28"/>
          <w:szCs w:val="28"/>
        </w:rPr>
        <w:lastRenderedPageBreak/>
        <w:t>3.3.8</w:t>
      </w:r>
      <w:r w:rsidR="003272DC" w:rsidRPr="006D7DEA">
        <w:rPr>
          <w:rFonts w:ascii="Times New Roman" w:hAnsi="Times New Roman" w:cs="Times New Roman"/>
          <w:bCs w:val="0"/>
          <w:color w:val="auto"/>
          <w:sz w:val="28"/>
          <w:szCs w:val="28"/>
        </w:rPr>
        <w:t>. Просмотр БД</w:t>
      </w:r>
      <w:bookmarkEnd w:id="80"/>
      <w:bookmarkEnd w:id="81"/>
      <w:bookmarkEnd w:id="82"/>
      <w:bookmarkEnd w:id="83"/>
    </w:p>
    <w:p w:rsidR="006D7DEA" w:rsidRPr="006D7DEA" w:rsidRDefault="006D7DEA" w:rsidP="006D7DEA"/>
    <w:p w:rsidR="003272DC" w:rsidRDefault="003272DC" w:rsidP="006D7DEA">
      <w:pPr>
        <w:pStyle w:val="PlainText"/>
        <w:spacing w:line="360" w:lineRule="auto"/>
        <w:ind w:firstLine="851"/>
        <w:jc w:val="both"/>
        <w:rPr>
          <w:rFonts w:ascii="Times New Roman" w:hAnsi="Times New Roman"/>
          <w:sz w:val="28"/>
        </w:rPr>
      </w:pPr>
      <w:bookmarkStart w:id="84" w:name="_Toc453363638"/>
      <w:bookmarkStart w:id="85" w:name="_Toc453481615"/>
      <w:bookmarkStart w:id="86" w:name="_Toc135583635"/>
      <w:r w:rsidRPr="007826C7">
        <w:rPr>
          <w:rFonts w:ascii="Times New Roman" w:hAnsi="Times New Roman"/>
          <w:sz w:val="28"/>
        </w:rPr>
        <w:t>При</w:t>
      </w:r>
      <w:r>
        <w:rPr>
          <w:rFonts w:ascii="Times New Roman" w:hAnsi="Times New Roman"/>
          <w:sz w:val="28"/>
        </w:rPr>
        <w:t xml:space="preserve"> </w:t>
      </w:r>
      <w:r w:rsidR="006D7DEA">
        <w:rPr>
          <w:rFonts w:ascii="Times New Roman" w:hAnsi="Times New Roman"/>
          <w:sz w:val="28"/>
        </w:rPr>
        <w:t xml:space="preserve">открытии программы, </w:t>
      </w:r>
      <w:r>
        <w:rPr>
          <w:rFonts w:ascii="Times New Roman" w:hAnsi="Times New Roman"/>
          <w:sz w:val="28"/>
        </w:rPr>
        <w:t>в</w:t>
      </w:r>
      <w:r w:rsidR="006D7DEA">
        <w:rPr>
          <w:rFonts w:ascii="Times New Roman" w:hAnsi="Times New Roman"/>
          <w:sz w:val="28"/>
        </w:rPr>
        <w:t xml:space="preserve"> главную форму</w:t>
      </w:r>
      <w:r>
        <w:rPr>
          <w:rFonts w:ascii="Times New Roman" w:hAnsi="Times New Roman"/>
          <w:sz w:val="28"/>
        </w:rPr>
        <w:t xml:space="preserve"> по умолчанию </w:t>
      </w:r>
      <w:r w:rsidR="006D7DEA">
        <w:rPr>
          <w:rFonts w:ascii="Times New Roman" w:hAnsi="Times New Roman"/>
          <w:sz w:val="28"/>
        </w:rPr>
        <w:t>помещаются и выводятся</w:t>
      </w:r>
      <w:r>
        <w:rPr>
          <w:rFonts w:ascii="Times New Roman" w:hAnsi="Times New Roman"/>
          <w:sz w:val="28"/>
        </w:rPr>
        <w:t xml:space="preserve"> все записи о картах, </w:t>
      </w:r>
      <w:r w:rsidR="006D7DEA">
        <w:rPr>
          <w:rFonts w:ascii="Times New Roman" w:hAnsi="Times New Roman"/>
          <w:sz w:val="28"/>
        </w:rPr>
        <w:t>которые уже хранились в БД</w:t>
      </w:r>
      <w:r>
        <w:rPr>
          <w:rFonts w:ascii="Times New Roman" w:hAnsi="Times New Roman"/>
          <w:sz w:val="28"/>
        </w:rPr>
        <w:t>.</w:t>
      </w:r>
    </w:p>
    <w:p w:rsidR="003272DC" w:rsidRDefault="003272DC" w:rsidP="006D7DEA">
      <w:pPr>
        <w:pStyle w:val="PlainText"/>
        <w:spacing w:line="360" w:lineRule="auto"/>
        <w:ind w:firstLine="851"/>
        <w:jc w:val="both"/>
        <w:rPr>
          <w:rFonts w:ascii="Times New Roman" w:hAnsi="Times New Roman"/>
          <w:sz w:val="28"/>
        </w:rPr>
      </w:pPr>
      <w:r>
        <w:rPr>
          <w:rFonts w:ascii="Times New Roman" w:hAnsi="Times New Roman"/>
          <w:sz w:val="28"/>
        </w:rPr>
        <w:t xml:space="preserve">Пользователь </w:t>
      </w:r>
      <w:r w:rsidR="006D7DEA">
        <w:rPr>
          <w:rFonts w:ascii="Times New Roman" w:hAnsi="Times New Roman"/>
          <w:sz w:val="28"/>
        </w:rPr>
        <w:t>при желании имеет возможность</w:t>
      </w:r>
      <w:r>
        <w:rPr>
          <w:rFonts w:ascii="Times New Roman" w:hAnsi="Times New Roman"/>
          <w:sz w:val="28"/>
        </w:rPr>
        <w:t xml:space="preserve"> поиск</w:t>
      </w:r>
      <w:r w:rsidR="006D7DEA">
        <w:rPr>
          <w:rFonts w:ascii="Times New Roman" w:hAnsi="Times New Roman"/>
          <w:sz w:val="28"/>
        </w:rPr>
        <w:t>а</w:t>
      </w:r>
      <w:r>
        <w:rPr>
          <w:rFonts w:ascii="Times New Roman" w:hAnsi="Times New Roman"/>
          <w:sz w:val="28"/>
        </w:rPr>
        <w:t xml:space="preserve"> </w:t>
      </w:r>
      <w:r w:rsidR="006D7DEA">
        <w:rPr>
          <w:rFonts w:ascii="Times New Roman" w:hAnsi="Times New Roman"/>
          <w:sz w:val="28"/>
        </w:rPr>
        <w:t xml:space="preserve">заинтересовавшей </w:t>
      </w:r>
      <w:r>
        <w:rPr>
          <w:rFonts w:ascii="Times New Roman" w:hAnsi="Times New Roman"/>
          <w:sz w:val="28"/>
        </w:rPr>
        <w:t>его информации</w:t>
      </w:r>
      <w:r w:rsidR="006D7DEA">
        <w:rPr>
          <w:rFonts w:ascii="Times New Roman" w:hAnsi="Times New Roman"/>
          <w:sz w:val="28"/>
        </w:rPr>
        <w:t>. Для этого надо перемещаться по записям. Это можно сделать</w:t>
      </w:r>
      <w:r w:rsidR="009908F4">
        <w:rPr>
          <w:rFonts w:ascii="Times New Roman" w:hAnsi="Times New Roman"/>
          <w:sz w:val="28"/>
        </w:rPr>
        <w:t>,</w:t>
      </w:r>
      <w:r w:rsidR="006D7DEA">
        <w:rPr>
          <w:rFonts w:ascii="Times New Roman" w:hAnsi="Times New Roman"/>
          <w:sz w:val="28"/>
        </w:rPr>
        <w:t xml:space="preserve"> используя клавиши-стрелки или клавишами </w:t>
      </w:r>
      <w:r>
        <w:rPr>
          <w:rFonts w:ascii="Times New Roman" w:hAnsi="Times New Roman"/>
          <w:sz w:val="28"/>
        </w:rPr>
        <w:t xml:space="preserve"> «</w:t>
      </w:r>
      <w:r>
        <w:rPr>
          <w:rFonts w:ascii="Times New Roman" w:hAnsi="Times New Roman"/>
          <w:sz w:val="28"/>
          <w:lang w:val="en-US"/>
        </w:rPr>
        <w:t>Page</w:t>
      </w:r>
      <w:r w:rsidRPr="007826C7">
        <w:rPr>
          <w:rFonts w:ascii="Times New Roman" w:hAnsi="Times New Roman"/>
          <w:sz w:val="28"/>
        </w:rPr>
        <w:t xml:space="preserve"> </w:t>
      </w:r>
      <w:r>
        <w:rPr>
          <w:rFonts w:ascii="Times New Roman" w:hAnsi="Times New Roman"/>
          <w:sz w:val="28"/>
          <w:lang w:val="en-US"/>
        </w:rPr>
        <w:t>Up</w:t>
      </w:r>
      <w:r>
        <w:rPr>
          <w:rFonts w:ascii="Times New Roman" w:hAnsi="Times New Roman"/>
          <w:sz w:val="28"/>
        </w:rPr>
        <w:t>»</w:t>
      </w:r>
      <w:r w:rsidRPr="007826C7">
        <w:rPr>
          <w:rFonts w:ascii="Times New Roman" w:hAnsi="Times New Roman"/>
          <w:sz w:val="28"/>
        </w:rPr>
        <w:t xml:space="preserve"> </w:t>
      </w:r>
      <w:r>
        <w:rPr>
          <w:rFonts w:ascii="Times New Roman" w:hAnsi="Times New Roman"/>
          <w:sz w:val="28"/>
        </w:rPr>
        <w:t>и «</w:t>
      </w:r>
      <w:r>
        <w:rPr>
          <w:rFonts w:ascii="Times New Roman" w:hAnsi="Times New Roman"/>
          <w:sz w:val="28"/>
          <w:lang w:val="en-US"/>
        </w:rPr>
        <w:t>Page</w:t>
      </w:r>
      <w:r w:rsidRPr="007826C7">
        <w:rPr>
          <w:rFonts w:ascii="Times New Roman" w:hAnsi="Times New Roman"/>
          <w:sz w:val="28"/>
        </w:rPr>
        <w:t xml:space="preserve"> </w:t>
      </w:r>
      <w:r>
        <w:rPr>
          <w:rFonts w:ascii="Times New Roman" w:hAnsi="Times New Roman"/>
          <w:sz w:val="28"/>
          <w:lang w:val="en-US"/>
        </w:rPr>
        <w:t>Down</w:t>
      </w:r>
      <w:r>
        <w:rPr>
          <w:rFonts w:ascii="Times New Roman" w:hAnsi="Times New Roman"/>
          <w:sz w:val="28"/>
        </w:rPr>
        <w:t>».</w:t>
      </w:r>
    </w:p>
    <w:p w:rsidR="006D7DEA" w:rsidRPr="007826C7" w:rsidRDefault="006D7DEA" w:rsidP="006D7DEA">
      <w:pPr>
        <w:pStyle w:val="PlainText"/>
        <w:spacing w:line="360" w:lineRule="auto"/>
        <w:ind w:firstLine="851"/>
        <w:jc w:val="both"/>
        <w:rPr>
          <w:rFonts w:ascii="Times New Roman" w:hAnsi="Times New Roman"/>
          <w:sz w:val="28"/>
        </w:rPr>
      </w:pPr>
    </w:p>
    <w:p w:rsidR="003272DC" w:rsidRPr="006D7DEA" w:rsidRDefault="007D3444" w:rsidP="003272DC">
      <w:pPr>
        <w:pStyle w:val="Heading3"/>
        <w:spacing w:after="240"/>
        <w:jc w:val="center"/>
        <w:rPr>
          <w:rFonts w:ascii="Times New Roman" w:hAnsi="Times New Roman" w:cs="Times New Roman"/>
          <w:bCs w:val="0"/>
          <w:color w:val="auto"/>
          <w:sz w:val="28"/>
          <w:szCs w:val="28"/>
        </w:rPr>
      </w:pPr>
      <w:bookmarkStart w:id="87" w:name="_Toc357171690"/>
      <w:r>
        <w:rPr>
          <w:rFonts w:ascii="Times New Roman" w:hAnsi="Times New Roman" w:cs="Times New Roman"/>
          <w:bCs w:val="0"/>
          <w:color w:val="auto"/>
          <w:sz w:val="28"/>
          <w:szCs w:val="28"/>
        </w:rPr>
        <w:t>3</w:t>
      </w:r>
      <w:r w:rsidR="003272DC" w:rsidRPr="006D7DEA">
        <w:rPr>
          <w:rFonts w:ascii="Times New Roman" w:hAnsi="Times New Roman" w:cs="Times New Roman"/>
          <w:bCs w:val="0"/>
          <w:color w:val="auto"/>
          <w:sz w:val="28"/>
          <w:szCs w:val="28"/>
        </w:rPr>
        <w:t>.3.</w:t>
      </w:r>
      <w:r>
        <w:rPr>
          <w:rFonts w:ascii="Times New Roman" w:hAnsi="Times New Roman" w:cs="Times New Roman"/>
          <w:bCs w:val="0"/>
          <w:color w:val="auto"/>
          <w:sz w:val="28"/>
          <w:szCs w:val="28"/>
        </w:rPr>
        <w:t>9</w:t>
      </w:r>
      <w:r w:rsidR="003272DC" w:rsidRPr="006D7DEA">
        <w:rPr>
          <w:rFonts w:ascii="Times New Roman" w:hAnsi="Times New Roman" w:cs="Times New Roman"/>
          <w:bCs w:val="0"/>
          <w:color w:val="auto"/>
          <w:sz w:val="28"/>
          <w:szCs w:val="28"/>
        </w:rPr>
        <w:t>. Удаление информации</w:t>
      </w:r>
      <w:bookmarkEnd w:id="84"/>
      <w:bookmarkEnd w:id="85"/>
      <w:bookmarkEnd w:id="86"/>
      <w:bookmarkEnd w:id="87"/>
    </w:p>
    <w:p w:rsidR="006D7DEA" w:rsidRPr="006D7DEA" w:rsidRDefault="006D7DEA" w:rsidP="006D7DEA"/>
    <w:p w:rsidR="009908F4" w:rsidRDefault="009908F4" w:rsidP="003272DC">
      <w:pPr>
        <w:pStyle w:val="PlainText"/>
        <w:spacing w:line="360" w:lineRule="auto"/>
        <w:ind w:firstLine="720"/>
        <w:jc w:val="both"/>
        <w:rPr>
          <w:rFonts w:ascii="Times New Roman" w:hAnsi="Times New Roman"/>
          <w:sz w:val="28"/>
        </w:rPr>
      </w:pPr>
      <w:r>
        <w:rPr>
          <w:rFonts w:ascii="Times New Roman" w:hAnsi="Times New Roman"/>
          <w:sz w:val="28"/>
        </w:rPr>
        <w:t>Пользователь, просматривая всю базу, имеет возможность пометить ненужные карты, тем самым подготовив их к удалению. Затем выбрав команду «Удаление» и «Карты», и подтвердив данное действие утвердительно, мы тем самым удаляем карту физически из базы данных. Пользователь так же имеет возможность отказаться от удаления, если он</w:t>
      </w:r>
      <w:r w:rsidR="006D2F03">
        <w:rPr>
          <w:rFonts w:ascii="Times New Roman" w:hAnsi="Times New Roman"/>
          <w:sz w:val="28"/>
        </w:rPr>
        <w:t xml:space="preserve"> например</w:t>
      </w:r>
      <w:r>
        <w:rPr>
          <w:rFonts w:ascii="Times New Roman" w:hAnsi="Times New Roman"/>
          <w:sz w:val="28"/>
        </w:rPr>
        <w:t xml:space="preserve"> передумал или ошибся.</w:t>
      </w:r>
      <w:r w:rsidR="006D2F03">
        <w:rPr>
          <w:rFonts w:ascii="Times New Roman" w:hAnsi="Times New Roman"/>
          <w:sz w:val="28"/>
        </w:rPr>
        <w:t xml:space="preserve"> При удалении необходимо подтверждение для каждой записи, которая удаляется</w:t>
      </w:r>
      <w:r w:rsidR="008223A7">
        <w:rPr>
          <w:rFonts w:ascii="Times New Roman" w:hAnsi="Times New Roman"/>
          <w:sz w:val="28"/>
        </w:rPr>
        <w:t xml:space="preserve"> (рис. 14)</w:t>
      </w:r>
      <w:r w:rsidR="006D2F03">
        <w:rPr>
          <w:rFonts w:ascii="Times New Roman" w:hAnsi="Times New Roman"/>
          <w:sz w:val="28"/>
        </w:rPr>
        <w:t xml:space="preserve">. </w:t>
      </w:r>
    </w:p>
    <w:p w:rsidR="003272DC" w:rsidRDefault="003272DC" w:rsidP="003272DC">
      <w:pPr>
        <w:pStyle w:val="PlainText"/>
        <w:spacing w:line="360" w:lineRule="auto"/>
        <w:ind w:firstLine="720"/>
        <w:jc w:val="both"/>
        <w:rPr>
          <w:rFonts w:ascii="Times New Roman" w:hAnsi="Times New Roman"/>
          <w:sz w:val="28"/>
        </w:rPr>
      </w:pPr>
    </w:p>
    <w:p w:rsidR="003272DC" w:rsidRDefault="003272DC" w:rsidP="003272DC">
      <w:pPr>
        <w:pStyle w:val="PlainText"/>
        <w:spacing w:line="360" w:lineRule="auto"/>
        <w:ind w:firstLine="720"/>
        <w:jc w:val="center"/>
        <w:rPr>
          <w:sz w:val="28"/>
        </w:rPr>
      </w:pPr>
      <w:r>
        <w:rPr>
          <w:noProof/>
          <w:sz w:val="28"/>
          <w:lang w:val="en-US" w:eastAsia="en-US"/>
        </w:rPr>
        <w:drawing>
          <wp:inline distT="0" distB="0" distL="0" distR="0" wp14:anchorId="47867DF5" wp14:editId="0D9AF44D">
            <wp:extent cx="3220085" cy="11607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0085" cy="1160780"/>
                    </a:xfrm>
                    <a:prstGeom prst="rect">
                      <a:avLst/>
                    </a:prstGeom>
                    <a:noFill/>
                    <a:ln>
                      <a:noFill/>
                    </a:ln>
                  </pic:spPr>
                </pic:pic>
              </a:graphicData>
            </a:graphic>
          </wp:inline>
        </w:drawing>
      </w:r>
    </w:p>
    <w:p w:rsidR="006D2F03" w:rsidRDefault="006D2F03" w:rsidP="003272DC">
      <w:pPr>
        <w:pStyle w:val="PlainText"/>
        <w:spacing w:line="360" w:lineRule="auto"/>
        <w:ind w:firstLine="720"/>
        <w:jc w:val="center"/>
        <w:rPr>
          <w:rFonts w:ascii="Times New Roman" w:hAnsi="Times New Roman" w:cs="Times New Roman"/>
          <w:i/>
          <w:sz w:val="28"/>
        </w:rPr>
      </w:pPr>
      <w:r w:rsidRPr="006D2F03">
        <w:rPr>
          <w:rFonts w:ascii="Times New Roman" w:hAnsi="Times New Roman" w:cs="Times New Roman"/>
          <w:i/>
          <w:sz w:val="28"/>
        </w:rPr>
        <w:t>Рис. 1</w:t>
      </w:r>
      <w:r w:rsidR="008223A7">
        <w:rPr>
          <w:rFonts w:ascii="Times New Roman" w:hAnsi="Times New Roman" w:cs="Times New Roman"/>
          <w:i/>
          <w:sz w:val="28"/>
        </w:rPr>
        <w:t>4</w:t>
      </w:r>
      <w:r w:rsidRPr="006D2F03">
        <w:rPr>
          <w:rFonts w:ascii="Times New Roman" w:hAnsi="Times New Roman" w:cs="Times New Roman"/>
          <w:i/>
          <w:sz w:val="28"/>
        </w:rPr>
        <w:t>. Подтверждение удаления</w:t>
      </w:r>
    </w:p>
    <w:p w:rsidR="006D2F03" w:rsidRPr="006D2F03" w:rsidRDefault="006D2F03" w:rsidP="003272DC">
      <w:pPr>
        <w:pStyle w:val="PlainText"/>
        <w:spacing w:line="360" w:lineRule="auto"/>
        <w:ind w:firstLine="720"/>
        <w:jc w:val="center"/>
        <w:rPr>
          <w:rFonts w:ascii="Times New Roman" w:hAnsi="Times New Roman" w:cs="Times New Roman"/>
          <w:i/>
          <w:sz w:val="28"/>
        </w:rPr>
      </w:pPr>
    </w:p>
    <w:p w:rsidR="006D2F03" w:rsidRDefault="006D2F03" w:rsidP="006D2F03"/>
    <w:p w:rsidR="007D3444" w:rsidRPr="006D2F03" w:rsidRDefault="007D3444" w:rsidP="006D2F03"/>
    <w:p w:rsidR="003272DC" w:rsidRPr="009F4AB3" w:rsidRDefault="007D3444" w:rsidP="003272DC">
      <w:pPr>
        <w:pStyle w:val="Heading3"/>
        <w:spacing w:after="240"/>
        <w:jc w:val="center"/>
        <w:rPr>
          <w:rFonts w:ascii="Times New Roman" w:hAnsi="Times New Roman" w:cs="Times New Roman"/>
          <w:bCs w:val="0"/>
          <w:color w:val="auto"/>
          <w:sz w:val="28"/>
          <w:szCs w:val="28"/>
        </w:rPr>
      </w:pPr>
      <w:bookmarkStart w:id="88" w:name="_Toc453363640"/>
      <w:bookmarkStart w:id="89" w:name="_Toc453481617"/>
      <w:bookmarkStart w:id="90" w:name="_Toc135583637"/>
      <w:bookmarkStart w:id="91" w:name="_Toc357171692"/>
      <w:r>
        <w:rPr>
          <w:rFonts w:ascii="Times New Roman" w:hAnsi="Times New Roman" w:cs="Times New Roman"/>
          <w:bCs w:val="0"/>
          <w:color w:val="auto"/>
          <w:sz w:val="28"/>
          <w:szCs w:val="28"/>
        </w:rPr>
        <w:lastRenderedPageBreak/>
        <w:t>3</w:t>
      </w:r>
      <w:r w:rsidR="003272DC" w:rsidRPr="009F4AB3">
        <w:rPr>
          <w:rFonts w:ascii="Times New Roman" w:hAnsi="Times New Roman" w:cs="Times New Roman"/>
          <w:bCs w:val="0"/>
          <w:color w:val="auto"/>
          <w:sz w:val="28"/>
          <w:szCs w:val="28"/>
        </w:rPr>
        <w:t>.3.10. Настройка</w:t>
      </w:r>
      <w:bookmarkEnd w:id="88"/>
      <w:bookmarkEnd w:id="89"/>
      <w:bookmarkEnd w:id="90"/>
      <w:bookmarkEnd w:id="91"/>
    </w:p>
    <w:p w:rsidR="003272DC" w:rsidRPr="009F4AB3" w:rsidRDefault="006D2F03" w:rsidP="003272DC">
      <w:pPr>
        <w:pStyle w:val="PlainText"/>
        <w:spacing w:line="360" w:lineRule="auto"/>
        <w:ind w:firstLine="720"/>
        <w:jc w:val="both"/>
        <w:rPr>
          <w:rFonts w:ascii="Times New Roman" w:hAnsi="Times New Roman"/>
          <w:sz w:val="28"/>
        </w:rPr>
      </w:pPr>
      <w:r w:rsidRPr="009F4AB3">
        <w:rPr>
          <w:rFonts w:ascii="Times New Roman" w:hAnsi="Times New Roman"/>
          <w:sz w:val="28"/>
        </w:rPr>
        <w:t>В программе имеется возможность настройки её для специфики определенного медицинского учреждения. Вся настройка заключена в изменении справочников.</w:t>
      </w:r>
      <w:r w:rsidR="003272DC" w:rsidRPr="009F4AB3">
        <w:rPr>
          <w:rFonts w:ascii="Times New Roman" w:hAnsi="Times New Roman"/>
          <w:sz w:val="28"/>
        </w:rPr>
        <w:t xml:space="preserve"> </w:t>
      </w:r>
    </w:p>
    <w:p w:rsidR="009F4AB3" w:rsidRDefault="009F4AB3"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Пользователю доступны для изменения следующие справочники: </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Причины  смерти;</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Отделения;</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Кем направлен;</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Лечащие врачи;</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Лечебные учреждения;</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Профили коек;</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Государства;</w:t>
      </w:r>
    </w:p>
    <w:p w:rsidR="009F4AB3" w:rsidRDefault="009F4AB3" w:rsidP="00F052DB">
      <w:pPr>
        <w:pStyle w:val="PlainText"/>
        <w:numPr>
          <w:ilvl w:val="0"/>
          <w:numId w:val="27"/>
        </w:numPr>
        <w:spacing w:line="360" w:lineRule="auto"/>
        <w:jc w:val="both"/>
        <w:rPr>
          <w:rFonts w:ascii="Times New Roman" w:hAnsi="Times New Roman"/>
          <w:sz w:val="28"/>
        </w:rPr>
      </w:pPr>
      <w:r>
        <w:rPr>
          <w:rFonts w:ascii="Times New Roman" w:hAnsi="Times New Roman"/>
          <w:sz w:val="28"/>
        </w:rPr>
        <w:t>Причины направления.</w:t>
      </w:r>
    </w:p>
    <w:p w:rsidR="009F4AB3" w:rsidRDefault="009F4AB3" w:rsidP="003272DC">
      <w:pPr>
        <w:pStyle w:val="PlainText"/>
        <w:spacing w:line="360" w:lineRule="auto"/>
        <w:ind w:firstLine="720"/>
        <w:jc w:val="both"/>
        <w:rPr>
          <w:rFonts w:ascii="Times New Roman" w:hAnsi="Times New Roman"/>
          <w:sz w:val="28"/>
        </w:rPr>
      </w:pPr>
    </w:p>
    <w:p w:rsidR="009F4AB3" w:rsidRDefault="009F4AB3" w:rsidP="003272DC">
      <w:pPr>
        <w:pStyle w:val="PlainText"/>
        <w:spacing w:line="360" w:lineRule="auto"/>
        <w:ind w:firstLine="720"/>
        <w:jc w:val="both"/>
        <w:rPr>
          <w:rFonts w:ascii="Times New Roman" w:hAnsi="Times New Roman"/>
          <w:sz w:val="28"/>
        </w:rPr>
      </w:pPr>
    </w:p>
    <w:p w:rsidR="003272DC" w:rsidRDefault="009F4AB3" w:rsidP="003272DC">
      <w:pPr>
        <w:pStyle w:val="PlainText"/>
        <w:spacing w:line="360" w:lineRule="auto"/>
        <w:ind w:firstLine="720"/>
        <w:jc w:val="both"/>
        <w:rPr>
          <w:rFonts w:ascii="Times New Roman" w:hAnsi="Times New Roman"/>
          <w:sz w:val="28"/>
        </w:rPr>
      </w:pPr>
      <w:r>
        <w:rPr>
          <w:rFonts w:ascii="Times New Roman" w:hAnsi="Times New Roman"/>
          <w:sz w:val="28"/>
        </w:rPr>
        <w:t>Работать со всеми справочниками очень просто. Изменение справочника одинаково, в не зависимости от того, для чего он предназначен и выполняется по одной и той же схеме</w:t>
      </w:r>
      <w:r w:rsidR="008223A7">
        <w:rPr>
          <w:rFonts w:ascii="Times New Roman" w:hAnsi="Times New Roman"/>
          <w:sz w:val="28"/>
        </w:rPr>
        <w:t xml:space="preserve"> (рис. 15)</w:t>
      </w:r>
      <w:r>
        <w:rPr>
          <w:rFonts w:ascii="Times New Roman" w:hAnsi="Times New Roman"/>
          <w:sz w:val="28"/>
        </w:rPr>
        <w:t xml:space="preserve">. </w:t>
      </w:r>
    </w:p>
    <w:p w:rsidR="009F4AB3" w:rsidRDefault="009F4AB3" w:rsidP="003272DC">
      <w:pPr>
        <w:pStyle w:val="PlainText"/>
        <w:spacing w:line="360" w:lineRule="auto"/>
        <w:ind w:firstLine="720"/>
        <w:jc w:val="both"/>
        <w:rPr>
          <w:rFonts w:ascii="Times New Roman" w:hAnsi="Times New Roman"/>
          <w:sz w:val="28"/>
        </w:rPr>
      </w:pPr>
    </w:p>
    <w:p w:rsidR="003272DC" w:rsidRDefault="003272DC" w:rsidP="003272DC">
      <w:pPr>
        <w:pStyle w:val="PlainText"/>
        <w:spacing w:line="360" w:lineRule="auto"/>
        <w:jc w:val="center"/>
        <w:rPr>
          <w:sz w:val="28"/>
        </w:rPr>
      </w:pPr>
      <w:r>
        <w:rPr>
          <w:noProof/>
          <w:sz w:val="28"/>
          <w:lang w:val="en-US" w:eastAsia="en-US"/>
        </w:rPr>
        <w:lastRenderedPageBreak/>
        <w:drawing>
          <wp:inline distT="0" distB="0" distL="0" distR="0" wp14:anchorId="172CA890" wp14:editId="274B5975">
            <wp:extent cx="2385695" cy="39281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5695" cy="3928110"/>
                    </a:xfrm>
                    <a:prstGeom prst="rect">
                      <a:avLst/>
                    </a:prstGeom>
                    <a:noFill/>
                    <a:ln>
                      <a:noFill/>
                    </a:ln>
                  </pic:spPr>
                </pic:pic>
              </a:graphicData>
            </a:graphic>
          </wp:inline>
        </w:drawing>
      </w:r>
    </w:p>
    <w:p w:rsidR="003272DC" w:rsidRDefault="003272DC" w:rsidP="003272DC">
      <w:pPr>
        <w:pStyle w:val="Caption"/>
        <w:spacing w:before="0"/>
        <w:jc w:val="center"/>
        <w:rPr>
          <w:b w:val="0"/>
          <w:i/>
          <w:sz w:val="28"/>
          <w:szCs w:val="28"/>
        </w:rPr>
      </w:pPr>
      <w:r w:rsidRPr="002739B1">
        <w:rPr>
          <w:b w:val="0"/>
          <w:i/>
          <w:sz w:val="28"/>
          <w:szCs w:val="28"/>
        </w:rPr>
        <w:t>Рис. 1</w:t>
      </w:r>
      <w:r w:rsidR="008223A7">
        <w:rPr>
          <w:b w:val="0"/>
          <w:i/>
          <w:sz w:val="28"/>
          <w:szCs w:val="28"/>
        </w:rPr>
        <w:t>5</w:t>
      </w:r>
      <w:r w:rsidRPr="002739B1">
        <w:rPr>
          <w:b w:val="0"/>
          <w:i/>
          <w:sz w:val="28"/>
          <w:szCs w:val="28"/>
        </w:rPr>
        <w:t>. Работа со справочниками.</w:t>
      </w:r>
    </w:p>
    <w:p w:rsidR="00C61B78" w:rsidRPr="00C61B78" w:rsidRDefault="00C61B78" w:rsidP="00C61B78"/>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В данно</w:t>
      </w:r>
      <w:r w:rsidR="009F4AB3">
        <w:rPr>
          <w:rFonts w:ascii="Times New Roman" w:hAnsi="Times New Roman"/>
          <w:sz w:val="28"/>
        </w:rPr>
        <w:t>м окне можно менять содержимое справочника. Для этого предназначены две кнопки.</w:t>
      </w:r>
      <w:r>
        <w:rPr>
          <w:rFonts w:ascii="Times New Roman" w:hAnsi="Times New Roman"/>
          <w:sz w:val="28"/>
        </w:rPr>
        <w:t xml:space="preserve"> Кнопка </w:t>
      </w:r>
      <w:r>
        <w:rPr>
          <w:rFonts w:ascii="Times New Roman" w:hAnsi="Times New Roman"/>
          <w:noProof/>
          <w:sz w:val="28"/>
          <w:lang w:val="en-US" w:eastAsia="en-US"/>
        </w:rPr>
        <w:drawing>
          <wp:inline distT="0" distB="0" distL="0" distR="0" wp14:anchorId="10B39960" wp14:editId="550FB05F">
            <wp:extent cx="230505" cy="2305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rFonts w:ascii="Times New Roman" w:hAnsi="Times New Roman"/>
          <w:sz w:val="28"/>
        </w:rPr>
        <w:t xml:space="preserve"> </w:t>
      </w:r>
      <w:r w:rsidR="009F4AB3">
        <w:rPr>
          <w:rFonts w:ascii="Times New Roman" w:hAnsi="Times New Roman"/>
          <w:sz w:val="28"/>
        </w:rPr>
        <w:t xml:space="preserve">добавляет </w:t>
      </w:r>
      <w:r>
        <w:rPr>
          <w:rFonts w:ascii="Times New Roman" w:hAnsi="Times New Roman"/>
          <w:sz w:val="28"/>
        </w:rPr>
        <w:t xml:space="preserve">в справочник </w:t>
      </w:r>
      <w:r w:rsidR="009F4AB3">
        <w:rPr>
          <w:rFonts w:ascii="Times New Roman" w:hAnsi="Times New Roman"/>
          <w:sz w:val="28"/>
        </w:rPr>
        <w:t>позицию, которую мы ввели в строке ввода.</w:t>
      </w:r>
      <w:r>
        <w:rPr>
          <w:rFonts w:ascii="Times New Roman" w:hAnsi="Times New Roman"/>
          <w:sz w:val="28"/>
        </w:rPr>
        <w:t xml:space="preserve"> Если </w:t>
      </w:r>
      <w:r w:rsidR="009F4AB3">
        <w:rPr>
          <w:rFonts w:ascii="Times New Roman" w:hAnsi="Times New Roman"/>
          <w:sz w:val="28"/>
        </w:rPr>
        <w:t xml:space="preserve">же пользователь попытался добавить пустую строку (не заполнив поле выше), то он увидит сообщение об </w:t>
      </w:r>
      <w:r>
        <w:rPr>
          <w:rFonts w:ascii="Times New Roman" w:hAnsi="Times New Roman"/>
          <w:sz w:val="28"/>
        </w:rPr>
        <w:t>ошибке</w:t>
      </w:r>
      <w:r w:rsidR="00FA5A4F">
        <w:rPr>
          <w:rFonts w:ascii="Times New Roman" w:hAnsi="Times New Roman"/>
          <w:sz w:val="28"/>
        </w:rPr>
        <w:t xml:space="preserve"> (рис. 1</w:t>
      </w:r>
      <w:r w:rsidR="008223A7">
        <w:rPr>
          <w:rFonts w:ascii="Times New Roman" w:hAnsi="Times New Roman"/>
          <w:sz w:val="28"/>
        </w:rPr>
        <w:t>6</w:t>
      </w:r>
      <w:r w:rsidR="00FA5A4F">
        <w:rPr>
          <w:rFonts w:ascii="Times New Roman" w:hAnsi="Times New Roman"/>
          <w:sz w:val="28"/>
        </w:rPr>
        <w:t>)</w:t>
      </w:r>
      <w:r>
        <w:rPr>
          <w:rFonts w:ascii="Times New Roman" w:hAnsi="Times New Roman"/>
          <w:sz w:val="28"/>
        </w:rPr>
        <w:t>:</w:t>
      </w:r>
    </w:p>
    <w:p w:rsidR="003272DC" w:rsidRDefault="003272DC" w:rsidP="003272DC">
      <w:pPr>
        <w:pStyle w:val="PlainText"/>
        <w:spacing w:line="360" w:lineRule="auto"/>
        <w:jc w:val="center"/>
        <w:rPr>
          <w:sz w:val="28"/>
        </w:rPr>
      </w:pPr>
      <w:r>
        <w:rPr>
          <w:noProof/>
          <w:sz w:val="28"/>
          <w:lang w:val="en-US" w:eastAsia="en-US"/>
        </w:rPr>
        <w:drawing>
          <wp:inline distT="0" distB="0" distL="0" distR="0" wp14:anchorId="55EE04B4" wp14:editId="27373F37">
            <wp:extent cx="2305685" cy="12007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5685" cy="1200785"/>
                    </a:xfrm>
                    <a:prstGeom prst="rect">
                      <a:avLst/>
                    </a:prstGeom>
                    <a:noFill/>
                    <a:ln>
                      <a:noFill/>
                    </a:ln>
                  </pic:spPr>
                </pic:pic>
              </a:graphicData>
            </a:graphic>
          </wp:inline>
        </w:drawing>
      </w:r>
    </w:p>
    <w:p w:rsidR="00FA5A4F" w:rsidRPr="00FA5A4F" w:rsidRDefault="00FA5A4F" w:rsidP="003272DC">
      <w:pPr>
        <w:pStyle w:val="PlainText"/>
        <w:spacing w:line="360" w:lineRule="auto"/>
        <w:jc w:val="center"/>
        <w:rPr>
          <w:rFonts w:ascii="Times New Roman" w:hAnsi="Times New Roman" w:cs="Times New Roman"/>
          <w:i/>
          <w:sz w:val="28"/>
        </w:rPr>
      </w:pPr>
      <w:r w:rsidRPr="00FA5A4F">
        <w:rPr>
          <w:rFonts w:ascii="Times New Roman" w:hAnsi="Times New Roman" w:cs="Times New Roman"/>
          <w:i/>
          <w:sz w:val="28"/>
        </w:rPr>
        <w:t>Рис. 1</w:t>
      </w:r>
      <w:r w:rsidR="008223A7">
        <w:rPr>
          <w:rFonts w:ascii="Times New Roman" w:hAnsi="Times New Roman" w:cs="Times New Roman"/>
          <w:i/>
          <w:sz w:val="28"/>
        </w:rPr>
        <w:t>6</w:t>
      </w:r>
      <w:r w:rsidRPr="00FA5A4F">
        <w:rPr>
          <w:rFonts w:ascii="Times New Roman" w:hAnsi="Times New Roman" w:cs="Times New Roman"/>
          <w:i/>
          <w:sz w:val="28"/>
        </w:rPr>
        <w:t xml:space="preserve">. Сообщение об ошибке </w:t>
      </w:r>
    </w:p>
    <w:p w:rsidR="00FA5A4F" w:rsidRDefault="00FA5A4F" w:rsidP="003272DC">
      <w:pPr>
        <w:pStyle w:val="PlainText"/>
        <w:spacing w:line="360" w:lineRule="auto"/>
        <w:ind w:firstLine="720"/>
        <w:jc w:val="both"/>
        <w:rPr>
          <w:rFonts w:ascii="Times New Roman" w:hAnsi="Times New Roman"/>
          <w:sz w:val="28"/>
        </w:rPr>
      </w:pPr>
    </w:p>
    <w:p w:rsidR="00FA5A4F" w:rsidRDefault="00FA5A4F" w:rsidP="003272DC">
      <w:pPr>
        <w:pStyle w:val="PlainText"/>
        <w:spacing w:line="360" w:lineRule="auto"/>
        <w:ind w:firstLine="720"/>
        <w:jc w:val="both"/>
        <w:rPr>
          <w:rFonts w:ascii="Times New Roman" w:hAnsi="Times New Roman"/>
          <w:sz w:val="28"/>
        </w:rPr>
      </w:pPr>
      <w:r>
        <w:rPr>
          <w:rFonts w:ascii="Times New Roman" w:hAnsi="Times New Roman"/>
          <w:sz w:val="28"/>
        </w:rPr>
        <w:t>Повторная строка в справочник не может быть добавлена. Поэтому, если пользователь пытается это сделать, то он тоже получает сообщение об ошибке (рис. 1</w:t>
      </w:r>
      <w:r w:rsidR="008223A7">
        <w:rPr>
          <w:rFonts w:ascii="Times New Roman" w:hAnsi="Times New Roman"/>
          <w:sz w:val="28"/>
        </w:rPr>
        <w:t>7</w:t>
      </w:r>
      <w:r>
        <w:rPr>
          <w:rFonts w:ascii="Times New Roman" w:hAnsi="Times New Roman"/>
          <w:sz w:val="28"/>
        </w:rPr>
        <w:t>):</w:t>
      </w:r>
    </w:p>
    <w:p w:rsidR="00FA5A4F" w:rsidRDefault="00FA5A4F" w:rsidP="003272DC">
      <w:pPr>
        <w:pStyle w:val="PlainText"/>
        <w:spacing w:line="360" w:lineRule="auto"/>
        <w:ind w:firstLine="720"/>
        <w:jc w:val="both"/>
        <w:rPr>
          <w:rFonts w:ascii="Times New Roman" w:hAnsi="Times New Roman"/>
          <w:sz w:val="28"/>
        </w:rPr>
      </w:pPr>
    </w:p>
    <w:p w:rsidR="003272DC" w:rsidRDefault="003272DC" w:rsidP="003272DC">
      <w:pPr>
        <w:pStyle w:val="PlainText"/>
        <w:spacing w:line="360" w:lineRule="auto"/>
        <w:jc w:val="center"/>
        <w:rPr>
          <w:sz w:val="28"/>
        </w:rPr>
      </w:pPr>
      <w:r>
        <w:rPr>
          <w:noProof/>
          <w:sz w:val="28"/>
          <w:lang w:val="en-US" w:eastAsia="en-US"/>
        </w:rPr>
        <w:lastRenderedPageBreak/>
        <w:drawing>
          <wp:inline distT="0" distB="0" distL="0" distR="0" wp14:anchorId="0D80E1F2" wp14:editId="2468C6E6">
            <wp:extent cx="2369185" cy="39281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9185" cy="3928110"/>
                    </a:xfrm>
                    <a:prstGeom prst="rect">
                      <a:avLst/>
                    </a:prstGeom>
                    <a:noFill/>
                    <a:ln>
                      <a:noFill/>
                    </a:ln>
                  </pic:spPr>
                </pic:pic>
              </a:graphicData>
            </a:graphic>
          </wp:inline>
        </w:drawing>
      </w:r>
    </w:p>
    <w:p w:rsidR="00FA5A4F" w:rsidRDefault="00FA5A4F" w:rsidP="003272DC">
      <w:pPr>
        <w:pStyle w:val="PlainText"/>
        <w:spacing w:line="360" w:lineRule="auto"/>
        <w:jc w:val="center"/>
        <w:rPr>
          <w:rFonts w:ascii="Times New Roman" w:hAnsi="Times New Roman" w:cs="Times New Roman"/>
          <w:i/>
          <w:sz w:val="28"/>
        </w:rPr>
      </w:pPr>
      <w:r w:rsidRPr="00FA5A4F">
        <w:rPr>
          <w:rFonts w:ascii="Times New Roman" w:hAnsi="Times New Roman" w:cs="Times New Roman"/>
          <w:i/>
          <w:sz w:val="28"/>
        </w:rPr>
        <w:t>Рис. 1</w:t>
      </w:r>
      <w:r w:rsidR="008223A7">
        <w:rPr>
          <w:rFonts w:ascii="Times New Roman" w:hAnsi="Times New Roman" w:cs="Times New Roman"/>
          <w:i/>
          <w:sz w:val="28"/>
        </w:rPr>
        <w:t>7</w:t>
      </w:r>
      <w:r w:rsidRPr="00FA5A4F">
        <w:rPr>
          <w:rFonts w:ascii="Times New Roman" w:hAnsi="Times New Roman" w:cs="Times New Roman"/>
          <w:i/>
          <w:sz w:val="28"/>
        </w:rPr>
        <w:t>. Сообщение об ошибке повтора.</w:t>
      </w:r>
    </w:p>
    <w:p w:rsidR="00FA5A4F" w:rsidRPr="00FA5A4F" w:rsidRDefault="00FA5A4F" w:rsidP="003272DC">
      <w:pPr>
        <w:pStyle w:val="PlainText"/>
        <w:spacing w:line="360" w:lineRule="auto"/>
        <w:jc w:val="center"/>
        <w:rPr>
          <w:rFonts w:ascii="Times New Roman" w:hAnsi="Times New Roman" w:cs="Times New Roman"/>
          <w:i/>
          <w:sz w:val="28"/>
        </w:rPr>
      </w:pPr>
    </w:p>
    <w:p w:rsidR="003272DC" w:rsidRDefault="00FA5A4F" w:rsidP="003272DC">
      <w:pPr>
        <w:pStyle w:val="PlainText"/>
        <w:spacing w:line="360" w:lineRule="auto"/>
        <w:ind w:firstLine="720"/>
        <w:jc w:val="both"/>
        <w:rPr>
          <w:rFonts w:ascii="Times New Roman" w:hAnsi="Times New Roman"/>
          <w:sz w:val="28"/>
        </w:rPr>
      </w:pPr>
      <w:r>
        <w:rPr>
          <w:rFonts w:ascii="Times New Roman" w:hAnsi="Times New Roman"/>
          <w:sz w:val="28"/>
        </w:rPr>
        <w:t>Вторая к</w:t>
      </w:r>
      <w:r w:rsidR="003272DC">
        <w:rPr>
          <w:rFonts w:ascii="Times New Roman" w:hAnsi="Times New Roman"/>
          <w:sz w:val="28"/>
        </w:rPr>
        <w:t xml:space="preserve">нопка </w:t>
      </w:r>
      <w:r w:rsidR="003272DC">
        <w:rPr>
          <w:rFonts w:ascii="Times New Roman" w:hAnsi="Times New Roman"/>
          <w:noProof/>
          <w:sz w:val="28"/>
          <w:lang w:val="en-US" w:eastAsia="en-US"/>
        </w:rPr>
        <w:drawing>
          <wp:inline distT="0" distB="0" distL="0" distR="0" wp14:anchorId="62A3320E" wp14:editId="29C42E63">
            <wp:extent cx="238760" cy="2387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sidR="003272DC">
        <w:rPr>
          <w:rFonts w:ascii="Times New Roman" w:hAnsi="Times New Roman"/>
          <w:sz w:val="28"/>
        </w:rPr>
        <w:t xml:space="preserve"> </w:t>
      </w:r>
      <w:r>
        <w:rPr>
          <w:rFonts w:ascii="Times New Roman" w:hAnsi="Times New Roman"/>
          <w:sz w:val="28"/>
        </w:rPr>
        <w:t xml:space="preserve">предназначена для </w:t>
      </w:r>
      <w:r w:rsidR="003272DC">
        <w:rPr>
          <w:rFonts w:ascii="Times New Roman" w:hAnsi="Times New Roman"/>
          <w:sz w:val="28"/>
        </w:rPr>
        <w:t>удал</w:t>
      </w:r>
      <w:r>
        <w:rPr>
          <w:rFonts w:ascii="Times New Roman" w:hAnsi="Times New Roman"/>
          <w:sz w:val="28"/>
        </w:rPr>
        <w:t>ения</w:t>
      </w:r>
      <w:r w:rsidR="003272DC">
        <w:rPr>
          <w:rFonts w:ascii="Times New Roman" w:hAnsi="Times New Roman"/>
          <w:sz w:val="28"/>
        </w:rPr>
        <w:t xml:space="preserve"> строк</w:t>
      </w:r>
      <w:r>
        <w:rPr>
          <w:rFonts w:ascii="Times New Roman" w:hAnsi="Times New Roman"/>
          <w:sz w:val="28"/>
        </w:rPr>
        <w:t>и</w:t>
      </w:r>
      <w:r w:rsidR="003272DC">
        <w:rPr>
          <w:rFonts w:ascii="Times New Roman" w:hAnsi="Times New Roman"/>
          <w:sz w:val="28"/>
        </w:rPr>
        <w:t xml:space="preserve"> справочника, </w:t>
      </w:r>
      <w:r>
        <w:rPr>
          <w:rFonts w:ascii="Times New Roman" w:hAnsi="Times New Roman"/>
          <w:sz w:val="28"/>
        </w:rPr>
        <w:t>предварительно выбранной для удаления</w:t>
      </w:r>
      <w:r w:rsidR="003272DC">
        <w:rPr>
          <w:rFonts w:ascii="Times New Roman" w:hAnsi="Times New Roman"/>
          <w:sz w:val="28"/>
        </w:rPr>
        <w:t xml:space="preserve">. Если </w:t>
      </w:r>
      <w:r>
        <w:rPr>
          <w:rFonts w:ascii="Times New Roman" w:hAnsi="Times New Roman"/>
          <w:sz w:val="28"/>
        </w:rPr>
        <w:t xml:space="preserve">пользователь </w:t>
      </w:r>
      <w:r w:rsidR="003272DC">
        <w:rPr>
          <w:rFonts w:ascii="Times New Roman" w:hAnsi="Times New Roman"/>
          <w:sz w:val="28"/>
        </w:rPr>
        <w:t>строк</w:t>
      </w:r>
      <w:r>
        <w:rPr>
          <w:rFonts w:ascii="Times New Roman" w:hAnsi="Times New Roman"/>
          <w:sz w:val="28"/>
        </w:rPr>
        <w:t>у</w:t>
      </w:r>
      <w:r w:rsidR="003272DC">
        <w:rPr>
          <w:rFonts w:ascii="Times New Roman" w:hAnsi="Times New Roman"/>
          <w:sz w:val="28"/>
        </w:rPr>
        <w:t xml:space="preserve"> для удаления </w:t>
      </w:r>
      <w:r>
        <w:rPr>
          <w:rFonts w:ascii="Times New Roman" w:hAnsi="Times New Roman"/>
          <w:sz w:val="28"/>
        </w:rPr>
        <w:t>не выбрал из списка</w:t>
      </w:r>
      <w:r w:rsidR="003272DC">
        <w:rPr>
          <w:rFonts w:ascii="Times New Roman" w:hAnsi="Times New Roman"/>
          <w:sz w:val="28"/>
        </w:rPr>
        <w:t xml:space="preserve">, </w:t>
      </w:r>
      <w:r>
        <w:rPr>
          <w:rFonts w:ascii="Times New Roman" w:hAnsi="Times New Roman"/>
          <w:sz w:val="28"/>
        </w:rPr>
        <w:t xml:space="preserve">то он </w:t>
      </w:r>
      <w:r w:rsidR="003272DC">
        <w:rPr>
          <w:rFonts w:ascii="Times New Roman" w:hAnsi="Times New Roman"/>
          <w:sz w:val="28"/>
        </w:rPr>
        <w:t>также получает соответствующее сообщение</w:t>
      </w:r>
      <w:r w:rsidR="008223A7">
        <w:rPr>
          <w:rFonts w:ascii="Times New Roman" w:hAnsi="Times New Roman"/>
          <w:sz w:val="28"/>
        </w:rPr>
        <w:t xml:space="preserve"> (рис. 18)</w:t>
      </w:r>
      <w:r w:rsidR="003272DC">
        <w:rPr>
          <w:rFonts w:ascii="Times New Roman" w:hAnsi="Times New Roman"/>
          <w:sz w:val="28"/>
        </w:rPr>
        <w:t>:</w:t>
      </w:r>
    </w:p>
    <w:p w:rsidR="003272DC" w:rsidRDefault="003272DC" w:rsidP="003272DC">
      <w:pPr>
        <w:pStyle w:val="PlainText"/>
        <w:spacing w:line="360" w:lineRule="auto"/>
        <w:jc w:val="center"/>
        <w:rPr>
          <w:sz w:val="28"/>
        </w:rPr>
      </w:pPr>
      <w:r>
        <w:rPr>
          <w:noProof/>
          <w:sz w:val="28"/>
          <w:lang w:val="en-US" w:eastAsia="en-US"/>
        </w:rPr>
        <w:drawing>
          <wp:inline distT="0" distB="0" distL="0" distR="0" wp14:anchorId="663443A2" wp14:editId="7E139C7A">
            <wp:extent cx="2258060" cy="12007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8060" cy="1200785"/>
                    </a:xfrm>
                    <a:prstGeom prst="rect">
                      <a:avLst/>
                    </a:prstGeom>
                    <a:noFill/>
                    <a:ln>
                      <a:noFill/>
                    </a:ln>
                  </pic:spPr>
                </pic:pic>
              </a:graphicData>
            </a:graphic>
          </wp:inline>
        </w:drawing>
      </w:r>
    </w:p>
    <w:p w:rsidR="00FA5A4F" w:rsidRPr="00FA5A4F" w:rsidRDefault="00FA5A4F" w:rsidP="003272DC">
      <w:pPr>
        <w:pStyle w:val="PlainText"/>
        <w:spacing w:line="360" w:lineRule="auto"/>
        <w:jc w:val="center"/>
        <w:rPr>
          <w:rFonts w:ascii="Times New Roman" w:hAnsi="Times New Roman" w:cs="Times New Roman"/>
          <w:i/>
          <w:sz w:val="28"/>
        </w:rPr>
      </w:pPr>
      <w:r w:rsidRPr="00FA5A4F">
        <w:rPr>
          <w:rFonts w:ascii="Times New Roman" w:hAnsi="Times New Roman" w:cs="Times New Roman"/>
          <w:i/>
          <w:sz w:val="28"/>
        </w:rPr>
        <w:t>Рис. 1</w:t>
      </w:r>
      <w:r w:rsidR="008223A7">
        <w:rPr>
          <w:rFonts w:ascii="Times New Roman" w:hAnsi="Times New Roman" w:cs="Times New Roman"/>
          <w:i/>
          <w:sz w:val="28"/>
        </w:rPr>
        <w:t>8</w:t>
      </w:r>
      <w:r w:rsidRPr="00FA5A4F">
        <w:rPr>
          <w:rFonts w:ascii="Times New Roman" w:hAnsi="Times New Roman" w:cs="Times New Roman"/>
          <w:i/>
          <w:sz w:val="28"/>
        </w:rPr>
        <w:t>. Сообщение об ошибке удаления.</w:t>
      </w:r>
    </w:p>
    <w:p w:rsidR="007D3444" w:rsidRDefault="007D3444" w:rsidP="003272DC">
      <w:pPr>
        <w:pStyle w:val="Heading3"/>
        <w:spacing w:after="240"/>
        <w:jc w:val="center"/>
        <w:rPr>
          <w:rFonts w:ascii="Times New Roman" w:hAnsi="Times New Roman" w:cs="Times New Roman"/>
          <w:bCs w:val="0"/>
          <w:color w:val="auto"/>
          <w:sz w:val="28"/>
          <w:szCs w:val="28"/>
        </w:rPr>
      </w:pPr>
      <w:bookmarkStart w:id="92" w:name="_Toc453363641"/>
      <w:bookmarkStart w:id="93" w:name="_Toc453481618"/>
      <w:bookmarkStart w:id="94" w:name="_Toc135583638"/>
      <w:bookmarkStart w:id="95" w:name="_Toc357171693"/>
    </w:p>
    <w:p w:rsidR="007D3444" w:rsidRDefault="007D3444" w:rsidP="007D3444"/>
    <w:p w:rsidR="007D3444" w:rsidRPr="007D3444" w:rsidRDefault="007D3444" w:rsidP="007D3444"/>
    <w:p w:rsidR="007D3444" w:rsidRDefault="007D3444" w:rsidP="003272DC">
      <w:pPr>
        <w:pStyle w:val="Heading3"/>
        <w:spacing w:after="240"/>
        <w:jc w:val="center"/>
        <w:rPr>
          <w:rFonts w:ascii="Times New Roman" w:hAnsi="Times New Roman" w:cs="Times New Roman"/>
          <w:bCs w:val="0"/>
          <w:color w:val="auto"/>
          <w:sz w:val="28"/>
          <w:szCs w:val="28"/>
        </w:rPr>
      </w:pPr>
    </w:p>
    <w:p w:rsidR="003272DC" w:rsidRDefault="007D3444" w:rsidP="003272DC">
      <w:pPr>
        <w:pStyle w:val="Heading3"/>
        <w:spacing w:after="240"/>
        <w:jc w:val="center"/>
        <w:rPr>
          <w:rFonts w:ascii="Times New Roman" w:hAnsi="Times New Roman" w:cs="Times New Roman"/>
          <w:bCs w:val="0"/>
          <w:color w:val="auto"/>
          <w:sz w:val="28"/>
          <w:szCs w:val="28"/>
        </w:rPr>
      </w:pPr>
      <w:r>
        <w:rPr>
          <w:rFonts w:ascii="Times New Roman" w:hAnsi="Times New Roman" w:cs="Times New Roman"/>
          <w:bCs w:val="0"/>
          <w:color w:val="auto"/>
          <w:sz w:val="28"/>
          <w:szCs w:val="28"/>
        </w:rPr>
        <w:t>3</w:t>
      </w:r>
      <w:r w:rsidR="003272DC" w:rsidRPr="00FA5A4F">
        <w:rPr>
          <w:rFonts w:ascii="Times New Roman" w:hAnsi="Times New Roman" w:cs="Times New Roman"/>
          <w:bCs w:val="0"/>
          <w:color w:val="auto"/>
          <w:sz w:val="28"/>
          <w:szCs w:val="28"/>
        </w:rPr>
        <w:t>.3.11. Выход из программы</w:t>
      </w:r>
      <w:bookmarkEnd w:id="92"/>
      <w:bookmarkEnd w:id="93"/>
      <w:bookmarkEnd w:id="94"/>
      <w:bookmarkEnd w:id="95"/>
    </w:p>
    <w:p w:rsidR="00FA5A4F" w:rsidRPr="00FA5A4F" w:rsidRDefault="00FA5A4F" w:rsidP="00FA5A4F"/>
    <w:p w:rsidR="00FA5A4F" w:rsidRDefault="00FA5A4F" w:rsidP="003272DC">
      <w:pPr>
        <w:pStyle w:val="PlainText"/>
        <w:spacing w:line="360" w:lineRule="auto"/>
        <w:ind w:firstLine="720"/>
        <w:jc w:val="both"/>
        <w:rPr>
          <w:rFonts w:ascii="Times New Roman" w:hAnsi="Times New Roman"/>
          <w:sz w:val="28"/>
        </w:rPr>
      </w:pPr>
      <w:r>
        <w:rPr>
          <w:rFonts w:ascii="Times New Roman" w:hAnsi="Times New Roman"/>
          <w:sz w:val="28"/>
        </w:rPr>
        <w:t>При выборе команды «Выход» в главном меню, осуществляется завершение работы программы.</w:t>
      </w:r>
    </w:p>
    <w:p w:rsidR="00FA5A4F" w:rsidRDefault="00FA5A4F"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Особых специальных </w:t>
      </w:r>
      <w:r w:rsidR="001B4180">
        <w:rPr>
          <w:rFonts w:ascii="Times New Roman" w:hAnsi="Times New Roman"/>
          <w:sz w:val="28"/>
        </w:rPr>
        <w:t xml:space="preserve">для системного программиста </w:t>
      </w:r>
      <w:r>
        <w:rPr>
          <w:rFonts w:ascii="Times New Roman" w:hAnsi="Times New Roman"/>
          <w:sz w:val="28"/>
        </w:rPr>
        <w:t>сообщений в программе не предусмотрено</w:t>
      </w:r>
      <w:r w:rsidR="001B4180">
        <w:rPr>
          <w:rFonts w:ascii="Times New Roman" w:hAnsi="Times New Roman"/>
          <w:sz w:val="28"/>
        </w:rPr>
        <w:t xml:space="preserve">. Возможна только выдача сообщений системой </w:t>
      </w:r>
      <w:r w:rsidR="001B4180">
        <w:rPr>
          <w:rFonts w:ascii="Times New Roman" w:hAnsi="Times New Roman"/>
          <w:sz w:val="28"/>
          <w:lang w:val="en-US"/>
        </w:rPr>
        <w:t>Windows</w:t>
      </w:r>
      <w:r w:rsidR="001B4180">
        <w:rPr>
          <w:rFonts w:ascii="Times New Roman" w:hAnsi="Times New Roman"/>
          <w:sz w:val="28"/>
        </w:rPr>
        <w:t xml:space="preserve">, например о нехватке места на жестком диске. </w:t>
      </w:r>
    </w:p>
    <w:p w:rsidR="003272DC" w:rsidRDefault="003272DC" w:rsidP="003272DC">
      <w:pPr>
        <w:pStyle w:val="PlainText"/>
        <w:spacing w:line="360" w:lineRule="auto"/>
        <w:ind w:firstLine="720"/>
        <w:jc w:val="both"/>
        <w:rPr>
          <w:rFonts w:ascii="Times New Roman" w:hAnsi="Times New Roman"/>
          <w:sz w:val="28"/>
        </w:rPr>
      </w:pPr>
      <w:r>
        <w:rPr>
          <w:rFonts w:ascii="Times New Roman" w:hAnsi="Times New Roman"/>
          <w:sz w:val="28"/>
        </w:rPr>
        <w:t xml:space="preserve">В </w:t>
      </w:r>
      <w:r w:rsidR="001B4180">
        <w:rPr>
          <w:rFonts w:ascii="Times New Roman" w:hAnsi="Times New Roman"/>
          <w:sz w:val="28"/>
        </w:rPr>
        <w:t xml:space="preserve">особо </w:t>
      </w:r>
      <w:r>
        <w:rPr>
          <w:rFonts w:ascii="Times New Roman" w:hAnsi="Times New Roman"/>
          <w:sz w:val="28"/>
        </w:rPr>
        <w:t xml:space="preserve">сложных случаях </w:t>
      </w:r>
      <w:r w:rsidR="001B4180">
        <w:rPr>
          <w:rFonts w:ascii="Times New Roman" w:hAnsi="Times New Roman"/>
          <w:sz w:val="28"/>
        </w:rPr>
        <w:t>надлежит</w:t>
      </w:r>
      <w:r>
        <w:rPr>
          <w:rFonts w:ascii="Times New Roman" w:hAnsi="Times New Roman"/>
          <w:sz w:val="28"/>
        </w:rPr>
        <w:t xml:space="preserve"> записать </w:t>
      </w:r>
      <w:r w:rsidR="001B4180">
        <w:rPr>
          <w:rFonts w:ascii="Times New Roman" w:hAnsi="Times New Roman"/>
          <w:sz w:val="28"/>
        </w:rPr>
        <w:t xml:space="preserve">всплывшее </w:t>
      </w:r>
      <w:r>
        <w:rPr>
          <w:rFonts w:ascii="Times New Roman" w:hAnsi="Times New Roman"/>
          <w:sz w:val="28"/>
        </w:rPr>
        <w:t xml:space="preserve">сообщение и ситуацию, </w:t>
      </w:r>
      <w:r w:rsidR="001B4180">
        <w:rPr>
          <w:rFonts w:ascii="Times New Roman" w:hAnsi="Times New Roman"/>
          <w:sz w:val="28"/>
        </w:rPr>
        <w:t>при</w:t>
      </w:r>
      <w:r>
        <w:rPr>
          <w:rFonts w:ascii="Times New Roman" w:hAnsi="Times New Roman"/>
          <w:sz w:val="28"/>
        </w:rPr>
        <w:t xml:space="preserve"> которой о</w:t>
      </w:r>
      <w:r w:rsidR="001B4180">
        <w:rPr>
          <w:rFonts w:ascii="Times New Roman" w:hAnsi="Times New Roman"/>
          <w:sz w:val="28"/>
        </w:rPr>
        <w:t xml:space="preserve">но возникло, что бы обратиться </w:t>
      </w:r>
      <w:r>
        <w:rPr>
          <w:rFonts w:ascii="Times New Roman" w:hAnsi="Times New Roman"/>
          <w:sz w:val="28"/>
        </w:rPr>
        <w:t xml:space="preserve"> к системному</w:t>
      </w:r>
      <w:r w:rsidRPr="006948D7">
        <w:rPr>
          <w:rFonts w:ascii="Times New Roman" w:hAnsi="Times New Roman"/>
          <w:sz w:val="28"/>
        </w:rPr>
        <w:t xml:space="preserve"> </w:t>
      </w:r>
      <w:r>
        <w:rPr>
          <w:rFonts w:ascii="Times New Roman" w:hAnsi="Times New Roman"/>
          <w:sz w:val="28"/>
        </w:rPr>
        <w:t>программисту</w:t>
      </w:r>
      <w:r w:rsidR="001B4180">
        <w:rPr>
          <w:rFonts w:ascii="Times New Roman" w:hAnsi="Times New Roman"/>
          <w:sz w:val="28"/>
        </w:rPr>
        <w:t>.</w:t>
      </w:r>
    </w:p>
    <w:p w:rsidR="00FA5A4F" w:rsidRDefault="00FA5A4F" w:rsidP="003272DC">
      <w:pPr>
        <w:pStyle w:val="PlainText"/>
        <w:spacing w:line="360" w:lineRule="auto"/>
        <w:ind w:firstLine="720"/>
        <w:jc w:val="both"/>
        <w:rPr>
          <w:rFonts w:ascii="Times New Roman" w:hAnsi="Times New Roman"/>
          <w:sz w:val="28"/>
        </w:rPr>
      </w:pPr>
    </w:p>
    <w:p w:rsidR="003272DC" w:rsidRDefault="003272DC" w:rsidP="00E741DD">
      <w:pPr>
        <w:spacing w:line="360" w:lineRule="auto"/>
        <w:ind w:firstLine="851"/>
        <w:jc w:val="both"/>
        <w:rPr>
          <w:sz w:val="28"/>
          <w:szCs w:val="28"/>
        </w:rPr>
      </w:pPr>
    </w:p>
    <w:p w:rsidR="001B4180" w:rsidRDefault="001B4180" w:rsidP="00E741DD">
      <w:pPr>
        <w:spacing w:line="360" w:lineRule="auto"/>
        <w:ind w:firstLine="851"/>
        <w:jc w:val="both"/>
        <w:rPr>
          <w:sz w:val="28"/>
          <w:szCs w:val="28"/>
        </w:rPr>
      </w:pPr>
    </w:p>
    <w:p w:rsidR="001B4180" w:rsidRDefault="001B4180" w:rsidP="00E741DD">
      <w:pPr>
        <w:spacing w:line="360" w:lineRule="auto"/>
        <w:ind w:firstLine="851"/>
        <w:jc w:val="both"/>
        <w:rPr>
          <w:sz w:val="28"/>
          <w:szCs w:val="28"/>
        </w:rPr>
      </w:pPr>
    </w:p>
    <w:p w:rsidR="001B4180" w:rsidRDefault="001B4180" w:rsidP="00E741DD">
      <w:pPr>
        <w:spacing w:line="360" w:lineRule="auto"/>
        <w:ind w:firstLine="851"/>
        <w:jc w:val="both"/>
        <w:rPr>
          <w:sz w:val="28"/>
          <w:szCs w:val="28"/>
        </w:rPr>
      </w:pPr>
    </w:p>
    <w:p w:rsidR="001B4180" w:rsidRDefault="001B4180" w:rsidP="00E741DD">
      <w:pPr>
        <w:spacing w:line="360" w:lineRule="auto"/>
        <w:ind w:firstLine="851"/>
        <w:jc w:val="both"/>
        <w:rPr>
          <w:sz w:val="28"/>
          <w:szCs w:val="28"/>
        </w:rPr>
      </w:pPr>
    </w:p>
    <w:p w:rsidR="001B4180" w:rsidRDefault="001B4180" w:rsidP="00E741DD">
      <w:pPr>
        <w:spacing w:line="360" w:lineRule="auto"/>
        <w:ind w:firstLine="851"/>
        <w:jc w:val="both"/>
        <w:rPr>
          <w:sz w:val="28"/>
          <w:szCs w:val="28"/>
        </w:rPr>
      </w:pPr>
    </w:p>
    <w:p w:rsidR="001B4180" w:rsidRDefault="001B4180"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3272DC" w:rsidRDefault="003272DC" w:rsidP="00E741DD">
      <w:pPr>
        <w:spacing w:line="360" w:lineRule="auto"/>
        <w:ind w:firstLine="851"/>
        <w:jc w:val="both"/>
        <w:rPr>
          <w:sz w:val="28"/>
          <w:szCs w:val="28"/>
        </w:rPr>
      </w:pPr>
    </w:p>
    <w:p w:rsidR="00B23C4C" w:rsidRDefault="00B23C4C" w:rsidP="00F052DB">
      <w:pPr>
        <w:pStyle w:val="ListParagraph"/>
        <w:numPr>
          <w:ilvl w:val="0"/>
          <w:numId w:val="30"/>
        </w:numPr>
        <w:spacing w:line="360" w:lineRule="auto"/>
        <w:jc w:val="center"/>
        <w:rPr>
          <w:b/>
          <w:color w:val="000000"/>
          <w:sz w:val="28"/>
          <w:szCs w:val="28"/>
          <w:shd w:val="clear" w:color="auto" w:fill="FFFFFF"/>
        </w:rPr>
      </w:pPr>
      <w:r w:rsidRPr="007D3444">
        <w:rPr>
          <w:b/>
          <w:color w:val="000000"/>
          <w:sz w:val="28"/>
          <w:szCs w:val="28"/>
          <w:shd w:val="clear" w:color="auto" w:fill="FFFFFF"/>
        </w:rPr>
        <w:lastRenderedPageBreak/>
        <w:t>Безопасность жизнедеятельности.</w:t>
      </w:r>
    </w:p>
    <w:p w:rsidR="007D3444" w:rsidRPr="007D3444" w:rsidRDefault="007D3444" w:rsidP="007D3444">
      <w:pPr>
        <w:pStyle w:val="ListParagraph"/>
        <w:spacing w:line="360" w:lineRule="auto"/>
        <w:ind w:left="450"/>
        <w:rPr>
          <w:b/>
          <w:color w:val="000000"/>
          <w:sz w:val="28"/>
          <w:szCs w:val="28"/>
          <w:shd w:val="clear" w:color="auto" w:fill="FFFFFF"/>
        </w:rPr>
      </w:pPr>
    </w:p>
    <w:p w:rsidR="00B23C4C" w:rsidRPr="007D3444" w:rsidRDefault="00B23C4C" w:rsidP="00F052DB">
      <w:pPr>
        <w:pStyle w:val="ListParagraph"/>
        <w:numPr>
          <w:ilvl w:val="1"/>
          <w:numId w:val="30"/>
        </w:numPr>
        <w:spacing w:line="360" w:lineRule="auto"/>
        <w:jc w:val="center"/>
        <w:rPr>
          <w:b/>
          <w:color w:val="000000"/>
          <w:sz w:val="28"/>
          <w:szCs w:val="28"/>
          <w:shd w:val="clear" w:color="auto" w:fill="FFFFFF"/>
        </w:rPr>
      </w:pPr>
      <w:r w:rsidRPr="007D3444">
        <w:rPr>
          <w:b/>
          <w:color w:val="000000"/>
          <w:sz w:val="28"/>
          <w:szCs w:val="28"/>
          <w:shd w:val="clear" w:color="auto" w:fill="FFFFFF"/>
        </w:rPr>
        <w:t>Охрана труда</w:t>
      </w:r>
    </w:p>
    <w:p w:rsidR="00B23C4C" w:rsidRDefault="00B23C4C" w:rsidP="00B23C4C">
      <w:pPr>
        <w:spacing w:line="360" w:lineRule="auto"/>
        <w:ind w:firstLine="851"/>
        <w:jc w:val="both"/>
        <w:rPr>
          <w:color w:val="000000"/>
          <w:sz w:val="28"/>
          <w:szCs w:val="28"/>
          <w:shd w:val="clear" w:color="auto" w:fill="FFFFFF"/>
        </w:rPr>
      </w:pPr>
      <w:r w:rsidRPr="006F6253">
        <w:rPr>
          <w:color w:val="000000"/>
          <w:sz w:val="28"/>
          <w:szCs w:val="28"/>
          <w:shd w:val="clear" w:color="auto" w:fill="FFFFFF"/>
        </w:rPr>
        <w:t>В соответствии со ст. 37 Конституции Российской Федерации «каждый гражданин имеет право на труд в условиях, отвечающих требованиям безопасности и гигиены». Именно поэтому охрана труда является одной из основополагающих функций государства.</w:t>
      </w:r>
    </w:p>
    <w:p w:rsidR="00B23C4C" w:rsidRDefault="00B23C4C" w:rsidP="00B23C4C">
      <w:pPr>
        <w:spacing w:line="360" w:lineRule="auto"/>
        <w:jc w:val="both"/>
        <w:rPr>
          <w:color w:val="000000"/>
          <w:sz w:val="28"/>
          <w:szCs w:val="28"/>
          <w:shd w:val="clear" w:color="auto" w:fill="FFFFFF"/>
        </w:rPr>
      </w:pPr>
      <w:r w:rsidRPr="00933C78">
        <w:rPr>
          <w:color w:val="000000"/>
          <w:sz w:val="28"/>
          <w:szCs w:val="28"/>
          <w:shd w:val="clear" w:color="auto" w:fill="FFFFFF"/>
        </w:rPr>
        <w:t>Определение охраны труда достаточно широко. Традиционно под охраной труда понимается система обеспечения сохранности здоровья, жизни и безопасности человека в условиях его трудовой деятельности, которая предусматривает проведение социально-экономических, юридически-правовых, санитарно-гигиенических, лечебно-профилактических и других мероприятий</w:t>
      </w:r>
      <w:r w:rsidRPr="001A5877">
        <w:rPr>
          <w:color w:val="000000"/>
          <w:sz w:val="28"/>
          <w:szCs w:val="28"/>
          <w:shd w:val="clear" w:color="auto" w:fill="FFFFFF"/>
        </w:rPr>
        <w:t>[</w:t>
      </w:r>
      <w:r>
        <w:rPr>
          <w:color w:val="000000"/>
          <w:sz w:val="28"/>
          <w:szCs w:val="28"/>
          <w:shd w:val="clear" w:color="auto" w:fill="FFFFFF"/>
        </w:rPr>
        <w:t>ст. 209гл. 33 ТК РФ</w:t>
      </w:r>
      <w:r w:rsidRPr="00D77737">
        <w:rPr>
          <w:bCs/>
          <w:sz w:val="28"/>
          <w:szCs w:val="28"/>
        </w:rPr>
        <w:t>от 30.12.2001 г. 197-ФЗ</w:t>
      </w:r>
      <w:r w:rsidRPr="00D77737">
        <w:rPr>
          <w:color w:val="000000"/>
          <w:sz w:val="28"/>
          <w:szCs w:val="28"/>
          <w:shd w:val="clear" w:color="auto" w:fill="FFFFFF"/>
        </w:rPr>
        <w:t>].</w:t>
      </w:r>
    </w:p>
    <w:p w:rsidR="00B23C4C" w:rsidRPr="001A5877" w:rsidRDefault="00B23C4C" w:rsidP="00B23C4C">
      <w:pPr>
        <w:spacing w:line="360" w:lineRule="auto"/>
        <w:jc w:val="both"/>
        <w:rPr>
          <w:color w:val="000000"/>
          <w:sz w:val="28"/>
          <w:szCs w:val="28"/>
          <w:shd w:val="clear" w:color="auto" w:fill="FFFFFF"/>
        </w:rPr>
      </w:pPr>
    </w:p>
    <w:p w:rsidR="00B23C4C" w:rsidRPr="006F6253" w:rsidRDefault="00B23C4C" w:rsidP="00B23C4C">
      <w:pPr>
        <w:spacing w:line="360" w:lineRule="auto"/>
        <w:ind w:firstLine="851"/>
        <w:jc w:val="both"/>
        <w:rPr>
          <w:color w:val="000000"/>
          <w:sz w:val="28"/>
          <w:szCs w:val="28"/>
          <w:shd w:val="clear" w:color="auto" w:fill="FFFFFF"/>
        </w:rPr>
      </w:pPr>
      <w:r w:rsidRPr="006F6253">
        <w:rPr>
          <w:color w:val="000000"/>
          <w:sz w:val="28"/>
          <w:szCs w:val="28"/>
          <w:shd w:val="clear" w:color="auto" w:fill="FFFFFF"/>
        </w:rPr>
        <w:t xml:space="preserve">К </w:t>
      </w:r>
      <w:r w:rsidRPr="006F6253">
        <w:rPr>
          <w:b/>
          <w:color w:val="000000"/>
          <w:sz w:val="28"/>
          <w:szCs w:val="28"/>
          <w:shd w:val="clear" w:color="auto" w:fill="FFFFFF"/>
        </w:rPr>
        <w:t>функциям</w:t>
      </w:r>
      <w:r w:rsidRPr="006F6253">
        <w:rPr>
          <w:color w:val="000000"/>
          <w:sz w:val="28"/>
          <w:szCs w:val="28"/>
          <w:shd w:val="clear" w:color="auto" w:fill="FFFFFF"/>
        </w:rPr>
        <w:t xml:space="preserve"> охраны труда относятся:</w:t>
      </w:r>
    </w:p>
    <w:p w:rsidR="00B23C4C" w:rsidRDefault="00B23C4C" w:rsidP="00F052DB">
      <w:pPr>
        <w:pStyle w:val="ListParagraph"/>
        <w:numPr>
          <w:ilvl w:val="0"/>
          <w:numId w:val="3"/>
        </w:numPr>
        <w:spacing w:line="360" w:lineRule="auto"/>
        <w:jc w:val="both"/>
        <w:rPr>
          <w:color w:val="000000"/>
          <w:sz w:val="28"/>
          <w:szCs w:val="28"/>
          <w:shd w:val="clear" w:color="auto" w:fill="FFFFFF"/>
        </w:rPr>
      </w:pPr>
      <w:r w:rsidRPr="006F6253">
        <w:rPr>
          <w:color w:val="000000"/>
          <w:sz w:val="28"/>
          <w:szCs w:val="28"/>
          <w:shd w:val="clear" w:color="auto" w:fill="FFFFFF"/>
        </w:rPr>
        <w:t>исследование условий труда и определение факторов производственной среды, которые на них влияют;</w:t>
      </w:r>
    </w:p>
    <w:p w:rsidR="00B23C4C" w:rsidRDefault="00B23C4C" w:rsidP="00F052DB">
      <w:pPr>
        <w:pStyle w:val="ListParagraph"/>
        <w:numPr>
          <w:ilvl w:val="0"/>
          <w:numId w:val="3"/>
        </w:numPr>
        <w:spacing w:line="360" w:lineRule="auto"/>
        <w:jc w:val="both"/>
        <w:rPr>
          <w:color w:val="000000"/>
          <w:sz w:val="28"/>
          <w:szCs w:val="28"/>
          <w:shd w:val="clear" w:color="auto" w:fill="FFFFFF"/>
        </w:rPr>
      </w:pPr>
      <w:r w:rsidRPr="006F6253">
        <w:rPr>
          <w:color w:val="000000"/>
          <w:sz w:val="28"/>
          <w:szCs w:val="28"/>
          <w:shd w:val="clear" w:color="auto" w:fill="FFFFFF"/>
        </w:rPr>
        <w:t>разработка норм и правил трудовой деятельности;</w:t>
      </w:r>
    </w:p>
    <w:p w:rsidR="00B23C4C" w:rsidRDefault="00B23C4C" w:rsidP="00F052DB">
      <w:pPr>
        <w:pStyle w:val="ListParagraph"/>
        <w:numPr>
          <w:ilvl w:val="0"/>
          <w:numId w:val="3"/>
        </w:numPr>
        <w:spacing w:line="360" w:lineRule="auto"/>
        <w:jc w:val="both"/>
        <w:rPr>
          <w:color w:val="000000"/>
          <w:sz w:val="28"/>
          <w:szCs w:val="28"/>
          <w:shd w:val="clear" w:color="auto" w:fill="FFFFFF"/>
        </w:rPr>
      </w:pPr>
      <w:r w:rsidRPr="006F6253">
        <w:rPr>
          <w:color w:val="000000"/>
          <w:sz w:val="28"/>
          <w:szCs w:val="28"/>
          <w:shd w:val="clear" w:color="auto" w:fill="FFFFFF"/>
        </w:rPr>
        <w:t>осуществление контроля за соблюдением разработанных мер по обеспечению охраны труда;</w:t>
      </w:r>
    </w:p>
    <w:p w:rsidR="00B23C4C" w:rsidRPr="006F6253" w:rsidRDefault="00B23C4C" w:rsidP="00F052DB">
      <w:pPr>
        <w:pStyle w:val="ListParagraph"/>
        <w:numPr>
          <w:ilvl w:val="0"/>
          <w:numId w:val="3"/>
        </w:numPr>
        <w:spacing w:line="360" w:lineRule="auto"/>
        <w:jc w:val="both"/>
        <w:rPr>
          <w:color w:val="000000"/>
          <w:sz w:val="28"/>
          <w:szCs w:val="28"/>
          <w:shd w:val="clear" w:color="auto" w:fill="FFFFFF"/>
        </w:rPr>
      </w:pPr>
      <w:r w:rsidRPr="006F6253">
        <w:rPr>
          <w:color w:val="000000"/>
          <w:sz w:val="28"/>
          <w:szCs w:val="28"/>
          <w:shd w:val="clear" w:color="auto" w:fill="FFFFFF"/>
        </w:rPr>
        <w:t>проведение мероприятий, снижающих уровень опасности труда на производстве.</w:t>
      </w:r>
    </w:p>
    <w:p w:rsidR="00B23C4C" w:rsidRPr="006F6253" w:rsidRDefault="00B23C4C" w:rsidP="00B23C4C">
      <w:pPr>
        <w:spacing w:line="360" w:lineRule="auto"/>
        <w:ind w:firstLine="851"/>
        <w:jc w:val="both"/>
        <w:rPr>
          <w:color w:val="000000"/>
          <w:sz w:val="28"/>
          <w:szCs w:val="28"/>
          <w:shd w:val="clear" w:color="auto" w:fill="FFFFFF"/>
        </w:rPr>
      </w:pPr>
      <w:r w:rsidRPr="006F6253">
        <w:rPr>
          <w:color w:val="000000"/>
          <w:sz w:val="28"/>
          <w:szCs w:val="28"/>
          <w:shd w:val="clear" w:color="auto" w:fill="FFFFFF"/>
        </w:rPr>
        <w:t>В силу многофункциональности</w:t>
      </w:r>
      <w:r>
        <w:rPr>
          <w:color w:val="000000"/>
          <w:sz w:val="28"/>
          <w:szCs w:val="28"/>
          <w:shd w:val="clear" w:color="auto" w:fill="FFFFFF"/>
        </w:rPr>
        <w:t>,</w:t>
      </w:r>
      <w:r w:rsidRPr="006F6253">
        <w:rPr>
          <w:color w:val="000000"/>
          <w:sz w:val="28"/>
          <w:szCs w:val="28"/>
          <w:shd w:val="clear" w:color="auto" w:fill="FFFFFF"/>
        </w:rPr>
        <w:t xml:space="preserve"> система по обеспечению охраны труда имеет в своем составе несколько элементов, например: гигиена труда, электробезопасность, пожарная безопасность, промышленная безопасность и так далее.</w:t>
      </w:r>
    </w:p>
    <w:p w:rsidR="00B23C4C" w:rsidRPr="006F6253" w:rsidRDefault="00B23C4C" w:rsidP="00B23C4C">
      <w:pPr>
        <w:spacing w:line="360" w:lineRule="auto"/>
        <w:ind w:firstLine="851"/>
        <w:jc w:val="both"/>
        <w:rPr>
          <w:color w:val="000000"/>
          <w:sz w:val="28"/>
          <w:szCs w:val="28"/>
          <w:shd w:val="clear" w:color="auto" w:fill="FFFFFF"/>
        </w:rPr>
      </w:pPr>
      <w:r w:rsidRPr="006F6253">
        <w:rPr>
          <w:b/>
          <w:color w:val="000000"/>
          <w:sz w:val="28"/>
          <w:szCs w:val="28"/>
          <w:shd w:val="clear" w:color="auto" w:fill="FFFFFF"/>
        </w:rPr>
        <w:t>Цель охраны труда</w:t>
      </w:r>
      <w:r w:rsidRPr="006F6253">
        <w:rPr>
          <w:color w:val="000000"/>
          <w:sz w:val="28"/>
          <w:szCs w:val="28"/>
          <w:shd w:val="clear" w:color="auto" w:fill="FFFFFF"/>
        </w:rPr>
        <w:t xml:space="preserve"> имеет социальный характер, так как направлена на человека, а именно, на сохранение его здоровья, жизни и улучшение условий труда. С другой стороны, чем лучше организовано обеспечение охраны труда </w:t>
      </w:r>
      <w:r w:rsidRPr="006F6253">
        <w:rPr>
          <w:color w:val="000000"/>
          <w:sz w:val="28"/>
          <w:szCs w:val="28"/>
          <w:shd w:val="clear" w:color="auto" w:fill="FFFFFF"/>
        </w:rPr>
        <w:lastRenderedPageBreak/>
        <w:t>на предприятии, тем выше производительность и, соответственно, выше показатели экономического роста.</w:t>
      </w:r>
    </w:p>
    <w:p w:rsidR="00B23C4C" w:rsidRPr="006F6253" w:rsidRDefault="00B23C4C" w:rsidP="00B23C4C">
      <w:pPr>
        <w:spacing w:line="360" w:lineRule="auto"/>
        <w:jc w:val="both"/>
        <w:rPr>
          <w:color w:val="000000"/>
          <w:sz w:val="28"/>
          <w:szCs w:val="28"/>
          <w:shd w:val="clear" w:color="auto" w:fill="FFFFFF"/>
        </w:rPr>
      </w:pPr>
      <w:r w:rsidRPr="006F6253">
        <w:rPr>
          <w:color w:val="000000"/>
          <w:sz w:val="28"/>
          <w:szCs w:val="28"/>
          <w:shd w:val="clear" w:color="auto" w:fill="FFFFFF"/>
        </w:rPr>
        <w:t>Охрана труда не тождественна технике безопасности. Техника безопасности, то есть правила, нормы и мероприятия, основной функцией которых является предотвращение негативного влияния производственных факторов на трудовую деятельность работника, является основным методом охраны труда. Функционал и целевая направленность техники безопасности носит менее широкий, но более прикладной характер.</w:t>
      </w:r>
    </w:p>
    <w:p w:rsidR="00B23C4C" w:rsidRPr="00314732" w:rsidRDefault="00B23C4C" w:rsidP="00B23C4C">
      <w:pPr>
        <w:spacing w:line="360" w:lineRule="auto"/>
        <w:jc w:val="both"/>
        <w:rPr>
          <w:color w:val="000000"/>
          <w:sz w:val="28"/>
          <w:szCs w:val="28"/>
          <w:shd w:val="clear" w:color="auto" w:fill="FFFFFF"/>
        </w:rPr>
      </w:pPr>
      <w:r w:rsidRPr="006F6253">
        <w:rPr>
          <w:color w:val="000000"/>
          <w:sz w:val="28"/>
          <w:szCs w:val="28"/>
          <w:shd w:val="clear" w:color="auto" w:fill="FFFFFF"/>
        </w:rPr>
        <w:t>Мероприятия по технике безопасности разрабатываются и осуществляются на основании требований нормативной документации, которая соответствует трудовому законодательству.</w:t>
      </w:r>
      <w:r w:rsidR="0030336B">
        <w:rPr>
          <w:color w:val="000000"/>
          <w:sz w:val="28"/>
          <w:szCs w:val="28"/>
          <w:shd w:val="clear" w:color="auto" w:fill="FFFFFF"/>
        </w:rPr>
        <w:t xml:space="preserve"> </w:t>
      </w:r>
      <w:r w:rsidR="0030336B" w:rsidRPr="00314732">
        <w:rPr>
          <w:color w:val="000000"/>
          <w:sz w:val="28"/>
          <w:szCs w:val="28"/>
          <w:shd w:val="clear" w:color="auto" w:fill="FFFFFF"/>
        </w:rPr>
        <w:t>[9]</w:t>
      </w:r>
    </w:p>
    <w:p w:rsidR="00B23C4C" w:rsidRPr="006F6253" w:rsidRDefault="00B23C4C" w:rsidP="00B23C4C">
      <w:pPr>
        <w:spacing w:line="360" w:lineRule="auto"/>
        <w:jc w:val="both"/>
        <w:rPr>
          <w:color w:val="000000"/>
          <w:sz w:val="28"/>
          <w:szCs w:val="28"/>
          <w:shd w:val="clear" w:color="auto" w:fill="FFFFFF"/>
        </w:rPr>
      </w:pPr>
    </w:p>
    <w:p w:rsidR="00B23C4C" w:rsidRDefault="00B23C4C" w:rsidP="00B23C4C">
      <w:pPr>
        <w:spacing w:line="360" w:lineRule="auto"/>
        <w:ind w:firstLine="851"/>
        <w:jc w:val="both"/>
        <w:rPr>
          <w:color w:val="000000"/>
          <w:sz w:val="28"/>
          <w:szCs w:val="28"/>
          <w:shd w:val="clear" w:color="auto" w:fill="FFFFFF"/>
        </w:rPr>
      </w:pPr>
      <w:r w:rsidRPr="006F6253">
        <w:rPr>
          <w:color w:val="000000"/>
          <w:sz w:val="28"/>
          <w:szCs w:val="28"/>
          <w:shd w:val="clear" w:color="auto" w:fill="FFFFFF"/>
        </w:rPr>
        <w:t xml:space="preserve">Одно из основных направлений охраны труда — работа с сотрудниками, так как человеческий фактор оказывается решающим, когда речь заходит о соблюдении правил техники безопасности. </w:t>
      </w:r>
    </w:p>
    <w:p w:rsidR="00B23C4C" w:rsidRDefault="00B23C4C" w:rsidP="00B23C4C">
      <w:pPr>
        <w:spacing w:line="360" w:lineRule="auto"/>
        <w:jc w:val="both"/>
        <w:rPr>
          <w:color w:val="000000"/>
          <w:sz w:val="28"/>
          <w:szCs w:val="28"/>
          <w:shd w:val="clear" w:color="auto" w:fill="FFFFFF"/>
        </w:rPr>
      </w:pPr>
      <w:r w:rsidRPr="006F6253">
        <w:rPr>
          <w:b/>
          <w:color w:val="000000"/>
          <w:sz w:val="28"/>
          <w:szCs w:val="28"/>
          <w:shd w:val="clear" w:color="auto" w:fill="FFFFFF"/>
        </w:rPr>
        <w:t>Задачами охраны труда</w:t>
      </w:r>
      <w:r w:rsidRPr="006F6253">
        <w:rPr>
          <w:color w:val="000000"/>
          <w:sz w:val="28"/>
          <w:szCs w:val="28"/>
          <w:shd w:val="clear" w:color="auto" w:fill="FFFFFF"/>
        </w:rPr>
        <w:t xml:space="preserve"> в данной области являются:</w:t>
      </w:r>
    </w:p>
    <w:p w:rsidR="00B23C4C" w:rsidRDefault="00B23C4C" w:rsidP="00F052DB">
      <w:pPr>
        <w:pStyle w:val="ListParagraph"/>
        <w:numPr>
          <w:ilvl w:val="0"/>
          <w:numId w:val="4"/>
        </w:numPr>
        <w:spacing w:line="360" w:lineRule="auto"/>
        <w:jc w:val="both"/>
        <w:rPr>
          <w:color w:val="000000"/>
          <w:sz w:val="28"/>
          <w:szCs w:val="28"/>
          <w:shd w:val="clear" w:color="auto" w:fill="FFFFFF"/>
        </w:rPr>
      </w:pPr>
      <w:r w:rsidRPr="006F6253">
        <w:rPr>
          <w:color w:val="000000"/>
          <w:sz w:val="28"/>
          <w:szCs w:val="28"/>
          <w:shd w:val="clear" w:color="auto" w:fill="FFFFFF"/>
        </w:rPr>
        <w:t>обеспечить соответствие квалификации работников требованиям производства;</w:t>
      </w:r>
    </w:p>
    <w:p w:rsidR="00B23C4C" w:rsidRDefault="00B23C4C" w:rsidP="00F052DB">
      <w:pPr>
        <w:pStyle w:val="ListParagraph"/>
        <w:numPr>
          <w:ilvl w:val="0"/>
          <w:numId w:val="4"/>
        </w:numPr>
        <w:spacing w:line="360" w:lineRule="auto"/>
        <w:jc w:val="both"/>
        <w:rPr>
          <w:color w:val="000000"/>
          <w:sz w:val="28"/>
          <w:szCs w:val="28"/>
          <w:shd w:val="clear" w:color="auto" w:fill="FFFFFF"/>
        </w:rPr>
      </w:pPr>
      <w:r w:rsidRPr="006F6253">
        <w:rPr>
          <w:color w:val="000000"/>
          <w:sz w:val="28"/>
          <w:szCs w:val="28"/>
          <w:shd w:val="clear" w:color="auto" w:fill="FFFFFF"/>
        </w:rPr>
        <w:t>сформировать  и способствовать развитию знаний и навыков, необходимых в процессе трудовой деятельности;</w:t>
      </w:r>
    </w:p>
    <w:p w:rsidR="00B23C4C" w:rsidRDefault="00B23C4C" w:rsidP="00F052DB">
      <w:pPr>
        <w:pStyle w:val="ListParagraph"/>
        <w:numPr>
          <w:ilvl w:val="0"/>
          <w:numId w:val="4"/>
        </w:numPr>
        <w:spacing w:line="360" w:lineRule="auto"/>
        <w:jc w:val="both"/>
        <w:rPr>
          <w:color w:val="000000"/>
          <w:sz w:val="28"/>
          <w:szCs w:val="28"/>
          <w:shd w:val="clear" w:color="auto" w:fill="FFFFFF"/>
        </w:rPr>
      </w:pPr>
      <w:r w:rsidRPr="006F6253">
        <w:rPr>
          <w:color w:val="000000"/>
          <w:sz w:val="28"/>
          <w:szCs w:val="28"/>
          <w:shd w:val="clear" w:color="auto" w:fill="FFFFFF"/>
        </w:rPr>
        <w:t>осуществлять регулярный контроль профессиональных знаний и навыков работника, а также поддерживать их в актуальном состоянии;</w:t>
      </w:r>
    </w:p>
    <w:p w:rsidR="00B23C4C" w:rsidRPr="006F6253" w:rsidRDefault="00B23C4C" w:rsidP="00F052DB">
      <w:pPr>
        <w:pStyle w:val="ListParagraph"/>
        <w:numPr>
          <w:ilvl w:val="0"/>
          <w:numId w:val="4"/>
        </w:numPr>
        <w:spacing w:line="360" w:lineRule="auto"/>
        <w:jc w:val="both"/>
        <w:rPr>
          <w:color w:val="000000"/>
          <w:sz w:val="28"/>
          <w:szCs w:val="28"/>
          <w:shd w:val="clear" w:color="auto" w:fill="FFFFFF"/>
        </w:rPr>
      </w:pPr>
      <w:r w:rsidRPr="006F6253">
        <w:rPr>
          <w:color w:val="000000"/>
          <w:sz w:val="28"/>
          <w:szCs w:val="28"/>
          <w:shd w:val="clear" w:color="auto" w:fill="FFFFFF"/>
        </w:rPr>
        <w:t>проводить работы по изучению  и применению новых приемов по обеспечению безопасности труда на производстве, воспитывать у сотрудников ответственность за соблюдение правил, норм и инструкций по охране труда</w:t>
      </w:r>
      <w:r w:rsidR="00716597">
        <w:rPr>
          <w:color w:val="000000"/>
          <w:sz w:val="28"/>
          <w:szCs w:val="28"/>
          <w:shd w:val="clear" w:color="auto" w:fill="FFFFFF"/>
        </w:rPr>
        <w:t xml:space="preserve"> </w:t>
      </w:r>
      <w:r w:rsidRPr="00933C78">
        <w:rPr>
          <w:color w:val="000000"/>
          <w:sz w:val="28"/>
          <w:szCs w:val="28"/>
          <w:shd w:val="clear" w:color="auto" w:fill="FFFFFF"/>
        </w:rPr>
        <w:t>[</w:t>
      </w:r>
      <w:r w:rsidRPr="00950863">
        <w:rPr>
          <w:sz w:val="28"/>
          <w:szCs w:val="28"/>
        </w:rPr>
        <w:t>ГОСТ Р 12.0.006-2002</w:t>
      </w:r>
      <w:r w:rsidRPr="00933C78">
        <w:rPr>
          <w:sz w:val="28"/>
          <w:szCs w:val="28"/>
        </w:rPr>
        <w:t>]</w:t>
      </w:r>
      <w:r w:rsidRPr="00950863">
        <w:rPr>
          <w:sz w:val="28"/>
          <w:szCs w:val="28"/>
        </w:rPr>
        <w:t xml:space="preserve">. </w:t>
      </w:r>
    </w:p>
    <w:p w:rsidR="00716597" w:rsidRDefault="00716597" w:rsidP="00B23C4C">
      <w:pPr>
        <w:spacing w:line="360" w:lineRule="auto"/>
        <w:ind w:firstLine="851"/>
        <w:jc w:val="both"/>
        <w:rPr>
          <w:color w:val="000000"/>
          <w:sz w:val="28"/>
          <w:szCs w:val="28"/>
          <w:shd w:val="clear" w:color="auto" w:fill="FFFFFF"/>
        </w:rPr>
      </w:pPr>
    </w:p>
    <w:p w:rsidR="00B23C4C" w:rsidRPr="006F6253" w:rsidRDefault="00B23C4C" w:rsidP="00B23C4C">
      <w:pPr>
        <w:spacing w:line="360" w:lineRule="auto"/>
        <w:ind w:firstLine="851"/>
        <w:jc w:val="both"/>
        <w:rPr>
          <w:color w:val="000000"/>
          <w:sz w:val="28"/>
          <w:szCs w:val="28"/>
          <w:shd w:val="clear" w:color="auto" w:fill="FFFFFF"/>
        </w:rPr>
      </w:pPr>
      <w:r w:rsidRPr="006F6253">
        <w:rPr>
          <w:color w:val="000000"/>
          <w:sz w:val="28"/>
          <w:szCs w:val="28"/>
          <w:shd w:val="clear" w:color="auto" w:fill="FFFFFF"/>
        </w:rPr>
        <w:t>Обучение по охране труда проходит как в виде инструктажей, так и в виде периодической аттестации сотрудников.</w:t>
      </w:r>
    </w:p>
    <w:p w:rsidR="00B23C4C" w:rsidRPr="006F6253" w:rsidRDefault="00B23C4C" w:rsidP="00B23C4C">
      <w:pPr>
        <w:spacing w:line="360" w:lineRule="auto"/>
        <w:jc w:val="both"/>
        <w:rPr>
          <w:color w:val="000000"/>
          <w:sz w:val="28"/>
          <w:szCs w:val="28"/>
          <w:shd w:val="clear" w:color="auto" w:fill="FFFFFF"/>
        </w:rPr>
      </w:pPr>
    </w:p>
    <w:p w:rsidR="00B23C4C" w:rsidRPr="006F6253" w:rsidRDefault="00B23C4C" w:rsidP="00B23C4C">
      <w:pPr>
        <w:spacing w:line="360" w:lineRule="auto"/>
        <w:ind w:firstLine="851"/>
        <w:jc w:val="both"/>
        <w:rPr>
          <w:color w:val="000000"/>
          <w:sz w:val="28"/>
          <w:szCs w:val="28"/>
          <w:shd w:val="clear" w:color="auto" w:fill="FFFFFF"/>
        </w:rPr>
      </w:pPr>
      <w:r w:rsidRPr="006F6253">
        <w:rPr>
          <w:color w:val="000000"/>
          <w:sz w:val="28"/>
          <w:szCs w:val="28"/>
          <w:shd w:val="clear" w:color="auto" w:fill="FFFFFF"/>
        </w:rPr>
        <w:lastRenderedPageBreak/>
        <w:t xml:space="preserve"> В условиях растущих темпов производства, увеличения требований к трудовой деятельности и к ее экономической выгоде, охрана труда  часто оказывается формальностью. Между тем, именно правильная организация мероприятий по охране труда на предприятии способна улучшить условия трудового процесса и способствовать увеличению его эффективности.</w:t>
      </w:r>
    </w:p>
    <w:p w:rsidR="00B23C4C" w:rsidRDefault="00B23C4C" w:rsidP="00B23C4C">
      <w:pPr>
        <w:spacing w:line="360" w:lineRule="auto"/>
        <w:rPr>
          <w:rFonts w:ascii="Georgia" w:hAnsi="Georgia"/>
          <w:color w:val="000000"/>
          <w:shd w:val="clear" w:color="auto" w:fill="FFFFFF"/>
        </w:rPr>
      </w:pPr>
    </w:p>
    <w:p w:rsidR="00716597" w:rsidRPr="00716597" w:rsidRDefault="00FB3808" w:rsidP="00716597">
      <w:pPr>
        <w:pStyle w:val="u"/>
        <w:shd w:val="clear" w:color="auto" w:fill="FFFFFF"/>
        <w:spacing w:line="360" w:lineRule="auto"/>
        <w:ind w:firstLine="391"/>
        <w:jc w:val="both"/>
        <w:rPr>
          <w:bCs/>
          <w:color w:val="000000"/>
          <w:sz w:val="28"/>
          <w:szCs w:val="28"/>
          <w:shd w:val="clear" w:color="auto" w:fill="FFFFFF"/>
        </w:rPr>
      </w:pPr>
      <w:r>
        <w:rPr>
          <w:b/>
          <w:bCs/>
          <w:color w:val="000000"/>
          <w:sz w:val="28"/>
          <w:szCs w:val="28"/>
          <w:shd w:val="clear" w:color="auto" w:fill="FFFFFF"/>
        </w:rPr>
        <w:t>«</w:t>
      </w:r>
      <w:r w:rsidR="00716597" w:rsidRPr="00716597">
        <w:rPr>
          <w:b/>
          <w:bCs/>
          <w:color w:val="000000"/>
          <w:sz w:val="28"/>
          <w:szCs w:val="28"/>
          <w:shd w:val="clear" w:color="auto" w:fill="FFFFFF"/>
        </w:rPr>
        <w:t>Условия труда</w:t>
      </w:r>
      <w:r w:rsidR="00716597" w:rsidRPr="00716597">
        <w:rPr>
          <w:bCs/>
          <w:color w:val="000000"/>
          <w:sz w:val="28"/>
          <w:szCs w:val="28"/>
          <w:shd w:val="clear" w:color="auto" w:fill="FFFFFF"/>
        </w:rPr>
        <w:t xml:space="preserve"> – это совокупность факторов производственной среды, оказывающих влияние на функциональное состояние организма работающих, их здоровье и работоспособность в процессе труда. Они определяются применяемым оборудованием, технологией, предметами и продуктами труда, системой защиты рабочих, обслуживанием рабочих мест и внешними факторами, зависящими от состояния производственных помещений, создающими определенный микроклимат. Таким образом, исходя из характера выполняемых работ, условия труда специфичны как для каждого производства, цеха и участка, так и для каждого рабочего места</w:t>
      </w:r>
      <w:r>
        <w:rPr>
          <w:bCs/>
          <w:color w:val="000000"/>
          <w:sz w:val="28"/>
          <w:szCs w:val="28"/>
          <w:shd w:val="clear" w:color="auto" w:fill="FFFFFF"/>
        </w:rPr>
        <w:t>.»</w:t>
      </w:r>
      <w:r w:rsidR="00716597" w:rsidRPr="00716597">
        <w:rPr>
          <w:bCs/>
          <w:color w:val="000000"/>
          <w:sz w:val="28"/>
          <w:szCs w:val="28"/>
          <w:shd w:val="clear" w:color="auto" w:fill="FFFFFF"/>
        </w:rPr>
        <w:t xml:space="preserve"> [ст. 209гл. 33 ТК РФ</w:t>
      </w:r>
      <w:r w:rsidR="00716597">
        <w:rPr>
          <w:bCs/>
          <w:color w:val="000000"/>
          <w:sz w:val="28"/>
          <w:szCs w:val="28"/>
          <w:shd w:val="clear" w:color="auto" w:fill="FFFFFF"/>
        </w:rPr>
        <w:t xml:space="preserve"> </w:t>
      </w:r>
      <w:r>
        <w:rPr>
          <w:bCs/>
          <w:color w:val="000000"/>
          <w:sz w:val="28"/>
          <w:szCs w:val="28"/>
          <w:shd w:val="clear" w:color="auto" w:fill="FFFFFF"/>
        </w:rPr>
        <w:t>от 30.12.2001 г. 197-ФЗ]</w:t>
      </w:r>
    </w:p>
    <w:p w:rsidR="00716597" w:rsidRPr="00716597" w:rsidRDefault="00716597" w:rsidP="00716597">
      <w:pPr>
        <w:pStyle w:val="u"/>
        <w:shd w:val="clear" w:color="auto" w:fill="FFFFFF"/>
        <w:spacing w:line="360" w:lineRule="auto"/>
        <w:ind w:firstLine="391"/>
        <w:jc w:val="both"/>
        <w:rPr>
          <w:bCs/>
          <w:color w:val="000000"/>
          <w:sz w:val="28"/>
          <w:szCs w:val="28"/>
          <w:shd w:val="clear" w:color="auto" w:fill="FFFFFF"/>
        </w:rPr>
      </w:pPr>
      <w:r w:rsidRPr="00716597">
        <w:rPr>
          <w:bCs/>
          <w:color w:val="000000"/>
          <w:sz w:val="28"/>
          <w:szCs w:val="28"/>
          <w:shd w:val="clear" w:color="auto" w:fill="FFFFFF"/>
        </w:rPr>
        <w:t>Условия труда бывают: оптимальные, допустимые, вредные и опасные.</w:t>
      </w:r>
    </w:p>
    <w:p w:rsidR="00FB3808" w:rsidRDefault="00716597" w:rsidP="00FB3808">
      <w:pPr>
        <w:pStyle w:val="u"/>
        <w:shd w:val="clear" w:color="auto" w:fill="FFFFFF"/>
        <w:spacing w:line="360" w:lineRule="auto"/>
        <w:ind w:firstLine="391"/>
        <w:jc w:val="both"/>
        <w:rPr>
          <w:bCs/>
          <w:color w:val="000000"/>
          <w:sz w:val="28"/>
          <w:szCs w:val="28"/>
          <w:shd w:val="clear" w:color="auto" w:fill="FFFFFF"/>
        </w:rPr>
      </w:pPr>
      <w:r w:rsidRPr="00716597">
        <w:rPr>
          <w:b/>
          <w:bCs/>
          <w:color w:val="000000"/>
          <w:sz w:val="28"/>
          <w:szCs w:val="28"/>
          <w:shd w:val="clear" w:color="auto" w:fill="FFFFFF"/>
        </w:rPr>
        <w:t>Оптимальные</w:t>
      </w:r>
      <w:r w:rsidRPr="00716597">
        <w:rPr>
          <w:bCs/>
          <w:color w:val="000000"/>
          <w:sz w:val="28"/>
          <w:szCs w:val="28"/>
          <w:shd w:val="clear" w:color="auto" w:fill="FFFFFF"/>
        </w:rPr>
        <w:t xml:space="preserve"> — условия</w:t>
      </w:r>
      <w:r w:rsidR="00FB3808">
        <w:rPr>
          <w:bCs/>
          <w:color w:val="000000"/>
          <w:sz w:val="28"/>
          <w:szCs w:val="28"/>
          <w:shd w:val="clear" w:color="auto" w:fill="FFFFFF"/>
        </w:rPr>
        <w:t xml:space="preserve"> труда</w:t>
      </w:r>
      <w:r w:rsidRPr="00716597">
        <w:rPr>
          <w:bCs/>
          <w:color w:val="000000"/>
          <w:sz w:val="28"/>
          <w:szCs w:val="28"/>
          <w:shd w:val="clear" w:color="auto" w:fill="FFFFFF"/>
        </w:rPr>
        <w:t>, сохраня</w:t>
      </w:r>
      <w:r w:rsidR="00FB3808">
        <w:rPr>
          <w:bCs/>
          <w:color w:val="000000"/>
          <w:sz w:val="28"/>
          <w:szCs w:val="28"/>
          <w:shd w:val="clear" w:color="auto" w:fill="FFFFFF"/>
        </w:rPr>
        <w:t>ющие</w:t>
      </w:r>
      <w:r w:rsidRPr="00716597">
        <w:rPr>
          <w:bCs/>
          <w:color w:val="000000"/>
          <w:sz w:val="28"/>
          <w:szCs w:val="28"/>
          <w:shd w:val="clear" w:color="auto" w:fill="FFFFFF"/>
        </w:rPr>
        <w:t xml:space="preserve"> здоровье работников</w:t>
      </w:r>
      <w:r>
        <w:rPr>
          <w:bCs/>
          <w:color w:val="000000"/>
          <w:sz w:val="28"/>
          <w:szCs w:val="28"/>
          <w:shd w:val="clear" w:color="auto" w:fill="FFFFFF"/>
        </w:rPr>
        <w:t>,</w:t>
      </w:r>
      <w:r w:rsidRPr="00716597">
        <w:rPr>
          <w:bCs/>
          <w:color w:val="000000"/>
          <w:sz w:val="28"/>
          <w:szCs w:val="28"/>
          <w:shd w:val="clear" w:color="auto" w:fill="FFFFFF"/>
        </w:rPr>
        <w:t xml:space="preserve"> и создаю</w:t>
      </w:r>
      <w:r w:rsidR="00FB3808">
        <w:rPr>
          <w:bCs/>
          <w:color w:val="000000"/>
          <w:sz w:val="28"/>
          <w:szCs w:val="28"/>
          <w:shd w:val="clear" w:color="auto" w:fill="FFFFFF"/>
        </w:rPr>
        <w:t>щие</w:t>
      </w:r>
      <w:r w:rsidRPr="00716597">
        <w:rPr>
          <w:bCs/>
          <w:color w:val="000000"/>
          <w:sz w:val="28"/>
          <w:szCs w:val="28"/>
          <w:shd w:val="clear" w:color="auto" w:fill="FFFFFF"/>
        </w:rPr>
        <w:t xml:space="preserve"> </w:t>
      </w:r>
      <w:r w:rsidR="00FB3808">
        <w:rPr>
          <w:bCs/>
          <w:color w:val="000000"/>
          <w:sz w:val="28"/>
          <w:szCs w:val="28"/>
          <w:shd w:val="clear" w:color="auto" w:fill="FFFFFF"/>
        </w:rPr>
        <w:t>положение</w:t>
      </w:r>
      <w:r w:rsidRPr="00716597">
        <w:rPr>
          <w:bCs/>
          <w:color w:val="000000"/>
          <w:sz w:val="28"/>
          <w:szCs w:val="28"/>
          <w:shd w:val="clear" w:color="auto" w:fill="FFFFFF"/>
        </w:rPr>
        <w:t xml:space="preserve"> для </w:t>
      </w:r>
      <w:r w:rsidR="00FB3808">
        <w:rPr>
          <w:bCs/>
          <w:color w:val="000000"/>
          <w:sz w:val="28"/>
          <w:szCs w:val="28"/>
          <w:shd w:val="clear" w:color="auto" w:fill="FFFFFF"/>
        </w:rPr>
        <w:t>сохранения</w:t>
      </w:r>
      <w:r w:rsidRPr="00716597">
        <w:rPr>
          <w:bCs/>
          <w:color w:val="000000"/>
          <w:sz w:val="28"/>
          <w:szCs w:val="28"/>
          <w:shd w:val="clear" w:color="auto" w:fill="FFFFFF"/>
        </w:rPr>
        <w:t xml:space="preserve"> высокого уровня работоспособности.</w:t>
      </w:r>
      <w:r w:rsidR="00FB3808">
        <w:rPr>
          <w:bCs/>
          <w:color w:val="000000"/>
          <w:sz w:val="28"/>
          <w:szCs w:val="28"/>
          <w:shd w:val="clear" w:color="auto" w:fill="FFFFFF"/>
        </w:rPr>
        <w:t xml:space="preserve"> </w:t>
      </w:r>
    </w:p>
    <w:p w:rsidR="00FB3808" w:rsidRPr="00716597" w:rsidRDefault="00716597" w:rsidP="00FB3808">
      <w:pPr>
        <w:pStyle w:val="u"/>
        <w:shd w:val="clear" w:color="auto" w:fill="FFFFFF"/>
        <w:spacing w:line="360" w:lineRule="auto"/>
        <w:ind w:firstLine="391"/>
        <w:jc w:val="both"/>
        <w:rPr>
          <w:bCs/>
          <w:color w:val="000000"/>
          <w:sz w:val="28"/>
          <w:szCs w:val="28"/>
          <w:shd w:val="clear" w:color="auto" w:fill="FFFFFF"/>
        </w:rPr>
      </w:pPr>
      <w:r w:rsidRPr="00716597">
        <w:rPr>
          <w:b/>
          <w:bCs/>
          <w:color w:val="000000"/>
          <w:sz w:val="28"/>
          <w:szCs w:val="28"/>
          <w:shd w:val="clear" w:color="auto" w:fill="FFFFFF"/>
        </w:rPr>
        <w:t>Допустимые</w:t>
      </w:r>
      <w:r w:rsidRPr="00716597">
        <w:rPr>
          <w:bCs/>
          <w:color w:val="000000"/>
          <w:sz w:val="28"/>
          <w:szCs w:val="28"/>
          <w:shd w:val="clear" w:color="auto" w:fill="FFFFFF"/>
        </w:rPr>
        <w:t xml:space="preserve"> —</w:t>
      </w:r>
      <w:r w:rsidR="00241A19">
        <w:rPr>
          <w:bCs/>
          <w:color w:val="000000"/>
          <w:sz w:val="28"/>
          <w:szCs w:val="28"/>
          <w:shd w:val="clear" w:color="auto" w:fill="FFFFFF"/>
        </w:rPr>
        <w:t xml:space="preserve"> </w:t>
      </w:r>
      <w:r w:rsidRPr="00716597">
        <w:rPr>
          <w:bCs/>
          <w:color w:val="000000"/>
          <w:sz w:val="28"/>
          <w:szCs w:val="28"/>
          <w:shd w:val="clear" w:color="auto" w:fill="FFFFFF"/>
        </w:rPr>
        <w:t>уровн</w:t>
      </w:r>
      <w:r w:rsidR="00241A19">
        <w:rPr>
          <w:bCs/>
          <w:color w:val="000000"/>
          <w:sz w:val="28"/>
          <w:szCs w:val="28"/>
          <w:shd w:val="clear" w:color="auto" w:fill="FFFFFF"/>
        </w:rPr>
        <w:t>и</w:t>
      </w:r>
      <w:r w:rsidRPr="00716597">
        <w:rPr>
          <w:bCs/>
          <w:color w:val="000000"/>
          <w:sz w:val="28"/>
          <w:szCs w:val="28"/>
          <w:shd w:val="clear" w:color="auto" w:fill="FFFFFF"/>
        </w:rPr>
        <w:t xml:space="preserve"> факторов </w:t>
      </w:r>
      <w:r w:rsidR="00241A19">
        <w:rPr>
          <w:bCs/>
          <w:color w:val="000000"/>
          <w:sz w:val="28"/>
          <w:szCs w:val="28"/>
          <w:shd w:val="clear" w:color="auto" w:fill="FFFFFF"/>
        </w:rPr>
        <w:t xml:space="preserve">производственной </w:t>
      </w:r>
      <w:r w:rsidRPr="00716597">
        <w:rPr>
          <w:bCs/>
          <w:color w:val="000000"/>
          <w:sz w:val="28"/>
          <w:szCs w:val="28"/>
          <w:shd w:val="clear" w:color="auto" w:fill="FFFFFF"/>
        </w:rPr>
        <w:t>среды и трудового процесса</w:t>
      </w:r>
      <w:r w:rsidR="00241A19">
        <w:rPr>
          <w:bCs/>
          <w:color w:val="000000"/>
          <w:sz w:val="28"/>
          <w:szCs w:val="28"/>
          <w:shd w:val="clear" w:color="auto" w:fill="FFFFFF"/>
        </w:rPr>
        <w:t>,</w:t>
      </w:r>
      <w:r w:rsidRPr="00716597">
        <w:rPr>
          <w:bCs/>
          <w:color w:val="000000"/>
          <w:sz w:val="28"/>
          <w:szCs w:val="28"/>
          <w:shd w:val="clear" w:color="auto" w:fill="FFFFFF"/>
        </w:rPr>
        <w:t xml:space="preserve"> </w:t>
      </w:r>
      <w:r w:rsidR="00241A19">
        <w:rPr>
          <w:bCs/>
          <w:color w:val="000000"/>
          <w:sz w:val="28"/>
          <w:szCs w:val="28"/>
          <w:shd w:val="clear" w:color="auto" w:fill="FFFFFF"/>
        </w:rPr>
        <w:t>н</w:t>
      </w:r>
      <w:r w:rsidRPr="00716597">
        <w:rPr>
          <w:bCs/>
          <w:color w:val="000000"/>
          <w:sz w:val="28"/>
          <w:szCs w:val="28"/>
          <w:shd w:val="clear" w:color="auto" w:fill="FFFFFF"/>
        </w:rPr>
        <w:t>е превышаю</w:t>
      </w:r>
      <w:r w:rsidR="00241A19">
        <w:rPr>
          <w:bCs/>
          <w:color w:val="000000"/>
          <w:sz w:val="28"/>
          <w:szCs w:val="28"/>
          <w:shd w:val="clear" w:color="auto" w:fill="FFFFFF"/>
        </w:rPr>
        <w:t>щие</w:t>
      </w:r>
      <w:r w:rsidRPr="00716597">
        <w:rPr>
          <w:bCs/>
          <w:color w:val="000000"/>
          <w:sz w:val="28"/>
          <w:szCs w:val="28"/>
          <w:shd w:val="clear" w:color="auto" w:fill="FFFFFF"/>
        </w:rPr>
        <w:t xml:space="preserve"> </w:t>
      </w:r>
      <w:r w:rsidR="00241A19">
        <w:rPr>
          <w:bCs/>
          <w:color w:val="000000"/>
          <w:sz w:val="28"/>
          <w:szCs w:val="28"/>
          <w:shd w:val="clear" w:color="auto" w:fill="FFFFFF"/>
        </w:rPr>
        <w:t>заданные</w:t>
      </w:r>
      <w:r w:rsidRPr="00716597">
        <w:rPr>
          <w:bCs/>
          <w:color w:val="000000"/>
          <w:sz w:val="28"/>
          <w:szCs w:val="28"/>
          <w:shd w:val="clear" w:color="auto" w:fill="FFFFFF"/>
        </w:rPr>
        <w:t xml:space="preserve"> гигиенически</w:t>
      </w:r>
      <w:r w:rsidR="00241A19">
        <w:rPr>
          <w:bCs/>
          <w:color w:val="000000"/>
          <w:sz w:val="28"/>
          <w:szCs w:val="28"/>
          <w:shd w:val="clear" w:color="auto" w:fill="FFFFFF"/>
        </w:rPr>
        <w:t>е</w:t>
      </w:r>
      <w:r w:rsidRPr="00716597">
        <w:rPr>
          <w:bCs/>
          <w:color w:val="000000"/>
          <w:sz w:val="28"/>
          <w:szCs w:val="28"/>
          <w:shd w:val="clear" w:color="auto" w:fill="FFFFFF"/>
        </w:rPr>
        <w:t xml:space="preserve"> норматив</w:t>
      </w:r>
      <w:r w:rsidR="00241A19">
        <w:rPr>
          <w:bCs/>
          <w:color w:val="000000"/>
          <w:sz w:val="28"/>
          <w:szCs w:val="28"/>
          <w:shd w:val="clear" w:color="auto" w:fill="FFFFFF"/>
        </w:rPr>
        <w:t>ы</w:t>
      </w:r>
      <w:r w:rsidRPr="00716597">
        <w:rPr>
          <w:bCs/>
          <w:color w:val="000000"/>
          <w:sz w:val="28"/>
          <w:szCs w:val="28"/>
          <w:shd w:val="clear" w:color="auto" w:fill="FFFFFF"/>
        </w:rPr>
        <w:t xml:space="preserve"> для рабочих </w:t>
      </w:r>
      <w:r w:rsidR="00241A19">
        <w:rPr>
          <w:bCs/>
          <w:color w:val="000000"/>
          <w:sz w:val="28"/>
          <w:szCs w:val="28"/>
          <w:shd w:val="clear" w:color="auto" w:fill="FFFFFF"/>
        </w:rPr>
        <w:t>мест, а</w:t>
      </w:r>
      <w:r w:rsidRPr="00716597">
        <w:rPr>
          <w:bCs/>
          <w:color w:val="000000"/>
          <w:sz w:val="28"/>
          <w:szCs w:val="28"/>
          <w:shd w:val="clear" w:color="auto" w:fill="FFFFFF"/>
        </w:rPr>
        <w:t xml:space="preserve"> </w:t>
      </w:r>
      <w:r w:rsidR="00241A19">
        <w:rPr>
          <w:bCs/>
          <w:color w:val="000000"/>
          <w:sz w:val="28"/>
          <w:szCs w:val="28"/>
          <w:shd w:val="clear" w:color="auto" w:fill="FFFFFF"/>
        </w:rPr>
        <w:t>в</w:t>
      </w:r>
      <w:r w:rsidRPr="00716597">
        <w:rPr>
          <w:bCs/>
          <w:color w:val="000000"/>
          <w:sz w:val="28"/>
          <w:szCs w:val="28"/>
          <w:shd w:val="clear" w:color="auto" w:fill="FFFFFF"/>
        </w:rPr>
        <w:t>озможные изменения функциональн</w:t>
      </w:r>
      <w:r w:rsidR="00241A19">
        <w:rPr>
          <w:bCs/>
          <w:color w:val="000000"/>
          <w:sz w:val="28"/>
          <w:szCs w:val="28"/>
          <w:shd w:val="clear" w:color="auto" w:fill="FFFFFF"/>
        </w:rPr>
        <w:t>ости</w:t>
      </w:r>
      <w:r w:rsidRPr="00716597">
        <w:rPr>
          <w:bCs/>
          <w:color w:val="000000"/>
          <w:sz w:val="28"/>
          <w:szCs w:val="28"/>
          <w:shd w:val="clear" w:color="auto" w:fill="FFFFFF"/>
        </w:rPr>
        <w:t xml:space="preserve"> организма</w:t>
      </w:r>
      <w:r w:rsidR="00241A19">
        <w:rPr>
          <w:bCs/>
          <w:color w:val="000000"/>
          <w:sz w:val="28"/>
          <w:szCs w:val="28"/>
          <w:shd w:val="clear" w:color="auto" w:fill="FFFFFF"/>
        </w:rPr>
        <w:t xml:space="preserve"> человека</w:t>
      </w:r>
      <w:r w:rsidRPr="00716597">
        <w:rPr>
          <w:bCs/>
          <w:color w:val="000000"/>
          <w:sz w:val="28"/>
          <w:szCs w:val="28"/>
          <w:shd w:val="clear" w:color="auto" w:fill="FFFFFF"/>
        </w:rPr>
        <w:t xml:space="preserve"> восстанавливаются к началу следующей смены</w:t>
      </w:r>
      <w:r w:rsidR="00241A19">
        <w:rPr>
          <w:bCs/>
          <w:color w:val="000000"/>
          <w:sz w:val="28"/>
          <w:szCs w:val="28"/>
          <w:shd w:val="clear" w:color="auto" w:fill="FFFFFF"/>
        </w:rPr>
        <w:t xml:space="preserve"> </w:t>
      </w:r>
      <w:r w:rsidR="00241A19" w:rsidRPr="00716597">
        <w:rPr>
          <w:bCs/>
          <w:color w:val="000000"/>
          <w:sz w:val="28"/>
          <w:szCs w:val="28"/>
          <w:shd w:val="clear" w:color="auto" w:fill="FFFFFF"/>
        </w:rPr>
        <w:t xml:space="preserve">или во время </w:t>
      </w:r>
      <w:r w:rsidR="00241A19">
        <w:rPr>
          <w:bCs/>
          <w:color w:val="000000"/>
          <w:sz w:val="28"/>
          <w:szCs w:val="28"/>
          <w:shd w:val="clear" w:color="auto" w:fill="FFFFFF"/>
        </w:rPr>
        <w:t>организованных</w:t>
      </w:r>
      <w:r w:rsidR="00241A19" w:rsidRPr="00716597">
        <w:rPr>
          <w:bCs/>
          <w:color w:val="000000"/>
          <w:sz w:val="28"/>
          <w:szCs w:val="28"/>
          <w:shd w:val="clear" w:color="auto" w:fill="FFFFFF"/>
        </w:rPr>
        <w:t xml:space="preserve"> перерывов</w:t>
      </w:r>
      <w:r w:rsidR="00241A19">
        <w:rPr>
          <w:bCs/>
          <w:color w:val="000000"/>
          <w:sz w:val="28"/>
          <w:szCs w:val="28"/>
          <w:shd w:val="clear" w:color="auto" w:fill="FFFFFF"/>
        </w:rPr>
        <w:t>.</w:t>
      </w:r>
      <w:r w:rsidRPr="00716597">
        <w:rPr>
          <w:bCs/>
          <w:color w:val="000000"/>
          <w:sz w:val="28"/>
          <w:szCs w:val="28"/>
          <w:shd w:val="clear" w:color="auto" w:fill="FFFFFF"/>
        </w:rPr>
        <w:t xml:space="preserve"> </w:t>
      </w:r>
      <w:r w:rsidR="00241A19">
        <w:rPr>
          <w:bCs/>
          <w:color w:val="000000"/>
          <w:sz w:val="28"/>
          <w:szCs w:val="28"/>
          <w:shd w:val="clear" w:color="auto" w:fill="FFFFFF"/>
        </w:rPr>
        <w:t xml:space="preserve">Они также </w:t>
      </w:r>
      <w:r w:rsidRPr="00716597">
        <w:rPr>
          <w:bCs/>
          <w:color w:val="000000"/>
          <w:sz w:val="28"/>
          <w:szCs w:val="28"/>
          <w:shd w:val="clear" w:color="auto" w:fill="FFFFFF"/>
        </w:rPr>
        <w:t xml:space="preserve">не должны </w:t>
      </w:r>
      <w:r w:rsidR="00241A19">
        <w:rPr>
          <w:bCs/>
          <w:color w:val="000000"/>
          <w:sz w:val="28"/>
          <w:szCs w:val="28"/>
          <w:shd w:val="clear" w:color="auto" w:fill="FFFFFF"/>
        </w:rPr>
        <w:t>производить</w:t>
      </w:r>
      <w:r w:rsidRPr="00716597">
        <w:rPr>
          <w:bCs/>
          <w:color w:val="000000"/>
          <w:sz w:val="28"/>
          <w:szCs w:val="28"/>
          <w:shd w:val="clear" w:color="auto" w:fill="FFFFFF"/>
        </w:rPr>
        <w:t xml:space="preserve"> в </w:t>
      </w:r>
      <w:r w:rsidR="00241A19">
        <w:rPr>
          <w:bCs/>
          <w:color w:val="000000"/>
          <w:sz w:val="28"/>
          <w:szCs w:val="28"/>
          <w:shd w:val="clear" w:color="auto" w:fill="FFFFFF"/>
        </w:rPr>
        <w:t>ближнем</w:t>
      </w:r>
      <w:r w:rsidRPr="00716597">
        <w:rPr>
          <w:bCs/>
          <w:color w:val="000000"/>
          <w:sz w:val="28"/>
          <w:szCs w:val="28"/>
          <w:shd w:val="clear" w:color="auto" w:fill="FFFFFF"/>
        </w:rPr>
        <w:t xml:space="preserve"> и </w:t>
      </w:r>
      <w:r w:rsidR="00241A19">
        <w:rPr>
          <w:bCs/>
          <w:color w:val="000000"/>
          <w:sz w:val="28"/>
          <w:szCs w:val="28"/>
          <w:shd w:val="clear" w:color="auto" w:fill="FFFFFF"/>
        </w:rPr>
        <w:t>дальнем</w:t>
      </w:r>
      <w:r w:rsidRPr="00716597">
        <w:rPr>
          <w:bCs/>
          <w:color w:val="000000"/>
          <w:sz w:val="28"/>
          <w:szCs w:val="28"/>
          <w:shd w:val="clear" w:color="auto" w:fill="FFFFFF"/>
        </w:rPr>
        <w:t xml:space="preserve"> период</w:t>
      </w:r>
      <w:r w:rsidR="00241A19">
        <w:rPr>
          <w:bCs/>
          <w:color w:val="000000"/>
          <w:sz w:val="28"/>
          <w:szCs w:val="28"/>
          <w:shd w:val="clear" w:color="auto" w:fill="FFFFFF"/>
        </w:rPr>
        <w:t>ах</w:t>
      </w:r>
      <w:r w:rsidRPr="00716597">
        <w:rPr>
          <w:bCs/>
          <w:color w:val="000000"/>
          <w:sz w:val="28"/>
          <w:szCs w:val="28"/>
          <w:shd w:val="clear" w:color="auto" w:fill="FFFFFF"/>
        </w:rPr>
        <w:t xml:space="preserve"> на состояние здоровья работ</w:t>
      </w:r>
      <w:r w:rsidR="00241A19">
        <w:rPr>
          <w:bCs/>
          <w:color w:val="000000"/>
          <w:sz w:val="28"/>
          <w:szCs w:val="28"/>
          <w:shd w:val="clear" w:color="auto" w:fill="FFFFFF"/>
        </w:rPr>
        <w:t>ников</w:t>
      </w:r>
      <w:r w:rsidRPr="00716597">
        <w:rPr>
          <w:bCs/>
          <w:color w:val="000000"/>
          <w:sz w:val="28"/>
          <w:szCs w:val="28"/>
          <w:shd w:val="clear" w:color="auto" w:fill="FFFFFF"/>
        </w:rPr>
        <w:t xml:space="preserve"> и их потомство</w:t>
      </w:r>
      <w:r w:rsidR="00241A19">
        <w:rPr>
          <w:bCs/>
          <w:color w:val="000000"/>
          <w:sz w:val="28"/>
          <w:szCs w:val="28"/>
          <w:shd w:val="clear" w:color="auto" w:fill="FFFFFF"/>
        </w:rPr>
        <w:t xml:space="preserve"> неблагополучного, критического</w:t>
      </w:r>
      <w:r w:rsidR="00241A19" w:rsidRPr="00716597">
        <w:rPr>
          <w:bCs/>
          <w:color w:val="000000"/>
          <w:sz w:val="28"/>
          <w:szCs w:val="28"/>
          <w:shd w:val="clear" w:color="auto" w:fill="FFFFFF"/>
        </w:rPr>
        <w:t xml:space="preserve"> действия</w:t>
      </w:r>
      <w:r w:rsidRPr="00716597">
        <w:rPr>
          <w:bCs/>
          <w:color w:val="000000"/>
          <w:sz w:val="28"/>
          <w:szCs w:val="28"/>
          <w:shd w:val="clear" w:color="auto" w:fill="FFFFFF"/>
        </w:rPr>
        <w:t xml:space="preserve">. </w:t>
      </w:r>
      <w:r w:rsidR="0093709B">
        <w:rPr>
          <w:bCs/>
          <w:color w:val="000000"/>
          <w:sz w:val="28"/>
          <w:szCs w:val="28"/>
          <w:shd w:val="clear" w:color="auto" w:fill="FFFFFF"/>
        </w:rPr>
        <w:t xml:space="preserve">Такие </w:t>
      </w:r>
      <w:r w:rsidRPr="00716597">
        <w:rPr>
          <w:bCs/>
          <w:color w:val="000000"/>
          <w:sz w:val="28"/>
          <w:szCs w:val="28"/>
          <w:shd w:val="clear" w:color="auto" w:fill="FFFFFF"/>
        </w:rPr>
        <w:t xml:space="preserve">условия труда </w:t>
      </w:r>
      <w:r w:rsidR="0093709B">
        <w:rPr>
          <w:bCs/>
          <w:color w:val="000000"/>
          <w:sz w:val="28"/>
          <w:szCs w:val="28"/>
          <w:shd w:val="clear" w:color="auto" w:fill="FFFFFF"/>
        </w:rPr>
        <w:t>находятся в</w:t>
      </w:r>
      <w:r w:rsidRPr="00716597">
        <w:rPr>
          <w:bCs/>
          <w:color w:val="000000"/>
          <w:sz w:val="28"/>
          <w:szCs w:val="28"/>
          <w:shd w:val="clear" w:color="auto" w:fill="FFFFFF"/>
        </w:rPr>
        <w:t xml:space="preserve"> </w:t>
      </w:r>
      <w:r w:rsidR="00241A19">
        <w:rPr>
          <w:bCs/>
          <w:color w:val="000000"/>
          <w:sz w:val="28"/>
          <w:szCs w:val="28"/>
          <w:shd w:val="clear" w:color="auto" w:fill="FFFFFF"/>
        </w:rPr>
        <w:t xml:space="preserve">категории </w:t>
      </w:r>
      <w:r w:rsidRPr="00716597">
        <w:rPr>
          <w:bCs/>
          <w:color w:val="000000"/>
          <w:sz w:val="28"/>
          <w:szCs w:val="28"/>
          <w:shd w:val="clear" w:color="auto" w:fill="FFFFFF"/>
        </w:rPr>
        <w:t>безопасны</w:t>
      </w:r>
      <w:r w:rsidR="00241A19">
        <w:rPr>
          <w:bCs/>
          <w:color w:val="000000"/>
          <w:sz w:val="28"/>
          <w:szCs w:val="28"/>
          <w:shd w:val="clear" w:color="auto" w:fill="FFFFFF"/>
        </w:rPr>
        <w:t>х</w:t>
      </w:r>
      <w:r w:rsidRPr="00716597">
        <w:rPr>
          <w:bCs/>
          <w:color w:val="000000"/>
          <w:sz w:val="28"/>
          <w:szCs w:val="28"/>
          <w:shd w:val="clear" w:color="auto" w:fill="FFFFFF"/>
        </w:rPr>
        <w:t>.</w:t>
      </w:r>
      <w:r w:rsidR="00FB3808">
        <w:rPr>
          <w:bCs/>
          <w:color w:val="000000"/>
          <w:sz w:val="28"/>
          <w:szCs w:val="28"/>
          <w:shd w:val="clear" w:color="auto" w:fill="FFFFFF"/>
        </w:rPr>
        <w:t xml:space="preserve"> </w:t>
      </w:r>
    </w:p>
    <w:p w:rsidR="00716597" w:rsidRPr="00716597" w:rsidRDefault="00716597" w:rsidP="00716597">
      <w:pPr>
        <w:pStyle w:val="u"/>
        <w:shd w:val="clear" w:color="auto" w:fill="FFFFFF"/>
        <w:spacing w:line="360" w:lineRule="auto"/>
        <w:ind w:firstLine="391"/>
        <w:jc w:val="both"/>
        <w:rPr>
          <w:bCs/>
          <w:color w:val="000000"/>
          <w:sz w:val="28"/>
          <w:szCs w:val="28"/>
          <w:shd w:val="clear" w:color="auto" w:fill="FFFFFF"/>
        </w:rPr>
      </w:pPr>
    </w:p>
    <w:p w:rsidR="00716597" w:rsidRPr="00716597" w:rsidRDefault="00716597" w:rsidP="00716597">
      <w:pPr>
        <w:pStyle w:val="u"/>
        <w:shd w:val="clear" w:color="auto" w:fill="FFFFFF"/>
        <w:spacing w:line="360" w:lineRule="auto"/>
        <w:ind w:firstLine="391"/>
        <w:jc w:val="both"/>
        <w:rPr>
          <w:bCs/>
          <w:color w:val="000000"/>
          <w:sz w:val="28"/>
          <w:szCs w:val="28"/>
          <w:shd w:val="clear" w:color="auto" w:fill="FFFFFF"/>
        </w:rPr>
      </w:pPr>
      <w:r w:rsidRPr="00716597">
        <w:rPr>
          <w:b/>
          <w:bCs/>
          <w:color w:val="000000"/>
          <w:sz w:val="28"/>
          <w:szCs w:val="28"/>
          <w:shd w:val="clear" w:color="auto" w:fill="FFFFFF"/>
        </w:rPr>
        <w:t>Вредные</w:t>
      </w:r>
      <w:r>
        <w:rPr>
          <w:bCs/>
          <w:color w:val="000000"/>
          <w:sz w:val="28"/>
          <w:szCs w:val="28"/>
          <w:shd w:val="clear" w:color="auto" w:fill="FFFFFF"/>
        </w:rPr>
        <w:t xml:space="preserve"> </w:t>
      </w:r>
      <w:r w:rsidRPr="00716597">
        <w:rPr>
          <w:bCs/>
          <w:color w:val="000000"/>
          <w:sz w:val="28"/>
          <w:szCs w:val="28"/>
          <w:shd w:val="clear" w:color="auto" w:fill="FFFFFF"/>
        </w:rPr>
        <w:t xml:space="preserve">— </w:t>
      </w:r>
      <w:r w:rsidR="0093709B">
        <w:rPr>
          <w:bCs/>
          <w:color w:val="000000"/>
          <w:sz w:val="28"/>
          <w:szCs w:val="28"/>
          <w:shd w:val="clear" w:color="auto" w:fill="FFFFFF"/>
        </w:rPr>
        <w:t xml:space="preserve">такие условия труда, которые оказывают неблагоприятное </w:t>
      </w:r>
      <w:r w:rsidR="0093709B" w:rsidRPr="00716597">
        <w:rPr>
          <w:bCs/>
          <w:color w:val="000000"/>
          <w:sz w:val="28"/>
          <w:szCs w:val="28"/>
          <w:shd w:val="clear" w:color="auto" w:fill="FFFFFF"/>
        </w:rPr>
        <w:t>воздействие на организм работающего и его потомство</w:t>
      </w:r>
      <w:r w:rsidR="0093709B">
        <w:rPr>
          <w:bCs/>
          <w:color w:val="000000"/>
          <w:sz w:val="28"/>
          <w:szCs w:val="28"/>
          <w:shd w:val="clear" w:color="auto" w:fill="FFFFFF"/>
        </w:rPr>
        <w:t xml:space="preserve">, а также </w:t>
      </w:r>
      <w:r w:rsidRPr="00716597">
        <w:rPr>
          <w:bCs/>
          <w:color w:val="000000"/>
          <w:sz w:val="28"/>
          <w:szCs w:val="28"/>
          <w:shd w:val="clear" w:color="auto" w:fill="FFFFFF"/>
        </w:rPr>
        <w:t>превышаю</w:t>
      </w:r>
      <w:r w:rsidR="0093709B">
        <w:rPr>
          <w:bCs/>
          <w:color w:val="000000"/>
          <w:sz w:val="28"/>
          <w:szCs w:val="28"/>
          <w:shd w:val="clear" w:color="auto" w:fill="FFFFFF"/>
        </w:rPr>
        <w:t>т</w:t>
      </w:r>
      <w:r w:rsidRPr="00716597">
        <w:rPr>
          <w:bCs/>
          <w:color w:val="000000"/>
          <w:sz w:val="28"/>
          <w:szCs w:val="28"/>
          <w:shd w:val="clear" w:color="auto" w:fill="FFFFFF"/>
        </w:rPr>
        <w:t xml:space="preserve"> гигиенические нормативы. </w:t>
      </w:r>
    </w:p>
    <w:p w:rsidR="00716597" w:rsidRPr="00716597" w:rsidRDefault="00716597" w:rsidP="00716597">
      <w:pPr>
        <w:pStyle w:val="u"/>
        <w:shd w:val="clear" w:color="auto" w:fill="FFFFFF"/>
        <w:spacing w:line="360" w:lineRule="auto"/>
        <w:ind w:firstLine="391"/>
        <w:jc w:val="both"/>
        <w:rPr>
          <w:bCs/>
          <w:color w:val="000000"/>
          <w:sz w:val="28"/>
          <w:szCs w:val="28"/>
          <w:shd w:val="clear" w:color="auto" w:fill="FFFFFF"/>
        </w:rPr>
      </w:pPr>
      <w:r w:rsidRPr="00716597">
        <w:rPr>
          <w:b/>
          <w:bCs/>
          <w:color w:val="000000"/>
          <w:sz w:val="28"/>
          <w:szCs w:val="28"/>
          <w:shd w:val="clear" w:color="auto" w:fill="FFFFFF"/>
        </w:rPr>
        <w:t>Опасные</w:t>
      </w:r>
      <w:r w:rsidRPr="00716597">
        <w:rPr>
          <w:bCs/>
          <w:color w:val="000000"/>
          <w:sz w:val="28"/>
          <w:szCs w:val="28"/>
          <w:shd w:val="clear" w:color="auto" w:fill="FFFFFF"/>
        </w:rPr>
        <w:t xml:space="preserve"> (экстремальные) —</w:t>
      </w:r>
      <w:r w:rsidR="0093709B">
        <w:rPr>
          <w:bCs/>
          <w:color w:val="000000"/>
          <w:sz w:val="28"/>
          <w:szCs w:val="28"/>
          <w:shd w:val="clear" w:color="auto" w:fill="FFFFFF"/>
        </w:rPr>
        <w:t xml:space="preserve"> </w:t>
      </w:r>
      <w:r w:rsidRPr="00716597">
        <w:rPr>
          <w:bCs/>
          <w:color w:val="000000"/>
          <w:sz w:val="28"/>
          <w:szCs w:val="28"/>
          <w:shd w:val="clear" w:color="auto" w:fill="FFFFFF"/>
        </w:rPr>
        <w:t xml:space="preserve">уровни </w:t>
      </w:r>
      <w:r w:rsidR="0093709B">
        <w:rPr>
          <w:bCs/>
          <w:color w:val="000000"/>
          <w:sz w:val="28"/>
          <w:szCs w:val="28"/>
          <w:shd w:val="clear" w:color="auto" w:fill="FFFFFF"/>
        </w:rPr>
        <w:t xml:space="preserve">факторов </w:t>
      </w:r>
      <w:r w:rsidRPr="00716597">
        <w:rPr>
          <w:bCs/>
          <w:color w:val="000000"/>
          <w:sz w:val="28"/>
          <w:szCs w:val="28"/>
          <w:shd w:val="clear" w:color="auto" w:fill="FFFFFF"/>
        </w:rPr>
        <w:t>производственн</w:t>
      </w:r>
      <w:r w:rsidR="0093709B">
        <w:rPr>
          <w:bCs/>
          <w:color w:val="000000"/>
          <w:sz w:val="28"/>
          <w:szCs w:val="28"/>
          <w:shd w:val="clear" w:color="auto" w:fill="FFFFFF"/>
        </w:rPr>
        <w:t>ой</w:t>
      </w:r>
      <w:r w:rsidRPr="00716597">
        <w:rPr>
          <w:bCs/>
          <w:color w:val="000000"/>
          <w:sz w:val="28"/>
          <w:szCs w:val="28"/>
          <w:shd w:val="clear" w:color="auto" w:fill="FFFFFF"/>
        </w:rPr>
        <w:t xml:space="preserve"> </w:t>
      </w:r>
      <w:r w:rsidR="0093709B">
        <w:rPr>
          <w:bCs/>
          <w:color w:val="000000"/>
          <w:sz w:val="28"/>
          <w:szCs w:val="28"/>
          <w:shd w:val="clear" w:color="auto" w:fill="FFFFFF"/>
        </w:rPr>
        <w:t>среды</w:t>
      </w:r>
      <w:r w:rsidRPr="00716597">
        <w:rPr>
          <w:bCs/>
          <w:color w:val="000000"/>
          <w:sz w:val="28"/>
          <w:szCs w:val="28"/>
          <w:shd w:val="clear" w:color="auto" w:fill="FFFFFF"/>
        </w:rPr>
        <w:t xml:space="preserve">, </w:t>
      </w:r>
      <w:r w:rsidR="00605D7E">
        <w:rPr>
          <w:bCs/>
          <w:color w:val="000000"/>
          <w:sz w:val="28"/>
          <w:szCs w:val="28"/>
          <w:shd w:val="clear" w:color="auto" w:fill="FFFFFF"/>
        </w:rPr>
        <w:t>которые при воздействии в течение всего рабочего дня вызывают</w:t>
      </w:r>
      <w:r w:rsidRPr="00716597">
        <w:rPr>
          <w:bCs/>
          <w:color w:val="000000"/>
          <w:sz w:val="28"/>
          <w:szCs w:val="28"/>
          <w:shd w:val="clear" w:color="auto" w:fill="FFFFFF"/>
        </w:rPr>
        <w:t xml:space="preserve"> угрозу для жизни,</w:t>
      </w:r>
      <w:r w:rsidR="00605D7E">
        <w:rPr>
          <w:bCs/>
          <w:color w:val="000000"/>
          <w:sz w:val="28"/>
          <w:szCs w:val="28"/>
          <w:shd w:val="clear" w:color="auto" w:fill="FFFFFF"/>
        </w:rPr>
        <w:t xml:space="preserve"> а также повышает</w:t>
      </w:r>
      <w:r w:rsidRPr="00716597">
        <w:rPr>
          <w:bCs/>
          <w:color w:val="000000"/>
          <w:sz w:val="28"/>
          <w:szCs w:val="28"/>
          <w:shd w:val="clear" w:color="auto" w:fill="FFFFFF"/>
        </w:rPr>
        <w:t xml:space="preserve"> </w:t>
      </w:r>
      <w:r w:rsidR="00605D7E">
        <w:rPr>
          <w:bCs/>
          <w:color w:val="000000"/>
          <w:sz w:val="28"/>
          <w:szCs w:val="28"/>
          <w:shd w:val="clear" w:color="auto" w:fill="FFFFFF"/>
        </w:rPr>
        <w:t>вероятность</w:t>
      </w:r>
      <w:r w:rsidRPr="00716597">
        <w:rPr>
          <w:bCs/>
          <w:color w:val="000000"/>
          <w:sz w:val="28"/>
          <w:szCs w:val="28"/>
          <w:shd w:val="clear" w:color="auto" w:fill="FFFFFF"/>
        </w:rPr>
        <w:t xml:space="preserve"> </w:t>
      </w:r>
      <w:r w:rsidR="00605D7E">
        <w:rPr>
          <w:bCs/>
          <w:color w:val="000000"/>
          <w:sz w:val="28"/>
          <w:szCs w:val="28"/>
          <w:shd w:val="clear" w:color="auto" w:fill="FFFFFF"/>
        </w:rPr>
        <w:t>возникновения</w:t>
      </w:r>
      <w:r w:rsidRPr="00716597">
        <w:rPr>
          <w:bCs/>
          <w:color w:val="000000"/>
          <w:sz w:val="28"/>
          <w:szCs w:val="28"/>
          <w:shd w:val="clear" w:color="auto" w:fill="FFFFFF"/>
        </w:rPr>
        <w:t xml:space="preserve"> остр</w:t>
      </w:r>
      <w:r w:rsidR="00605D7E">
        <w:rPr>
          <w:bCs/>
          <w:color w:val="000000"/>
          <w:sz w:val="28"/>
          <w:szCs w:val="28"/>
          <w:shd w:val="clear" w:color="auto" w:fill="FFFFFF"/>
        </w:rPr>
        <w:t>ых профессиональных заболеваний (</w:t>
      </w:r>
      <w:r w:rsidRPr="00716597">
        <w:rPr>
          <w:bCs/>
          <w:color w:val="000000"/>
          <w:sz w:val="28"/>
          <w:szCs w:val="28"/>
          <w:shd w:val="clear" w:color="auto" w:fill="FFFFFF"/>
        </w:rPr>
        <w:t>и тяжелых форм</w:t>
      </w:r>
      <w:r w:rsidR="00605D7E">
        <w:rPr>
          <w:bCs/>
          <w:color w:val="000000"/>
          <w:sz w:val="28"/>
          <w:szCs w:val="28"/>
          <w:shd w:val="clear" w:color="auto" w:fill="FFFFFF"/>
        </w:rPr>
        <w:t>)</w:t>
      </w:r>
      <w:r w:rsidRPr="00716597">
        <w:rPr>
          <w:bCs/>
          <w:color w:val="000000"/>
          <w:sz w:val="28"/>
          <w:szCs w:val="28"/>
          <w:shd w:val="clear" w:color="auto" w:fill="FFFFFF"/>
        </w:rPr>
        <w:t>.</w:t>
      </w:r>
    </w:p>
    <w:p w:rsidR="00605D7E" w:rsidRDefault="00605D7E" w:rsidP="00716597">
      <w:pPr>
        <w:pStyle w:val="u"/>
        <w:shd w:val="clear" w:color="auto" w:fill="FFFFFF"/>
        <w:spacing w:line="360" w:lineRule="auto"/>
        <w:ind w:firstLine="391"/>
        <w:jc w:val="both"/>
        <w:rPr>
          <w:bCs/>
          <w:color w:val="000000"/>
          <w:sz w:val="28"/>
          <w:szCs w:val="28"/>
          <w:shd w:val="clear" w:color="auto" w:fill="FFFFFF"/>
        </w:rPr>
      </w:pPr>
      <w:r>
        <w:rPr>
          <w:bCs/>
          <w:color w:val="000000"/>
          <w:sz w:val="28"/>
          <w:szCs w:val="28"/>
          <w:shd w:val="clear" w:color="auto" w:fill="FFFFFF"/>
        </w:rPr>
        <w:t xml:space="preserve">По степени отклонения параметров </w:t>
      </w:r>
      <w:r w:rsidRPr="00716597">
        <w:rPr>
          <w:bCs/>
          <w:color w:val="000000"/>
          <w:sz w:val="28"/>
          <w:szCs w:val="28"/>
          <w:shd w:val="clear" w:color="auto" w:fill="FFFFFF"/>
        </w:rPr>
        <w:t xml:space="preserve">производственной среды от </w:t>
      </w:r>
      <w:r>
        <w:rPr>
          <w:bCs/>
          <w:color w:val="000000"/>
          <w:sz w:val="28"/>
          <w:szCs w:val="28"/>
          <w:shd w:val="clear" w:color="auto" w:fill="FFFFFF"/>
        </w:rPr>
        <w:t>заданных</w:t>
      </w:r>
      <w:r w:rsidRPr="00716597">
        <w:rPr>
          <w:bCs/>
          <w:color w:val="000000"/>
          <w:sz w:val="28"/>
          <w:szCs w:val="28"/>
          <w:shd w:val="clear" w:color="auto" w:fill="FFFFFF"/>
        </w:rPr>
        <w:t xml:space="preserve"> гигиенических нормативов</w:t>
      </w:r>
      <w:r>
        <w:rPr>
          <w:bCs/>
          <w:color w:val="000000"/>
          <w:sz w:val="28"/>
          <w:szCs w:val="28"/>
          <w:shd w:val="clear" w:color="auto" w:fill="FFFFFF"/>
        </w:rPr>
        <w:t>, в соотношении с обнаруженным воздействием этих отклонений на функционал организма человека и его работоспособность, определяют класс условий труда.</w:t>
      </w:r>
    </w:p>
    <w:p w:rsidR="00C30FC2" w:rsidRDefault="00C30FC2" w:rsidP="00716597">
      <w:pPr>
        <w:pStyle w:val="u"/>
        <w:shd w:val="clear" w:color="auto" w:fill="FFFFFF"/>
        <w:spacing w:line="360" w:lineRule="auto"/>
        <w:ind w:firstLine="391"/>
        <w:jc w:val="both"/>
        <w:rPr>
          <w:bCs/>
          <w:color w:val="000000"/>
          <w:sz w:val="28"/>
          <w:szCs w:val="28"/>
          <w:shd w:val="clear" w:color="auto" w:fill="FFFFFF"/>
        </w:rPr>
      </w:pPr>
      <w:r>
        <w:rPr>
          <w:bCs/>
          <w:color w:val="000000"/>
          <w:sz w:val="28"/>
          <w:szCs w:val="28"/>
          <w:shd w:val="clear" w:color="auto" w:fill="FFFFFF"/>
        </w:rPr>
        <w:t>Трудовая деятельность человека осуществляется в пространстве, которое именуется производственной средой. В этой среде человек подвергается опасностям в процессе труда. В производственных условиях на работника в целом действуют техногенные производственные факторы. Это такие факторы, которые возникают при работе с техникой. Такие производственные факторы принято называть вредными и опасными.</w:t>
      </w:r>
    </w:p>
    <w:p w:rsidR="00716597" w:rsidRPr="00716597" w:rsidRDefault="00716597" w:rsidP="00716597">
      <w:pPr>
        <w:pStyle w:val="u"/>
        <w:shd w:val="clear" w:color="auto" w:fill="FFFFFF"/>
        <w:spacing w:line="360" w:lineRule="auto"/>
        <w:ind w:firstLine="391"/>
        <w:jc w:val="both"/>
        <w:rPr>
          <w:bCs/>
          <w:color w:val="000000"/>
          <w:sz w:val="28"/>
          <w:szCs w:val="28"/>
          <w:shd w:val="clear" w:color="auto" w:fill="FFFFFF"/>
        </w:rPr>
      </w:pPr>
      <w:r w:rsidRPr="00716597">
        <w:rPr>
          <w:b/>
          <w:bCs/>
          <w:color w:val="000000"/>
          <w:sz w:val="28"/>
          <w:szCs w:val="28"/>
          <w:shd w:val="clear" w:color="auto" w:fill="FFFFFF"/>
        </w:rPr>
        <w:t>Вредный производственный фактор</w:t>
      </w:r>
      <w:r w:rsidRPr="00716597">
        <w:rPr>
          <w:bCs/>
          <w:color w:val="000000"/>
          <w:sz w:val="28"/>
          <w:szCs w:val="28"/>
          <w:shd w:val="clear" w:color="auto" w:fill="FFFFFF"/>
        </w:rPr>
        <w:t xml:space="preserve"> - производственный фактор, воздействие которого на работника может привести к его заболеванию.</w:t>
      </w:r>
    </w:p>
    <w:p w:rsidR="00B23C4C" w:rsidRPr="00716597" w:rsidRDefault="00716597" w:rsidP="00716597">
      <w:pPr>
        <w:pStyle w:val="u"/>
        <w:shd w:val="clear" w:color="auto" w:fill="FFFFFF"/>
        <w:spacing w:before="0" w:beforeAutospacing="0" w:after="0" w:afterAutospacing="0" w:line="360" w:lineRule="auto"/>
        <w:ind w:firstLine="391"/>
        <w:jc w:val="both"/>
        <w:rPr>
          <w:color w:val="000000"/>
          <w:sz w:val="28"/>
          <w:szCs w:val="28"/>
        </w:rPr>
      </w:pPr>
      <w:r w:rsidRPr="00716597">
        <w:rPr>
          <w:b/>
          <w:bCs/>
          <w:color w:val="000000"/>
          <w:sz w:val="28"/>
          <w:szCs w:val="28"/>
          <w:shd w:val="clear" w:color="auto" w:fill="FFFFFF"/>
        </w:rPr>
        <w:t>Опасный производственный фактор</w:t>
      </w:r>
      <w:r w:rsidRPr="00716597">
        <w:rPr>
          <w:bCs/>
          <w:color w:val="000000"/>
          <w:sz w:val="28"/>
          <w:szCs w:val="28"/>
          <w:shd w:val="clear" w:color="auto" w:fill="FFFFFF"/>
        </w:rPr>
        <w:t xml:space="preserve"> - производственный фактор, воздействие которого на работника может привести к его травме.</w:t>
      </w:r>
      <w:r>
        <w:rPr>
          <w:bCs/>
          <w:color w:val="000000"/>
          <w:sz w:val="28"/>
          <w:szCs w:val="28"/>
          <w:shd w:val="clear" w:color="auto" w:fill="FFFFFF"/>
        </w:rPr>
        <w:t xml:space="preserve"> </w:t>
      </w:r>
      <w:r w:rsidRPr="00716597">
        <w:rPr>
          <w:bCs/>
          <w:color w:val="000000"/>
          <w:sz w:val="28"/>
          <w:szCs w:val="28"/>
          <w:shd w:val="clear" w:color="auto" w:fill="FFFFFF"/>
        </w:rPr>
        <w:t>[ст. 209</w:t>
      </w:r>
      <w:r w:rsidR="00C30FC2">
        <w:rPr>
          <w:bCs/>
          <w:color w:val="000000"/>
          <w:sz w:val="28"/>
          <w:szCs w:val="28"/>
          <w:shd w:val="clear" w:color="auto" w:fill="FFFFFF"/>
        </w:rPr>
        <w:t xml:space="preserve"> </w:t>
      </w:r>
      <w:r w:rsidRPr="00716597">
        <w:rPr>
          <w:bCs/>
          <w:color w:val="000000"/>
          <w:sz w:val="28"/>
          <w:szCs w:val="28"/>
          <w:shd w:val="clear" w:color="auto" w:fill="FFFFFF"/>
        </w:rPr>
        <w:t>гл. 33 ТК РФ</w:t>
      </w:r>
      <w:r>
        <w:rPr>
          <w:bCs/>
          <w:color w:val="000000"/>
          <w:sz w:val="28"/>
          <w:szCs w:val="28"/>
          <w:shd w:val="clear" w:color="auto" w:fill="FFFFFF"/>
        </w:rPr>
        <w:t xml:space="preserve"> </w:t>
      </w:r>
      <w:r w:rsidRPr="00716597">
        <w:rPr>
          <w:bCs/>
          <w:color w:val="000000"/>
          <w:sz w:val="28"/>
          <w:szCs w:val="28"/>
          <w:shd w:val="clear" w:color="auto" w:fill="FFFFFF"/>
        </w:rPr>
        <w:t>от 30.12.2001 г. 197-ФЗ]</w:t>
      </w:r>
    </w:p>
    <w:p w:rsidR="00B23C4C" w:rsidRPr="00BD7FE5" w:rsidRDefault="00B23C4C" w:rsidP="00B23C4C">
      <w:pPr>
        <w:spacing w:line="360" w:lineRule="auto"/>
        <w:ind w:firstLine="851"/>
        <w:jc w:val="both"/>
        <w:rPr>
          <w:color w:val="000000"/>
          <w:sz w:val="28"/>
          <w:szCs w:val="28"/>
          <w:shd w:val="clear" w:color="auto" w:fill="FFFFFF"/>
        </w:rPr>
      </w:pPr>
    </w:p>
    <w:p w:rsidR="00CB0481" w:rsidRDefault="00CB0481" w:rsidP="00B23C4C">
      <w:pPr>
        <w:spacing w:line="360" w:lineRule="auto"/>
        <w:ind w:firstLine="851"/>
        <w:jc w:val="both"/>
        <w:rPr>
          <w:color w:val="000000"/>
          <w:sz w:val="28"/>
          <w:szCs w:val="28"/>
        </w:rPr>
      </w:pPr>
      <w:r>
        <w:rPr>
          <w:color w:val="000000"/>
          <w:sz w:val="28"/>
          <w:szCs w:val="28"/>
        </w:rPr>
        <w:t>По своей природе все вредные и опасные производственные факторы делятся на такие категории:</w:t>
      </w:r>
    </w:p>
    <w:p w:rsidR="00B23C4C" w:rsidRPr="00BD7FE5" w:rsidRDefault="00B23C4C" w:rsidP="00B23C4C">
      <w:pPr>
        <w:spacing w:line="360" w:lineRule="auto"/>
        <w:ind w:firstLine="357"/>
        <w:jc w:val="both"/>
        <w:rPr>
          <w:color w:val="000000"/>
          <w:sz w:val="28"/>
          <w:szCs w:val="28"/>
        </w:rPr>
      </w:pPr>
      <w:r w:rsidRPr="00BD7FE5">
        <w:rPr>
          <w:color w:val="000000"/>
          <w:sz w:val="28"/>
          <w:szCs w:val="28"/>
        </w:rPr>
        <w:lastRenderedPageBreak/>
        <w:t>- физические;</w:t>
      </w:r>
    </w:p>
    <w:p w:rsidR="00B23C4C" w:rsidRPr="00BD7FE5" w:rsidRDefault="00B23C4C" w:rsidP="00B23C4C">
      <w:pPr>
        <w:spacing w:line="360" w:lineRule="auto"/>
        <w:ind w:firstLine="357"/>
        <w:jc w:val="both"/>
        <w:rPr>
          <w:color w:val="000000"/>
          <w:sz w:val="28"/>
          <w:szCs w:val="28"/>
        </w:rPr>
      </w:pPr>
      <w:r w:rsidRPr="00BD7FE5">
        <w:rPr>
          <w:color w:val="000000"/>
          <w:sz w:val="28"/>
          <w:szCs w:val="28"/>
        </w:rPr>
        <w:t>- химические;</w:t>
      </w:r>
    </w:p>
    <w:p w:rsidR="00B23C4C" w:rsidRPr="00BD7FE5" w:rsidRDefault="00B23C4C" w:rsidP="00B23C4C">
      <w:pPr>
        <w:spacing w:line="360" w:lineRule="auto"/>
        <w:ind w:firstLine="357"/>
        <w:jc w:val="both"/>
        <w:rPr>
          <w:color w:val="000000"/>
          <w:sz w:val="28"/>
          <w:szCs w:val="28"/>
        </w:rPr>
      </w:pPr>
      <w:r w:rsidRPr="00BD7FE5">
        <w:rPr>
          <w:color w:val="000000"/>
          <w:sz w:val="28"/>
          <w:szCs w:val="28"/>
        </w:rPr>
        <w:t>- биологические;</w:t>
      </w:r>
    </w:p>
    <w:p w:rsidR="00B23C4C" w:rsidRPr="00BD7FE5" w:rsidRDefault="00B23C4C" w:rsidP="00B23C4C">
      <w:pPr>
        <w:spacing w:line="360" w:lineRule="auto"/>
        <w:ind w:firstLine="357"/>
        <w:jc w:val="both"/>
        <w:rPr>
          <w:color w:val="000000"/>
          <w:sz w:val="28"/>
          <w:szCs w:val="28"/>
        </w:rPr>
      </w:pPr>
      <w:r w:rsidRPr="00BD7FE5">
        <w:rPr>
          <w:color w:val="000000"/>
          <w:sz w:val="28"/>
          <w:szCs w:val="28"/>
        </w:rPr>
        <w:t>- психофизиологические.</w:t>
      </w:r>
    </w:p>
    <w:p w:rsidR="00B23C4C" w:rsidRDefault="00B23C4C" w:rsidP="00B23C4C">
      <w:pPr>
        <w:spacing w:line="360" w:lineRule="auto"/>
        <w:jc w:val="both"/>
        <w:rPr>
          <w:color w:val="000000"/>
          <w:sz w:val="28"/>
          <w:szCs w:val="28"/>
          <w:shd w:val="clear" w:color="auto" w:fill="FFFFFF"/>
        </w:rPr>
      </w:pPr>
    </w:p>
    <w:p w:rsidR="00B23C4C" w:rsidRDefault="00B23C4C" w:rsidP="00B23C4C">
      <w:pPr>
        <w:spacing w:line="360" w:lineRule="auto"/>
        <w:ind w:firstLine="851"/>
        <w:jc w:val="both"/>
        <w:rPr>
          <w:color w:val="000000"/>
          <w:sz w:val="28"/>
          <w:szCs w:val="28"/>
          <w:shd w:val="clear" w:color="auto" w:fill="FFFFFF"/>
        </w:rPr>
      </w:pPr>
      <w:r>
        <w:rPr>
          <w:color w:val="000000"/>
          <w:sz w:val="28"/>
          <w:szCs w:val="28"/>
          <w:shd w:val="clear" w:color="auto" w:fill="FFFFFF"/>
        </w:rPr>
        <w:t xml:space="preserve">При работе с компьютером возникают следующие опасные и вредные производственные факторы: </w:t>
      </w:r>
    </w:p>
    <w:p w:rsidR="00B23C4C" w:rsidRDefault="00B23C4C" w:rsidP="00F052DB">
      <w:pPr>
        <w:pStyle w:val="ListParagraph"/>
        <w:numPr>
          <w:ilvl w:val="0"/>
          <w:numId w:val="5"/>
        </w:numPr>
        <w:spacing w:line="360" w:lineRule="auto"/>
        <w:jc w:val="both"/>
        <w:rPr>
          <w:color w:val="000000"/>
          <w:sz w:val="28"/>
          <w:szCs w:val="28"/>
          <w:shd w:val="clear" w:color="auto" w:fill="FFFFFF"/>
        </w:rPr>
      </w:pPr>
      <w:r>
        <w:rPr>
          <w:color w:val="000000"/>
          <w:sz w:val="28"/>
          <w:szCs w:val="28"/>
          <w:shd w:val="clear" w:color="auto" w:fill="FFFFFF"/>
        </w:rPr>
        <w:t>Физические: возможность замыкания в электрической цепи с вероятностью прохождения тока через тело работающего, рентгеновское, ультрафиолетовое и инфракрасное излучения, возможность поражения статическим электричеством, запыленность воздуха в помещении, неравномерное распределение яркости, пульсация светового потока.</w:t>
      </w:r>
    </w:p>
    <w:p w:rsidR="00B23C4C" w:rsidRDefault="00B23C4C" w:rsidP="00F052DB">
      <w:pPr>
        <w:pStyle w:val="ListParagraph"/>
        <w:numPr>
          <w:ilvl w:val="0"/>
          <w:numId w:val="5"/>
        </w:numPr>
        <w:spacing w:line="360" w:lineRule="auto"/>
        <w:jc w:val="both"/>
        <w:rPr>
          <w:color w:val="000000"/>
          <w:sz w:val="28"/>
          <w:szCs w:val="28"/>
          <w:shd w:val="clear" w:color="auto" w:fill="FFFFFF"/>
        </w:rPr>
      </w:pPr>
      <w:r>
        <w:rPr>
          <w:color w:val="000000"/>
          <w:sz w:val="28"/>
          <w:szCs w:val="28"/>
          <w:shd w:val="clear" w:color="auto" w:fill="FFFFFF"/>
        </w:rPr>
        <w:t xml:space="preserve"> Химические: повышенное содержание в воздухе вредных веществ (таких как: углекислый газ, озон, фенол, аммиак, формальдегид и прочие).</w:t>
      </w:r>
    </w:p>
    <w:p w:rsidR="00B23C4C" w:rsidRDefault="00B23C4C" w:rsidP="00F052DB">
      <w:pPr>
        <w:pStyle w:val="ListParagraph"/>
        <w:numPr>
          <w:ilvl w:val="0"/>
          <w:numId w:val="5"/>
        </w:numPr>
        <w:spacing w:line="360" w:lineRule="auto"/>
        <w:jc w:val="both"/>
        <w:rPr>
          <w:color w:val="000000"/>
          <w:sz w:val="28"/>
          <w:szCs w:val="28"/>
          <w:shd w:val="clear" w:color="auto" w:fill="FFFFFF"/>
        </w:rPr>
      </w:pPr>
      <w:r>
        <w:rPr>
          <w:color w:val="000000"/>
          <w:sz w:val="28"/>
          <w:szCs w:val="28"/>
          <w:shd w:val="clear" w:color="auto" w:fill="FFFFFF"/>
        </w:rPr>
        <w:t xml:space="preserve">Психофизиологические: длительное статическое напряжение, длительное напряжение памяти, зрения, внимания, большой поток информации, неправильная организация рабочего места, зачастую монотонная работа. </w:t>
      </w:r>
    </w:p>
    <w:p w:rsidR="00B23C4C" w:rsidRDefault="00B23C4C" w:rsidP="00B23C4C">
      <w:pPr>
        <w:pStyle w:val="ListParagraph"/>
        <w:spacing w:line="360" w:lineRule="auto"/>
        <w:jc w:val="both"/>
        <w:rPr>
          <w:color w:val="000000"/>
          <w:sz w:val="28"/>
          <w:szCs w:val="28"/>
          <w:shd w:val="clear" w:color="auto" w:fill="FFFFFF"/>
        </w:rPr>
      </w:pPr>
    </w:p>
    <w:p w:rsidR="00B23C4C" w:rsidRDefault="00910810" w:rsidP="00B23C4C">
      <w:pPr>
        <w:spacing w:line="360" w:lineRule="auto"/>
        <w:ind w:firstLine="851"/>
        <w:jc w:val="both"/>
        <w:rPr>
          <w:color w:val="000000"/>
          <w:sz w:val="28"/>
          <w:szCs w:val="28"/>
          <w:shd w:val="clear" w:color="auto" w:fill="FFFFFF"/>
        </w:rPr>
      </w:pPr>
      <w:r>
        <w:rPr>
          <w:color w:val="000000"/>
          <w:sz w:val="28"/>
          <w:szCs w:val="28"/>
          <w:shd w:val="clear" w:color="auto" w:fill="FFFFFF"/>
        </w:rPr>
        <w:t>На работающего человека, к</w:t>
      </w:r>
      <w:r w:rsidR="00B23C4C">
        <w:rPr>
          <w:color w:val="000000"/>
          <w:sz w:val="28"/>
          <w:szCs w:val="28"/>
          <w:shd w:val="clear" w:color="auto" w:fill="FFFFFF"/>
        </w:rPr>
        <w:t>роме</w:t>
      </w:r>
      <w:r w:rsidR="00B23C4C" w:rsidRPr="006166FB">
        <w:rPr>
          <w:color w:val="000000"/>
          <w:sz w:val="28"/>
          <w:szCs w:val="28"/>
          <w:shd w:val="clear" w:color="auto" w:fill="FFFFFF"/>
        </w:rPr>
        <w:t xml:space="preserve"> </w:t>
      </w:r>
      <w:r>
        <w:rPr>
          <w:color w:val="000000"/>
          <w:sz w:val="28"/>
          <w:szCs w:val="28"/>
          <w:shd w:val="clear" w:color="auto" w:fill="FFFFFF"/>
        </w:rPr>
        <w:t xml:space="preserve">уже </w:t>
      </w:r>
      <w:r w:rsidR="00B23C4C" w:rsidRPr="006166FB">
        <w:rPr>
          <w:color w:val="000000"/>
          <w:sz w:val="28"/>
          <w:szCs w:val="28"/>
          <w:shd w:val="clear" w:color="auto" w:fill="FFFFFF"/>
        </w:rPr>
        <w:t>перечисленных вредных факторов</w:t>
      </w:r>
      <w:r>
        <w:rPr>
          <w:color w:val="000000"/>
          <w:sz w:val="28"/>
          <w:szCs w:val="28"/>
          <w:shd w:val="clear" w:color="auto" w:fill="FFFFFF"/>
        </w:rPr>
        <w:t>,</w:t>
      </w:r>
      <w:r w:rsidR="00B23C4C" w:rsidRPr="006166FB">
        <w:rPr>
          <w:color w:val="000000"/>
          <w:sz w:val="28"/>
          <w:szCs w:val="28"/>
          <w:shd w:val="clear" w:color="auto" w:fill="FFFFFF"/>
        </w:rPr>
        <w:t xml:space="preserve"> </w:t>
      </w:r>
      <w:r>
        <w:rPr>
          <w:color w:val="000000"/>
          <w:sz w:val="28"/>
          <w:szCs w:val="28"/>
          <w:shd w:val="clear" w:color="auto" w:fill="FFFFFF"/>
        </w:rPr>
        <w:t>производят</w:t>
      </w:r>
      <w:r w:rsidR="00B23C4C" w:rsidRPr="006166FB">
        <w:rPr>
          <w:color w:val="000000"/>
          <w:sz w:val="28"/>
          <w:szCs w:val="28"/>
          <w:shd w:val="clear" w:color="auto" w:fill="FFFFFF"/>
        </w:rPr>
        <w:t xml:space="preserve"> неблагоприятное влияние</w:t>
      </w:r>
      <w:r>
        <w:rPr>
          <w:color w:val="000000"/>
          <w:sz w:val="28"/>
          <w:szCs w:val="28"/>
          <w:shd w:val="clear" w:color="auto" w:fill="FFFFFF"/>
        </w:rPr>
        <w:t xml:space="preserve"> и другие факторы. Это могут быть: теплоотдача, а также </w:t>
      </w:r>
      <w:r w:rsidR="00B23C4C" w:rsidRPr="006166FB">
        <w:rPr>
          <w:color w:val="000000"/>
          <w:sz w:val="28"/>
          <w:szCs w:val="28"/>
          <w:shd w:val="clear" w:color="auto" w:fill="FFFFFF"/>
        </w:rPr>
        <w:t xml:space="preserve">шум от работы </w:t>
      </w:r>
      <w:r>
        <w:rPr>
          <w:color w:val="000000"/>
          <w:sz w:val="28"/>
          <w:szCs w:val="28"/>
          <w:shd w:val="clear" w:color="auto" w:fill="FFFFFF"/>
        </w:rPr>
        <w:t>компьютера и</w:t>
      </w:r>
      <w:r w:rsidR="00B23C4C" w:rsidRPr="006166FB">
        <w:rPr>
          <w:color w:val="000000"/>
          <w:sz w:val="28"/>
          <w:szCs w:val="28"/>
          <w:shd w:val="clear" w:color="auto" w:fill="FFFFFF"/>
        </w:rPr>
        <w:t xml:space="preserve"> оборудования в помещении</w:t>
      </w:r>
      <w:r>
        <w:rPr>
          <w:color w:val="000000"/>
          <w:sz w:val="28"/>
          <w:szCs w:val="28"/>
          <w:shd w:val="clear" w:color="auto" w:fill="FFFFFF"/>
        </w:rPr>
        <w:t>.</w:t>
      </w:r>
      <w:r w:rsidR="00B23C4C">
        <w:rPr>
          <w:color w:val="000000"/>
          <w:sz w:val="28"/>
          <w:szCs w:val="28"/>
          <w:shd w:val="clear" w:color="auto" w:fill="FFFFFF"/>
        </w:rPr>
        <w:t xml:space="preserve"> </w:t>
      </w:r>
      <w:r w:rsidR="00B23C4C" w:rsidRPr="006166FB">
        <w:rPr>
          <w:color w:val="000000"/>
          <w:sz w:val="28"/>
          <w:szCs w:val="28"/>
          <w:shd w:val="clear" w:color="auto" w:fill="FFFFFF"/>
        </w:rPr>
        <w:t>Кроме того,</w:t>
      </w:r>
      <w:r>
        <w:rPr>
          <w:color w:val="000000"/>
          <w:sz w:val="28"/>
          <w:szCs w:val="28"/>
          <w:shd w:val="clear" w:color="auto" w:fill="FFFFFF"/>
        </w:rPr>
        <w:t xml:space="preserve"> </w:t>
      </w:r>
      <w:r w:rsidRPr="006166FB">
        <w:rPr>
          <w:color w:val="000000"/>
          <w:sz w:val="28"/>
          <w:szCs w:val="28"/>
          <w:shd w:val="clear" w:color="auto" w:fill="FFFFFF"/>
        </w:rPr>
        <w:t>при пользовании устройством</w:t>
      </w:r>
      <w:r>
        <w:rPr>
          <w:color w:val="000000"/>
          <w:sz w:val="28"/>
          <w:szCs w:val="28"/>
          <w:shd w:val="clear" w:color="auto" w:fill="FFFFFF"/>
        </w:rPr>
        <w:t xml:space="preserve">, которое питается от электросети, </w:t>
      </w:r>
      <w:r w:rsidRPr="006166FB">
        <w:rPr>
          <w:color w:val="000000"/>
          <w:sz w:val="28"/>
          <w:szCs w:val="28"/>
          <w:shd w:val="clear" w:color="auto" w:fill="FFFFFF"/>
        </w:rPr>
        <w:t xml:space="preserve">если не соблюдаются </w:t>
      </w:r>
      <w:r>
        <w:rPr>
          <w:color w:val="000000"/>
          <w:sz w:val="28"/>
          <w:szCs w:val="28"/>
          <w:shd w:val="clear" w:color="auto" w:fill="FFFFFF"/>
        </w:rPr>
        <w:t>строгие</w:t>
      </w:r>
      <w:r w:rsidRPr="006166FB">
        <w:rPr>
          <w:color w:val="000000"/>
          <w:sz w:val="28"/>
          <w:szCs w:val="28"/>
          <w:shd w:val="clear" w:color="auto" w:fill="FFFFFF"/>
        </w:rPr>
        <w:t xml:space="preserve"> правила техники безопасности</w:t>
      </w:r>
      <w:r>
        <w:rPr>
          <w:color w:val="000000"/>
          <w:sz w:val="28"/>
          <w:szCs w:val="28"/>
          <w:shd w:val="clear" w:color="auto" w:fill="FFFFFF"/>
        </w:rPr>
        <w:t>,</w:t>
      </w:r>
      <w:r w:rsidRPr="006166FB">
        <w:rPr>
          <w:color w:val="000000"/>
          <w:sz w:val="28"/>
          <w:szCs w:val="28"/>
          <w:shd w:val="clear" w:color="auto" w:fill="FFFFFF"/>
        </w:rPr>
        <w:t xml:space="preserve"> </w:t>
      </w:r>
      <w:r w:rsidR="00B23C4C" w:rsidRPr="006166FB">
        <w:rPr>
          <w:color w:val="000000"/>
          <w:sz w:val="28"/>
          <w:szCs w:val="28"/>
          <w:shd w:val="clear" w:color="auto" w:fill="FFFFFF"/>
        </w:rPr>
        <w:t xml:space="preserve">всегда имеется </w:t>
      </w:r>
      <w:r>
        <w:rPr>
          <w:color w:val="000000"/>
          <w:sz w:val="28"/>
          <w:szCs w:val="28"/>
          <w:shd w:val="clear" w:color="auto" w:fill="FFFFFF"/>
        </w:rPr>
        <w:t>допустимая</w:t>
      </w:r>
      <w:r w:rsidR="00B23C4C" w:rsidRPr="006166FB">
        <w:rPr>
          <w:color w:val="000000"/>
          <w:sz w:val="28"/>
          <w:szCs w:val="28"/>
          <w:shd w:val="clear" w:color="auto" w:fill="FFFFFF"/>
        </w:rPr>
        <w:t xml:space="preserve"> опасность поражения электрическим током. </w:t>
      </w:r>
    </w:p>
    <w:p w:rsidR="00B23C4C" w:rsidRPr="00B23C4C" w:rsidRDefault="00B23C4C" w:rsidP="00B23C4C">
      <w:pPr>
        <w:spacing w:line="360" w:lineRule="auto"/>
        <w:jc w:val="center"/>
        <w:rPr>
          <w:color w:val="000000"/>
          <w:sz w:val="28"/>
          <w:szCs w:val="28"/>
          <w:shd w:val="clear" w:color="auto" w:fill="FFFFFF"/>
        </w:rPr>
      </w:pPr>
    </w:p>
    <w:p w:rsidR="00B23C4C" w:rsidRPr="00B23C4C" w:rsidRDefault="00B23C4C" w:rsidP="00B23C4C">
      <w:pPr>
        <w:spacing w:line="360" w:lineRule="auto"/>
        <w:jc w:val="center"/>
        <w:rPr>
          <w:color w:val="000000"/>
          <w:sz w:val="28"/>
          <w:szCs w:val="28"/>
          <w:shd w:val="clear" w:color="auto" w:fill="FFFFFF"/>
        </w:rPr>
      </w:pPr>
    </w:p>
    <w:p w:rsidR="00B23C4C" w:rsidRPr="00B23C4C" w:rsidRDefault="00B23C4C" w:rsidP="00B23C4C">
      <w:pPr>
        <w:spacing w:line="360" w:lineRule="auto"/>
        <w:jc w:val="center"/>
        <w:rPr>
          <w:color w:val="000000"/>
          <w:sz w:val="28"/>
          <w:szCs w:val="28"/>
          <w:shd w:val="clear" w:color="auto" w:fill="FFFFFF"/>
        </w:rPr>
      </w:pPr>
    </w:p>
    <w:p w:rsidR="00B23C4C" w:rsidRPr="00807E79" w:rsidRDefault="00B23C4C" w:rsidP="00F052DB">
      <w:pPr>
        <w:pStyle w:val="ListParagraph"/>
        <w:numPr>
          <w:ilvl w:val="1"/>
          <w:numId w:val="30"/>
        </w:numPr>
        <w:spacing w:line="360" w:lineRule="auto"/>
        <w:rPr>
          <w:b/>
          <w:color w:val="000000"/>
          <w:sz w:val="28"/>
          <w:szCs w:val="28"/>
          <w:shd w:val="clear" w:color="auto" w:fill="FFFFFF"/>
        </w:rPr>
      </w:pPr>
      <w:r w:rsidRPr="00807E79">
        <w:rPr>
          <w:b/>
          <w:color w:val="000000"/>
          <w:sz w:val="28"/>
          <w:szCs w:val="28"/>
          <w:shd w:val="clear" w:color="auto" w:fill="FFFFFF"/>
        </w:rPr>
        <w:lastRenderedPageBreak/>
        <w:t>Безопасность труда при работе с персональным компьютером на предприятии и в организации.</w:t>
      </w:r>
    </w:p>
    <w:p w:rsidR="00B23C4C" w:rsidRDefault="00B23C4C" w:rsidP="00B23C4C">
      <w:pPr>
        <w:spacing w:line="360" w:lineRule="auto"/>
        <w:jc w:val="center"/>
        <w:rPr>
          <w:b/>
          <w:color w:val="000000"/>
          <w:sz w:val="28"/>
          <w:szCs w:val="28"/>
          <w:shd w:val="clear" w:color="auto" w:fill="FFFFFF"/>
        </w:rPr>
      </w:pPr>
    </w:p>
    <w:p w:rsidR="00B23C4C" w:rsidRPr="00807E79" w:rsidRDefault="00B23C4C" w:rsidP="00B23C4C">
      <w:pPr>
        <w:pStyle w:val="Heading2"/>
        <w:spacing w:before="0" w:line="375" w:lineRule="atLeast"/>
        <w:rPr>
          <w:rFonts w:ascii="Times New Roman" w:hAnsi="Times New Roman"/>
          <w:color w:val="auto"/>
          <w:sz w:val="28"/>
          <w:szCs w:val="28"/>
        </w:rPr>
      </w:pPr>
      <w:r w:rsidRPr="00807E79">
        <w:rPr>
          <w:rFonts w:ascii="Times New Roman" w:hAnsi="Times New Roman"/>
          <w:color w:val="auto"/>
          <w:sz w:val="28"/>
          <w:szCs w:val="28"/>
        </w:rPr>
        <w:t>Техника безопасности при работе с персональным компьютером (ПК)</w:t>
      </w:r>
    </w:p>
    <w:p w:rsidR="00B23C4C" w:rsidRPr="003E6441" w:rsidRDefault="00B23C4C" w:rsidP="00B23C4C"/>
    <w:p w:rsidR="00B23C4C" w:rsidRDefault="00B23C4C" w:rsidP="00B23C4C">
      <w:pPr>
        <w:pStyle w:val="NormalWeb"/>
        <w:spacing w:before="0" w:beforeAutospacing="0" w:after="0" w:afterAutospacing="0" w:line="360" w:lineRule="auto"/>
        <w:ind w:firstLine="851"/>
        <w:jc w:val="both"/>
        <w:rPr>
          <w:sz w:val="28"/>
          <w:szCs w:val="28"/>
        </w:rPr>
      </w:pPr>
      <w:r w:rsidRPr="003E6441">
        <w:rPr>
          <w:sz w:val="28"/>
          <w:szCs w:val="28"/>
        </w:rPr>
        <w:t>Персональный компьютер является электроприбором и представляет собой потенциальную угрозу. Поэтому при работе с компьютером необходимо соблюдать требования безопасности.</w:t>
      </w:r>
    </w:p>
    <w:p w:rsidR="00B23C4C" w:rsidRPr="003E6441" w:rsidRDefault="00B23C4C" w:rsidP="00B23C4C">
      <w:pPr>
        <w:pStyle w:val="NormalWeb"/>
        <w:spacing w:before="0" w:beforeAutospacing="0" w:after="0" w:afterAutospacing="0" w:line="360" w:lineRule="auto"/>
        <w:jc w:val="both"/>
        <w:rPr>
          <w:sz w:val="28"/>
          <w:szCs w:val="28"/>
        </w:rPr>
      </w:pPr>
    </w:p>
    <w:p w:rsidR="005734C4" w:rsidRDefault="005734C4" w:rsidP="00B23C4C">
      <w:pPr>
        <w:pStyle w:val="NormalWeb"/>
        <w:spacing w:before="0" w:beforeAutospacing="0" w:after="0" w:afterAutospacing="0" w:line="360" w:lineRule="auto"/>
        <w:ind w:firstLine="851"/>
        <w:jc w:val="both"/>
        <w:rPr>
          <w:sz w:val="28"/>
          <w:szCs w:val="28"/>
        </w:rPr>
      </w:pPr>
      <w:r>
        <w:rPr>
          <w:sz w:val="28"/>
          <w:szCs w:val="28"/>
        </w:rPr>
        <w:t>«</w:t>
      </w:r>
      <w:r w:rsidR="00B23C4C" w:rsidRPr="003E6441">
        <w:rPr>
          <w:sz w:val="28"/>
          <w:szCs w:val="28"/>
        </w:rPr>
        <w:t>Перед началом работы следует убедиться в исправности электропроводки, выключателей, штепсельных розеток, при помощи которых оборудование включается в сеть, наличии заземления компьютера и его работоспособности. Недопустимо использование некачественных и изношенных компонентов в системе электроснабжения, а также их суррогатных заменителей: розеток, удлинителей, переходников, тройников. Недопустимо самостоятельно модифицировать розетки для подключения вилок, соответствующих иным стандартам. Электрические контакты розеток не должны испытывать механических нагрузок, связанных с подключением массивных компонентов (адаптеров, тройников и т. п.). Все питающие кабели и провода должны располагаться с задней стороны компьютера и периферийных устройств. Их размещение в рабоче</w:t>
      </w:r>
      <w:r w:rsidR="00B23C4C">
        <w:rPr>
          <w:sz w:val="28"/>
          <w:szCs w:val="28"/>
        </w:rPr>
        <w:t>й зоне пользователя недопустимо</w:t>
      </w:r>
      <w:r>
        <w:rPr>
          <w:sz w:val="28"/>
          <w:szCs w:val="28"/>
        </w:rPr>
        <w:t xml:space="preserve">. </w:t>
      </w:r>
    </w:p>
    <w:p w:rsidR="007D3444" w:rsidRDefault="007D3444" w:rsidP="00B23C4C">
      <w:pPr>
        <w:pStyle w:val="NormalWeb"/>
        <w:spacing w:before="0" w:beforeAutospacing="0" w:after="0" w:afterAutospacing="0" w:line="360" w:lineRule="auto"/>
        <w:ind w:firstLine="851"/>
        <w:jc w:val="both"/>
        <w:rPr>
          <w:sz w:val="28"/>
          <w:szCs w:val="28"/>
        </w:rPr>
      </w:pPr>
    </w:p>
    <w:p w:rsidR="00B23C4C" w:rsidRDefault="00B23C4C" w:rsidP="00B23C4C">
      <w:pPr>
        <w:pStyle w:val="NormalWeb"/>
        <w:spacing w:before="0" w:beforeAutospacing="0" w:after="0" w:afterAutospacing="0" w:line="360" w:lineRule="auto"/>
        <w:ind w:firstLine="851"/>
        <w:jc w:val="both"/>
        <w:rPr>
          <w:sz w:val="28"/>
          <w:szCs w:val="28"/>
        </w:rPr>
      </w:pPr>
      <w:r w:rsidRPr="003E6441">
        <w:rPr>
          <w:sz w:val="28"/>
          <w:szCs w:val="28"/>
        </w:rPr>
        <w:t xml:space="preserve">Запрещается производить какие-либо операции, связанные с подключением, отключением или перемещением компонентов компьютерной системы без предварительного отключения питания. Компьютер не следует устанавливать вблизи электронагревательных приборов и систем отопления. Недопустимо размещать на системном блоке, мониторе и периферийных устройствах посторонние предметы: книги, листы бумаги, салфетки, чехлы для защиты от пыли. Это приводит к постоянному </w:t>
      </w:r>
      <w:r w:rsidRPr="003E6441">
        <w:rPr>
          <w:sz w:val="28"/>
          <w:szCs w:val="28"/>
        </w:rPr>
        <w:lastRenderedPageBreak/>
        <w:t>или временному перекрытию вентиляционных отверстий. Запрещается внедрять посторонние предметы в эксплуатационные или вентиляционные отверстия компонентов компьютерной системы.</w:t>
      </w:r>
    </w:p>
    <w:p w:rsidR="007D3444" w:rsidRDefault="007D3444" w:rsidP="00B23C4C">
      <w:pPr>
        <w:pStyle w:val="NormalWeb"/>
        <w:spacing w:before="0" w:beforeAutospacing="0" w:after="0" w:afterAutospacing="0" w:line="360" w:lineRule="auto"/>
        <w:ind w:firstLine="851"/>
        <w:jc w:val="both"/>
        <w:rPr>
          <w:sz w:val="28"/>
          <w:szCs w:val="28"/>
        </w:rPr>
      </w:pPr>
    </w:p>
    <w:p w:rsidR="005734C4" w:rsidRPr="00B23C4C" w:rsidRDefault="00B23C4C" w:rsidP="005734C4">
      <w:pPr>
        <w:pStyle w:val="NormalWeb"/>
        <w:spacing w:before="0" w:beforeAutospacing="0" w:after="0" w:afterAutospacing="0" w:line="360" w:lineRule="auto"/>
        <w:ind w:firstLine="851"/>
        <w:jc w:val="both"/>
        <w:rPr>
          <w:sz w:val="28"/>
          <w:szCs w:val="28"/>
        </w:rPr>
      </w:pPr>
      <w:r w:rsidRPr="003E6441">
        <w:rPr>
          <w:sz w:val="28"/>
          <w:szCs w:val="28"/>
        </w:rPr>
        <w:t>Некоторые составные части компьютеров способны сохранять высокое напряжение в течение длительного времени после отключения от сети. Поэтому не следует разбирать или ремонтировать их самостоятельно. В случае поломок необходимо обращаться в специализированные мастерские.</w:t>
      </w:r>
      <w:r w:rsidR="005734C4">
        <w:rPr>
          <w:sz w:val="28"/>
          <w:szCs w:val="28"/>
        </w:rPr>
        <w:t xml:space="preserve">» </w:t>
      </w:r>
      <w:r w:rsidR="005734C4" w:rsidRPr="00B23C4C">
        <w:rPr>
          <w:sz w:val="28"/>
          <w:szCs w:val="28"/>
        </w:rPr>
        <w:t>[</w:t>
      </w:r>
      <w:r w:rsidR="005734C4" w:rsidRPr="00950863">
        <w:rPr>
          <w:sz w:val="28"/>
          <w:szCs w:val="28"/>
        </w:rPr>
        <w:t>ГОСТ 12.1.009-76 (1999)</w:t>
      </w:r>
      <w:r w:rsidR="005734C4">
        <w:rPr>
          <w:sz w:val="28"/>
          <w:szCs w:val="28"/>
        </w:rPr>
        <w:t>]</w:t>
      </w:r>
    </w:p>
    <w:p w:rsidR="00B23C4C" w:rsidRDefault="00B23C4C" w:rsidP="00B23C4C">
      <w:pPr>
        <w:pStyle w:val="NormalWeb"/>
        <w:spacing w:before="0" w:beforeAutospacing="0" w:after="0" w:afterAutospacing="0" w:line="360" w:lineRule="auto"/>
        <w:jc w:val="both"/>
        <w:rPr>
          <w:sz w:val="28"/>
          <w:szCs w:val="28"/>
        </w:rPr>
      </w:pPr>
    </w:p>
    <w:p w:rsidR="00B23C4C" w:rsidRDefault="00B23C4C" w:rsidP="005734C4">
      <w:pPr>
        <w:pStyle w:val="NormalWeb"/>
        <w:spacing w:before="0" w:beforeAutospacing="0" w:after="0" w:afterAutospacing="0" w:line="360" w:lineRule="auto"/>
        <w:jc w:val="center"/>
        <w:rPr>
          <w:rStyle w:val="apple-converted-space"/>
          <w:b/>
          <w:bCs/>
          <w:sz w:val="28"/>
          <w:szCs w:val="28"/>
          <w:shd w:val="clear" w:color="auto" w:fill="FFFFFF"/>
        </w:rPr>
      </w:pPr>
      <w:r w:rsidRPr="00D25E5B">
        <w:rPr>
          <w:rStyle w:val="Strong"/>
          <w:sz w:val="28"/>
          <w:szCs w:val="28"/>
          <w:shd w:val="clear" w:color="auto" w:fill="FFFFFF"/>
        </w:rPr>
        <w:t>Требования к рабочему месту.</w:t>
      </w:r>
    </w:p>
    <w:p w:rsidR="005734C4" w:rsidRDefault="005734C4" w:rsidP="00B23C4C">
      <w:pPr>
        <w:pStyle w:val="NormalWeb"/>
        <w:spacing w:before="0" w:beforeAutospacing="0" w:after="0" w:afterAutospacing="0" w:line="360" w:lineRule="auto"/>
        <w:jc w:val="both"/>
        <w:rPr>
          <w:rStyle w:val="apple-converted-space"/>
          <w:b/>
          <w:bCs/>
          <w:sz w:val="28"/>
          <w:szCs w:val="28"/>
          <w:shd w:val="clear" w:color="auto" w:fill="FFFFFF"/>
        </w:rPr>
      </w:pPr>
    </w:p>
    <w:p w:rsidR="00B23C4C" w:rsidRPr="00D77737" w:rsidRDefault="005734C4" w:rsidP="00B23C4C">
      <w:pPr>
        <w:pStyle w:val="NormalWeb"/>
        <w:spacing w:before="0" w:beforeAutospacing="0" w:after="0" w:afterAutospacing="0" w:line="360" w:lineRule="auto"/>
        <w:ind w:firstLine="851"/>
        <w:jc w:val="both"/>
        <w:rPr>
          <w:color w:val="000000"/>
          <w:sz w:val="28"/>
          <w:szCs w:val="28"/>
          <w:shd w:val="clear" w:color="auto" w:fill="FFFFFF"/>
        </w:rPr>
      </w:pPr>
      <w:r>
        <w:rPr>
          <w:b/>
          <w:color w:val="000000"/>
          <w:sz w:val="28"/>
          <w:szCs w:val="28"/>
          <w:shd w:val="clear" w:color="auto" w:fill="FFFFFF"/>
        </w:rPr>
        <w:t>«</w:t>
      </w:r>
      <w:r w:rsidR="00B23C4C" w:rsidRPr="005734C4">
        <w:rPr>
          <w:b/>
          <w:color w:val="000000"/>
          <w:sz w:val="28"/>
          <w:szCs w:val="28"/>
          <w:shd w:val="clear" w:color="auto" w:fill="FFFFFF"/>
        </w:rPr>
        <w:t>Рабочее место</w:t>
      </w:r>
      <w:r w:rsidR="00B23C4C" w:rsidRPr="00D77737">
        <w:rPr>
          <w:color w:val="000000"/>
          <w:sz w:val="28"/>
          <w:szCs w:val="28"/>
          <w:shd w:val="clear" w:color="auto" w:fill="FFFFFF"/>
        </w:rPr>
        <w:t xml:space="preserve">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w:t>
      </w:r>
      <w:r>
        <w:rPr>
          <w:color w:val="000000"/>
          <w:sz w:val="28"/>
          <w:szCs w:val="28"/>
          <w:shd w:val="clear" w:color="auto" w:fill="FFFFFF"/>
        </w:rPr>
        <w:t>.»</w:t>
      </w:r>
      <w:r w:rsidR="00B23C4C" w:rsidRPr="00D77737">
        <w:rPr>
          <w:color w:val="000000"/>
          <w:sz w:val="28"/>
          <w:szCs w:val="28"/>
          <w:shd w:val="clear" w:color="auto" w:fill="FFFFFF"/>
        </w:rPr>
        <w:t xml:space="preserve"> [ст. 209 гл. 33 ТК РФ </w:t>
      </w:r>
      <w:r w:rsidR="00B23C4C" w:rsidRPr="00D77737">
        <w:rPr>
          <w:bCs/>
          <w:sz w:val="28"/>
          <w:szCs w:val="28"/>
        </w:rPr>
        <w:t>от 30.12.2001 г. 197-ФЗ</w:t>
      </w:r>
      <w:r>
        <w:rPr>
          <w:color w:val="000000"/>
          <w:sz w:val="28"/>
          <w:szCs w:val="28"/>
          <w:shd w:val="clear" w:color="auto" w:fill="FFFFFF"/>
        </w:rPr>
        <w:t>]</w:t>
      </w:r>
    </w:p>
    <w:p w:rsidR="00B23C4C" w:rsidRDefault="00B23C4C" w:rsidP="00B23C4C">
      <w:pPr>
        <w:pStyle w:val="NormalWeb"/>
        <w:spacing w:before="0" w:beforeAutospacing="0" w:after="0" w:afterAutospacing="0" w:line="360" w:lineRule="auto"/>
        <w:ind w:firstLine="851"/>
        <w:jc w:val="both"/>
        <w:rPr>
          <w:sz w:val="28"/>
          <w:szCs w:val="28"/>
          <w:shd w:val="clear" w:color="auto" w:fill="FFFFFF"/>
        </w:rPr>
      </w:pPr>
      <w:r w:rsidRPr="00D25E5B">
        <w:rPr>
          <w:sz w:val="28"/>
          <w:szCs w:val="28"/>
          <w:shd w:val="clear" w:color="auto" w:fill="FFFFFF"/>
        </w:rPr>
        <w:t xml:space="preserve">В требования к рабочему месту </w:t>
      </w:r>
      <w:r w:rsidR="005734C4">
        <w:rPr>
          <w:sz w:val="28"/>
          <w:szCs w:val="28"/>
          <w:shd w:val="clear" w:color="auto" w:fill="FFFFFF"/>
        </w:rPr>
        <w:t>включены</w:t>
      </w:r>
      <w:r w:rsidRPr="00D25E5B">
        <w:rPr>
          <w:sz w:val="28"/>
          <w:szCs w:val="28"/>
          <w:shd w:val="clear" w:color="auto" w:fill="FFFFFF"/>
        </w:rPr>
        <w:t xml:space="preserve"> требования </w:t>
      </w:r>
      <w:r w:rsidR="005734C4">
        <w:rPr>
          <w:sz w:val="28"/>
          <w:szCs w:val="28"/>
          <w:shd w:val="clear" w:color="auto" w:fill="FFFFFF"/>
        </w:rPr>
        <w:t xml:space="preserve">посадочному месту – креслу, и </w:t>
      </w:r>
      <w:r w:rsidRPr="00D25E5B">
        <w:rPr>
          <w:sz w:val="28"/>
          <w:szCs w:val="28"/>
          <w:shd w:val="clear" w:color="auto" w:fill="FFFFFF"/>
        </w:rPr>
        <w:t>к ра</w:t>
      </w:r>
      <w:r w:rsidR="005734C4">
        <w:rPr>
          <w:sz w:val="28"/>
          <w:szCs w:val="28"/>
          <w:shd w:val="clear" w:color="auto" w:fill="FFFFFF"/>
        </w:rPr>
        <w:t>бочему столу.</w:t>
      </w:r>
    </w:p>
    <w:p w:rsidR="00B23C4C" w:rsidRPr="00A90190" w:rsidRDefault="00B23C4C" w:rsidP="00B23C4C">
      <w:pPr>
        <w:pStyle w:val="NormalWeb"/>
        <w:spacing w:before="0" w:beforeAutospacing="0" w:after="0" w:afterAutospacing="0" w:line="360" w:lineRule="auto"/>
        <w:ind w:firstLine="851"/>
        <w:jc w:val="both"/>
        <w:rPr>
          <w:sz w:val="28"/>
          <w:szCs w:val="28"/>
        </w:rPr>
      </w:pPr>
      <w:r w:rsidRPr="00A90190">
        <w:rPr>
          <w:sz w:val="28"/>
          <w:szCs w:val="28"/>
        </w:rPr>
        <w:t xml:space="preserve">Монитор </w:t>
      </w:r>
      <w:r w:rsidR="005734C4">
        <w:rPr>
          <w:sz w:val="28"/>
          <w:szCs w:val="28"/>
        </w:rPr>
        <w:t xml:space="preserve">не должен предполагать </w:t>
      </w:r>
      <w:r w:rsidR="005734C4" w:rsidRPr="00A90190">
        <w:rPr>
          <w:sz w:val="28"/>
          <w:szCs w:val="28"/>
        </w:rPr>
        <w:t>поворота головы или корпуса тела</w:t>
      </w:r>
      <w:r w:rsidR="005734C4">
        <w:rPr>
          <w:sz w:val="28"/>
          <w:szCs w:val="28"/>
        </w:rPr>
        <w:t xml:space="preserve">, то есть </w:t>
      </w:r>
      <w:r w:rsidRPr="00A90190">
        <w:rPr>
          <w:sz w:val="28"/>
          <w:szCs w:val="28"/>
        </w:rPr>
        <w:t xml:space="preserve">должен быть </w:t>
      </w:r>
      <w:r w:rsidR="005734C4">
        <w:rPr>
          <w:sz w:val="28"/>
          <w:szCs w:val="28"/>
        </w:rPr>
        <w:t>размещен</w:t>
      </w:r>
      <w:r w:rsidRPr="00A90190">
        <w:rPr>
          <w:sz w:val="28"/>
          <w:szCs w:val="28"/>
        </w:rPr>
        <w:t xml:space="preserve"> прямо перед </w:t>
      </w:r>
      <w:r w:rsidR="005734C4">
        <w:rPr>
          <w:sz w:val="28"/>
          <w:szCs w:val="28"/>
        </w:rPr>
        <w:t>человеком.</w:t>
      </w:r>
      <w:r w:rsidRPr="00A90190">
        <w:rPr>
          <w:sz w:val="28"/>
          <w:szCs w:val="28"/>
        </w:rPr>
        <w:t xml:space="preserve"> </w:t>
      </w:r>
    </w:p>
    <w:p w:rsidR="00DE5528" w:rsidRDefault="005734C4" w:rsidP="00B23C4C">
      <w:pPr>
        <w:shd w:val="clear" w:color="auto" w:fill="FFFFFF"/>
        <w:spacing w:line="360" w:lineRule="auto"/>
        <w:ind w:firstLine="851"/>
        <w:jc w:val="both"/>
        <w:rPr>
          <w:sz w:val="28"/>
          <w:szCs w:val="28"/>
        </w:rPr>
      </w:pPr>
      <w:r>
        <w:rPr>
          <w:sz w:val="28"/>
          <w:szCs w:val="28"/>
        </w:rPr>
        <w:t>П</w:t>
      </w:r>
      <w:r w:rsidRPr="00A90190">
        <w:rPr>
          <w:sz w:val="28"/>
          <w:szCs w:val="28"/>
        </w:rPr>
        <w:t xml:space="preserve">осадочное место </w:t>
      </w:r>
      <w:r>
        <w:rPr>
          <w:sz w:val="28"/>
          <w:szCs w:val="28"/>
        </w:rPr>
        <w:t>и р</w:t>
      </w:r>
      <w:r w:rsidR="00B23C4C" w:rsidRPr="00A90190">
        <w:rPr>
          <w:sz w:val="28"/>
          <w:szCs w:val="28"/>
        </w:rPr>
        <w:t xml:space="preserve">абочий стол должны иметь </w:t>
      </w:r>
      <w:r>
        <w:rPr>
          <w:sz w:val="28"/>
          <w:szCs w:val="28"/>
        </w:rPr>
        <w:t>подходящую высоту:</w:t>
      </w:r>
      <w:r w:rsidR="00B23C4C" w:rsidRPr="00A90190">
        <w:rPr>
          <w:sz w:val="28"/>
          <w:szCs w:val="28"/>
        </w:rPr>
        <w:t xml:space="preserve"> чтобы уровень глаз </w:t>
      </w:r>
      <w:r>
        <w:rPr>
          <w:sz w:val="28"/>
          <w:szCs w:val="28"/>
        </w:rPr>
        <w:t>работающего</w:t>
      </w:r>
      <w:r w:rsidR="00B23C4C" w:rsidRPr="00A90190">
        <w:rPr>
          <w:sz w:val="28"/>
          <w:szCs w:val="28"/>
        </w:rPr>
        <w:t xml:space="preserve"> </w:t>
      </w:r>
      <w:r>
        <w:rPr>
          <w:sz w:val="28"/>
          <w:szCs w:val="28"/>
        </w:rPr>
        <w:t>приходился</w:t>
      </w:r>
      <w:r w:rsidR="00B23C4C" w:rsidRPr="00A90190">
        <w:rPr>
          <w:sz w:val="28"/>
          <w:szCs w:val="28"/>
        </w:rPr>
        <w:t xml:space="preserve"> чуть выше центра монитора. На экран монитора следует смотреть сверху вниз, а не наоборот. </w:t>
      </w:r>
      <w:r w:rsidR="00DE5528">
        <w:rPr>
          <w:sz w:val="28"/>
          <w:szCs w:val="28"/>
        </w:rPr>
        <w:t>Работа с монитором, установленным выше положенного уровня, вызывает утомление глаз и шейных отделов позвоночника, даже если работа очень кратковременна.</w:t>
      </w:r>
    </w:p>
    <w:p w:rsidR="00DE5528" w:rsidRDefault="00DE5528" w:rsidP="00B23C4C">
      <w:pPr>
        <w:shd w:val="clear" w:color="auto" w:fill="FFFFFF"/>
        <w:spacing w:line="360" w:lineRule="auto"/>
        <w:ind w:firstLine="851"/>
        <w:jc w:val="both"/>
        <w:rPr>
          <w:sz w:val="28"/>
          <w:szCs w:val="28"/>
        </w:rPr>
      </w:pPr>
      <w:r>
        <w:rPr>
          <w:sz w:val="28"/>
          <w:szCs w:val="28"/>
        </w:rPr>
        <w:t xml:space="preserve">Если </w:t>
      </w:r>
      <w:r w:rsidRPr="00A90190">
        <w:rPr>
          <w:sz w:val="28"/>
          <w:szCs w:val="28"/>
        </w:rPr>
        <w:t xml:space="preserve">ноги </w:t>
      </w:r>
      <w:r>
        <w:rPr>
          <w:sz w:val="28"/>
          <w:szCs w:val="28"/>
        </w:rPr>
        <w:t>работающего</w:t>
      </w:r>
      <w:r w:rsidRPr="00A90190">
        <w:rPr>
          <w:sz w:val="28"/>
          <w:szCs w:val="28"/>
        </w:rPr>
        <w:t xml:space="preserve"> не могут свободно покоиться на полу</w:t>
      </w:r>
      <w:r>
        <w:rPr>
          <w:sz w:val="28"/>
          <w:szCs w:val="28"/>
        </w:rPr>
        <w:t xml:space="preserve"> (т.е. не дотягиваются до пола, а повисают в воздухе), при правильном расположении монитора, то необходимо поместить под ноги подставку, преимущественно наклонную. Потому что, если ноги не имеют  верной</w:t>
      </w:r>
      <w:r w:rsidRPr="00A90190">
        <w:rPr>
          <w:sz w:val="28"/>
          <w:szCs w:val="28"/>
        </w:rPr>
        <w:t xml:space="preserve"> опоры</w:t>
      </w:r>
      <w:r>
        <w:rPr>
          <w:sz w:val="28"/>
          <w:szCs w:val="28"/>
        </w:rPr>
        <w:t>, то это влечет за собой нарушение правильной осанки позвоночника и утомление мышц.</w:t>
      </w:r>
    </w:p>
    <w:p w:rsidR="00B23C4C" w:rsidRDefault="00B23C4C" w:rsidP="00B23C4C">
      <w:pPr>
        <w:shd w:val="clear" w:color="auto" w:fill="FFFFFF"/>
        <w:spacing w:line="360" w:lineRule="auto"/>
        <w:ind w:firstLine="851"/>
        <w:jc w:val="both"/>
        <w:rPr>
          <w:sz w:val="28"/>
          <w:szCs w:val="28"/>
        </w:rPr>
      </w:pPr>
      <w:r w:rsidRPr="00A90190">
        <w:rPr>
          <w:sz w:val="28"/>
          <w:szCs w:val="28"/>
        </w:rPr>
        <w:lastRenderedPageBreak/>
        <w:t xml:space="preserve">Удобно, когда компьютерная мебель (стол и рабочее кресло) имеют средства для регулировки по высоте. В этом случае проще добиться </w:t>
      </w:r>
      <w:r w:rsidR="00DE5528">
        <w:rPr>
          <w:sz w:val="28"/>
          <w:szCs w:val="28"/>
        </w:rPr>
        <w:t>подходящего под работника</w:t>
      </w:r>
      <w:r w:rsidRPr="00A90190">
        <w:rPr>
          <w:sz w:val="28"/>
          <w:szCs w:val="28"/>
        </w:rPr>
        <w:t xml:space="preserve"> положения</w:t>
      </w:r>
      <w:r w:rsidR="008223A7">
        <w:rPr>
          <w:sz w:val="28"/>
          <w:szCs w:val="28"/>
        </w:rPr>
        <w:t xml:space="preserve"> (рис. 19)</w:t>
      </w:r>
      <w:r w:rsidRPr="00A90190">
        <w:rPr>
          <w:sz w:val="28"/>
          <w:szCs w:val="28"/>
        </w:rPr>
        <w:t>.</w:t>
      </w:r>
    </w:p>
    <w:p w:rsidR="007D3444" w:rsidRDefault="007D3444" w:rsidP="00B23C4C">
      <w:pPr>
        <w:shd w:val="clear" w:color="auto" w:fill="FFFFFF"/>
        <w:spacing w:line="360" w:lineRule="auto"/>
        <w:ind w:firstLine="851"/>
        <w:jc w:val="both"/>
        <w:rPr>
          <w:sz w:val="28"/>
          <w:szCs w:val="28"/>
        </w:rPr>
      </w:pPr>
    </w:p>
    <w:p w:rsidR="007D3444" w:rsidRPr="00A90190" w:rsidRDefault="007D3444" w:rsidP="00B23C4C">
      <w:pPr>
        <w:shd w:val="clear" w:color="auto" w:fill="FFFFFF"/>
        <w:spacing w:line="360" w:lineRule="auto"/>
        <w:ind w:firstLine="851"/>
        <w:jc w:val="both"/>
        <w:rPr>
          <w:sz w:val="28"/>
          <w:szCs w:val="28"/>
        </w:rPr>
      </w:pPr>
    </w:p>
    <w:p w:rsidR="00B23C4C" w:rsidRDefault="00B23C4C" w:rsidP="00B23C4C">
      <w:pPr>
        <w:spacing w:line="360" w:lineRule="auto"/>
        <w:jc w:val="both"/>
        <w:rPr>
          <w:color w:val="000000"/>
          <w:sz w:val="28"/>
          <w:szCs w:val="28"/>
          <w:shd w:val="clear" w:color="auto" w:fill="FFFFFF"/>
        </w:rPr>
      </w:pPr>
      <w:r>
        <w:rPr>
          <w:noProof/>
          <w:color w:val="000000"/>
          <w:sz w:val="28"/>
          <w:szCs w:val="28"/>
          <w:shd w:val="clear" w:color="auto" w:fill="FFFFFF"/>
          <w:lang w:val="en-US" w:eastAsia="en-US"/>
        </w:rPr>
        <w:drawing>
          <wp:inline distT="0" distB="0" distL="0" distR="0" wp14:anchorId="446FAD8B" wp14:editId="0B618491">
            <wp:extent cx="4972050" cy="3733800"/>
            <wp:effectExtent l="0" t="0" r="0" b="0"/>
            <wp:docPr id="1" name="Рисунок 1" descr="Описание: C:\Users\Екатерина\Desktop\3dcb20013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Екатерина\Desktop\3dcb2001353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2050" cy="3733800"/>
                    </a:xfrm>
                    <a:prstGeom prst="rect">
                      <a:avLst/>
                    </a:prstGeom>
                    <a:noFill/>
                    <a:ln>
                      <a:noFill/>
                    </a:ln>
                  </pic:spPr>
                </pic:pic>
              </a:graphicData>
            </a:graphic>
          </wp:inline>
        </w:drawing>
      </w:r>
    </w:p>
    <w:p w:rsidR="007D3444" w:rsidRDefault="007D3444" w:rsidP="00B23C4C">
      <w:pPr>
        <w:spacing w:line="360" w:lineRule="auto"/>
        <w:jc w:val="both"/>
        <w:rPr>
          <w:color w:val="000000"/>
          <w:sz w:val="28"/>
          <w:szCs w:val="28"/>
          <w:shd w:val="clear" w:color="auto" w:fill="FFFFFF"/>
        </w:rPr>
      </w:pPr>
    </w:p>
    <w:p w:rsidR="00B23C4C" w:rsidRPr="008223A7" w:rsidRDefault="00B23C4C" w:rsidP="00B23C4C">
      <w:pPr>
        <w:spacing w:line="360" w:lineRule="auto"/>
        <w:jc w:val="center"/>
        <w:rPr>
          <w:i/>
          <w:color w:val="000000"/>
          <w:sz w:val="28"/>
          <w:szCs w:val="28"/>
          <w:shd w:val="clear" w:color="auto" w:fill="FFFFFF"/>
        </w:rPr>
      </w:pPr>
      <w:r w:rsidRPr="008223A7">
        <w:rPr>
          <w:i/>
          <w:color w:val="000000"/>
          <w:sz w:val="28"/>
          <w:szCs w:val="28"/>
          <w:shd w:val="clear" w:color="auto" w:fill="FFFFFF"/>
        </w:rPr>
        <w:t xml:space="preserve">Рис. </w:t>
      </w:r>
      <w:r w:rsidR="008223A7" w:rsidRPr="008223A7">
        <w:rPr>
          <w:i/>
          <w:color w:val="000000"/>
          <w:sz w:val="28"/>
          <w:szCs w:val="28"/>
          <w:shd w:val="clear" w:color="auto" w:fill="FFFFFF"/>
        </w:rPr>
        <w:t>19</w:t>
      </w:r>
      <w:r w:rsidR="008223A7">
        <w:rPr>
          <w:i/>
          <w:color w:val="000000"/>
          <w:sz w:val="28"/>
          <w:szCs w:val="28"/>
          <w:shd w:val="clear" w:color="auto" w:fill="FFFFFF"/>
        </w:rPr>
        <w:t>.</w:t>
      </w:r>
      <w:r w:rsidRPr="008223A7">
        <w:rPr>
          <w:i/>
          <w:color w:val="000000"/>
          <w:sz w:val="28"/>
          <w:szCs w:val="28"/>
          <w:shd w:val="clear" w:color="auto" w:fill="FFFFFF"/>
        </w:rPr>
        <w:t xml:space="preserve"> Пример правильного положения при работе с компьютером.</w:t>
      </w:r>
    </w:p>
    <w:p w:rsidR="00B23C4C" w:rsidRDefault="00B23C4C" w:rsidP="00B23C4C">
      <w:pPr>
        <w:spacing w:line="360" w:lineRule="auto"/>
        <w:jc w:val="center"/>
        <w:rPr>
          <w:color w:val="000000"/>
          <w:sz w:val="28"/>
          <w:szCs w:val="28"/>
          <w:shd w:val="clear" w:color="auto" w:fill="FFFFFF"/>
        </w:rPr>
      </w:pPr>
    </w:p>
    <w:p w:rsidR="00B23C4C" w:rsidRDefault="00B23C4C" w:rsidP="00B23C4C">
      <w:pPr>
        <w:spacing w:line="360" w:lineRule="auto"/>
        <w:jc w:val="both"/>
        <w:rPr>
          <w:color w:val="000000"/>
          <w:sz w:val="28"/>
          <w:szCs w:val="28"/>
          <w:shd w:val="clear" w:color="auto" w:fill="FFFFFF"/>
        </w:rPr>
      </w:pPr>
      <w:r>
        <w:rPr>
          <w:color w:val="000000"/>
          <w:sz w:val="28"/>
          <w:szCs w:val="28"/>
          <w:shd w:val="clear" w:color="auto" w:fill="FFFFFF"/>
        </w:rPr>
        <w:t>Высота кресла от уровня пола 38 – 55 см</w:t>
      </w:r>
    </w:p>
    <w:p w:rsidR="00B23C4C" w:rsidRDefault="00B23C4C" w:rsidP="00B23C4C">
      <w:pPr>
        <w:spacing w:line="360" w:lineRule="auto"/>
        <w:jc w:val="both"/>
        <w:rPr>
          <w:color w:val="000000"/>
          <w:sz w:val="28"/>
          <w:szCs w:val="28"/>
          <w:shd w:val="clear" w:color="auto" w:fill="FFFFFF"/>
        </w:rPr>
      </w:pPr>
      <w:r>
        <w:rPr>
          <w:color w:val="000000"/>
          <w:sz w:val="28"/>
          <w:szCs w:val="28"/>
          <w:shd w:val="clear" w:color="auto" w:fill="FFFFFF"/>
        </w:rPr>
        <w:t>Высота стола 72 – 75 см</w:t>
      </w:r>
    </w:p>
    <w:p w:rsidR="00B23C4C" w:rsidRDefault="00B23C4C" w:rsidP="00B23C4C">
      <w:pPr>
        <w:spacing w:line="360" w:lineRule="auto"/>
        <w:jc w:val="both"/>
        <w:rPr>
          <w:color w:val="000000"/>
          <w:sz w:val="28"/>
          <w:szCs w:val="28"/>
          <w:shd w:val="clear" w:color="auto" w:fill="FFFFFF"/>
        </w:rPr>
      </w:pPr>
      <w:r>
        <w:rPr>
          <w:color w:val="000000"/>
          <w:sz w:val="28"/>
          <w:szCs w:val="28"/>
          <w:shd w:val="clear" w:color="auto" w:fill="FFFFFF"/>
        </w:rPr>
        <w:t>Расстояние от глаз до монитора 40 – 75 см</w:t>
      </w:r>
    </w:p>
    <w:p w:rsidR="00B23C4C" w:rsidRDefault="00B23C4C" w:rsidP="00B23C4C">
      <w:pPr>
        <w:spacing w:line="360" w:lineRule="auto"/>
        <w:jc w:val="both"/>
        <w:rPr>
          <w:rStyle w:val="apple-converted-space"/>
          <w:color w:val="000000"/>
          <w:sz w:val="28"/>
          <w:szCs w:val="28"/>
          <w:shd w:val="clear" w:color="auto" w:fill="FFFFFF"/>
        </w:rPr>
      </w:pPr>
      <w:r w:rsidRPr="0002761C">
        <w:rPr>
          <w:color w:val="000000"/>
          <w:sz w:val="28"/>
          <w:szCs w:val="28"/>
          <w:shd w:val="clear" w:color="auto" w:fill="FFFFFF"/>
        </w:rPr>
        <w:t>Хорошая организация рабочего пространства очень важна для сохранения здоровья</w:t>
      </w:r>
      <w:r>
        <w:rPr>
          <w:color w:val="000000"/>
          <w:sz w:val="28"/>
          <w:szCs w:val="28"/>
          <w:shd w:val="clear" w:color="auto" w:fill="FFFFFF"/>
        </w:rPr>
        <w:t xml:space="preserve">. </w:t>
      </w:r>
      <w:r w:rsidRPr="0002761C">
        <w:rPr>
          <w:color w:val="000000"/>
          <w:sz w:val="28"/>
          <w:szCs w:val="28"/>
          <w:shd w:val="clear" w:color="auto" w:fill="FFFFFF"/>
        </w:rPr>
        <w:t>На рабочих местах пользователей персональных компьютеров должны обеспечиваться оптимальные параметры</w:t>
      </w:r>
      <w:r w:rsidRPr="0002761C">
        <w:rPr>
          <w:rStyle w:val="apple-converted-space"/>
          <w:color w:val="000000"/>
          <w:sz w:val="28"/>
          <w:szCs w:val="28"/>
          <w:shd w:val="clear" w:color="auto" w:fill="FFFFFF"/>
        </w:rPr>
        <w:t> для безопасности труда при работе.</w:t>
      </w:r>
    </w:p>
    <w:p w:rsidR="00B23C4C" w:rsidRDefault="00B23C4C" w:rsidP="00B23C4C">
      <w:pPr>
        <w:spacing w:line="360" w:lineRule="auto"/>
        <w:jc w:val="both"/>
        <w:rPr>
          <w:rStyle w:val="apple-converted-space"/>
          <w:color w:val="000000"/>
          <w:sz w:val="28"/>
          <w:szCs w:val="28"/>
          <w:shd w:val="clear" w:color="auto" w:fill="FFFFFF"/>
        </w:rPr>
      </w:pPr>
      <w:r>
        <w:rPr>
          <w:rStyle w:val="apple-converted-space"/>
          <w:color w:val="000000"/>
          <w:sz w:val="28"/>
          <w:szCs w:val="28"/>
          <w:shd w:val="clear" w:color="auto" w:fill="FFFFFF"/>
        </w:rPr>
        <w:t>Должны выполняться следующие требования:</w:t>
      </w:r>
    </w:p>
    <w:p w:rsidR="00B23C4C" w:rsidRDefault="00B23C4C" w:rsidP="00F052DB">
      <w:pPr>
        <w:pStyle w:val="ListParagraph"/>
        <w:numPr>
          <w:ilvl w:val="0"/>
          <w:numId w:val="6"/>
        </w:numPr>
        <w:spacing w:line="360" w:lineRule="auto"/>
        <w:jc w:val="both"/>
        <w:rPr>
          <w:color w:val="000000"/>
          <w:sz w:val="28"/>
          <w:szCs w:val="28"/>
          <w:shd w:val="clear" w:color="auto" w:fill="FFFFFF"/>
        </w:rPr>
      </w:pPr>
      <w:r w:rsidRPr="0002761C">
        <w:rPr>
          <w:rStyle w:val="Strong"/>
          <w:b w:val="0"/>
          <w:color w:val="000000"/>
          <w:sz w:val="28"/>
          <w:szCs w:val="28"/>
          <w:shd w:val="clear" w:color="auto" w:fill="FFFFFF"/>
        </w:rPr>
        <w:lastRenderedPageBreak/>
        <w:t>Площадь на одно рабочее место</w:t>
      </w:r>
      <w:r>
        <w:rPr>
          <w:rStyle w:val="Strong"/>
          <w:b w:val="0"/>
          <w:color w:val="000000"/>
          <w:sz w:val="28"/>
          <w:szCs w:val="28"/>
          <w:shd w:val="clear" w:color="auto" w:fill="FFFFFF"/>
        </w:rPr>
        <w:t xml:space="preserve">, оборудованное компьютером, </w:t>
      </w:r>
      <w:r w:rsidRPr="0002761C">
        <w:rPr>
          <w:color w:val="000000"/>
          <w:sz w:val="28"/>
          <w:szCs w:val="28"/>
          <w:shd w:val="clear" w:color="auto" w:fill="FFFFFF"/>
        </w:rPr>
        <w:t xml:space="preserve">должна составлять не менее 6 </w:t>
      </w:r>
      <w:r>
        <w:rPr>
          <w:color w:val="000000"/>
          <w:sz w:val="28"/>
          <w:szCs w:val="28"/>
          <w:shd w:val="clear" w:color="auto" w:fill="FFFFFF"/>
        </w:rPr>
        <w:t xml:space="preserve">кв. м., а объем не менее </w:t>
      </w:r>
      <w:r w:rsidRPr="0002761C">
        <w:rPr>
          <w:color w:val="000000"/>
          <w:sz w:val="28"/>
          <w:szCs w:val="28"/>
          <w:shd w:val="clear" w:color="auto" w:fill="FFFFFF"/>
        </w:rPr>
        <w:t xml:space="preserve">20 </w:t>
      </w:r>
      <w:r>
        <w:rPr>
          <w:color w:val="000000"/>
          <w:sz w:val="28"/>
          <w:szCs w:val="28"/>
          <w:shd w:val="clear" w:color="auto" w:fill="FFFFFF"/>
        </w:rPr>
        <w:t>метров куб.</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Рабочее пространство должно быть оптимально отрегулировано для одного пользователя.</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В помещении должно быть естественное и искусственное освещение.</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 xml:space="preserve">Помещение должно быть оснащено отоплением, а также системой кондиционирования и вентиляцией. </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Стены, потолки и полы должны быть матовыми, а не зеркальными, (что бы исключить блики, которые утомляют зрение и отвлекают внимание), быть пригодными для влажной уборки.</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Стол следует расположить так, чтобы естественный свет падал слева.</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Необходимые для работы вещи или часто-используемые должны находиться в зоне лёгкой и быстрой доступности.</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На столе должны помещаться монитор, клавиатура, мышь, и другое оборудование, необходимое для работы.</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Рабочие места должны быть изолированы между собой перегородками высотой 1,5 – 2 метра.</w:t>
      </w:r>
    </w:p>
    <w:p w:rsidR="00B23C4C" w:rsidRDefault="00B23C4C" w:rsidP="00F052DB">
      <w:pPr>
        <w:pStyle w:val="ListParagraph"/>
        <w:numPr>
          <w:ilvl w:val="0"/>
          <w:numId w:val="6"/>
        </w:numPr>
        <w:spacing w:line="360" w:lineRule="auto"/>
        <w:jc w:val="both"/>
        <w:rPr>
          <w:color w:val="000000"/>
          <w:sz w:val="28"/>
          <w:szCs w:val="28"/>
          <w:shd w:val="clear" w:color="auto" w:fill="FFFFFF"/>
        </w:rPr>
      </w:pPr>
      <w:r>
        <w:rPr>
          <w:color w:val="000000"/>
          <w:sz w:val="28"/>
          <w:szCs w:val="28"/>
          <w:shd w:val="clear" w:color="auto" w:fill="FFFFFF"/>
        </w:rPr>
        <w:t>Стул должен быть подобран с учётом особенностей работника, регулируемым, иметь подлокотники, быть с нескользящим и не электризующимся покрытием.</w:t>
      </w:r>
    </w:p>
    <w:p w:rsidR="00B23C4C" w:rsidRDefault="00B23C4C" w:rsidP="00B23C4C">
      <w:pPr>
        <w:spacing w:line="360" w:lineRule="auto"/>
        <w:ind w:left="360"/>
        <w:jc w:val="both"/>
        <w:rPr>
          <w:color w:val="000000"/>
          <w:sz w:val="28"/>
          <w:szCs w:val="28"/>
          <w:shd w:val="clear" w:color="auto" w:fill="FFFFFF"/>
        </w:rPr>
      </w:pPr>
    </w:p>
    <w:p w:rsidR="00B23C4C" w:rsidRDefault="00B23C4C" w:rsidP="00B23C4C">
      <w:pPr>
        <w:spacing w:line="360" w:lineRule="auto"/>
        <w:ind w:left="360"/>
        <w:jc w:val="both"/>
        <w:rPr>
          <w:b/>
          <w:color w:val="000000"/>
          <w:sz w:val="28"/>
          <w:szCs w:val="28"/>
          <w:shd w:val="clear" w:color="auto" w:fill="FFFFFF"/>
        </w:rPr>
      </w:pPr>
      <w:r w:rsidRPr="00D65B89">
        <w:rPr>
          <w:b/>
          <w:color w:val="000000"/>
          <w:sz w:val="28"/>
          <w:szCs w:val="28"/>
          <w:shd w:val="clear" w:color="auto" w:fill="FFFFFF"/>
        </w:rPr>
        <w:t>Комплектация компьютера</w:t>
      </w:r>
      <w:r>
        <w:rPr>
          <w:b/>
          <w:color w:val="000000"/>
          <w:sz w:val="28"/>
          <w:szCs w:val="28"/>
          <w:shd w:val="clear" w:color="auto" w:fill="FFFFFF"/>
        </w:rPr>
        <w:t>.</w:t>
      </w:r>
    </w:p>
    <w:p w:rsidR="00B23C4C" w:rsidRPr="00D65B89" w:rsidRDefault="00B23C4C" w:rsidP="00F052DB">
      <w:pPr>
        <w:pStyle w:val="ListParagraph"/>
        <w:numPr>
          <w:ilvl w:val="0"/>
          <w:numId w:val="10"/>
        </w:numPr>
        <w:spacing w:line="360" w:lineRule="auto"/>
        <w:jc w:val="both"/>
        <w:rPr>
          <w:color w:val="000000"/>
          <w:sz w:val="28"/>
          <w:szCs w:val="28"/>
          <w:shd w:val="clear" w:color="auto" w:fill="FFFFFF"/>
        </w:rPr>
      </w:pPr>
      <w:r w:rsidRPr="00D65B89">
        <w:rPr>
          <w:color w:val="000000"/>
          <w:sz w:val="28"/>
          <w:szCs w:val="28"/>
          <w:shd w:val="clear" w:color="auto" w:fill="FFFFFF"/>
        </w:rPr>
        <w:t xml:space="preserve">Системная логика: </w:t>
      </w:r>
      <w:r w:rsidRPr="00D65B89">
        <w:rPr>
          <w:color w:val="000000"/>
          <w:sz w:val="28"/>
          <w:szCs w:val="28"/>
          <w:shd w:val="clear" w:color="auto" w:fill="FFFFFF"/>
          <w:lang w:val="en-US"/>
        </w:rPr>
        <w:t>Cantiga</w:t>
      </w:r>
      <w:r w:rsidRPr="00D65B89">
        <w:rPr>
          <w:color w:val="000000"/>
          <w:sz w:val="28"/>
          <w:szCs w:val="28"/>
          <w:shd w:val="clear" w:color="auto" w:fill="FFFFFF"/>
        </w:rPr>
        <w:t xml:space="preserve">, Северный мост </w:t>
      </w:r>
      <w:r w:rsidRPr="00D65B89">
        <w:rPr>
          <w:color w:val="000000"/>
          <w:sz w:val="28"/>
          <w:szCs w:val="28"/>
          <w:shd w:val="clear" w:color="auto" w:fill="FFFFFF"/>
          <w:lang w:val="en-US"/>
        </w:rPr>
        <w:t>IntelGM</w:t>
      </w:r>
      <w:r w:rsidRPr="00D65B89">
        <w:rPr>
          <w:color w:val="000000"/>
          <w:sz w:val="28"/>
          <w:szCs w:val="28"/>
          <w:shd w:val="clear" w:color="auto" w:fill="FFFFFF"/>
        </w:rPr>
        <w:t xml:space="preserve">45, Южный мост </w:t>
      </w:r>
      <w:r w:rsidRPr="00D65B89">
        <w:rPr>
          <w:color w:val="000000"/>
          <w:sz w:val="28"/>
          <w:szCs w:val="28"/>
          <w:shd w:val="clear" w:color="auto" w:fill="FFFFFF"/>
          <w:lang w:val="en-US"/>
        </w:rPr>
        <w:t>ICH</w:t>
      </w:r>
      <w:r w:rsidRPr="00D65B89">
        <w:rPr>
          <w:color w:val="000000"/>
          <w:sz w:val="28"/>
          <w:szCs w:val="28"/>
          <w:shd w:val="clear" w:color="auto" w:fill="FFFFFF"/>
        </w:rPr>
        <w:t>9-</w:t>
      </w:r>
      <w:r w:rsidRPr="00D65B89">
        <w:rPr>
          <w:color w:val="000000"/>
          <w:sz w:val="28"/>
          <w:szCs w:val="28"/>
          <w:shd w:val="clear" w:color="auto" w:fill="FFFFFF"/>
          <w:lang w:val="en-US"/>
        </w:rPr>
        <w:t>M</w:t>
      </w:r>
    </w:p>
    <w:p w:rsidR="00B23C4C" w:rsidRPr="00513760" w:rsidRDefault="00B23C4C" w:rsidP="00F052DB">
      <w:pPr>
        <w:pStyle w:val="ListParagraph"/>
        <w:numPr>
          <w:ilvl w:val="0"/>
          <w:numId w:val="10"/>
        </w:numPr>
        <w:spacing w:line="360" w:lineRule="auto"/>
        <w:jc w:val="both"/>
        <w:rPr>
          <w:color w:val="000000"/>
          <w:sz w:val="28"/>
          <w:szCs w:val="28"/>
          <w:shd w:val="clear" w:color="auto" w:fill="FFFFFF"/>
        </w:rPr>
      </w:pPr>
      <w:r w:rsidRPr="00513760">
        <w:rPr>
          <w:color w:val="000000"/>
          <w:sz w:val="28"/>
          <w:szCs w:val="28"/>
          <w:shd w:val="clear" w:color="auto" w:fill="FFFFFF"/>
        </w:rPr>
        <w:t xml:space="preserve">Процессор: </w:t>
      </w:r>
      <w:r w:rsidRPr="00513760">
        <w:rPr>
          <w:color w:val="000000"/>
          <w:sz w:val="28"/>
          <w:szCs w:val="28"/>
          <w:shd w:val="clear" w:color="auto" w:fill="FFFFFF"/>
          <w:lang w:val="en-US"/>
        </w:rPr>
        <w:t>IntelCore</w:t>
      </w:r>
      <w:r w:rsidRPr="00513760">
        <w:rPr>
          <w:color w:val="000000"/>
          <w:sz w:val="28"/>
          <w:szCs w:val="28"/>
          <w:shd w:val="clear" w:color="auto" w:fill="FFFFFF"/>
        </w:rPr>
        <w:t xml:space="preserve"> 2 </w:t>
      </w:r>
      <w:r w:rsidRPr="00513760">
        <w:rPr>
          <w:color w:val="000000"/>
          <w:sz w:val="28"/>
          <w:szCs w:val="28"/>
          <w:shd w:val="clear" w:color="auto" w:fill="FFFFFF"/>
          <w:lang w:val="en-US"/>
        </w:rPr>
        <w:t>DuoP</w:t>
      </w:r>
      <w:r w:rsidRPr="00513760">
        <w:rPr>
          <w:color w:val="000000"/>
          <w:sz w:val="28"/>
          <w:szCs w:val="28"/>
          <w:shd w:val="clear" w:color="auto" w:fill="FFFFFF"/>
        </w:rPr>
        <w:t xml:space="preserve">7450, тактовая частота 2,13 ГГц, Шина </w:t>
      </w:r>
      <w:r w:rsidRPr="00513760">
        <w:rPr>
          <w:color w:val="000000"/>
          <w:sz w:val="28"/>
          <w:szCs w:val="28"/>
          <w:shd w:val="clear" w:color="auto" w:fill="FFFFFF"/>
          <w:lang w:val="en-US"/>
        </w:rPr>
        <w:t>FSB</w:t>
      </w:r>
      <w:r w:rsidRPr="00513760">
        <w:rPr>
          <w:color w:val="000000"/>
          <w:sz w:val="28"/>
          <w:szCs w:val="28"/>
          <w:shd w:val="clear" w:color="auto" w:fill="FFFFFF"/>
        </w:rPr>
        <w:t xml:space="preserve"> 1066 МГц, Кэш-память второго уровня 3 Мбайт</w:t>
      </w:r>
    </w:p>
    <w:p w:rsidR="00B23C4C" w:rsidRPr="00513760" w:rsidRDefault="00B23C4C" w:rsidP="00F052DB">
      <w:pPr>
        <w:pStyle w:val="ListParagraph"/>
        <w:numPr>
          <w:ilvl w:val="0"/>
          <w:numId w:val="10"/>
        </w:numPr>
        <w:spacing w:line="360" w:lineRule="auto"/>
        <w:jc w:val="both"/>
        <w:rPr>
          <w:color w:val="000000"/>
          <w:sz w:val="28"/>
          <w:szCs w:val="28"/>
          <w:shd w:val="clear" w:color="auto" w:fill="FFFFFF"/>
        </w:rPr>
      </w:pPr>
      <w:r w:rsidRPr="00513760">
        <w:rPr>
          <w:color w:val="000000"/>
          <w:sz w:val="28"/>
          <w:szCs w:val="28"/>
          <w:shd w:val="clear" w:color="auto" w:fill="FFFFFF"/>
        </w:rPr>
        <w:t xml:space="preserve">Оперативная память: 3 Гбайт </w:t>
      </w:r>
      <w:r w:rsidRPr="00513760">
        <w:rPr>
          <w:color w:val="000000"/>
          <w:sz w:val="28"/>
          <w:szCs w:val="28"/>
          <w:shd w:val="clear" w:color="auto" w:fill="FFFFFF"/>
          <w:lang w:val="en-US"/>
        </w:rPr>
        <w:t>PC</w:t>
      </w:r>
      <w:r w:rsidRPr="00513760">
        <w:rPr>
          <w:color w:val="000000"/>
          <w:sz w:val="28"/>
          <w:szCs w:val="28"/>
          <w:shd w:val="clear" w:color="auto" w:fill="FFFFFF"/>
        </w:rPr>
        <w:t>2-6400 (</w:t>
      </w:r>
      <w:r w:rsidRPr="00513760">
        <w:rPr>
          <w:color w:val="000000"/>
          <w:sz w:val="28"/>
          <w:szCs w:val="28"/>
          <w:shd w:val="clear" w:color="auto" w:fill="FFFFFF"/>
          <w:lang w:val="en-US"/>
        </w:rPr>
        <w:t>DDR</w:t>
      </w:r>
      <w:r w:rsidRPr="00513760">
        <w:rPr>
          <w:color w:val="000000"/>
          <w:sz w:val="28"/>
          <w:szCs w:val="28"/>
          <w:shd w:val="clear" w:color="auto" w:fill="FFFFFF"/>
        </w:rPr>
        <w:t>2</w:t>
      </w:r>
      <w:r w:rsidRPr="00513760">
        <w:rPr>
          <w:color w:val="000000"/>
          <w:sz w:val="28"/>
          <w:szCs w:val="28"/>
          <w:shd w:val="clear" w:color="auto" w:fill="FFFFFF"/>
          <w:lang w:val="en-US"/>
        </w:rPr>
        <w:t> </w:t>
      </w:r>
      <w:r w:rsidRPr="00513760">
        <w:rPr>
          <w:color w:val="000000"/>
          <w:sz w:val="28"/>
          <w:szCs w:val="28"/>
          <w:shd w:val="clear" w:color="auto" w:fill="FFFFFF"/>
        </w:rPr>
        <w:t>800 МГц)</w:t>
      </w:r>
    </w:p>
    <w:p w:rsidR="00B23C4C" w:rsidRPr="00513760" w:rsidRDefault="00B23C4C" w:rsidP="00F052DB">
      <w:pPr>
        <w:pStyle w:val="ListParagraph"/>
        <w:numPr>
          <w:ilvl w:val="0"/>
          <w:numId w:val="10"/>
        </w:numPr>
        <w:spacing w:line="360" w:lineRule="auto"/>
        <w:jc w:val="both"/>
        <w:rPr>
          <w:color w:val="000000"/>
          <w:sz w:val="28"/>
          <w:szCs w:val="28"/>
          <w:shd w:val="clear" w:color="auto" w:fill="FFFFFF"/>
        </w:rPr>
      </w:pPr>
      <w:r w:rsidRPr="00513760">
        <w:rPr>
          <w:color w:val="000000"/>
          <w:sz w:val="28"/>
          <w:szCs w:val="28"/>
          <w:shd w:val="clear" w:color="auto" w:fill="FFFFFF"/>
        </w:rPr>
        <w:t xml:space="preserve">Жёсткий диск: 250 Гбайт </w:t>
      </w:r>
      <w:r w:rsidRPr="00513760">
        <w:rPr>
          <w:color w:val="000000"/>
          <w:sz w:val="28"/>
          <w:szCs w:val="28"/>
          <w:shd w:val="clear" w:color="auto" w:fill="FFFFFF"/>
          <w:lang w:val="en-US"/>
        </w:rPr>
        <w:t>HitachiSATA</w:t>
      </w:r>
      <w:r w:rsidRPr="00513760">
        <w:rPr>
          <w:color w:val="000000"/>
          <w:sz w:val="28"/>
          <w:szCs w:val="28"/>
          <w:shd w:val="clear" w:color="auto" w:fill="FFFFFF"/>
        </w:rPr>
        <w:t>-</w:t>
      </w:r>
      <w:r w:rsidRPr="00513760">
        <w:rPr>
          <w:color w:val="000000"/>
          <w:sz w:val="28"/>
          <w:szCs w:val="28"/>
          <w:shd w:val="clear" w:color="auto" w:fill="FFFFFF"/>
          <w:lang w:val="en-US"/>
        </w:rPr>
        <w:t>IIHTS</w:t>
      </w:r>
      <w:r w:rsidRPr="00513760">
        <w:rPr>
          <w:color w:val="000000"/>
          <w:sz w:val="28"/>
          <w:szCs w:val="28"/>
          <w:shd w:val="clear" w:color="auto" w:fill="FFFFFF"/>
        </w:rPr>
        <w:t>543225</w:t>
      </w:r>
      <w:r w:rsidRPr="00513760">
        <w:rPr>
          <w:color w:val="000000"/>
          <w:sz w:val="28"/>
          <w:szCs w:val="28"/>
          <w:shd w:val="clear" w:color="auto" w:fill="FFFFFF"/>
          <w:lang w:val="en-US"/>
        </w:rPr>
        <w:t>L</w:t>
      </w:r>
      <w:r w:rsidRPr="00513760">
        <w:rPr>
          <w:color w:val="000000"/>
          <w:sz w:val="28"/>
          <w:szCs w:val="28"/>
          <w:shd w:val="clear" w:color="auto" w:fill="FFFFFF"/>
        </w:rPr>
        <w:t>9</w:t>
      </w:r>
      <w:r w:rsidRPr="00513760">
        <w:rPr>
          <w:color w:val="000000"/>
          <w:sz w:val="28"/>
          <w:szCs w:val="28"/>
          <w:shd w:val="clear" w:color="auto" w:fill="FFFFFF"/>
          <w:lang w:val="en-US"/>
        </w:rPr>
        <w:t>A</w:t>
      </w:r>
      <w:r w:rsidRPr="00513760">
        <w:rPr>
          <w:color w:val="000000"/>
          <w:sz w:val="28"/>
          <w:szCs w:val="28"/>
          <w:shd w:val="clear" w:color="auto" w:fill="FFFFFF"/>
        </w:rPr>
        <w:t>300, 5400 об/мин, 8 Мбайт</w:t>
      </w:r>
    </w:p>
    <w:p w:rsidR="00B23C4C" w:rsidRPr="00513760" w:rsidRDefault="00B23C4C" w:rsidP="00F052DB">
      <w:pPr>
        <w:pStyle w:val="ListParagraph"/>
        <w:numPr>
          <w:ilvl w:val="0"/>
          <w:numId w:val="10"/>
        </w:numPr>
        <w:spacing w:line="360" w:lineRule="auto"/>
        <w:ind w:left="357" w:firstLine="69"/>
        <w:jc w:val="both"/>
        <w:rPr>
          <w:color w:val="000000"/>
          <w:sz w:val="28"/>
          <w:szCs w:val="28"/>
          <w:shd w:val="clear" w:color="auto" w:fill="FFFFFF"/>
        </w:rPr>
      </w:pPr>
      <w:r w:rsidRPr="00D65B89">
        <w:rPr>
          <w:color w:val="000000"/>
          <w:sz w:val="28"/>
          <w:szCs w:val="28"/>
        </w:rPr>
        <w:t>Оптический привод</w:t>
      </w:r>
      <w:r w:rsidRPr="00513760">
        <w:rPr>
          <w:color w:val="000000"/>
          <w:sz w:val="28"/>
          <w:szCs w:val="28"/>
        </w:rPr>
        <w:t xml:space="preserve">: </w:t>
      </w:r>
      <w:r w:rsidRPr="00D65B89">
        <w:rPr>
          <w:color w:val="000000"/>
          <w:sz w:val="28"/>
          <w:szCs w:val="28"/>
        </w:rPr>
        <w:t>TSSTcorp TS-L633M, SATADVD+/-RW</w:t>
      </w:r>
    </w:p>
    <w:p w:rsidR="00B23C4C" w:rsidRPr="00513760" w:rsidRDefault="00B23C4C" w:rsidP="00F052DB">
      <w:pPr>
        <w:pStyle w:val="ListParagraph"/>
        <w:numPr>
          <w:ilvl w:val="0"/>
          <w:numId w:val="10"/>
        </w:numPr>
        <w:spacing w:line="360" w:lineRule="auto"/>
        <w:ind w:left="709" w:hanging="283"/>
        <w:jc w:val="both"/>
        <w:rPr>
          <w:color w:val="000000"/>
          <w:sz w:val="28"/>
          <w:szCs w:val="28"/>
          <w:shd w:val="clear" w:color="auto" w:fill="FFFFFF"/>
        </w:rPr>
      </w:pPr>
      <w:r w:rsidRPr="00D65B89">
        <w:rPr>
          <w:color w:val="000000"/>
          <w:sz w:val="28"/>
          <w:szCs w:val="28"/>
        </w:rPr>
        <w:lastRenderedPageBreak/>
        <w:t>Видеокарта</w:t>
      </w:r>
      <w:r w:rsidRPr="00513760">
        <w:rPr>
          <w:color w:val="000000"/>
          <w:sz w:val="28"/>
          <w:szCs w:val="28"/>
        </w:rPr>
        <w:t xml:space="preserve">: </w:t>
      </w:r>
      <w:r w:rsidRPr="00D65B89">
        <w:rPr>
          <w:color w:val="000000"/>
          <w:sz w:val="28"/>
          <w:szCs w:val="28"/>
        </w:rPr>
        <w:t>Intel GMA X4500DDR2 32 Мбайт + 652 Мбайт из системной памяти</w:t>
      </w:r>
    </w:p>
    <w:p w:rsidR="00B23C4C" w:rsidRPr="00513760" w:rsidRDefault="00B23C4C" w:rsidP="00F052DB">
      <w:pPr>
        <w:pStyle w:val="ListParagraph"/>
        <w:numPr>
          <w:ilvl w:val="0"/>
          <w:numId w:val="10"/>
        </w:numPr>
        <w:spacing w:line="360" w:lineRule="auto"/>
        <w:ind w:left="709" w:hanging="283"/>
        <w:jc w:val="both"/>
        <w:rPr>
          <w:color w:val="000000"/>
          <w:sz w:val="28"/>
          <w:szCs w:val="28"/>
          <w:shd w:val="clear" w:color="auto" w:fill="FFFFFF"/>
        </w:rPr>
      </w:pPr>
      <w:r w:rsidRPr="00D65B89">
        <w:rPr>
          <w:color w:val="000000"/>
          <w:sz w:val="28"/>
          <w:szCs w:val="28"/>
        </w:rPr>
        <w:t>Дисплей</w:t>
      </w:r>
      <w:r w:rsidRPr="00513760">
        <w:rPr>
          <w:color w:val="000000"/>
          <w:sz w:val="28"/>
          <w:szCs w:val="28"/>
        </w:rPr>
        <w:t xml:space="preserve">: </w:t>
      </w:r>
      <w:r w:rsidRPr="00D65B89">
        <w:rPr>
          <w:color w:val="000000"/>
          <w:sz w:val="28"/>
          <w:szCs w:val="28"/>
        </w:rPr>
        <w:t>13,3", WXGA (1280 x 800), глянцевый</w:t>
      </w:r>
    </w:p>
    <w:p w:rsidR="00B23C4C" w:rsidRPr="00B23C4C" w:rsidRDefault="00B23C4C" w:rsidP="00F052DB">
      <w:pPr>
        <w:pStyle w:val="ListParagraph"/>
        <w:numPr>
          <w:ilvl w:val="0"/>
          <w:numId w:val="10"/>
        </w:numPr>
        <w:spacing w:line="360" w:lineRule="auto"/>
        <w:ind w:left="709" w:hanging="283"/>
        <w:jc w:val="both"/>
        <w:rPr>
          <w:color w:val="000000"/>
          <w:sz w:val="28"/>
          <w:szCs w:val="28"/>
          <w:shd w:val="clear" w:color="auto" w:fill="FFFFFF"/>
        </w:rPr>
      </w:pPr>
      <w:r w:rsidRPr="00D65B89">
        <w:rPr>
          <w:color w:val="000000"/>
          <w:sz w:val="28"/>
          <w:szCs w:val="28"/>
        </w:rPr>
        <w:t>Звуковая подсистема</w:t>
      </w:r>
      <w:r w:rsidRPr="00513760">
        <w:rPr>
          <w:color w:val="000000"/>
          <w:sz w:val="28"/>
          <w:szCs w:val="28"/>
        </w:rPr>
        <w:t xml:space="preserve">: </w:t>
      </w:r>
      <w:r w:rsidRPr="00D65B89">
        <w:rPr>
          <w:color w:val="000000"/>
          <w:sz w:val="28"/>
          <w:szCs w:val="28"/>
        </w:rPr>
        <w:t>IntelHighDefenitionAudio</w:t>
      </w:r>
      <w:r>
        <w:rPr>
          <w:color w:val="000000"/>
          <w:sz w:val="28"/>
          <w:szCs w:val="28"/>
        </w:rPr>
        <w:t xml:space="preserve">, </w:t>
      </w:r>
      <w:r w:rsidRPr="00D65B89">
        <w:rPr>
          <w:color w:val="000000"/>
          <w:sz w:val="28"/>
          <w:szCs w:val="28"/>
        </w:rPr>
        <w:t>Стереодинамики (два по 1,5 Вт)</w:t>
      </w:r>
      <w:r>
        <w:rPr>
          <w:color w:val="000000"/>
          <w:sz w:val="28"/>
          <w:szCs w:val="28"/>
        </w:rPr>
        <w:t xml:space="preserve">, </w:t>
      </w:r>
      <w:r w:rsidRPr="00D65B89">
        <w:rPr>
          <w:color w:val="000000"/>
          <w:sz w:val="28"/>
          <w:szCs w:val="28"/>
        </w:rPr>
        <w:t>Микрофон</w:t>
      </w:r>
    </w:p>
    <w:p w:rsidR="00B23C4C" w:rsidRDefault="00B23C4C" w:rsidP="00B23C4C">
      <w:pPr>
        <w:pStyle w:val="ListParagraph"/>
        <w:spacing w:line="360" w:lineRule="auto"/>
        <w:ind w:left="709"/>
        <w:jc w:val="both"/>
        <w:rPr>
          <w:color w:val="000000"/>
          <w:sz w:val="28"/>
          <w:szCs w:val="28"/>
        </w:rPr>
      </w:pPr>
    </w:p>
    <w:p w:rsidR="00B23C4C" w:rsidRDefault="00B23C4C"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Default="007D3444" w:rsidP="00B23C4C">
      <w:pPr>
        <w:pStyle w:val="ListParagraph"/>
        <w:spacing w:line="360" w:lineRule="auto"/>
        <w:ind w:left="709"/>
        <w:jc w:val="both"/>
        <w:rPr>
          <w:color w:val="000000"/>
          <w:sz w:val="28"/>
          <w:szCs w:val="28"/>
          <w:shd w:val="clear" w:color="auto" w:fill="FFFFFF"/>
        </w:rPr>
      </w:pPr>
    </w:p>
    <w:p w:rsidR="007D3444" w:rsidRPr="00513760" w:rsidRDefault="007D3444" w:rsidP="00B23C4C">
      <w:pPr>
        <w:pStyle w:val="ListParagraph"/>
        <w:spacing w:line="360" w:lineRule="auto"/>
        <w:ind w:left="709"/>
        <w:jc w:val="both"/>
        <w:rPr>
          <w:color w:val="000000"/>
          <w:sz w:val="28"/>
          <w:szCs w:val="28"/>
          <w:shd w:val="clear" w:color="auto" w:fill="FFFFFF"/>
        </w:rPr>
      </w:pPr>
    </w:p>
    <w:p w:rsidR="00B23C4C" w:rsidRDefault="00B23C4C" w:rsidP="00F052DB">
      <w:pPr>
        <w:pStyle w:val="ListParagraph"/>
        <w:numPr>
          <w:ilvl w:val="1"/>
          <w:numId w:val="30"/>
        </w:numPr>
        <w:spacing w:line="360" w:lineRule="auto"/>
        <w:jc w:val="center"/>
        <w:rPr>
          <w:b/>
          <w:color w:val="000000"/>
          <w:sz w:val="28"/>
          <w:szCs w:val="28"/>
          <w:shd w:val="clear" w:color="auto" w:fill="FFFFFF"/>
        </w:rPr>
      </w:pPr>
      <w:r w:rsidRPr="00D25E5B">
        <w:rPr>
          <w:b/>
          <w:color w:val="000000"/>
          <w:sz w:val="28"/>
          <w:szCs w:val="28"/>
          <w:shd w:val="clear" w:color="auto" w:fill="FFFFFF"/>
        </w:rPr>
        <w:t>Естественное и искусственное освещение.</w:t>
      </w:r>
    </w:p>
    <w:p w:rsidR="007D3444" w:rsidRDefault="007D3444" w:rsidP="007D3444">
      <w:pPr>
        <w:pStyle w:val="ListParagraph"/>
        <w:spacing w:line="360" w:lineRule="auto"/>
        <w:ind w:left="1429"/>
        <w:rPr>
          <w:b/>
          <w:color w:val="000000"/>
          <w:sz w:val="28"/>
          <w:szCs w:val="28"/>
          <w:shd w:val="clear" w:color="auto" w:fill="FFFFFF"/>
        </w:rPr>
      </w:pPr>
    </w:p>
    <w:p w:rsidR="00B23C4C" w:rsidRDefault="00B23C4C" w:rsidP="00B23C4C">
      <w:pPr>
        <w:pStyle w:val="NormalWeb"/>
        <w:shd w:val="clear" w:color="auto" w:fill="FFFFFF"/>
        <w:spacing w:before="0" w:beforeAutospacing="0" w:after="0" w:afterAutospacing="0" w:line="360" w:lineRule="auto"/>
        <w:jc w:val="both"/>
        <w:rPr>
          <w:b/>
          <w:color w:val="000000"/>
          <w:sz w:val="28"/>
          <w:szCs w:val="28"/>
        </w:rPr>
      </w:pPr>
      <w:r w:rsidRPr="001320FE">
        <w:rPr>
          <w:b/>
          <w:color w:val="000000"/>
          <w:sz w:val="28"/>
          <w:szCs w:val="28"/>
        </w:rPr>
        <w:t>Естественное освещение.</w:t>
      </w:r>
    </w:p>
    <w:p w:rsidR="00B23C4C" w:rsidRPr="00D77737" w:rsidRDefault="00B23C4C" w:rsidP="00B23C4C">
      <w:pPr>
        <w:pStyle w:val="NormalWeb"/>
        <w:shd w:val="clear" w:color="auto" w:fill="FFFFFF"/>
        <w:spacing w:before="0" w:beforeAutospacing="0" w:after="0" w:afterAutospacing="0" w:line="360" w:lineRule="auto"/>
        <w:ind w:firstLine="851"/>
        <w:jc w:val="both"/>
        <w:rPr>
          <w:color w:val="000000"/>
          <w:sz w:val="28"/>
          <w:szCs w:val="28"/>
        </w:rPr>
      </w:pPr>
      <w:r w:rsidRPr="00D25E5B">
        <w:rPr>
          <w:color w:val="000000"/>
          <w:sz w:val="28"/>
          <w:szCs w:val="28"/>
        </w:rPr>
        <w:t>Освещение в производственных помещениях в светлое время суток осуществляется естественным источником света — небосводом. Естественное освещение создается в помещениях с постоянным пребыванием людей. Оно может отсутствовать в помещениях с кратковременным пребыванием людей и где наличие света недопустимо по технологическим условиям работы.</w:t>
      </w:r>
      <w:r w:rsidR="00DE5528">
        <w:rPr>
          <w:color w:val="000000"/>
          <w:sz w:val="28"/>
          <w:szCs w:val="28"/>
        </w:rPr>
        <w:t xml:space="preserve"> </w:t>
      </w:r>
      <w:r w:rsidRPr="00B23C4C">
        <w:rPr>
          <w:color w:val="000000"/>
          <w:sz w:val="28"/>
          <w:szCs w:val="28"/>
        </w:rPr>
        <w:t>[СанПиН 2.2.1/2.1.1.1278-03]</w:t>
      </w:r>
    </w:p>
    <w:p w:rsidR="00B23C4C" w:rsidRPr="00D77737" w:rsidRDefault="00B23C4C" w:rsidP="00B23C4C">
      <w:pPr>
        <w:pStyle w:val="NormalWeb"/>
        <w:shd w:val="clear" w:color="auto" w:fill="FFFFFF"/>
        <w:spacing w:before="0" w:beforeAutospacing="0" w:after="0" w:afterAutospacing="0" w:line="360" w:lineRule="auto"/>
        <w:ind w:firstLine="851"/>
        <w:jc w:val="both"/>
        <w:rPr>
          <w:color w:val="000000"/>
          <w:sz w:val="28"/>
          <w:szCs w:val="28"/>
        </w:rPr>
      </w:pP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sidRPr="00D25E5B">
        <w:rPr>
          <w:rStyle w:val="Strong"/>
          <w:color w:val="000000"/>
          <w:sz w:val="28"/>
          <w:szCs w:val="28"/>
        </w:rPr>
        <w:t>Виды естественного освещения</w:t>
      </w:r>
      <w:r w:rsidRPr="00D25E5B">
        <w:rPr>
          <w:color w:val="000000"/>
          <w:sz w:val="28"/>
          <w:szCs w:val="28"/>
        </w:rPr>
        <w:t xml:space="preserve">: </w:t>
      </w: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D25E5B">
        <w:rPr>
          <w:color w:val="000000"/>
          <w:sz w:val="28"/>
          <w:szCs w:val="28"/>
        </w:rPr>
        <w:t xml:space="preserve">боковое (через окна), </w:t>
      </w: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D25E5B">
        <w:rPr>
          <w:color w:val="000000"/>
          <w:sz w:val="28"/>
          <w:szCs w:val="28"/>
        </w:rPr>
        <w:t xml:space="preserve">верхнее (через зенитные фонари) </w:t>
      </w: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D25E5B">
        <w:rPr>
          <w:color w:val="000000"/>
          <w:sz w:val="28"/>
          <w:szCs w:val="28"/>
        </w:rPr>
        <w:t xml:space="preserve">комбинированное. </w:t>
      </w:r>
    </w:p>
    <w:p w:rsidR="00B23C4C" w:rsidRPr="00D25E5B" w:rsidRDefault="00B23C4C" w:rsidP="00B23C4C">
      <w:pPr>
        <w:pStyle w:val="NormalWeb"/>
        <w:shd w:val="clear" w:color="auto" w:fill="FFFFFF"/>
        <w:spacing w:before="0" w:beforeAutospacing="0" w:after="0" w:afterAutospacing="0" w:line="360" w:lineRule="auto"/>
        <w:jc w:val="both"/>
        <w:rPr>
          <w:color w:val="000000"/>
          <w:sz w:val="28"/>
          <w:szCs w:val="28"/>
        </w:rPr>
      </w:pPr>
      <w:r w:rsidRPr="00D25E5B">
        <w:rPr>
          <w:color w:val="000000"/>
          <w:sz w:val="28"/>
          <w:szCs w:val="28"/>
        </w:rPr>
        <w:t>Применение той или иной системы естественного освещения зависит от назначения и размеров помещения, расположения его в плане здания, а также светового климата местности.</w:t>
      </w:r>
    </w:p>
    <w:p w:rsidR="00B23C4C" w:rsidRPr="00D25E5B" w:rsidRDefault="00B23C4C" w:rsidP="00B23C4C">
      <w:pPr>
        <w:pStyle w:val="NormalWeb"/>
        <w:shd w:val="clear" w:color="auto" w:fill="FFFFFF"/>
        <w:spacing w:before="0" w:beforeAutospacing="0" w:after="0" w:afterAutospacing="0" w:line="360" w:lineRule="auto"/>
        <w:jc w:val="both"/>
        <w:rPr>
          <w:color w:val="000000"/>
          <w:sz w:val="28"/>
          <w:szCs w:val="28"/>
        </w:rPr>
      </w:pPr>
      <w:r w:rsidRPr="00D25E5B">
        <w:rPr>
          <w:color w:val="000000"/>
          <w:sz w:val="28"/>
          <w:szCs w:val="28"/>
        </w:rPr>
        <w:t xml:space="preserve">При недостатке естественного освещения используется </w:t>
      </w:r>
      <w:r w:rsidRPr="001320FE">
        <w:rPr>
          <w:b/>
          <w:color w:val="000000"/>
          <w:sz w:val="28"/>
          <w:szCs w:val="28"/>
        </w:rPr>
        <w:t>искусственное</w:t>
      </w:r>
      <w:r w:rsidRPr="00D25E5B">
        <w:rPr>
          <w:color w:val="000000"/>
          <w:sz w:val="28"/>
          <w:szCs w:val="28"/>
        </w:rPr>
        <w:t xml:space="preserve"> освещение, комбинация которого называется </w:t>
      </w:r>
      <w:r w:rsidRPr="001320FE">
        <w:rPr>
          <w:b/>
          <w:color w:val="000000"/>
          <w:sz w:val="28"/>
          <w:szCs w:val="28"/>
        </w:rPr>
        <w:t>совмещенное освещение</w:t>
      </w:r>
      <w:r w:rsidRPr="00D25E5B">
        <w:rPr>
          <w:color w:val="000000"/>
          <w:sz w:val="28"/>
          <w:szCs w:val="28"/>
        </w:rPr>
        <w:t>.</w:t>
      </w:r>
    </w:p>
    <w:p w:rsidR="00B23C4C" w:rsidRPr="00B23C4C" w:rsidRDefault="00B23C4C" w:rsidP="00B23C4C">
      <w:pPr>
        <w:pStyle w:val="NormalWeb"/>
        <w:shd w:val="clear" w:color="auto" w:fill="FFFFFF"/>
        <w:spacing w:before="0" w:beforeAutospacing="0" w:after="0" w:afterAutospacing="0" w:line="360" w:lineRule="auto"/>
        <w:ind w:firstLine="851"/>
        <w:jc w:val="both"/>
        <w:rPr>
          <w:color w:val="000000"/>
          <w:sz w:val="28"/>
          <w:szCs w:val="28"/>
        </w:rPr>
      </w:pPr>
      <w:r w:rsidRPr="00D25E5B">
        <w:rPr>
          <w:color w:val="000000"/>
          <w:sz w:val="28"/>
          <w:szCs w:val="28"/>
        </w:rPr>
        <w:t>Интенсивность естественного освещения оценивается коэффициентом естественного освещения (КЕО), показывающего во сколько раз освещенность в помещении меньше освещенности наружной, в процентах. Значение КЕО нормируется по СНиП 23-05-95 “Естественное и искусственное освещение” и СанПиН 2.2.1/2.1.1.1278-03 “Гигиенические требования к естественному, искусственному и совмещенному освещению жилых и общественных зданий” с учетом характера зрительной работы, разряда зрительной работы, вида естественного и совмещенного освещения, светового климата, где расположено здание. КЕО находится в пределах от 0,1 до 6%.</w:t>
      </w: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Default="00B23C4C" w:rsidP="00B23C4C">
      <w:pPr>
        <w:pStyle w:val="NormalWeb"/>
        <w:shd w:val="clear" w:color="auto" w:fill="FFFFFF"/>
        <w:spacing w:before="0" w:beforeAutospacing="0" w:after="0" w:afterAutospacing="0" w:line="360" w:lineRule="auto"/>
        <w:jc w:val="both"/>
        <w:rPr>
          <w:b/>
          <w:color w:val="000000"/>
          <w:sz w:val="28"/>
          <w:szCs w:val="28"/>
        </w:rPr>
      </w:pPr>
      <w:r w:rsidRPr="001320FE">
        <w:rPr>
          <w:b/>
          <w:color w:val="000000"/>
          <w:sz w:val="28"/>
          <w:szCs w:val="28"/>
        </w:rPr>
        <w:t>Искусственное освещение</w:t>
      </w:r>
      <w:r>
        <w:rPr>
          <w:b/>
          <w:color w:val="000000"/>
          <w:sz w:val="28"/>
          <w:szCs w:val="28"/>
        </w:rPr>
        <w:t>.</w:t>
      </w:r>
    </w:p>
    <w:p w:rsidR="00B23C4C" w:rsidRPr="00D25E5B" w:rsidRDefault="00B23C4C" w:rsidP="00B23C4C">
      <w:pPr>
        <w:pStyle w:val="NormalWeb"/>
        <w:shd w:val="clear" w:color="auto" w:fill="FFFFFF"/>
        <w:spacing w:before="0" w:beforeAutospacing="0" w:after="0" w:afterAutospacing="0" w:line="360" w:lineRule="auto"/>
        <w:ind w:firstLine="851"/>
        <w:jc w:val="both"/>
        <w:rPr>
          <w:color w:val="000000"/>
          <w:sz w:val="28"/>
          <w:szCs w:val="28"/>
        </w:rPr>
      </w:pPr>
      <w:r w:rsidRPr="00D25E5B">
        <w:rPr>
          <w:color w:val="000000"/>
          <w:sz w:val="28"/>
          <w:szCs w:val="28"/>
        </w:rPr>
        <w:lastRenderedPageBreak/>
        <w:t xml:space="preserve"> Искусственное освещение по назначению подразделяется на рабочее, аварийное, охранное и дежурное. Рабочее освещение предусматривается для всех помещений, зданий, предназначенных для работы.</w:t>
      </w: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sidRPr="00D25E5B">
        <w:rPr>
          <w:rStyle w:val="Strong"/>
          <w:color w:val="000000"/>
          <w:sz w:val="28"/>
          <w:szCs w:val="28"/>
        </w:rPr>
        <w:t>Система искусственного освещения</w:t>
      </w:r>
      <w:r w:rsidRPr="00D25E5B">
        <w:rPr>
          <w:rStyle w:val="apple-converted-space"/>
          <w:color w:val="000000"/>
          <w:sz w:val="28"/>
          <w:szCs w:val="28"/>
        </w:rPr>
        <w:t> </w:t>
      </w:r>
      <w:r>
        <w:rPr>
          <w:rStyle w:val="apple-converted-space"/>
          <w:color w:val="000000"/>
          <w:sz w:val="28"/>
          <w:szCs w:val="28"/>
        </w:rPr>
        <w:t xml:space="preserve">делится </w:t>
      </w:r>
      <w:r w:rsidRPr="00D25E5B">
        <w:rPr>
          <w:color w:val="000000"/>
          <w:sz w:val="28"/>
          <w:szCs w:val="28"/>
        </w:rPr>
        <w:t>на системы</w:t>
      </w:r>
      <w:r>
        <w:rPr>
          <w:color w:val="000000"/>
          <w:sz w:val="28"/>
          <w:szCs w:val="28"/>
        </w:rPr>
        <w:t>:</w:t>
      </w: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D25E5B">
        <w:rPr>
          <w:color w:val="000000"/>
          <w:sz w:val="28"/>
          <w:szCs w:val="28"/>
        </w:rPr>
        <w:t xml:space="preserve">общего, </w:t>
      </w:r>
    </w:p>
    <w:p w:rsidR="00B23C4C" w:rsidRDefault="00B23C4C" w:rsidP="00B23C4C">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D25E5B">
        <w:rPr>
          <w:color w:val="000000"/>
          <w:sz w:val="28"/>
          <w:szCs w:val="28"/>
        </w:rPr>
        <w:t xml:space="preserve">местного </w:t>
      </w: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xml:space="preserve">- </w:t>
      </w:r>
      <w:r w:rsidRPr="00D25E5B">
        <w:rPr>
          <w:color w:val="000000"/>
          <w:sz w:val="28"/>
          <w:szCs w:val="28"/>
        </w:rPr>
        <w:t>комбинированного освещения.</w:t>
      </w: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D25E5B" w:rsidRDefault="00B23C4C" w:rsidP="00B23C4C">
      <w:pPr>
        <w:pStyle w:val="NormalWeb"/>
        <w:shd w:val="clear" w:color="auto" w:fill="FFFFFF"/>
        <w:spacing w:before="0" w:beforeAutospacing="0" w:after="0" w:afterAutospacing="0" w:line="360" w:lineRule="auto"/>
        <w:ind w:firstLine="851"/>
        <w:jc w:val="both"/>
        <w:rPr>
          <w:color w:val="000000"/>
          <w:sz w:val="28"/>
          <w:szCs w:val="28"/>
        </w:rPr>
      </w:pPr>
      <w:r w:rsidRPr="00D25E5B">
        <w:rPr>
          <w:color w:val="000000"/>
          <w:sz w:val="28"/>
          <w:szCs w:val="28"/>
        </w:rPr>
        <w:t>Общее освещение — на общее равномерное и общее локализованное. Общее равномерное освещение обеспечивает требуемые условия видимости по всей освещаемой площади в результате равномерного расположения светильников на относительно большой высоте под потолком. Общее локализованное освещение определяется расположением оборудования.</w:t>
      </w:r>
    </w:p>
    <w:p w:rsidR="00B23C4C" w:rsidRPr="00D25E5B" w:rsidRDefault="00B23C4C" w:rsidP="00B23C4C">
      <w:pPr>
        <w:pStyle w:val="NormalWeb"/>
        <w:shd w:val="clear" w:color="auto" w:fill="FFFFFF"/>
        <w:spacing w:before="0" w:beforeAutospacing="0" w:after="0" w:afterAutospacing="0" w:line="360" w:lineRule="auto"/>
        <w:jc w:val="both"/>
        <w:rPr>
          <w:color w:val="000000"/>
          <w:sz w:val="28"/>
          <w:szCs w:val="28"/>
        </w:rPr>
      </w:pPr>
      <w:r w:rsidRPr="00D25E5B">
        <w:rPr>
          <w:color w:val="000000"/>
          <w:sz w:val="28"/>
          <w:szCs w:val="28"/>
        </w:rPr>
        <w:t>Систему комбинированного освещения применяют там, где требуется точность выполняемого процесса и общее освещение создает тени на рабочих поверхностях, расположенных вертикально или наклонно. При комбинированном освещении, кроме светильников общего освещения применяют местные светильники с непросвечивающимися отражателями. Применение одного местного освещения не допускается. Это вызвано тем, что резкая неравномерность освещенности на рабочем месте и в помещении снижает работоспособность зрения и вызывает его утомление.</w:t>
      </w:r>
    </w:p>
    <w:p w:rsidR="00B23C4C" w:rsidRPr="0030336B" w:rsidRDefault="00B23C4C" w:rsidP="00B23C4C">
      <w:pPr>
        <w:pStyle w:val="NormalWeb"/>
        <w:shd w:val="clear" w:color="auto" w:fill="FFFFFF"/>
        <w:spacing w:before="0" w:beforeAutospacing="0" w:after="0" w:afterAutospacing="0" w:line="360" w:lineRule="auto"/>
        <w:jc w:val="both"/>
        <w:rPr>
          <w:color w:val="000000"/>
          <w:sz w:val="28"/>
          <w:szCs w:val="28"/>
          <w:lang w:val="en-US"/>
        </w:rPr>
      </w:pPr>
      <w:r w:rsidRPr="00D25E5B">
        <w:rPr>
          <w:color w:val="000000"/>
          <w:sz w:val="28"/>
          <w:szCs w:val="28"/>
        </w:rPr>
        <w:t>Искусственное освещение нормируется по СНиП 23-05-95 и 2.2.1/2.1.1.1278-03 с учетом характера зрительной работы, разряда и подразряда зрительной работы, контраста объекта с фоном, характеристики фона, системы освещения и находится в пределах от 5 000 до 20 лк при любом наблюдении за ходом производственного процесса.</w:t>
      </w:r>
      <w:r w:rsidR="0030336B" w:rsidRPr="0030336B">
        <w:rPr>
          <w:color w:val="000000"/>
          <w:sz w:val="28"/>
          <w:szCs w:val="28"/>
        </w:rPr>
        <w:t xml:space="preserve"> [</w:t>
      </w:r>
      <w:r w:rsidR="0030336B">
        <w:rPr>
          <w:color w:val="000000"/>
          <w:sz w:val="28"/>
          <w:szCs w:val="28"/>
          <w:lang w:val="en-US"/>
        </w:rPr>
        <w:t>10]</w:t>
      </w:r>
    </w:p>
    <w:p w:rsidR="007D3444" w:rsidRDefault="007D3444" w:rsidP="00B23C4C">
      <w:pPr>
        <w:pStyle w:val="NormalWeb"/>
        <w:shd w:val="clear" w:color="auto" w:fill="FFFFFF"/>
        <w:spacing w:before="0" w:beforeAutospacing="0" w:after="0" w:afterAutospacing="0" w:line="360" w:lineRule="auto"/>
        <w:jc w:val="both"/>
        <w:rPr>
          <w:color w:val="000000"/>
          <w:sz w:val="28"/>
          <w:szCs w:val="28"/>
        </w:rPr>
      </w:pPr>
    </w:p>
    <w:p w:rsidR="007D3444" w:rsidRDefault="007D3444" w:rsidP="00B23C4C">
      <w:pPr>
        <w:pStyle w:val="NormalWeb"/>
        <w:shd w:val="clear" w:color="auto" w:fill="FFFFFF"/>
        <w:spacing w:before="0" w:beforeAutospacing="0" w:after="0" w:afterAutospacing="0" w:line="360" w:lineRule="auto"/>
        <w:jc w:val="both"/>
        <w:rPr>
          <w:color w:val="000000"/>
          <w:sz w:val="28"/>
          <w:szCs w:val="28"/>
        </w:rPr>
      </w:pPr>
    </w:p>
    <w:p w:rsidR="007D3444" w:rsidRPr="00B23C4C" w:rsidRDefault="007D3444" w:rsidP="00B23C4C">
      <w:pPr>
        <w:pStyle w:val="NormalWeb"/>
        <w:shd w:val="clear" w:color="auto" w:fill="FFFFFF"/>
        <w:spacing w:before="0" w:beforeAutospacing="0" w:after="0" w:afterAutospacing="0" w:line="360" w:lineRule="auto"/>
        <w:jc w:val="both"/>
        <w:rPr>
          <w:color w:val="000000"/>
          <w:sz w:val="28"/>
          <w:szCs w:val="28"/>
        </w:rPr>
      </w:pPr>
    </w:p>
    <w:p w:rsidR="00B23C4C" w:rsidRPr="007D3444" w:rsidRDefault="00B23C4C" w:rsidP="00F052DB">
      <w:pPr>
        <w:pStyle w:val="ListParagraph"/>
        <w:numPr>
          <w:ilvl w:val="1"/>
          <w:numId w:val="30"/>
        </w:numPr>
        <w:spacing w:line="360" w:lineRule="auto"/>
        <w:jc w:val="center"/>
        <w:rPr>
          <w:b/>
          <w:color w:val="000000"/>
          <w:sz w:val="28"/>
          <w:szCs w:val="28"/>
          <w:shd w:val="clear" w:color="auto" w:fill="FFFFFF"/>
        </w:rPr>
      </w:pPr>
      <w:r w:rsidRPr="007D3444">
        <w:rPr>
          <w:b/>
          <w:color w:val="000000"/>
          <w:sz w:val="28"/>
          <w:szCs w:val="28"/>
          <w:shd w:val="clear" w:color="auto" w:fill="FFFFFF"/>
        </w:rPr>
        <w:t>Расчет освещенности.</w:t>
      </w:r>
    </w:p>
    <w:p w:rsidR="00B23C4C" w:rsidRPr="00340BA7" w:rsidRDefault="00B23C4C" w:rsidP="00B23C4C">
      <w:pPr>
        <w:spacing w:line="360" w:lineRule="auto"/>
        <w:ind w:right="4" w:firstLine="720"/>
        <w:jc w:val="both"/>
        <w:rPr>
          <w:b/>
          <w:sz w:val="28"/>
          <w:szCs w:val="28"/>
        </w:rPr>
      </w:pPr>
      <w:r w:rsidRPr="00340BA7">
        <w:rPr>
          <w:b/>
          <w:sz w:val="28"/>
          <w:szCs w:val="28"/>
        </w:rPr>
        <w:lastRenderedPageBreak/>
        <w:t>Исходные данные:</w:t>
      </w:r>
    </w:p>
    <w:p w:rsidR="00B23C4C" w:rsidRPr="001320FE" w:rsidRDefault="00B23C4C" w:rsidP="00B23C4C">
      <w:pPr>
        <w:spacing w:line="360" w:lineRule="auto"/>
        <w:ind w:firstLine="720"/>
        <w:jc w:val="both"/>
        <w:rPr>
          <w:sz w:val="28"/>
          <w:szCs w:val="28"/>
        </w:rPr>
      </w:pPr>
      <w:r w:rsidRPr="001320FE">
        <w:rPr>
          <w:sz w:val="28"/>
          <w:szCs w:val="28"/>
        </w:rPr>
        <w:t xml:space="preserve">площадь помещения, </w:t>
      </w:r>
      <w:r w:rsidRPr="001320FE">
        <w:rPr>
          <w:b/>
          <w:sz w:val="28"/>
          <w:szCs w:val="28"/>
        </w:rPr>
        <w:t>S</w:t>
      </w:r>
      <w:r w:rsidRPr="001320FE">
        <w:rPr>
          <w:sz w:val="28"/>
          <w:szCs w:val="28"/>
        </w:rPr>
        <w:t xml:space="preserve"> = </w:t>
      </w:r>
      <w:smartTag w:uri="urn:schemas-microsoft-com:office:smarttags" w:element="metricconverter">
        <w:smartTagPr>
          <w:attr w:name="ProductID" w:val="24 м2"/>
        </w:smartTagPr>
        <w:r w:rsidRPr="001320FE">
          <w:rPr>
            <w:sz w:val="28"/>
            <w:szCs w:val="28"/>
          </w:rPr>
          <w:t>24 м</w:t>
        </w:r>
        <w:r w:rsidRPr="001320FE">
          <w:rPr>
            <w:sz w:val="28"/>
            <w:szCs w:val="28"/>
            <w:vertAlign w:val="superscript"/>
          </w:rPr>
          <w:t>2</w:t>
        </w:r>
      </w:smartTag>
      <w:r w:rsidRPr="001320FE">
        <w:rPr>
          <w:sz w:val="28"/>
          <w:szCs w:val="28"/>
        </w:rPr>
        <w:t>;</w:t>
      </w:r>
    </w:p>
    <w:p w:rsidR="00B23C4C" w:rsidRPr="001320FE" w:rsidRDefault="00B23C4C" w:rsidP="00B23C4C">
      <w:pPr>
        <w:spacing w:line="360" w:lineRule="auto"/>
        <w:ind w:firstLine="720"/>
        <w:jc w:val="both"/>
        <w:rPr>
          <w:sz w:val="28"/>
          <w:szCs w:val="28"/>
        </w:rPr>
      </w:pPr>
      <w:r w:rsidRPr="001320FE">
        <w:rPr>
          <w:sz w:val="28"/>
          <w:szCs w:val="28"/>
        </w:rPr>
        <w:t>высота по</w:t>
      </w:r>
      <w:r>
        <w:rPr>
          <w:sz w:val="28"/>
          <w:szCs w:val="28"/>
        </w:rPr>
        <w:t>мещения</w:t>
      </w:r>
      <w:r w:rsidRPr="001320FE">
        <w:rPr>
          <w:sz w:val="28"/>
          <w:szCs w:val="28"/>
        </w:rPr>
        <w:t xml:space="preserve">, </w:t>
      </w:r>
      <w:r w:rsidRPr="00340BA7">
        <w:rPr>
          <w:b/>
          <w:sz w:val="28"/>
          <w:szCs w:val="28"/>
        </w:rPr>
        <w:t>Н</w:t>
      </w:r>
      <w:r w:rsidRPr="001320FE">
        <w:rPr>
          <w:sz w:val="28"/>
          <w:szCs w:val="28"/>
        </w:rPr>
        <w:t xml:space="preserve"> = </w:t>
      </w:r>
      <w:r>
        <w:rPr>
          <w:sz w:val="28"/>
          <w:szCs w:val="28"/>
        </w:rPr>
        <w:t>2</w:t>
      </w:r>
      <w:r w:rsidRPr="001320FE">
        <w:rPr>
          <w:sz w:val="28"/>
          <w:szCs w:val="28"/>
        </w:rPr>
        <w:t>,</w:t>
      </w:r>
      <w:r>
        <w:rPr>
          <w:sz w:val="28"/>
          <w:szCs w:val="28"/>
        </w:rPr>
        <w:t>7</w:t>
      </w:r>
      <w:r w:rsidRPr="001320FE">
        <w:rPr>
          <w:sz w:val="28"/>
          <w:szCs w:val="28"/>
        </w:rPr>
        <w:t xml:space="preserve"> м;</w:t>
      </w:r>
    </w:p>
    <w:p w:rsidR="00B23C4C" w:rsidRPr="001320FE" w:rsidRDefault="00B23C4C" w:rsidP="00B23C4C">
      <w:pPr>
        <w:spacing w:line="360" w:lineRule="auto"/>
        <w:ind w:firstLine="720"/>
        <w:jc w:val="both"/>
        <w:rPr>
          <w:sz w:val="28"/>
          <w:szCs w:val="28"/>
        </w:rPr>
      </w:pPr>
      <w:r w:rsidRPr="001320FE">
        <w:rPr>
          <w:sz w:val="28"/>
          <w:szCs w:val="28"/>
        </w:rPr>
        <w:t xml:space="preserve">ширина помещения, </w:t>
      </w:r>
      <w:r w:rsidRPr="001320FE">
        <w:rPr>
          <w:b/>
          <w:sz w:val="28"/>
          <w:szCs w:val="28"/>
        </w:rPr>
        <w:t>А</w:t>
      </w:r>
      <w:r w:rsidRPr="001033AD">
        <w:rPr>
          <w:sz w:val="28"/>
          <w:szCs w:val="28"/>
        </w:rPr>
        <w:t>=</w:t>
      </w:r>
      <w:r w:rsidRPr="001320FE">
        <w:rPr>
          <w:sz w:val="28"/>
          <w:szCs w:val="28"/>
        </w:rPr>
        <w:t>4 м;</w:t>
      </w:r>
    </w:p>
    <w:p w:rsidR="00B23C4C" w:rsidRPr="001320FE" w:rsidRDefault="00B23C4C" w:rsidP="00B23C4C">
      <w:pPr>
        <w:spacing w:line="360" w:lineRule="auto"/>
        <w:ind w:firstLine="720"/>
        <w:jc w:val="both"/>
        <w:rPr>
          <w:sz w:val="28"/>
          <w:szCs w:val="28"/>
        </w:rPr>
      </w:pPr>
      <w:r w:rsidRPr="001320FE">
        <w:rPr>
          <w:sz w:val="28"/>
          <w:szCs w:val="28"/>
        </w:rPr>
        <w:t xml:space="preserve">длина помещения, </w:t>
      </w:r>
      <w:r w:rsidRPr="001320FE">
        <w:rPr>
          <w:b/>
          <w:sz w:val="28"/>
          <w:szCs w:val="28"/>
        </w:rPr>
        <w:t>В</w:t>
      </w:r>
      <w:r w:rsidRPr="001320FE">
        <w:rPr>
          <w:sz w:val="28"/>
          <w:szCs w:val="28"/>
        </w:rPr>
        <w:t xml:space="preserve"> = </w:t>
      </w:r>
      <w:r>
        <w:rPr>
          <w:sz w:val="28"/>
          <w:szCs w:val="28"/>
        </w:rPr>
        <w:t>6</w:t>
      </w:r>
      <w:r w:rsidRPr="001320FE">
        <w:rPr>
          <w:sz w:val="28"/>
          <w:szCs w:val="28"/>
        </w:rPr>
        <w:t xml:space="preserve"> м. </w:t>
      </w:r>
    </w:p>
    <w:p w:rsidR="00B23C4C" w:rsidRDefault="00B23C4C" w:rsidP="00B23C4C">
      <w:pPr>
        <w:spacing w:line="360" w:lineRule="auto"/>
        <w:ind w:right="4" w:firstLine="720"/>
        <w:jc w:val="both"/>
        <w:rPr>
          <w:sz w:val="28"/>
          <w:szCs w:val="28"/>
        </w:rPr>
      </w:pPr>
    </w:p>
    <w:p w:rsidR="00B23C4C" w:rsidRPr="00807E79" w:rsidRDefault="00B23C4C" w:rsidP="00F052DB">
      <w:pPr>
        <w:pStyle w:val="ListParagraph"/>
        <w:numPr>
          <w:ilvl w:val="1"/>
          <w:numId w:val="30"/>
        </w:numPr>
        <w:spacing w:line="360" w:lineRule="auto"/>
        <w:ind w:right="4"/>
        <w:jc w:val="both"/>
        <w:rPr>
          <w:b/>
          <w:sz w:val="28"/>
          <w:szCs w:val="28"/>
        </w:rPr>
      </w:pPr>
      <w:r w:rsidRPr="00807E79">
        <w:rPr>
          <w:b/>
          <w:color w:val="000000"/>
          <w:sz w:val="28"/>
          <w:szCs w:val="28"/>
          <w:shd w:val="clear" w:color="auto" w:fill="FFFFFF"/>
        </w:rPr>
        <w:t>Метод коэффициента использования</w:t>
      </w:r>
    </w:p>
    <w:p w:rsidR="00B23C4C" w:rsidRPr="001320FE" w:rsidRDefault="00162818" w:rsidP="00B23C4C">
      <w:pPr>
        <w:spacing w:line="360" w:lineRule="auto"/>
        <w:ind w:right="4" w:firstLine="720"/>
        <w:jc w:val="both"/>
        <w:rPr>
          <w:sz w:val="28"/>
          <w:szCs w:val="28"/>
        </w:rPr>
      </w:pPr>
      <w:r>
        <w:rPr>
          <w:sz w:val="28"/>
          <w:szCs w:val="28"/>
        </w:rPr>
        <w:t>О</w:t>
      </w:r>
      <w:r w:rsidR="00B23C4C" w:rsidRPr="001320FE">
        <w:rPr>
          <w:sz w:val="28"/>
          <w:szCs w:val="28"/>
        </w:rPr>
        <w:t xml:space="preserve">пределим </w:t>
      </w:r>
      <w:r>
        <w:rPr>
          <w:sz w:val="28"/>
          <w:szCs w:val="28"/>
        </w:rPr>
        <w:t xml:space="preserve">по формуле </w:t>
      </w:r>
      <w:r w:rsidR="00B23C4C" w:rsidRPr="001320FE">
        <w:rPr>
          <w:sz w:val="28"/>
          <w:szCs w:val="28"/>
        </w:rPr>
        <w:t>световой поток, падающий на поверх</w:t>
      </w:r>
      <w:r>
        <w:rPr>
          <w:sz w:val="28"/>
          <w:szCs w:val="28"/>
        </w:rPr>
        <w:t>ность, д</w:t>
      </w:r>
      <w:r w:rsidRPr="001320FE">
        <w:rPr>
          <w:sz w:val="28"/>
          <w:szCs w:val="28"/>
        </w:rPr>
        <w:t>ля определения количества светильников</w:t>
      </w:r>
      <w:r w:rsidR="00B23C4C" w:rsidRPr="001320FE">
        <w:rPr>
          <w:sz w:val="28"/>
          <w:szCs w:val="28"/>
        </w:rPr>
        <w:t xml:space="preserve">: </w:t>
      </w:r>
    </w:p>
    <w:p w:rsidR="00B23C4C" w:rsidRPr="001320FE" w:rsidRDefault="00B23C4C" w:rsidP="00B23C4C">
      <w:pPr>
        <w:spacing w:line="360" w:lineRule="auto"/>
        <w:ind w:left="4" w:right="4" w:firstLine="720"/>
        <w:jc w:val="center"/>
        <w:rPr>
          <w:i/>
          <w:sz w:val="28"/>
          <w:szCs w:val="28"/>
        </w:rPr>
      </w:pPr>
      <w:r w:rsidRPr="001320FE">
        <w:rPr>
          <w:i/>
          <w:position w:val="-36"/>
          <w:sz w:val="28"/>
          <w:szCs w:val="28"/>
        </w:rPr>
        <w:object w:dxaOrig="2000" w:dyaOrig="880">
          <v:shape id="_x0000_i1027" type="#_x0000_t75" style="width:98.4pt;height:44.4pt" o:ole="">
            <v:imagedata r:id="rId32" o:title=""/>
          </v:shape>
          <o:OLEObject Type="Embed" ProgID="Equation.3" ShapeID="_x0000_i1027" DrawAspect="Content" ObjectID="_1555369679" r:id="rId33"/>
        </w:object>
      </w:r>
      <w:r w:rsidRPr="001320FE">
        <w:rPr>
          <w:sz w:val="28"/>
          <w:szCs w:val="28"/>
        </w:rPr>
        <w:t>, где</w:t>
      </w:r>
    </w:p>
    <w:p w:rsidR="00B23C4C" w:rsidRPr="001320FE" w:rsidRDefault="00B23C4C" w:rsidP="00B23C4C">
      <w:pPr>
        <w:spacing w:line="360" w:lineRule="auto"/>
        <w:ind w:firstLine="720"/>
        <w:jc w:val="both"/>
        <w:rPr>
          <w:sz w:val="28"/>
          <w:szCs w:val="28"/>
        </w:rPr>
      </w:pPr>
      <w:r w:rsidRPr="001320FE">
        <w:rPr>
          <w:b/>
          <w:sz w:val="28"/>
          <w:szCs w:val="28"/>
        </w:rPr>
        <w:t>F</w:t>
      </w:r>
      <w:r w:rsidRPr="001320FE">
        <w:rPr>
          <w:sz w:val="28"/>
          <w:szCs w:val="28"/>
        </w:rPr>
        <w:t xml:space="preserve"> - рассчитываемый световой поток, Лм; </w:t>
      </w:r>
    </w:p>
    <w:p w:rsidR="00162818" w:rsidRDefault="00B23C4C" w:rsidP="00B23C4C">
      <w:pPr>
        <w:spacing w:line="360" w:lineRule="auto"/>
        <w:ind w:left="9" w:right="4" w:firstLine="720"/>
        <w:jc w:val="both"/>
        <w:rPr>
          <w:sz w:val="28"/>
          <w:szCs w:val="28"/>
        </w:rPr>
      </w:pPr>
      <w:r w:rsidRPr="001320FE">
        <w:rPr>
          <w:b/>
          <w:sz w:val="28"/>
          <w:szCs w:val="28"/>
        </w:rPr>
        <w:t>Е</w:t>
      </w:r>
      <w:r w:rsidRPr="001320FE">
        <w:rPr>
          <w:sz w:val="28"/>
          <w:szCs w:val="28"/>
        </w:rPr>
        <w:t xml:space="preserve"> - нормированная минимальная освещенность, Лк (определяется по таблице). </w:t>
      </w:r>
    </w:p>
    <w:p w:rsidR="00B23C4C" w:rsidRPr="001320FE" w:rsidRDefault="00B23C4C" w:rsidP="00B23C4C">
      <w:pPr>
        <w:spacing w:line="360" w:lineRule="auto"/>
        <w:ind w:left="9" w:right="4" w:firstLine="720"/>
        <w:jc w:val="both"/>
        <w:rPr>
          <w:sz w:val="28"/>
          <w:szCs w:val="28"/>
        </w:rPr>
      </w:pPr>
      <w:r w:rsidRPr="001320FE">
        <w:rPr>
          <w:sz w:val="28"/>
          <w:szCs w:val="28"/>
        </w:rPr>
        <w:t xml:space="preserve">Работу программиста, в </w:t>
      </w:r>
      <w:r w:rsidR="00162818">
        <w:rPr>
          <w:sz w:val="28"/>
          <w:szCs w:val="28"/>
        </w:rPr>
        <w:t>соотношении</w:t>
      </w:r>
      <w:r w:rsidRPr="001320FE">
        <w:rPr>
          <w:sz w:val="28"/>
          <w:szCs w:val="28"/>
        </w:rPr>
        <w:t xml:space="preserve"> с таблицей, можно отнести к разряду точных работ, </w:t>
      </w:r>
      <w:r w:rsidR="00162818">
        <w:rPr>
          <w:sz w:val="28"/>
          <w:szCs w:val="28"/>
        </w:rPr>
        <w:t>а значит</w:t>
      </w:r>
      <w:r w:rsidRPr="001320FE">
        <w:rPr>
          <w:sz w:val="28"/>
          <w:szCs w:val="28"/>
        </w:rPr>
        <w:t>, минимальная освещенность будет</w:t>
      </w:r>
      <w:r w:rsidR="00162818">
        <w:rPr>
          <w:sz w:val="28"/>
          <w:szCs w:val="28"/>
        </w:rPr>
        <w:t xml:space="preserve"> </w:t>
      </w:r>
      <w:r w:rsidRPr="001320FE">
        <w:rPr>
          <w:b/>
          <w:sz w:val="28"/>
          <w:szCs w:val="28"/>
        </w:rPr>
        <w:t>Е</w:t>
      </w:r>
      <w:r w:rsidRPr="001320FE">
        <w:rPr>
          <w:sz w:val="28"/>
          <w:szCs w:val="28"/>
        </w:rPr>
        <w:t xml:space="preserve">=300 Лк при газоразрядных лампах; </w:t>
      </w:r>
    </w:p>
    <w:p w:rsidR="00B23C4C" w:rsidRPr="001320FE" w:rsidRDefault="00B23C4C" w:rsidP="00B23C4C">
      <w:pPr>
        <w:spacing w:line="360" w:lineRule="auto"/>
        <w:ind w:left="17" w:right="6" w:firstLine="720"/>
        <w:jc w:val="both"/>
        <w:rPr>
          <w:sz w:val="28"/>
          <w:szCs w:val="28"/>
        </w:rPr>
      </w:pPr>
      <w:r w:rsidRPr="001320FE">
        <w:rPr>
          <w:b/>
          <w:sz w:val="28"/>
          <w:szCs w:val="28"/>
        </w:rPr>
        <w:t>S</w:t>
      </w:r>
      <w:r w:rsidRPr="001320FE">
        <w:rPr>
          <w:sz w:val="28"/>
          <w:szCs w:val="28"/>
        </w:rPr>
        <w:t xml:space="preserve"> - площадь освещаемого помещения (в нашем случае </w:t>
      </w:r>
      <w:r w:rsidRPr="001320FE">
        <w:rPr>
          <w:b/>
          <w:sz w:val="28"/>
          <w:szCs w:val="28"/>
        </w:rPr>
        <w:t xml:space="preserve">S </w:t>
      </w:r>
      <w:r w:rsidRPr="001320FE">
        <w:rPr>
          <w:sz w:val="28"/>
          <w:szCs w:val="28"/>
        </w:rPr>
        <w:t xml:space="preserve">= </w:t>
      </w:r>
      <w:smartTag w:uri="urn:schemas-microsoft-com:office:smarttags" w:element="metricconverter">
        <w:smartTagPr>
          <w:attr w:name="ProductID" w:val="24 м2"/>
        </w:smartTagPr>
        <w:r w:rsidRPr="001320FE">
          <w:rPr>
            <w:sz w:val="28"/>
            <w:szCs w:val="28"/>
          </w:rPr>
          <w:t>24 м</w:t>
        </w:r>
        <w:r w:rsidRPr="001320FE">
          <w:rPr>
            <w:sz w:val="28"/>
            <w:szCs w:val="28"/>
            <w:vertAlign w:val="superscript"/>
          </w:rPr>
          <w:t>2</w:t>
        </w:r>
      </w:smartTag>
      <w:r w:rsidRPr="001320FE">
        <w:rPr>
          <w:sz w:val="28"/>
          <w:szCs w:val="28"/>
        </w:rPr>
        <w:t xml:space="preserve"> );</w:t>
      </w:r>
    </w:p>
    <w:p w:rsidR="00B23C4C" w:rsidRPr="001320FE" w:rsidRDefault="00B23C4C" w:rsidP="00B23C4C">
      <w:pPr>
        <w:spacing w:line="360" w:lineRule="auto"/>
        <w:ind w:left="17" w:right="6" w:firstLine="720"/>
        <w:jc w:val="both"/>
        <w:rPr>
          <w:sz w:val="28"/>
          <w:szCs w:val="28"/>
        </w:rPr>
      </w:pPr>
      <w:r w:rsidRPr="001320FE">
        <w:rPr>
          <w:b/>
          <w:sz w:val="28"/>
          <w:szCs w:val="28"/>
        </w:rPr>
        <w:t>Z</w:t>
      </w:r>
      <w:r w:rsidRPr="001320FE">
        <w:rPr>
          <w:sz w:val="28"/>
          <w:szCs w:val="28"/>
        </w:rPr>
        <w:t xml:space="preserve"> - отношение средней освещенности к минимальной (обычно принимается равным 1.1-1.2 , пусть </w:t>
      </w:r>
      <w:r w:rsidRPr="001320FE">
        <w:rPr>
          <w:b/>
          <w:sz w:val="28"/>
          <w:szCs w:val="28"/>
        </w:rPr>
        <w:t xml:space="preserve">Z </w:t>
      </w:r>
      <w:r w:rsidRPr="001320FE">
        <w:rPr>
          <w:sz w:val="28"/>
          <w:szCs w:val="28"/>
        </w:rPr>
        <w:t xml:space="preserve">= 1.1); </w:t>
      </w:r>
    </w:p>
    <w:p w:rsidR="00B23C4C" w:rsidRPr="008363A8" w:rsidRDefault="00B23C4C" w:rsidP="00B23C4C">
      <w:pPr>
        <w:spacing w:line="360" w:lineRule="auto"/>
        <w:ind w:left="11" w:right="11" w:firstLine="720"/>
        <w:jc w:val="both"/>
        <w:rPr>
          <w:sz w:val="28"/>
          <w:szCs w:val="28"/>
        </w:rPr>
      </w:pPr>
      <w:r w:rsidRPr="001320FE">
        <w:rPr>
          <w:b/>
          <w:sz w:val="28"/>
          <w:szCs w:val="28"/>
        </w:rPr>
        <w:t>К</w:t>
      </w:r>
      <w:r w:rsidRPr="001320FE">
        <w:rPr>
          <w:sz w:val="28"/>
          <w:szCs w:val="28"/>
        </w:rPr>
        <w:t xml:space="preserve"> - коэффициент запаса, учитывающий уменьшение светового потока лампы в результате загрязнения светильников в процессе эксплуатации (его значение определяется по таблице коэффициентов запаса для различных помещений</w:t>
      </w:r>
      <w:r>
        <w:rPr>
          <w:sz w:val="28"/>
          <w:szCs w:val="28"/>
        </w:rPr>
        <w:t>,</w:t>
      </w:r>
      <w:r w:rsidRPr="001320FE">
        <w:rPr>
          <w:sz w:val="28"/>
          <w:szCs w:val="28"/>
        </w:rPr>
        <w:t xml:space="preserve"> и в нашем случае</w:t>
      </w:r>
      <w:r w:rsidR="00162818">
        <w:rPr>
          <w:sz w:val="28"/>
          <w:szCs w:val="28"/>
        </w:rPr>
        <w:t xml:space="preserve"> </w:t>
      </w:r>
      <w:r w:rsidRPr="001320FE">
        <w:rPr>
          <w:b/>
          <w:sz w:val="28"/>
          <w:szCs w:val="28"/>
        </w:rPr>
        <w:t>К</w:t>
      </w:r>
      <w:r w:rsidRPr="001320FE">
        <w:rPr>
          <w:sz w:val="28"/>
          <w:szCs w:val="28"/>
        </w:rPr>
        <w:t xml:space="preserve">= 1.5); </w:t>
      </w:r>
      <w:r w:rsidRPr="008363A8">
        <w:rPr>
          <w:sz w:val="28"/>
          <w:szCs w:val="28"/>
        </w:rPr>
        <w:t xml:space="preserve"> [5]</w:t>
      </w:r>
    </w:p>
    <w:p w:rsidR="00162818" w:rsidRDefault="00B23C4C" w:rsidP="00B23C4C">
      <w:pPr>
        <w:spacing w:line="360" w:lineRule="auto"/>
        <w:ind w:left="9" w:right="9" w:firstLine="720"/>
        <w:jc w:val="both"/>
        <w:rPr>
          <w:sz w:val="28"/>
          <w:szCs w:val="28"/>
        </w:rPr>
      </w:pPr>
      <w:r w:rsidRPr="001320FE">
        <w:rPr>
          <w:b/>
          <w:sz w:val="28"/>
          <w:szCs w:val="28"/>
        </w:rPr>
        <w:t>n</w:t>
      </w:r>
      <w:r w:rsidRPr="001320FE">
        <w:rPr>
          <w:sz w:val="28"/>
          <w:szCs w:val="28"/>
        </w:rPr>
        <w:t xml:space="preserve">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w:t>
      </w:r>
      <w:r>
        <w:rPr>
          <w:sz w:val="28"/>
          <w:szCs w:val="28"/>
        </w:rPr>
        <w:t>, потолка и рабочей поверхности,</w:t>
      </w:r>
      <w:r w:rsidRPr="001320FE">
        <w:rPr>
          <w:sz w:val="28"/>
          <w:szCs w:val="28"/>
        </w:rPr>
        <w:t>характеризуемых коэффициентами отражения от стен (Р</w:t>
      </w:r>
      <w:r w:rsidR="00162818">
        <w:rPr>
          <w:sz w:val="28"/>
          <w:szCs w:val="28"/>
          <w:vertAlign w:val="subscript"/>
        </w:rPr>
        <w:t>с</w:t>
      </w:r>
      <w:r w:rsidRPr="001320FE">
        <w:rPr>
          <w:sz w:val="28"/>
          <w:szCs w:val="28"/>
        </w:rPr>
        <w:t>)</w:t>
      </w:r>
      <w:r>
        <w:rPr>
          <w:sz w:val="28"/>
          <w:szCs w:val="28"/>
        </w:rPr>
        <w:t>,</w:t>
      </w:r>
      <w:r w:rsidRPr="001320FE">
        <w:rPr>
          <w:sz w:val="28"/>
          <w:szCs w:val="28"/>
        </w:rPr>
        <w:t xml:space="preserve">  потолка (Р</w:t>
      </w:r>
      <w:r w:rsidR="00162818">
        <w:rPr>
          <w:sz w:val="28"/>
          <w:szCs w:val="28"/>
          <w:vertAlign w:val="subscript"/>
        </w:rPr>
        <w:t>п</w:t>
      </w:r>
      <w:r w:rsidRPr="001320FE">
        <w:rPr>
          <w:sz w:val="28"/>
          <w:szCs w:val="28"/>
        </w:rPr>
        <w:t>)</w:t>
      </w:r>
      <w:r>
        <w:rPr>
          <w:sz w:val="28"/>
          <w:szCs w:val="28"/>
        </w:rPr>
        <w:t xml:space="preserve"> и рабочей поверхности (Р</w:t>
      </w:r>
      <w:r w:rsidR="00162818">
        <w:rPr>
          <w:sz w:val="28"/>
          <w:szCs w:val="28"/>
          <w:vertAlign w:val="subscript"/>
        </w:rPr>
        <w:t>р</w:t>
      </w:r>
      <w:r>
        <w:rPr>
          <w:sz w:val="28"/>
          <w:szCs w:val="28"/>
        </w:rPr>
        <w:t>)), значение коэффициентов Р</w:t>
      </w:r>
      <w:r w:rsidR="00162818">
        <w:rPr>
          <w:sz w:val="28"/>
          <w:szCs w:val="28"/>
          <w:vertAlign w:val="subscript"/>
        </w:rPr>
        <w:t>с</w:t>
      </w:r>
      <w:r>
        <w:rPr>
          <w:sz w:val="28"/>
          <w:szCs w:val="28"/>
        </w:rPr>
        <w:t>,</w:t>
      </w:r>
      <w:r w:rsidR="00162818">
        <w:rPr>
          <w:sz w:val="28"/>
          <w:szCs w:val="28"/>
        </w:rPr>
        <w:t xml:space="preserve"> </w:t>
      </w:r>
      <w:r w:rsidRPr="001320FE">
        <w:rPr>
          <w:sz w:val="28"/>
          <w:szCs w:val="28"/>
        </w:rPr>
        <w:t>Р</w:t>
      </w:r>
      <w:r w:rsidR="00162818">
        <w:rPr>
          <w:sz w:val="28"/>
          <w:szCs w:val="28"/>
          <w:vertAlign w:val="subscript"/>
        </w:rPr>
        <w:t>п</w:t>
      </w:r>
      <w:r w:rsidR="00162818">
        <w:rPr>
          <w:sz w:val="28"/>
          <w:szCs w:val="28"/>
        </w:rPr>
        <w:t xml:space="preserve"> </w:t>
      </w:r>
      <w:r>
        <w:rPr>
          <w:sz w:val="28"/>
          <w:szCs w:val="28"/>
        </w:rPr>
        <w:t>и</w:t>
      </w:r>
      <w:r w:rsidR="00162818">
        <w:rPr>
          <w:sz w:val="28"/>
          <w:szCs w:val="28"/>
        </w:rPr>
        <w:t xml:space="preserve"> </w:t>
      </w:r>
      <w:r>
        <w:rPr>
          <w:sz w:val="28"/>
          <w:szCs w:val="28"/>
        </w:rPr>
        <w:t>Р</w:t>
      </w:r>
      <w:r w:rsidR="00162818">
        <w:rPr>
          <w:sz w:val="28"/>
          <w:szCs w:val="28"/>
          <w:vertAlign w:val="subscript"/>
        </w:rPr>
        <w:t>р</w:t>
      </w:r>
      <w:r w:rsidR="00162818">
        <w:rPr>
          <w:sz w:val="28"/>
          <w:szCs w:val="28"/>
        </w:rPr>
        <w:t xml:space="preserve"> </w:t>
      </w:r>
      <w:r w:rsidRPr="001320FE">
        <w:rPr>
          <w:sz w:val="28"/>
          <w:szCs w:val="28"/>
        </w:rPr>
        <w:lastRenderedPageBreak/>
        <w:t xml:space="preserve">определим по таблице зависимостей коэффициентов отражения от характера поверхности: </w:t>
      </w:r>
      <w:r>
        <w:rPr>
          <w:sz w:val="28"/>
          <w:szCs w:val="28"/>
        </w:rPr>
        <w:t>Р</w:t>
      </w:r>
      <w:r w:rsidR="00162818">
        <w:rPr>
          <w:sz w:val="28"/>
          <w:szCs w:val="28"/>
          <w:vertAlign w:val="subscript"/>
        </w:rPr>
        <w:t xml:space="preserve">с </w:t>
      </w:r>
      <w:r>
        <w:rPr>
          <w:sz w:val="28"/>
          <w:szCs w:val="28"/>
        </w:rPr>
        <w:t>=</w:t>
      </w:r>
      <w:r w:rsidR="00162818">
        <w:rPr>
          <w:sz w:val="28"/>
          <w:szCs w:val="28"/>
        </w:rPr>
        <w:t xml:space="preserve"> </w:t>
      </w:r>
      <w:r>
        <w:rPr>
          <w:sz w:val="28"/>
          <w:szCs w:val="28"/>
        </w:rPr>
        <w:t>50</w:t>
      </w:r>
      <w:r w:rsidR="00162818">
        <w:rPr>
          <w:sz w:val="28"/>
          <w:szCs w:val="28"/>
        </w:rPr>
        <w:t xml:space="preserve"> </w:t>
      </w:r>
      <w:r>
        <w:rPr>
          <w:sz w:val="28"/>
          <w:szCs w:val="28"/>
        </w:rPr>
        <w:t>%, Р</w:t>
      </w:r>
      <w:r w:rsidR="00162818">
        <w:rPr>
          <w:sz w:val="28"/>
          <w:szCs w:val="28"/>
          <w:vertAlign w:val="subscript"/>
        </w:rPr>
        <w:t xml:space="preserve">п </w:t>
      </w:r>
      <w:r>
        <w:rPr>
          <w:sz w:val="28"/>
          <w:szCs w:val="28"/>
        </w:rPr>
        <w:t>=</w:t>
      </w:r>
      <w:r w:rsidR="00162818">
        <w:rPr>
          <w:sz w:val="28"/>
          <w:szCs w:val="28"/>
        </w:rPr>
        <w:t xml:space="preserve"> </w:t>
      </w:r>
      <w:r>
        <w:rPr>
          <w:sz w:val="28"/>
          <w:szCs w:val="28"/>
        </w:rPr>
        <w:t>70</w:t>
      </w:r>
      <w:r w:rsidR="00162818">
        <w:rPr>
          <w:sz w:val="28"/>
          <w:szCs w:val="28"/>
        </w:rPr>
        <w:t xml:space="preserve"> </w:t>
      </w:r>
      <w:r>
        <w:rPr>
          <w:sz w:val="28"/>
          <w:szCs w:val="28"/>
        </w:rPr>
        <w:t>%, Р</w:t>
      </w:r>
      <w:r w:rsidR="00162818">
        <w:rPr>
          <w:sz w:val="28"/>
          <w:szCs w:val="28"/>
          <w:vertAlign w:val="subscript"/>
        </w:rPr>
        <w:t xml:space="preserve">р </w:t>
      </w:r>
      <w:r>
        <w:rPr>
          <w:sz w:val="28"/>
          <w:szCs w:val="28"/>
        </w:rPr>
        <w:t>=</w:t>
      </w:r>
      <w:r w:rsidR="00162818">
        <w:rPr>
          <w:sz w:val="28"/>
          <w:szCs w:val="28"/>
        </w:rPr>
        <w:t xml:space="preserve"> </w:t>
      </w:r>
      <w:r>
        <w:rPr>
          <w:sz w:val="28"/>
          <w:szCs w:val="28"/>
        </w:rPr>
        <w:t>3</w:t>
      </w:r>
      <w:r w:rsidRPr="001320FE">
        <w:rPr>
          <w:sz w:val="28"/>
          <w:szCs w:val="28"/>
        </w:rPr>
        <w:t xml:space="preserve">0%. </w:t>
      </w:r>
    </w:p>
    <w:p w:rsidR="00B23C4C" w:rsidRPr="001320FE" w:rsidRDefault="00B23C4C" w:rsidP="00162818">
      <w:pPr>
        <w:spacing w:line="360" w:lineRule="auto"/>
        <w:ind w:left="9" w:right="9" w:firstLine="720"/>
        <w:jc w:val="both"/>
        <w:rPr>
          <w:sz w:val="28"/>
          <w:szCs w:val="28"/>
        </w:rPr>
      </w:pPr>
      <w:r w:rsidRPr="001320FE">
        <w:rPr>
          <w:sz w:val="28"/>
          <w:szCs w:val="28"/>
        </w:rPr>
        <w:t xml:space="preserve">Значение </w:t>
      </w:r>
      <w:r w:rsidRPr="001320FE">
        <w:rPr>
          <w:b/>
          <w:sz w:val="28"/>
          <w:szCs w:val="28"/>
        </w:rPr>
        <w:t>n</w:t>
      </w:r>
      <w:r w:rsidRPr="001320FE">
        <w:rPr>
          <w:sz w:val="28"/>
          <w:szCs w:val="28"/>
        </w:rPr>
        <w:t xml:space="preserve"> определим по таблице коэффициентов использования различных светильников. Для этого вычислим индекс помещения по формуле: </w:t>
      </w:r>
    </w:p>
    <w:p w:rsidR="00B23C4C" w:rsidRPr="001320FE" w:rsidRDefault="00B23C4C" w:rsidP="00B23C4C">
      <w:pPr>
        <w:spacing w:line="360" w:lineRule="auto"/>
        <w:ind w:firstLine="720"/>
        <w:jc w:val="center"/>
        <w:rPr>
          <w:sz w:val="28"/>
          <w:szCs w:val="28"/>
        </w:rPr>
      </w:pPr>
      <w:r w:rsidRPr="001320FE">
        <w:rPr>
          <w:position w:val="-42"/>
          <w:sz w:val="28"/>
          <w:szCs w:val="28"/>
        </w:rPr>
        <w:object w:dxaOrig="1860" w:dyaOrig="940">
          <v:shape id="_x0000_i1028" type="#_x0000_t75" style="width:93.6pt;height:46.8pt" o:ole="">
            <v:imagedata r:id="rId34" o:title=""/>
          </v:shape>
          <o:OLEObject Type="Embed" ProgID="Equation.3" ShapeID="_x0000_i1028" DrawAspect="Content" ObjectID="_1555369680" r:id="rId35"/>
        </w:object>
      </w:r>
      <w:r w:rsidRPr="001320FE">
        <w:rPr>
          <w:sz w:val="28"/>
          <w:szCs w:val="28"/>
        </w:rPr>
        <w:t xml:space="preserve">   , где</w:t>
      </w:r>
    </w:p>
    <w:p w:rsidR="00B23C4C" w:rsidRPr="001320FE" w:rsidRDefault="00B23C4C" w:rsidP="00B23C4C">
      <w:pPr>
        <w:spacing w:line="360" w:lineRule="auto"/>
        <w:ind w:firstLine="720"/>
        <w:jc w:val="both"/>
        <w:rPr>
          <w:sz w:val="28"/>
          <w:szCs w:val="28"/>
        </w:rPr>
      </w:pPr>
    </w:p>
    <w:p w:rsidR="00B23C4C" w:rsidRPr="001320FE" w:rsidRDefault="00B23C4C" w:rsidP="00B23C4C">
      <w:pPr>
        <w:spacing w:line="360" w:lineRule="auto"/>
        <w:ind w:firstLine="720"/>
        <w:jc w:val="both"/>
        <w:rPr>
          <w:sz w:val="28"/>
          <w:szCs w:val="28"/>
        </w:rPr>
      </w:pPr>
      <w:r w:rsidRPr="001320FE">
        <w:rPr>
          <w:b/>
          <w:sz w:val="28"/>
          <w:szCs w:val="28"/>
        </w:rPr>
        <w:t>S</w:t>
      </w:r>
      <w:r w:rsidRPr="001320FE">
        <w:rPr>
          <w:sz w:val="28"/>
          <w:szCs w:val="28"/>
        </w:rPr>
        <w:t xml:space="preserve"> - площадь помещения, </w:t>
      </w:r>
      <w:r w:rsidRPr="001320FE">
        <w:rPr>
          <w:b/>
          <w:sz w:val="28"/>
          <w:szCs w:val="28"/>
        </w:rPr>
        <w:t>S</w:t>
      </w:r>
      <w:r w:rsidRPr="001320FE">
        <w:rPr>
          <w:sz w:val="28"/>
          <w:szCs w:val="28"/>
        </w:rPr>
        <w:t xml:space="preserve"> = </w:t>
      </w:r>
      <w:smartTag w:uri="urn:schemas-microsoft-com:office:smarttags" w:element="metricconverter">
        <w:smartTagPr>
          <w:attr w:name="ProductID" w:val="24 м2"/>
        </w:smartTagPr>
        <w:r w:rsidRPr="001320FE">
          <w:rPr>
            <w:sz w:val="28"/>
            <w:szCs w:val="28"/>
          </w:rPr>
          <w:t>24 м</w:t>
        </w:r>
        <w:r w:rsidRPr="001320FE">
          <w:rPr>
            <w:sz w:val="28"/>
            <w:szCs w:val="28"/>
            <w:vertAlign w:val="superscript"/>
          </w:rPr>
          <w:t>2</w:t>
        </w:r>
      </w:smartTag>
      <w:r w:rsidRPr="001320FE">
        <w:rPr>
          <w:sz w:val="28"/>
          <w:szCs w:val="28"/>
        </w:rPr>
        <w:t>;</w:t>
      </w:r>
    </w:p>
    <w:p w:rsidR="00B23C4C" w:rsidRPr="001320FE" w:rsidRDefault="00B23C4C" w:rsidP="00B23C4C">
      <w:pPr>
        <w:spacing w:line="360" w:lineRule="auto"/>
        <w:ind w:firstLine="720"/>
        <w:jc w:val="both"/>
        <w:rPr>
          <w:sz w:val="28"/>
          <w:szCs w:val="28"/>
        </w:rPr>
      </w:pPr>
      <w:r w:rsidRPr="001320FE">
        <w:rPr>
          <w:b/>
          <w:sz w:val="28"/>
          <w:szCs w:val="28"/>
        </w:rPr>
        <w:t>h</w:t>
      </w:r>
      <w:r w:rsidRPr="001320FE">
        <w:rPr>
          <w:sz w:val="28"/>
          <w:szCs w:val="28"/>
        </w:rPr>
        <w:t xml:space="preserve"> - расчетная высота подвеса, </w:t>
      </w:r>
      <w:r w:rsidRPr="001320FE">
        <w:rPr>
          <w:b/>
          <w:sz w:val="28"/>
          <w:szCs w:val="28"/>
        </w:rPr>
        <w:t>h</w:t>
      </w:r>
      <w:r w:rsidRPr="001320FE">
        <w:rPr>
          <w:sz w:val="28"/>
          <w:szCs w:val="28"/>
        </w:rPr>
        <w:t xml:space="preserve"> = </w:t>
      </w:r>
      <w:smartTag w:uri="urn:schemas-microsoft-com:office:smarttags" w:element="metricconverter">
        <w:smartTagPr>
          <w:attr w:name="ProductID" w:val="1,9 м"/>
        </w:smartTagPr>
        <w:r w:rsidRPr="001320FE">
          <w:rPr>
            <w:sz w:val="28"/>
            <w:szCs w:val="28"/>
          </w:rPr>
          <w:t>1,9 м</w:t>
        </w:r>
      </w:smartTag>
      <w:r w:rsidRPr="001320FE">
        <w:rPr>
          <w:sz w:val="28"/>
          <w:szCs w:val="28"/>
        </w:rPr>
        <w:t>;</w:t>
      </w:r>
    </w:p>
    <w:p w:rsidR="00B23C4C" w:rsidRPr="001320FE" w:rsidRDefault="00B23C4C" w:rsidP="00B23C4C">
      <w:pPr>
        <w:spacing w:line="360" w:lineRule="auto"/>
        <w:ind w:firstLine="720"/>
        <w:jc w:val="both"/>
        <w:rPr>
          <w:sz w:val="28"/>
          <w:szCs w:val="28"/>
        </w:rPr>
      </w:pPr>
      <w:r w:rsidRPr="001320FE">
        <w:rPr>
          <w:b/>
          <w:sz w:val="28"/>
          <w:szCs w:val="28"/>
        </w:rPr>
        <w:t>A</w:t>
      </w:r>
      <w:r w:rsidRPr="001320FE">
        <w:rPr>
          <w:sz w:val="28"/>
          <w:szCs w:val="28"/>
        </w:rPr>
        <w:t xml:space="preserve"> - ширина помещения, </w:t>
      </w:r>
      <w:r w:rsidRPr="001320FE">
        <w:rPr>
          <w:b/>
          <w:sz w:val="28"/>
          <w:szCs w:val="28"/>
        </w:rPr>
        <w:t>А</w:t>
      </w:r>
      <w:r w:rsidRPr="001033AD">
        <w:rPr>
          <w:sz w:val="28"/>
          <w:szCs w:val="28"/>
        </w:rPr>
        <w:t>=</w:t>
      </w:r>
      <w:r w:rsidRPr="001320FE">
        <w:rPr>
          <w:sz w:val="28"/>
          <w:szCs w:val="28"/>
        </w:rPr>
        <w:t>4 м;</w:t>
      </w:r>
    </w:p>
    <w:p w:rsidR="00B23C4C" w:rsidRPr="001320FE" w:rsidRDefault="00B23C4C" w:rsidP="00B23C4C">
      <w:pPr>
        <w:spacing w:line="360" w:lineRule="auto"/>
        <w:ind w:firstLine="720"/>
        <w:jc w:val="both"/>
        <w:rPr>
          <w:sz w:val="28"/>
          <w:szCs w:val="28"/>
        </w:rPr>
      </w:pPr>
      <w:r w:rsidRPr="001320FE">
        <w:rPr>
          <w:b/>
          <w:sz w:val="28"/>
          <w:szCs w:val="28"/>
        </w:rPr>
        <w:t>В</w:t>
      </w:r>
      <w:r w:rsidRPr="001320FE">
        <w:rPr>
          <w:sz w:val="28"/>
          <w:szCs w:val="28"/>
        </w:rPr>
        <w:t xml:space="preserve"> - длина помещения, </w:t>
      </w:r>
      <w:r w:rsidRPr="001320FE">
        <w:rPr>
          <w:b/>
          <w:sz w:val="28"/>
          <w:szCs w:val="28"/>
        </w:rPr>
        <w:t>В</w:t>
      </w:r>
      <w:r w:rsidRPr="001320FE">
        <w:rPr>
          <w:sz w:val="28"/>
          <w:szCs w:val="28"/>
        </w:rPr>
        <w:t xml:space="preserve"> = </w:t>
      </w:r>
      <w:r>
        <w:rPr>
          <w:sz w:val="28"/>
          <w:szCs w:val="28"/>
        </w:rPr>
        <w:t>6</w:t>
      </w:r>
      <w:r w:rsidRPr="001320FE">
        <w:rPr>
          <w:sz w:val="28"/>
          <w:szCs w:val="28"/>
        </w:rPr>
        <w:t xml:space="preserve"> м. </w:t>
      </w:r>
    </w:p>
    <w:p w:rsidR="00B23C4C" w:rsidRDefault="00B23C4C" w:rsidP="00B23C4C">
      <w:pPr>
        <w:spacing w:line="360" w:lineRule="auto"/>
        <w:ind w:firstLine="720"/>
        <w:jc w:val="both"/>
        <w:rPr>
          <w:sz w:val="28"/>
          <w:szCs w:val="28"/>
        </w:rPr>
      </w:pPr>
    </w:p>
    <w:p w:rsidR="00B23C4C" w:rsidRDefault="00B23C4C" w:rsidP="00B23C4C">
      <w:pPr>
        <w:spacing w:line="360" w:lineRule="auto"/>
        <w:ind w:firstLine="720"/>
        <w:jc w:val="both"/>
        <w:rPr>
          <w:sz w:val="28"/>
          <w:szCs w:val="28"/>
        </w:rPr>
      </w:pPr>
      <w:r>
        <w:rPr>
          <w:sz w:val="28"/>
          <w:szCs w:val="28"/>
        </w:rPr>
        <w:t xml:space="preserve">Расчетная высота подвеса вычисляется по формуле: </w:t>
      </w:r>
    </w:p>
    <w:p w:rsidR="00B23C4C" w:rsidRDefault="00B23C4C" w:rsidP="00B23C4C">
      <w:pPr>
        <w:spacing w:line="360" w:lineRule="auto"/>
        <w:ind w:firstLine="720"/>
        <w:jc w:val="both"/>
        <w:rPr>
          <w:sz w:val="28"/>
          <w:szCs w:val="28"/>
        </w:rPr>
      </w:pPr>
    </w:p>
    <w:p w:rsidR="00B23C4C" w:rsidRPr="00C33DC0" w:rsidRDefault="00B23C4C" w:rsidP="00B23C4C">
      <w:pPr>
        <w:spacing w:line="360" w:lineRule="auto"/>
        <w:ind w:firstLine="720"/>
        <w:jc w:val="center"/>
        <w:rPr>
          <w:sz w:val="28"/>
          <w:szCs w:val="28"/>
        </w:rPr>
      </w:pPr>
      <m:oMath>
        <m:r>
          <w:rPr>
            <w:rFonts w:ascii="Cambria Math" w:hAnsi="Cambria Math"/>
            <w:sz w:val="36"/>
            <w:szCs w:val="36"/>
          </w:rPr>
          <m:t>h=</m:t>
        </m:r>
        <m:r>
          <w:rPr>
            <w:rFonts w:ascii="Cambria Math" w:hAnsi="Cambria Math"/>
            <w:sz w:val="36"/>
            <w:szCs w:val="36"/>
            <w:lang w:val="en-US"/>
          </w:rPr>
          <m:t>H</m:t>
        </m:r>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rPr>
              <m:t>h</m:t>
            </m:r>
          </m:e>
          <m:sub>
            <m:r>
              <w:rPr>
                <w:rFonts w:ascii="Cambria Math" w:hAnsi="Cambria Math"/>
                <w:sz w:val="36"/>
                <w:szCs w:val="36"/>
                <w:lang w:val="en-US"/>
              </w:rPr>
              <m:t>p</m:t>
            </m:r>
          </m:sub>
        </m:sSub>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rPr>
              <m:t>h</m:t>
            </m:r>
          </m:e>
          <m:sub>
            <m:r>
              <w:rPr>
                <w:rFonts w:ascii="Cambria Math" w:hAnsi="Cambria Math"/>
                <w:sz w:val="36"/>
                <w:szCs w:val="36"/>
                <w:lang w:val="en-US"/>
              </w:rPr>
              <m:t>c</m:t>
            </m:r>
          </m:sub>
        </m:sSub>
      </m:oMath>
      <w:r w:rsidRPr="00C33DC0">
        <w:rPr>
          <w:sz w:val="28"/>
          <w:szCs w:val="28"/>
        </w:rPr>
        <w:t xml:space="preserve"> , где</w:t>
      </w:r>
    </w:p>
    <w:p w:rsidR="00B23C4C" w:rsidRPr="00C33DC0" w:rsidRDefault="00B23C4C" w:rsidP="00B23C4C">
      <w:pPr>
        <w:spacing w:line="360" w:lineRule="auto"/>
        <w:ind w:firstLine="720"/>
        <w:jc w:val="center"/>
        <w:rPr>
          <w:sz w:val="28"/>
          <w:szCs w:val="28"/>
        </w:rPr>
      </w:pPr>
    </w:p>
    <w:p w:rsidR="00B23C4C" w:rsidRPr="00C33DC0" w:rsidRDefault="00B23C4C" w:rsidP="00B23C4C">
      <w:pPr>
        <w:spacing w:line="360" w:lineRule="auto"/>
        <w:ind w:firstLine="720"/>
        <w:jc w:val="both"/>
        <w:rPr>
          <w:b/>
          <w:sz w:val="28"/>
          <w:szCs w:val="28"/>
        </w:rPr>
      </w:pPr>
      <w:r w:rsidRPr="00C33DC0">
        <w:rPr>
          <w:b/>
          <w:sz w:val="28"/>
          <w:szCs w:val="28"/>
        </w:rPr>
        <w:t xml:space="preserve">Н </w:t>
      </w:r>
      <w:r w:rsidRPr="00C33DC0">
        <w:rPr>
          <w:sz w:val="28"/>
          <w:szCs w:val="28"/>
        </w:rPr>
        <w:t>-высота помещения,</w:t>
      </w:r>
      <w:r w:rsidRPr="00C33DC0">
        <w:rPr>
          <w:b/>
          <w:sz w:val="28"/>
          <w:szCs w:val="28"/>
        </w:rPr>
        <w:t xml:space="preserve"> Н = </w:t>
      </w:r>
      <w:r w:rsidRPr="00C33DC0">
        <w:rPr>
          <w:sz w:val="28"/>
          <w:szCs w:val="28"/>
        </w:rPr>
        <w:t>2,7 м;</w:t>
      </w:r>
    </w:p>
    <w:p w:rsidR="00B23C4C" w:rsidRPr="00C33DC0" w:rsidRDefault="00B23C4C" w:rsidP="00B23C4C">
      <w:pPr>
        <w:spacing w:line="360" w:lineRule="auto"/>
        <w:ind w:firstLine="720"/>
        <w:jc w:val="both"/>
        <w:rPr>
          <w:sz w:val="28"/>
          <w:szCs w:val="28"/>
        </w:rPr>
      </w:pPr>
      <w:r w:rsidRPr="00C33DC0">
        <w:rPr>
          <w:b/>
          <w:sz w:val="28"/>
          <w:szCs w:val="28"/>
          <w:lang w:val="en-US"/>
        </w:rPr>
        <w:t>h</w:t>
      </w:r>
      <w:r w:rsidRPr="00C33DC0">
        <w:rPr>
          <w:b/>
          <w:sz w:val="28"/>
          <w:szCs w:val="28"/>
          <w:vertAlign w:val="subscript"/>
          <w:lang w:val="en-US"/>
        </w:rPr>
        <w:t>p</w:t>
      </w:r>
      <w:r w:rsidRPr="00C33DC0">
        <w:rPr>
          <w:sz w:val="28"/>
          <w:szCs w:val="28"/>
        </w:rPr>
        <w:t xml:space="preserve"> - </w:t>
      </w:r>
      <w:r w:rsidRPr="001033AD">
        <w:rPr>
          <w:sz w:val="28"/>
          <w:szCs w:val="28"/>
          <w:shd w:val="clear" w:color="auto" w:fill="FFFFFF"/>
        </w:rPr>
        <w:t>высота рабочей поверхности от пола</w:t>
      </w:r>
      <w:r>
        <w:rPr>
          <w:sz w:val="28"/>
          <w:szCs w:val="28"/>
          <w:shd w:val="clear" w:color="auto" w:fill="FFFFFF"/>
        </w:rPr>
        <w:t>,</w:t>
      </w:r>
      <w:r w:rsidR="00162818">
        <w:rPr>
          <w:sz w:val="28"/>
          <w:szCs w:val="28"/>
          <w:shd w:val="clear" w:color="auto" w:fill="FFFFFF"/>
        </w:rPr>
        <w:t xml:space="preserve"> </w:t>
      </w:r>
      <w:r w:rsidRPr="00C33DC0">
        <w:rPr>
          <w:b/>
          <w:sz w:val="28"/>
          <w:szCs w:val="28"/>
          <w:lang w:val="en-US"/>
        </w:rPr>
        <w:t>h</w:t>
      </w:r>
      <w:r w:rsidRPr="00C33DC0">
        <w:rPr>
          <w:b/>
          <w:sz w:val="28"/>
          <w:szCs w:val="28"/>
          <w:vertAlign w:val="subscript"/>
          <w:lang w:val="en-US"/>
        </w:rPr>
        <w:t>p</w:t>
      </w:r>
      <w:r w:rsidR="00162818">
        <w:rPr>
          <w:b/>
          <w:sz w:val="28"/>
          <w:szCs w:val="28"/>
          <w:vertAlign w:val="subscript"/>
        </w:rPr>
        <w:t xml:space="preserve"> </w:t>
      </w:r>
      <w:r w:rsidRPr="00C33DC0">
        <w:rPr>
          <w:sz w:val="28"/>
          <w:szCs w:val="28"/>
        </w:rPr>
        <w:t>=</w:t>
      </w:r>
      <w:r w:rsidR="00162818">
        <w:rPr>
          <w:sz w:val="28"/>
          <w:szCs w:val="28"/>
        </w:rPr>
        <w:t xml:space="preserve"> </w:t>
      </w:r>
      <w:r w:rsidRPr="00C33DC0">
        <w:rPr>
          <w:sz w:val="28"/>
          <w:szCs w:val="28"/>
        </w:rPr>
        <w:t>0,8 м;</w:t>
      </w:r>
    </w:p>
    <w:p w:rsidR="00B23C4C" w:rsidRPr="001033AD" w:rsidRDefault="00B23C4C" w:rsidP="00B23C4C">
      <w:pPr>
        <w:spacing w:line="360" w:lineRule="auto"/>
        <w:ind w:firstLine="720"/>
        <w:jc w:val="both"/>
        <w:rPr>
          <w:sz w:val="28"/>
          <w:szCs w:val="28"/>
        </w:rPr>
      </w:pPr>
      <w:r w:rsidRPr="00C33DC0">
        <w:rPr>
          <w:b/>
          <w:sz w:val="28"/>
          <w:szCs w:val="28"/>
          <w:lang w:val="en-US"/>
        </w:rPr>
        <w:t>h</w:t>
      </w:r>
      <w:r w:rsidRPr="00C33DC0">
        <w:rPr>
          <w:b/>
          <w:sz w:val="28"/>
          <w:szCs w:val="28"/>
          <w:vertAlign w:val="subscript"/>
          <w:lang w:val="en-US"/>
        </w:rPr>
        <w:t>c</w:t>
      </w:r>
      <w:r w:rsidR="00162818">
        <w:rPr>
          <w:b/>
          <w:sz w:val="28"/>
          <w:szCs w:val="28"/>
          <w:vertAlign w:val="subscript"/>
        </w:rPr>
        <w:t xml:space="preserve"> </w:t>
      </w:r>
      <w:r w:rsidRPr="00C33DC0">
        <w:rPr>
          <w:sz w:val="28"/>
          <w:szCs w:val="28"/>
        </w:rPr>
        <w:t>-</w:t>
      </w:r>
      <w:r w:rsidR="00162818">
        <w:rPr>
          <w:sz w:val="28"/>
          <w:szCs w:val="28"/>
        </w:rPr>
        <w:t xml:space="preserve"> </w:t>
      </w:r>
      <w:r w:rsidRPr="001033AD">
        <w:rPr>
          <w:sz w:val="28"/>
          <w:szCs w:val="28"/>
          <w:shd w:val="clear" w:color="auto" w:fill="FFFFFF"/>
        </w:rPr>
        <w:t>высота свеса светильника от основного потолка</w:t>
      </w:r>
      <w:r>
        <w:rPr>
          <w:sz w:val="28"/>
          <w:szCs w:val="28"/>
          <w:shd w:val="clear" w:color="auto" w:fill="FFFFFF"/>
        </w:rPr>
        <w:t>,</w:t>
      </w:r>
      <w:r w:rsidR="00162818">
        <w:rPr>
          <w:sz w:val="28"/>
          <w:szCs w:val="28"/>
          <w:shd w:val="clear" w:color="auto" w:fill="FFFFFF"/>
        </w:rPr>
        <w:t xml:space="preserve"> </w:t>
      </w:r>
      <w:r w:rsidRPr="00C33DC0">
        <w:rPr>
          <w:b/>
          <w:sz w:val="28"/>
          <w:szCs w:val="28"/>
          <w:lang w:val="en-US"/>
        </w:rPr>
        <w:t>h</w:t>
      </w:r>
      <w:r w:rsidRPr="00C33DC0">
        <w:rPr>
          <w:b/>
          <w:sz w:val="28"/>
          <w:szCs w:val="28"/>
          <w:vertAlign w:val="subscript"/>
          <w:lang w:val="en-US"/>
        </w:rPr>
        <w:t>c</w:t>
      </w:r>
      <w:r w:rsidRPr="00C33DC0">
        <w:rPr>
          <w:sz w:val="28"/>
          <w:szCs w:val="28"/>
        </w:rPr>
        <w:t xml:space="preserve"> = 0 м.</w:t>
      </w:r>
    </w:p>
    <w:p w:rsidR="00B23C4C" w:rsidRDefault="00B23C4C" w:rsidP="00B23C4C">
      <w:pPr>
        <w:spacing w:line="360" w:lineRule="auto"/>
        <w:ind w:firstLine="720"/>
        <w:jc w:val="both"/>
        <w:rPr>
          <w:sz w:val="28"/>
          <w:szCs w:val="28"/>
        </w:rPr>
      </w:pPr>
    </w:p>
    <w:p w:rsidR="00B23C4C" w:rsidRPr="001320FE" w:rsidRDefault="00B23C4C" w:rsidP="00B23C4C">
      <w:pPr>
        <w:spacing w:line="360" w:lineRule="auto"/>
        <w:ind w:firstLine="720"/>
        <w:jc w:val="both"/>
        <w:rPr>
          <w:sz w:val="28"/>
          <w:szCs w:val="28"/>
        </w:rPr>
      </w:pPr>
      <w:r w:rsidRPr="001320FE">
        <w:rPr>
          <w:sz w:val="28"/>
          <w:szCs w:val="28"/>
        </w:rPr>
        <w:t>Подставив значения получим:</w:t>
      </w:r>
    </w:p>
    <w:p w:rsidR="00B23C4C" w:rsidRPr="001320FE" w:rsidRDefault="00B23C4C" w:rsidP="00B23C4C">
      <w:pPr>
        <w:spacing w:line="360" w:lineRule="auto"/>
        <w:ind w:firstLine="720"/>
        <w:jc w:val="both"/>
        <w:rPr>
          <w:sz w:val="28"/>
          <w:szCs w:val="28"/>
        </w:rPr>
      </w:pPr>
    </w:p>
    <w:p w:rsidR="00B23C4C" w:rsidRPr="001320FE" w:rsidRDefault="00B23C4C" w:rsidP="00B23C4C">
      <w:pPr>
        <w:spacing w:line="360" w:lineRule="auto"/>
        <w:ind w:firstLine="720"/>
        <w:jc w:val="center"/>
        <w:rPr>
          <w:sz w:val="28"/>
          <w:szCs w:val="28"/>
        </w:rPr>
      </w:pPr>
      <w:r w:rsidRPr="001033AD">
        <w:rPr>
          <w:position w:val="-44"/>
          <w:sz w:val="28"/>
          <w:szCs w:val="28"/>
        </w:rPr>
        <w:object w:dxaOrig="2740" w:dyaOrig="960">
          <v:shape id="_x0000_i1029" type="#_x0000_t75" style="width:136.8pt;height:48pt" o:ole="">
            <v:imagedata r:id="rId36" o:title=""/>
          </v:shape>
          <o:OLEObject Type="Embed" ProgID="Equation.3" ShapeID="_x0000_i1029" DrawAspect="Content" ObjectID="_1555369681" r:id="rId37"/>
        </w:object>
      </w:r>
    </w:p>
    <w:p w:rsidR="00B23C4C" w:rsidRPr="001320FE" w:rsidRDefault="00B23C4C" w:rsidP="00B23C4C">
      <w:pPr>
        <w:spacing w:line="360" w:lineRule="auto"/>
        <w:ind w:firstLine="720"/>
        <w:jc w:val="both"/>
        <w:rPr>
          <w:sz w:val="28"/>
          <w:szCs w:val="28"/>
        </w:rPr>
      </w:pPr>
    </w:p>
    <w:p w:rsidR="00B23C4C" w:rsidRPr="008363A8" w:rsidRDefault="00B23C4C" w:rsidP="00B23C4C">
      <w:pPr>
        <w:spacing w:line="360" w:lineRule="auto"/>
        <w:ind w:left="6" w:right="6" w:hanging="6"/>
        <w:jc w:val="both"/>
        <w:rPr>
          <w:sz w:val="28"/>
          <w:szCs w:val="28"/>
        </w:rPr>
      </w:pPr>
      <w:r w:rsidRPr="001320FE">
        <w:rPr>
          <w:sz w:val="28"/>
          <w:szCs w:val="28"/>
        </w:rPr>
        <w:t xml:space="preserve">Зная индекс помещения </w:t>
      </w:r>
      <w:r w:rsidRPr="001320FE">
        <w:rPr>
          <w:b/>
          <w:sz w:val="28"/>
          <w:szCs w:val="28"/>
        </w:rPr>
        <w:t>I</w:t>
      </w:r>
      <w:r w:rsidRPr="001320FE">
        <w:rPr>
          <w:sz w:val="28"/>
          <w:szCs w:val="28"/>
        </w:rPr>
        <w:t xml:space="preserve">, </w:t>
      </w:r>
      <w:r w:rsidRPr="001320FE">
        <w:rPr>
          <w:b/>
          <w:sz w:val="28"/>
          <w:szCs w:val="28"/>
        </w:rPr>
        <w:t>Р</w:t>
      </w:r>
      <w:r w:rsidR="00162818">
        <w:rPr>
          <w:b/>
          <w:sz w:val="28"/>
          <w:szCs w:val="28"/>
          <w:vertAlign w:val="subscript"/>
        </w:rPr>
        <w:t>с</w:t>
      </w:r>
      <w:r w:rsidRPr="00340BA7">
        <w:rPr>
          <w:sz w:val="28"/>
          <w:szCs w:val="28"/>
        </w:rPr>
        <w:t>,</w:t>
      </w:r>
      <w:r w:rsidR="00162818">
        <w:rPr>
          <w:sz w:val="28"/>
          <w:szCs w:val="28"/>
        </w:rPr>
        <w:t xml:space="preserve"> </w:t>
      </w:r>
      <w:r w:rsidRPr="001320FE">
        <w:rPr>
          <w:b/>
          <w:sz w:val="28"/>
          <w:szCs w:val="28"/>
        </w:rPr>
        <w:t>Р</w:t>
      </w:r>
      <w:r w:rsidR="00162818">
        <w:rPr>
          <w:b/>
          <w:sz w:val="28"/>
          <w:szCs w:val="28"/>
          <w:vertAlign w:val="subscript"/>
        </w:rPr>
        <w:t>п</w:t>
      </w:r>
      <w:r w:rsidR="00162818">
        <w:rPr>
          <w:b/>
          <w:sz w:val="28"/>
          <w:szCs w:val="28"/>
        </w:rPr>
        <w:t xml:space="preserve"> </w:t>
      </w:r>
      <w:r w:rsidRPr="00340BA7">
        <w:rPr>
          <w:sz w:val="28"/>
          <w:szCs w:val="28"/>
        </w:rPr>
        <w:t>и</w:t>
      </w:r>
      <w:r w:rsidR="00162818">
        <w:rPr>
          <w:sz w:val="28"/>
          <w:szCs w:val="28"/>
        </w:rPr>
        <w:t xml:space="preserve"> </w:t>
      </w:r>
      <w:r>
        <w:rPr>
          <w:b/>
          <w:sz w:val="28"/>
          <w:szCs w:val="28"/>
        </w:rPr>
        <w:t>Р</w:t>
      </w:r>
      <w:r w:rsidR="00162818">
        <w:rPr>
          <w:b/>
          <w:sz w:val="28"/>
          <w:szCs w:val="28"/>
          <w:vertAlign w:val="subscript"/>
        </w:rPr>
        <w:t>р</w:t>
      </w:r>
      <w:r w:rsidRPr="001320FE">
        <w:rPr>
          <w:sz w:val="28"/>
          <w:szCs w:val="28"/>
        </w:rPr>
        <w:t xml:space="preserve">, по таблице находим </w:t>
      </w:r>
      <w:r w:rsidRPr="001320FE">
        <w:rPr>
          <w:b/>
          <w:sz w:val="28"/>
          <w:szCs w:val="28"/>
        </w:rPr>
        <w:t xml:space="preserve">n </w:t>
      </w:r>
      <w:r w:rsidRPr="001320FE">
        <w:rPr>
          <w:sz w:val="28"/>
          <w:szCs w:val="28"/>
        </w:rPr>
        <w:t>= 0.</w:t>
      </w:r>
      <w:r>
        <w:rPr>
          <w:sz w:val="28"/>
          <w:szCs w:val="28"/>
        </w:rPr>
        <w:t>49</w:t>
      </w:r>
      <w:r w:rsidR="00162818">
        <w:rPr>
          <w:sz w:val="28"/>
          <w:szCs w:val="28"/>
        </w:rPr>
        <w:t>.</w:t>
      </w:r>
    </w:p>
    <w:p w:rsidR="00B23C4C" w:rsidRPr="001320FE" w:rsidRDefault="00B23C4C" w:rsidP="00B23C4C">
      <w:pPr>
        <w:spacing w:line="360" w:lineRule="auto"/>
        <w:ind w:left="4" w:right="4" w:hanging="6"/>
        <w:jc w:val="both"/>
        <w:rPr>
          <w:sz w:val="28"/>
          <w:szCs w:val="28"/>
        </w:rPr>
      </w:pPr>
      <w:r w:rsidRPr="001320FE">
        <w:rPr>
          <w:sz w:val="28"/>
          <w:szCs w:val="28"/>
        </w:rPr>
        <w:t xml:space="preserve">Подставим все значения в формулу для определения световогопотока </w:t>
      </w:r>
      <w:r w:rsidRPr="001320FE">
        <w:rPr>
          <w:b/>
          <w:sz w:val="28"/>
          <w:szCs w:val="28"/>
        </w:rPr>
        <w:t>F</w:t>
      </w:r>
      <w:r w:rsidRPr="001320FE">
        <w:rPr>
          <w:sz w:val="28"/>
          <w:szCs w:val="28"/>
        </w:rPr>
        <w:t xml:space="preserve">: </w:t>
      </w:r>
    </w:p>
    <w:p w:rsidR="00B23C4C" w:rsidRPr="001320FE" w:rsidRDefault="00B23C4C" w:rsidP="00B23C4C">
      <w:pPr>
        <w:spacing w:line="360" w:lineRule="auto"/>
        <w:ind w:firstLine="720"/>
        <w:jc w:val="both"/>
        <w:rPr>
          <w:sz w:val="28"/>
          <w:szCs w:val="28"/>
        </w:rPr>
      </w:pPr>
    </w:p>
    <w:p w:rsidR="00B23C4C" w:rsidRPr="001320FE" w:rsidRDefault="00162818" w:rsidP="00B23C4C">
      <w:pPr>
        <w:spacing w:line="360" w:lineRule="auto"/>
        <w:ind w:firstLine="720"/>
        <w:jc w:val="center"/>
        <w:rPr>
          <w:sz w:val="28"/>
          <w:szCs w:val="28"/>
        </w:rPr>
      </w:pPr>
      <w:r w:rsidRPr="00807E79">
        <w:rPr>
          <w:b/>
          <w:position w:val="-40"/>
          <w:sz w:val="28"/>
          <w:szCs w:val="28"/>
        </w:rPr>
        <w:object w:dxaOrig="4599" w:dyaOrig="920">
          <v:shape id="_x0000_i1030" type="#_x0000_t75" style="width:226.2pt;height:46.2pt" o:ole="">
            <v:imagedata r:id="rId38" o:title=""/>
          </v:shape>
          <o:OLEObject Type="Embed" ProgID="Equation.3" ShapeID="_x0000_i1030" DrawAspect="Content" ObjectID="_1555369682" r:id="rId39"/>
        </w:object>
      </w:r>
      <w:r w:rsidR="00B23C4C" w:rsidRPr="001320FE">
        <w:rPr>
          <w:sz w:val="28"/>
          <w:szCs w:val="28"/>
        </w:rPr>
        <w:t xml:space="preserve">Лм </w:t>
      </w:r>
    </w:p>
    <w:p w:rsidR="00B23C4C" w:rsidRPr="001320FE" w:rsidRDefault="00B23C4C" w:rsidP="00B23C4C">
      <w:pPr>
        <w:spacing w:line="360" w:lineRule="auto"/>
        <w:ind w:firstLine="720"/>
        <w:jc w:val="both"/>
        <w:rPr>
          <w:sz w:val="28"/>
          <w:szCs w:val="28"/>
        </w:rPr>
      </w:pPr>
    </w:p>
    <w:p w:rsidR="00B23C4C" w:rsidRPr="001320FE" w:rsidRDefault="00B23C4C" w:rsidP="00B23C4C">
      <w:pPr>
        <w:spacing w:line="360" w:lineRule="auto"/>
        <w:ind w:left="4" w:right="4" w:firstLine="720"/>
        <w:jc w:val="both"/>
        <w:rPr>
          <w:sz w:val="28"/>
          <w:szCs w:val="28"/>
        </w:rPr>
      </w:pPr>
      <w:r w:rsidRPr="001320FE">
        <w:rPr>
          <w:sz w:val="28"/>
          <w:szCs w:val="28"/>
        </w:rPr>
        <w:t xml:space="preserve">Для освещения выбираем </w:t>
      </w:r>
      <w:r w:rsidRPr="00340BA7">
        <w:rPr>
          <w:sz w:val="28"/>
          <w:szCs w:val="28"/>
        </w:rPr>
        <w:t>люминесцентные лампы типа ЛБ40-1</w:t>
      </w:r>
      <w:r w:rsidRPr="001320FE">
        <w:rPr>
          <w:sz w:val="28"/>
          <w:szCs w:val="28"/>
        </w:rPr>
        <w:t xml:space="preserve">, световой поток которых  </w:t>
      </w:r>
      <w:r w:rsidRPr="001320FE">
        <w:rPr>
          <w:b/>
          <w:sz w:val="28"/>
          <w:szCs w:val="28"/>
        </w:rPr>
        <w:t>F</w:t>
      </w:r>
      <w:r>
        <w:rPr>
          <w:b/>
          <w:sz w:val="28"/>
          <w:szCs w:val="28"/>
          <w:vertAlign w:val="subscript"/>
        </w:rPr>
        <w:t>л</w:t>
      </w:r>
      <w:r w:rsidRPr="00340BA7">
        <w:rPr>
          <w:sz w:val="28"/>
          <w:szCs w:val="28"/>
        </w:rPr>
        <w:t>= 4320</w:t>
      </w:r>
      <w:r w:rsidRPr="001320FE">
        <w:rPr>
          <w:sz w:val="28"/>
          <w:szCs w:val="28"/>
        </w:rPr>
        <w:t xml:space="preserve">Лк. </w:t>
      </w:r>
    </w:p>
    <w:p w:rsidR="00B23C4C" w:rsidRPr="001320FE" w:rsidRDefault="00B23C4C" w:rsidP="00B23C4C">
      <w:pPr>
        <w:spacing w:line="360" w:lineRule="auto"/>
        <w:ind w:left="6" w:right="6" w:firstLine="720"/>
        <w:jc w:val="both"/>
        <w:rPr>
          <w:sz w:val="28"/>
          <w:szCs w:val="28"/>
        </w:rPr>
      </w:pPr>
      <w:r w:rsidRPr="001320FE">
        <w:rPr>
          <w:sz w:val="28"/>
          <w:szCs w:val="28"/>
        </w:rPr>
        <w:t xml:space="preserve">Рассчитаем необходимое количество ламп по формуле: </w:t>
      </w:r>
    </w:p>
    <w:p w:rsidR="00B23C4C" w:rsidRPr="001320FE" w:rsidRDefault="00B23C4C" w:rsidP="00B23C4C">
      <w:pPr>
        <w:spacing w:line="360" w:lineRule="auto"/>
        <w:ind w:left="4" w:right="4" w:firstLine="720"/>
        <w:jc w:val="both"/>
        <w:rPr>
          <w:sz w:val="28"/>
          <w:szCs w:val="28"/>
        </w:rPr>
      </w:pPr>
    </w:p>
    <w:p w:rsidR="00B23C4C" w:rsidRPr="001320FE" w:rsidRDefault="00B23C4C" w:rsidP="00B23C4C">
      <w:pPr>
        <w:spacing w:line="360" w:lineRule="auto"/>
        <w:ind w:left="4" w:right="4" w:firstLine="720"/>
        <w:jc w:val="center"/>
        <w:rPr>
          <w:sz w:val="28"/>
          <w:szCs w:val="28"/>
        </w:rPr>
      </w:pPr>
      <w:r w:rsidRPr="001320FE">
        <w:rPr>
          <w:position w:val="-54"/>
          <w:sz w:val="28"/>
          <w:szCs w:val="28"/>
        </w:rPr>
        <w:object w:dxaOrig="1120" w:dyaOrig="1060">
          <v:shape id="_x0000_i1031" type="#_x0000_t75" style="width:56.4pt;height:54.6pt" o:ole="">
            <v:imagedata r:id="rId40" o:title=""/>
          </v:shape>
          <o:OLEObject Type="Embed" ProgID="Equation.3" ShapeID="_x0000_i1031" DrawAspect="Content" ObjectID="_1555369683" r:id="rId41"/>
        </w:object>
      </w:r>
      <w:r w:rsidRPr="001320FE">
        <w:rPr>
          <w:sz w:val="28"/>
          <w:szCs w:val="28"/>
        </w:rPr>
        <w:t xml:space="preserve"> , где</w:t>
      </w:r>
    </w:p>
    <w:p w:rsidR="00B23C4C" w:rsidRPr="001320FE" w:rsidRDefault="00B23C4C" w:rsidP="00B23C4C">
      <w:pPr>
        <w:spacing w:line="360" w:lineRule="auto"/>
        <w:ind w:left="4" w:right="4660" w:firstLine="720"/>
        <w:jc w:val="both"/>
        <w:rPr>
          <w:b/>
          <w:sz w:val="28"/>
          <w:szCs w:val="28"/>
        </w:rPr>
      </w:pPr>
    </w:p>
    <w:p w:rsidR="00B23C4C" w:rsidRPr="001320FE" w:rsidRDefault="00B23C4C" w:rsidP="00B23C4C">
      <w:pPr>
        <w:spacing w:line="360" w:lineRule="auto"/>
        <w:ind w:left="6" w:firstLine="720"/>
        <w:jc w:val="both"/>
        <w:rPr>
          <w:sz w:val="28"/>
          <w:szCs w:val="28"/>
        </w:rPr>
      </w:pPr>
      <w:r w:rsidRPr="001320FE">
        <w:rPr>
          <w:b/>
          <w:sz w:val="28"/>
          <w:szCs w:val="28"/>
        </w:rPr>
        <w:t>N</w:t>
      </w:r>
      <w:r w:rsidRPr="001320FE">
        <w:rPr>
          <w:sz w:val="28"/>
          <w:szCs w:val="28"/>
        </w:rPr>
        <w:t xml:space="preserve"> - определяемое число ламп;</w:t>
      </w:r>
    </w:p>
    <w:p w:rsidR="00B23C4C" w:rsidRPr="001320FE" w:rsidRDefault="00B23C4C" w:rsidP="00B23C4C">
      <w:pPr>
        <w:spacing w:line="360" w:lineRule="auto"/>
        <w:ind w:left="6" w:firstLine="720"/>
        <w:jc w:val="both"/>
        <w:rPr>
          <w:sz w:val="28"/>
          <w:szCs w:val="28"/>
        </w:rPr>
      </w:pPr>
      <w:r w:rsidRPr="001320FE">
        <w:rPr>
          <w:b/>
          <w:sz w:val="28"/>
          <w:szCs w:val="28"/>
        </w:rPr>
        <w:t>F</w:t>
      </w:r>
      <w:r w:rsidRPr="001320FE">
        <w:rPr>
          <w:sz w:val="28"/>
          <w:szCs w:val="28"/>
        </w:rPr>
        <w:t xml:space="preserve"> - световой поток, </w:t>
      </w:r>
      <w:r w:rsidRPr="001320FE">
        <w:rPr>
          <w:b/>
          <w:sz w:val="28"/>
          <w:szCs w:val="28"/>
        </w:rPr>
        <w:t>F</w:t>
      </w:r>
      <w:r w:rsidRPr="001320FE">
        <w:rPr>
          <w:sz w:val="28"/>
          <w:szCs w:val="28"/>
        </w:rPr>
        <w:t xml:space="preserve"> = </w:t>
      </w:r>
      <w:r>
        <w:rPr>
          <w:sz w:val="28"/>
          <w:szCs w:val="28"/>
        </w:rPr>
        <w:t>24244</w:t>
      </w:r>
      <w:r w:rsidRPr="00340BA7">
        <w:rPr>
          <w:sz w:val="28"/>
          <w:szCs w:val="28"/>
        </w:rPr>
        <w:t>,</w:t>
      </w:r>
      <w:r>
        <w:rPr>
          <w:sz w:val="28"/>
          <w:szCs w:val="28"/>
        </w:rPr>
        <w:t>898</w:t>
      </w:r>
      <w:r w:rsidRPr="001320FE">
        <w:rPr>
          <w:sz w:val="28"/>
          <w:szCs w:val="28"/>
        </w:rPr>
        <w:t xml:space="preserve"> Лм;</w:t>
      </w:r>
    </w:p>
    <w:p w:rsidR="00B23C4C" w:rsidRPr="001320FE" w:rsidRDefault="00B23C4C" w:rsidP="00B23C4C">
      <w:pPr>
        <w:spacing w:line="360" w:lineRule="auto"/>
        <w:ind w:left="6" w:firstLine="720"/>
        <w:jc w:val="both"/>
        <w:rPr>
          <w:sz w:val="28"/>
          <w:szCs w:val="28"/>
        </w:rPr>
      </w:pPr>
      <w:r w:rsidRPr="001320FE">
        <w:rPr>
          <w:b/>
          <w:sz w:val="28"/>
          <w:szCs w:val="28"/>
        </w:rPr>
        <w:t>F</w:t>
      </w:r>
      <w:r w:rsidRPr="001320FE">
        <w:rPr>
          <w:b/>
          <w:sz w:val="28"/>
          <w:szCs w:val="28"/>
          <w:vertAlign w:val="subscript"/>
        </w:rPr>
        <w:t>л</w:t>
      </w:r>
      <w:r w:rsidRPr="001320FE">
        <w:rPr>
          <w:sz w:val="28"/>
          <w:szCs w:val="28"/>
        </w:rPr>
        <w:t xml:space="preserve">- световой поток лампы, </w:t>
      </w:r>
      <w:r w:rsidRPr="001320FE">
        <w:rPr>
          <w:b/>
          <w:sz w:val="28"/>
          <w:szCs w:val="28"/>
        </w:rPr>
        <w:t>F</w:t>
      </w:r>
      <w:r w:rsidRPr="001320FE">
        <w:rPr>
          <w:b/>
          <w:sz w:val="28"/>
          <w:szCs w:val="28"/>
          <w:vertAlign w:val="subscript"/>
        </w:rPr>
        <w:t>л</w:t>
      </w:r>
      <w:r w:rsidRPr="001320FE">
        <w:rPr>
          <w:sz w:val="28"/>
          <w:szCs w:val="28"/>
        </w:rPr>
        <w:t xml:space="preserve"> = </w:t>
      </w:r>
      <w:r w:rsidRPr="00340BA7">
        <w:rPr>
          <w:sz w:val="28"/>
          <w:szCs w:val="28"/>
        </w:rPr>
        <w:t>4320</w:t>
      </w:r>
      <w:r w:rsidRPr="001320FE">
        <w:rPr>
          <w:sz w:val="28"/>
          <w:szCs w:val="28"/>
        </w:rPr>
        <w:t xml:space="preserve"> Лм. </w:t>
      </w:r>
    </w:p>
    <w:p w:rsidR="00B23C4C" w:rsidRPr="001320FE" w:rsidRDefault="00B23C4C" w:rsidP="00B23C4C">
      <w:pPr>
        <w:spacing w:line="360" w:lineRule="auto"/>
        <w:ind w:left="4" w:right="1" w:firstLine="720"/>
        <w:jc w:val="center"/>
        <w:rPr>
          <w:sz w:val="28"/>
          <w:szCs w:val="28"/>
        </w:rPr>
      </w:pPr>
    </w:p>
    <w:p w:rsidR="00B23C4C" w:rsidRPr="001320FE" w:rsidRDefault="00B23C4C" w:rsidP="00B23C4C">
      <w:pPr>
        <w:spacing w:line="360" w:lineRule="auto"/>
        <w:ind w:left="4" w:firstLine="720"/>
        <w:jc w:val="center"/>
        <w:rPr>
          <w:sz w:val="28"/>
          <w:szCs w:val="28"/>
        </w:rPr>
      </w:pPr>
      <w:r w:rsidRPr="00340BA7">
        <w:rPr>
          <w:position w:val="-36"/>
          <w:sz w:val="28"/>
          <w:szCs w:val="28"/>
        </w:rPr>
        <w:object w:dxaOrig="2740" w:dyaOrig="880">
          <v:shape id="_x0000_i1032" type="#_x0000_t75" style="width:134.4pt;height:44.4pt" o:ole="">
            <v:imagedata r:id="rId42" o:title=""/>
          </v:shape>
          <o:OLEObject Type="Embed" ProgID="Equation.3" ShapeID="_x0000_i1032" DrawAspect="Content" ObjectID="_1555369684" r:id="rId43"/>
        </w:object>
      </w:r>
      <w:r w:rsidRPr="001320FE">
        <w:rPr>
          <w:sz w:val="28"/>
          <w:szCs w:val="28"/>
        </w:rPr>
        <w:t xml:space="preserve"> шт.</w:t>
      </w:r>
    </w:p>
    <w:p w:rsidR="00B23C4C" w:rsidRPr="001320FE" w:rsidRDefault="00B23C4C" w:rsidP="00B23C4C">
      <w:pPr>
        <w:spacing w:line="360" w:lineRule="auto"/>
        <w:ind w:left="4" w:firstLine="720"/>
        <w:jc w:val="center"/>
        <w:rPr>
          <w:sz w:val="28"/>
          <w:szCs w:val="28"/>
        </w:rPr>
      </w:pPr>
    </w:p>
    <w:p w:rsidR="00B23C4C" w:rsidRDefault="00B23C4C" w:rsidP="00B23C4C">
      <w:pPr>
        <w:pStyle w:val="ListParagraph"/>
        <w:spacing w:line="360" w:lineRule="auto"/>
        <w:ind w:left="0"/>
        <w:jc w:val="both"/>
        <w:rPr>
          <w:sz w:val="28"/>
          <w:szCs w:val="28"/>
        </w:rPr>
      </w:pPr>
      <w:r w:rsidRPr="00340BA7">
        <w:rPr>
          <w:sz w:val="28"/>
          <w:szCs w:val="28"/>
        </w:rPr>
        <w:t>При выборе осветительных приборов используем светильники типа ОД. Каждый светильник комплектуется двумя лампами. Размещаются светильники в ряд три штуки.</w:t>
      </w:r>
    </w:p>
    <w:p w:rsidR="00B23C4C" w:rsidRDefault="00B23C4C" w:rsidP="00B23C4C">
      <w:pPr>
        <w:pStyle w:val="ListParagraph"/>
        <w:spacing w:line="360" w:lineRule="auto"/>
        <w:ind w:left="0"/>
        <w:jc w:val="both"/>
        <w:rPr>
          <w:sz w:val="28"/>
          <w:szCs w:val="28"/>
        </w:rPr>
      </w:pPr>
    </w:p>
    <w:p w:rsidR="00B23C4C" w:rsidRPr="00807E79" w:rsidRDefault="00B23C4C" w:rsidP="00F052DB">
      <w:pPr>
        <w:pStyle w:val="ListParagraph"/>
        <w:numPr>
          <w:ilvl w:val="1"/>
          <w:numId w:val="30"/>
        </w:numPr>
        <w:spacing w:line="360" w:lineRule="auto"/>
        <w:jc w:val="both"/>
        <w:rPr>
          <w:b/>
          <w:sz w:val="28"/>
          <w:szCs w:val="28"/>
        </w:rPr>
      </w:pPr>
      <w:r w:rsidRPr="00807E79">
        <w:rPr>
          <w:b/>
          <w:sz w:val="28"/>
          <w:szCs w:val="28"/>
        </w:rPr>
        <w:t>Расчет по мощности</w:t>
      </w:r>
    </w:p>
    <w:p w:rsidR="00B23C4C" w:rsidRDefault="00B23C4C" w:rsidP="00B23C4C">
      <w:pPr>
        <w:pStyle w:val="ListParagraph"/>
        <w:spacing w:line="360" w:lineRule="auto"/>
        <w:ind w:left="0" w:firstLine="851"/>
        <w:jc w:val="both"/>
        <w:rPr>
          <w:sz w:val="28"/>
          <w:szCs w:val="28"/>
        </w:rPr>
      </w:pPr>
      <w:r>
        <w:rPr>
          <w:sz w:val="28"/>
          <w:szCs w:val="28"/>
        </w:rPr>
        <w:t>На квадратный метр помещения положено Р = 20 Вт мощности.</w:t>
      </w:r>
    </w:p>
    <w:p w:rsidR="00B23C4C" w:rsidRDefault="00B23C4C" w:rsidP="00B23C4C">
      <w:pPr>
        <w:pStyle w:val="ListParagraph"/>
        <w:spacing w:line="360" w:lineRule="auto"/>
        <w:ind w:left="0"/>
        <w:jc w:val="both"/>
        <w:rPr>
          <w:sz w:val="28"/>
          <w:szCs w:val="28"/>
        </w:rPr>
      </w:pPr>
      <w:r>
        <w:rPr>
          <w:sz w:val="28"/>
          <w:szCs w:val="28"/>
        </w:rPr>
        <w:t xml:space="preserve">Имея площадь помещения </w:t>
      </w:r>
      <w:r>
        <w:rPr>
          <w:sz w:val="28"/>
          <w:szCs w:val="28"/>
          <w:lang w:val="en-US"/>
        </w:rPr>
        <w:t>S</w:t>
      </w:r>
      <w:r w:rsidRPr="00D50163">
        <w:rPr>
          <w:sz w:val="28"/>
          <w:szCs w:val="28"/>
        </w:rPr>
        <w:t xml:space="preserve"> = </w:t>
      </w:r>
      <w:r>
        <w:rPr>
          <w:sz w:val="28"/>
          <w:szCs w:val="28"/>
        </w:rPr>
        <w:t>24 м</w:t>
      </w:r>
      <w:r w:rsidRPr="00D50163">
        <w:rPr>
          <w:sz w:val="28"/>
          <w:szCs w:val="28"/>
          <w:vertAlign w:val="superscript"/>
        </w:rPr>
        <w:t>2</w:t>
      </w:r>
      <w:r>
        <w:rPr>
          <w:sz w:val="28"/>
          <w:szCs w:val="28"/>
        </w:rPr>
        <w:t>, получаем общую мощность по формуле</w:t>
      </w:r>
    </w:p>
    <w:p w:rsidR="00B23C4C" w:rsidRDefault="00B23C4C" w:rsidP="00B23C4C">
      <w:pPr>
        <w:pStyle w:val="ListParagraph"/>
        <w:spacing w:line="360" w:lineRule="auto"/>
        <w:ind w:left="0"/>
        <w:jc w:val="both"/>
        <w:rPr>
          <w:sz w:val="28"/>
          <w:szCs w:val="28"/>
        </w:rPr>
      </w:pPr>
    </w:p>
    <w:p w:rsidR="00B23C4C" w:rsidRPr="00B23C4C" w:rsidRDefault="006672AA" w:rsidP="00B23C4C">
      <w:pPr>
        <w:pStyle w:val="ListParagraph"/>
        <w:spacing w:line="360" w:lineRule="auto"/>
        <w:ind w:left="0"/>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общ</m:t>
              </m:r>
            </m:sub>
          </m:sSub>
          <m:r>
            <w:rPr>
              <w:rFonts w:ascii="Cambria Math" w:hAnsi="Cambria Math"/>
              <w:sz w:val="28"/>
              <w:szCs w:val="28"/>
            </w:rPr>
            <m:t>=</m:t>
          </m:r>
          <m:r>
            <w:rPr>
              <w:rFonts w:ascii="Cambria Math" w:hAnsi="Cambria Math"/>
              <w:sz w:val="28"/>
              <w:szCs w:val="28"/>
              <w:lang w:val="en-US"/>
            </w:rPr>
            <m:t xml:space="preserve">S*P=24*20=480 </m:t>
          </m:r>
          <m:r>
            <w:rPr>
              <w:rFonts w:ascii="Cambria Math" w:hAnsi="Cambria Math"/>
              <w:sz w:val="28"/>
              <w:szCs w:val="28"/>
            </w:rPr>
            <m:t>Вт</m:t>
          </m:r>
        </m:oMath>
      </m:oMathPara>
    </w:p>
    <w:p w:rsidR="00B23C4C" w:rsidRPr="00C33DC0" w:rsidRDefault="00B23C4C" w:rsidP="00B23C4C">
      <w:pPr>
        <w:pStyle w:val="ListParagraph"/>
        <w:spacing w:line="360" w:lineRule="auto"/>
        <w:ind w:left="0"/>
        <w:jc w:val="both"/>
        <w:rPr>
          <w:i/>
          <w:sz w:val="28"/>
          <w:szCs w:val="28"/>
        </w:rPr>
      </w:pPr>
    </w:p>
    <w:p w:rsidR="00B23C4C" w:rsidRPr="00D50163" w:rsidRDefault="00B23C4C" w:rsidP="00B23C4C">
      <w:pPr>
        <w:pStyle w:val="ListParagraph"/>
        <w:spacing w:line="360" w:lineRule="auto"/>
        <w:ind w:left="0"/>
        <w:jc w:val="both"/>
        <w:rPr>
          <w:sz w:val="28"/>
          <w:szCs w:val="28"/>
        </w:rPr>
      </w:pPr>
      <w:r w:rsidRPr="00041396">
        <w:rPr>
          <w:i/>
          <w:iCs/>
          <w:color w:val="000000"/>
          <w:sz w:val="28"/>
          <w:szCs w:val="28"/>
          <w:shd w:val="clear" w:color="auto" w:fill="FFFFFF"/>
        </w:rPr>
        <w:t>P</w:t>
      </w:r>
      <w:r w:rsidRPr="00041396">
        <w:rPr>
          <w:i/>
          <w:iCs/>
          <w:color w:val="000000"/>
          <w:sz w:val="28"/>
          <w:szCs w:val="28"/>
          <w:shd w:val="clear" w:color="auto" w:fill="FFFFFF"/>
          <w:vertAlign w:val="subscript"/>
        </w:rPr>
        <w:t>1</w:t>
      </w:r>
      <w:r w:rsidRPr="00041396">
        <w:rPr>
          <w:color w:val="000000"/>
          <w:sz w:val="28"/>
          <w:szCs w:val="28"/>
          <w:shd w:val="clear" w:color="auto" w:fill="FFFFFF"/>
        </w:rPr>
        <w:t> – мощность одной лампы = 65 Вт;</w:t>
      </w:r>
    </w:p>
    <w:p w:rsidR="00B23C4C" w:rsidRDefault="00B23C4C" w:rsidP="00B23C4C">
      <w:pPr>
        <w:pStyle w:val="ListParagraph"/>
        <w:spacing w:line="360" w:lineRule="auto"/>
        <w:ind w:left="0"/>
        <w:jc w:val="both"/>
        <w:rPr>
          <w:sz w:val="28"/>
          <w:szCs w:val="28"/>
        </w:rPr>
      </w:pPr>
      <w:r>
        <w:rPr>
          <w:sz w:val="28"/>
          <w:szCs w:val="28"/>
        </w:rPr>
        <w:t xml:space="preserve">Находим количество ламп </w:t>
      </w:r>
      <w:r>
        <w:rPr>
          <w:sz w:val="28"/>
          <w:szCs w:val="28"/>
          <w:lang w:val="en-US"/>
        </w:rPr>
        <w:t>N</w:t>
      </w:r>
      <w:r>
        <w:rPr>
          <w:sz w:val="28"/>
          <w:szCs w:val="28"/>
        </w:rPr>
        <w:t>:</w:t>
      </w:r>
    </w:p>
    <w:p w:rsidR="00B23C4C" w:rsidRPr="00D50163" w:rsidRDefault="00B23C4C" w:rsidP="00B23C4C">
      <w:pPr>
        <w:pStyle w:val="ListParagraph"/>
        <w:spacing w:line="360" w:lineRule="auto"/>
        <w:ind w:left="0"/>
        <w:jc w:val="both"/>
        <w:rPr>
          <w:sz w:val="28"/>
          <w:szCs w:val="28"/>
        </w:rPr>
      </w:pPr>
    </w:p>
    <w:p w:rsidR="00B23C4C" w:rsidRPr="00B23C4C" w:rsidRDefault="00B23C4C" w:rsidP="00B23C4C">
      <w:pPr>
        <w:pStyle w:val="ListParagraph"/>
        <w:spacing w:line="360" w:lineRule="auto"/>
        <w:ind w:left="0"/>
        <w:jc w:val="both"/>
        <w:rPr>
          <w:i/>
          <w:sz w:val="28"/>
          <w:szCs w:val="28"/>
        </w:rPr>
      </w:pPr>
      <m:oMathPara>
        <m:oMath>
          <m:r>
            <w:rPr>
              <w:rFonts w:ascii="Cambria Math" w:hAnsi="Cambria Math"/>
              <w:sz w:val="28"/>
              <w:szCs w:val="28"/>
            </w:rPr>
            <m:t>N=</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общ</m:t>
                  </m:r>
                </m:sub>
              </m:sSub>
            </m:num>
            <m:den>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480</m:t>
              </m:r>
            </m:num>
            <m:den>
              <m:r>
                <w:rPr>
                  <w:rFonts w:ascii="Cambria Math" w:hAnsi="Cambria Math"/>
                  <w:sz w:val="28"/>
                  <w:szCs w:val="28"/>
                </w:rPr>
                <m:t>65</m:t>
              </m:r>
            </m:den>
          </m:f>
          <m:r>
            <w:rPr>
              <w:rFonts w:ascii="Cambria Math" w:hAnsi="Cambria Math"/>
              <w:sz w:val="28"/>
              <w:szCs w:val="28"/>
            </w:rPr>
            <m:t xml:space="preserve">≈7 </m:t>
          </m:r>
        </m:oMath>
      </m:oMathPara>
    </w:p>
    <w:p w:rsidR="00B23C4C" w:rsidRDefault="00B23C4C" w:rsidP="00B23C4C">
      <w:pPr>
        <w:pStyle w:val="ListParagraph"/>
        <w:spacing w:line="360" w:lineRule="auto"/>
        <w:ind w:left="0"/>
        <w:jc w:val="both"/>
        <w:rPr>
          <w:sz w:val="28"/>
          <w:szCs w:val="28"/>
        </w:rPr>
      </w:pPr>
    </w:p>
    <w:p w:rsidR="00B23C4C" w:rsidRPr="00807E79" w:rsidRDefault="00B23C4C" w:rsidP="00B23C4C">
      <w:pPr>
        <w:pStyle w:val="ListParagraph"/>
        <w:spacing w:line="360" w:lineRule="auto"/>
        <w:ind w:left="0"/>
        <w:jc w:val="both"/>
        <w:rPr>
          <w:b/>
          <w:sz w:val="28"/>
          <w:szCs w:val="28"/>
        </w:rPr>
      </w:pPr>
      <w:r w:rsidRPr="00807E79">
        <w:rPr>
          <w:b/>
          <w:sz w:val="28"/>
          <w:szCs w:val="28"/>
        </w:rPr>
        <w:t>Вывод</w:t>
      </w:r>
      <w:r>
        <w:rPr>
          <w:b/>
          <w:sz w:val="28"/>
          <w:szCs w:val="28"/>
        </w:rPr>
        <w:t>ы</w:t>
      </w:r>
      <w:r w:rsidRPr="00807E79">
        <w:rPr>
          <w:b/>
          <w:sz w:val="28"/>
          <w:szCs w:val="28"/>
        </w:rPr>
        <w:t xml:space="preserve">: </w:t>
      </w:r>
    </w:p>
    <w:p w:rsidR="00DC0159" w:rsidRDefault="00DC0159" w:rsidP="00B23C4C">
      <w:pPr>
        <w:pStyle w:val="ListParagraph"/>
        <w:spacing w:line="360" w:lineRule="auto"/>
        <w:ind w:left="0" w:firstLine="851"/>
        <w:jc w:val="both"/>
        <w:rPr>
          <w:color w:val="000000"/>
          <w:sz w:val="28"/>
          <w:szCs w:val="28"/>
          <w:shd w:val="clear" w:color="auto" w:fill="FFFFFF"/>
        </w:rPr>
      </w:pPr>
      <w:r>
        <w:rPr>
          <w:color w:val="000000"/>
          <w:sz w:val="28"/>
          <w:szCs w:val="28"/>
          <w:shd w:val="clear" w:color="auto" w:fill="FFFFFF"/>
        </w:rPr>
        <w:t xml:space="preserve">Производственное освещение должно быть правильно выбрано,  спроектировано и рассчитано. Оно прямым образом влияет </w:t>
      </w:r>
      <w:r w:rsidR="00A37B60">
        <w:rPr>
          <w:color w:val="000000"/>
          <w:sz w:val="28"/>
          <w:szCs w:val="28"/>
          <w:shd w:val="clear" w:color="auto" w:fill="FFFFFF"/>
        </w:rPr>
        <w:t>на работу: улучшает условия для зрительной работы, понижает утомляемость, повышает производительность и безопасность труда, снижает травматизм, идёт на пользу для производственной среды, тем самым оказывая положительное воздействие на психику человека.</w:t>
      </w:r>
    </w:p>
    <w:p w:rsidR="00B23C4C" w:rsidRDefault="00B23C4C" w:rsidP="00B23C4C">
      <w:pPr>
        <w:pStyle w:val="ListParagraph"/>
        <w:spacing w:line="360" w:lineRule="auto"/>
        <w:ind w:left="0" w:firstLine="851"/>
        <w:jc w:val="both"/>
        <w:rPr>
          <w:color w:val="000000"/>
          <w:sz w:val="28"/>
          <w:szCs w:val="28"/>
          <w:shd w:val="clear" w:color="auto" w:fill="FFFFFF"/>
        </w:rPr>
      </w:pPr>
      <w:r>
        <w:rPr>
          <w:color w:val="000000"/>
          <w:sz w:val="28"/>
          <w:szCs w:val="28"/>
          <w:shd w:val="clear" w:color="auto" w:fill="FFFFFF"/>
        </w:rPr>
        <w:t xml:space="preserve">По итогам расчета освещенности для рабочего места методом светового потока в помещении площадью 24 кв. м. необходимо установить 7 ламп. </w:t>
      </w: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B23C4C">
      <w:pPr>
        <w:pStyle w:val="ListParagraph"/>
        <w:spacing w:line="360" w:lineRule="auto"/>
        <w:ind w:left="0"/>
        <w:jc w:val="both"/>
        <w:rPr>
          <w:sz w:val="28"/>
          <w:szCs w:val="28"/>
          <w:lang w:val="en-US"/>
        </w:rPr>
      </w:pPr>
    </w:p>
    <w:p w:rsidR="00B23C4C" w:rsidRDefault="00B23C4C" w:rsidP="00F052DB">
      <w:pPr>
        <w:pStyle w:val="ListParagraph"/>
        <w:numPr>
          <w:ilvl w:val="0"/>
          <w:numId w:val="30"/>
        </w:numPr>
        <w:spacing w:line="360" w:lineRule="auto"/>
        <w:jc w:val="center"/>
        <w:rPr>
          <w:b/>
          <w:sz w:val="28"/>
          <w:szCs w:val="28"/>
        </w:rPr>
      </w:pPr>
      <w:r w:rsidRPr="00DC375B">
        <w:rPr>
          <w:b/>
          <w:sz w:val="28"/>
          <w:szCs w:val="28"/>
        </w:rPr>
        <w:t>Шумы</w:t>
      </w:r>
    </w:p>
    <w:p w:rsidR="00B23C4C" w:rsidRPr="00DC375B" w:rsidRDefault="00B23C4C" w:rsidP="00B23C4C">
      <w:pPr>
        <w:pStyle w:val="ListParagraph"/>
        <w:spacing w:line="360" w:lineRule="auto"/>
        <w:rPr>
          <w:b/>
          <w:sz w:val="28"/>
          <w:szCs w:val="28"/>
        </w:rPr>
      </w:pPr>
    </w:p>
    <w:p w:rsidR="00B23C4C" w:rsidRPr="00CD40DA" w:rsidRDefault="00B23C4C" w:rsidP="00B23C4C">
      <w:pPr>
        <w:pStyle w:val="ListParagraph"/>
        <w:spacing w:line="360" w:lineRule="auto"/>
        <w:ind w:left="0" w:firstLine="851"/>
        <w:jc w:val="both"/>
        <w:rPr>
          <w:color w:val="000000"/>
          <w:sz w:val="28"/>
          <w:szCs w:val="28"/>
          <w:shd w:val="clear" w:color="auto" w:fill="FFFFFF"/>
        </w:rPr>
      </w:pPr>
      <w:r w:rsidRPr="00DC375B">
        <w:rPr>
          <w:b/>
          <w:bCs/>
          <w:color w:val="000000"/>
          <w:sz w:val="28"/>
          <w:szCs w:val="28"/>
          <w:shd w:val="clear" w:color="auto" w:fill="FFFFFF"/>
        </w:rPr>
        <w:t>Шум</w:t>
      </w:r>
      <w:r w:rsidRPr="00DC375B">
        <w:rPr>
          <w:color w:val="000000"/>
          <w:sz w:val="28"/>
          <w:szCs w:val="28"/>
          <w:shd w:val="clear" w:color="auto" w:fill="FFFFFF"/>
        </w:rPr>
        <w:t> — это беспорядочные</w:t>
      </w:r>
      <w:r w:rsidRPr="00DC375B">
        <w:rPr>
          <w:rStyle w:val="apple-converted-space"/>
          <w:color w:val="000000"/>
          <w:sz w:val="28"/>
          <w:szCs w:val="28"/>
          <w:shd w:val="clear" w:color="auto" w:fill="FFFFFF"/>
        </w:rPr>
        <w:t> </w:t>
      </w:r>
      <w:r w:rsidRPr="00DC375B">
        <w:rPr>
          <w:sz w:val="28"/>
          <w:szCs w:val="28"/>
          <w:shd w:val="clear" w:color="auto" w:fill="FFFFFF"/>
        </w:rPr>
        <w:t>колебания</w:t>
      </w:r>
      <w:r w:rsidRPr="00DC375B">
        <w:rPr>
          <w:rStyle w:val="apple-converted-space"/>
          <w:color w:val="000000"/>
          <w:sz w:val="28"/>
          <w:szCs w:val="28"/>
          <w:shd w:val="clear" w:color="auto" w:fill="FFFFFF"/>
        </w:rPr>
        <w:t> </w:t>
      </w:r>
      <w:r w:rsidRPr="00DC375B">
        <w:rPr>
          <w:color w:val="000000"/>
          <w:sz w:val="28"/>
          <w:szCs w:val="28"/>
          <w:shd w:val="clear" w:color="auto" w:fill="FFFFFF"/>
        </w:rPr>
        <w:t>различной физической природы.</w:t>
      </w:r>
      <w:r>
        <w:rPr>
          <w:color w:val="000000"/>
          <w:sz w:val="28"/>
          <w:szCs w:val="28"/>
          <w:shd w:val="clear" w:color="auto" w:fill="FFFFFF"/>
        </w:rPr>
        <w:t xml:space="preserve"> Шум, также как и освещение может оказывать влияние на работоспособность программиста. Шум снижает уровень внимания, отвлекает и утомляет. </w:t>
      </w:r>
      <w:r w:rsidRPr="00DC375B">
        <w:rPr>
          <w:color w:val="000000"/>
          <w:sz w:val="28"/>
          <w:szCs w:val="28"/>
        </w:rPr>
        <w:t>Уровни шума</w:t>
      </w:r>
      <w:r w:rsidRPr="00DC375B">
        <w:rPr>
          <w:rStyle w:val="apple-converted-space"/>
          <w:color w:val="000000"/>
          <w:sz w:val="28"/>
          <w:szCs w:val="28"/>
        </w:rPr>
        <w:t> </w:t>
      </w:r>
      <w:r w:rsidRPr="00DC375B">
        <w:rPr>
          <w:color w:val="000000"/>
          <w:sz w:val="28"/>
          <w:szCs w:val="28"/>
        </w:rPr>
        <w:t xml:space="preserve">на рабочих местах пользователей персональных компьютеров не должны превышать значений, установленных СанПиН 2.2.4/2.1.8.562-96 </w:t>
      </w:r>
      <w:r>
        <w:rPr>
          <w:color w:val="000000"/>
          <w:sz w:val="28"/>
          <w:szCs w:val="28"/>
        </w:rPr>
        <w:t xml:space="preserve">– не </w:t>
      </w:r>
      <w:r w:rsidRPr="00DC375B">
        <w:rPr>
          <w:color w:val="000000"/>
          <w:sz w:val="28"/>
          <w:szCs w:val="28"/>
        </w:rPr>
        <w:t>более 50 дБА. На рабочих местах в помещениях для размещения шумных агрегатов уровень шума не должен превышать 75 дБА, а уровень вибрации в помещениях допустимых значений по СН 2.2.4/2.1.8.566-96 категория 3, тип «в».</w:t>
      </w: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r w:rsidRPr="00DC375B">
        <w:rPr>
          <w:color w:val="000000"/>
          <w:sz w:val="28"/>
          <w:szCs w:val="28"/>
        </w:rPr>
        <w:t xml:space="preserve">Снизить уровень шума в помещениях можно использованием звукопоглощающих материалов с максимальными коэффициентами звукопоглощения в области частот 63-8000 Гц для отделки стен и потолка помещений. </w:t>
      </w:r>
      <w:r>
        <w:rPr>
          <w:color w:val="000000"/>
          <w:sz w:val="28"/>
          <w:szCs w:val="28"/>
        </w:rPr>
        <w:t>Установка перегородок между рабочими столами также снижает уровень шума.</w:t>
      </w:r>
      <w:r w:rsidRPr="00D77737">
        <w:rPr>
          <w:color w:val="000000"/>
          <w:sz w:val="28"/>
          <w:szCs w:val="28"/>
        </w:rPr>
        <w:t xml:space="preserve"> [ГОСТ 12.1.029-80 (2001)</w:t>
      </w:r>
      <w:r w:rsidRPr="00B23C4C">
        <w:rPr>
          <w:color w:val="000000"/>
          <w:sz w:val="28"/>
          <w:szCs w:val="28"/>
        </w:rPr>
        <w:t>]</w:t>
      </w: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Pr="00B23C4C" w:rsidRDefault="00B23C4C" w:rsidP="00B23C4C">
      <w:pPr>
        <w:pStyle w:val="NormalWeb"/>
        <w:shd w:val="clear" w:color="auto" w:fill="FFFFFF"/>
        <w:spacing w:before="0" w:beforeAutospacing="0" w:after="0" w:afterAutospacing="0" w:line="360" w:lineRule="auto"/>
        <w:jc w:val="both"/>
        <w:rPr>
          <w:color w:val="000000"/>
          <w:sz w:val="28"/>
          <w:szCs w:val="28"/>
        </w:rPr>
      </w:pPr>
    </w:p>
    <w:p w:rsidR="00B23C4C" w:rsidRDefault="00B23C4C" w:rsidP="00F052DB">
      <w:pPr>
        <w:pStyle w:val="NormalWeb"/>
        <w:numPr>
          <w:ilvl w:val="0"/>
          <w:numId w:val="30"/>
        </w:numPr>
        <w:shd w:val="clear" w:color="auto" w:fill="FFFFFF"/>
        <w:spacing w:before="0" w:beforeAutospacing="0" w:after="0" w:afterAutospacing="0" w:line="360" w:lineRule="auto"/>
        <w:jc w:val="center"/>
        <w:rPr>
          <w:b/>
          <w:color w:val="000000"/>
          <w:sz w:val="28"/>
          <w:szCs w:val="28"/>
        </w:rPr>
      </w:pPr>
      <w:r w:rsidRPr="00B34CD3">
        <w:rPr>
          <w:b/>
          <w:color w:val="000000"/>
          <w:sz w:val="28"/>
          <w:szCs w:val="28"/>
        </w:rPr>
        <w:t>Выводы</w:t>
      </w:r>
    </w:p>
    <w:p w:rsidR="00FF234F" w:rsidRPr="00B34CD3" w:rsidRDefault="00FF234F" w:rsidP="00FF234F">
      <w:pPr>
        <w:pStyle w:val="NormalWeb"/>
        <w:shd w:val="clear" w:color="auto" w:fill="FFFFFF"/>
        <w:spacing w:before="0" w:beforeAutospacing="0" w:after="0" w:afterAutospacing="0" w:line="360" w:lineRule="auto"/>
        <w:ind w:left="720"/>
        <w:rPr>
          <w:b/>
          <w:color w:val="000000"/>
          <w:sz w:val="28"/>
          <w:szCs w:val="28"/>
        </w:rPr>
      </w:pPr>
    </w:p>
    <w:p w:rsidR="00FF234F" w:rsidRDefault="00FF234F" w:rsidP="00B23C4C">
      <w:pPr>
        <w:pStyle w:val="ListParagraph"/>
        <w:shd w:val="clear" w:color="auto" w:fill="FFFFFF"/>
        <w:spacing w:line="360" w:lineRule="auto"/>
        <w:ind w:left="0" w:firstLine="851"/>
        <w:jc w:val="both"/>
        <w:rPr>
          <w:color w:val="000000"/>
          <w:sz w:val="28"/>
          <w:szCs w:val="28"/>
        </w:rPr>
      </w:pPr>
      <w:r>
        <w:rPr>
          <w:color w:val="000000"/>
          <w:sz w:val="28"/>
          <w:szCs w:val="28"/>
        </w:rPr>
        <w:t>На современном этапе жизни нашего общества в</w:t>
      </w:r>
      <w:r w:rsidRPr="00B34CD3">
        <w:rPr>
          <w:color w:val="000000"/>
          <w:sz w:val="28"/>
          <w:szCs w:val="28"/>
        </w:rPr>
        <w:t xml:space="preserve">опрос охраны труда является одним из </w:t>
      </w:r>
      <w:r>
        <w:rPr>
          <w:color w:val="000000"/>
          <w:sz w:val="28"/>
          <w:szCs w:val="28"/>
        </w:rPr>
        <w:t xml:space="preserve">наиболее </w:t>
      </w:r>
      <w:r w:rsidRPr="00B34CD3">
        <w:rPr>
          <w:color w:val="000000"/>
          <w:sz w:val="28"/>
          <w:szCs w:val="28"/>
        </w:rPr>
        <w:t>важн</w:t>
      </w:r>
      <w:r>
        <w:rPr>
          <w:color w:val="000000"/>
          <w:sz w:val="28"/>
          <w:szCs w:val="28"/>
        </w:rPr>
        <w:t xml:space="preserve">ых. Весьма часто, </w:t>
      </w:r>
      <w:r w:rsidRPr="00B34CD3">
        <w:rPr>
          <w:color w:val="000000"/>
          <w:sz w:val="28"/>
          <w:szCs w:val="28"/>
        </w:rPr>
        <w:t>в целях экономии времени и средств</w:t>
      </w:r>
      <w:r>
        <w:rPr>
          <w:color w:val="000000"/>
          <w:sz w:val="28"/>
          <w:szCs w:val="28"/>
        </w:rPr>
        <w:t>, работодатели очень мало внимания уделяют безопасности труда, а иногда и вовсе игнорируют требования.</w:t>
      </w:r>
    </w:p>
    <w:p w:rsidR="00B23C4C" w:rsidRPr="00B34CD3" w:rsidRDefault="00FF234F" w:rsidP="00B23C4C">
      <w:pPr>
        <w:pStyle w:val="ListParagraph"/>
        <w:shd w:val="clear" w:color="auto" w:fill="FFFFFF"/>
        <w:spacing w:line="360" w:lineRule="auto"/>
        <w:ind w:left="0" w:firstLine="851"/>
        <w:jc w:val="both"/>
        <w:rPr>
          <w:color w:val="000000"/>
          <w:sz w:val="28"/>
          <w:szCs w:val="28"/>
        </w:rPr>
      </w:pPr>
      <w:r>
        <w:rPr>
          <w:color w:val="000000"/>
          <w:sz w:val="28"/>
          <w:szCs w:val="28"/>
        </w:rPr>
        <w:t xml:space="preserve">Прогрессирующий рост </w:t>
      </w:r>
      <w:r w:rsidR="00B23C4C" w:rsidRPr="00B34CD3">
        <w:rPr>
          <w:color w:val="000000"/>
          <w:sz w:val="28"/>
          <w:szCs w:val="28"/>
        </w:rPr>
        <w:t xml:space="preserve">количества профзаболеваний, несчастных случаев на производстве, приводящих к травмам, а иногда и к гибели людей, всё </w:t>
      </w:r>
      <w:r>
        <w:rPr>
          <w:color w:val="000000"/>
          <w:sz w:val="28"/>
          <w:szCs w:val="28"/>
        </w:rPr>
        <w:t>перечисленное вынуждает</w:t>
      </w:r>
      <w:r w:rsidR="00B23C4C" w:rsidRPr="00B34CD3">
        <w:rPr>
          <w:color w:val="000000"/>
          <w:sz w:val="28"/>
          <w:szCs w:val="28"/>
        </w:rPr>
        <w:t xml:space="preserve"> задуматься о соблюдении требований к безопасности труда. </w:t>
      </w:r>
    </w:p>
    <w:p w:rsidR="00B23C4C" w:rsidRDefault="00B23C4C" w:rsidP="00B23C4C">
      <w:pPr>
        <w:pStyle w:val="ListParagraph"/>
        <w:spacing w:line="360" w:lineRule="auto"/>
        <w:ind w:left="0" w:firstLine="851"/>
        <w:jc w:val="both"/>
        <w:rPr>
          <w:b/>
          <w:sz w:val="28"/>
          <w:szCs w:val="28"/>
        </w:rPr>
      </w:pPr>
      <w:r>
        <w:rPr>
          <w:sz w:val="28"/>
          <w:szCs w:val="28"/>
        </w:rPr>
        <w:t xml:space="preserve">Предложенные </w:t>
      </w:r>
      <w:r w:rsidR="00FF234F">
        <w:rPr>
          <w:sz w:val="28"/>
          <w:szCs w:val="28"/>
        </w:rPr>
        <w:t xml:space="preserve">в этом разделе </w:t>
      </w:r>
      <w:r>
        <w:rPr>
          <w:sz w:val="28"/>
          <w:szCs w:val="28"/>
        </w:rPr>
        <w:t>меры по охране труда способствуют безопасной и эффективной работе человека.</w:t>
      </w:r>
    </w:p>
    <w:p w:rsidR="00B23C4C" w:rsidRPr="00990329" w:rsidRDefault="00B23C4C" w:rsidP="00B23C4C">
      <w:pPr>
        <w:pStyle w:val="ListParagraph"/>
        <w:spacing w:line="360" w:lineRule="auto"/>
        <w:ind w:left="0"/>
        <w:jc w:val="center"/>
        <w:rPr>
          <w:b/>
          <w:sz w:val="28"/>
          <w:szCs w:val="28"/>
        </w:rPr>
      </w:pPr>
    </w:p>
    <w:p w:rsidR="00B23C4C" w:rsidRPr="00990329" w:rsidRDefault="00B23C4C" w:rsidP="00B23C4C">
      <w:pPr>
        <w:pStyle w:val="ListParagraph"/>
        <w:spacing w:line="360" w:lineRule="auto"/>
        <w:ind w:left="0"/>
        <w:jc w:val="center"/>
        <w:rPr>
          <w:b/>
          <w:sz w:val="28"/>
          <w:szCs w:val="28"/>
        </w:rPr>
      </w:pPr>
    </w:p>
    <w:p w:rsidR="00B23C4C" w:rsidRPr="00990329" w:rsidRDefault="00B23C4C" w:rsidP="00B23C4C">
      <w:pPr>
        <w:pStyle w:val="ListParagraph"/>
        <w:spacing w:line="360" w:lineRule="auto"/>
        <w:ind w:left="0"/>
        <w:jc w:val="center"/>
        <w:rPr>
          <w:b/>
          <w:sz w:val="28"/>
          <w:szCs w:val="28"/>
        </w:rPr>
      </w:pPr>
    </w:p>
    <w:p w:rsidR="00B23C4C" w:rsidRPr="00990329"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B23C4C" w:rsidRDefault="00B23C4C" w:rsidP="00B23C4C">
      <w:pPr>
        <w:pStyle w:val="ListParagraph"/>
        <w:spacing w:line="360" w:lineRule="auto"/>
        <w:ind w:left="0"/>
        <w:jc w:val="center"/>
        <w:rPr>
          <w:b/>
          <w:sz w:val="28"/>
          <w:szCs w:val="28"/>
        </w:rPr>
      </w:pPr>
    </w:p>
    <w:p w:rsidR="00B23C4C" w:rsidRPr="0018173E" w:rsidRDefault="0018173E" w:rsidP="0018173E">
      <w:pPr>
        <w:spacing w:line="360" w:lineRule="auto"/>
        <w:jc w:val="center"/>
        <w:rPr>
          <w:b/>
          <w:sz w:val="28"/>
          <w:szCs w:val="28"/>
        </w:rPr>
      </w:pPr>
      <w:r>
        <w:rPr>
          <w:b/>
          <w:sz w:val="28"/>
          <w:szCs w:val="28"/>
        </w:rPr>
        <w:t>5.</w:t>
      </w:r>
      <w:r w:rsidR="00B23C4C" w:rsidRPr="0018173E">
        <w:rPr>
          <w:b/>
          <w:sz w:val="28"/>
          <w:szCs w:val="28"/>
        </w:rPr>
        <w:t>Экология</w:t>
      </w:r>
    </w:p>
    <w:p w:rsidR="0018173E" w:rsidRDefault="0018173E" w:rsidP="0018173E">
      <w:pPr>
        <w:pStyle w:val="ListParagraph"/>
        <w:spacing w:line="360" w:lineRule="auto"/>
        <w:rPr>
          <w:b/>
          <w:sz w:val="28"/>
          <w:szCs w:val="28"/>
        </w:rPr>
      </w:pPr>
    </w:p>
    <w:p w:rsidR="00B23C4C" w:rsidRPr="00807E79" w:rsidRDefault="0018173E" w:rsidP="0018173E">
      <w:pPr>
        <w:pStyle w:val="ListParagraph"/>
        <w:spacing w:line="360" w:lineRule="auto"/>
        <w:jc w:val="center"/>
        <w:rPr>
          <w:b/>
          <w:sz w:val="28"/>
          <w:szCs w:val="28"/>
        </w:rPr>
      </w:pPr>
      <w:r>
        <w:rPr>
          <w:b/>
          <w:sz w:val="28"/>
          <w:szCs w:val="28"/>
        </w:rPr>
        <w:t>5.1.</w:t>
      </w:r>
      <w:r w:rsidR="00B23C4C">
        <w:rPr>
          <w:b/>
          <w:sz w:val="28"/>
          <w:szCs w:val="28"/>
        </w:rPr>
        <w:t>Микроклимат</w:t>
      </w:r>
    </w:p>
    <w:p w:rsidR="00B23C4C" w:rsidRPr="00D50163" w:rsidRDefault="00B23C4C" w:rsidP="00B23C4C">
      <w:pPr>
        <w:shd w:val="clear" w:color="auto" w:fill="FFFFFF"/>
        <w:spacing w:line="360" w:lineRule="auto"/>
        <w:ind w:firstLine="851"/>
        <w:jc w:val="both"/>
        <w:rPr>
          <w:b/>
          <w:bCs/>
          <w:color w:val="000000"/>
          <w:sz w:val="28"/>
          <w:szCs w:val="28"/>
        </w:rPr>
      </w:pPr>
      <w:r w:rsidRPr="00D50163">
        <w:rPr>
          <w:color w:val="000000"/>
          <w:sz w:val="28"/>
          <w:szCs w:val="28"/>
        </w:rPr>
        <w:t>Существенное влияние на работоспособность оказывают метеорологические условия в помещении или микроклимат, который зависит от теплофизических особенностей технологического оборудования, сезона года, условий отопления и вентиляции.</w:t>
      </w:r>
      <w:r w:rsidRPr="00D50163">
        <w:rPr>
          <w:b/>
          <w:bCs/>
          <w:color w:val="000000"/>
          <w:sz w:val="28"/>
          <w:szCs w:val="28"/>
        </w:rPr>
        <w:t> </w:t>
      </w:r>
    </w:p>
    <w:p w:rsidR="00B23C4C" w:rsidRPr="00D50163" w:rsidRDefault="00B23C4C" w:rsidP="00B23C4C">
      <w:pPr>
        <w:shd w:val="clear" w:color="auto" w:fill="FFFFFF"/>
        <w:spacing w:line="360" w:lineRule="auto"/>
        <w:jc w:val="both"/>
        <w:rPr>
          <w:color w:val="000000"/>
          <w:sz w:val="28"/>
          <w:szCs w:val="28"/>
        </w:rPr>
      </w:pPr>
      <w:r w:rsidRPr="00D50163">
        <w:rPr>
          <w:b/>
          <w:bCs/>
          <w:color w:val="000000"/>
          <w:sz w:val="28"/>
          <w:szCs w:val="28"/>
        </w:rPr>
        <w:t xml:space="preserve">Микроклимат </w:t>
      </w:r>
      <w:r w:rsidRPr="00D50163">
        <w:rPr>
          <w:bCs/>
          <w:color w:val="000000"/>
          <w:sz w:val="28"/>
          <w:szCs w:val="28"/>
        </w:rPr>
        <w:t>определяют действующими на организм человека сочетаниями температуры, относительной влажности, скорости движения воздуха, температуры окружающих поверхностей, интенсивностью теплового облучения</w:t>
      </w:r>
      <w:r w:rsidRPr="00D50163">
        <w:rPr>
          <w:color w:val="000000"/>
          <w:sz w:val="28"/>
          <w:szCs w:val="28"/>
        </w:rPr>
        <w:t>.</w:t>
      </w:r>
    </w:p>
    <w:p w:rsidR="00B23C4C" w:rsidRPr="00B23C4C" w:rsidRDefault="00B23C4C" w:rsidP="00B23C4C">
      <w:pPr>
        <w:shd w:val="clear" w:color="auto" w:fill="FFFFFF"/>
        <w:spacing w:line="360" w:lineRule="auto"/>
        <w:ind w:firstLine="851"/>
        <w:jc w:val="both"/>
        <w:rPr>
          <w:color w:val="000000"/>
          <w:sz w:val="28"/>
          <w:szCs w:val="28"/>
        </w:rPr>
      </w:pPr>
      <w:r w:rsidRPr="00D50163">
        <w:rPr>
          <w:color w:val="000000"/>
          <w:sz w:val="28"/>
          <w:szCs w:val="28"/>
        </w:rPr>
        <w:t xml:space="preserve">Основным фактором микроклимата является </w:t>
      </w:r>
      <w:r w:rsidRPr="00D50163">
        <w:rPr>
          <w:b/>
          <w:color w:val="000000"/>
          <w:sz w:val="28"/>
          <w:szCs w:val="28"/>
        </w:rPr>
        <w:t>температура</w:t>
      </w:r>
      <w:r w:rsidRPr="00D50163">
        <w:rPr>
          <w:color w:val="000000"/>
          <w:sz w:val="28"/>
          <w:szCs w:val="28"/>
        </w:rPr>
        <w:t xml:space="preserve"> — </w:t>
      </w:r>
      <w:r w:rsidRPr="00A34683">
        <w:rPr>
          <w:bCs/>
          <w:color w:val="000000"/>
          <w:sz w:val="28"/>
          <w:szCs w:val="28"/>
        </w:rPr>
        <w:t>степень нагретости воздуха.</w:t>
      </w:r>
      <w:r w:rsidRPr="00D50163">
        <w:rPr>
          <w:color w:val="000000"/>
          <w:sz w:val="28"/>
          <w:szCs w:val="28"/>
        </w:rPr>
        <w:t> На изменение температуры воздуха в производственных помещениях влияет теплота (кинетическая энергия молекул), поступающая от различных источников в основном за счет теплового излучения от нагретых поверхностей и конвекции.</w:t>
      </w:r>
      <w:r w:rsidRPr="00D77737">
        <w:rPr>
          <w:color w:val="000000"/>
          <w:sz w:val="28"/>
          <w:szCs w:val="28"/>
        </w:rPr>
        <w:t xml:space="preserve"> [СанПиН 2.2.4.548-96</w:t>
      </w:r>
      <w:r w:rsidRPr="00B23C4C">
        <w:rPr>
          <w:color w:val="000000"/>
          <w:sz w:val="28"/>
          <w:szCs w:val="28"/>
        </w:rPr>
        <w:t>]</w:t>
      </w:r>
    </w:p>
    <w:p w:rsidR="00B23C4C" w:rsidRPr="00D50163" w:rsidRDefault="00B23C4C" w:rsidP="00B23C4C">
      <w:pPr>
        <w:shd w:val="clear" w:color="auto" w:fill="FFFFFF"/>
        <w:tabs>
          <w:tab w:val="left" w:pos="993"/>
        </w:tabs>
        <w:spacing w:line="360" w:lineRule="auto"/>
        <w:ind w:firstLine="851"/>
        <w:jc w:val="both"/>
        <w:rPr>
          <w:color w:val="000000"/>
          <w:sz w:val="28"/>
          <w:szCs w:val="28"/>
        </w:rPr>
      </w:pPr>
      <w:r w:rsidRPr="00D50163">
        <w:rPr>
          <w:b/>
          <w:color w:val="000000"/>
          <w:sz w:val="28"/>
          <w:szCs w:val="28"/>
        </w:rPr>
        <w:t>Влажность воздуха</w:t>
      </w:r>
      <w:r w:rsidRPr="00D50163">
        <w:rPr>
          <w:color w:val="000000"/>
          <w:sz w:val="28"/>
          <w:szCs w:val="28"/>
        </w:rPr>
        <w:t xml:space="preserve"> — содержание в нем водяных паров, она характеризуется следующими понятиями:</w:t>
      </w:r>
    </w:p>
    <w:p w:rsidR="00B23C4C" w:rsidRDefault="00B23C4C" w:rsidP="00F052DB">
      <w:pPr>
        <w:numPr>
          <w:ilvl w:val="0"/>
          <w:numId w:val="7"/>
        </w:numPr>
        <w:shd w:val="clear" w:color="auto" w:fill="FFFFFF"/>
        <w:spacing w:line="360" w:lineRule="auto"/>
        <w:ind w:left="284" w:firstLine="0"/>
        <w:jc w:val="both"/>
        <w:rPr>
          <w:color w:val="000000"/>
          <w:sz w:val="28"/>
          <w:szCs w:val="28"/>
        </w:rPr>
      </w:pPr>
      <w:r w:rsidRPr="00B34CD3">
        <w:rPr>
          <w:color w:val="000000"/>
          <w:sz w:val="28"/>
          <w:szCs w:val="28"/>
        </w:rPr>
        <w:t>абсолютная влажность</w:t>
      </w:r>
      <w:r>
        <w:rPr>
          <w:color w:val="000000"/>
          <w:sz w:val="28"/>
          <w:szCs w:val="28"/>
        </w:rPr>
        <w:t>;</w:t>
      </w:r>
    </w:p>
    <w:p w:rsidR="00B23C4C" w:rsidRPr="00B34CD3" w:rsidRDefault="00B23C4C" w:rsidP="00F052DB">
      <w:pPr>
        <w:numPr>
          <w:ilvl w:val="0"/>
          <w:numId w:val="7"/>
        </w:numPr>
        <w:shd w:val="clear" w:color="auto" w:fill="FFFFFF"/>
        <w:spacing w:line="360" w:lineRule="auto"/>
        <w:ind w:left="284" w:firstLine="0"/>
        <w:jc w:val="both"/>
        <w:rPr>
          <w:color w:val="000000"/>
          <w:sz w:val="28"/>
          <w:szCs w:val="28"/>
        </w:rPr>
      </w:pPr>
      <w:r>
        <w:rPr>
          <w:color w:val="000000"/>
          <w:sz w:val="28"/>
          <w:szCs w:val="28"/>
        </w:rPr>
        <w:t>максимальная влажность;</w:t>
      </w:r>
    </w:p>
    <w:p w:rsidR="00B23C4C" w:rsidRPr="00D50163" w:rsidRDefault="00B23C4C" w:rsidP="00F052DB">
      <w:pPr>
        <w:numPr>
          <w:ilvl w:val="0"/>
          <w:numId w:val="7"/>
        </w:numPr>
        <w:shd w:val="clear" w:color="auto" w:fill="FFFFFF"/>
        <w:spacing w:line="360" w:lineRule="auto"/>
        <w:ind w:left="284" w:firstLine="0"/>
        <w:jc w:val="both"/>
        <w:rPr>
          <w:color w:val="000000"/>
          <w:sz w:val="28"/>
          <w:szCs w:val="28"/>
        </w:rPr>
      </w:pPr>
      <w:r w:rsidRPr="00D50163">
        <w:rPr>
          <w:color w:val="000000"/>
          <w:sz w:val="28"/>
          <w:szCs w:val="28"/>
        </w:rPr>
        <w:t>относительная влажность, %.</w:t>
      </w:r>
    </w:p>
    <w:p w:rsidR="00B23C4C" w:rsidRPr="00D50163" w:rsidRDefault="00B23C4C" w:rsidP="00B23C4C">
      <w:pPr>
        <w:shd w:val="clear" w:color="auto" w:fill="FFFFFF"/>
        <w:spacing w:line="360" w:lineRule="auto"/>
        <w:ind w:firstLine="851"/>
        <w:jc w:val="both"/>
        <w:rPr>
          <w:color w:val="000000"/>
          <w:sz w:val="28"/>
          <w:szCs w:val="28"/>
        </w:rPr>
      </w:pPr>
      <w:r w:rsidRPr="00D50163">
        <w:rPr>
          <w:color w:val="000000"/>
          <w:sz w:val="28"/>
          <w:szCs w:val="28"/>
        </w:rPr>
        <w:t>Для насыщенного воздуха относительную влажность принимают за 100%. Для определения относительной влажности существуют психрометрические таблицы, графики и диаграммы, позволяющие найти значение относительной влажности в зависимости от температуры воздуха по сухому и мокрому термометрам.</w:t>
      </w:r>
    </w:p>
    <w:p w:rsidR="00B23C4C" w:rsidRPr="00D50163" w:rsidRDefault="00B23C4C" w:rsidP="00B23C4C">
      <w:pPr>
        <w:shd w:val="clear" w:color="auto" w:fill="FFFFFF"/>
        <w:spacing w:line="360" w:lineRule="auto"/>
        <w:ind w:firstLine="851"/>
        <w:jc w:val="both"/>
        <w:rPr>
          <w:color w:val="000000"/>
          <w:sz w:val="28"/>
          <w:szCs w:val="28"/>
        </w:rPr>
      </w:pPr>
      <w:r w:rsidRPr="00D50163">
        <w:rPr>
          <w:b/>
          <w:color w:val="000000"/>
          <w:sz w:val="28"/>
          <w:szCs w:val="28"/>
        </w:rPr>
        <w:t>Подвижность воздуха</w:t>
      </w:r>
      <w:r w:rsidRPr="00D50163">
        <w:rPr>
          <w:color w:val="000000"/>
          <w:sz w:val="28"/>
          <w:szCs w:val="28"/>
        </w:rPr>
        <w:t xml:space="preserve"> в помещениях создается конвекционными потоками за счет разности температур внутри помещения и снаружи, а также работой механической вентиляции. Единица измерения — м/с.</w:t>
      </w:r>
    </w:p>
    <w:p w:rsidR="00B23C4C" w:rsidRPr="00D50163" w:rsidRDefault="00B23C4C" w:rsidP="00B23C4C">
      <w:pPr>
        <w:shd w:val="clear" w:color="auto" w:fill="FFFFFF"/>
        <w:spacing w:line="360" w:lineRule="auto"/>
        <w:ind w:firstLine="851"/>
        <w:jc w:val="both"/>
        <w:rPr>
          <w:color w:val="000000"/>
          <w:sz w:val="28"/>
          <w:szCs w:val="28"/>
        </w:rPr>
      </w:pPr>
      <w:r w:rsidRPr="00D50163">
        <w:rPr>
          <w:b/>
          <w:color w:val="000000"/>
          <w:sz w:val="28"/>
          <w:szCs w:val="28"/>
        </w:rPr>
        <w:t>Интенсивность теплового облучения</w:t>
      </w:r>
      <w:r w:rsidRPr="00D50163">
        <w:rPr>
          <w:color w:val="000000"/>
          <w:sz w:val="28"/>
          <w:szCs w:val="28"/>
        </w:rPr>
        <w:t xml:space="preserve"> тела человека — тепловая энергия источника на единицу поверхности тела человека, Вт/м</w:t>
      </w:r>
      <w:r>
        <w:rPr>
          <w:color w:val="000000"/>
          <w:sz w:val="28"/>
          <w:szCs w:val="28"/>
          <w:vertAlign w:val="superscript"/>
        </w:rPr>
        <w:t>2</w:t>
      </w:r>
      <w:r w:rsidRPr="00D50163">
        <w:rPr>
          <w:color w:val="000000"/>
          <w:sz w:val="28"/>
          <w:szCs w:val="28"/>
        </w:rPr>
        <w:t>.</w:t>
      </w:r>
    </w:p>
    <w:p w:rsidR="00B23C4C" w:rsidRPr="00D50163" w:rsidRDefault="00B23C4C" w:rsidP="00B23C4C">
      <w:pPr>
        <w:shd w:val="clear" w:color="auto" w:fill="FFFFFF"/>
        <w:spacing w:line="360" w:lineRule="auto"/>
        <w:ind w:firstLine="851"/>
        <w:jc w:val="both"/>
        <w:rPr>
          <w:color w:val="000000"/>
          <w:sz w:val="28"/>
          <w:szCs w:val="28"/>
        </w:rPr>
      </w:pPr>
      <w:r w:rsidRPr="00D50163">
        <w:rPr>
          <w:b/>
          <w:color w:val="000000"/>
          <w:sz w:val="28"/>
          <w:szCs w:val="28"/>
        </w:rPr>
        <w:lastRenderedPageBreak/>
        <w:t>Терморегуляция организма человека.</w:t>
      </w:r>
      <w:r w:rsidRPr="00D50163">
        <w:rPr>
          <w:color w:val="000000"/>
          <w:sz w:val="28"/>
          <w:szCs w:val="28"/>
        </w:rPr>
        <w:t xml:space="preserve"> Организм человека име</w:t>
      </w:r>
      <w:r>
        <w:rPr>
          <w:color w:val="000000"/>
          <w:sz w:val="28"/>
          <w:szCs w:val="28"/>
        </w:rPr>
        <w:t xml:space="preserve">ет постоянную температуру 36,6 </w:t>
      </w:r>
      <w:r>
        <w:rPr>
          <w:color w:val="000000"/>
          <w:sz w:val="28"/>
          <w:szCs w:val="28"/>
          <w:vertAlign w:val="superscript"/>
        </w:rPr>
        <w:t>о</w:t>
      </w:r>
      <w:r w:rsidRPr="00D50163">
        <w:rPr>
          <w:color w:val="000000"/>
          <w:sz w:val="28"/>
          <w:szCs w:val="28"/>
        </w:rPr>
        <w:t>С. Для сохранения ее постоянства на коже человека находятся два вида анализаторов: одни реагируют на холод, другие — на тепло. Температурные анализаторы защищают организм от переохлаждения и перегрева, помогают сохранять постоянную температуру тела. Совокупность процессов теплообразования и теплоотдачи, происходящих в организме и позволяющих поддерживать температуру тела постоянной, называется терморегуляцией.</w:t>
      </w:r>
    </w:p>
    <w:p w:rsidR="00B23C4C" w:rsidRPr="00D50163" w:rsidRDefault="00B23C4C" w:rsidP="00B23C4C">
      <w:pPr>
        <w:spacing w:line="360" w:lineRule="auto"/>
        <w:jc w:val="both"/>
        <w:rPr>
          <w:sz w:val="28"/>
          <w:szCs w:val="28"/>
        </w:rPr>
      </w:pPr>
      <w:r w:rsidRPr="00A34683">
        <w:rPr>
          <w:bCs/>
          <w:i/>
          <w:sz w:val="28"/>
          <w:szCs w:val="28"/>
          <w:shd w:val="clear" w:color="auto" w:fill="FFFFFF"/>
        </w:rPr>
        <w:t>Теплоотдача организма в окружающую среду в зависимости от метеорологических параметров происходит</w:t>
      </w:r>
      <w:r w:rsidRPr="00D50163">
        <w:rPr>
          <w:b/>
          <w:bCs/>
          <w:color w:val="004080"/>
          <w:sz w:val="28"/>
          <w:szCs w:val="28"/>
          <w:shd w:val="clear" w:color="auto" w:fill="FFFFFF"/>
        </w:rPr>
        <w:t>:</w:t>
      </w:r>
    </w:p>
    <w:p w:rsidR="00B23C4C" w:rsidRPr="00D50163" w:rsidRDefault="00B23C4C" w:rsidP="00F052DB">
      <w:pPr>
        <w:numPr>
          <w:ilvl w:val="0"/>
          <w:numId w:val="8"/>
        </w:numPr>
        <w:shd w:val="clear" w:color="auto" w:fill="FFFFFF"/>
        <w:spacing w:line="360" w:lineRule="auto"/>
        <w:ind w:left="709" w:hanging="425"/>
        <w:jc w:val="both"/>
        <w:rPr>
          <w:color w:val="000000"/>
          <w:sz w:val="28"/>
          <w:szCs w:val="28"/>
        </w:rPr>
      </w:pPr>
      <w:r w:rsidRPr="00D50163">
        <w:rPr>
          <w:color w:val="000000"/>
          <w:sz w:val="28"/>
          <w:szCs w:val="28"/>
        </w:rPr>
        <w:t>в виде инфракрасных лучей, излучаемых поверхностью тела в направлении окружающих предметов с более низкой температурой (радиация);</w:t>
      </w:r>
    </w:p>
    <w:p w:rsidR="00B23C4C" w:rsidRPr="00D50163" w:rsidRDefault="00B23C4C" w:rsidP="00F052DB">
      <w:pPr>
        <w:numPr>
          <w:ilvl w:val="0"/>
          <w:numId w:val="8"/>
        </w:numPr>
        <w:shd w:val="clear" w:color="auto" w:fill="FFFFFF"/>
        <w:spacing w:line="360" w:lineRule="auto"/>
        <w:ind w:left="709" w:hanging="425"/>
        <w:jc w:val="both"/>
        <w:rPr>
          <w:color w:val="000000"/>
          <w:sz w:val="28"/>
          <w:szCs w:val="28"/>
        </w:rPr>
      </w:pPr>
      <w:r w:rsidRPr="00D50163">
        <w:rPr>
          <w:color w:val="000000"/>
          <w:sz w:val="28"/>
          <w:szCs w:val="28"/>
        </w:rPr>
        <w:t>нагревом воздуха, омывающего поверхность тела (конвекция);</w:t>
      </w:r>
    </w:p>
    <w:p w:rsidR="00B23C4C" w:rsidRPr="00D50163" w:rsidRDefault="00B23C4C" w:rsidP="00F052DB">
      <w:pPr>
        <w:numPr>
          <w:ilvl w:val="0"/>
          <w:numId w:val="8"/>
        </w:numPr>
        <w:shd w:val="clear" w:color="auto" w:fill="FFFFFF"/>
        <w:spacing w:line="360" w:lineRule="auto"/>
        <w:ind w:left="709" w:hanging="425"/>
        <w:jc w:val="both"/>
        <w:rPr>
          <w:color w:val="000000"/>
          <w:sz w:val="28"/>
          <w:szCs w:val="28"/>
        </w:rPr>
      </w:pPr>
      <w:r w:rsidRPr="00D50163">
        <w:rPr>
          <w:color w:val="000000"/>
          <w:sz w:val="28"/>
          <w:szCs w:val="28"/>
        </w:rPr>
        <w:t>испарением влаги (пота) с поверхности тела (кожи) и слизистых оболочек дыхательных путей;</w:t>
      </w:r>
    </w:p>
    <w:p w:rsidR="00B23C4C" w:rsidRPr="00D50163" w:rsidRDefault="00B23C4C" w:rsidP="00F052DB">
      <w:pPr>
        <w:numPr>
          <w:ilvl w:val="0"/>
          <w:numId w:val="8"/>
        </w:numPr>
        <w:shd w:val="clear" w:color="auto" w:fill="FFFFFF"/>
        <w:spacing w:line="360" w:lineRule="auto"/>
        <w:ind w:left="709" w:hanging="425"/>
        <w:jc w:val="both"/>
        <w:rPr>
          <w:color w:val="000000"/>
          <w:sz w:val="28"/>
          <w:szCs w:val="28"/>
        </w:rPr>
      </w:pPr>
      <w:r w:rsidRPr="00D50163">
        <w:rPr>
          <w:color w:val="000000"/>
          <w:sz w:val="28"/>
          <w:szCs w:val="28"/>
        </w:rPr>
        <w:t>теплопроводностью через одежду;</w:t>
      </w:r>
    </w:p>
    <w:p w:rsidR="00B23C4C" w:rsidRPr="00D50163" w:rsidRDefault="00B23C4C" w:rsidP="00F052DB">
      <w:pPr>
        <w:numPr>
          <w:ilvl w:val="0"/>
          <w:numId w:val="8"/>
        </w:numPr>
        <w:shd w:val="clear" w:color="auto" w:fill="FFFFFF"/>
        <w:spacing w:line="360" w:lineRule="auto"/>
        <w:ind w:left="709" w:hanging="425"/>
        <w:jc w:val="both"/>
        <w:rPr>
          <w:color w:val="000000"/>
          <w:sz w:val="28"/>
          <w:szCs w:val="28"/>
        </w:rPr>
      </w:pPr>
      <w:r w:rsidRPr="00D50163">
        <w:rPr>
          <w:color w:val="000000"/>
          <w:sz w:val="28"/>
          <w:szCs w:val="28"/>
        </w:rPr>
        <w:t>отдачей тепла выдыхаемым воздухом.</w:t>
      </w:r>
    </w:p>
    <w:p w:rsidR="00B23C4C" w:rsidRDefault="00B23C4C" w:rsidP="00B23C4C">
      <w:pPr>
        <w:shd w:val="clear" w:color="auto" w:fill="FFFFFF"/>
        <w:spacing w:line="360" w:lineRule="auto"/>
        <w:jc w:val="both"/>
        <w:rPr>
          <w:color w:val="000000"/>
          <w:sz w:val="28"/>
          <w:szCs w:val="28"/>
        </w:rPr>
      </w:pPr>
    </w:p>
    <w:p w:rsidR="00B23C4C" w:rsidRPr="00314732" w:rsidRDefault="00B23C4C" w:rsidP="00B23C4C">
      <w:pPr>
        <w:shd w:val="clear" w:color="auto" w:fill="FFFFFF"/>
        <w:spacing w:line="360" w:lineRule="auto"/>
        <w:ind w:firstLine="851"/>
        <w:jc w:val="both"/>
        <w:rPr>
          <w:color w:val="000000"/>
          <w:sz w:val="28"/>
          <w:szCs w:val="28"/>
        </w:rPr>
      </w:pPr>
      <w:r w:rsidRPr="00D50163">
        <w:rPr>
          <w:color w:val="000000"/>
          <w:sz w:val="28"/>
          <w:szCs w:val="28"/>
        </w:rPr>
        <w:t xml:space="preserve">Отклонение параметров микроклимата от нормативных значений существенно влияет на здоровье и производительность труда. Высокая температура вызывает интенсивное потоотделение, что приводит к обезвоживанию организма, потере минеральных солей и водорастворимых витаминов. Следствием этого являются сгущение крови, нарушение водносолевого баланса, изменение желудочной секреции, развитие витаминного дефицита. Высокая температура вызывает учащение дыхания (до 50%), ослабление внимания, ухудшение координации движений, замедление реакции. Длительное воздействие высокой температуры приводит к накоплению тепла в организме, а температура </w:t>
      </w:r>
      <w:r>
        <w:rPr>
          <w:color w:val="000000"/>
          <w:sz w:val="28"/>
          <w:szCs w:val="28"/>
        </w:rPr>
        <w:t xml:space="preserve">тела может повышаться до 38-40 </w:t>
      </w:r>
      <w:r>
        <w:rPr>
          <w:color w:val="000000"/>
          <w:sz w:val="28"/>
          <w:szCs w:val="28"/>
          <w:vertAlign w:val="superscript"/>
        </w:rPr>
        <w:t>о</w:t>
      </w:r>
      <w:r w:rsidRPr="00D50163">
        <w:rPr>
          <w:color w:val="000000"/>
          <w:sz w:val="28"/>
          <w:szCs w:val="28"/>
        </w:rPr>
        <w:t xml:space="preserve">С. В результате этого может возникнуть тепловой удар с потерей сознания. </w:t>
      </w:r>
      <w:r w:rsidRPr="00D50163">
        <w:rPr>
          <w:color w:val="000000"/>
          <w:sz w:val="28"/>
          <w:szCs w:val="28"/>
        </w:rPr>
        <w:lastRenderedPageBreak/>
        <w:t>Низкая температура может быть причиной охлаждения и переохлаждения организма человека. При охлаждении организма в нем рефлекторно уменьшается теплоотдача и усиливается теплообразование за счет интенсивности окислительных обменных процессов. Компенсация теплопотерь происходит до тех пор, пока запасы энергии не иссякнут. Дрожь тела — это попытка организма за счет микродвижений выработать дополнительное тепло и ускорить движение крови.</w:t>
      </w:r>
      <w:r w:rsidRPr="008363A8">
        <w:rPr>
          <w:color w:val="000000"/>
          <w:sz w:val="28"/>
          <w:szCs w:val="28"/>
        </w:rPr>
        <w:t xml:space="preserve"> [</w:t>
      </w:r>
      <w:r w:rsidRPr="00D77737">
        <w:rPr>
          <w:color w:val="000000"/>
          <w:sz w:val="28"/>
          <w:szCs w:val="28"/>
        </w:rPr>
        <w:t>СанПиН 2.2.4.1294-03</w:t>
      </w:r>
      <w:r w:rsidRPr="00314732">
        <w:rPr>
          <w:color w:val="000000"/>
          <w:sz w:val="28"/>
          <w:szCs w:val="28"/>
        </w:rPr>
        <w:t>]</w:t>
      </w:r>
    </w:p>
    <w:p w:rsidR="00B23C4C" w:rsidRDefault="00B23C4C" w:rsidP="00B23C4C">
      <w:pPr>
        <w:pStyle w:val="ListParagraph"/>
        <w:spacing w:line="360" w:lineRule="auto"/>
        <w:ind w:left="0" w:firstLine="851"/>
        <w:jc w:val="both"/>
        <w:rPr>
          <w:b/>
          <w:bCs/>
          <w:color w:val="000000"/>
          <w:sz w:val="28"/>
          <w:szCs w:val="28"/>
          <w:shd w:val="clear" w:color="auto" w:fill="FFFFFF"/>
        </w:rPr>
      </w:pPr>
    </w:p>
    <w:p w:rsidR="00B23C4C" w:rsidRDefault="00B23C4C" w:rsidP="00B23C4C">
      <w:pPr>
        <w:pStyle w:val="ListParagraph"/>
        <w:spacing w:line="360" w:lineRule="auto"/>
        <w:ind w:left="0" w:firstLine="851"/>
        <w:jc w:val="both"/>
        <w:rPr>
          <w:b/>
          <w:bCs/>
          <w:color w:val="000000"/>
          <w:sz w:val="28"/>
          <w:szCs w:val="28"/>
          <w:shd w:val="clear" w:color="auto" w:fill="FFFFFF"/>
        </w:rPr>
      </w:pPr>
    </w:p>
    <w:p w:rsidR="00B23C4C" w:rsidRDefault="00B23C4C" w:rsidP="00B23C4C">
      <w:pPr>
        <w:pStyle w:val="ListParagraph"/>
        <w:spacing w:line="360" w:lineRule="auto"/>
        <w:ind w:left="0" w:firstLine="851"/>
        <w:jc w:val="both"/>
        <w:rPr>
          <w:b/>
          <w:bCs/>
          <w:color w:val="000000"/>
          <w:sz w:val="28"/>
          <w:szCs w:val="28"/>
          <w:shd w:val="clear" w:color="auto" w:fill="FFFFFF"/>
        </w:rPr>
      </w:pPr>
    </w:p>
    <w:p w:rsidR="00B23C4C"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Pr="00314732" w:rsidRDefault="00B23C4C" w:rsidP="00B23C4C">
      <w:pPr>
        <w:pStyle w:val="ListParagraph"/>
        <w:spacing w:line="360" w:lineRule="auto"/>
        <w:ind w:left="0" w:firstLine="851"/>
        <w:jc w:val="both"/>
        <w:rPr>
          <w:b/>
          <w:bCs/>
          <w:color w:val="000000"/>
          <w:sz w:val="28"/>
          <w:szCs w:val="28"/>
          <w:shd w:val="clear" w:color="auto" w:fill="FFFFFF"/>
        </w:rPr>
      </w:pPr>
    </w:p>
    <w:p w:rsidR="00B23C4C" w:rsidRDefault="0018173E" w:rsidP="0018173E">
      <w:pPr>
        <w:pStyle w:val="ListParagraph"/>
        <w:spacing w:line="360" w:lineRule="auto"/>
        <w:ind w:left="810"/>
        <w:jc w:val="both"/>
        <w:rPr>
          <w:b/>
          <w:bCs/>
          <w:color w:val="000000"/>
          <w:sz w:val="28"/>
          <w:szCs w:val="28"/>
          <w:shd w:val="clear" w:color="auto" w:fill="FFFFFF"/>
        </w:rPr>
      </w:pPr>
      <w:r>
        <w:rPr>
          <w:b/>
          <w:bCs/>
          <w:color w:val="000000"/>
          <w:sz w:val="28"/>
          <w:szCs w:val="28"/>
          <w:shd w:val="clear" w:color="auto" w:fill="FFFFFF"/>
        </w:rPr>
        <w:t>5.2.</w:t>
      </w:r>
      <w:r w:rsidR="00B23C4C">
        <w:rPr>
          <w:b/>
          <w:bCs/>
          <w:color w:val="000000"/>
          <w:sz w:val="28"/>
          <w:szCs w:val="28"/>
          <w:shd w:val="clear" w:color="auto" w:fill="FFFFFF"/>
        </w:rPr>
        <w:t>Влияние электромагнитного излучения на организм человека.</w:t>
      </w:r>
    </w:p>
    <w:p w:rsidR="00B23C4C" w:rsidRDefault="00B23C4C" w:rsidP="00B23C4C">
      <w:pPr>
        <w:pStyle w:val="ListParagraph"/>
        <w:spacing w:line="360" w:lineRule="auto"/>
        <w:ind w:left="0" w:firstLine="851"/>
        <w:jc w:val="both"/>
        <w:rPr>
          <w:color w:val="000000"/>
          <w:sz w:val="28"/>
          <w:szCs w:val="28"/>
          <w:shd w:val="clear" w:color="auto" w:fill="FFFFFF"/>
        </w:rPr>
      </w:pPr>
      <w:r>
        <w:rPr>
          <w:b/>
          <w:bCs/>
          <w:color w:val="000000"/>
          <w:sz w:val="28"/>
          <w:szCs w:val="28"/>
          <w:shd w:val="clear" w:color="auto" w:fill="FFFFFF"/>
        </w:rPr>
        <w:lastRenderedPageBreak/>
        <w:t>Электромагнитное излучение</w:t>
      </w:r>
      <w:r w:rsidRPr="00227032">
        <w:rPr>
          <w:rStyle w:val="apple-converted-space"/>
          <w:color w:val="000000"/>
          <w:sz w:val="28"/>
          <w:szCs w:val="28"/>
          <w:shd w:val="clear" w:color="auto" w:fill="FFFFFF"/>
        </w:rPr>
        <w:t> </w:t>
      </w:r>
      <w:r w:rsidRPr="00227032">
        <w:rPr>
          <w:color w:val="000000"/>
          <w:sz w:val="28"/>
          <w:szCs w:val="28"/>
          <w:shd w:val="clear" w:color="auto" w:fill="FFFFFF"/>
        </w:rPr>
        <w:t xml:space="preserve">— </w:t>
      </w:r>
      <w:r>
        <w:rPr>
          <w:color w:val="000000"/>
          <w:sz w:val="28"/>
          <w:szCs w:val="28"/>
          <w:shd w:val="clear" w:color="auto" w:fill="FFFFFF"/>
        </w:rPr>
        <w:t xml:space="preserve">это </w:t>
      </w:r>
      <w:r w:rsidRPr="00227032">
        <w:rPr>
          <w:color w:val="000000"/>
          <w:sz w:val="28"/>
          <w:szCs w:val="28"/>
          <w:shd w:val="clear" w:color="auto" w:fill="FFFFFF"/>
        </w:rPr>
        <w:t>распространяющееся в пространстве возмущение</w:t>
      </w:r>
      <w:r w:rsidRPr="00227032">
        <w:rPr>
          <w:rStyle w:val="apple-converted-space"/>
          <w:color w:val="000000"/>
          <w:sz w:val="28"/>
          <w:szCs w:val="28"/>
          <w:shd w:val="clear" w:color="auto" w:fill="FFFFFF"/>
        </w:rPr>
        <w:t> </w:t>
      </w:r>
      <w:r w:rsidRPr="00227032">
        <w:rPr>
          <w:sz w:val="28"/>
          <w:szCs w:val="28"/>
          <w:shd w:val="clear" w:color="auto" w:fill="FFFFFF"/>
        </w:rPr>
        <w:t>электромагнитного поля</w:t>
      </w:r>
      <w:r>
        <w:rPr>
          <w:sz w:val="28"/>
          <w:szCs w:val="28"/>
        </w:rPr>
        <w:t xml:space="preserve">, то есть </w:t>
      </w:r>
      <w:r w:rsidRPr="00227032">
        <w:rPr>
          <w:color w:val="000000"/>
          <w:sz w:val="28"/>
          <w:szCs w:val="28"/>
          <w:shd w:val="clear" w:color="auto" w:fill="FFFFFF"/>
        </w:rPr>
        <w:t>взаимодейств</w:t>
      </w:r>
      <w:r>
        <w:rPr>
          <w:color w:val="000000"/>
          <w:sz w:val="28"/>
          <w:szCs w:val="28"/>
          <w:shd w:val="clear" w:color="auto" w:fill="FFFFFF"/>
        </w:rPr>
        <w:t>ие</w:t>
      </w:r>
      <w:r w:rsidRPr="00227032">
        <w:rPr>
          <w:color w:val="000000"/>
          <w:sz w:val="28"/>
          <w:szCs w:val="28"/>
          <w:shd w:val="clear" w:color="auto" w:fill="FFFFFF"/>
        </w:rPr>
        <w:t xml:space="preserve"> друг с другом</w:t>
      </w:r>
      <w:r w:rsidRPr="00227032">
        <w:rPr>
          <w:rStyle w:val="apple-converted-space"/>
          <w:color w:val="000000"/>
          <w:sz w:val="28"/>
          <w:szCs w:val="28"/>
          <w:shd w:val="clear" w:color="auto" w:fill="FFFFFF"/>
        </w:rPr>
        <w:t> </w:t>
      </w:r>
      <w:r w:rsidRPr="00227032">
        <w:rPr>
          <w:sz w:val="28"/>
          <w:szCs w:val="28"/>
          <w:shd w:val="clear" w:color="auto" w:fill="FFFFFF"/>
        </w:rPr>
        <w:t>электрического</w:t>
      </w:r>
      <w:r w:rsidRPr="00227032">
        <w:rPr>
          <w:rStyle w:val="apple-converted-space"/>
          <w:color w:val="000000"/>
          <w:sz w:val="28"/>
          <w:szCs w:val="28"/>
          <w:shd w:val="clear" w:color="auto" w:fill="FFFFFF"/>
        </w:rPr>
        <w:t> </w:t>
      </w:r>
      <w:r w:rsidRPr="00227032">
        <w:rPr>
          <w:color w:val="000000"/>
          <w:sz w:val="28"/>
          <w:szCs w:val="28"/>
          <w:shd w:val="clear" w:color="auto" w:fill="FFFFFF"/>
        </w:rPr>
        <w:t>и</w:t>
      </w:r>
      <w:r w:rsidRPr="00227032">
        <w:rPr>
          <w:rStyle w:val="apple-converted-space"/>
          <w:color w:val="000000"/>
          <w:sz w:val="28"/>
          <w:szCs w:val="28"/>
          <w:shd w:val="clear" w:color="auto" w:fill="FFFFFF"/>
        </w:rPr>
        <w:t> </w:t>
      </w:r>
      <w:r w:rsidRPr="00227032">
        <w:rPr>
          <w:sz w:val="28"/>
          <w:szCs w:val="28"/>
          <w:shd w:val="clear" w:color="auto" w:fill="FFFFFF"/>
        </w:rPr>
        <w:t>магнитного</w:t>
      </w:r>
      <w:r w:rsidRPr="00227032">
        <w:rPr>
          <w:rStyle w:val="apple-converted-space"/>
          <w:color w:val="000000"/>
          <w:sz w:val="28"/>
          <w:szCs w:val="28"/>
          <w:shd w:val="clear" w:color="auto" w:fill="FFFFFF"/>
        </w:rPr>
        <w:t> </w:t>
      </w:r>
      <w:r w:rsidRPr="00227032">
        <w:rPr>
          <w:sz w:val="28"/>
          <w:szCs w:val="28"/>
          <w:shd w:val="clear" w:color="auto" w:fill="FFFFFF"/>
        </w:rPr>
        <w:t>полей</w:t>
      </w:r>
      <w:r w:rsidRPr="00227032">
        <w:rPr>
          <w:color w:val="000000"/>
          <w:sz w:val="28"/>
          <w:szCs w:val="28"/>
          <w:shd w:val="clear" w:color="auto" w:fill="FFFFFF"/>
        </w:rPr>
        <w:t>.</w:t>
      </w:r>
    </w:p>
    <w:p w:rsidR="00B23C4C" w:rsidRPr="00227032" w:rsidRDefault="00B23C4C" w:rsidP="00B23C4C">
      <w:pPr>
        <w:pStyle w:val="NormalWeb"/>
        <w:shd w:val="clear" w:color="auto" w:fill="FFFFFF"/>
        <w:spacing w:before="0" w:beforeAutospacing="0" w:after="0" w:afterAutospacing="0" w:line="360" w:lineRule="auto"/>
        <w:rPr>
          <w:color w:val="000000"/>
          <w:sz w:val="28"/>
          <w:szCs w:val="28"/>
        </w:rPr>
      </w:pPr>
      <w:r w:rsidRPr="00227032">
        <w:rPr>
          <w:color w:val="000000"/>
          <w:sz w:val="28"/>
          <w:szCs w:val="28"/>
        </w:rPr>
        <w:t xml:space="preserve">Электромагнитное излучение </w:t>
      </w:r>
      <w:r>
        <w:rPr>
          <w:color w:val="000000"/>
          <w:sz w:val="28"/>
          <w:szCs w:val="28"/>
        </w:rPr>
        <w:t>делится</w:t>
      </w:r>
      <w:r w:rsidRPr="00227032">
        <w:rPr>
          <w:color w:val="000000"/>
          <w:sz w:val="28"/>
          <w:szCs w:val="28"/>
        </w:rPr>
        <w:t>на</w:t>
      </w:r>
      <w:r>
        <w:rPr>
          <w:color w:val="000000"/>
          <w:sz w:val="28"/>
          <w:szCs w:val="28"/>
        </w:rPr>
        <w:t>:</w:t>
      </w:r>
    </w:p>
    <w:p w:rsidR="00B23C4C" w:rsidRDefault="00B23C4C" w:rsidP="00F052DB">
      <w:pPr>
        <w:numPr>
          <w:ilvl w:val="0"/>
          <w:numId w:val="9"/>
        </w:numPr>
        <w:shd w:val="clear" w:color="auto" w:fill="FFFFFF"/>
        <w:spacing w:line="360" w:lineRule="auto"/>
        <w:rPr>
          <w:color w:val="000000"/>
          <w:sz w:val="28"/>
          <w:szCs w:val="28"/>
        </w:rPr>
      </w:pPr>
      <w:r w:rsidRPr="00227032">
        <w:rPr>
          <w:color w:val="000000"/>
          <w:sz w:val="28"/>
          <w:szCs w:val="28"/>
        </w:rPr>
        <w:t>инфракрасное излучение,</w:t>
      </w:r>
    </w:p>
    <w:p w:rsidR="00B23C4C" w:rsidRPr="00227032" w:rsidRDefault="00B23C4C" w:rsidP="00F052DB">
      <w:pPr>
        <w:numPr>
          <w:ilvl w:val="0"/>
          <w:numId w:val="9"/>
        </w:numPr>
        <w:shd w:val="clear" w:color="auto" w:fill="FFFFFF"/>
        <w:spacing w:line="360" w:lineRule="auto"/>
        <w:rPr>
          <w:color w:val="000000"/>
          <w:sz w:val="28"/>
          <w:szCs w:val="28"/>
        </w:rPr>
      </w:pPr>
      <w:r w:rsidRPr="00227032">
        <w:rPr>
          <w:color w:val="000000"/>
          <w:sz w:val="28"/>
          <w:szCs w:val="28"/>
        </w:rPr>
        <w:t>видимый свет,</w:t>
      </w:r>
    </w:p>
    <w:p w:rsidR="00B23C4C" w:rsidRPr="00227032" w:rsidRDefault="00B23C4C" w:rsidP="00F052DB">
      <w:pPr>
        <w:numPr>
          <w:ilvl w:val="0"/>
          <w:numId w:val="9"/>
        </w:numPr>
        <w:shd w:val="clear" w:color="auto" w:fill="FFFFFF"/>
        <w:spacing w:line="360" w:lineRule="auto"/>
        <w:rPr>
          <w:color w:val="000000"/>
          <w:sz w:val="28"/>
          <w:szCs w:val="28"/>
        </w:rPr>
      </w:pPr>
      <w:r w:rsidRPr="00227032">
        <w:rPr>
          <w:color w:val="000000"/>
          <w:sz w:val="28"/>
          <w:szCs w:val="28"/>
        </w:rPr>
        <w:t>радиоволны</w:t>
      </w:r>
      <w:r w:rsidRPr="00227032">
        <w:rPr>
          <w:rStyle w:val="apple-converted-space"/>
          <w:color w:val="000000"/>
          <w:sz w:val="28"/>
          <w:szCs w:val="28"/>
        </w:rPr>
        <w:t> </w:t>
      </w:r>
      <w:r>
        <w:rPr>
          <w:color w:val="000000"/>
          <w:sz w:val="28"/>
          <w:szCs w:val="28"/>
        </w:rPr>
        <w:t>(от</w:t>
      </w:r>
      <w:r w:rsidRPr="00227032">
        <w:rPr>
          <w:color w:val="000000"/>
          <w:sz w:val="28"/>
          <w:szCs w:val="28"/>
        </w:rPr>
        <w:t>сверхдлинных),</w:t>
      </w:r>
    </w:p>
    <w:p w:rsidR="00B23C4C" w:rsidRDefault="00B23C4C" w:rsidP="00F052DB">
      <w:pPr>
        <w:numPr>
          <w:ilvl w:val="0"/>
          <w:numId w:val="9"/>
        </w:numPr>
        <w:shd w:val="clear" w:color="auto" w:fill="FFFFFF"/>
        <w:spacing w:line="360" w:lineRule="auto"/>
        <w:rPr>
          <w:color w:val="000000"/>
          <w:sz w:val="28"/>
          <w:szCs w:val="28"/>
        </w:rPr>
      </w:pPr>
      <w:r w:rsidRPr="00227032">
        <w:rPr>
          <w:color w:val="000000"/>
          <w:sz w:val="28"/>
          <w:szCs w:val="28"/>
        </w:rPr>
        <w:t>ультрафиолетовое излучение,</w:t>
      </w:r>
    </w:p>
    <w:p w:rsidR="00B23C4C" w:rsidRPr="00227032" w:rsidRDefault="00B23C4C" w:rsidP="00F052DB">
      <w:pPr>
        <w:numPr>
          <w:ilvl w:val="0"/>
          <w:numId w:val="9"/>
        </w:numPr>
        <w:shd w:val="clear" w:color="auto" w:fill="FFFFFF"/>
        <w:spacing w:line="360" w:lineRule="auto"/>
        <w:rPr>
          <w:color w:val="000000"/>
          <w:sz w:val="28"/>
          <w:szCs w:val="28"/>
        </w:rPr>
      </w:pPr>
      <w:r w:rsidRPr="00227032">
        <w:rPr>
          <w:color w:val="000000"/>
          <w:sz w:val="28"/>
          <w:szCs w:val="28"/>
        </w:rPr>
        <w:t>терагерцовое излучение,</w:t>
      </w:r>
    </w:p>
    <w:p w:rsidR="00B23C4C" w:rsidRDefault="00B23C4C" w:rsidP="00F052DB">
      <w:pPr>
        <w:numPr>
          <w:ilvl w:val="0"/>
          <w:numId w:val="9"/>
        </w:numPr>
        <w:shd w:val="clear" w:color="auto" w:fill="FFFFFF"/>
        <w:spacing w:line="360" w:lineRule="auto"/>
        <w:rPr>
          <w:color w:val="000000"/>
          <w:sz w:val="28"/>
          <w:szCs w:val="28"/>
          <w:shd w:val="clear" w:color="auto" w:fill="FFFFFF"/>
        </w:rPr>
      </w:pPr>
      <w:r w:rsidRPr="00227032">
        <w:rPr>
          <w:color w:val="000000"/>
          <w:sz w:val="28"/>
          <w:szCs w:val="28"/>
        </w:rPr>
        <w:t>рентгеновское излучение</w:t>
      </w:r>
      <w:r w:rsidRPr="00227032">
        <w:rPr>
          <w:rStyle w:val="apple-converted-space"/>
          <w:color w:val="000000"/>
          <w:sz w:val="28"/>
          <w:szCs w:val="28"/>
        </w:rPr>
        <w:t> </w:t>
      </w:r>
      <w:r w:rsidRPr="00227032">
        <w:rPr>
          <w:color w:val="000000"/>
          <w:sz w:val="28"/>
          <w:szCs w:val="28"/>
        </w:rPr>
        <w:t>и</w:t>
      </w:r>
      <w:r w:rsidRPr="00227032">
        <w:rPr>
          <w:rStyle w:val="apple-converted-space"/>
          <w:color w:val="000000"/>
          <w:sz w:val="28"/>
          <w:szCs w:val="28"/>
        </w:rPr>
        <w:t> </w:t>
      </w:r>
      <w:r w:rsidRPr="00227032">
        <w:rPr>
          <w:color w:val="000000"/>
          <w:sz w:val="28"/>
          <w:szCs w:val="28"/>
        </w:rPr>
        <w:t>жесткое (гамма-излучение)</w:t>
      </w:r>
      <w:r w:rsidRPr="00227032">
        <w:rPr>
          <w:rStyle w:val="apple-converted-space"/>
          <w:color w:val="000000"/>
          <w:sz w:val="28"/>
          <w:szCs w:val="28"/>
        </w:rPr>
        <w:t> </w:t>
      </w:r>
    </w:p>
    <w:p w:rsidR="00B23C4C" w:rsidRPr="00227032" w:rsidRDefault="00B23C4C" w:rsidP="00B23C4C">
      <w:pPr>
        <w:pStyle w:val="ListParagraph"/>
        <w:spacing w:line="360" w:lineRule="auto"/>
        <w:ind w:left="0"/>
        <w:jc w:val="both"/>
        <w:rPr>
          <w:b/>
          <w:sz w:val="28"/>
          <w:szCs w:val="28"/>
        </w:rPr>
      </w:pPr>
    </w:p>
    <w:p w:rsidR="00B23C4C" w:rsidRDefault="00B23C4C" w:rsidP="00B23C4C">
      <w:pPr>
        <w:shd w:val="clear" w:color="auto" w:fill="FFFFFF"/>
        <w:spacing w:line="360" w:lineRule="auto"/>
        <w:jc w:val="both"/>
        <w:textAlignment w:val="baseline"/>
        <w:rPr>
          <w:b/>
          <w:sz w:val="28"/>
          <w:szCs w:val="28"/>
        </w:rPr>
      </w:pPr>
      <w:r w:rsidRPr="00766313">
        <w:rPr>
          <w:b/>
          <w:bCs/>
          <w:iCs/>
          <w:sz w:val="28"/>
          <w:szCs w:val="28"/>
          <w:bdr w:val="none" w:sz="0" w:space="0" w:color="auto" w:frame="1"/>
        </w:rPr>
        <w:t>Электромагнитное излучение и здоровье человека</w:t>
      </w:r>
      <w:r w:rsidRPr="00766313">
        <w:rPr>
          <w:b/>
          <w:iCs/>
          <w:sz w:val="28"/>
          <w:szCs w:val="28"/>
          <w:bdr w:val="none" w:sz="0" w:space="0" w:color="auto" w:frame="1"/>
        </w:rPr>
        <w:t>.</w:t>
      </w:r>
    </w:p>
    <w:p w:rsidR="00B23C4C" w:rsidRDefault="00B23C4C" w:rsidP="00B23C4C">
      <w:pPr>
        <w:shd w:val="clear" w:color="auto" w:fill="FFFFFF"/>
        <w:spacing w:line="360" w:lineRule="auto"/>
        <w:ind w:firstLine="851"/>
        <w:jc w:val="both"/>
        <w:textAlignment w:val="baseline"/>
        <w:rPr>
          <w:b/>
          <w:sz w:val="28"/>
          <w:szCs w:val="28"/>
        </w:rPr>
      </w:pPr>
      <w:r w:rsidRPr="00766313">
        <w:rPr>
          <w:iCs/>
          <w:sz w:val="28"/>
          <w:szCs w:val="28"/>
          <w:bdr w:val="none" w:sz="0" w:space="0" w:color="auto" w:frame="1"/>
        </w:rPr>
        <w:t>В результате многочисленных исследований в разных странах мира были получены данные о том, что электромагнитное излучение может привести к таким заболеваниям, как опухоли мозга, рак молочной железы, лейкозы, болезнь Альцгеймера, заболевания сердца.</w:t>
      </w:r>
    </w:p>
    <w:p w:rsidR="00B23C4C" w:rsidRDefault="00B23C4C" w:rsidP="00B23C4C">
      <w:pPr>
        <w:shd w:val="clear" w:color="auto" w:fill="FFFFFF"/>
        <w:spacing w:line="360" w:lineRule="auto"/>
        <w:ind w:firstLine="851"/>
        <w:jc w:val="both"/>
        <w:textAlignment w:val="baseline"/>
        <w:rPr>
          <w:b/>
          <w:sz w:val="28"/>
          <w:szCs w:val="28"/>
        </w:rPr>
      </w:pPr>
      <w:r w:rsidRPr="00766313">
        <w:rPr>
          <w:iCs/>
          <w:sz w:val="28"/>
          <w:szCs w:val="28"/>
          <w:bdr w:val="none" w:sz="0" w:space="0" w:color="auto" w:frame="1"/>
        </w:rPr>
        <w:t>Нарушения сна,  головные боли, повышенное кровяное давление и даже аллергия могут стать следствием воздействия электромагнитного излучения.  </w:t>
      </w:r>
    </w:p>
    <w:p w:rsidR="00B23C4C" w:rsidRDefault="00B23C4C" w:rsidP="00B23C4C">
      <w:pPr>
        <w:shd w:val="clear" w:color="auto" w:fill="FFFFFF"/>
        <w:spacing w:line="360" w:lineRule="auto"/>
        <w:ind w:firstLine="851"/>
        <w:jc w:val="both"/>
        <w:textAlignment w:val="baseline"/>
        <w:rPr>
          <w:b/>
          <w:sz w:val="28"/>
          <w:szCs w:val="28"/>
        </w:rPr>
      </w:pPr>
      <w:r w:rsidRPr="00766313">
        <w:rPr>
          <w:iCs/>
          <w:sz w:val="28"/>
          <w:szCs w:val="28"/>
          <w:bdr w:val="none" w:sz="0" w:space="0" w:color="auto" w:frame="1"/>
        </w:rPr>
        <w:t>Кроме того, под влиянием электромагнитного поля разрушается нервная система, а также возникает гормональный дисбаланс.</w:t>
      </w:r>
    </w:p>
    <w:p w:rsidR="00B23C4C" w:rsidRPr="00990329" w:rsidRDefault="00B23C4C" w:rsidP="00B23C4C">
      <w:pPr>
        <w:shd w:val="clear" w:color="auto" w:fill="FFFFFF"/>
        <w:spacing w:line="360" w:lineRule="auto"/>
        <w:ind w:firstLine="851"/>
        <w:jc w:val="both"/>
        <w:textAlignment w:val="baseline"/>
        <w:rPr>
          <w:b/>
          <w:sz w:val="28"/>
          <w:szCs w:val="28"/>
        </w:rPr>
      </w:pPr>
      <w:r w:rsidRPr="00766313">
        <w:rPr>
          <w:iCs/>
          <w:sz w:val="28"/>
          <w:szCs w:val="28"/>
          <w:bdr w:val="none" w:sz="0" w:space="0" w:color="auto" w:frame="1"/>
        </w:rPr>
        <w:t>И наконец, снижается иммунитет, что проявляется  в частых случаях простудных заболеваниях и других болезнях, которые начинают просто «липнуть».</w:t>
      </w:r>
      <w:r w:rsidRPr="008363A8">
        <w:rPr>
          <w:iCs/>
          <w:sz w:val="28"/>
          <w:szCs w:val="28"/>
          <w:bdr w:val="none" w:sz="0" w:space="0" w:color="auto" w:frame="1"/>
        </w:rPr>
        <w:t xml:space="preserve"> [</w:t>
      </w:r>
      <w:r w:rsidRPr="00BF410E">
        <w:rPr>
          <w:iCs/>
          <w:sz w:val="28"/>
          <w:szCs w:val="28"/>
          <w:bdr w:val="none" w:sz="0" w:space="0" w:color="auto" w:frame="1"/>
        </w:rPr>
        <w:t>СанПиН 2.2.4.1191-03</w:t>
      </w:r>
      <w:r w:rsidRPr="00990329">
        <w:rPr>
          <w:iCs/>
          <w:sz w:val="28"/>
          <w:szCs w:val="28"/>
          <w:bdr w:val="none" w:sz="0" w:space="0" w:color="auto" w:frame="1"/>
        </w:rPr>
        <w:t>]</w:t>
      </w:r>
    </w:p>
    <w:p w:rsidR="00B23C4C" w:rsidRDefault="00B23C4C" w:rsidP="00B23C4C">
      <w:pPr>
        <w:pStyle w:val="ListParagraph"/>
        <w:spacing w:line="360" w:lineRule="auto"/>
        <w:ind w:left="0"/>
        <w:jc w:val="both"/>
        <w:rPr>
          <w:sz w:val="28"/>
          <w:szCs w:val="28"/>
        </w:rPr>
      </w:pPr>
    </w:p>
    <w:p w:rsidR="00B23C4C" w:rsidRDefault="00B23C4C" w:rsidP="00B23C4C">
      <w:pPr>
        <w:pStyle w:val="ListParagraph"/>
        <w:spacing w:line="360" w:lineRule="auto"/>
        <w:ind w:left="0" w:firstLine="851"/>
        <w:jc w:val="both"/>
        <w:rPr>
          <w:rStyle w:val="Emphasis"/>
          <w:i w:val="0"/>
          <w:sz w:val="28"/>
          <w:szCs w:val="28"/>
          <w:bdr w:val="none" w:sz="0" w:space="0" w:color="auto" w:frame="1"/>
          <w:shd w:val="clear" w:color="auto" w:fill="FFFFFF"/>
        </w:rPr>
      </w:pPr>
      <w:r w:rsidRPr="00766313">
        <w:rPr>
          <w:rStyle w:val="Emphasis"/>
          <w:i w:val="0"/>
          <w:sz w:val="28"/>
          <w:szCs w:val="28"/>
          <w:bdr w:val="none" w:sz="0" w:space="0" w:color="auto" w:frame="1"/>
          <w:shd w:val="clear" w:color="auto" w:fill="FFFFFF"/>
        </w:rPr>
        <w:t>Таким образом, негативное воздействие электромагнитных полей на организм –  реальная угроза для человека. Как видим, избежать излучения невозможно, но в наших силах его ограничить и уменьшить.</w:t>
      </w:r>
    </w:p>
    <w:p w:rsidR="00B23C4C" w:rsidRDefault="00B23C4C" w:rsidP="00B23C4C">
      <w:pPr>
        <w:pStyle w:val="ListParagraph"/>
        <w:spacing w:line="360" w:lineRule="auto"/>
        <w:ind w:left="0"/>
        <w:jc w:val="both"/>
        <w:rPr>
          <w:rStyle w:val="Emphasis"/>
          <w:i w:val="0"/>
          <w:sz w:val="28"/>
          <w:szCs w:val="28"/>
          <w:bdr w:val="none" w:sz="0" w:space="0" w:color="auto" w:frame="1"/>
          <w:shd w:val="clear" w:color="auto" w:fill="FFFFFF"/>
        </w:rPr>
      </w:pPr>
    </w:p>
    <w:p w:rsidR="00B23C4C" w:rsidRPr="00227032" w:rsidRDefault="00B23C4C" w:rsidP="00B23C4C">
      <w:pPr>
        <w:pStyle w:val="ListParagraph"/>
        <w:spacing w:line="360" w:lineRule="auto"/>
        <w:ind w:left="0"/>
        <w:jc w:val="both"/>
        <w:rPr>
          <w:rStyle w:val="Emphasis"/>
          <w:b/>
          <w:i w:val="0"/>
          <w:sz w:val="28"/>
          <w:szCs w:val="28"/>
          <w:bdr w:val="none" w:sz="0" w:space="0" w:color="auto" w:frame="1"/>
          <w:shd w:val="clear" w:color="auto" w:fill="FFFFFF"/>
        </w:rPr>
      </w:pPr>
      <w:r w:rsidRPr="00227032">
        <w:rPr>
          <w:rStyle w:val="Emphasis"/>
          <w:b/>
          <w:i w:val="0"/>
          <w:sz w:val="28"/>
          <w:szCs w:val="28"/>
          <w:bdr w:val="none" w:sz="0" w:space="0" w:color="auto" w:frame="1"/>
          <w:shd w:val="clear" w:color="auto" w:fill="FFFFFF"/>
        </w:rPr>
        <w:t>Способы защиты от электромагнитного излучения</w:t>
      </w:r>
      <w:r>
        <w:rPr>
          <w:rStyle w:val="Emphasis"/>
          <w:b/>
          <w:i w:val="0"/>
          <w:sz w:val="28"/>
          <w:szCs w:val="28"/>
          <w:bdr w:val="none" w:sz="0" w:space="0" w:color="auto" w:frame="1"/>
          <w:shd w:val="clear" w:color="auto" w:fill="FFFFFF"/>
        </w:rPr>
        <w:t>.</w:t>
      </w:r>
    </w:p>
    <w:p w:rsidR="00B23C4C" w:rsidRDefault="00B23C4C" w:rsidP="00B23C4C">
      <w:pPr>
        <w:pStyle w:val="ListParagraph"/>
        <w:spacing w:line="360" w:lineRule="auto"/>
        <w:ind w:left="0" w:firstLine="851"/>
        <w:jc w:val="both"/>
        <w:rPr>
          <w:sz w:val="28"/>
          <w:szCs w:val="28"/>
        </w:rPr>
      </w:pPr>
      <w:r w:rsidRPr="00227032">
        <w:rPr>
          <w:sz w:val="28"/>
          <w:szCs w:val="28"/>
        </w:rPr>
        <w:lastRenderedPageBreak/>
        <w:t xml:space="preserve">На сегодняшний день </w:t>
      </w:r>
      <w:r>
        <w:rPr>
          <w:sz w:val="28"/>
          <w:szCs w:val="28"/>
        </w:rPr>
        <w:t>существуют</w:t>
      </w:r>
      <w:r w:rsidRPr="00227032">
        <w:rPr>
          <w:sz w:val="28"/>
          <w:szCs w:val="28"/>
        </w:rPr>
        <w:t xml:space="preserve"> различные виды защитных устройств. Все их можно разделить на несколько категорий: </w:t>
      </w:r>
    </w:p>
    <w:p w:rsidR="00B23C4C" w:rsidRDefault="00B23C4C" w:rsidP="00B23C4C">
      <w:pPr>
        <w:pStyle w:val="ListParagraph"/>
        <w:spacing w:line="360" w:lineRule="auto"/>
        <w:ind w:left="0"/>
        <w:jc w:val="both"/>
        <w:rPr>
          <w:sz w:val="28"/>
          <w:szCs w:val="28"/>
        </w:rPr>
      </w:pPr>
      <w:r w:rsidRPr="00227032">
        <w:rPr>
          <w:sz w:val="28"/>
          <w:szCs w:val="28"/>
        </w:rPr>
        <w:t xml:space="preserve">1. Поглощающие материалы (синтетические плёнки, воск, войлок, бумага)  </w:t>
      </w:r>
    </w:p>
    <w:p w:rsidR="00B23C4C" w:rsidRDefault="00B23C4C" w:rsidP="00B23C4C">
      <w:pPr>
        <w:pStyle w:val="ListParagraph"/>
        <w:spacing w:line="360" w:lineRule="auto"/>
        <w:ind w:left="0"/>
        <w:jc w:val="both"/>
        <w:rPr>
          <w:sz w:val="28"/>
          <w:szCs w:val="28"/>
        </w:rPr>
      </w:pPr>
      <w:r w:rsidRPr="00227032">
        <w:rPr>
          <w:sz w:val="28"/>
          <w:szCs w:val="28"/>
        </w:rPr>
        <w:t xml:space="preserve">2. Отражающие материалы (металлическая фольга из синтетическогоматериала) </w:t>
      </w:r>
    </w:p>
    <w:p w:rsidR="00B23C4C" w:rsidRPr="0030336B" w:rsidRDefault="00B23C4C" w:rsidP="00B23C4C">
      <w:pPr>
        <w:pStyle w:val="ListParagraph"/>
        <w:spacing w:line="360" w:lineRule="auto"/>
        <w:ind w:left="0"/>
        <w:jc w:val="both"/>
        <w:rPr>
          <w:sz w:val="28"/>
          <w:szCs w:val="28"/>
        </w:rPr>
      </w:pPr>
      <w:r w:rsidRPr="00227032">
        <w:rPr>
          <w:sz w:val="28"/>
          <w:szCs w:val="28"/>
        </w:rPr>
        <w:t>3. Отклоняющие устройства (металлические устройства в изоляторах</w:t>
      </w:r>
      <w:r>
        <w:rPr>
          <w:sz w:val="28"/>
          <w:szCs w:val="28"/>
        </w:rPr>
        <w:t>)</w:t>
      </w:r>
      <w:r w:rsidR="0030336B" w:rsidRPr="0030336B">
        <w:rPr>
          <w:sz w:val="28"/>
          <w:szCs w:val="28"/>
        </w:rPr>
        <w:t xml:space="preserve"> [11]</w:t>
      </w:r>
    </w:p>
    <w:p w:rsidR="00B23C4C" w:rsidRDefault="00B23C4C" w:rsidP="00B23C4C">
      <w:pPr>
        <w:pStyle w:val="ListParagraph"/>
        <w:spacing w:line="360" w:lineRule="auto"/>
        <w:ind w:left="0"/>
        <w:jc w:val="both"/>
        <w:rPr>
          <w:sz w:val="28"/>
          <w:szCs w:val="28"/>
        </w:rPr>
      </w:pPr>
    </w:p>
    <w:p w:rsidR="00B23C4C" w:rsidRDefault="00B23C4C" w:rsidP="00B23C4C">
      <w:pPr>
        <w:pStyle w:val="ListParagraph"/>
        <w:spacing w:line="360" w:lineRule="auto"/>
        <w:ind w:left="0" w:firstLine="851"/>
        <w:jc w:val="both"/>
        <w:rPr>
          <w:sz w:val="28"/>
          <w:szCs w:val="28"/>
        </w:rPr>
      </w:pPr>
      <w:r w:rsidRPr="00227032">
        <w:rPr>
          <w:sz w:val="28"/>
          <w:szCs w:val="28"/>
        </w:rPr>
        <w:t>Основные меры защиты от воздейс</w:t>
      </w:r>
      <w:r>
        <w:rPr>
          <w:sz w:val="28"/>
          <w:szCs w:val="28"/>
        </w:rPr>
        <w:t xml:space="preserve">твия электромагнитных излучений - </w:t>
      </w:r>
      <w:r w:rsidRPr="00227032">
        <w:rPr>
          <w:sz w:val="28"/>
          <w:szCs w:val="28"/>
        </w:rPr>
        <w:t xml:space="preserve">уменьшение излучения непосредственно у источника достигается: </w:t>
      </w:r>
    </w:p>
    <w:p w:rsidR="00B23C4C" w:rsidRDefault="00B23C4C" w:rsidP="00B23C4C">
      <w:pPr>
        <w:pStyle w:val="ListParagraph"/>
        <w:spacing w:line="360" w:lineRule="auto"/>
        <w:ind w:left="0"/>
        <w:jc w:val="both"/>
        <w:rPr>
          <w:sz w:val="28"/>
          <w:szCs w:val="28"/>
        </w:rPr>
      </w:pPr>
      <w:r w:rsidRPr="00227032">
        <w:rPr>
          <w:sz w:val="28"/>
          <w:szCs w:val="28"/>
        </w:rPr>
        <w:t xml:space="preserve">1. Увеличением расстояния между источником направленного действия ирабочим местом </w:t>
      </w:r>
    </w:p>
    <w:p w:rsidR="00B23C4C" w:rsidRDefault="00B23C4C" w:rsidP="00B23C4C">
      <w:pPr>
        <w:pStyle w:val="ListParagraph"/>
        <w:spacing w:line="360" w:lineRule="auto"/>
        <w:ind w:left="0"/>
        <w:jc w:val="both"/>
        <w:rPr>
          <w:sz w:val="28"/>
          <w:szCs w:val="28"/>
        </w:rPr>
      </w:pPr>
      <w:r w:rsidRPr="00227032">
        <w:rPr>
          <w:sz w:val="28"/>
          <w:szCs w:val="28"/>
        </w:rPr>
        <w:t xml:space="preserve">2.Уменьшением мощности излучения </w:t>
      </w:r>
    </w:p>
    <w:p w:rsidR="00B23C4C" w:rsidRDefault="00B23C4C" w:rsidP="00B23C4C">
      <w:pPr>
        <w:pStyle w:val="ListParagraph"/>
        <w:spacing w:line="360" w:lineRule="auto"/>
        <w:ind w:left="0"/>
        <w:jc w:val="both"/>
        <w:rPr>
          <w:sz w:val="28"/>
          <w:szCs w:val="28"/>
        </w:rPr>
      </w:pPr>
      <w:r>
        <w:rPr>
          <w:sz w:val="28"/>
          <w:szCs w:val="28"/>
        </w:rPr>
        <w:t xml:space="preserve">3. </w:t>
      </w:r>
      <w:r w:rsidRPr="00227032">
        <w:rPr>
          <w:sz w:val="28"/>
          <w:szCs w:val="28"/>
        </w:rPr>
        <w:t>Наиболее простым и эффективным методом защиты от электромагнитных</w:t>
      </w:r>
      <w:r w:rsidR="00805151">
        <w:rPr>
          <w:sz w:val="28"/>
          <w:szCs w:val="28"/>
        </w:rPr>
        <w:t xml:space="preserve"> </w:t>
      </w:r>
      <w:r w:rsidRPr="00227032">
        <w:rPr>
          <w:sz w:val="28"/>
          <w:szCs w:val="28"/>
        </w:rPr>
        <w:t>полей является «защита расстоянием».</w:t>
      </w:r>
    </w:p>
    <w:p w:rsidR="00B23C4C" w:rsidRPr="008D53F1" w:rsidRDefault="00B23C4C" w:rsidP="00B23C4C">
      <w:pPr>
        <w:pStyle w:val="ListParagraph"/>
        <w:spacing w:line="360" w:lineRule="auto"/>
        <w:ind w:left="0"/>
        <w:jc w:val="both"/>
        <w:rPr>
          <w:sz w:val="28"/>
          <w:szCs w:val="28"/>
        </w:rPr>
      </w:pPr>
      <w:r>
        <w:rPr>
          <w:sz w:val="28"/>
          <w:szCs w:val="28"/>
        </w:rPr>
        <w:t>При работе с компьютером необходимо соблюдать нормы расположения монитора и системного блока на безопасном расстоянии.</w:t>
      </w:r>
      <w:r w:rsidR="00805151">
        <w:rPr>
          <w:sz w:val="28"/>
          <w:szCs w:val="28"/>
        </w:rPr>
        <w:t xml:space="preserve"> </w:t>
      </w:r>
      <w:r w:rsidRPr="008D53F1">
        <w:rPr>
          <w:sz w:val="28"/>
          <w:szCs w:val="28"/>
        </w:rPr>
        <w:t>[</w:t>
      </w:r>
      <w:r w:rsidRPr="00BF410E">
        <w:rPr>
          <w:sz w:val="28"/>
          <w:szCs w:val="28"/>
        </w:rPr>
        <w:t>ГОСТ 12.4.124-83</w:t>
      </w:r>
      <w:r w:rsidRPr="008D53F1">
        <w:rPr>
          <w:sz w:val="28"/>
          <w:szCs w:val="28"/>
        </w:rPr>
        <w:t>]</w:t>
      </w:r>
    </w:p>
    <w:p w:rsidR="00B23C4C" w:rsidRDefault="00B23C4C" w:rsidP="00B23C4C">
      <w:pPr>
        <w:pStyle w:val="ListParagraph"/>
        <w:spacing w:line="360" w:lineRule="auto"/>
        <w:ind w:left="0"/>
        <w:jc w:val="both"/>
        <w:rPr>
          <w:sz w:val="28"/>
          <w:szCs w:val="28"/>
        </w:rPr>
      </w:pPr>
    </w:p>
    <w:p w:rsidR="00B23C4C" w:rsidRDefault="00B23C4C" w:rsidP="00B23C4C">
      <w:pPr>
        <w:pStyle w:val="ListParagraph"/>
        <w:spacing w:line="360" w:lineRule="auto"/>
        <w:ind w:left="0"/>
        <w:jc w:val="both"/>
        <w:rPr>
          <w:sz w:val="28"/>
          <w:szCs w:val="28"/>
        </w:rPr>
      </w:pPr>
    </w:p>
    <w:p w:rsidR="00B23C4C" w:rsidRDefault="00B23C4C"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B23C4C">
      <w:pPr>
        <w:pStyle w:val="ListParagraph"/>
        <w:spacing w:line="360" w:lineRule="auto"/>
        <w:ind w:left="0"/>
        <w:jc w:val="both"/>
        <w:rPr>
          <w:sz w:val="28"/>
          <w:szCs w:val="28"/>
        </w:rPr>
      </w:pPr>
    </w:p>
    <w:p w:rsidR="004628F4" w:rsidRDefault="004628F4" w:rsidP="004628F4">
      <w:pPr>
        <w:pStyle w:val="ListParagraph"/>
        <w:spacing w:line="360" w:lineRule="auto"/>
        <w:ind w:left="0"/>
        <w:jc w:val="center"/>
        <w:rPr>
          <w:b/>
          <w:sz w:val="28"/>
          <w:szCs w:val="28"/>
        </w:rPr>
      </w:pPr>
      <w:r w:rsidRPr="004628F4">
        <w:rPr>
          <w:b/>
          <w:sz w:val="28"/>
          <w:szCs w:val="28"/>
        </w:rPr>
        <w:t>ЗАКЛЮЧЕНИЕ</w:t>
      </w:r>
    </w:p>
    <w:p w:rsidR="004628F4" w:rsidRDefault="004628F4" w:rsidP="004628F4">
      <w:pPr>
        <w:pStyle w:val="ListParagraph"/>
        <w:spacing w:line="360" w:lineRule="auto"/>
        <w:ind w:left="0"/>
        <w:jc w:val="center"/>
        <w:rPr>
          <w:b/>
          <w:sz w:val="28"/>
          <w:szCs w:val="28"/>
        </w:rPr>
      </w:pPr>
    </w:p>
    <w:p w:rsidR="004628F4" w:rsidRDefault="004628F4" w:rsidP="004628F4">
      <w:pPr>
        <w:pStyle w:val="PlainText"/>
        <w:spacing w:line="360" w:lineRule="auto"/>
        <w:ind w:firstLine="720"/>
        <w:jc w:val="both"/>
        <w:rPr>
          <w:rFonts w:ascii="Times New Roman" w:hAnsi="Times New Roman"/>
          <w:sz w:val="28"/>
        </w:rPr>
      </w:pPr>
      <w:r>
        <w:rPr>
          <w:rFonts w:ascii="Times New Roman" w:hAnsi="Times New Roman"/>
          <w:sz w:val="28"/>
        </w:rPr>
        <w:t xml:space="preserve">В результате </w:t>
      </w:r>
      <w:r w:rsidR="001B3CEB">
        <w:rPr>
          <w:rFonts w:ascii="Times New Roman" w:hAnsi="Times New Roman"/>
          <w:sz w:val="28"/>
        </w:rPr>
        <w:t xml:space="preserve">этой дипломной </w:t>
      </w:r>
      <w:r>
        <w:rPr>
          <w:rFonts w:ascii="Times New Roman" w:hAnsi="Times New Roman"/>
          <w:sz w:val="28"/>
        </w:rPr>
        <w:t xml:space="preserve">работы </w:t>
      </w:r>
      <w:r w:rsidR="001B3CEB">
        <w:rPr>
          <w:rFonts w:ascii="Times New Roman" w:hAnsi="Times New Roman"/>
          <w:sz w:val="28"/>
        </w:rPr>
        <w:t xml:space="preserve">мною </w:t>
      </w:r>
      <w:r>
        <w:rPr>
          <w:rFonts w:ascii="Times New Roman" w:hAnsi="Times New Roman"/>
          <w:sz w:val="28"/>
        </w:rPr>
        <w:t>были получены следующие</w:t>
      </w:r>
      <w:r w:rsidRPr="006948D7">
        <w:rPr>
          <w:rFonts w:ascii="Times New Roman" w:hAnsi="Times New Roman"/>
          <w:sz w:val="28"/>
        </w:rPr>
        <w:t xml:space="preserve"> </w:t>
      </w:r>
      <w:r w:rsidR="001B3CEB">
        <w:rPr>
          <w:rFonts w:ascii="Times New Roman" w:hAnsi="Times New Roman"/>
          <w:sz w:val="28"/>
        </w:rPr>
        <w:t>итоги</w:t>
      </w:r>
      <w:r>
        <w:rPr>
          <w:rFonts w:ascii="Times New Roman" w:hAnsi="Times New Roman"/>
          <w:sz w:val="28"/>
        </w:rPr>
        <w:t>:</w:t>
      </w:r>
    </w:p>
    <w:p w:rsidR="004628F4" w:rsidRDefault="004628F4"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 xml:space="preserve">проведен анализ существующих методов создания информационных систем в </w:t>
      </w:r>
      <w:r w:rsidR="001B3CEB">
        <w:rPr>
          <w:rFonts w:ascii="Times New Roman" w:hAnsi="Times New Roman"/>
          <w:sz w:val="28"/>
        </w:rPr>
        <w:t>здравоохранении</w:t>
      </w:r>
      <w:r>
        <w:rPr>
          <w:rFonts w:ascii="Times New Roman" w:hAnsi="Times New Roman"/>
          <w:sz w:val="28"/>
        </w:rPr>
        <w:t>;</w:t>
      </w:r>
    </w:p>
    <w:p w:rsidR="001B3CEB" w:rsidRDefault="004628F4" w:rsidP="00F052DB">
      <w:pPr>
        <w:pStyle w:val="PlainText"/>
        <w:numPr>
          <w:ilvl w:val="0"/>
          <w:numId w:val="31"/>
        </w:numPr>
        <w:spacing w:line="360" w:lineRule="auto"/>
        <w:jc w:val="both"/>
        <w:rPr>
          <w:rFonts w:ascii="Times New Roman" w:hAnsi="Times New Roman"/>
          <w:sz w:val="28"/>
        </w:rPr>
      </w:pPr>
      <w:r w:rsidRPr="001B3CEB">
        <w:rPr>
          <w:rFonts w:ascii="Times New Roman" w:hAnsi="Times New Roman"/>
          <w:sz w:val="28"/>
        </w:rPr>
        <w:t xml:space="preserve">проведен анализ работы отдела медстатистики </w:t>
      </w:r>
      <w:r w:rsidR="001B3CEB">
        <w:rPr>
          <w:rFonts w:ascii="Times New Roman" w:hAnsi="Times New Roman"/>
          <w:sz w:val="28"/>
        </w:rPr>
        <w:t>лечебного учреждения;</w:t>
      </w:r>
      <w:r w:rsidRPr="001B3CEB">
        <w:rPr>
          <w:rFonts w:ascii="Times New Roman" w:hAnsi="Times New Roman"/>
          <w:sz w:val="28"/>
        </w:rPr>
        <w:t xml:space="preserve"> </w:t>
      </w:r>
    </w:p>
    <w:p w:rsidR="001B3CEB" w:rsidRDefault="001B3CEB"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разработана концептуальная модель базы данных, содержащая в себе информацию и</w:t>
      </w:r>
      <w:r w:rsidRPr="006948D7">
        <w:rPr>
          <w:rFonts w:ascii="Times New Roman" w:hAnsi="Times New Roman"/>
          <w:sz w:val="28"/>
        </w:rPr>
        <w:t xml:space="preserve"> </w:t>
      </w:r>
      <w:r>
        <w:rPr>
          <w:rFonts w:ascii="Times New Roman" w:hAnsi="Times New Roman"/>
          <w:sz w:val="28"/>
        </w:rPr>
        <w:t>состоящую из трех баз данных, связанных по номеру истории болезни;</w:t>
      </w:r>
    </w:p>
    <w:p w:rsidR="001B3CEB" w:rsidRDefault="001B3CEB"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разработаны алгоритмы обработки данных;</w:t>
      </w:r>
    </w:p>
    <w:p w:rsidR="001B3CEB" w:rsidRDefault="001B3CEB"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разработаны организационно- технические мероприятия, направленные на поддержание сохранности и целостности БД;</w:t>
      </w:r>
    </w:p>
    <w:p w:rsidR="001B3CEB" w:rsidRDefault="001B3CEB"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реализована система для персональных ЭВМ со следующим набором периферийных устройств: принтер, дисплей с платой адаптера VGA</w:t>
      </w:r>
      <w:r w:rsidRPr="006948D7">
        <w:rPr>
          <w:rFonts w:ascii="Times New Roman" w:hAnsi="Times New Roman"/>
          <w:sz w:val="28"/>
        </w:rPr>
        <w:t>,</w:t>
      </w:r>
      <w:r>
        <w:rPr>
          <w:rFonts w:ascii="Times New Roman" w:hAnsi="Times New Roman"/>
          <w:sz w:val="28"/>
        </w:rPr>
        <w:t xml:space="preserve"> накопитель на жестком диске объемом не менее 500 </w:t>
      </w:r>
      <w:r>
        <w:rPr>
          <w:rFonts w:ascii="Times New Roman" w:hAnsi="Times New Roman"/>
          <w:sz w:val="28"/>
          <w:lang w:bidi="ar-SY"/>
        </w:rPr>
        <w:t>Г</w:t>
      </w:r>
      <w:r>
        <w:rPr>
          <w:rFonts w:ascii="Times New Roman" w:hAnsi="Times New Roman"/>
          <w:sz w:val="28"/>
        </w:rPr>
        <w:t xml:space="preserve">б. Необходимая оперативная память: </w:t>
      </w:r>
      <w:r w:rsidRPr="00E67D1B">
        <w:rPr>
          <w:rFonts w:ascii="Times New Roman" w:hAnsi="Times New Roman"/>
          <w:sz w:val="28"/>
        </w:rPr>
        <w:t>не менее 2048 Мб</w:t>
      </w:r>
      <w:r>
        <w:rPr>
          <w:rFonts w:ascii="Times New Roman" w:hAnsi="Times New Roman"/>
          <w:sz w:val="28"/>
        </w:rPr>
        <w:t>; минимальный объем свободной оперативной памяти: 256 Мб;</w:t>
      </w:r>
    </w:p>
    <w:p w:rsidR="004628F4" w:rsidRDefault="004628F4"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 xml:space="preserve">программа написана на языке программирования C++ в среде </w:t>
      </w:r>
      <w:r w:rsidRPr="007E770E">
        <w:rPr>
          <w:rFonts w:ascii="Times New Roman" w:hAnsi="Times New Roman"/>
          <w:sz w:val="28"/>
        </w:rPr>
        <w:t>Borland</w:t>
      </w:r>
      <w:r w:rsidRPr="00AE1176">
        <w:rPr>
          <w:rFonts w:ascii="Times New Roman" w:hAnsi="Times New Roman"/>
          <w:sz w:val="28"/>
        </w:rPr>
        <w:t xml:space="preserve"> </w:t>
      </w:r>
      <w:r w:rsidRPr="007E770E">
        <w:rPr>
          <w:rFonts w:ascii="Times New Roman" w:hAnsi="Times New Roman"/>
          <w:sz w:val="28"/>
        </w:rPr>
        <w:t>C</w:t>
      </w:r>
      <w:r w:rsidRPr="00AE1176">
        <w:rPr>
          <w:rFonts w:ascii="Times New Roman" w:hAnsi="Times New Roman"/>
          <w:sz w:val="28"/>
        </w:rPr>
        <w:t xml:space="preserve">++ </w:t>
      </w:r>
      <w:r w:rsidRPr="007E770E">
        <w:rPr>
          <w:rFonts w:ascii="Times New Roman" w:hAnsi="Times New Roman"/>
          <w:sz w:val="28"/>
        </w:rPr>
        <w:t>Builder</w:t>
      </w:r>
      <w:r>
        <w:rPr>
          <w:rFonts w:ascii="Times New Roman" w:hAnsi="Times New Roman"/>
          <w:sz w:val="28"/>
        </w:rPr>
        <w:t xml:space="preserve"> и работает под управлением операционной системой MS </w:t>
      </w:r>
      <w:r w:rsidRPr="007E770E">
        <w:rPr>
          <w:rFonts w:ascii="Times New Roman" w:hAnsi="Times New Roman"/>
          <w:sz w:val="28"/>
        </w:rPr>
        <w:t>Windows</w:t>
      </w:r>
      <w:r>
        <w:rPr>
          <w:rFonts w:ascii="Times New Roman" w:hAnsi="Times New Roman"/>
          <w:sz w:val="28"/>
        </w:rPr>
        <w:t xml:space="preserve"> </w:t>
      </w:r>
      <w:r>
        <w:rPr>
          <w:rFonts w:ascii="Times New Roman" w:hAnsi="Times New Roman"/>
          <w:sz w:val="28"/>
          <w:lang w:val="en-US"/>
        </w:rPr>
        <w:t>XP</w:t>
      </w:r>
      <w:r>
        <w:rPr>
          <w:rFonts w:ascii="Times New Roman" w:hAnsi="Times New Roman"/>
          <w:sz w:val="28"/>
        </w:rPr>
        <w:t xml:space="preserve"> или 7;</w:t>
      </w:r>
    </w:p>
    <w:p w:rsidR="004628F4" w:rsidRDefault="004628F4" w:rsidP="00F052DB">
      <w:pPr>
        <w:pStyle w:val="PlainText"/>
        <w:numPr>
          <w:ilvl w:val="0"/>
          <w:numId w:val="31"/>
        </w:numPr>
        <w:spacing w:line="360" w:lineRule="auto"/>
        <w:jc w:val="both"/>
        <w:rPr>
          <w:rFonts w:ascii="Times New Roman" w:hAnsi="Times New Roman"/>
          <w:sz w:val="28"/>
        </w:rPr>
      </w:pPr>
      <w:r>
        <w:rPr>
          <w:rFonts w:ascii="Times New Roman" w:hAnsi="Times New Roman"/>
          <w:sz w:val="28"/>
        </w:rPr>
        <w:t>составлено формализ</w:t>
      </w:r>
      <w:r w:rsidR="001B3CEB">
        <w:rPr>
          <w:rFonts w:ascii="Times New Roman" w:hAnsi="Times New Roman"/>
          <w:sz w:val="28"/>
        </w:rPr>
        <w:t>ированное</w:t>
      </w:r>
      <w:r>
        <w:rPr>
          <w:rFonts w:ascii="Times New Roman" w:hAnsi="Times New Roman"/>
          <w:sz w:val="28"/>
        </w:rPr>
        <w:t xml:space="preserve"> описание документооборота;</w:t>
      </w: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both"/>
        <w:rPr>
          <w:rFonts w:ascii="Times New Roman" w:hAnsi="Times New Roman"/>
          <w:sz w:val="28"/>
        </w:rPr>
      </w:pPr>
    </w:p>
    <w:p w:rsidR="00EB1A03" w:rsidRDefault="00EB1A03" w:rsidP="00EB1A03">
      <w:pPr>
        <w:pStyle w:val="PlainText"/>
        <w:spacing w:line="360" w:lineRule="auto"/>
        <w:jc w:val="center"/>
        <w:rPr>
          <w:rFonts w:ascii="Times New Roman" w:hAnsi="Times New Roman"/>
          <w:b/>
          <w:sz w:val="28"/>
        </w:rPr>
      </w:pPr>
      <w:r w:rsidRPr="00EB1A03">
        <w:rPr>
          <w:rFonts w:ascii="Times New Roman" w:hAnsi="Times New Roman"/>
          <w:b/>
          <w:sz w:val="28"/>
        </w:rPr>
        <w:t>СПИСОК ЛИТЕРАТУРЫ</w:t>
      </w:r>
    </w:p>
    <w:p w:rsidR="00476789" w:rsidRPr="00476789" w:rsidRDefault="00476789" w:rsidP="00F052DB">
      <w:pPr>
        <w:pStyle w:val="PlainText"/>
        <w:numPr>
          <w:ilvl w:val="0"/>
          <w:numId w:val="32"/>
        </w:numPr>
        <w:spacing w:line="360" w:lineRule="auto"/>
        <w:rPr>
          <w:rFonts w:ascii="Times New Roman" w:hAnsi="Times New Roman" w:cs="Times New Roman"/>
          <w:sz w:val="28"/>
        </w:rPr>
      </w:pPr>
      <w:r>
        <w:rPr>
          <w:rFonts w:ascii="Times New Roman" w:hAnsi="Times New Roman" w:cs="Times New Roman"/>
          <w:sz w:val="28"/>
          <w:szCs w:val="28"/>
        </w:rPr>
        <w:lastRenderedPageBreak/>
        <w:t>Серия «</w:t>
      </w:r>
      <w:r w:rsidRPr="00476789">
        <w:rPr>
          <w:rFonts w:ascii="Times New Roman" w:hAnsi="Times New Roman" w:cs="Times New Roman"/>
          <w:sz w:val="28"/>
          <w:szCs w:val="28"/>
        </w:rPr>
        <w:t>Обзоры по важнейшим проблемам медицины</w:t>
      </w:r>
      <w:r>
        <w:rPr>
          <w:rFonts w:ascii="Times New Roman" w:hAnsi="Times New Roman" w:cs="Times New Roman"/>
          <w:sz w:val="28"/>
          <w:szCs w:val="28"/>
        </w:rPr>
        <w:t>»</w:t>
      </w:r>
      <w:r w:rsidRPr="00476789">
        <w:rPr>
          <w:rFonts w:ascii="Times New Roman" w:hAnsi="Times New Roman" w:cs="Times New Roman"/>
          <w:sz w:val="28"/>
          <w:szCs w:val="28"/>
        </w:rPr>
        <w:t xml:space="preserve">: выпуск </w:t>
      </w:r>
      <w:r>
        <w:rPr>
          <w:rFonts w:ascii="Times New Roman" w:hAnsi="Times New Roman" w:cs="Times New Roman"/>
          <w:sz w:val="28"/>
          <w:szCs w:val="28"/>
        </w:rPr>
        <w:t xml:space="preserve"> 5: «</w:t>
      </w:r>
      <w:r w:rsidRPr="00476789">
        <w:rPr>
          <w:rFonts w:ascii="Times New Roman" w:hAnsi="Times New Roman" w:cs="Times New Roman"/>
          <w:sz w:val="28"/>
          <w:szCs w:val="28"/>
        </w:rPr>
        <w:t>Использование автоматизированных больничных и</w:t>
      </w:r>
      <w:r>
        <w:rPr>
          <w:rFonts w:ascii="Times New Roman" w:hAnsi="Times New Roman" w:cs="Times New Roman"/>
          <w:sz w:val="28"/>
          <w:szCs w:val="28"/>
        </w:rPr>
        <w:t>нформационных систем за рубежом»</w:t>
      </w:r>
      <w:r w:rsidRPr="00476789">
        <w:rPr>
          <w:rFonts w:ascii="Times New Roman" w:hAnsi="Times New Roman" w:cs="Times New Roman"/>
          <w:sz w:val="28"/>
          <w:szCs w:val="28"/>
        </w:rPr>
        <w:t>: М: Медицина и здравоохранение, 2011.</w:t>
      </w:r>
    </w:p>
    <w:p w:rsidR="00476789" w:rsidRPr="00476789" w:rsidRDefault="00476789" w:rsidP="00F052DB">
      <w:pPr>
        <w:pStyle w:val="PlainText"/>
        <w:numPr>
          <w:ilvl w:val="0"/>
          <w:numId w:val="32"/>
        </w:numPr>
        <w:spacing w:line="360" w:lineRule="auto"/>
        <w:rPr>
          <w:rFonts w:ascii="Times New Roman" w:hAnsi="Times New Roman" w:cs="Times New Roman"/>
          <w:sz w:val="28"/>
        </w:rPr>
      </w:pPr>
      <w:r w:rsidRPr="00A63C9E">
        <w:rPr>
          <w:rFonts w:ascii="Times New Roman" w:hAnsi="Times New Roman" w:cs="Times New Roman"/>
          <w:sz w:val="28"/>
          <w:szCs w:val="28"/>
        </w:rPr>
        <w:t>«Международная статистическая классификация болезней и проблем, связанных со здоровьем» Том 1 (Часть 1) - Всемирная организация здравоохранения, Женева, 1995 г.</w:t>
      </w:r>
    </w:p>
    <w:p w:rsidR="00476789" w:rsidRPr="00476789" w:rsidRDefault="00476789" w:rsidP="00F052DB">
      <w:pPr>
        <w:pStyle w:val="PlainText"/>
        <w:numPr>
          <w:ilvl w:val="0"/>
          <w:numId w:val="32"/>
        </w:numPr>
        <w:spacing w:line="360" w:lineRule="auto"/>
        <w:rPr>
          <w:rFonts w:ascii="Times New Roman" w:hAnsi="Times New Roman" w:cs="Times New Roman"/>
          <w:sz w:val="28"/>
        </w:rPr>
      </w:pPr>
      <w:r w:rsidRPr="00476789">
        <w:rPr>
          <w:rFonts w:ascii="Times New Roman" w:hAnsi="Times New Roman" w:cs="Times New Roman"/>
          <w:sz w:val="28"/>
          <w:szCs w:val="28"/>
        </w:rPr>
        <w:t>http://www.mosgorzdrav.ru/ Департамент здравоохранения города Москвы</w:t>
      </w:r>
    </w:p>
    <w:p w:rsidR="00EB1A03" w:rsidRPr="00EB1A03" w:rsidRDefault="00EB1A03" w:rsidP="00F052DB">
      <w:pPr>
        <w:pStyle w:val="PlainText"/>
        <w:numPr>
          <w:ilvl w:val="0"/>
          <w:numId w:val="32"/>
        </w:numPr>
        <w:spacing w:line="360" w:lineRule="auto"/>
        <w:rPr>
          <w:rFonts w:ascii="Times New Roman" w:hAnsi="Times New Roman" w:cs="Times New Roman"/>
          <w:sz w:val="28"/>
        </w:rPr>
      </w:pPr>
      <w:r w:rsidRPr="00476789">
        <w:rPr>
          <w:rFonts w:ascii="Times New Roman" w:hAnsi="Times New Roman" w:cs="Times New Roman"/>
          <w:iCs/>
          <w:color w:val="000000"/>
          <w:sz w:val="28"/>
          <w:szCs w:val="28"/>
          <w:shd w:val="clear" w:color="auto" w:fill="FFFFFF"/>
        </w:rPr>
        <w:t>М.Р. Когаловский</w:t>
      </w:r>
      <w:r w:rsidRPr="00EB1A03">
        <w:rPr>
          <w:rFonts w:ascii="Times New Roman" w:hAnsi="Times New Roman" w:cs="Times New Roman"/>
          <w:bCs/>
          <w:color w:val="000000"/>
          <w:sz w:val="28"/>
          <w:szCs w:val="28"/>
          <w:shd w:val="clear" w:color="auto" w:fill="FFFFFF"/>
        </w:rPr>
        <w:t xml:space="preserve"> </w:t>
      </w:r>
      <w:r w:rsidR="00476789">
        <w:rPr>
          <w:rFonts w:ascii="Times New Roman" w:hAnsi="Times New Roman" w:cs="Times New Roman"/>
          <w:bCs/>
          <w:color w:val="000000"/>
          <w:sz w:val="28"/>
          <w:szCs w:val="28"/>
          <w:shd w:val="clear" w:color="auto" w:fill="FFFFFF"/>
        </w:rPr>
        <w:t>,</w:t>
      </w:r>
      <w:r w:rsidRPr="00EB1A03">
        <w:rPr>
          <w:rFonts w:ascii="Times New Roman" w:hAnsi="Times New Roman" w:cs="Times New Roman"/>
          <w:bCs/>
          <w:color w:val="000000"/>
          <w:sz w:val="28"/>
          <w:szCs w:val="28"/>
          <w:shd w:val="clear" w:color="auto" w:fill="FFFFFF"/>
        </w:rPr>
        <w:t xml:space="preserve"> Энциклопедия технологий баз данных</w:t>
      </w:r>
      <w:r>
        <w:rPr>
          <w:rFonts w:ascii="Times New Roman" w:hAnsi="Times New Roman" w:cs="Times New Roman"/>
          <w:color w:val="000000"/>
          <w:sz w:val="28"/>
          <w:szCs w:val="28"/>
          <w:shd w:val="clear" w:color="auto" w:fill="FFFFFF"/>
        </w:rPr>
        <w:t>, М.: Финансы и статистика</w:t>
      </w:r>
      <w:r w:rsidR="00476789">
        <w:rPr>
          <w:rFonts w:ascii="Times New Roman" w:hAnsi="Times New Roman" w:cs="Times New Roman"/>
          <w:color w:val="000000"/>
          <w:sz w:val="28"/>
          <w:szCs w:val="28"/>
          <w:shd w:val="clear" w:color="auto" w:fill="FFFFFF"/>
        </w:rPr>
        <w:t>, 2002.</w:t>
      </w:r>
    </w:p>
    <w:p w:rsidR="00663518" w:rsidRPr="00A63C9E" w:rsidRDefault="00663518" w:rsidP="00F052DB">
      <w:pPr>
        <w:pStyle w:val="ListParagraph"/>
        <w:keepLines/>
        <w:widowControl w:val="0"/>
        <w:numPr>
          <w:ilvl w:val="0"/>
          <w:numId w:val="32"/>
        </w:numPr>
        <w:tabs>
          <w:tab w:val="left" w:pos="0"/>
        </w:tabs>
        <w:autoSpaceDE w:val="0"/>
        <w:autoSpaceDN w:val="0"/>
        <w:adjustRightInd w:val="0"/>
        <w:spacing w:line="360" w:lineRule="auto"/>
        <w:ind w:right="191"/>
        <w:rPr>
          <w:sz w:val="28"/>
          <w:szCs w:val="28"/>
        </w:rPr>
      </w:pPr>
      <w:r w:rsidRPr="00A63C9E">
        <w:rPr>
          <w:color w:val="000000"/>
          <w:sz w:val="28"/>
          <w:szCs w:val="28"/>
          <w:shd w:val="clear" w:color="auto" w:fill="FFFFFF"/>
        </w:rPr>
        <w:t>Гагарина Л. Г. Автоматизированные информационные системы: учеб. Пособие. М.: МИЭТ, 2003.</w:t>
      </w:r>
    </w:p>
    <w:p w:rsidR="00EB1A03" w:rsidRPr="00F54F85" w:rsidRDefault="00EB1A03" w:rsidP="00F052DB">
      <w:pPr>
        <w:numPr>
          <w:ilvl w:val="0"/>
          <w:numId w:val="32"/>
        </w:numPr>
        <w:spacing w:line="360" w:lineRule="auto"/>
        <w:jc w:val="both"/>
        <w:rPr>
          <w:sz w:val="28"/>
          <w:szCs w:val="28"/>
        </w:rPr>
      </w:pPr>
      <w:r w:rsidRPr="00F54F85">
        <w:rPr>
          <w:sz w:val="28"/>
          <w:szCs w:val="28"/>
        </w:rPr>
        <w:t>Мартин Дж. “Организация баз данных в вычислительных системах”: пер. с англ. - М:</w:t>
      </w:r>
      <w:r>
        <w:rPr>
          <w:sz w:val="28"/>
          <w:szCs w:val="28"/>
        </w:rPr>
        <w:t xml:space="preserve"> </w:t>
      </w:r>
      <w:r w:rsidRPr="00F54F85">
        <w:rPr>
          <w:sz w:val="28"/>
          <w:szCs w:val="28"/>
        </w:rPr>
        <w:t xml:space="preserve">Мир, 1990. </w:t>
      </w:r>
    </w:p>
    <w:p w:rsidR="00EB1A03" w:rsidRPr="00EB1A03" w:rsidRDefault="00EB1A03" w:rsidP="00F052DB">
      <w:pPr>
        <w:pStyle w:val="PlainText"/>
        <w:numPr>
          <w:ilvl w:val="0"/>
          <w:numId w:val="32"/>
        </w:numPr>
        <w:spacing w:line="360" w:lineRule="auto"/>
        <w:rPr>
          <w:rFonts w:ascii="Times New Roman" w:hAnsi="Times New Roman" w:cs="Times New Roman"/>
          <w:sz w:val="28"/>
        </w:rPr>
      </w:pPr>
      <w:r w:rsidRPr="00EB1A03">
        <w:rPr>
          <w:rFonts w:ascii="Times New Roman" w:hAnsi="Times New Roman" w:cs="Times New Roman"/>
          <w:sz w:val="28"/>
          <w:szCs w:val="28"/>
        </w:rPr>
        <w:t>А.Н. Наумов</w:t>
      </w:r>
      <w:r>
        <w:rPr>
          <w:rFonts w:ascii="Times New Roman" w:hAnsi="Times New Roman" w:cs="Times New Roman"/>
          <w:sz w:val="28"/>
          <w:szCs w:val="28"/>
        </w:rPr>
        <w:t xml:space="preserve">, </w:t>
      </w:r>
      <w:r w:rsidRPr="00EB1A03">
        <w:rPr>
          <w:rFonts w:ascii="Times New Roman" w:hAnsi="Times New Roman" w:cs="Times New Roman"/>
          <w:sz w:val="28"/>
          <w:szCs w:val="28"/>
        </w:rPr>
        <w:t>Системы управления базами данных и знаний: Справочное пособие  – М.: Финансы и статистика, 1991.</w:t>
      </w:r>
    </w:p>
    <w:p w:rsidR="00EB1A03" w:rsidRPr="00476789" w:rsidRDefault="00EB1A03" w:rsidP="00F052DB">
      <w:pPr>
        <w:pStyle w:val="PlainText"/>
        <w:numPr>
          <w:ilvl w:val="0"/>
          <w:numId w:val="32"/>
        </w:numPr>
        <w:spacing w:line="360" w:lineRule="auto"/>
        <w:rPr>
          <w:rFonts w:ascii="Times New Roman" w:hAnsi="Times New Roman" w:cs="Times New Roman"/>
          <w:sz w:val="28"/>
        </w:rPr>
      </w:pPr>
      <w:r w:rsidRPr="00EB1A03">
        <w:rPr>
          <w:rFonts w:ascii="Times New Roman" w:hAnsi="Times New Roman" w:cs="Times New Roman"/>
          <w:sz w:val="28"/>
          <w:szCs w:val="28"/>
        </w:rPr>
        <w:t xml:space="preserve">Архангельский А.Я. Программирование в С++ Builder 6. – М.:БИНОМ, </w:t>
      </w:r>
      <w:smartTag w:uri="urn:schemas-microsoft-com:office:smarttags" w:element="metricconverter">
        <w:smartTagPr>
          <w:attr w:name="ProductID" w:val="2003 г"/>
        </w:smartTagPr>
        <w:r w:rsidRPr="00EB1A03">
          <w:rPr>
            <w:rFonts w:ascii="Times New Roman" w:hAnsi="Times New Roman" w:cs="Times New Roman"/>
            <w:sz w:val="28"/>
            <w:szCs w:val="28"/>
          </w:rPr>
          <w:t>2003 г</w:t>
        </w:r>
      </w:smartTag>
      <w:r w:rsidRPr="00EB1A03">
        <w:rPr>
          <w:rFonts w:ascii="Times New Roman" w:hAnsi="Times New Roman" w:cs="Times New Roman"/>
          <w:sz w:val="28"/>
          <w:szCs w:val="28"/>
        </w:rPr>
        <w:t>. – 1152 с.</w:t>
      </w:r>
    </w:p>
    <w:p w:rsidR="0030336B" w:rsidRPr="0030336B" w:rsidRDefault="0030336B" w:rsidP="00F052DB">
      <w:pPr>
        <w:pStyle w:val="PlainText"/>
        <w:numPr>
          <w:ilvl w:val="0"/>
          <w:numId w:val="32"/>
        </w:numPr>
        <w:spacing w:line="360" w:lineRule="auto"/>
        <w:rPr>
          <w:rFonts w:ascii="Times New Roman" w:hAnsi="Times New Roman" w:cs="Times New Roman"/>
          <w:sz w:val="28"/>
          <w:szCs w:val="28"/>
        </w:rPr>
      </w:pPr>
      <w:r w:rsidRPr="0030336B">
        <w:rPr>
          <w:rFonts w:ascii="Times New Roman" w:hAnsi="Times New Roman" w:cs="Times New Roman"/>
          <w:sz w:val="28"/>
          <w:szCs w:val="28"/>
        </w:rPr>
        <w:t>http://www.consultant.ru/popular/tkrf/ Трудовой кодекс РФ</w:t>
      </w:r>
      <w:r>
        <w:rPr>
          <w:rFonts w:ascii="Times New Roman" w:hAnsi="Times New Roman" w:cs="Times New Roman"/>
          <w:sz w:val="28"/>
          <w:szCs w:val="28"/>
        </w:rPr>
        <w:t xml:space="preserve"> от 30.12.2001 </w:t>
      </w:r>
      <w:r>
        <w:rPr>
          <w:rFonts w:ascii="Times New Roman" w:hAnsi="Times New Roman" w:cs="Times New Roman"/>
          <w:sz w:val="28"/>
          <w:szCs w:val="28"/>
          <w:lang w:val="en-US"/>
        </w:rPr>
        <w:t>N</w:t>
      </w:r>
      <w:r>
        <w:rPr>
          <w:rFonts w:ascii="Times New Roman" w:hAnsi="Times New Roman" w:cs="Times New Roman"/>
          <w:sz w:val="28"/>
          <w:szCs w:val="28"/>
        </w:rPr>
        <w:t xml:space="preserve"> 197-ФЗ</w:t>
      </w:r>
    </w:p>
    <w:p w:rsidR="009B0809" w:rsidRPr="009B0809" w:rsidRDefault="009B0809" w:rsidP="00F052DB">
      <w:pPr>
        <w:pStyle w:val="PlainText"/>
        <w:numPr>
          <w:ilvl w:val="0"/>
          <w:numId w:val="32"/>
        </w:numPr>
        <w:spacing w:line="360" w:lineRule="auto"/>
        <w:rPr>
          <w:rFonts w:ascii="Times New Roman" w:hAnsi="Times New Roman" w:cs="Times New Roman"/>
          <w:sz w:val="28"/>
        </w:rPr>
      </w:pPr>
      <w:r w:rsidRPr="00950863">
        <w:rPr>
          <w:rFonts w:ascii="Times New Roman" w:hAnsi="Times New Roman"/>
          <w:sz w:val="28"/>
          <w:szCs w:val="28"/>
        </w:rPr>
        <w:t>СНиП II - 4 - 79. Естественное и искусственное освещение. Нормы проектирования.-М.: Стройиздат, 1980.- 48 с.</w:t>
      </w:r>
    </w:p>
    <w:p w:rsidR="00476789" w:rsidRPr="00476789" w:rsidRDefault="00476789" w:rsidP="00F052DB">
      <w:pPr>
        <w:pStyle w:val="PlainText"/>
        <w:numPr>
          <w:ilvl w:val="0"/>
          <w:numId w:val="32"/>
        </w:numPr>
        <w:spacing w:line="360" w:lineRule="auto"/>
        <w:rPr>
          <w:rFonts w:ascii="Times New Roman" w:hAnsi="Times New Roman" w:cs="Times New Roman"/>
          <w:sz w:val="28"/>
        </w:rPr>
      </w:pPr>
      <w:r w:rsidRPr="00950863">
        <w:rPr>
          <w:rFonts w:ascii="Times New Roman" w:hAnsi="Times New Roman"/>
          <w:sz w:val="28"/>
          <w:szCs w:val="28"/>
        </w:rPr>
        <w:t>Правила технической эксплуатации электроустановок потребителей, утверждены Министерством энергетики 13 января 2003 г., №6</w:t>
      </w:r>
    </w:p>
    <w:p w:rsidR="00476789" w:rsidRPr="009B0809" w:rsidRDefault="00476789" w:rsidP="0030336B">
      <w:pPr>
        <w:pStyle w:val="PlainText"/>
        <w:spacing w:line="360" w:lineRule="auto"/>
        <w:ind w:left="720"/>
        <w:rPr>
          <w:rFonts w:ascii="Times New Roman" w:hAnsi="Times New Roman" w:cs="Times New Roman"/>
          <w:sz w:val="28"/>
        </w:rPr>
      </w:pPr>
    </w:p>
    <w:p w:rsidR="00476789" w:rsidRPr="00476789" w:rsidRDefault="00476789" w:rsidP="00476789">
      <w:pPr>
        <w:pStyle w:val="PlainText"/>
        <w:spacing w:line="360" w:lineRule="auto"/>
        <w:ind w:left="360"/>
        <w:rPr>
          <w:rFonts w:ascii="Times New Roman" w:hAnsi="Times New Roman" w:cs="Times New Roman"/>
          <w:sz w:val="28"/>
          <w:szCs w:val="28"/>
        </w:rPr>
      </w:pPr>
    </w:p>
    <w:p w:rsidR="00476789" w:rsidRDefault="00476789" w:rsidP="00476789">
      <w:pPr>
        <w:pStyle w:val="Heading1"/>
        <w:shd w:val="clear" w:color="auto" w:fill="FFFFFF"/>
        <w:spacing w:before="75"/>
        <w:rPr>
          <w:rFonts w:ascii="Times New Roman" w:hAnsi="Times New Roman" w:cs="Times New Roman"/>
        </w:rPr>
      </w:pPr>
      <w:r w:rsidRPr="00476789">
        <w:rPr>
          <w:rFonts w:ascii="Times New Roman" w:hAnsi="Times New Roman"/>
          <w:b w:val="0"/>
        </w:rPr>
        <w:t xml:space="preserve"> </w:t>
      </w:r>
      <w:r>
        <w:rPr>
          <w:rFonts w:ascii="Times New Roman" w:hAnsi="Times New Roman" w:cs="Times New Roman"/>
        </w:rPr>
        <w:t xml:space="preserve"> </w:t>
      </w:r>
    </w:p>
    <w:p w:rsidR="008223A7" w:rsidRDefault="008223A7" w:rsidP="008223A7"/>
    <w:p w:rsidR="008223A7" w:rsidRDefault="008223A7" w:rsidP="008223A7"/>
    <w:p w:rsidR="008223A7" w:rsidRPr="008223A7" w:rsidRDefault="008223A7" w:rsidP="008223A7">
      <w:pPr>
        <w:jc w:val="both"/>
        <w:rPr>
          <w:sz w:val="28"/>
          <w:szCs w:val="28"/>
        </w:rPr>
      </w:pPr>
    </w:p>
    <w:sectPr w:rsidR="008223A7" w:rsidRPr="008223A7" w:rsidSect="00AB772E">
      <w:footerReference w:type="defaul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0C" w:rsidRDefault="003F0C0C" w:rsidP="00BD11F3">
      <w:r>
        <w:separator/>
      </w:r>
    </w:p>
  </w:endnote>
  <w:endnote w:type="continuationSeparator" w:id="0">
    <w:p w:rsidR="003F0C0C" w:rsidRDefault="003F0C0C" w:rsidP="00BD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13016"/>
      <w:docPartObj>
        <w:docPartGallery w:val="Page Numbers (Bottom of Page)"/>
        <w:docPartUnique/>
      </w:docPartObj>
    </w:sdtPr>
    <w:sdtContent>
      <w:p w:rsidR="006672AA" w:rsidRDefault="006672AA">
        <w:pPr>
          <w:pStyle w:val="Footer"/>
          <w:jc w:val="right"/>
        </w:pPr>
        <w:r>
          <w:fldChar w:fldCharType="begin"/>
        </w:r>
        <w:r>
          <w:instrText>PAGE   \* MERGEFORMAT</w:instrText>
        </w:r>
        <w:r>
          <w:fldChar w:fldCharType="separate"/>
        </w:r>
        <w:r w:rsidR="00D93B80">
          <w:rPr>
            <w:noProof/>
          </w:rPr>
          <w:t>25</w:t>
        </w:r>
        <w:r>
          <w:fldChar w:fldCharType="end"/>
        </w:r>
      </w:p>
    </w:sdtContent>
  </w:sdt>
  <w:p w:rsidR="006672AA" w:rsidRDefault="00667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0C" w:rsidRDefault="003F0C0C" w:rsidP="00BD11F3">
      <w:r>
        <w:separator/>
      </w:r>
    </w:p>
  </w:footnote>
  <w:footnote w:type="continuationSeparator" w:id="0">
    <w:p w:rsidR="003F0C0C" w:rsidRDefault="003F0C0C" w:rsidP="00BD1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A78"/>
    <w:multiLevelType w:val="hybridMultilevel"/>
    <w:tmpl w:val="90CAF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BF7F2C"/>
    <w:multiLevelType w:val="hybridMultilevel"/>
    <w:tmpl w:val="3D94C0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73B18B1"/>
    <w:multiLevelType w:val="multilevel"/>
    <w:tmpl w:val="EA08D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63AF0"/>
    <w:multiLevelType w:val="hybridMultilevel"/>
    <w:tmpl w:val="A0127A36"/>
    <w:lvl w:ilvl="0" w:tplc="242C023E">
      <w:start w:val="1"/>
      <w:numFmt w:val="bullet"/>
      <w:lvlText w:val=""/>
      <w:lvlJc w:val="left"/>
      <w:pPr>
        <w:ind w:left="1440" w:hanging="360"/>
      </w:pPr>
      <w:rPr>
        <w:rFonts w:ascii="Symbol" w:hAnsi="Symbol" w:hint="default"/>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BA2731A"/>
    <w:multiLevelType w:val="hybridMultilevel"/>
    <w:tmpl w:val="F948001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0472C69"/>
    <w:multiLevelType w:val="hybridMultilevel"/>
    <w:tmpl w:val="C6706FD8"/>
    <w:lvl w:ilvl="0" w:tplc="242C023E">
      <w:start w:val="1"/>
      <w:numFmt w:val="bullet"/>
      <w:lvlText w:val=""/>
      <w:lvlJc w:val="left"/>
      <w:pPr>
        <w:ind w:left="1571" w:hanging="360"/>
      </w:pPr>
      <w:rPr>
        <w:rFonts w:ascii="Symbol" w:hAnsi="Symbol" w:hint="default"/>
        <w:sz w:val="2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2E76D5D"/>
    <w:multiLevelType w:val="hybridMultilevel"/>
    <w:tmpl w:val="70E0B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A1363B"/>
    <w:multiLevelType w:val="multilevel"/>
    <w:tmpl w:val="8116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50FCC"/>
    <w:multiLevelType w:val="hybridMultilevel"/>
    <w:tmpl w:val="8C5886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5994FBD"/>
    <w:multiLevelType w:val="hybridMultilevel"/>
    <w:tmpl w:val="0E6CC8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6976321"/>
    <w:multiLevelType w:val="multilevel"/>
    <w:tmpl w:val="5A78369C"/>
    <w:lvl w:ilvl="0">
      <w:start w:val="3"/>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19160DD5"/>
    <w:multiLevelType w:val="multilevel"/>
    <w:tmpl w:val="A97E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26780D"/>
    <w:multiLevelType w:val="hybridMultilevel"/>
    <w:tmpl w:val="9724BD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1CBD4456"/>
    <w:multiLevelType w:val="multilevel"/>
    <w:tmpl w:val="3BFC84F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4">
    <w:nsid w:val="23C7305F"/>
    <w:multiLevelType w:val="hybridMultilevel"/>
    <w:tmpl w:val="F2DA23E4"/>
    <w:lvl w:ilvl="0" w:tplc="242C023E">
      <w:start w:val="1"/>
      <w:numFmt w:val="bullet"/>
      <w:lvlText w:val=""/>
      <w:lvlJc w:val="left"/>
      <w:pPr>
        <w:ind w:left="1571" w:hanging="360"/>
      </w:pPr>
      <w:rPr>
        <w:rFonts w:ascii="Symbol" w:hAnsi="Symbol" w:hint="default"/>
        <w:sz w:val="20"/>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514362A"/>
    <w:multiLevelType w:val="hybridMultilevel"/>
    <w:tmpl w:val="AEE88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84E757E"/>
    <w:multiLevelType w:val="hybridMultilevel"/>
    <w:tmpl w:val="4B86BB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2C446C21"/>
    <w:multiLevelType w:val="hybridMultilevel"/>
    <w:tmpl w:val="8C540504"/>
    <w:lvl w:ilvl="0" w:tplc="242C023E">
      <w:start w:val="1"/>
      <w:numFmt w:val="bullet"/>
      <w:lvlText w:val=""/>
      <w:lvlJc w:val="left"/>
      <w:pPr>
        <w:ind w:left="1440" w:hanging="360"/>
      </w:pPr>
      <w:rPr>
        <w:rFonts w:ascii="Symbol" w:hAnsi="Symbol" w:hint="default"/>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31F1387D"/>
    <w:multiLevelType w:val="hybridMultilevel"/>
    <w:tmpl w:val="C2EED9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2F9467B"/>
    <w:multiLevelType w:val="hybridMultilevel"/>
    <w:tmpl w:val="1B2AA2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144EFC"/>
    <w:multiLevelType w:val="singleLevel"/>
    <w:tmpl w:val="AFE8FFE4"/>
    <w:lvl w:ilvl="0">
      <w:start w:val="1"/>
      <w:numFmt w:val="decimal"/>
      <w:lvlText w:val="%1)"/>
      <w:lvlJc w:val="left"/>
      <w:pPr>
        <w:tabs>
          <w:tab w:val="num" w:pos="1080"/>
        </w:tabs>
        <w:ind w:left="1080" w:hanging="360"/>
      </w:pPr>
      <w:rPr>
        <w:rFonts w:hint="default"/>
      </w:rPr>
    </w:lvl>
  </w:abstractNum>
  <w:abstractNum w:abstractNumId="21">
    <w:nsid w:val="464B7355"/>
    <w:multiLevelType w:val="hybridMultilevel"/>
    <w:tmpl w:val="8C9EE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6D76F8E"/>
    <w:multiLevelType w:val="hybridMultilevel"/>
    <w:tmpl w:val="C214FEF8"/>
    <w:lvl w:ilvl="0" w:tplc="242C023E">
      <w:start w:val="1"/>
      <w:numFmt w:val="bullet"/>
      <w:lvlText w:val=""/>
      <w:lvlJc w:val="left"/>
      <w:pPr>
        <w:ind w:left="1080" w:hanging="360"/>
      </w:pPr>
      <w:rPr>
        <w:rFonts w:ascii="Symbol" w:hAnsi="Symbol" w:hint="default"/>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49E87CD7"/>
    <w:multiLevelType w:val="hybridMultilevel"/>
    <w:tmpl w:val="300EE830"/>
    <w:lvl w:ilvl="0" w:tplc="04190001">
      <w:start w:val="1"/>
      <w:numFmt w:val="bullet"/>
      <w:lvlText w:val=""/>
      <w:lvlJc w:val="left"/>
      <w:pPr>
        <w:tabs>
          <w:tab w:val="num" w:pos="360"/>
        </w:tabs>
        <w:ind w:left="108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nsid w:val="541E4220"/>
    <w:multiLevelType w:val="hybridMultilevel"/>
    <w:tmpl w:val="19088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49E02B9"/>
    <w:multiLevelType w:val="hybridMultilevel"/>
    <w:tmpl w:val="6330C1D0"/>
    <w:lvl w:ilvl="0" w:tplc="242C023E">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1B64AD6"/>
    <w:multiLevelType w:val="hybridMultilevel"/>
    <w:tmpl w:val="598E1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2756C4C"/>
    <w:multiLevelType w:val="hybridMultilevel"/>
    <w:tmpl w:val="D8CA7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D367476"/>
    <w:multiLevelType w:val="hybridMultilevel"/>
    <w:tmpl w:val="66D8DF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78F366FD"/>
    <w:multiLevelType w:val="multilevel"/>
    <w:tmpl w:val="B53C68A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nsid w:val="7A027D9B"/>
    <w:multiLevelType w:val="multilevel"/>
    <w:tmpl w:val="ED3E21B4"/>
    <w:lvl w:ilvl="0">
      <w:start w:val="2"/>
      <w:numFmt w:val="decimal"/>
      <w:lvlText w:val="%1."/>
      <w:lvlJc w:val="left"/>
      <w:pPr>
        <w:ind w:left="450" w:hanging="450"/>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nsid w:val="7AB30026"/>
    <w:multiLevelType w:val="hybridMultilevel"/>
    <w:tmpl w:val="BEEE4682"/>
    <w:lvl w:ilvl="0" w:tplc="242C023E">
      <w:start w:val="1"/>
      <w:numFmt w:val="bullet"/>
      <w:lvlText w:val=""/>
      <w:lvlJc w:val="left"/>
      <w:pPr>
        <w:ind w:left="1440" w:hanging="360"/>
      </w:pPr>
      <w:rPr>
        <w:rFonts w:ascii="Symbol" w:hAnsi="Symbol" w:hint="default"/>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0"/>
  </w:num>
  <w:num w:numId="4">
    <w:abstractNumId w:val="21"/>
  </w:num>
  <w:num w:numId="5">
    <w:abstractNumId w:val="24"/>
  </w:num>
  <w:num w:numId="6">
    <w:abstractNumId w:val="25"/>
  </w:num>
  <w:num w:numId="7">
    <w:abstractNumId w:val="2"/>
  </w:num>
  <w:num w:numId="8">
    <w:abstractNumId w:val="7"/>
  </w:num>
  <w:num w:numId="9">
    <w:abstractNumId w:val="11"/>
  </w:num>
  <w:num w:numId="10">
    <w:abstractNumId w:val="15"/>
  </w:num>
  <w:num w:numId="11">
    <w:abstractNumId w:val="23"/>
  </w:num>
  <w:num w:numId="12">
    <w:abstractNumId w:val="8"/>
  </w:num>
  <w:num w:numId="13">
    <w:abstractNumId w:val="20"/>
  </w:num>
  <w:num w:numId="14">
    <w:abstractNumId w:val="27"/>
  </w:num>
  <w:num w:numId="15">
    <w:abstractNumId w:val="14"/>
  </w:num>
  <w:num w:numId="16">
    <w:abstractNumId w:val="9"/>
  </w:num>
  <w:num w:numId="17">
    <w:abstractNumId w:val="22"/>
  </w:num>
  <w:num w:numId="18">
    <w:abstractNumId w:val="5"/>
  </w:num>
  <w:num w:numId="19">
    <w:abstractNumId w:val="17"/>
  </w:num>
  <w:num w:numId="20">
    <w:abstractNumId w:val="1"/>
  </w:num>
  <w:num w:numId="21">
    <w:abstractNumId w:val="28"/>
  </w:num>
  <w:num w:numId="22">
    <w:abstractNumId w:val="4"/>
  </w:num>
  <w:num w:numId="23">
    <w:abstractNumId w:val="16"/>
  </w:num>
  <w:num w:numId="24">
    <w:abstractNumId w:val="3"/>
  </w:num>
  <w:num w:numId="25">
    <w:abstractNumId w:val="18"/>
  </w:num>
  <w:num w:numId="26">
    <w:abstractNumId w:val="31"/>
  </w:num>
  <w:num w:numId="27">
    <w:abstractNumId w:val="12"/>
  </w:num>
  <w:num w:numId="28">
    <w:abstractNumId w:val="29"/>
  </w:num>
  <w:num w:numId="29">
    <w:abstractNumId w:val="30"/>
  </w:num>
  <w:num w:numId="30">
    <w:abstractNumId w:val="10"/>
  </w:num>
  <w:num w:numId="31">
    <w:abstractNumId w:val="26"/>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8F"/>
    <w:rsid w:val="00012C2A"/>
    <w:rsid w:val="000178F0"/>
    <w:rsid w:val="0005094B"/>
    <w:rsid w:val="00062300"/>
    <w:rsid w:val="000E246D"/>
    <w:rsid w:val="001619B7"/>
    <w:rsid w:val="00162818"/>
    <w:rsid w:val="0018173E"/>
    <w:rsid w:val="001B3CEB"/>
    <w:rsid w:val="001B4180"/>
    <w:rsid w:val="001B7BB0"/>
    <w:rsid w:val="001F1136"/>
    <w:rsid w:val="001F37D6"/>
    <w:rsid w:val="002033B4"/>
    <w:rsid w:val="002049C9"/>
    <w:rsid w:val="00212E0E"/>
    <w:rsid w:val="002172ED"/>
    <w:rsid w:val="002220C2"/>
    <w:rsid w:val="00241A19"/>
    <w:rsid w:val="00262ADB"/>
    <w:rsid w:val="00265CCC"/>
    <w:rsid w:val="0028248F"/>
    <w:rsid w:val="0028730D"/>
    <w:rsid w:val="002916EE"/>
    <w:rsid w:val="002B2B28"/>
    <w:rsid w:val="002D4D39"/>
    <w:rsid w:val="0030336B"/>
    <w:rsid w:val="00304264"/>
    <w:rsid w:val="00314732"/>
    <w:rsid w:val="003272DC"/>
    <w:rsid w:val="00346800"/>
    <w:rsid w:val="003C4D92"/>
    <w:rsid w:val="003F0C0C"/>
    <w:rsid w:val="00441148"/>
    <w:rsid w:val="0044658F"/>
    <w:rsid w:val="004628F4"/>
    <w:rsid w:val="00476789"/>
    <w:rsid w:val="00493473"/>
    <w:rsid w:val="00497D76"/>
    <w:rsid w:val="00536EC3"/>
    <w:rsid w:val="00565C86"/>
    <w:rsid w:val="005734C4"/>
    <w:rsid w:val="00574E57"/>
    <w:rsid w:val="005A072F"/>
    <w:rsid w:val="005A6B66"/>
    <w:rsid w:val="005E730C"/>
    <w:rsid w:val="005F1972"/>
    <w:rsid w:val="00605D7E"/>
    <w:rsid w:val="00607E87"/>
    <w:rsid w:val="006308E8"/>
    <w:rsid w:val="00632238"/>
    <w:rsid w:val="00644F63"/>
    <w:rsid w:val="00647221"/>
    <w:rsid w:val="00652D42"/>
    <w:rsid w:val="00661027"/>
    <w:rsid w:val="00663175"/>
    <w:rsid w:val="00663518"/>
    <w:rsid w:val="006672AA"/>
    <w:rsid w:val="00695AC4"/>
    <w:rsid w:val="006B6C66"/>
    <w:rsid w:val="006D2F03"/>
    <w:rsid w:val="006D7DEA"/>
    <w:rsid w:val="00701F87"/>
    <w:rsid w:val="00716597"/>
    <w:rsid w:val="00746165"/>
    <w:rsid w:val="007731F5"/>
    <w:rsid w:val="00785392"/>
    <w:rsid w:val="007C643B"/>
    <w:rsid w:val="007D3444"/>
    <w:rsid w:val="007D3921"/>
    <w:rsid w:val="007E5C7F"/>
    <w:rsid w:val="007F2072"/>
    <w:rsid w:val="00802EDC"/>
    <w:rsid w:val="00805151"/>
    <w:rsid w:val="008223A7"/>
    <w:rsid w:val="008630F0"/>
    <w:rsid w:val="008815FA"/>
    <w:rsid w:val="008A2F80"/>
    <w:rsid w:val="008B4E3A"/>
    <w:rsid w:val="008D0B0E"/>
    <w:rsid w:val="008D53F1"/>
    <w:rsid w:val="008D5608"/>
    <w:rsid w:val="008E5526"/>
    <w:rsid w:val="008F1946"/>
    <w:rsid w:val="008F4150"/>
    <w:rsid w:val="00910810"/>
    <w:rsid w:val="00913A2B"/>
    <w:rsid w:val="00915856"/>
    <w:rsid w:val="00921A15"/>
    <w:rsid w:val="0093709B"/>
    <w:rsid w:val="009746B9"/>
    <w:rsid w:val="0098188F"/>
    <w:rsid w:val="009908F4"/>
    <w:rsid w:val="009B0809"/>
    <w:rsid w:val="009B1655"/>
    <w:rsid w:val="009E6B6E"/>
    <w:rsid w:val="009F4850"/>
    <w:rsid w:val="009F4AB3"/>
    <w:rsid w:val="00A06BDE"/>
    <w:rsid w:val="00A06D04"/>
    <w:rsid w:val="00A34D8F"/>
    <w:rsid w:val="00A37B60"/>
    <w:rsid w:val="00A55888"/>
    <w:rsid w:val="00A72F46"/>
    <w:rsid w:val="00AB2E8D"/>
    <w:rsid w:val="00AB6AD7"/>
    <w:rsid w:val="00AB772E"/>
    <w:rsid w:val="00AC3E03"/>
    <w:rsid w:val="00AD1912"/>
    <w:rsid w:val="00B23C4C"/>
    <w:rsid w:val="00B24DCC"/>
    <w:rsid w:val="00B26566"/>
    <w:rsid w:val="00B61437"/>
    <w:rsid w:val="00B82576"/>
    <w:rsid w:val="00B87707"/>
    <w:rsid w:val="00B96B8D"/>
    <w:rsid w:val="00BD11F3"/>
    <w:rsid w:val="00BF14AD"/>
    <w:rsid w:val="00C00924"/>
    <w:rsid w:val="00C30FC2"/>
    <w:rsid w:val="00C35E55"/>
    <w:rsid w:val="00C54EE9"/>
    <w:rsid w:val="00C61B78"/>
    <w:rsid w:val="00C71EDA"/>
    <w:rsid w:val="00C83DF3"/>
    <w:rsid w:val="00CB0481"/>
    <w:rsid w:val="00D006A3"/>
    <w:rsid w:val="00D13251"/>
    <w:rsid w:val="00D26FF6"/>
    <w:rsid w:val="00D32FB3"/>
    <w:rsid w:val="00D51436"/>
    <w:rsid w:val="00D720CD"/>
    <w:rsid w:val="00D72C17"/>
    <w:rsid w:val="00D93B80"/>
    <w:rsid w:val="00DA14EC"/>
    <w:rsid w:val="00DC0159"/>
    <w:rsid w:val="00DE5528"/>
    <w:rsid w:val="00E2759E"/>
    <w:rsid w:val="00E463E2"/>
    <w:rsid w:val="00E4792A"/>
    <w:rsid w:val="00E53761"/>
    <w:rsid w:val="00E62586"/>
    <w:rsid w:val="00E741DD"/>
    <w:rsid w:val="00E761BC"/>
    <w:rsid w:val="00E77557"/>
    <w:rsid w:val="00E81E1D"/>
    <w:rsid w:val="00EB1A03"/>
    <w:rsid w:val="00ED25E4"/>
    <w:rsid w:val="00EE7EEE"/>
    <w:rsid w:val="00EF03E3"/>
    <w:rsid w:val="00EF719A"/>
    <w:rsid w:val="00F052DB"/>
    <w:rsid w:val="00F16E26"/>
    <w:rsid w:val="00F2306E"/>
    <w:rsid w:val="00F54185"/>
    <w:rsid w:val="00F6654C"/>
    <w:rsid w:val="00FA5A4F"/>
    <w:rsid w:val="00FA61EA"/>
    <w:rsid w:val="00FB3808"/>
    <w:rsid w:val="00FF1CB3"/>
    <w:rsid w:val="00FF234F"/>
    <w:rsid w:val="00FF5D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08B6225E-BD5A-45A0-8DF9-23B18CD9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9B7"/>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52D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0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1BC"/>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663175"/>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6317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619B7"/>
    <w:rPr>
      <w:rFonts w:ascii="Courier New" w:hAnsi="Courier New" w:cs="Courier New"/>
    </w:rPr>
  </w:style>
  <w:style w:type="character" w:customStyle="1" w:styleId="PlainTextChar">
    <w:name w:val="Plain Text Char"/>
    <w:basedOn w:val="DefaultParagraphFont"/>
    <w:link w:val="PlainText"/>
    <w:rsid w:val="001619B7"/>
    <w:rPr>
      <w:rFonts w:ascii="Courier New" w:eastAsia="Times New Roman" w:hAnsi="Courier New" w:cs="Courier New"/>
      <w:sz w:val="24"/>
      <w:szCs w:val="24"/>
      <w:lang w:eastAsia="ru-RU"/>
    </w:rPr>
  </w:style>
  <w:style w:type="paragraph" w:styleId="TOC1">
    <w:name w:val="toc 1"/>
    <w:basedOn w:val="Normal"/>
    <w:next w:val="Normal"/>
    <w:autoRedefine/>
    <w:uiPriority w:val="39"/>
    <w:qFormat/>
    <w:rsid w:val="001619B7"/>
    <w:pPr>
      <w:spacing w:line="360" w:lineRule="auto"/>
    </w:pPr>
    <w:rPr>
      <w:bCs/>
      <w:iCs/>
    </w:rPr>
  </w:style>
  <w:style w:type="paragraph" w:styleId="TOC2">
    <w:name w:val="toc 2"/>
    <w:basedOn w:val="Normal"/>
    <w:next w:val="Normal"/>
    <w:autoRedefine/>
    <w:uiPriority w:val="39"/>
    <w:qFormat/>
    <w:rsid w:val="001619B7"/>
    <w:pPr>
      <w:tabs>
        <w:tab w:val="right" w:leader="underscore" w:pos="9060"/>
      </w:tabs>
      <w:spacing w:line="360" w:lineRule="auto"/>
      <w:ind w:left="198"/>
      <w:jc w:val="both"/>
    </w:pPr>
    <w:rPr>
      <w:bCs/>
      <w:noProof/>
    </w:rPr>
  </w:style>
  <w:style w:type="paragraph" w:styleId="TOC3">
    <w:name w:val="toc 3"/>
    <w:basedOn w:val="Normal"/>
    <w:next w:val="Normal"/>
    <w:autoRedefine/>
    <w:uiPriority w:val="39"/>
    <w:qFormat/>
    <w:rsid w:val="001619B7"/>
    <w:pPr>
      <w:spacing w:line="360" w:lineRule="auto"/>
      <w:ind w:left="403"/>
    </w:pPr>
  </w:style>
  <w:style w:type="character" w:styleId="Hyperlink">
    <w:name w:val="Hyperlink"/>
    <w:uiPriority w:val="99"/>
    <w:rsid w:val="001619B7"/>
    <w:rPr>
      <w:color w:val="0000FF"/>
      <w:u w:val="single"/>
    </w:rPr>
  </w:style>
  <w:style w:type="paragraph" w:styleId="Title">
    <w:name w:val="Title"/>
    <w:basedOn w:val="Normal"/>
    <w:link w:val="TitleChar"/>
    <w:qFormat/>
    <w:rsid w:val="00652D42"/>
    <w:pPr>
      <w:jc w:val="center"/>
    </w:pPr>
    <w:rPr>
      <w:sz w:val="32"/>
    </w:rPr>
  </w:style>
  <w:style w:type="character" w:customStyle="1" w:styleId="TitleChar">
    <w:name w:val="Title Char"/>
    <w:basedOn w:val="DefaultParagraphFont"/>
    <w:link w:val="Title"/>
    <w:rsid w:val="00652D42"/>
    <w:rPr>
      <w:rFonts w:ascii="Times New Roman" w:eastAsia="Times New Roman" w:hAnsi="Times New Roman" w:cs="Times New Roman"/>
      <w:sz w:val="32"/>
      <w:szCs w:val="24"/>
      <w:lang w:eastAsia="ru-RU"/>
    </w:rPr>
  </w:style>
  <w:style w:type="character" w:customStyle="1" w:styleId="Heading1Char">
    <w:name w:val="Heading 1 Char"/>
    <w:basedOn w:val="DefaultParagraphFont"/>
    <w:link w:val="Heading1"/>
    <w:uiPriority w:val="9"/>
    <w:rsid w:val="00652D42"/>
    <w:rPr>
      <w:rFonts w:asciiTheme="majorHAnsi" w:eastAsiaTheme="majorEastAsia" w:hAnsiTheme="majorHAnsi" w:cstheme="majorBidi"/>
      <w:b/>
      <w:bCs/>
      <w:color w:val="365F91" w:themeColor="accent1" w:themeShade="BF"/>
      <w:sz w:val="28"/>
      <w:szCs w:val="28"/>
      <w:lang w:eastAsia="ru-RU"/>
    </w:rPr>
  </w:style>
  <w:style w:type="paragraph" w:styleId="TOCHeading">
    <w:name w:val="TOC Heading"/>
    <w:basedOn w:val="Heading1"/>
    <w:next w:val="Normal"/>
    <w:uiPriority w:val="39"/>
    <w:semiHidden/>
    <w:unhideWhenUsed/>
    <w:qFormat/>
    <w:rsid w:val="00652D42"/>
    <w:pPr>
      <w:spacing w:line="276" w:lineRule="auto"/>
      <w:outlineLvl w:val="9"/>
    </w:pPr>
  </w:style>
  <w:style w:type="paragraph" w:styleId="BalloonText">
    <w:name w:val="Balloon Text"/>
    <w:basedOn w:val="Normal"/>
    <w:link w:val="BalloonTextChar"/>
    <w:uiPriority w:val="99"/>
    <w:semiHidden/>
    <w:unhideWhenUsed/>
    <w:rsid w:val="00652D42"/>
    <w:rPr>
      <w:rFonts w:ascii="Tahoma" w:hAnsi="Tahoma" w:cs="Tahoma"/>
      <w:sz w:val="16"/>
      <w:szCs w:val="16"/>
    </w:rPr>
  </w:style>
  <w:style w:type="character" w:customStyle="1" w:styleId="BalloonTextChar">
    <w:name w:val="Balloon Text Char"/>
    <w:basedOn w:val="DefaultParagraphFont"/>
    <w:link w:val="BalloonText"/>
    <w:uiPriority w:val="99"/>
    <w:semiHidden/>
    <w:rsid w:val="00652D42"/>
    <w:rPr>
      <w:rFonts w:ascii="Tahoma" w:eastAsia="Times New Roman" w:hAnsi="Tahoma" w:cs="Tahoma"/>
      <w:sz w:val="16"/>
      <w:szCs w:val="16"/>
      <w:lang w:eastAsia="ru-RU"/>
    </w:rPr>
  </w:style>
  <w:style w:type="paragraph" w:styleId="ListParagraph">
    <w:name w:val="List Paragraph"/>
    <w:basedOn w:val="Normal"/>
    <w:uiPriority w:val="34"/>
    <w:qFormat/>
    <w:rsid w:val="00652D42"/>
    <w:pPr>
      <w:ind w:left="720"/>
      <w:contextualSpacing/>
    </w:pPr>
  </w:style>
  <w:style w:type="character" w:customStyle="1" w:styleId="Heading2Char">
    <w:name w:val="Heading 2 Char"/>
    <w:basedOn w:val="DefaultParagraphFont"/>
    <w:link w:val="Heading2"/>
    <w:uiPriority w:val="9"/>
    <w:semiHidden/>
    <w:rsid w:val="00D720CD"/>
    <w:rPr>
      <w:rFonts w:asciiTheme="majorHAnsi" w:eastAsiaTheme="majorEastAsia" w:hAnsiTheme="majorHAnsi" w:cstheme="majorBidi"/>
      <w:b/>
      <w:bCs/>
      <w:color w:val="4F81BD" w:themeColor="accent1"/>
      <w:sz w:val="26"/>
      <w:szCs w:val="26"/>
      <w:lang w:eastAsia="ru-RU"/>
    </w:rPr>
  </w:style>
  <w:style w:type="paragraph" w:styleId="NormalWeb">
    <w:name w:val="Normal (Web)"/>
    <w:basedOn w:val="Normal"/>
    <w:uiPriority w:val="99"/>
    <w:unhideWhenUsed/>
    <w:rsid w:val="00E761BC"/>
    <w:pPr>
      <w:spacing w:before="100" w:beforeAutospacing="1" w:after="100" w:afterAutospacing="1"/>
    </w:pPr>
  </w:style>
  <w:style w:type="character" w:customStyle="1" w:styleId="Heading3Char">
    <w:name w:val="Heading 3 Char"/>
    <w:basedOn w:val="DefaultParagraphFont"/>
    <w:link w:val="Heading3"/>
    <w:uiPriority w:val="9"/>
    <w:rsid w:val="00E761BC"/>
    <w:rPr>
      <w:rFonts w:asciiTheme="majorHAnsi" w:eastAsiaTheme="majorEastAsia" w:hAnsiTheme="majorHAnsi" w:cstheme="majorBidi"/>
      <w:b/>
      <w:bCs/>
      <w:color w:val="4F81BD" w:themeColor="accent1"/>
      <w:sz w:val="24"/>
      <w:szCs w:val="24"/>
      <w:lang w:eastAsia="ru-RU"/>
    </w:rPr>
  </w:style>
  <w:style w:type="character" w:customStyle="1" w:styleId="apple-converted-space">
    <w:name w:val="apple-converted-space"/>
    <w:basedOn w:val="DefaultParagraphFont"/>
    <w:rsid w:val="00B23C4C"/>
  </w:style>
  <w:style w:type="character" w:styleId="Strong">
    <w:name w:val="Strong"/>
    <w:uiPriority w:val="22"/>
    <w:qFormat/>
    <w:rsid w:val="00B23C4C"/>
    <w:rPr>
      <w:b/>
      <w:bCs/>
    </w:rPr>
  </w:style>
  <w:style w:type="character" w:styleId="Emphasis">
    <w:name w:val="Emphasis"/>
    <w:uiPriority w:val="20"/>
    <w:qFormat/>
    <w:rsid w:val="00B23C4C"/>
    <w:rPr>
      <w:i/>
      <w:iCs/>
    </w:rPr>
  </w:style>
  <w:style w:type="paragraph" w:customStyle="1" w:styleId="u">
    <w:name w:val="u"/>
    <w:basedOn w:val="Normal"/>
    <w:rsid w:val="00B23C4C"/>
    <w:pPr>
      <w:spacing w:before="100" w:beforeAutospacing="1" w:after="100" w:afterAutospacing="1"/>
    </w:pPr>
  </w:style>
  <w:style w:type="paragraph" w:styleId="Caption">
    <w:name w:val="caption"/>
    <w:basedOn w:val="Normal"/>
    <w:next w:val="Normal"/>
    <w:qFormat/>
    <w:rsid w:val="00E741DD"/>
    <w:pPr>
      <w:spacing w:before="120" w:after="120"/>
    </w:pPr>
    <w:rPr>
      <w:b/>
      <w:bCs/>
    </w:rPr>
  </w:style>
  <w:style w:type="character" w:customStyle="1" w:styleId="Heading5Char">
    <w:name w:val="Heading 5 Char"/>
    <w:basedOn w:val="DefaultParagraphFont"/>
    <w:link w:val="Heading5"/>
    <w:uiPriority w:val="9"/>
    <w:semiHidden/>
    <w:rsid w:val="00663175"/>
    <w:rPr>
      <w:rFonts w:asciiTheme="majorHAnsi" w:eastAsiaTheme="majorEastAsia" w:hAnsiTheme="majorHAnsi" w:cstheme="majorBidi"/>
      <w:color w:val="243F60" w:themeColor="accent1" w:themeShade="7F"/>
      <w:sz w:val="24"/>
      <w:szCs w:val="24"/>
      <w:lang w:eastAsia="ru-RU"/>
    </w:rPr>
  </w:style>
  <w:style w:type="character" w:customStyle="1" w:styleId="Heading7Char">
    <w:name w:val="Heading 7 Char"/>
    <w:basedOn w:val="DefaultParagraphFont"/>
    <w:link w:val="Heading7"/>
    <w:uiPriority w:val="9"/>
    <w:semiHidden/>
    <w:rsid w:val="00663175"/>
    <w:rPr>
      <w:rFonts w:asciiTheme="majorHAnsi" w:eastAsiaTheme="majorEastAsia" w:hAnsiTheme="majorHAnsi" w:cstheme="majorBidi"/>
      <w:i/>
      <w:iCs/>
      <w:color w:val="404040" w:themeColor="text1" w:themeTint="BF"/>
      <w:sz w:val="24"/>
      <w:szCs w:val="24"/>
      <w:lang w:eastAsia="ru-RU"/>
    </w:rPr>
  </w:style>
  <w:style w:type="paragraph" w:styleId="Header">
    <w:name w:val="header"/>
    <w:basedOn w:val="Normal"/>
    <w:link w:val="HeaderChar"/>
    <w:uiPriority w:val="99"/>
    <w:unhideWhenUsed/>
    <w:rsid w:val="00BD11F3"/>
    <w:pPr>
      <w:tabs>
        <w:tab w:val="center" w:pos="4677"/>
        <w:tab w:val="right" w:pos="9355"/>
      </w:tabs>
    </w:pPr>
  </w:style>
  <w:style w:type="character" w:customStyle="1" w:styleId="HeaderChar">
    <w:name w:val="Header Char"/>
    <w:basedOn w:val="DefaultParagraphFont"/>
    <w:link w:val="Header"/>
    <w:uiPriority w:val="99"/>
    <w:rsid w:val="00BD11F3"/>
    <w:rPr>
      <w:rFonts w:ascii="Times New Roman" w:eastAsia="Times New Roman" w:hAnsi="Times New Roman" w:cs="Times New Roman"/>
      <w:sz w:val="24"/>
      <w:szCs w:val="24"/>
      <w:lang w:eastAsia="ru-RU"/>
    </w:rPr>
  </w:style>
  <w:style w:type="paragraph" w:styleId="Footer">
    <w:name w:val="footer"/>
    <w:basedOn w:val="Normal"/>
    <w:link w:val="FooterChar"/>
    <w:unhideWhenUsed/>
    <w:rsid w:val="00BD11F3"/>
    <w:pPr>
      <w:tabs>
        <w:tab w:val="center" w:pos="4677"/>
        <w:tab w:val="right" w:pos="9355"/>
      </w:tabs>
    </w:pPr>
  </w:style>
  <w:style w:type="character" w:customStyle="1" w:styleId="FooterChar">
    <w:name w:val="Footer Char"/>
    <w:basedOn w:val="DefaultParagraphFont"/>
    <w:link w:val="Footer"/>
    <w:uiPriority w:val="99"/>
    <w:rsid w:val="00BD11F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9865">
      <w:bodyDiv w:val="1"/>
      <w:marLeft w:val="0"/>
      <w:marRight w:val="0"/>
      <w:marTop w:val="0"/>
      <w:marBottom w:val="0"/>
      <w:divBdr>
        <w:top w:val="none" w:sz="0" w:space="0" w:color="auto"/>
        <w:left w:val="none" w:sz="0" w:space="0" w:color="auto"/>
        <w:bottom w:val="none" w:sz="0" w:space="0" w:color="auto"/>
        <w:right w:val="none" w:sz="0" w:space="0" w:color="auto"/>
      </w:divBdr>
    </w:div>
    <w:div w:id="574976279">
      <w:bodyDiv w:val="1"/>
      <w:marLeft w:val="0"/>
      <w:marRight w:val="0"/>
      <w:marTop w:val="0"/>
      <w:marBottom w:val="0"/>
      <w:divBdr>
        <w:top w:val="none" w:sz="0" w:space="0" w:color="auto"/>
        <w:left w:val="none" w:sz="0" w:space="0" w:color="auto"/>
        <w:bottom w:val="none" w:sz="0" w:space="0" w:color="auto"/>
        <w:right w:val="none" w:sz="0" w:space="0" w:color="auto"/>
      </w:divBdr>
    </w:div>
    <w:div w:id="1268002461">
      <w:bodyDiv w:val="1"/>
      <w:marLeft w:val="0"/>
      <w:marRight w:val="0"/>
      <w:marTop w:val="0"/>
      <w:marBottom w:val="0"/>
      <w:divBdr>
        <w:top w:val="none" w:sz="0" w:space="0" w:color="auto"/>
        <w:left w:val="none" w:sz="0" w:space="0" w:color="auto"/>
        <w:bottom w:val="none" w:sz="0" w:space="0" w:color="auto"/>
        <w:right w:val="none" w:sz="0" w:space="0" w:color="auto"/>
      </w:divBdr>
    </w:div>
    <w:div w:id="1426457308">
      <w:bodyDiv w:val="1"/>
      <w:marLeft w:val="0"/>
      <w:marRight w:val="0"/>
      <w:marTop w:val="0"/>
      <w:marBottom w:val="0"/>
      <w:divBdr>
        <w:top w:val="none" w:sz="0" w:space="0" w:color="auto"/>
        <w:left w:val="none" w:sz="0" w:space="0" w:color="auto"/>
        <w:bottom w:val="none" w:sz="0" w:space="0" w:color="auto"/>
        <w:right w:val="none" w:sz="0" w:space="0" w:color="auto"/>
      </w:divBdr>
    </w:div>
    <w:div w:id="19256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4.wmf"/><Relationship Id="rId42" Type="http://schemas.openxmlformats.org/officeDocument/2006/relationships/image" Target="media/image28.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6.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wmf"/><Relationship Id="rId37" Type="http://schemas.openxmlformats.org/officeDocument/2006/relationships/oleObject" Target="embeddings/oleObject5.bin"/><Relationship Id="rId40" Type="http://schemas.openxmlformats.org/officeDocument/2006/relationships/image" Target="media/image2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wm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4.bin"/><Relationship Id="rId43"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DB3D3-4BB1-4EF8-806E-008106DE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10303</Words>
  <Characters>58731</Characters>
  <Application>Microsoft Office Word</Application>
  <DocSecurity>0</DocSecurity>
  <Lines>489</Lines>
  <Paragraphs>137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cp:keywords/>
  <dc:description/>
  <cp:lastModifiedBy>Windows User</cp:lastModifiedBy>
  <cp:revision>2</cp:revision>
  <cp:lastPrinted>2013-05-28T07:44:00Z</cp:lastPrinted>
  <dcterms:created xsi:type="dcterms:W3CDTF">2017-05-03T23:21:00Z</dcterms:created>
  <dcterms:modified xsi:type="dcterms:W3CDTF">2017-05-03T23:21:00Z</dcterms:modified>
</cp:coreProperties>
</file>