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262C9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70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93"/>
        <w:gridCol w:w="2775"/>
        <w:gridCol w:w="1755"/>
        <w:gridCol w:w="2928"/>
      </w:tblGrid>
      <w:tr w:rsidR="00F35D89" w14:paraId="04A54959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F54A464" w14:textId="77777777" w:rsidR="00F35D89" w:rsidRDefault="00F35D89"/>
        </w:tc>
        <w:tc>
          <w:tcPr>
            <w:tcW w:w="4530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D337555" w14:textId="77777777" w:rsidR="00F35D89" w:rsidRDefault="00613C0F">
            <w:pPr>
              <w:ind w:left="1779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DATOS GENERALES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A291206" w14:textId="77777777" w:rsidR="00F35D89" w:rsidRDefault="00F35D89"/>
        </w:tc>
      </w:tr>
      <w:tr w:rsidR="00F35D89" w14:paraId="6B862D88" w14:textId="77777777">
        <w:trPr>
          <w:trHeight w:val="334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3FB94A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Equipo: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582A2C8" w14:textId="77777777" w:rsidR="00F35D89" w:rsidRDefault="00613C0F"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FABC3E0" w14:textId="77777777" w:rsidR="00F35D89" w:rsidRDefault="00F35D89"/>
        </w:tc>
      </w:tr>
      <w:tr w:rsidR="00F35D89" w14:paraId="2F1920B1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58DAD59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Responsable: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73FFB6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Brian Osvaldo Castillo Rodríguez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6C9BC673" w14:textId="77777777" w:rsidR="00F35D89" w:rsidRDefault="00F35D89"/>
        </w:tc>
      </w:tr>
      <w:tr w:rsidR="00F35D89" w14:paraId="460D4FCE" w14:textId="77777777">
        <w:trPr>
          <w:trHeight w:val="339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207E3F7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Lugar: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3C167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Laboratorio de Linux – ITSZO, Sombrerete Zacatecas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1DA7B667" w14:textId="77777777" w:rsidR="00F35D89" w:rsidRDefault="00F35D89"/>
        </w:tc>
      </w:tr>
      <w:tr w:rsidR="00F35D89" w14:paraId="5469D716" w14:textId="77777777">
        <w:trPr>
          <w:trHeight w:val="336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7BB6922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Fecha de Junta: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BBCE1EB" w14:textId="77777777" w:rsidR="00F35D89" w:rsidRDefault="003B5C84">
            <w:r>
              <w:rPr>
                <w:rFonts w:ascii="Arial" w:eastAsia="Arial" w:hAnsi="Arial" w:cs="Arial"/>
                <w:sz w:val="20"/>
              </w:rPr>
              <w:t xml:space="preserve">24 </w:t>
            </w:r>
            <w:r w:rsidR="00613C0F">
              <w:rPr>
                <w:rFonts w:ascii="Arial" w:eastAsia="Arial" w:hAnsi="Arial" w:cs="Arial"/>
                <w:sz w:val="20"/>
              </w:rPr>
              <w:t xml:space="preserve">de Abril del 2018 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833C06C" w14:textId="77777777" w:rsidR="00F35D89" w:rsidRDefault="00F35D89"/>
        </w:tc>
      </w:tr>
      <w:tr w:rsidR="00F35D89" w14:paraId="1391EF1A" w14:textId="77777777">
        <w:trPr>
          <w:trHeight w:val="331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6D3763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Hora de Inicio: </w:t>
            </w:r>
          </w:p>
        </w:tc>
        <w:tc>
          <w:tcPr>
            <w:tcW w:w="277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7F2CD59" w14:textId="77777777" w:rsidR="00F35D89" w:rsidRDefault="003B5C84">
            <w:r>
              <w:rPr>
                <w:rFonts w:ascii="Arial" w:eastAsia="Arial" w:hAnsi="Arial" w:cs="Arial"/>
                <w:sz w:val="20"/>
              </w:rPr>
              <w:t xml:space="preserve">14:00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  <w:tc>
          <w:tcPr>
            <w:tcW w:w="175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BC96E4" w14:textId="77777777" w:rsidR="00F35D89" w:rsidRDefault="00613C0F">
            <w:pPr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Fin: </w:t>
            </w:r>
          </w:p>
        </w:tc>
        <w:tc>
          <w:tcPr>
            <w:tcW w:w="292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5F56E36" w14:textId="77777777" w:rsidR="00F35D89" w:rsidRDefault="003B5C84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15:00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hrs</w:t>
            </w:r>
            <w:proofErr w:type="spellEnd"/>
          </w:p>
        </w:tc>
      </w:tr>
      <w:tr w:rsidR="00F35D89" w14:paraId="13C827DC" w14:textId="77777777">
        <w:trPr>
          <w:trHeight w:val="338"/>
        </w:trPr>
        <w:tc>
          <w:tcPr>
            <w:tcW w:w="179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8E77FC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Propósito: </w:t>
            </w:r>
          </w:p>
        </w:tc>
        <w:tc>
          <w:tcPr>
            <w:tcW w:w="4530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49DD995" w14:textId="77777777" w:rsidR="00F35D89" w:rsidRDefault="003B5C84">
            <w:r>
              <w:rPr>
                <w:rFonts w:ascii="Arial" w:eastAsia="Arial" w:hAnsi="Arial" w:cs="Arial"/>
                <w:sz w:val="20"/>
              </w:rPr>
              <w:t>Llegar a un acuerdo con el cliente</w:t>
            </w:r>
          </w:p>
        </w:tc>
        <w:tc>
          <w:tcPr>
            <w:tcW w:w="2929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6B11D91" w14:textId="77777777" w:rsidR="00F35D89" w:rsidRDefault="00F35D89"/>
        </w:tc>
      </w:tr>
    </w:tbl>
    <w:p w14:paraId="00ADD0C8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72F426E" w14:textId="77777777" w:rsidR="00F35D89" w:rsidRDefault="00613C0F">
      <w:pPr>
        <w:spacing w:after="38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5"/>
        <w:gridCol w:w="3120"/>
        <w:gridCol w:w="1882"/>
        <w:gridCol w:w="1884"/>
      </w:tblGrid>
      <w:tr w:rsidR="00F35D89" w14:paraId="3056AD9B" w14:textId="77777777">
        <w:trPr>
          <w:trHeight w:val="337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B142B29" w14:textId="77777777" w:rsidR="00F35D89" w:rsidRDefault="00F35D89"/>
        </w:tc>
        <w:tc>
          <w:tcPr>
            <w:tcW w:w="5002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2FC8A7E3" w14:textId="77777777" w:rsidR="00F35D89" w:rsidRDefault="00613C0F">
            <w:pPr>
              <w:ind w:left="499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ROLES DE LA JUNTA Y ASISTENTES </w:t>
            </w:r>
          </w:p>
        </w:tc>
        <w:tc>
          <w:tcPr>
            <w:tcW w:w="1884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FDD857C" w14:textId="77777777" w:rsidR="00F35D89" w:rsidRDefault="00F35D89"/>
        </w:tc>
      </w:tr>
      <w:tr w:rsidR="00F35D89" w14:paraId="606888FC" w14:textId="77777777">
        <w:trPr>
          <w:trHeight w:val="336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4ED8B2" w14:textId="77777777" w:rsidR="00F35D89" w:rsidRDefault="00F35D89"/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3DBDFC8" w14:textId="77777777" w:rsidR="00F35D89" w:rsidRDefault="00613C0F"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524E18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Iniciales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2EE05F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Rol </w:t>
            </w:r>
          </w:p>
        </w:tc>
      </w:tr>
      <w:tr w:rsidR="00F35D89" w14:paraId="5F33A271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255C0FBA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Brian Castillo Rodríguez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57D426CA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E0F38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BCR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EAEA8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Moderador </w:t>
            </w:r>
          </w:p>
        </w:tc>
      </w:tr>
      <w:tr w:rsidR="003B5C84" w14:paraId="2A5DAF15" w14:textId="77777777">
        <w:trPr>
          <w:trHeight w:val="290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5AEBC235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Saúl Román Barraza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21866072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EAC3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SRB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8907ED0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Cliente</w:t>
            </w:r>
          </w:p>
        </w:tc>
      </w:tr>
      <w:tr w:rsidR="00F35D89" w14:paraId="77941CB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71270F9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Alexis González Piedra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4984F113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213FF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AGP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9FCD4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Secretario </w:t>
            </w:r>
          </w:p>
        </w:tc>
      </w:tr>
      <w:tr w:rsidR="00F35D89" w14:paraId="4CD1610A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081EDAEC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Eladio Castillo Castro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22C15100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D4D287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ECC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4174C28" w14:textId="77777777" w:rsidR="00F35D89" w:rsidRDefault="003B5C84">
            <w:pPr>
              <w:ind w:left="73"/>
              <w:jc w:val="center"/>
            </w:pPr>
            <w:r>
              <w:rPr>
                <w:rFonts w:ascii="Arial" w:eastAsia="Arial" w:hAnsi="Arial" w:cs="Arial"/>
                <w:sz w:val="20"/>
              </w:rPr>
              <w:t>Participante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D3D0718" w14:textId="77777777">
        <w:trPr>
          <w:trHeight w:val="51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784938D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>Diana</w:t>
            </w:r>
            <w:r w:rsidR="003B5C84">
              <w:rPr>
                <w:rFonts w:ascii="Arial" w:eastAsia="Arial" w:hAnsi="Arial" w:cs="Arial"/>
                <w:sz w:val="20"/>
              </w:rPr>
              <w:t xml:space="preserve"> Elizabeth </w:t>
            </w:r>
            <w:r>
              <w:rPr>
                <w:rFonts w:ascii="Arial" w:eastAsia="Arial" w:hAnsi="Arial" w:cs="Arial"/>
                <w:sz w:val="20"/>
              </w:rPr>
              <w:t xml:space="preserve"> Andrade Puerta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541D56AC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492E52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</w:t>
            </w:r>
            <w:r w:rsidR="003B5C84">
              <w:rPr>
                <w:rFonts w:ascii="Arial" w:eastAsia="Arial" w:hAnsi="Arial" w:cs="Arial"/>
                <w:sz w:val="20"/>
              </w:rPr>
              <w:t>E</w:t>
            </w:r>
            <w:r>
              <w:rPr>
                <w:rFonts w:ascii="Arial" w:eastAsia="Arial" w:hAnsi="Arial" w:cs="Arial"/>
                <w:sz w:val="20"/>
              </w:rPr>
              <w:t xml:space="preserve">AP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6D7C0F" w14:textId="77777777" w:rsidR="00F35D89" w:rsidRDefault="00613C0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>E</w:t>
            </w:r>
            <w:r w:rsidR="003B5C84">
              <w:rPr>
                <w:rFonts w:ascii="Arial" w:eastAsia="Arial" w:hAnsi="Arial" w:cs="Arial"/>
                <w:sz w:val="20"/>
              </w:rPr>
              <w:t>ncargado de asuntos a considerar</w:t>
            </w:r>
          </w:p>
        </w:tc>
      </w:tr>
      <w:tr w:rsidR="00F35D89" w14:paraId="4177EEA2" w14:textId="77777777">
        <w:trPr>
          <w:trHeight w:val="749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7945EDAB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Jesús Meza Cruz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0ABBC40B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05C84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JMC </w:t>
            </w:r>
          </w:p>
        </w:tc>
        <w:tc>
          <w:tcPr>
            <w:tcW w:w="188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8533C26" w14:textId="77777777" w:rsidR="00F35D89" w:rsidRDefault="00613C0F">
            <w:pPr>
              <w:spacing w:after="29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Encargado de la </w:t>
            </w:r>
          </w:p>
          <w:p w14:paraId="0C37530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Herramienta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A25FDA9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310A8934" w14:textId="77777777" w:rsidR="00F35D89" w:rsidRDefault="00613C0F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Víctor Herrera Ayala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7C3E6D3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1F2168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VHA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5710A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Participante </w:t>
            </w:r>
          </w:p>
        </w:tc>
      </w:tr>
      <w:tr w:rsidR="003B5C84" w14:paraId="76CFABDA" w14:textId="77777777">
        <w:trPr>
          <w:trHeight w:val="288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E80E89A" w14:textId="77777777" w:rsidR="003B5C84" w:rsidRDefault="003B5C84">
            <w:pPr>
              <w:ind w:left="65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José Artemio Barraza Alvarado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2683C3A" w14:textId="77777777" w:rsidR="003B5C84" w:rsidRDefault="003B5C84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DB66A5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JABA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2FD9F29" w14:textId="77777777" w:rsidR="003B5C84" w:rsidRDefault="003B5C84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Coach</w:t>
            </w:r>
          </w:p>
        </w:tc>
      </w:tr>
      <w:tr w:rsidR="00F35D89" w14:paraId="49BA6F84" w14:textId="77777777">
        <w:trPr>
          <w:trHeight w:val="293"/>
        </w:trPr>
        <w:tc>
          <w:tcPr>
            <w:tcW w:w="23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1800C0BC" w14:textId="77777777" w:rsidR="00F35D89" w:rsidRDefault="00613C0F">
            <w:pPr>
              <w:ind w:left="6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Ericka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Robles </w:t>
            </w:r>
          </w:p>
        </w:tc>
        <w:tc>
          <w:tcPr>
            <w:tcW w:w="3120" w:type="dxa"/>
            <w:tcBorders>
              <w:top w:val="double" w:sz="9" w:space="0" w:color="808080"/>
              <w:left w:val="nil"/>
              <w:bottom w:val="double" w:sz="9" w:space="0" w:color="808080"/>
              <w:right w:val="single" w:sz="6" w:space="0" w:color="808080"/>
            </w:tcBorders>
          </w:tcPr>
          <w:p w14:paraId="6FEEAD8F" w14:textId="77777777" w:rsidR="00F35D89" w:rsidRDefault="00F35D89"/>
        </w:tc>
        <w:tc>
          <w:tcPr>
            <w:tcW w:w="18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8528C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ERR </w:t>
            </w:r>
          </w:p>
        </w:tc>
        <w:tc>
          <w:tcPr>
            <w:tcW w:w="1884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B495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Coach </w:t>
            </w:r>
          </w:p>
        </w:tc>
      </w:tr>
    </w:tbl>
    <w:p w14:paraId="10550907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947FE80" w14:textId="77777777" w:rsidR="00F35D89" w:rsidRDefault="00613C0F">
      <w:pPr>
        <w:spacing w:after="35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251" w:type="dxa"/>
        <w:tblInd w:w="33" w:type="dxa"/>
        <w:tblCellMar>
          <w:top w:w="64" w:type="dxa"/>
          <w:left w:w="6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51"/>
        <w:gridCol w:w="2700"/>
      </w:tblGrid>
      <w:tr w:rsidR="00F35D89" w14:paraId="28B0FB0F" w14:textId="77777777">
        <w:trPr>
          <w:trHeight w:val="339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49FB4DBD" w14:textId="77777777" w:rsidR="00F35D89" w:rsidRDefault="00613C0F">
            <w:pPr>
              <w:ind w:left="3713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PRE-REQUISITOS </w:t>
            </w:r>
          </w:p>
        </w:tc>
        <w:tc>
          <w:tcPr>
            <w:tcW w:w="2701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48E23250" w14:textId="77777777" w:rsidR="00F35D89" w:rsidRDefault="00F35D89"/>
        </w:tc>
      </w:tr>
      <w:tr w:rsidR="00F35D89" w14:paraId="7B7B484B" w14:textId="77777777">
        <w:trPr>
          <w:trHeight w:val="336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9C39A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C5D89C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</w:tr>
      <w:tr w:rsidR="00F35D89" w14:paraId="018B22A2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915D82" w14:textId="77777777" w:rsidR="00F35D89" w:rsidRDefault="00613C0F">
            <w:r>
              <w:rPr>
                <w:rFonts w:ascii="Arial" w:eastAsia="Arial" w:hAnsi="Arial" w:cs="Arial"/>
                <w:sz w:val="20"/>
              </w:rPr>
              <w:t>Conocer acerca del p</w:t>
            </w:r>
            <w:r>
              <w:rPr>
                <w:rFonts w:ascii="Arial" w:eastAsia="Arial" w:hAnsi="Arial" w:cs="Arial"/>
                <w:sz w:val="20"/>
              </w:rPr>
              <w:t xml:space="preserve">royecto (Todos los integrantes)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BD0C3C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EA8338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1BC43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Estar unido al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Process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E6C89AD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79440F1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3B8DF3A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Haber leído las actividades para cada rol en el catálogo de roles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586C6B" w14:textId="77777777" w:rsidR="00F35D89" w:rsidRDefault="00613C0F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PoP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Team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6869AB9" w14:textId="77777777">
        <w:trPr>
          <w:trHeight w:val="291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30518B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590FEA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6176A1" w14:textId="77777777">
        <w:trPr>
          <w:trHeight w:val="288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4EA725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1304F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18BF0466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710E23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C34F1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8A46A7F" w14:textId="77777777">
        <w:trPr>
          <w:trHeight w:val="290"/>
        </w:trPr>
        <w:tc>
          <w:tcPr>
            <w:tcW w:w="655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318700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B8DC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6965CB5" w14:textId="77777777" w:rsidR="00F35D89" w:rsidRDefault="00613C0F">
      <w:pPr>
        <w:spacing w:after="3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16F6C09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587" w:type="dxa"/>
        <w:tblInd w:w="-323" w:type="dxa"/>
        <w:tblCellMar>
          <w:top w:w="0" w:type="dxa"/>
          <w:left w:w="66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563"/>
        <w:gridCol w:w="745"/>
        <w:gridCol w:w="598"/>
        <w:gridCol w:w="599"/>
        <w:gridCol w:w="606"/>
        <w:gridCol w:w="565"/>
        <w:gridCol w:w="3978"/>
        <w:gridCol w:w="1933"/>
      </w:tblGrid>
      <w:tr w:rsidR="00F35D89" w14:paraId="5330015F" w14:textId="77777777" w:rsidTr="00D50B2E">
        <w:trPr>
          <w:trHeight w:val="339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nil"/>
            </w:tcBorders>
          </w:tcPr>
          <w:p w14:paraId="6A907EC4" w14:textId="77777777" w:rsidR="00F35D89" w:rsidRDefault="00F35D89"/>
        </w:tc>
        <w:tc>
          <w:tcPr>
            <w:tcW w:w="1205" w:type="dxa"/>
            <w:gridSpan w:val="2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445C1BD1" w14:textId="77777777" w:rsidR="00F35D89" w:rsidRDefault="00F35D89"/>
        </w:tc>
        <w:tc>
          <w:tcPr>
            <w:tcW w:w="565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1CA3E902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nil"/>
              <w:bottom w:val="double" w:sz="9" w:space="0" w:color="808080"/>
              <w:right w:val="nil"/>
            </w:tcBorders>
          </w:tcPr>
          <w:p w14:paraId="572EC186" w14:textId="77777777" w:rsidR="00F35D89" w:rsidRDefault="00613C0F">
            <w:pPr>
              <w:ind w:left="756"/>
            </w:pPr>
            <w:r>
              <w:rPr>
                <w:rFonts w:ascii="Arial" w:eastAsia="Arial" w:hAnsi="Arial" w:cs="Arial"/>
                <w:b/>
                <w:sz w:val="24"/>
              </w:rPr>
              <w:t xml:space="preserve">AGENDA </w:t>
            </w:r>
          </w:p>
        </w:tc>
        <w:tc>
          <w:tcPr>
            <w:tcW w:w="1933" w:type="dxa"/>
            <w:tcBorders>
              <w:top w:val="double" w:sz="9" w:space="0" w:color="808080"/>
              <w:left w:val="nil"/>
              <w:bottom w:val="double" w:sz="9" w:space="0" w:color="808080"/>
              <w:right w:val="double" w:sz="9" w:space="0" w:color="808080"/>
            </w:tcBorders>
          </w:tcPr>
          <w:p w14:paraId="37C31CAE" w14:textId="77777777" w:rsidR="00F35D89" w:rsidRDefault="00F35D89"/>
        </w:tc>
      </w:tr>
      <w:tr w:rsidR="00F35D89" w14:paraId="439693CD" w14:textId="77777777" w:rsidTr="00D50B2E">
        <w:trPr>
          <w:trHeight w:val="318"/>
        </w:trPr>
        <w:tc>
          <w:tcPr>
            <w:tcW w:w="1906" w:type="dxa"/>
            <w:gridSpan w:val="3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3B1824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Hora de </w:t>
            </w:r>
          </w:p>
        </w:tc>
        <w:tc>
          <w:tcPr>
            <w:tcW w:w="1205" w:type="dxa"/>
            <w:gridSpan w:val="2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7BDF1BA1" w14:textId="77777777" w:rsidR="00F35D89" w:rsidRDefault="00613C0F">
            <w:pPr>
              <w:ind w:left="149"/>
            </w:pPr>
            <w:r>
              <w:rPr>
                <w:rFonts w:ascii="Arial" w:eastAsia="Arial" w:hAnsi="Arial" w:cs="Arial"/>
                <w:b/>
                <w:sz w:val="24"/>
              </w:rPr>
              <w:t xml:space="preserve">Tiempo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3933E0DB" w14:textId="77777777" w:rsidR="00F35D89" w:rsidRDefault="00F35D89"/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64604A8" w14:textId="77777777" w:rsidR="00F35D89" w:rsidRDefault="00F35D89"/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nil"/>
              <w:right w:val="double" w:sz="9" w:space="0" w:color="808080"/>
            </w:tcBorders>
          </w:tcPr>
          <w:p w14:paraId="172D655E" w14:textId="77777777" w:rsidR="00F35D89" w:rsidRDefault="00F35D89"/>
        </w:tc>
      </w:tr>
      <w:tr w:rsidR="00F35D89" w14:paraId="07F43235" w14:textId="77777777" w:rsidTr="00D50B2E">
        <w:trPr>
          <w:trHeight w:val="246"/>
        </w:trPr>
        <w:tc>
          <w:tcPr>
            <w:tcW w:w="1906" w:type="dxa"/>
            <w:gridSpan w:val="3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B0F259" w14:textId="77777777" w:rsidR="00F35D89" w:rsidRDefault="00F35D89"/>
        </w:tc>
        <w:tc>
          <w:tcPr>
            <w:tcW w:w="1205" w:type="dxa"/>
            <w:gridSpan w:val="2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4DEFC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(min)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565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DF3E4DC" w14:textId="77777777" w:rsidR="00F35D89" w:rsidRDefault="00613C0F">
            <w:pPr>
              <w:ind w:left="86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3978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09F8E4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Temas </w:t>
            </w:r>
          </w:p>
        </w:tc>
        <w:tc>
          <w:tcPr>
            <w:tcW w:w="1933" w:type="dxa"/>
            <w:vMerge w:val="restart"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42343F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Encargado </w:t>
            </w:r>
          </w:p>
        </w:tc>
      </w:tr>
      <w:tr w:rsidR="00F35D89" w14:paraId="2ABB3903" w14:textId="77777777" w:rsidTr="00D50B2E">
        <w:trPr>
          <w:trHeight w:val="336"/>
        </w:trPr>
        <w:tc>
          <w:tcPr>
            <w:tcW w:w="56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3E36C0F1" w14:textId="77777777" w:rsidR="00F35D89" w:rsidRDefault="00613C0F">
            <w:pPr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Dia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5594C567" w14:textId="77777777" w:rsidR="00F35D89" w:rsidRDefault="00613C0F">
            <w:pPr>
              <w:ind w:left="31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Inicio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765D0D1" w14:textId="77777777" w:rsidR="00F35D89" w:rsidRDefault="00613C0F">
            <w:pPr>
              <w:ind w:left="67"/>
            </w:pPr>
            <w:r>
              <w:rPr>
                <w:rFonts w:ascii="Arial" w:eastAsia="Arial" w:hAnsi="Arial" w:cs="Arial"/>
                <w:b/>
                <w:sz w:val="24"/>
              </w:rPr>
              <w:t xml:space="preserve">Fin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808B7F2" w14:textId="77777777" w:rsidR="00F35D89" w:rsidRDefault="00613C0F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Plan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1858678" w14:textId="77777777" w:rsidR="00F35D89" w:rsidRDefault="00613C0F">
            <w:pPr>
              <w:ind w:left="12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Real </w:t>
            </w:r>
          </w:p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A849558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620C3D" w14:textId="77777777" w:rsidR="00F35D89" w:rsidRDefault="00F35D89"/>
        </w:tc>
        <w:tc>
          <w:tcPr>
            <w:tcW w:w="0" w:type="auto"/>
            <w:vMerge/>
            <w:tcBorders>
              <w:top w:val="nil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B7C4DA3" w14:textId="77777777" w:rsidR="00F35D89" w:rsidRDefault="00F35D89"/>
        </w:tc>
      </w:tr>
      <w:tr w:rsidR="00F35D89" w14:paraId="1E42FC51" w14:textId="77777777" w:rsidTr="00D50B2E">
        <w:trPr>
          <w:trHeight w:val="518"/>
        </w:trPr>
        <w:tc>
          <w:tcPr>
            <w:tcW w:w="563" w:type="dxa"/>
            <w:vMerge w:val="restart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4" w:space="0" w:color="000000"/>
            </w:tcBorders>
          </w:tcPr>
          <w:p w14:paraId="6B86F6E9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BB4C25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364F8E4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3AD0750" w14:textId="77777777" w:rsidR="00F35D89" w:rsidRDefault="00613C0F">
            <w:pPr>
              <w:spacing w:after="29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FFE62A6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D1B6B4C" w14:textId="77777777" w:rsidR="00F35D89" w:rsidRDefault="00613C0F">
            <w:pPr>
              <w:spacing w:after="31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   </w:t>
            </w:r>
          </w:p>
          <w:p w14:paraId="5FF01926" w14:textId="77777777" w:rsidR="00D50B2E" w:rsidRDefault="00D50B2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24 </w:t>
            </w:r>
          </w:p>
          <w:p w14:paraId="1901BF24" w14:textId="77777777" w:rsidR="00F35D89" w:rsidRDefault="00D50B2E">
            <w:r>
              <w:rPr>
                <w:rFonts w:ascii="Arial" w:eastAsia="Arial" w:hAnsi="Arial" w:cs="Arial"/>
                <w:sz w:val="20"/>
              </w:rPr>
              <w:t>Abril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730E96FA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:00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1C2D8ED" w14:textId="77777777" w:rsidR="00F35D89" w:rsidRDefault="00D50B2E" w:rsidP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>:0</w:t>
            </w: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B08C95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B213F97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  <w:vAlign w:val="center"/>
          </w:tcPr>
          <w:p w14:paraId="659138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F3E06F8" w14:textId="77777777" w:rsidR="00F35D89" w:rsidRPr="00C6137D" w:rsidRDefault="00C6137D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Establecer que el sistema debe g</w:t>
            </w:r>
            <w:r>
              <w:rPr>
                <w:rFonts w:eastAsia="Times New Roman" w:cs="Arial"/>
                <w:szCs w:val="24"/>
                <w:lang w:eastAsia="es-VE"/>
              </w:rPr>
              <w:t>enerar documentos en formato de Excel que contengan los datos (accesos) registrados, haciendo referencia al tipo de acceso realiza</w:t>
            </w:r>
            <w:r>
              <w:rPr>
                <w:rFonts w:eastAsia="Times New Roman" w:cs="Arial"/>
                <w:szCs w:val="24"/>
                <w:lang w:eastAsia="es-VE"/>
              </w:rPr>
              <w:t>do (Clase, Practica, Consulta).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599E056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M</w:t>
            </w:r>
            <w:r>
              <w:rPr>
                <w:rFonts w:ascii="Arial" w:eastAsia="Arial" w:hAnsi="Arial" w:cs="Arial"/>
                <w:sz w:val="20"/>
              </w:rPr>
              <w:t xml:space="preserve">oderador </w:t>
            </w:r>
          </w:p>
        </w:tc>
      </w:tr>
      <w:tr w:rsidR="00F35D89" w14:paraId="51AF1D37" w14:textId="77777777" w:rsidTr="00D50B2E">
        <w:trPr>
          <w:trHeight w:val="46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AD6817A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6231D4D3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14:05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CBE82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A674D8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3DD3CD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73CAB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A339FD4" w14:textId="77777777" w:rsidR="00F35D89" w:rsidRPr="00C6137D" w:rsidRDefault="00C6137D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Integrar un módulo físico p</w:t>
            </w:r>
            <w:r>
              <w:rPr>
                <w:rFonts w:eastAsia="Times New Roman" w:cs="Arial"/>
                <w:szCs w:val="24"/>
                <w:lang w:eastAsia="es-VE"/>
              </w:rPr>
              <w:t>ara interactuar con el sistema.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9872BFA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4408325D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4600A98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2273DAF6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:10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1A3D71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14:15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7EC73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ADAEF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11D609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0E6EAC" w14:textId="77777777" w:rsidR="00C6137D" w:rsidRDefault="00C6137D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Identificar roles de usuario.</w:t>
            </w:r>
          </w:p>
          <w:p w14:paraId="57B887B6" w14:textId="77777777" w:rsidR="00F35D89" w:rsidRDefault="00F35D89">
            <w:pPr>
              <w:ind w:left="2"/>
            </w:pP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D3B390B" w14:textId="77777777" w:rsidR="00F35D89" w:rsidRDefault="00C6137D">
            <w:pPr>
              <w:jc w:val="center"/>
            </w:pPr>
            <w:r>
              <w:t>Equipo</w:t>
            </w:r>
          </w:p>
        </w:tc>
      </w:tr>
      <w:tr w:rsidR="00F35D89" w14:paraId="31DBD5A1" w14:textId="77777777" w:rsidTr="00D50B2E">
        <w:trPr>
          <w:trHeight w:val="288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0980EBA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1DE6082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:16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B291D17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4DC83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767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0F4C0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E5427F" w14:textId="77777777" w:rsidR="00F35D89" w:rsidRPr="00C6137D" w:rsidRDefault="00C6137D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sobre la norma ISO 29110 para poder realizar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la evaluación correspondiente.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34EFAF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0DA07C5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599F5F26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52121097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:22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A135E41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139E9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B7921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06C862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E633B11" w14:textId="77777777" w:rsidR="00F35D89" w:rsidRPr="00C6137D" w:rsidRDefault="00C6137D" w:rsidP="00C6137D">
            <w:pPr>
              <w:spacing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Trabajar con meto</w:t>
            </w:r>
            <w:r>
              <w:rPr>
                <w:rFonts w:eastAsia="Times New Roman" w:cs="Arial"/>
                <w:szCs w:val="24"/>
                <w:lang w:eastAsia="es-VE"/>
              </w:rPr>
              <w:t>dología Hibrido (Iterativo y V)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DDDE28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</w:p>
        </w:tc>
      </w:tr>
      <w:tr w:rsidR="00F35D89" w14:paraId="34AAE03A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60CF37AC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0897BD6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:28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04A75FB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39CFC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87A87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7574B5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F29F46" w14:textId="77777777" w:rsidR="00F35D89" w:rsidRDefault="00C6137D">
            <w:pPr>
              <w:ind w:left="2"/>
            </w:pPr>
            <w:r>
              <w:t>Desarrollar SRS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D529A1" w14:textId="77777777" w:rsidR="00F35D89" w:rsidRDefault="00C6137D" w:rsidP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Gerente de desarrollo</w:t>
            </w:r>
          </w:p>
        </w:tc>
      </w:tr>
      <w:tr w:rsidR="00F35D89" w14:paraId="5410D665" w14:textId="77777777" w:rsidTr="00D50B2E">
        <w:trPr>
          <w:trHeight w:val="516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1A68E9A3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double" w:sz="9" w:space="0" w:color="808080"/>
            </w:tcBorders>
          </w:tcPr>
          <w:p w14:paraId="45D7E084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:33 </w:t>
            </w:r>
          </w:p>
        </w:tc>
        <w:tc>
          <w:tcPr>
            <w:tcW w:w="59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5CCFAAE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3B986B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606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F7188A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6194194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397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99B8661" w14:textId="77777777" w:rsidR="00F35D89" w:rsidRDefault="00C6137D">
            <w:pPr>
              <w:ind w:left="2"/>
            </w:pPr>
            <w:r>
              <w:t xml:space="preserve">Definir caja de alimentación </w:t>
            </w:r>
          </w:p>
        </w:tc>
        <w:tc>
          <w:tcPr>
            <w:tcW w:w="1933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E7EDDD4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Líder</w:t>
            </w:r>
          </w:p>
        </w:tc>
      </w:tr>
      <w:tr w:rsidR="00F35D89" w14:paraId="41F1C80B" w14:textId="77777777" w:rsidTr="00D50B2E">
        <w:trPr>
          <w:trHeight w:val="291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24FDCC5E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3795E64D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:41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B0DBA3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7E6B08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0E898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BFB8B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61E4429" w14:textId="77777777" w:rsidR="00F35D89" w:rsidRDefault="00C6137D">
            <w:pPr>
              <w:ind w:left="2"/>
            </w:pPr>
            <w:r>
              <w:t xml:space="preserve">Exigir Red </w:t>
            </w:r>
            <w:proofErr w:type="spellStart"/>
            <w:r>
              <w:t>WiFi</w:t>
            </w:r>
            <w:proofErr w:type="spellEnd"/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229A026" w14:textId="77777777" w:rsidR="00F35D89" w:rsidRDefault="00C6137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Líder </w:t>
            </w:r>
          </w:p>
        </w:tc>
      </w:tr>
      <w:tr w:rsidR="00F35D89" w14:paraId="752E0032" w14:textId="77777777" w:rsidTr="00D50B2E">
        <w:trPr>
          <w:trHeight w:val="290"/>
        </w:trPr>
        <w:tc>
          <w:tcPr>
            <w:tcW w:w="0" w:type="auto"/>
            <w:vMerge/>
            <w:tcBorders>
              <w:top w:val="nil"/>
              <w:left w:val="double" w:sz="9" w:space="0" w:color="808080"/>
              <w:bottom w:val="nil"/>
              <w:right w:val="double" w:sz="4" w:space="0" w:color="000000"/>
            </w:tcBorders>
          </w:tcPr>
          <w:p w14:paraId="739419BF" w14:textId="77777777" w:rsidR="00F35D89" w:rsidRDefault="00F35D89"/>
        </w:tc>
        <w:tc>
          <w:tcPr>
            <w:tcW w:w="745" w:type="dxa"/>
            <w:tcBorders>
              <w:top w:val="double" w:sz="9" w:space="0" w:color="808080"/>
              <w:left w:val="double" w:sz="4" w:space="0" w:color="000000"/>
              <w:bottom w:val="double" w:sz="9" w:space="0" w:color="808080"/>
              <w:right w:val="single" w:sz="6" w:space="0" w:color="808080"/>
            </w:tcBorders>
          </w:tcPr>
          <w:p w14:paraId="13ACA6BB" w14:textId="77777777" w:rsidR="00F35D89" w:rsidRDefault="00D50B2E">
            <w:pPr>
              <w:ind w:left="84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:46 </w:t>
            </w:r>
          </w:p>
        </w:tc>
        <w:tc>
          <w:tcPr>
            <w:tcW w:w="59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1850E9A" w14:textId="77777777" w:rsidR="00F35D89" w:rsidRDefault="00D50B2E">
            <w:pPr>
              <w:ind w:left="10"/>
              <w:jc w:val="both"/>
            </w:pPr>
            <w:r>
              <w:rPr>
                <w:rFonts w:ascii="Arial" w:eastAsia="Arial" w:hAnsi="Arial" w:cs="Arial"/>
                <w:sz w:val="20"/>
              </w:rPr>
              <w:t>14</w:t>
            </w:r>
            <w:r w:rsidR="00613C0F">
              <w:rPr>
                <w:rFonts w:ascii="Arial" w:eastAsia="Arial" w:hAnsi="Arial" w:cs="Arial"/>
                <w:sz w:val="20"/>
              </w:rPr>
              <w:t xml:space="preserve">:53 </w:t>
            </w:r>
          </w:p>
        </w:tc>
        <w:tc>
          <w:tcPr>
            <w:tcW w:w="59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88E0C6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606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C7E98D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6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FB97C1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397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DB5DD8" w14:textId="77777777" w:rsidR="00F35D89" w:rsidRDefault="00C6137D">
            <w:pPr>
              <w:ind w:left="2"/>
            </w:pPr>
            <w:r>
              <w:t>Saber los periodos para la exportación de datos</w:t>
            </w:r>
          </w:p>
        </w:tc>
        <w:tc>
          <w:tcPr>
            <w:tcW w:w="1933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FAC044E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Equipo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0CA7288" w14:textId="77777777" w:rsidR="00F35D89" w:rsidRDefault="00613C0F" w:rsidP="00D50B2E">
      <w:pPr>
        <w:spacing w:after="35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 xml:space="preserve"> </w:t>
      </w:r>
    </w:p>
    <w:p w14:paraId="71988253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6069"/>
        <w:gridCol w:w="1345"/>
        <w:gridCol w:w="1348"/>
      </w:tblGrid>
      <w:tr w:rsidR="00F35D89" w14:paraId="018218D5" w14:textId="77777777">
        <w:trPr>
          <w:trHeight w:val="336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2CCAF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ACUERDOS </w:t>
            </w:r>
          </w:p>
        </w:tc>
      </w:tr>
      <w:tr w:rsidR="00F35D89" w14:paraId="65C2FC00" w14:textId="77777777" w:rsidTr="00D50B2E">
        <w:trPr>
          <w:trHeight w:val="339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6FF5B6D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6069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3D63505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34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260DE80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1348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E8C41B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37877ED1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44A6E1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66DEC8D" w14:textId="77777777" w:rsidR="00F35D89" w:rsidRPr="00D50B2E" w:rsidRDefault="00613C0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 w:rsidRPr="00BF798A">
              <w:rPr>
                <w:noProof/>
                <w:sz w:val="24"/>
              </w:rPr>
              <w:t>Se acordó con el cliente que el sistema diferenciará entre los tipos de usuarios que estarán registrados en la base de datos (alumno, docente) y la implementación de un teclado con el que se ingresará un código co</w:t>
            </w:r>
            <w:r w:rsidR="00D50B2E">
              <w:rPr>
                <w:noProof/>
                <w:sz w:val="24"/>
              </w:rPr>
              <w:t>rrespodiente para cada materia.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18BDA8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>
              <w:rPr>
                <w:rFonts w:ascii="Arial" w:eastAsia="Arial" w:hAnsi="Arial" w:cs="Arial"/>
                <w:sz w:val="20"/>
              </w:rPr>
              <w:t>Equipo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A30A71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  <w:tr w:rsidR="00F35D89" w14:paraId="02796A53" w14:textId="77777777" w:rsidTr="00D50B2E">
        <w:trPr>
          <w:trHeight w:val="291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18E0D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9761B1B" w14:textId="77777777" w:rsidR="00F35D89" w:rsidRPr="00D50B2E" w:rsidRDefault="00613C0F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 w:rsidRPr="00BF798A">
              <w:rPr>
                <w:noProof/>
                <w:sz w:val="24"/>
              </w:rPr>
              <w:t>Dentró de los acuerdos también se estableció que será el docente quien establecerá el tipo de entrada (clase, práctica y consulta), se establecerán también periodos para la exportación de los datos y destacar que las estadísticas se generarán del sistema y se exportarán a Excel, pero el usuario se encargará de generar las gráficas.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FA987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Docentes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B8469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Al momento de ingresar a laboratorio</w:t>
            </w:r>
          </w:p>
        </w:tc>
      </w:tr>
      <w:tr w:rsidR="00F35D89" w14:paraId="40E1592F" w14:textId="77777777" w:rsidTr="00D50B2E">
        <w:trPr>
          <w:trHeight w:val="288"/>
        </w:trPr>
        <w:tc>
          <w:tcPr>
            <w:tcW w:w="544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06F0A69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6069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934417B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 w:rsidRPr="00BF798A">
              <w:rPr>
                <w:noProof/>
                <w:sz w:val="24"/>
              </w:rPr>
              <w:t xml:space="preserve">Además, la implementación será en el laboratorio de linux y para esto se requiere tener en cuenta la protección para el equipo de hardware </w:t>
            </w:r>
            <w:r w:rsidR="00D50B2E" w:rsidRPr="00697215">
              <w:rPr>
                <w:noProof/>
                <w:sz w:val="24"/>
              </w:rPr>
              <w:t>(fusibles, no break, etc). Para esto se deben realizar sesiones de 2 horas para el cierre automático, pero, si la sesión es de 1 hora el docente podrá cerrar la sesión.</w:t>
            </w:r>
          </w:p>
        </w:tc>
        <w:tc>
          <w:tcPr>
            <w:tcW w:w="1345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4C0ECDB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Cliente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48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4B6EAB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</w:tbl>
    <w:p w14:paraId="2027295B" w14:textId="77777777" w:rsidR="00F35D89" w:rsidRDefault="00F35D89">
      <w:pPr>
        <w:spacing w:after="35"/>
        <w:jc w:val="both"/>
      </w:pP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5"/>
        <w:gridCol w:w="8281"/>
      </w:tblGrid>
      <w:tr w:rsidR="00F35D89" w14:paraId="1F2F5DC4" w14:textId="77777777">
        <w:trPr>
          <w:trHeight w:val="339"/>
        </w:trPr>
        <w:tc>
          <w:tcPr>
            <w:tcW w:w="9306" w:type="dxa"/>
            <w:gridSpan w:val="2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96A544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ISSUES </w:t>
            </w:r>
          </w:p>
        </w:tc>
      </w:tr>
      <w:tr w:rsidR="00F35D89" w14:paraId="36F8A877" w14:textId="77777777">
        <w:trPr>
          <w:trHeight w:val="33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72CF05B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8282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20DD03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</w:tr>
      <w:tr w:rsidR="00F35D89" w14:paraId="3653DFC0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7C63ADB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70BAF6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9B74D90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ABB957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9624329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3432A22C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8278D11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5B9366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73956C4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5843DF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D49E74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3B08C1A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DC2993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C77B2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4716B86" w14:textId="77777777">
        <w:trPr>
          <w:trHeight w:val="290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9FA034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75C8BF0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57153E27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E36DEC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A0C5B3E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264C019E" w14:textId="77777777">
        <w:trPr>
          <w:trHeight w:val="291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4FE35D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7641A27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D9DB291" w14:textId="77777777">
        <w:trPr>
          <w:trHeight w:val="288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4CE6CDC2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D7070A1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6559A58B" w14:textId="77777777">
        <w:trPr>
          <w:trHeight w:val="293"/>
        </w:trPr>
        <w:tc>
          <w:tcPr>
            <w:tcW w:w="102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5D85BF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10 </w:t>
            </w:r>
          </w:p>
        </w:tc>
        <w:tc>
          <w:tcPr>
            <w:tcW w:w="8282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84CCCC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3B30B3DE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671147A" w14:textId="77777777" w:rsidR="00F35D89" w:rsidRDefault="00613C0F">
      <w:pPr>
        <w:spacing w:after="36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4B2B7B70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5E2B5FD6" w14:textId="77777777" w:rsidR="00F35D89" w:rsidRDefault="00613C0F">
      <w:pPr>
        <w:spacing w:after="38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306" w:type="dxa"/>
        <w:tblInd w:w="-22" w:type="dxa"/>
        <w:tblCellMar>
          <w:top w:w="64" w:type="dxa"/>
          <w:left w:w="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4"/>
        <w:gridCol w:w="5002"/>
        <w:gridCol w:w="1078"/>
        <w:gridCol w:w="2682"/>
      </w:tblGrid>
      <w:tr w:rsidR="00F35D89" w14:paraId="7E4A3BFC" w14:textId="77777777">
        <w:trPr>
          <w:trHeight w:val="348"/>
        </w:trPr>
        <w:tc>
          <w:tcPr>
            <w:tcW w:w="9306" w:type="dxa"/>
            <w:gridSpan w:val="4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108810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ACCIONES PENDIENTES </w:t>
            </w:r>
          </w:p>
        </w:tc>
      </w:tr>
      <w:tr w:rsidR="00F35D89" w14:paraId="59DF8714" w14:textId="77777777">
        <w:trPr>
          <w:trHeight w:val="343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00EC21F8" w14:textId="77777777" w:rsidR="00F35D89" w:rsidRDefault="00613C0F">
            <w:pPr>
              <w:ind w:left="41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 </w:t>
            </w:r>
          </w:p>
        </w:tc>
        <w:tc>
          <w:tcPr>
            <w:tcW w:w="504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7DDFDE76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Qué </w:t>
            </w:r>
          </w:p>
        </w:tc>
        <w:tc>
          <w:tcPr>
            <w:tcW w:w="1080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10665DF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Quién </w:t>
            </w:r>
          </w:p>
        </w:tc>
        <w:tc>
          <w:tcPr>
            <w:tcW w:w="2701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double" w:sz="9" w:space="0" w:color="808080"/>
            </w:tcBorders>
          </w:tcPr>
          <w:p w14:paraId="4230815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Cuándo </w:t>
            </w:r>
          </w:p>
        </w:tc>
      </w:tr>
      <w:tr w:rsidR="00F35D89" w14:paraId="520C4CD8" w14:textId="77777777">
        <w:trPr>
          <w:trHeight w:val="291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F4DF03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C065C88" w14:textId="77777777" w:rsidR="00D50B2E" w:rsidRPr="00BF798A" w:rsidRDefault="00D50B2E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>
              <w:rPr>
                <w:rFonts w:ascii="Arial" w:eastAsia="Arial" w:hAnsi="Arial" w:cs="Arial"/>
                <w:sz w:val="20"/>
              </w:rPr>
              <w:t>C</w:t>
            </w:r>
            <w:r w:rsidRPr="00BF798A">
              <w:rPr>
                <w:noProof/>
                <w:sz w:val="24"/>
              </w:rPr>
              <w:t>otizar los precios de las tarjetas RFID con un total de 1000 tarjetas, junto con la cotización del contenedor para hardware.</w:t>
            </w:r>
          </w:p>
          <w:p w14:paraId="3B18975C" w14:textId="77777777" w:rsidR="00F35D89" w:rsidRDefault="00F35D89"/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97388F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>
              <w:rPr>
                <w:rFonts w:ascii="Arial" w:eastAsia="Arial" w:hAnsi="Arial" w:cs="Arial"/>
                <w:sz w:val="20"/>
              </w:rPr>
              <w:t>Líder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05AAF85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  <w:tr w:rsidR="00F35D89" w14:paraId="7EA1CDE7" w14:textId="77777777">
        <w:trPr>
          <w:trHeight w:val="292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ECD7E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23A629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 w:rsidRPr="00BF798A">
              <w:rPr>
                <w:noProof/>
                <w:sz w:val="24"/>
              </w:rPr>
              <w:t xml:space="preserve">Entregar lista de materiales destallada al </w:t>
            </w:r>
            <w:commentRangeStart w:id="0"/>
            <w:r w:rsidR="00D50B2E" w:rsidRPr="00BF798A">
              <w:rPr>
                <w:noProof/>
                <w:sz w:val="24"/>
              </w:rPr>
              <w:t>cliente</w:t>
            </w:r>
            <w:commentRangeEnd w:id="0"/>
            <w:r w:rsidR="00D50B2E">
              <w:rPr>
                <w:rStyle w:val="Refdecomentario"/>
              </w:rPr>
              <w:commentReference w:id="0"/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23AA6CA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50B2E">
              <w:rPr>
                <w:rFonts w:ascii="Arial" w:eastAsia="Arial" w:hAnsi="Arial" w:cs="Arial"/>
                <w:sz w:val="20"/>
              </w:rPr>
              <w:t>Líder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C1722E0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  <w:tr w:rsidR="00F35D89" w14:paraId="1617BB46" w14:textId="77777777">
        <w:trPr>
          <w:trHeight w:val="294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06511A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62FB86" w14:textId="77777777" w:rsidR="00D50B2E" w:rsidRPr="00D50B2E" w:rsidRDefault="00D50B2E" w:rsidP="00D50B2E">
            <w:pPr>
              <w:spacing w:line="240" w:lineRule="auto"/>
              <w:jc w:val="both"/>
              <w:rPr>
                <w:noProof/>
                <w:sz w:val="24"/>
              </w:rPr>
            </w:pPr>
            <w:r w:rsidRPr="00D50B2E">
              <w:rPr>
                <w:noProof/>
                <w:sz w:val="24"/>
              </w:rPr>
              <w:t xml:space="preserve">Entregar requerimientos de instalación eléctrica al cliente. </w:t>
            </w:r>
          </w:p>
          <w:p w14:paraId="505824F0" w14:textId="77777777" w:rsidR="00F35D89" w:rsidRDefault="00F35D89"/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DDC2F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Líder</w:t>
            </w:r>
            <w:r w:rsidR="00613C0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D44DE7A" w14:textId="77777777" w:rsidR="00F35D89" w:rsidRDefault="00D50B2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  <w:tr w:rsidR="00F35D89" w14:paraId="1E22C9AF" w14:textId="77777777">
        <w:trPr>
          <w:trHeight w:val="288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277834D0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98ED4DF" w14:textId="77777777" w:rsidR="00D1067A" w:rsidRPr="00D1067A" w:rsidRDefault="00D1067A" w:rsidP="00D1067A">
            <w:pPr>
              <w:spacing w:line="240" w:lineRule="auto"/>
              <w:jc w:val="both"/>
              <w:rPr>
                <w:noProof/>
                <w:sz w:val="24"/>
              </w:rPr>
            </w:pPr>
            <w:r w:rsidRPr="00D1067A">
              <w:rPr>
                <w:noProof/>
                <w:sz w:val="24"/>
              </w:rPr>
              <w:t>Entregar requerimientos de red al cliente.</w:t>
            </w:r>
          </w:p>
          <w:p w14:paraId="07894987" w14:textId="77777777" w:rsidR="00F35D89" w:rsidRDefault="00F35D89"/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8D683B4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1067A">
              <w:rPr>
                <w:rFonts w:ascii="Arial" w:eastAsia="Arial" w:hAnsi="Arial" w:cs="Arial"/>
                <w:sz w:val="20"/>
              </w:rPr>
              <w:t>Líder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8876B0E" w14:textId="77777777" w:rsidR="00F35D89" w:rsidRDefault="00D1067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</w:p>
        </w:tc>
      </w:tr>
      <w:tr w:rsidR="00F35D89" w14:paraId="71008766" w14:textId="77777777">
        <w:trPr>
          <w:trHeight w:val="288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7A010FF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2B8D8FC" w14:textId="77777777" w:rsidR="00D1067A" w:rsidRPr="00D1067A" w:rsidRDefault="00D1067A" w:rsidP="00D1067A">
            <w:pPr>
              <w:spacing w:line="240" w:lineRule="auto"/>
              <w:jc w:val="both"/>
              <w:rPr>
                <w:b/>
                <w:noProof/>
                <w:sz w:val="24"/>
              </w:rPr>
            </w:pPr>
            <w:r w:rsidRPr="00D1067A">
              <w:rPr>
                <w:noProof/>
                <w:sz w:val="24"/>
              </w:rPr>
              <w:t>Recordarle al líder todo porque se le olvida.</w:t>
            </w:r>
          </w:p>
          <w:p w14:paraId="586906E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03B819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D1067A">
              <w:rPr>
                <w:rFonts w:ascii="Arial" w:eastAsia="Arial" w:hAnsi="Arial" w:cs="Arial"/>
                <w:sz w:val="20"/>
              </w:rPr>
              <w:t>Equipo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5E799B6" w14:textId="77777777" w:rsidR="00F35D89" w:rsidRDefault="00D1067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De inmediato</w:t>
            </w:r>
            <w:bookmarkStart w:id="1" w:name="_GoBack"/>
            <w:bookmarkEnd w:id="1"/>
          </w:p>
        </w:tc>
      </w:tr>
      <w:tr w:rsidR="00F35D89" w14:paraId="472CE0DA" w14:textId="77777777">
        <w:trPr>
          <w:trHeight w:val="293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3C573B4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98B04DC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54670D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A63F14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319FA80" w14:textId="77777777">
        <w:trPr>
          <w:trHeight w:val="290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FBAE8C8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0811579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321B47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4F1566E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02DF6E47" w14:textId="77777777">
        <w:trPr>
          <w:trHeight w:val="293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16ABABA9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52E53DD9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F829B4D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108CC147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49FF58CE" w14:textId="77777777">
        <w:trPr>
          <w:trHeight w:val="285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50965715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9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297B0CD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00666FBC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74D928CE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35D89" w14:paraId="44A26741" w14:textId="77777777">
        <w:trPr>
          <w:trHeight w:val="293"/>
        </w:trPr>
        <w:tc>
          <w:tcPr>
            <w:tcW w:w="485" w:type="dxa"/>
            <w:tcBorders>
              <w:top w:val="double" w:sz="9" w:space="0" w:color="808080"/>
              <w:left w:val="double" w:sz="9" w:space="0" w:color="808080"/>
              <w:bottom w:val="double" w:sz="9" w:space="0" w:color="808080"/>
              <w:right w:val="single" w:sz="6" w:space="0" w:color="808080"/>
            </w:tcBorders>
          </w:tcPr>
          <w:p w14:paraId="63FEA356" w14:textId="77777777" w:rsidR="00F35D89" w:rsidRDefault="00613C0F">
            <w:pPr>
              <w:ind w:left="8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504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ACD058A" w14:textId="77777777" w:rsidR="00F35D89" w:rsidRDefault="00613C0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80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665A5D2A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01" w:type="dxa"/>
            <w:tcBorders>
              <w:top w:val="double" w:sz="9" w:space="0" w:color="808080"/>
              <w:left w:val="single" w:sz="6" w:space="0" w:color="808080"/>
              <w:bottom w:val="double" w:sz="9" w:space="0" w:color="808080"/>
              <w:right w:val="single" w:sz="6" w:space="0" w:color="808080"/>
            </w:tcBorders>
          </w:tcPr>
          <w:p w14:paraId="33B512E3" w14:textId="77777777" w:rsidR="00F35D89" w:rsidRDefault="00613C0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25600BD2" w14:textId="77777777" w:rsidR="00F35D89" w:rsidRDefault="00613C0F">
      <w:pPr>
        <w:spacing w:after="39"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70B23DA5" w14:textId="77777777" w:rsidR="00F35D89" w:rsidRDefault="00613C0F">
      <w:pPr>
        <w:spacing w:line="240" w:lineRule="auto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35D89">
      <w:headerReference w:type="even" r:id="rId9"/>
      <w:headerReference w:type="default" r:id="rId10"/>
      <w:headerReference w:type="first" r:id="rId11"/>
      <w:pgSz w:w="12240" w:h="15840"/>
      <w:pgMar w:top="1406" w:right="7603" w:bottom="1359" w:left="1702" w:header="674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ropietario" w:date="2018-04-25T14:58:00Z" w:initials="P">
    <w:p w14:paraId="42DB2996" w14:textId="77777777" w:rsidR="00D50B2E" w:rsidRDefault="00D50B2E" w:rsidP="00D50B2E">
      <w:pPr>
        <w:pStyle w:val="Textocomentario"/>
      </w:pPr>
      <w:r>
        <w:rPr>
          <w:rStyle w:val="Refdecomentario"/>
        </w:rPr>
        <w:annotationRef/>
      </w:r>
      <w:r>
        <w:t xml:space="preserve">Agregar columna donde diga </w:t>
      </w:r>
      <w:proofErr w:type="spellStart"/>
      <w:r>
        <w:t>quien</w:t>
      </w:r>
      <w:proofErr w:type="spellEnd"/>
      <w:r>
        <w:t xml:space="preserve"> y otra columna que diga cuando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DB29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F9E10" w14:textId="77777777" w:rsidR="00613C0F" w:rsidRDefault="00613C0F">
      <w:pPr>
        <w:spacing w:line="240" w:lineRule="auto"/>
      </w:pPr>
      <w:r>
        <w:separator/>
      </w:r>
    </w:p>
  </w:endnote>
  <w:endnote w:type="continuationSeparator" w:id="0">
    <w:p w14:paraId="20B1E74A" w14:textId="77777777" w:rsidR="00613C0F" w:rsidRDefault="00613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8B62D" w14:textId="77777777" w:rsidR="00613C0F" w:rsidRDefault="00613C0F">
      <w:pPr>
        <w:spacing w:line="240" w:lineRule="auto"/>
      </w:pPr>
      <w:r>
        <w:separator/>
      </w:r>
    </w:p>
  </w:footnote>
  <w:footnote w:type="continuationSeparator" w:id="0">
    <w:p w14:paraId="2DC4560C" w14:textId="77777777" w:rsidR="00613C0F" w:rsidRDefault="00613C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CB0B" w14:textId="77777777" w:rsidR="00F35D89" w:rsidRDefault="00613C0F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353D383E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35B0F9E" wp14:editId="7772D66B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86" name="Group 21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87" name="Shape 21487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44CFD1D" id="Group 21486" o:spid="_x0000_s1026" style="position:absolute;margin-left:85.1pt;margin-top:73.8pt;width:96.7pt;height:.95pt;z-index:-251658240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C3cPgFbAgAAzgUAAA4AAAAAAAAAAAAAAAAALgIAAGRycy9lMm9Eb2Mu&#10;eG1sUEsBAi0AFAAGAAgAAAAhALEIXargAAAACwEAAA8AAAAAAAAAAAAAAAAAtQQAAGRycy9kb3du&#10;cmV2LnhtbFBLBQYAAAAABAAEAPMAAADCBQAAAAA=&#10;">
              <v:shape id="Shape 21487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xUlcYA&#10;AADeAAAADwAAAGRycy9kb3ducmV2LnhtbESPT2vCQBTE70K/w/IKXkQ3Bv+E6CqpEPFWtKXnR/Y1&#10;iWbfhuxW47d3hYLHYWZ+w6y3vWnElTpXW1YwnUQgiAuray4VfH/l4wSE88gaG8uk4E4Otpu3wRpT&#10;bW98pOvJlyJA2KWooPK+TaV0RUUG3cS2xMH7tZ1BH2RXSt3hLcBNI+MoWkiDNYeFClvaVVRcTn9G&#10;QSZjne/n51GWJ/R5ST5+5ovMKDV877MVCE+9f4X/2wetIJ7OkiU874QrID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xUl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7A86" w14:textId="77777777" w:rsidR="00F35D89" w:rsidRDefault="00613C0F">
    <w:pPr>
      <w:spacing w:line="216" w:lineRule="auto"/>
    </w:pPr>
    <w:r>
      <w:rPr>
        <w:rFonts w:ascii="Tahoma" w:eastAsia="Tahoma" w:hAnsi="Tahoma" w:cs="Tahoma"/>
        <w:sz w:val="40"/>
      </w:rPr>
      <w:t>Minuta de Lanzamiento</w:t>
    </w:r>
    <w:r>
      <w:rPr>
        <w:rFonts w:ascii="Arial" w:eastAsia="Arial" w:hAnsi="Arial" w:cs="Arial"/>
        <w:b/>
        <w:sz w:val="48"/>
      </w:rPr>
      <w:t xml:space="preserve"> </w:t>
    </w:r>
    <w:r>
      <w:rPr>
        <w:rFonts w:ascii="Arial" w:eastAsia="Arial" w:hAnsi="Arial" w:cs="Arial"/>
        <w:sz w:val="40"/>
      </w:rPr>
      <w:t xml:space="preserve"> </w:t>
    </w:r>
    <w:r>
      <w:rPr>
        <w:rFonts w:ascii="Arial" w:eastAsia="Arial" w:hAnsi="Arial" w:cs="Arial"/>
        <w:sz w:val="16"/>
      </w:rPr>
      <w:t xml:space="preserve"> </w:t>
    </w:r>
  </w:p>
  <w:p w14:paraId="699D13EF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98C5A7" wp14:editId="7EE35807">
              <wp:simplePos x="0" y="0"/>
              <wp:positionH relativeFrom="page">
                <wp:posOffset>1080516</wp:posOffset>
              </wp:positionH>
              <wp:positionV relativeFrom="page">
                <wp:posOffset>937260</wp:posOffset>
              </wp:positionV>
              <wp:extent cx="1228344" cy="12192"/>
              <wp:effectExtent l="0" t="0" r="0" b="0"/>
              <wp:wrapNone/>
              <wp:docPr id="21472" name="Group 21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8344" cy="12192"/>
                        <a:chOff x="0" y="0"/>
                        <a:chExt cx="1228344" cy="12192"/>
                      </a:xfrm>
                    </wpg:grpSpPr>
                    <wps:wsp>
                      <wps:cNvPr id="21473" name="Shape 21473"/>
                      <wps:cNvSpPr/>
                      <wps:spPr>
                        <a:xfrm>
                          <a:off x="0" y="0"/>
                          <a:ext cx="122834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8344">
                              <a:moveTo>
                                <a:pt x="0" y="0"/>
                              </a:moveTo>
                              <a:lnTo>
                                <a:pt x="1228344" y="0"/>
                              </a:lnTo>
                            </a:path>
                          </a:pathLst>
                        </a:custGeom>
                        <a:ln w="12192" cap="flat">
                          <a:round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21532A" id="Group 21472" o:spid="_x0000_s1026" style="position:absolute;margin-left:85.1pt;margin-top:73.8pt;width:96.7pt;height:.95pt;z-index:-251657216;mso-position-horizontal-relative:page;mso-position-vertical-relative:page" coordsize="122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">
              <v:shape id="Shape 21473" o:spid="_x0000_s1027" style="position:absolute;width:12283;height:0;visibility:visible;mso-wrap-style:square;v-text-anchor:top" coordsize="12283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IiscYA&#10;AADeAAAADwAAAGRycy9kb3ducmV2LnhtbESPQWvCQBSE7wX/w/IKXopuTKuG6CqxEOlNasXzI/tM&#10;UrNvQ3bV+O9dodDjMDPfMMt1bxpxpc7VlhVMxhEI4sLqmksFh598lIBwHlljY5kU3MnBejV4WWKq&#10;7Y2/6br3pQgQdikqqLxvUyldUZFBN7YtcfBOtjPog+xKqTu8BbhpZBxFM2mw5rBQYUufFRXn/cUo&#10;yGSs8+309y3LE9qdk81xOsuMUsPXPluA8NT7//Bf+0sriCcf83d43glX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IiscYAAADeAAAADwAAAAAAAAAAAAAAAACYAgAAZHJz&#10;L2Rvd25yZXYueG1sUEsFBgAAAAAEAAQA9QAAAIsDAAAAAA==&#10;" path="m,l1228344,e" filled="f" strokecolor="white" strokeweight=".96pt">
                <v:path arrowok="t" textboxrect="0,0,1228344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05C" w14:textId="77777777" w:rsidR="00F35D89" w:rsidRDefault="003B5C84">
    <w:pPr>
      <w:spacing w:line="216" w:lineRule="auto"/>
    </w:pPr>
    <w:r>
      <w:rPr>
        <w:rFonts w:ascii="Tahoma" w:eastAsia="Tahoma" w:hAnsi="Tahoma" w:cs="Tahoma"/>
        <w:sz w:val="40"/>
      </w:rPr>
      <w:t>Minuta para reunión con el cliente.</w:t>
    </w:r>
    <w:r w:rsidR="00613C0F">
      <w:rPr>
        <w:rFonts w:ascii="Arial" w:eastAsia="Arial" w:hAnsi="Arial" w:cs="Arial"/>
        <w:b/>
        <w:sz w:val="48"/>
      </w:rPr>
      <w:t xml:space="preserve"> </w:t>
    </w:r>
    <w:r w:rsidR="00613C0F">
      <w:rPr>
        <w:rFonts w:ascii="Arial" w:eastAsia="Arial" w:hAnsi="Arial" w:cs="Arial"/>
        <w:sz w:val="40"/>
      </w:rPr>
      <w:t xml:space="preserve"> </w:t>
    </w:r>
    <w:r w:rsidR="00613C0F">
      <w:rPr>
        <w:rFonts w:ascii="Arial" w:eastAsia="Arial" w:hAnsi="Arial" w:cs="Arial"/>
        <w:sz w:val="16"/>
      </w:rPr>
      <w:t xml:space="preserve"> </w:t>
    </w:r>
  </w:p>
  <w:p w14:paraId="035A75DA" w14:textId="77777777" w:rsidR="00F35D89" w:rsidRDefault="00613C0F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B505DE" wp14:editId="25AF03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459" name="Group 21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23B4543" id="Group 21459" o:spid="_x0000_s1026" style="position:absolute;margin-left:0;margin-top:0;width:0;height:0;z-index:-251656192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0fhRuFABAACwAgAADgAAAAAAAAAAAAAAAAAuAgAAZHJz&#10;L2Uyb0RvYy54bWxQSwECLQAUAAYACAAAACEAP6VAatYAAAD/AAAADwAAAAAAAAAAAAAAAACqAwAA&#10;ZHJzL2Rvd25yZXYueG1sUEsFBgAAAAAEAAQA8wAAAK0EAAAAAA=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C48E5"/>
    <w:multiLevelType w:val="hybridMultilevel"/>
    <w:tmpl w:val="65EA28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pietario">
    <w15:presenceInfo w15:providerId="None" w15:userId="Propiet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89"/>
    <w:rsid w:val="003B5C84"/>
    <w:rsid w:val="00613C0F"/>
    <w:rsid w:val="00C6137D"/>
    <w:rsid w:val="00D1067A"/>
    <w:rsid w:val="00D50B2E"/>
    <w:rsid w:val="00F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C9CB"/>
  <w15:docId w15:val="{89B66687-9525-44F8-84A5-29E70DA5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3B5C8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C84"/>
    <w:rPr>
      <w:rFonts w:ascii="Calibri" w:eastAsia="Calibri" w:hAnsi="Calibri" w:cs="Calibri"/>
      <w:color w:val="000000"/>
    </w:rPr>
  </w:style>
  <w:style w:type="character" w:styleId="Refdecomentario">
    <w:name w:val="annotation reference"/>
    <w:basedOn w:val="Fuentedeprrafopredeter"/>
    <w:uiPriority w:val="99"/>
    <w:semiHidden/>
    <w:unhideWhenUsed/>
    <w:rsid w:val="00D50B2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0B2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0B2E"/>
    <w:rPr>
      <w:rFonts w:ascii="Calibri" w:eastAsia="Calibri" w:hAnsi="Calibri" w:cs="Calibri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0B2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B2E"/>
    <w:rPr>
      <w:rFonts w:ascii="Segoe UI" w:eastAsia="Calibri" w:hAnsi="Segoe UI" w:cs="Segoe UI"/>
      <w:color w:val="000000"/>
      <w:sz w:val="18"/>
      <w:szCs w:val="18"/>
    </w:rPr>
  </w:style>
  <w:style w:type="paragraph" w:styleId="Prrafodelista">
    <w:name w:val="List Paragraph"/>
    <w:basedOn w:val="Normal"/>
    <w:uiPriority w:val="34"/>
    <w:qFormat/>
    <w:rsid w:val="00D50B2E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Equipo:</vt:lpstr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Equipo:</dc:title>
  <dc:subject/>
  <dc:creator>Eugenia</dc:creator>
  <cp:keywords/>
  <cp:lastModifiedBy>Propietario</cp:lastModifiedBy>
  <cp:revision>2</cp:revision>
  <dcterms:created xsi:type="dcterms:W3CDTF">2018-04-28T03:20:00Z</dcterms:created>
  <dcterms:modified xsi:type="dcterms:W3CDTF">2018-04-28T03:20:00Z</dcterms:modified>
</cp:coreProperties>
</file>