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DD13" w14:textId="77777777" w:rsidR="000B1564" w:rsidRPr="00ED1CF6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4F8312F8" w14:textId="77777777" w:rsidR="000B1564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3F4DC40F" w14:textId="77777777" w:rsidR="000B1564" w:rsidRP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0B1564">
        <w:rPr>
          <w:rFonts w:ascii="Arial" w:hAnsi="Arial" w:cs="Arial"/>
          <w:b/>
          <w:bCs/>
          <w:sz w:val="24"/>
          <w:szCs w:val="24"/>
          <w:lang w:eastAsia="pt-BR"/>
        </w:rPr>
        <w:t xml:space="preserve">Requisitos funcionais </w:t>
      </w:r>
      <w:r w:rsidRPr="000B1564">
        <w:rPr>
          <w:rFonts w:ascii="Arial" w:hAnsi="Arial" w:cs="Arial"/>
          <w:sz w:val="24"/>
          <w:szCs w:val="24"/>
          <w:lang w:eastAsia="pt-BR"/>
        </w:rPr>
        <w:t>previstos para a sua aplicação. Enumere-os e os descreva de forma resumida. Se julgar necessário, separe os requisitos por módulos;</w:t>
      </w:r>
    </w:p>
    <w:p w14:paraId="25673F5B" w14:textId="77777777" w:rsidR="000B1564" w:rsidRP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0B1564">
        <w:rPr>
          <w:rFonts w:ascii="Arial" w:hAnsi="Arial" w:cs="Arial"/>
          <w:sz w:val="24"/>
          <w:szCs w:val="24"/>
          <w:lang w:eastAsia="pt-BR"/>
        </w:rPr>
        <w:t>Observação: não é necessário fazer uma descrição completa e exaustiva de Casos de Uso. Pode-se apenas descrever os requisitos de forma resumida, numerando-os para uma melhor identificação.</w:t>
      </w:r>
    </w:p>
    <w:p w14:paraId="098DB52A" w14:textId="77777777" w:rsidR="000B1564" w:rsidRDefault="000B1564" w:rsidP="000B156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C6BB53F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B14F312" w14:textId="3A44B31C" w:rsidR="000B1564" w:rsidRPr="000B1564" w:rsidRDefault="000B1564" w:rsidP="000B1564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1DBDFACB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E522036" w14:textId="77777777" w:rsidR="00713268" w:rsidRDefault="00713268"/>
    <w:sectPr w:rsidR="0071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527"/>
    <w:multiLevelType w:val="multilevel"/>
    <w:tmpl w:val="DC9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6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BC0"/>
    <w:rsid w:val="000B1564"/>
    <w:rsid w:val="00713268"/>
    <w:rsid w:val="00AA0BC0"/>
    <w:rsid w:val="00E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C050"/>
  <w15:chartTrackingRefBased/>
  <w15:docId w15:val="{6343DF80-2BCA-49A0-95AF-8CAE643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1564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B1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2</cp:revision>
  <dcterms:created xsi:type="dcterms:W3CDTF">2023-07-14T01:07:00Z</dcterms:created>
  <dcterms:modified xsi:type="dcterms:W3CDTF">2023-07-14T01:07:00Z</dcterms:modified>
</cp:coreProperties>
</file>