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0DEE" w14:textId="37D82FBD" w:rsidR="00986593" w:rsidRDefault="008E6A8C">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C360C02" wp14:editId="3C4ED660">
                <wp:simplePos x="0" y="0"/>
                <wp:positionH relativeFrom="margin">
                  <wp:posOffset>5079</wp:posOffset>
                </wp:positionH>
                <wp:positionV relativeFrom="paragraph">
                  <wp:posOffset>-4445</wp:posOffset>
                </wp:positionV>
                <wp:extent cx="3133725" cy="1362075"/>
                <wp:effectExtent l="0" t="0" r="0" b="0"/>
                <wp:wrapNone/>
                <wp:docPr id="1102639180"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725" cy="1362075"/>
                        </a:xfrm>
                        <a:prstGeom prst="rect">
                          <a:avLst/>
                        </a:prstGeom>
                        <a:noFill/>
                        <a:ln w="6350">
                          <a:noFill/>
                        </a:ln>
                      </wps:spPr>
                      <wps:txbx>
                        <w:txbxContent>
                          <w:p w14:paraId="783ADE33" w14:textId="77777777" w:rsidR="00311894" w:rsidRPr="00D35C09" w:rsidRDefault="00311894" w:rsidP="00311894">
                            <w:pPr>
                              <w:spacing w:after="120" w:line="240" w:lineRule="auto"/>
                              <w:rPr>
                                <w:rFonts w:ascii="Times New Roman" w:hAnsi="Times New Roman" w:cs="Times New Roman"/>
                                <w:sz w:val="24"/>
                                <w:szCs w:val="24"/>
                              </w:rPr>
                            </w:pPr>
                            <w:r w:rsidRPr="00F221D2">
                              <w:rPr>
                                <w:rFonts w:ascii="Times New Roman" w:hAnsi="Times New Roman" w:cs="Times New Roman"/>
                                <w:sz w:val="24"/>
                                <w:szCs w:val="24"/>
                              </w:rPr>
                              <w:t>Université Joseph-Ky ZERBO/IFOAD</w:t>
                            </w:r>
                          </w:p>
                          <w:p w14:paraId="056B324F" w14:textId="77777777" w:rsidR="00311894" w:rsidRDefault="00311894" w:rsidP="00311894">
                            <w:pPr>
                              <w:spacing w:after="120" w:line="240" w:lineRule="auto"/>
                              <w:rPr>
                                <w:rFonts w:ascii="Times New Roman" w:hAnsi="Times New Roman" w:cs="Times New Roman"/>
                                <w:sz w:val="24"/>
                                <w:szCs w:val="24"/>
                              </w:rPr>
                            </w:pPr>
                            <w:r>
                              <w:rPr>
                                <w:rFonts w:ascii="Times New Roman" w:hAnsi="Times New Roman" w:cs="Times New Roman"/>
                                <w:sz w:val="24"/>
                                <w:szCs w:val="24"/>
                              </w:rPr>
                              <w:t>UFR : Sciences Informatiques Appliquées</w:t>
                            </w:r>
                          </w:p>
                          <w:p w14:paraId="7C75A3D6" w14:textId="77777777" w:rsidR="00311894" w:rsidRDefault="00311894" w:rsidP="00311894">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Filière : </w:t>
                            </w:r>
                            <w:r>
                              <w:rPr>
                                <w:rFonts w:ascii="Times New Roman" w:hAnsi="Times New Roman" w:cs="Times New Roman"/>
                                <w:b/>
                                <w:bCs/>
                                <w:sz w:val="24"/>
                                <w:szCs w:val="24"/>
                              </w:rPr>
                              <w:t>Sciences des Données</w:t>
                            </w:r>
                            <w:r w:rsidRPr="007F13E5">
                              <w:rPr>
                                <w:rFonts w:ascii="Times New Roman" w:hAnsi="Times New Roman" w:cs="Times New Roman"/>
                                <w:b/>
                                <w:bCs/>
                                <w:sz w:val="24"/>
                                <w:szCs w:val="24"/>
                              </w:rPr>
                              <w:t xml:space="preserve"> </w:t>
                            </w:r>
                          </w:p>
                          <w:p w14:paraId="481B5036" w14:textId="77777777" w:rsidR="00311894" w:rsidRDefault="00311894" w:rsidP="00311894">
                            <w:pPr>
                              <w:spacing w:after="120" w:line="240" w:lineRule="auto"/>
                              <w:rPr>
                                <w:rFonts w:ascii="Times New Roman" w:hAnsi="Times New Roman" w:cs="Times New Roman"/>
                                <w:b/>
                                <w:bCs/>
                                <w:sz w:val="24"/>
                                <w:szCs w:val="24"/>
                              </w:rPr>
                            </w:pPr>
                            <w:r w:rsidRPr="009C0871">
                              <w:rPr>
                                <w:rFonts w:ascii="Times New Roman" w:hAnsi="Times New Roman" w:cs="Times New Roman"/>
                                <w:b/>
                                <w:bCs/>
                                <w:sz w:val="24"/>
                                <w:szCs w:val="24"/>
                              </w:rPr>
                              <w:t xml:space="preserve">Niveau : </w:t>
                            </w:r>
                            <w:r>
                              <w:rPr>
                                <w:rFonts w:ascii="Times New Roman" w:hAnsi="Times New Roman" w:cs="Times New Roman"/>
                                <w:b/>
                                <w:bCs/>
                                <w:sz w:val="24"/>
                                <w:szCs w:val="24"/>
                              </w:rPr>
                              <w:t>M1</w:t>
                            </w:r>
                            <w:r w:rsidRPr="009C0871">
                              <w:rPr>
                                <w:rFonts w:ascii="Times New Roman" w:hAnsi="Times New Roman" w:cs="Times New Roman"/>
                                <w:b/>
                                <w:bCs/>
                                <w:sz w:val="24"/>
                                <w:szCs w:val="24"/>
                              </w:rPr>
                              <w:t>-S</w:t>
                            </w:r>
                            <w:r>
                              <w:rPr>
                                <w:rFonts w:ascii="Times New Roman" w:hAnsi="Times New Roman" w:cs="Times New Roman"/>
                                <w:b/>
                                <w:bCs/>
                                <w:sz w:val="24"/>
                                <w:szCs w:val="24"/>
                              </w:rPr>
                              <w:t>2</w:t>
                            </w:r>
                          </w:p>
                          <w:p w14:paraId="6CCD6427" w14:textId="77777777" w:rsidR="008E6A8C" w:rsidRPr="00082E2F" w:rsidRDefault="008E6A8C" w:rsidP="008E6A8C">
                            <w:pPr>
                              <w:rPr>
                                <w:rFonts w:ascii="Times New Roman" w:hAnsi="Times New Roman" w:cs="Times New Roman"/>
                                <w:b/>
                                <w:bCs/>
                                <w:sz w:val="28"/>
                                <w:szCs w:val="28"/>
                                <w:u w:val="single"/>
                              </w:rPr>
                            </w:pPr>
                            <w:r>
                              <w:rPr>
                                <w:rFonts w:ascii="Times New Roman" w:hAnsi="Times New Roman" w:cs="Times New Roman"/>
                                <w:b/>
                                <w:bCs/>
                              </w:rPr>
                              <w:t xml:space="preserve">Enseignant : </w:t>
                            </w:r>
                            <w:r>
                              <w:rPr>
                                <w:rFonts w:ascii="Times New Roman" w:hAnsi="Times New Roman" w:cs="Times New Roman"/>
                              </w:rPr>
                              <w:t>Dr Serge SONFACK SOUNCHIO</w:t>
                            </w:r>
                          </w:p>
                          <w:p w14:paraId="1AE75958" w14:textId="77777777" w:rsidR="008E6A8C" w:rsidRPr="009C0871" w:rsidRDefault="008E6A8C" w:rsidP="00311894">
                            <w:pPr>
                              <w:spacing w:after="120" w:line="24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360C02" id="_x0000_t202" coordsize="21600,21600" o:spt="202" path="m,l,21600r21600,l21600,xe">
                <v:stroke joinstyle="miter"/>
                <v:path gradientshapeok="t" o:connecttype="rect"/>
              </v:shapetype>
              <v:shape id="Zone de texte 7" o:spid="_x0000_s1026" type="#_x0000_t202" style="position:absolute;margin-left:.4pt;margin-top:-.35pt;width:246.75pt;height:107.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" filled="f" stroked="f" strokeweight=".5pt">
                <v:textbox>
                  <w:txbxContent>
                    <w:p w14:paraId="783ADE33" w14:textId="77777777" w:rsidR="00311894" w:rsidRPr="00D35C09" w:rsidRDefault="00311894" w:rsidP="00311894">
                      <w:pPr>
                        <w:spacing w:after="120" w:line="240" w:lineRule="auto"/>
                        <w:rPr>
                          <w:rFonts w:ascii="Times New Roman" w:hAnsi="Times New Roman" w:cs="Times New Roman"/>
                          <w:sz w:val="24"/>
                          <w:szCs w:val="24"/>
                        </w:rPr>
                      </w:pPr>
                      <w:r w:rsidRPr="00F221D2">
                        <w:rPr>
                          <w:rFonts w:ascii="Times New Roman" w:hAnsi="Times New Roman" w:cs="Times New Roman"/>
                          <w:sz w:val="24"/>
                          <w:szCs w:val="24"/>
                        </w:rPr>
                        <w:t>Université Joseph-Ky ZERBO/IFOAD</w:t>
                      </w:r>
                    </w:p>
                    <w:p w14:paraId="056B324F" w14:textId="77777777" w:rsidR="00311894" w:rsidRDefault="00311894" w:rsidP="00311894">
                      <w:pPr>
                        <w:spacing w:after="120" w:line="240" w:lineRule="auto"/>
                        <w:rPr>
                          <w:rFonts w:ascii="Times New Roman" w:hAnsi="Times New Roman" w:cs="Times New Roman"/>
                          <w:sz w:val="24"/>
                          <w:szCs w:val="24"/>
                        </w:rPr>
                      </w:pPr>
                      <w:r>
                        <w:rPr>
                          <w:rFonts w:ascii="Times New Roman" w:hAnsi="Times New Roman" w:cs="Times New Roman"/>
                          <w:sz w:val="24"/>
                          <w:szCs w:val="24"/>
                        </w:rPr>
                        <w:t>UFR : Sciences Informatiques Appliquées</w:t>
                      </w:r>
                    </w:p>
                    <w:p w14:paraId="7C75A3D6" w14:textId="77777777" w:rsidR="00311894" w:rsidRDefault="00311894" w:rsidP="00311894">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Filière : </w:t>
                      </w:r>
                      <w:r>
                        <w:rPr>
                          <w:rFonts w:ascii="Times New Roman" w:hAnsi="Times New Roman" w:cs="Times New Roman"/>
                          <w:b/>
                          <w:bCs/>
                          <w:sz w:val="24"/>
                          <w:szCs w:val="24"/>
                        </w:rPr>
                        <w:t>Sciences des Données</w:t>
                      </w:r>
                      <w:r w:rsidRPr="007F13E5">
                        <w:rPr>
                          <w:rFonts w:ascii="Times New Roman" w:hAnsi="Times New Roman" w:cs="Times New Roman"/>
                          <w:b/>
                          <w:bCs/>
                          <w:sz w:val="24"/>
                          <w:szCs w:val="24"/>
                        </w:rPr>
                        <w:t xml:space="preserve"> </w:t>
                      </w:r>
                    </w:p>
                    <w:p w14:paraId="481B5036" w14:textId="77777777" w:rsidR="00311894" w:rsidRDefault="00311894" w:rsidP="00311894">
                      <w:pPr>
                        <w:spacing w:after="120" w:line="240" w:lineRule="auto"/>
                        <w:rPr>
                          <w:rFonts w:ascii="Times New Roman" w:hAnsi="Times New Roman" w:cs="Times New Roman"/>
                          <w:b/>
                          <w:bCs/>
                          <w:sz w:val="24"/>
                          <w:szCs w:val="24"/>
                        </w:rPr>
                      </w:pPr>
                      <w:r w:rsidRPr="009C0871">
                        <w:rPr>
                          <w:rFonts w:ascii="Times New Roman" w:hAnsi="Times New Roman" w:cs="Times New Roman"/>
                          <w:b/>
                          <w:bCs/>
                          <w:sz w:val="24"/>
                          <w:szCs w:val="24"/>
                        </w:rPr>
                        <w:t xml:space="preserve">Niveau : </w:t>
                      </w:r>
                      <w:r>
                        <w:rPr>
                          <w:rFonts w:ascii="Times New Roman" w:hAnsi="Times New Roman" w:cs="Times New Roman"/>
                          <w:b/>
                          <w:bCs/>
                          <w:sz w:val="24"/>
                          <w:szCs w:val="24"/>
                        </w:rPr>
                        <w:t>M1</w:t>
                      </w:r>
                      <w:r w:rsidRPr="009C0871">
                        <w:rPr>
                          <w:rFonts w:ascii="Times New Roman" w:hAnsi="Times New Roman" w:cs="Times New Roman"/>
                          <w:b/>
                          <w:bCs/>
                          <w:sz w:val="24"/>
                          <w:szCs w:val="24"/>
                        </w:rPr>
                        <w:t>-S</w:t>
                      </w:r>
                      <w:r>
                        <w:rPr>
                          <w:rFonts w:ascii="Times New Roman" w:hAnsi="Times New Roman" w:cs="Times New Roman"/>
                          <w:b/>
                          <w:bCs/>
                          <w:sz w:val="24"/>
                          <w:szCs w:val="24"/>
                        </w:rPr>
                        <w:t>2</w:t>
                      </w:r>
                    </w:p>
                    <w:p w14:paraId="6CCD6427" w14:textId="77777777" w:rsidR="008E6A8C" w:rsidRPr="00082E2F" w:rsidRDefault="008E6A8C" w:rsidP="008E6A8C">
                      <w:pPr>
                        <w:rPr>
                          <w:rFonts w:ascii="Times New Roman" w:hAnsi="Times New Roman" w:cs="Times New Roman"/>
                          <w:b/>
                          <w:bCs/>
                          <w:sz w:val="28"/>
                          <w:szCs w:val="28"/>
                          <w:u w:val="single"/>
                        </w:rPr>
                      </w:pPr>
                      <w:r>
                        <w:rPr>
                          <w:rFonts w:ascii="Times New Roman" w:hAnsi="Times New Roman" w:cs="Times New Roman"/>
                          <w:b/>
                          <w:bCs/>
                        </w:rPr>
                        <w:t xml:space="preserve">Enseignant : </w:t>
                      </w:r>
                      <w:r>
                        <w:rPr>
                          <w:rFonts w:ascii="Times New Roman" w:hAnsi="Times New Roman" w:cs="Times New Roman"/>
                        </w:rPr>
                        <w:t>Dr Serge SONFACK SOUNCHIO</w:t>
                      </w:r>
                    </w:p>
                    <w:p w14:paraId="1AE75958" w14:textId="77777777" w:rsidR="008E6A8C" w:rsidRPr="009C0871" w:rsidRDefault="008E6A8C" w:rsidP="00311894">
                      <w:pPr>
                        <w:spacing w:after="120" w:line="240" w:lineRule="auto"/>
                        <w:rPr>
                          <w:rFonts w:ascii="Times New Roman" w:hAnsi="Times New Roman" w:cs="Times New Roman"/>
                          <w:b/>
                          <w:bCs/>
                          <w:sz w:val="24"/>
                          <w:szCs w:val="24"/>
                        </w:rPr>
                      </w:pPr>
                    </w:p>
                  </w:txbxContent>
                </v:textbox>
                <w10:wrap anchorx="margin"/>
              </v:shape>
            </w:pict>
          </mc:Fallback>
        </mc:AlternateContent>
      </w:r>
      <w:r w:rsidR="00311894">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576B3BA" wp14:editId="0EAD568E">
                <wp:simplePos x="0" y="0"/>
                <wp:positionH relativeFrom="margin">
                  <wp:posOffset>3355340</wp:posOffset>
                </wp:positionH>
                <wp:positionV relativeFrom="paragraph">
                  <wp:posOffset>0</wp:posOffset>
                </wp:positionV>
                <wp:extent cx="2524125" cy="1123950"/>
                <wp:effectExtent l="0" t="0" r="0" b="0"/>
                <wp:wrapNone/>
                <wp:docPr id="584653297"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4125" cy="1123950"/>
                        </a:xfrm>
                        <a:prstGeom prst="rect">
                          <a:avLst/>
                        </a:prstGeom>
                        <a:noFill/>
                        <a:ln w="6350">
                          <a:noFill/>
                        </a:ln>
                      </wps:spPr>
                      <wps:txbx>
                        <w:txbxContent>
                          <w:p w14:paraId="07579C48"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Burkina Faso</w:t>
                            </w:r>
                          </w:p>
                          <w:p w14:paraId="47131BFF"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La Patrie ou la Mort, nous Vaincrons</w:t>
                            </w:r>
                          </w:p>
                          <w:p w14:paraId="4325D510"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Année académique 2024-2025</w:t>
                            </w:r>
                          </w:p>
                          <w:p w14:paraId="1D6B8EF9" w14:textId="071DD245" w:rsidR="00311894" w:rsidRPr="00F221D2"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Ouagadougou le </w:t>
                            </w:r>
                            <w:r w:rsidR="00BA1540">
                              <w:rPr>
                                <w:rFonts w:ascii="Times New Roman" w:hAnsi="Times New Roman" w:cs="Times New Roman"/>
                                <w:sz w:val="24"/>
                                <w:szCs w:val="24"/>
                              </w:rPr>
                              <w:t>13</w:t>
                            </w:r>
                            <w:r>
                              <w:rPr>
                                <w:rFonts w:ascii="Times New Roman" w:hAnsi="Times New Roman" w:cs="Times New Roman"/>
                                <w:sz w:val="24"/>
                                <w:szCs w:val="24"/>
                              </w:rPr>
                              <w:t>/11/2025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6B3BA" id="Zone de texte 9" o:spid="_x0000_s1027" type="#_x0000_t202" style="position:absolute;margin-left:264.2pt;margin-top:0;width:198.75pt;height:8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" filled="f" stroked="f" strokeweight=".5pt">
                <v:textbox>
                  <w:txbxContent>
                    <w:p w14:paraId="07579C48"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Burkina Faso</w:t>
                      </w:r>
                    </w:p>
                    <w:p w14:paraId="47131BFF"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La Patrie ou la Mort, nous Vaincrons</w:t>
                      </w:r>
                    </w:p>
                    <w:p w14:paraId="4325D510"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Année académique 2024-2025</w:t>
                      </w:r>
                    </w:p>
                    <w:p w14:paraId="1D6B8EF9" w14:textId="071DD245" w:rsidR="00311894" w:rsidRPr="00F221D2"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Ouagadougou le </w:t>
                      </w:r>
                      <w:r w:rsidR="00BA1540">
                        <w:rPr>
                          <w:rFonts w:ascii="Times New Roman" w:hAnsi="Times New Roman" w:cs="Times New Roman"/>
                          <w:sz w:val="24"/>
                          <w:szCs w:val="24"/>
                        </w:rPr>
                        <w:t>13</w:t>
                      </w:r>
                      <w:r>
                        <w:rPr>
                          <w:rFonts w:ascii="Times New Roman" w:hAnsi="Times New Roman" w:cs="Times New Roman"/>
                          <w:sz w:val="24"/>
                          <w:szCs w:val="24"/>
                        </w:rPr>
                        <w:t>/11/2025</w:t>
                      </w:r>
                    </w:p>
                  </w:txbxContent>
                </v:textbox>
                <w10:wrap anchorx="margin"/>
              </v:shape>
            </w:pict>
          </mc:Fallback>
        </mc:AlternateContent>
      </w:r>
    </w:p>
    <w:p w14:paraId="0EC58F77" w14:textId="77777777" w:rsidR="00311894" w:rsidRPr="00311894" w:rsidRDefault="00311894" w:rsidP="00311894"/>
    <w:p w14:paraId="22B239D5" w14:textId="77777777" w:rsidR="00311894" w:rsidRPr="00311894" w:rsidRDefault="00311894" w:rsidP="00311894"/>
    <w:p w14:paraId="75C90879" w14:textId="318D4CE5" w:rsidR="00311894" w:rsidRPr="00311894" w:rsidRDefault="008E6A8C" w:rsidP="00311894">
      <w:r w:rsidRPr="00920CEE">
        <w:rPr>
          <w:rFonts w:ascii="Times New Roman" w:hAnsi="Times New Roman" w:cs="Times New Roman"/>
          <w:noProof/>
          <w:sz w:val="24"/>
          <w:szCs w:val="24"/>
        </w:rPr>
        <w:drawing>
          <wp:anchor distT="0" distB="0" distL="114300" distR="114300" simplePos="0" relativeHeight="251660288" behindDoc="1" locked="0" layoutInCell="1" allowOverlap="1" wp14:anchorId="2902A82B" wp14:editId="736BF7C4">
            <wp:simplePos x="0" y="0"/>
            <wp:positionH relativeFrom="column">
              <wp:posOffset>3990975</wp:posOffset>
            </wp:positionH>
            <wp:positionV relativeFrom="paragraph">
              <wp:posOffset>276860</wp:posOffset>
            </wp:positionV>
            <wp:extent cx="1495425" cy="1527175"/>
            <wp:effectExtent l="0" t="0" r="9525" b="0"/>
            <wp:wrapNone/>
            <wp:docPr id="18573200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0021"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5425" cy="1527175"/>
                    </a:xfrm>
                    <a:prstGeom prst="rect">
                      <a:avLst/>
                    </a:prstGeom>
                  </pic:spPr>
                </pic:pic>
              </a:graphicData>
            </a:graphic>
            <wp14:sizeRelH relativeFrom="page">
              <wp14:pctWidth>0</wp14:pctWidth>
            </wp14:sizeRelH>
            <wp14:sizeRelV relativeFrom="page">
              <wp14:pctHeight>0</wp14:pctHeight>
            </wp14:sizeRelV>
          </wp:anchor>
        </w:drawing>
      </w:r>
    </w:p>
    <w:p w14:paraId="71E5BBF2" w14:textId="141CD7BE" w:rsidR="00311894" w:rsidRPr="00311894" w:rsidRDefault="008E6A8C" w:rsidP="00311894">
      <w:r w:rsidRPr="00920CEE">
        <w:rPr>
          <w:rFonts w:ascii="Times New Roman" w:hAnsi="Times New Roman" w:cs="Times New Roman"/>
          <w:noProof/>
          <w:sz w:val="24"/>
          <w:szCs w:val="24"/>
        </w:rPr>
        <w:drawing>
          <wp:anchor distT="0" distB="0" distL="114300" distR="114300" simplePos="0" relativeHeight="251659264" behindDoc="1" locked="0" layoutInCell="1" allowOverlap="1" wp14:anchorId="4B2EDCCB" wp14:editId="09C22FB4">
            <wp:simplePos x="0" y="0"/>
            <wp:positionH relativeFrom="column">
              <wp:posOffset>0</wp:posOffset>
            </wp:positionH>
            <wp:positionV relativeFrom="paragraph">
              <wp:posOffset>153035</wp:posOffset>
            </wp:positionV>
            <wp:extent cx="2952115" cy="1428115"/>
            <wp:effectExtent l="0" t="0" r="635" b="635"/>
            <wp:wrapNone/>
            <wp:docPr id="1027026691" name="Image 1" descr="Une image contenant Police, Graphique, logo,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26691" name="Image 1" descr="Une image contenant Police, Graphique, logo, clipart&#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952115" cy="1428115"/>
                    </a:xfrm>
                    <a:prstGeom prst="rect">
                      <a:avLst/>
                    </a:prstGeom>
                  </pic:spPr>
                </pic:pic>
              </a:graphicData>
            </a:graphic>
            <wp14:sizeRelH relativeFrom="page">
              <wp14:pctWidth>0</wp14:pctWidth>
            </wp14:sizeRelH>
            <wp14:sizeRelV relativeFrom="page">
              <wp14:pctHeight>0</wp14:pctHeight>
            </wp14:sizeRelV>
          </wp:anchor>
        </w:drawing>
      </w:r>
    </w:p>
    <w:p w14:paraId="59B47543" w14:textId="2DF76DD6" w:rsidR="00311894" w:rsidRPr="00311894" w:rsidRDefault="00311894" w:rsidP="00311894"/>
    <w:p w14:paraId="4E1672D2" w14:textId="16CD215A" w:rsidR="00311894" w:rsidRPr="00311894" w:rsidRDefault="00311894" w:rsidP="00311894"/>
    <w:p w14:paraId="7D9CD59B" w14:textId="4776AE6E" w:rsidR="00311894" w:rsidRPr="00311894" w:rsidRDefault="00311894" w:rsidP="00311894"/>
    <w:p w14:paraId="2BE246FE" w14:textId="77777777" w:rsidR="00311894" w:rsidRDefault="00311894" w:rsidP="00311894"/>
    <w:p w14:paraId="47D9BFC0" w14:textId="6AC56898" w:rsidR="00311894" w:rsidRPr="00311894" w:rsidRDefault="00311894" w:rsidP="00311894">
      <w:r>
        <w:rPr>
          <w:rFonts w:ascii="Times New Roman" w:hAnsi="Times New Roman" w:cs="Times New Roman"/>
          <w:noProof/>
          <w:sz w:val="24"/>
          <w:szCs w:val="24"/>
        </w:rPr>
        <mc:AlternateContent>
          <mc:Choice Requires="wps">
            <w:drawing>
              <wp:anchor distT="0" distB="0" distL="114300" distR="114300" simplePos="0" relativeHeight="251663360" behindDoc="1" locked="0" layoutInCell="1" allowOverlap="1" wp14:anchorId="0AF42DA2" wp14:editId="5C1CD018">
                <wp:simplePos x="0" y="0"/>
                <wp:positionH relativeFrom="margin">
                  <wp:posOffset>709930</wp:posOffset>
                </wp:positionH>
                <wp:positionV relativeFrom="paragraph">
                  <wp:posOffset>225425</wp:posOffset>
                </wp:positionV>
                <wp:extent cx="4343400" cy="381000"/>
                <wp:effectExtent l="0" t="0" r="0" b="0"/>
                <wp:wrapNone/>
                <wp:docPr id="1804692550"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381000"/>
                        </a:xfrm>
                        <a:prstGeom prst="rect">
                          <a:avLst/>
                        </a:prstGeom>
                        <a:noFill/>
                        <a:ln w="6350">
                          <a:noFill/>
                        </a:ln>
                      </wps:spPr>
                      <wps:txbx>
                        <w:txbxContent>
                          <w:p w14:paraId="5BA05CCC" w14:textId="45CBE2AA" w:rsidR="00311894" w:rsidRPr="00082E2F" w:rsidRDefault="00311894" w:rsidP="0031189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PROJET </w:t>
                            </w:r>
                            <w:r w:rsidR="00300D85">
                              <w:rPr>
                                <w:rFonts w:ascii="Times New Roman" w:hAnsi="Times New Roman" w:cs="Times New Roman"/>
                                <w:b/>
                                <w:bCs/>
                                <w:sz w:val="28"/>
                                <w:szCs w:val="28"/>
                                <w:u w:val="single"/>
                              </w:rPr>
                              <w:t>JACCARD SIMILARITY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42DA2" id="Zone de texte 5" o:spid="_x0000_s1028" type="#_x0000_t202" style="position:absolute;margin-left:55.9pt;margin-top:17.75pt;width:342pt;height:30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" filled="f" stroked="f" strokeweight=".5pt">
                <v:textbox>
                  <w:txbxContent>
                    <w:p w14:paraId="5BA05CCC" w14:textId="45CBE2AA" w:rsidR="00311894" w:rsidRPr="00082E2F" w:rsidRDefault="00311894" w:rsidP="0031189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PROJET </w:t>
                      </w:r>
                      <w:r w:rsidR="00300D85">
                        <w:rPr>
                          <w:rFonts w:ascii="Times New Roman" w:hAnsi="Times New Roman" w:cs="Times New Roman"/>
                          <w:b/>
                          <w:bCs/>
                          <w:sz w:val="28"/>
                          <w:szCs w:val="28"/>
                          <w:u w:val="single"/>
                        </w:rPr>
                        <w:t>JACCARD SIMILARITY</w:t>
                      </w:r>
                    </w:p>
                  </w:txbxContent>
                </v:textbox>
                <w10:wrap anchorx="margin"/>
              </v:shape>
            </w:pict>
          </mc:Fallback>
        </mc:AlternateContent>
      </w:r>
    </w:p>
    <w:p w14:paraId="53889005" w14:textId="4EED1887" w:rsidR="00311894" w:rsidRPr="00311894" w:rsidRDefault="00311894" w:rsidP="00311894"/>
    <w:p w14:paraId="4BB1CB13" w14:textId="414B9C72" w:rsidR="00311894" w:rsidRPr="00311894" w:rsidRDefault="00311894" w:rsidP="00311894">
      <w:r>
        <w:rPr>
          <w:rFonts w:ascii="Times New Roman" w:hAnsi="Times New Roman" w:cs="Times New Roman"/>
          <w:noProof/>
          <w:sz w:val="24"/>
          <w:szCs w:val="24"/>
        </w:rPr>
        <mc:AlternateContent>
          <mc:Choice Requires="wps">
            <w:drawing>
              <wp:anchor distT="0" distB="0" distL="114300" distR="114300" simplePos="0" relativeHeight="251665408" behindDoc="1" locked="0" layoutInCell="1" allowOverlap="1" wp14:anchorId="0F59E73B" wp14:editId="28EDC06D">
                <wp:simplePos x="0" y="0"/>
                <wp:positionH relativeFrom="margin">
                  <wp:posOffset>967105</wp:posOffset>
                </wp:positionH>
                <wp:positionV relativeFrom="paragraph">
                  <wp:posOffset>73025</wp:posOffset>
                </wp:positionV>
                <wp:extent cx="3863340" cy="314325"/>
                <wp:effectExtent l="0" t="0" r="0" b="0"/>
                <wp:wrapNone/>
                <wp:docPr id="1723079250"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340" cy="314325"/>
                        </a:xfrm>
                        <a:prstGeom prst="rect">
                          <a:avLst/>
                        </a:prstGeom>
                        <a:noFill/>
                        <a:ln w="6350">
                          <a:noFill/>
                        </a:ln>
                      </wps:spPr>
                      <wps:txbx>
                        <w:txbxContent>
                          <w:p w14:paraId="6621D7E9" w14:textId="77777777" w:rsidR="00311894" w:rsidRPr="002636B4" w:rsidRDefault="00311894" w:rsidP="00311894">
                            <w:pPr>
                              <w:jc w:val="center"/>
                              <w:rPr>
                                <w:rFonts w:ascii="Times New Roman" w:hAnsi="Times New Roman" w:cs="Times New Roman"/>
                                <w:b/>
                                <w:bCs/>
                                <w:sz w:val="28"/>
                                <w:szCs w:val="28"/>
                              </w:rPr>
                            </w:pPr>
                            <w:r w:rsidRPr="006D38B5">
                              <w:rPr>
                                <w:rFonts w:ascii="Times New Roman" w:hAnsi="Times New Roman" w:cs="Times New Roman"/>
                                <w:b/>
                                <w:bCs/>
                                <w:sz w:val="28"/>
                                <w:szCs w:val="28"/>
                              </w:rPr>
                              <w:t xml:space="preserve">Équipe de développement </w:t>
                            </w:r>
                            <w:r w:rsidRPr="002636B4">
                              <w:rPr>
                                <w:rFonts w:ascii="Times New Roman" w:hAnsi="Times New Roman" w:cs="Times New Roman"/>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9E73B" id="Zone de texte 3" o:spid="_x0000_s1029" type="#_x0000_t202" style="position:absolute;margin-left:76.15pt;margin-top:5.75pt;width:304.2pt;height:24.7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" filled="f" stroked="f" strokeweight=".5pt">
                <v:textbox>
                  <w:txbxContent>
                    <w:p w14:paraId="6621D7E9" w14:textId="77777777" w:rsidR="00311894" w:rsidRPr="002636B4" w:rsidRDefault="00311894" w:rsidP="00311894">
                      <w:pPr>
                        <w:jc w:val="center"/>
                        <w:rPr>
                          <w:rFonts w:ascii="Times New Roman" w:hAnsi="Times New Roman" w:cs="Times New Roman"/>
                          <w:b/>
                          <w:bCs/>
                          <w:sz w:val="28"/>
                          <w:szCs w:val="28"/>
                        </w:rPr>
                      </w:pPr>
                      <w:r w:rsidRPr="006D38B5">
                        <w:rPr>
                          <w:rFonts w:ascii="Times New Roman" w:hAnsi="Times New Roman" w:cs="Times New Roman"/>
                          <w:b/>
                          <w:bCs/>
                          <w:sz w:val="28"/>
                          <w:szCs w:val="28"/>
                        </w:rPr>
                        <w:t xml:space="preserve">Équipe de développement </w:t>
                      </w:r>
                      <w:r w:rsidRPr="002636B4">
                        <w:rPr>
                          <w:rFonts w:ascii="Times New Roman" w:hAnsi="Times New Roman" w:cs="Times New Roman"/>
                          <w:b/>
                          <w:bCs/>
                          <w:sz w:val="28"/>
                          <w:szCs w:val="28"/>
                        </w:rPr>
                        <w:t>:</w:t>
                      </w:r>
                    </w:p>
                  </w:txbxContent>
                </v:textbox>
                <w10:wrap anchorx="margin"/>
              </v:shape>
            </w:pict>
          </mc:Fallback>
        </mc:AlternateContent>
      </w:r>
    </w:p>
    <w:p w14:paraId="0DEBA1D3" w14:textId="782067D9" w:rsidR="00311894" w:rsidRPr="00311894" w:rsidRDefault="00311894" w:rsidP="00311894">
      <w:pPr>
        <w:tabs>
          <w:tab w:val="left" w:pos="1500"/>
          <w:tab w:val="left" w:pos="2040"/>
        </w:tabs>
      </w:pPr>
      <w:r>
        <w:tab/>
      </w:r>
    </w:p>
    <w:tbl>
      <w:tblPr>
        <w:tblStyle w:val="Grilledutableau"/>
        <w:tblW w:w="8080" w:type="dxa"/>
        <w:tblInd w:w="817" w:type="dxa"/>
        <w:tblLook w:val="04A0" w:firstRow="1" w:lastRow="0" w:firstColumn="1" w:lastColumn="0" w:noHBand="0" w:noVBand="1"/>
      </w:tblPr>
      <w:tblGrid>
        <w:gridCol w:w="4820"/>
        <w:gridCol w:w="3260"/>
      </w:tblGrid>
      <w:tr w:rsidR="00311894" w:rsidRPr="00920CEE" w14:paraId="18C8A1FC" w14:textId="77777777" w:rsidTr="006305A0">
        <w:tc>
          <w:tcPr>
            <w:tcW w:w="4820" w:type="dxa"/>
          </w:tcPr>
          <w:p w14:paraId="23ABE59C" w14:textId="77777777" w:rsidR="00311894" w:rsidRPr="00920CEE" w:rsidRDefault="00311894" w:rsidP="006305A0">
            <w:pPr>
              <w:spacing w:after="120" w:line="360" w:lineRule="auto"/>
              <w:rPr>
                <w:rFonts w:ascii="Times New Roman" w:hAnsi="Times New Roman" w:cs="Times New Roman"/>
                <w:sz w:val="24"/>
                <w:szCs w:val="24"/>
              </w:rPr>
            </w:pPr>
            <w:r w:rsidRPr="00920CEE">
              <w:rPr>
                <w:rFonts w:ascii="Times New Roman" w:hAnsi="Times New Roman" w:cs="Times New Roman"/>
                <w:sz w:val="24"/>
                <w:szCs w:val="24"/>
              </w:rPr>
              <w:t>NOM</w:t>
            </w:r>
            <w:r>
              <w:rPr>
                <w:rFonts w:ascii="Times New Roman" w:hAnsi="Times New Roman" w:cs="Times New Roman"/>
                <w:sz w:val="24"/>
                <w:szCs w:val="24"/>
              </w:rPr>
              <w:t xml:space="preserve"> &amp; </w:t>
            </w:r>
            <w:r w:rsidRPr="00920CEE">
              <w:rPr>
                <w:rFonts w:ascii="Times New Roman" w:hAnsi="Times New Roman" w:cs="Times New Roman"/>
                <w:sz w:val="24"/>
                <w:szCs w:val="24"/>
              </w:rPr>
              <w:t>PRENOM</w:t>
            </w:r>
          </w:p>
        </w:tc>
        <w:tc>
          <w:tcPr>
            <w:tcW w:w="3260" w:type="dxa"/>
          </w:tcPr>
          <w:p w14:paraId="14944FDE" w14:textId="77777777" w:rsidR="00311894" w:rsidRPr="00920CEE" w:rsidRDefault="00311894" w:rsidP="006305A0">
            <w:pPr>
              <w:spacing w:after="120" w:line="360" w:lineRule="auto"/>
              <w:rPr>
                <w:rFonts w:ascii="Times New Roman" w:hAnsi="Times New Roman" w:cs="Times New Roman"/>
                <w:sz w:val="24"/>
                <w:szCs w:val="24"/>
              </w:rPr>
            </w:pPr>
            <w:r w:rsidRPr="00920CEE">
              <w:rPr>
                <w:rFonts w:ascii="Times New Roman" w:hAnsi="Times New Roman" w:cs="Times New Roman"/>
                <w:sz w:val="24"/>
                <w:szCs w:val="24"/>
              </w:rPr>
              <w:t>INE</w:t>
            </w:r>
          </w:p>
        </w:tc>
      </w:tr>
      <w:tr w:rsidR="00311894" w:rsidRPr="00920CEE" w14:paraId="62322B86" w14:textId="77777777" w:rsidTr="006305A0">
        <w:tc>
          <w:tcPr>
            <w:tcW w:w="4820" w:type="dxa"/>
          </w:tcPr>
          <w:p w14:paraId="645B40CE" w14:textId="25CA2926" w:rsidR="00311894" w:rsidRPr="00920CEE" w:rsidRDefault="00311894" w:rsidP="006305A0">
            <w:pPr>
              <w:spacing w:after="120" w:line="360" w:lineRule="auto"/>
              <w:rPr>
                <w:rFonts w:ascii="Times New Roman" w:hAnsi="Times New Roman" w:cs="Times New Roman"/>
                <w:sz w:val="24"/>
                <w:szCs w:val="24"/>
              </w:rPr>
            </w:pPr>
            <w:r>
              <w:rPr>
                <w:rFonts w:ascii="Times New Roman" w:hAnsi="Times New Roman" w:cs="Times New Roman"/>
                <w:sz w:val="24"/>
                <w:szCs w:val="24"/>
              </w:rPr>
              <w:t>OUDRAOGO Lassina</w:t>
            </w:r>
          </w:p>
        </w:tc>
        <w:tc>
          <w:tcPr>
            <w:tcW w:w="3260" w:type="dxa"/>
          </w:tcPr>
          <w:p w14:paraId="1BD1FF0C" w14:textId="77777777" w:rsidR="00311894" w:rsidRPr="00920CEE" w:rsidRDefault="00311894" w:rsidP="006305A0">
            <w:pPr>
              <w:spacing w:after="120" w:line="360" w:lineRule="auto"/>
              <w:rPr>
                <w:rFonts w:ascii="Times New Roman" w:hAnsi="Times New Roman" w:cs="Times New Roman"/>
                <w:sz w:val="24"/>
                <w:szCs w:val="24"/>
              </w:rPr>
            </w:pPr>
            <w:r>
              <w:rPr>
                <w:rFonts w:ascii="Times New Roman" w:hAnsi="Times New Roman" w:cs="Times New Roman"/>
                <w:sz w:val="24"/>
                <w:szCs w:val="24"/>
              </w:rPr>
              <w:t>N00069220051</w:t>
            </w:r>
          </w:p>
        </w:tc>
      </w:tr>
      <w:tr w:rsidR="00BA1540" w:rsidRPr="00920CEE" w14:paraId="6FB56911" w14:textId="77777777" w:rsidTr="006305A0">
        <w:tc>
          <w:tcPr>
            <w:tcW w:w="4820" w:type="dxa"/>
          </w:tcPr>
          <w:p w14:paraId="5FCBF5C8" w14:textId="3E4F9363" w:rsidR="00BA1540" w:rsidRDefault="00BA1540" w:rsidP="006305A0">
            <w:pPr>
              <w:spacing w:after="120" w:line="360" w:lineRule="auto"/>
              <w:rPr>
                <w:rFonts w:ascii="Times New Roman" w:hAnsi="Times New Roman" w:cs="Times New Roman"/>
                <w:sz w:val="24"/>
                <w:szCs w:val="24"/>
              </w:rPr>
            </w:pPr>
            <w:r>
              <w:rPr>
                <w:rFonts w:ascii="Times New Roman" w:hAnsi="Times New Roman" w:cs="Times New Roman"/>
                <w:sz w:val="24"/>
                <w:szCs w:val="24"/>
              </w:rPr>
              <w:t>OUDRAOGO Rasmané</w:t>
            </w:r>
          </w:p>
        </w:tc>
        <w:tc>
          <w:tcPr>
            <w:tcW w:w="3260" w:type="dxa"/>
          </w:tcPr>
          <w:p w14:paraId="2EA0F3CA" w14:textId="7F18749B" w:rsidR="00BA1540" w:rsidRDefault="00BA1540" w:rsidP="006305A0">
            <w:pPr>
              <w:spacing w:after="120" w:line="360" w:lineRule="auto"/>
              <w:rPr>
                <w:rFonts w:ascii="Times New Roman" w:hAnsi="Times New Roman" w:cs="Times New Roman"/>
                <w:sz w:val="24"/>
                <w:szCs w:val="24"/>
              </w:rPr>
            </w:pPr>
            <w:r>
              <w:rPr>
                <w:rFonts w:ascii="Times New Roman" w:hAnsi="Times New Roman" w:cs="Times New Roman"/>
                <w:sz w:val="24"/>
                <w:szCs w:val="24"/>
              </w:rPr>
              <w:t>N00017820091</w:t>
            </w:r>
          </w:p>
        </w:tc>
      </w:tr>
      <w:tr w:rsidR="00311894" w:rsidRPr="00920CEE" w14:paraId="2955714D" w14:textId="77777777" w:rsidTr="006305A0">
        <w:tc>
          <w:tcPr>
            <w:tcW w:w="4820" w:type="dxa"/>
          </w:tcPr>
          <w:p w14:paraId="39BCAE6A" w14:textId="290B082C" w:rsidR="00311894" w:rsidRPr="00920CEE" w:rsidRDefault="00311894" w:rsidP="006305A0">
            <w:pPr>
              <w:spacing w:after="120" w:line="360" w:lineRule="auto"/>
              <w:rPr>
                <w:rFonts w:ascii="Times New Roman" w:hAnsi="Times New Roman" w:cs="Times New Roman"/>
                <w:sz w:val="24"/>
                <w:szCs w:val="24"/>
              </w:rPr>
            </w:pPr>
            <w:r w:rsidRPr="00920CEE">
              <w:rPr>
                <w:rFonts w:ascii="Times New Roman" w:hAnsi="Times New Roman" w:cs="Times New Roman"/>
                <w:sz w:val="24"/>
                <w:szCs w:val="24"/>
              </w:rPr>
              <w:t>POUBERE</w:t>
            </w:r>
            <w:r>
              <w:rPr>
                <w:rFonts w:ascii="Times New Roman" w:hAnsi="Times New Roman" w:cs="Times New Roman"/>
                <w:sz w:val="24"/>
                <w:szCs w:val="24"/>
              </w:rPr>
              <w:t xml:space="preserve"> </w:t>
            </w:r>
            <w:r w:rsidRPr="00920CEE">
              <w:rPr>
                <w:rFonts w:ascii="Times New Roman" w:hAnsi="Times New Roman" w:cs="Times New Roman"/>
                <w:sz w:val="24"/>
                <w:szCs w:val="24"/>
              </w:rPr>
              <w:t>Abdourazakou</w:t>
            </w:r>
          </w:p>
        </w:tc>
        <w:tc>
          <w:tcPr>
            <w:tcW w:w="3260" w:type="dxa"/>
          </w:tcPr>
          <w:p w14:paraId="167BE038" w14:textId="77777777" w:rsidR="00311894" w:rsidRPr="00920CEE" w:rsidRDefault="00311894" w:rsidP="006305A0">
            <w:pPr>
              <w:spacing w:after="120" w:line="360" w:lineRule="auto"/>
              <w:rPr>
                <w:rFonts w:ascii="Times New Roman" w:hAnsi="Times New Roman" w:cs="Times New Roman"/>
                <w:sz w:val="24"/>
                <w:szCs w:val="24"/>
              </w:rPr>
            </w:pPr>
            <w:r w:rsidRPr="00920CEE">
              <w:rPr>
                <w:rFonts w:ascii="Times New Roman" w:hAnsi="Times New Roman" w:cs="Times New Roman"/>
                <w:sz w:val="24"/>
                <w:szCs w:val="24"/>
              </w:rPr>
              <w:t>N00145620141</w:t>
            </w:r>
          </w:p>
        </w:tc>
      </w:tr>
    </w:tbl>
    <w:p w14:paraId="0DF3498A" w14:textId="63705EA4" w:rsidR="00311894" w:rsidRDefault="00311894" w:rsidP="00311894">
      <w:pPr>
        <w:tabs>
          <w:tab w:val="left" w:pos="2040"/>
        </w:tabs>
      </w:pPr>
    </w:p>
    <w:tbl>
      <w:tblPr>
        <w:tblStyle w:val="Grilledutableau"/>
        <w:tblpPr w:leftFromText="180" w:rightFromText="180" w:vertAnchor="text" w:horzAnchor="margin" w:tblpX="1550" w:tblpY="195"/>
        <w:tblW w:w="0" w:type="auto"/>
        <w:tblLook w:val="04A0" w:firstRow="1" w:lastRow="0" w:firstColumn="1" w:lastColumn="0" w:noHBand="0" w:noVBand="1"/>
      </w:tblPr>
      <w:tblGrid>
        <w:gridCol w:w="2981"/>
        <w:gridCol w:w="3251"/>
      </w:tblGrid>
      <w:tr w:rsidR="00311894" w:rsidRPr="00920CEE" w14:paraId="5A8FCC0C" w14:textId="77777777" w:rsidTr="006305A0">
        <w:tc>
          <w:tcPr>
            <w:tcW w:w="2981" w:type="dxa"/>
          </w:tcPr>
          <w:p w14:paraId="46DE650E" w14:textId="77777777" w:rsidR="00311894" w:rsidRPr="00920CEE" w:rsidRDefault="00311894" w:rsidP="006305A0">
            <w:pPr>
              <w:spacing w:after="120" w:line="360" w:lineRule="auto"/>
              <w:jc w:val="both"/>
              <w:rPr>
                <w:rFonts w:ascii="Times New Roman" w:hAnsi="Times New Roman" w:cs="Times New Roman"/>
                <w:b/>
                <w:bCs/>
                <w:sz w:val="24"/>
                <w:szCs w:val="24"/>
              </w:rPr>
            </w:pPr>
            <w:r w:rsidRPr="00920CEE">
              <w:rPr>
                <w:rFonts w:ascii="Times New Roman" w:hAnsi="Times New Roman" w:cs="Times New Roman"/>
                <w:b/>
                <w:bCs/>
                <w:sz w:val="24"/>
                <w:szCs w:val="24"/>
              </w:rPr>
              <w:t>Note</w:t>
            </w:r>
          </w:p>
        </w:tc>
        <w:tc>
          <w:tcPr>
            <w:tcW w:w="3251" w:type="dxa"/>
          </w:tcPr>
          <w:p w14:paraId="5CD7B6E1" w14:textId="77777777" w:rsidR="00311894" w:rsidRPr="00920CEE" w:rsidRDefault="00311894" w:rsidP="006305A0">
            <w:pPr>
              <w:spacing w:after="120" w:line="360" w:lineRule="auto"/>
              <w:jc w:val="both"/>
              <w:rPr>
                <w:rFonts w:ascii="Times New Roman" w:hAnsi="Times New Roman" w:cs="Times New Roman"/>
                <w:b/>
                <w:bCs/>
                <w:sz w:val="24"/>
                <w:szCs w:val="24"/>
              </w:rPr>
            </w:pPr>
            <w:r w:rsidRPr="00920CEE">
              <w:rPr>
                <w:rFonts w:ascii="Times New Roman" w:hAnsi="Times New Roman" w:cs="Times New Roman"/>
                <w:b/>
                <w:bCs/>
                <w:sz w:val="24"/>
                <w:szCs w:val="24"/>
              </w:rPr>
              <w:t>Observation</w:t>
            </w:r>
          </w:p>
        </w:tc>
      </w:tr>
      <w:tr w:rsidR="00311894" w:rsidRPr="00920CEE" w14:paraId="686A568A" w14:textId="77777777" w:rsidTr="006305A0">
        <w:trPr>
          <w:trHeight w:val="1365"/>
        </w:trPr>
        <w:tc>
          <w:tcPr>
            <w:tcW w:w="2981" w:type="dxa"/>
          </w:tcPr>
          <w:p w14:paraId="5993E14B" w14:textId="77777777" w:rsidR="00311894" w:rsidRPr="00920CEE" w:rsidRDefault="00311894" w:rsidP="006305A0">
            <w:pPr>
              <w:spacing w:after="120" w:line="360" w:lineRule="auto"/>
              <w:jc w:val="both"/>
              <w:rPr>
                <w:rFonts w:ascii="Times New Roman" w:hAnsi="Times New Roman" w:cs="Times New Roman"/>
                <w:sz w:val="24"/>
                <w:szCs w:val="24"/>
              </w:rPr>
            </w:pPr>
          </w:p>
        </w:tc>
        <w:tc>
          <w:tcPr>
            <w:tcW w:w="3251" w:type="dxa"/>
          </w:tcPr>
          <w:p w14:paraId="1936DA88" w14:textId="77777777" w:rsidR="00311894" w:rsidRPr="00920CEE" w:rsidRDefault="00311894" w:rsidP="006305A0">
            <w:pPr>
              <w:spacing w:after="120" w:line="360" w:lineRule="auto"/>
              <w:jc w:val="both"/>
              <w:rPr>
                <w:rFonts w:ascii="Times New Roman" w:hAnsi="Times New Roman" w:cs="Times New Roman"/>
                <w:sz w:val="24"/>
                <w:szCs w:val="24"/>
              </w:rPr>
            </w:pPr>
          </w:p>
        </w:tc>
      </w:tr>
    </w:tbl>
    <w:p w14:paraId="3E5E6891" w14:textId="13F2A21B" w:rsidR="00311894" w:rsidRDefault="00B4299C" w:rsidP="00311894">
      <w:r>
        <w:rPr>
          <w:noProof/>
        </w:rPr>
        <mc:AlternateContent>
          <mc:Choice Requires="wps">
            <w:drawing>
              <wp:anchor distT="0" distB="0" distL="114300" distR="114300" simplePos="0" relativeHeight="251664384" behindDoc="0" locked="0" layoutInCell="1" allowOverlap="1" wp14:anchorId="68F5F3C5" wp14:editId="05EDA258">
                <wp:simplePos x="0" y="0"/>
                <wp:positionH relativeFrom="margin">
                  <wp:posOffset>147955</wp:posOffset>
                </wp:positionH>
                <wp:positionV relativeFrom="paragraph">
                  <wp:posOffset>1885950</wp:posOffset>
                </wp:positionV>
                <wp:extent cx="5514975" cy="381000"/>
                <wp:effectExtent l="0" t="0" r="0" b="0"/>
                <wp:wrapNone/>
                <wp:docPr id="444427847"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4975" cy="381000"/>
                        </a:xfrm>
                        <a:prstGeom prst="rect">
                          <a:avLst/>
                        </a:prstGeom>
                        <a:noFill/>
                        <a:ln w="6350">
                          <a:noFill/>
                        </a:ln>
                      </wps:spPr>
                      <wps:txbx>
                        <w:txbxContent>
                          <w:p w14:paraId="57C7360A" w14:textId="77777777" w:rsidR="003D06DF" w:rsidRPr="003D06DF" w:rsidRDefault="00311894" w:rsidP="00311894">
                            <w:pPr>
                              <w:jc w:val="center"/>
                              <w:rPr>
                                <w:rFonts w:ascii="Times New Roman" w:hAnsi="Times New Roman" w:cs="Times New Roman"/>
                                <w:b/>
                                <w:bCs/>
                                <w:sz w:val="24"/>
                                <w:szCs w:val="24"/>
                              </w:rPr>
                            </w:pPr>
                            <w:r>
                              <w:rPr>
                                <w:rFonts w:ascii="Times New Roman" w:hAnsi="Times New Roman" w:cs="Times New Roman"/>
                                <w:b/>
                                <w:bCs/>
                                <w:sz w:val="24"/>
                                <w:szCs w:val="24"/>
                              </w:rPr>
                              <w:t xml:space="preserve">Lien du dépôt git : </w:t>
                            </w:r>
                            <w:r w:rsidR="003D06DF">
                              <w:fldChar w:fldCharType="begin"/>
                            </w:r>
                            <w:r w:rsidR="003D06DF">
                              <w:instrText>HYPERLINK "</w:instrText>
                            </w:r>
                            <w:r w:rsidR="003D06DF" w:rsidRPr="003D06DF">
                              <w:instrText xml:space="preserve"> </w:instrText>
                            </w:r>
                            <w:r w:rsidR="003D06DF" w:rsidRPr="003D06DF">
                              <w:rPr>
                                <w:rFonts w:ascii="Consolas" w:eastAsia="Times New Roman" w:hAnsi="Consolas" w:cs="Times New Roman"/>
                                <w:sz w:val="21"/>
                                <w:szCs w:val="21"/>
                                <w:lang w:eastAsia="fr-FR"/>
                              </w:rPr>
                              <w:instrText xml:space="preserve">https://github.com/POUBERE/TP_K-means.git </w:instrText>
                            </w:r>
                            <w:r w:rsidR="003D06DF" w:rsidRPr="003D06DF">
                              <w:rPr>
                                <w:rFonts w:ascii="Times New Roman" w:hAnsi="Times New Roman" w:cs="Times New Roman"/>
                                <w:b/>
                                <w:bCs/>
                                <w:sz w:val="24"/>
                                <w:szCs w:val="24"/>
                              </w:rPr>
                              <w:instrText xml:space="preserve"> </w:instrText>
                            </w:r>
                          </w:p>
                          <w:p w14:paraId="62CD2B81" w14:textId="628A0A1F" w:rsidR="00300D85" w:rsidRPr="00300D85" w:rsidRDefault="003D06DF" w:rsidP="00300D85">
                            <w:pPr>
                              <w:jc w:val="center"/>
                              <w:rPr>
                                <w:rStyle w:val="Lienhypertexte"/>
                                <w:rFonts w:ascii="Times New Roman" w:hAnsi="Times New Roman" w:cs="Times New Roman"/>
                                <w:b/>
                                <w:bCs/>
                                <w:sz w:val="24"/>
                                <w:szCs w:val="24"/>
                                <w:u w:val="none"/>
                              </w:rPr>
                            </w:pPr>
                            <w:r>
                              <w:instrText>"</w:instrText>
                            </w:r>
                            <w:r>
                              <w:fldChar w:fldCharType="separate"/>
                            </w:r>
                            <w:r w:rsidR="00300D85" w:rsidRPr="00300D85">
                              <w:rPr>
                                <w:rStyle w:val="Lienhypertexte"/>
                                <w:rFonts w:ascii="Times New Roman" w:eastAsia="Times New Roman" w:hAnsi="Times New Roman" w:cs="Times New Roman"/>
                                <w:b/>
                                <w:bCs/>
                                <w:color w:val="auto"/>
                                <w:sz w:val="24"/>
                                <w:szCs w:val="24"/>
                                <w:u w:val="none"/>
                                <w:lang w:eastAsia="zh-CN"/>
                              </w:rPr>
                              <w:t xml:space="preserve"> </w:t>
                            </w:r>
                            <w:r w:rsidR="00300D85" w:rsidRPr="00300D85">
                              <w:rPr>
                                <w:rStyle w:val="Lienhypertexte"/>
                                <w:rFonts w:ascii="Times New Roman" w:hAnsi="Times New Roman" w:cs="Times New Roman"/>
                                <w:b/>
                                <w:bCs/>
                                <w:color w:val="auto"/>
                                <w:sz w:val="24"/>
                                <w:szCs w:val="24"/>
                                <w:u w:val="none"/>
                              </w:rPr>
                              <w:t>https://github.com/POUBERE/jaccard-similarity-project</w:t>
                            </w:r>
                          </w:p>
                          <w:p w14:paraId="10710FAD" w14:textId="740AEF44" w:rsidR="003D06DF" w:rsidRPr="00300D85" w:rsidRDefault="003D06DF" w:rsidP="00311894">
                            <w:pPr>
                              <w:jc w:val="center"/>
                              <w:rPr>
                                <w:rStyle w:val="Lienhypertexte"/>
                                <w:rFonts w:ascii="Times New Roman" w:hAnsi="Times New Roman" w:cs="Times New Roman"/>
                                <w:b/>
                                <w:bCs/>
                                <w:sz w:val="24"/>
                                <w:szCs w:val="24"/>
                              </w:rPr>
                            </w:pPr>
                            <w:r w:rsidRPr="00300D85">
                              <w:rPr>
                                <w:rStyle w:val="Lienhypertexte"/>
                                <w:rFonts w:ascii="Times New Roman" w:eastAsia="Times New Roman" w:hAnsi="Times New Roman" w:cs="Times New Roman"/>
                                <w:b/>
                                <w:bCs/>
                                <w:sz w:val="24"/>
                                <w:szCs w:val="24"/>
                                <w:lang w:eastAsia="fr-FR"/>
                              </w:rPr>
                              <w:t xml:space="preserve"> </w:t>
                            </w:r>
                            <w:r w:rsidRPr="00300D85">
                              <w:rPr>
                                <w:rStyle w:val="Lienhypertexte"/>
                                <w:rFonts w:ascii="Times New Roman" w:hAnsi="Times New Roman" w:cs="Times New Roman"/>
                                <w:b/>
                                <w:bCs/>
                                <w:sz w:val="24"/>
                                <w:szCs w:val="24"/>
                              </w:rPr>
                              <w:t xml:space="preserve"> </w:t>
                            </w:r>
                          </w:p>
                          <w:p w14:paraId="117F441B" w14:textId="5C7324DB" w:rsidR="00311894" w:rsidRPr="00F52CA7" w:rsidRDefault="003D06DF" w:rsidP="00311894">
                            <w:pPr>
                              <w:jc w:val="center"/>
                              <w:rPr>
                                <w:rFonts w:ascii="Times New Roman" w:hAnsi="Times New Roman" w:cs="Times New Roman"/>
                                <w:b/>
                                <w:bCs/>
                                <w:sz w:val="24"/>
                                <w:szCs w:val="24"/>
                              </w:rPr>
                            </w:pPr>
                            <w:r>
                              <w:fldChar w:fldCharType="end"/>
                            </w:r>
                          </w:p>
                          <w:p w14:paraId="5A647A54" w14:textId="77777777" w:rsidR="00311894" w:rsidRPr="00082E2F" w:rsidRDefault="00311894" w:rsidP="00311894">
                            <w:pPr>
                              <w:jc w:val="center"/>
                              <w:rPr>
                                <w:rFonts w:ascii="Times New Roman" w:hAnsi="Times New Roman" w:cs="Times New Roman"/>
                                <w:b/>
                                <w:bCs/>
                                <w:sz w:val="28"/>
                                <w:szCs w:val="28"/>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5F3C5" id="Zone de texte 1" o:spid="_x0000_s1030" type="#_x0000_t202" style="position:absolute;margin-left:11.65pt;margin-top:148.5pt;width:434.25pt;height:3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" filled="f" stroked="f" strokeweight=".5pt">
                <v:textbox>
                  <w:txbxContent>
                    <w:p w14:paraId="57C7360A" w14:textId="77777777" w:rsidR="003D06DF" w:rsidRPr="003D06DF" w:rsidRDefault="00311894" w:rsidP="00311894">
                      <w:pPr>
                        <w:jc w:val="center"/>
                        <w:rPr>
                          <w:rFonts w:ascii="Times New Roman" w:hAnsi="Times New Roman" w:cs="Times New Roman"/>
                          <w:b/>
                          <w:bCs/>
                          <w:sz w:val="24"/>
                          <w:szCs w:val="24"/>
                        </w:rPr>
                      </w:pPr>
                      <w:r>
                        <w:rPr>
                          <w:rFonts w:ascii="Times New Roman" w:hAnsi="Times New Roman" w:cs="Times New Roman"/>
                          <w:b/>
                          <w:bCs/>
                          <w:sz w:val="24"/>
                          <w:szCs w:val="24"/>
                        </w:rPr>
                        <w:t xml:space="preserve">Lien du dépôt git : </w:t>
                      </w:r>
                      <w:r w:rsidR="003D06DF">
                        <w:fldChar w:fldCharType="begin"/>
                      </w:r>
                      <w:r w:rsidR="003D06DF">
                        <w:instrText>HYPERLINK "</w:instrText>
                      </w:r>
                      <w:r w:rsidR="003D06DF" w:rsidRPr="003D06DF">
                        <w:instrText xml:space="preserve"> </w:instrText>
                      </w:r>
                      <w:r w:rsidR="003D06DF" w:rsidRPr="003D06DF">
                        <w:rPr>
                          <w:rFonts w:ascii="Consolas" w:eastAsia="Times New Roman" w:hAnsi="Consolas" w:cs="Times New Roman"/>
                          <w:sz w:val="21"/>
                          <w:szCs w:val="21"/>
                          <w:lang w:eastAsia="fr-FR"/>
                        </w:rPr>
                        <w:instrText xml:space="preserve">https://github.com/POUBERE/TP_K-means.git </w:instrText>
                      </w:r>
                      <w:r w:rsidR="003D06DF" w:rsidRPr="003D06DF">
                        <w:rPr>
                          <w:rFonts w:ascii="Times New Roman" w:hAnsi="Times New Roman" w:cs="Times New Roman"/>
                          <w:b/>
                          <w:bCs/>
                          <w:sz w:val="24"/>
                          <w:szCs w:val="24"/>
                        </w:rPr>
                        <w:instrText xml:space="preserve"> </w:instrText>
                      </w:r>
                    </w:p>
                    <w:p w14:paraId="62CD2B81" w14:textId="628A0A1F" w:rsidR="00300D85" w:rsidRPr="00300D85" w:rsidRDefault="003D06DF" w:rsidP="00300D85">
                      <w:pPr>
                        <w:jc w:val="center"/>
                        <w:rPr>
                          <w:rStyle w:val="Lienhypertexte"/>
                          <w:rFonts w:ascii="Times New Roman" w:hAnsi="Times New Roman" w:cs="Times New Roman"/>
                          <w:b/>
                          <w:bCs/>
                          <w:sz w:val="24"/>
                          <w:szCs w:val="24"/>
                          <w:u w:val="none"/>
                        </w:rPr>
                      </w:pPr>
                      <w:r>
                        <w:instrText>"</w:instrText>
                      </w:r>
                      <w:r>
                        <w:fldChar w:fldCharType="separate"/>
                      </w:r>
                      <w:r w:rsidR="00300D85" w:rsidRPr="00300D85">
                        <w:rPr>
                          <w:rStyle w:val="Lienhypertexte"/>
                          <w:rFonts w:ascii="Times New Roman" w:eastAsia="Times New Roman" w:hAnsi="Times New Roman" w:cs="Times New Roman"/>
                          <w:b/>
                          <w:bCs/>
                          <w:color w:val="auto"/>
                          <w:sz w:val="24"/>
                          <w:szCs w:val="24"/>
                          <w:u w:val="none"/>
                          <w:lang w:eastAsia="zh-CN"/>
                        </w:rPr>
                        <w:t xml:space="preserve"> </w:t>
                      </w:r>
                      <w:r w:rsidR="00300D85" w:rsidRPr="00300D85">
                        <w:rPr>
                          <w:rStyle w:val="Lienhypertexte"/>
                          <w:rFonts w:ascii="Times New Roman" w:hAnsi="Times New Roman" w:cs="Times New Roman"/>
                          <w:b/>
                          <w:bCs/>
                          <w:color w:val="auto"/>
                          <w:sz w:val="24"/>
                          <w:szCs w:val="24"/>
                          <w:u w:val="none"/>
                        </w:rPr>
                        <w:t>https://github.com/POUBERE/jaccard-similarity-project</w:t>
                      </w:r>
                    </w:p>
                    <w:p w14:paraId="10710FAD" w14:textId="740AEF44" w:rsidR="003D06DF" w:rsidRPr="00300D85" w:rsidRDefault="003D06DF" w:rsidP="00311894">
                      <w:pPr>
                        <w:jc w:val="center"/>
                        <w:rPr>
                          <w:rStyle w:val="Lienhypertexte"/>
                          <w:rFonts w:ascii="Times New Roman" w:hAnsi="Times New Roman" w:cs="Times New Roman"/>
                          <w:b/>
                          <w:bCs/>
                          <w:sz w:val="24"/>
                          <w:szCs w:val="24"/>
                        </w:rPr>
                      </w:pPr>
                      <w:r w:rsidRPr="00300D85">
                        <w:rPr>
                          <w:rStyle w:val="Lienhypertexte"/>
                          <w:rFonts w:ascii="Times New Roman" w:eastAsia="Times New Roman" w:hAnsi="Times New Roman" w:cs="Times New Roman"/>
                          <w:b/>
                          <w:bCs/>
                          <w:sz w:val="24"/>
                          <w:szCs w:val="24"/>
                          <w:lang w:eastAsia="fr-FR"/>
                        </w:rPr>
                        <w:t xml:space="preserve"> </w:t>
                      </w:r>
                      <w:r w:rsidRPr="00300D85">
                        <w:rPr>
                          <w:rStyle w:val="Lienhypertexte"/>
                          <w:rFonts w:ascii="Times New Roman" w:hAnsi="Times New Roman" w:cs="Times New Roman"/>
                          <w:b/>
                          <w:bCs/>
                          <w:sz w:val="24"/>
                          <w:szCs w:val="24"/>
                        </w:rPr>
                        <w:t xml:space="preserve"> </w:t>
                      </w:r>
                    </w:p>
                    <w:p w14:paraId="117F441B" w14:textId="5C7324DB" w:rsidR="00311894" w:rsidRPr="00F52CA7" w:rsidRDefault="003D06DF" w:rsidP="00311894">
                      <w:pPr>
                        <w:jc w:val="center"/>
                        <w:rPr>
                          <w:rFonts w:ascii="Times New Roman" w:hAnsi="Times New Roman" w:cs="Times New Roman"/>
                          <w:b/>
                          <w:bCs/>
                          <w:sz w:val="24"/>
                          <w:szCs w:val="24"/>
                        </w:rPr>
                      </w:pPr>
                      <w:r>
                        <w:fldChar w:fldCharType="end"/>
                      </w:r>
                    </w:p>
                    <w:p w14:paraId="5A647A54" w14:textId="77777777" w:rsidR="00311894" w:rsidRPr="00082E2F" w:rsidRDefault="00311894" w:rsidP="00311894">
                      <w:pPr>
                        <w:jc w:val="center"/>
                        <w:rPr>
                          <w:rFonts w:ascii="Times New Roman" w:hAnsi="Times New Roman" w:cs="Times New Roman"/>
                          <w:b/>
                          <w:bCs/>
                          <w:sz w:val="28"/>
                          <w:szCs w:val="28"/>
                          <w:u w:val="single"/>
                        </w:rPr>
                      </w:pPr>
                    </w:p>
                  </w:txbxContent>
                </v:textbox>
                <w10:wrap anchorx="margin"/>
              </v:shape>
            </w:pict>
          </mc:Fallback>
        </mc:AlternateContent>
      </w:r>
    </w:p>
    <w:p w14:paraId="7D36E10A" w14:textId="77777777" w:rsidR="00424A18" w:rsidRPr="00424A18" w:rsidRDefault="00424A18" w:rsidP="00424A18"/>
    <w:p w14:paraId="4953915B" w14:textId="77777777" w:rsidR="00424A18" w:rsidRPr="00424A18" w:rsidRDefault="00424A18" w:rsidP="00424A18"/>
    <w:p w14:paraId="5392E8BD" w14:textId="5A5388C9" w:rsidR="00424A18" w:rsidRPr="00424A18" w:rsidRDefault="00424A18" w:rsidP="00424A18"/>
    <w:p w14:paraId="414B8387" w14:textId="77777777" w:rsidR="00424A18" w:rsidRPr="00424A18" w:rsidRDefault="00424A18" w:rsidP="00424A18"/>
    <w:p w14:paraId="1D04131E" w14:textId="098094E2" w:rsidR="00424A18" w:rsidRPr="00424A18" w:rsidRDefault="00424A18" w:rsidP="00424A18"/>
    <w:p w14:paraId="76001E09" w14:textId="3E05685F" w:rsidR="00424A18" w:rsidRPr="00424A18" w:rsidRDefault="00424A18" w:rsidP="00424A18"/>
    <w:p w14:paraId="2B7E9CAC" w14:textId="29289A50" w:rsidR="00424A18" w:rsidRPr="00424A18" w:rsidRDefault="00424A18" w:rsidP="00424A18"/>
    <w:p w14:paraId="647DFF60" w14:textId="100D0F05" w:rsidR="00424A18" w:rsidRDefault="00424A18" w:rsidP="00424A18"/>
    <w:p w14:paraId="10F19BFC" w14:textId="7FFCC589" w:rsidR="00424A18" w:rsidRDefault="00424A18" w:rsidP="00424A18">
      <w:pPr>
        <w:tabs>
          <w:tab w:val="left" w:pos="960"/>
        </w:tabs>
        <w:sectPr w:rsidR="00424A18" w:rsidSect="00424A18">
          <w:pgSz w:w="11906" w:h="16838"/>
          <w:pgMar w:top="1417" w:right="1417" w:bottom="1417" w:left="1417"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1A2F8451" w14:textId="77777777" w:rsidR="008E6A8C" w:rsidRPr="00404615" w:rsidRDefault="008E6A8C" w:rsidP="008E6A8C">
      <w:pPr>
        <w:pStyle w:val="Titre1"/>
        <w:rPr>
          <w:rFonts w:ascii="Times New Roman" w:hAnsi="Times New Roman" w:cs="Times New Roman"/>
          <w:color w:val="auto"/>
          <w:sz w:val="24"/>
          <w:szCs w:val="24"/>
        </w:rPr>
      </w:pPr>
      <w:r w:rsidRPr="00404615">
        <w:rPr>
          <w:rFonts w:ascii="Times New Roman" w:hAnsi="Times New Roman" w:cs="Times New Roman"/>
          <w:color w:val="auto"/>
          <w:sz w:val="24"/>
          <w:szCs w:val="24"/>
        </w:rPr>
        <w:lastRenderedPageBreak/>
        <w:t>1. ÉNONCÉ DU PROJET</w:t>
      </w:r>
    </w:p>
    <w:p w14:paraId="2BF3EA26" w14:textId="77777777" w:rsidR="008E6A8C" w:rsidRPr="00404615" w:rsidRDefault="008E6A8C" w:rsidP="008E6A8C">
      <w:pPr>
        <w:spacing w:after="120"/>
        <w:rPr>
          <w:rFonts w:ascii="Times New Roman" w:hAnsi="Times New Roman" w:cs="Times New Roman"/>
          <w:sz w:val="24"/>
          <w:szCs w:val="24"/>
        </w:rPr>
      </w:pPr>
      <w:r w:rsidRPr="00404615">
        <w:rPr>
          <w:rFonts w:ascii="Times New Roman" w:hAnsi="Times New Roman" w:cs="Times New Roman"/>
          <w:sz w:val="24"/>
          <w:szCs w:val="24"/>
        </w:rPr>
        <w:t>Ce projet s'inscrit dans le cadre du cours de Machine Learning non Supervisé et vise à implémenter la similarité de Jaccard pour comparer des phrases en français.</w:t>
      </w:r>
    </w:p>
    <w:p w14:paraId="476A7BA9" w14:textId="77777777" w:rsidR="008E6A8C" w:rsidRPr="00404615" w:rsidRDefault="008E6A8C" w:rsidP="008E6A8C">
      <w:pPr>
        <w:pStyle w:val="Titre2"/>
        <w:rPr>
          <w:rFonts w:ascii="Times New Roman" w:hAnsi="Times New Roman" w:cs="Times New Roman"/>
          <w:color w:val="auto"/>
          <w:sz w:val="24"/>
          <w:szCs w:val="24"/>
        </w:rPr>
      </w:pPr>
      <w:r w:rsidRPr="00404615">
        <w:rPr>
          <w:rFonts w:ascii="Times New Roman" w:hAnsi="Times New Roman" w:cs="Times New Roman"/>
          <w:color w:val="auto"/>
          <w:sz w:val="24"/>
          <w:szCs w:val="24"/>
        </w:rPr>
        <w:t>1.1. Objectifs du Projet</w:t>
      </w:r>
    </w:p>
    <w:p w14:paraId="5B16E3A6" w14:textId="77777777" w:rsidR="008E6A8C" w:rsidRPr="00404615" w:rsidRDefault="008E6A8C" w:rsidP="008E6A8C">
      <w:pPr>
        <w:pStyle w:val="Paragraphedeliste"/>
        <w:numPr>
          <w:ilvl w:val="0"/>
          <w:numId w:val="3"/>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Écrire un programme dans n'importe quel langage informatique pour implémenter la similarité Jaccard sur les phrases</w:t>
      </w:r>
    </w:p>
    <w:p w14:paraId="18284EAB" w14:textId="77777777" w:rsidR="008E6A8C" w:rsidRPr="00404615" w:rsidRDefault="008E6A8C" w:rsidP="008E6A8C">
      <w:pPr>
        <w:pStyle w:val="Paragraphedeliste"/>
        <w:numPr>
          <w:ilvl w:val="0"/>
          <w:numId w:val="3"/>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Créer un compte Git pour votre groupe</w:t>
      </w:r>
    </w:p>
    <w:p w14:paraId="5D5EB728" w14:textId="77777777" w:rsidR="008E6A8C" w:rsidRPr="00404615" w:rsidRDefault="008E6A8C" w:rsidP="008E6A8C">
      <w:pPr>
        <w:pStyle w:val="Paragraphedeliste"/>
        <w:numPr>
          <w:ilvl w:val="0"/>
          <w:numId w:val="3"/>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Travailler sur la documentation de votre code</w:t>
      </w:r>
    </w:p>
    <w:p w14:paraId="15A56CD9" w14:textId="77777777" w:rsidR="008E6A8C" w:rsidRPr="00404615" w:rsidRDefault="008E6A8C" w:rsidP="008E6A8C">
      <w:pPr>
        <w:pStyle w:val="Paragraphedeliste"/>
        <w:numPr>
          <w:ilvl w:val="0"/>
          <w:numId w:val="3"/>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La documentation doit inclure le mode d'exécution de votre programme et des exemples de tests</w:t>
      </w:r>
    </w:p>
    <w:p w14:paraId="064D8937" w14:textId="77777777" w:rsidR="008E6A8C" w:rsidRPr="00404615" w:rsidRDefault="008E6A8C" w:rsidP="008E6A8C">
      <w:pPr>
        <w:pStyle w:val="Titre1"/>
        <w:spacing w:before="300"/>
        <w:rPr>
          <w:rFonts w:ascii="Times New Roman" w:hAnsi="Times New Roman" w:cs="Times New Roman"/>
          <w:color w:val="auto"/>
          <w:sz w:val="24"/>
          <w:szCs w:val="24"/>
        </w:rPr>
      </w:pPr>
      <w:r w:rsidRPr="00404615">
        <w:rPr>
          <w:rFonts w:ascii="Times New Roman" w:hAnsi="Times New Roman" w:cs="Times New Roman"/>
          <w:color w:val="auto"/>
          <w:sz w:val="24"/>
          <w:szCs w:val="24"/>
        </w:rPr>
        <w:t>2. PRÉSENTATION DU PROJET</w:t>
      </w:r>
    </w:p>
    <w:p w14:paraId="6795C849" w14:textId="77777777" w:rsidR="008E6A8C" w:rsidRPr="00404615" w:rsidRDefault="008E6A8C" w:rsidP="008E6A8C">
      <w:pPr>
        <w:spacing w:after="120"/>
        <w:rPr>
          <w:rFonts w:ascii="Times New Roman" w:hAnsi="Times New Roman" w:cs="Times New Roman"/>
          <w:sz w:val="24"/>
          <w:szCs w:val="24"/>
        </w:rPr>
      </w:pPr>
      <w:r w:rsidRPr="00404615">
        <w:rPr>
          <w:rFonts w:ascii="Times New Roman" w:hAnsi="Times New Roman" w:cs="Times New Roman"/>
          <w:sz w:val="24"/>
          <w:szCs w:val="24"/>
        </w:rPr>
        <w:t>Notre projet propose une solution avancée pour le calcul de similarité entre phrases en français, avec des fonctionnalités sophistiquées de traitement du langage naturel.</w:t>
      </w:r>
    </w:p>
    <w:p w14:paraId="78319965" w14:textId="77777777" w:rsidR="008E6A8C" w:rsidRPr="00404615" w:rsidRDefault="008E6A8C" w:rsidP="008E6A8C">
      <w:pPr>
        <w:pStyle w:val="Titre2"/>
        <w:rPr>
          <w:rFonts w:ascii="Times New Roman" w:hAnsi="Times New Roman" w:cs="Times New Roman"/>
          <w:color w:val="auto"/>
          <w:sz w:val="24"/>
          <w:szCs w:val="24"/>
        </w:rPr>
      </w:pPr>
      <w:r w:rsidRPr="00404615">
        <w:rPr>
          <w:rFonts w:ascii="Times New Roman" w:hAnsi="Times New Roman" w:cs="Times New Roman"/>
          <w:color w:val="auto"/>
          <w:sz w:val="24"/>
          <w:szCs w:val="24"/>
        </w:rPr>
        <w:t>2.1. Fonctionnalités Principales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409"/>
        <w:gridCol w:w="6946"/>
      </w:tblGrid>
      <w:tr w:rsidR="008E6A8C" w:rsidRPr="00404615" w14:paraId="18A270E9" w14:textId="77777777" w:rsidTr="00CB34DF">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3498DB"/>
          </w:tcPr>
          <w:p w14:paraId="21D6A1B8" w14:textId="77777777" w:rsidR="008E6A8C" w:rsidRPr="00404615" w:rsidRDefault="008E6A8C" w:rsidP="00CB34DF">
            <w:pPr>
              <w:jc w:val="center"/>
              <w:rPr>
                <w:rFonts w:ascii="Times New Roman" w:hAnsi="Times New Roman" w:cs="Times New Roman"/>
                <w:sz w:val="24"/>
                <w:szCs w:val="24"/>
              </w:rPr>
            </w:pPr>
            <w:r w:rsidRPr="00404615">
              <w:rPr>
                <w:rFonts w:ascii="Times New Roman" w:hAnsi="Times New Roman" w:cs="Times New Roman"/>
                <w:b/>
                <w:bCs/>
                <w:sz w:val="24"/>
                <w:szCs w:val="24"/>
              </w:rPr>
              <w:t>Fonctionnalité</w:t>
            </w:r>
          </w:p>
        </w:tc>
        <w:tc>
          <w:tcPr>
            <w:tcW w:w="6946" w:type="dxa"/>
            <w:tcBorders>
              <w:top w:val="single" w:sz="1" w:space="0" w:color="CCCCCC"/>
              <w:left w:val="single" w:sz="1" w:space="0" w:color="CCCCCC"/>
              <w:bottom w:val="single" w:sz="1" w:space="0" w:color="CCCCCC"/>
              <w:right w:val="single" w:sz="1" w:space="0" w:color="CCCCCC"/>
            </w:tcBorders>
            <w:shd w:val="clear" w:color="auto" w:fill="3498DB"/>
          </w:tcPr>
          <w:p w14:paraId="4206C438" w14:textId="77777777" w:rsidR="008E6A8C" w:rsidRPr="00404615" w:rsidRDefault="008E6A8C" w:rsidP="00CB34DF">
            <w:pPr>
              <w:jc w:val="center"/>
              <w:rPr>
                <w:rFonts w:ascii="Times New Roman" w:hAnsi="Times New Roman" w:cs="Times New Roman"/>
                <w:sz w:val="24"/>
                <w:szCs w:val="24"/>
              </w:rPr>
            </w:pPr>
            <w:r w:rsidRPr="00404615">
              <w:rPr>
                <w:rFonts w:ascii="Times New Roman" w:hAnsi="Times New Roman" w:cs="Times New Roman"/>
                <w:b/>
                <w:bCs/>
                <w:sz w:val="24"/>
                <w:szCs w:val="24"/>
              </w:rPr>
              <w:t>Description</w:t>
            </w:r>
          </w:p>
        </w:tc>
      </w:tr>
      <w:tr w:rsidR="008E6A8C" w:rsidRPr="00404615" w14:paraId="5339DB12" w14:textId="77777777" w:rsidTr="00CB34DF">
        <w:tc>
          <w:tcPr>
            <w:tcW w:w="2409" w:type="dxa"/>
            <w:tcBorders>
              <w:top w:val="single" w:sz="1" w:space="0" w:color="CCCCCC"/>
              <w:left w:val="single" w:sz="1" w:space="0" w:color="CCCCCC"/>
              <w:bottom w:val="single" w:sz="1" w:space="0" w:color="CCCCCC"/>
              <w:right w:val="single" w:sz="1" w:space="0" w:color="CCCCCC"/>
            </w:tcBorders>
          </w:tcPr>
          <w:p w14:paraId="2AD268F2"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b/>
                <w:bCs/>
                <w:sz w:val="24"/>
                <w:szCs w:val="24"/>
              </w:rPr>
              <w:t>Gestion des Synonymes</w:t>
            </w:r>
          </w:p>
        </w:tc>
        <w:tc>
          <w:tcPr>
            <w:tcW w:w="6946" w:type="dxa"/>
            <w:tcBorders>
              <w:top w:val="single" w:sz="1" w:space="0" w:color="CCCCCC"/>
              <w:left w:val="single" w:sz="1" w:space="0" w:color="CCCCCC"/>
              <w:bottom w:val="single" w:sz="1" w:space="0" w:color="CCCCCC"/>
              <w:right w:val="single" w:sz="1" w:space="0" w:color="CCCCCC"/>
            </w:tcBorders>
          </w:tcPr>
          <w:p w14:paraId="6510DEA2"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sz w:val="24"/>
                <w:szCs w:val="24"/>
              </w:rPr>
              <w:t>Dictionnaire de 100+ groupes de synonymes français avec reconnaissance automatique (ex : chat ≈ félin)</w:t>
            </w:r>
          </w:p>
        </w:tc>
      </w:tr>
      <w:tr w:rsidR="008E6A8C" w:rsidRPr="00404615" w14:paraId="2A809C49" w14:textId="77777777" w:rsidTr="00CB34DF">
        <w:tc>
          <w:tcPr>
            <w:tcW w:w="2409" w:type="dxa"/>
            <w:tcBorders>
              <w:top w:val="single" w:sz="1" w:space="0" w:color="CCCCCC"/>
              <w:left w:val="single" w:sz="1" w:space="0" w:color="CCCCCC"/>
              <w:bottom w:val="single" w:sz="1" w:space="0" w:color="CCCCCC"/>
              <w:right w:val="single" w:sz="1" w:space="0" w:color="CCCCCC"/>
            </w:tcBorders>
          </w:tcPr>
          <w:p w14:paraId="6D9622CB"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b/>
                <w:bCs/>
                <w:sz w:val="24"/>
                <w:szCs w:val="24"/>
              </w:rPr>
              <w:t>Lemmatisation Avancée</w:t>
            </w:r>
          </w:p>
        </w:tc>
        <w:tc>
          <w:tcPr>
            <w:tcW w:w="6946" w:type="dxa"/>
            <w:tcBorders>
              <w:top w:val="single" w:sz="1" w:space="0" w:color="CCCCCC"/>
              <w:left w:val="single" w:sz="1" w:space="0" w:color="CCCCCC"/>
              <w:bottom w:val="single" w:sz="1" w:space="0" w:color="CCCCCC"/>
              <w:right w:val="single" w:sz="1" w:space="0" w:color="CCCCCC"/>
            </w:tcBorders>
          </w:tcPr>
          <w:p w14:paraId="33C1BD1C"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sz w:val="24"/>
                <w:szCs w:val="24"/>
              </w:rPr>
              <w:t>300+ formes verbales irrégulières, gestion des pluriels et féminins (ex : suis → être, chevaux → cheval)</w:t>
            </w:r>
          </w:p>
        </w:tc>
      </w:tr>
      <w:tr w:rsidR="008E6A8C" w:rsidRPr="00404615" w14:paraId="4D34B9BF" w14:textId="77777777" w:rsidTr="00CB34DF">
        <w:tc>
          <w:tcPr>
            <w:tcW w:w="2409" w:type="dxa"/>
            <w:tcBorders>
              <w:top w:val="single" w:sz="1" w:space="0" w:color="CCCCCC"/>
              <w:left w:val="single" w:sz="1" w:space="0" w:color="CCCCCC"/>
              <w:bottom w:val="single" w:sz="1" w:space="0" w:color="CCCCCC"/>
              <w:right w:val="single" w:sz="1" w:space="0" w:color="CCCCCC"/>
            </w:tcBorders>
          </w:tcPr>
          <w:p w14:paraId="22F87071"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b/>
                <w:bCs/>
                <w:sz w:val="24"/>
                <w:szCs w:val="24"/>
              </w:rPr>
              <w:t>Analyse Sémantique</w:t>
            </w:r>
          </w:p>
        </w:tc>
        <w:tc>
          <w:tcPr>
            <w:tcW w:w="6946" w:type="dxa"/>
            <w:tcBorders>
              <w:top w:val="single" w:sz="1" w:space="0" w:color="CCCCCC"/>
              <w:left w:val="single" w:sz="1" w:space="0" w:color="CCCCCC"/>
              <w:bottom w:val="single" w:sz="1" w:space="0" w:color="CCCCCC"/>
              <w:right w:val="single" w:sz="1" w:space="0" w:color="CCCCCC"/>
            </w:tcBorders>
          </w:tcPr>
          <w:p w14:paraId="2FFE6350"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sz w:val="24"/>
                <w:szCs w:val="24"/>
              </w:rPr>
              <w:t>16 champs sémantiques pour détecter les relations conceptuelles entre mots</w:t>
            </w:r>
          </w:p>
        </w:tc>
      </w:tr>
    </w:tbl>
    <w:p w14:paraId="7AC6AB60" w14:textId="77777777" w:rsidR="008E6A8C" w:rsidRPr="00404615" w:rsidRDefault="008E6A8C" w:rsidP="008E6A8C">
      <w:pPr>
        <w:pStyle w:val="Titre1"/>
        <w:spacing w:before="300"/>
        <w:rPr>
          <w:rFonts w:ascii="Times New Roman" w:hAnsi="Times New Roman" w:cs="Times New Roman"/>
          <w:color w:val="auto"/>
          <w:sz w:val="24"/>
          <w:szCs w:val="24"/>
        </w:rPr>
      </w:pPr>
      <w:r w:rsidRPr="00404615">
        <w:rPr>
          <w:rFonts w:ascii="Times New Roman" w:hAnsi="Times New Roman" w:cs="Times New Roman"/>
          <w:color w:val="auto"/>
          <w:sz w:val="24"/>
          <w:szCs w:val="24"/>
        </w:rPr>
        <w:t>3. ARCHITECTURE DU PROJET</w:t>
      </w:r>
    </w:p>
    <w:p w14:paraId="32A97DA8" w14:textId="77777777" w:rsidR="008E6A8C" w:rsidRPr="00404615" w:rsidRDefault="008E6A8C" w:rsidP="008E6A8C">
      <w:pPr>
        <w:pStyle w:val="Titre2"/>
        <w:rPr>
          <w:rFonts w:ascii="Times New Roman" w:hAnsi="Times New Roman" w:cs="Times New Roman"/>
          <w:color w:val="auto"/>
          <w:sz w:val="24"/>
          <w:szCs w:val="24"/>
        </w:rPr>
      </w:pPr>
      <w:r w:rsidRPr="00404615">
        <w:rPr>
          <w:rFonts w:ascii="Times New Roman" w:hAnsi="Times New Roman" w:cs="Times New Roman"/>
          <w:color w:val="auto"/>
          <w:sz w:val="24"/>
          <w:szCs w:val="24"/>
        </w:rPr>
        <w:t>3.1. Structure des Fichiers</w:t>
      </w:r>
    </w:p>
    <w:p w14:paraId="2B467292"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b/>
          <w:bCs/>
          <w:sz w:val="24"/>
          <w:szCs w:val="24"/>
        </w:rPr>
        <w:t>jaccard_similarity.py</w:t>
      </w:r>
      <w:r w:rsidRPr="00404615">
        <w:rPr>
          <w:rFonts w:ascii="Times New Roman" w:hAnsi="Times New Roman" w:cs="Times New Roman"/>
          <w:sz w:val="24"/>
          <w:szCs w:val="24"/>
        </w:rPr>
        <w:t xml:space="preserve"> - Programme principal</w:t>
      </w:r>
    </w:p>
    <w:p w14:paraId="48A60B07"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b/>
          <w:bCs/>
          <w:sz w:val="24"/>
          <w:szCs w:val="24"/>
        </w:rPr>
        <w:t>french_synonyms.py</w:t>
      </w:r>
      <w:r w:rsidRPr="00404615">
        <w:rPr>
          <w:rFonts w:ascii="Times New Roman" w:hAnsi="Times New Roman" w:cs="Times New Roman"/>
          <w:sz w:val="24"/>
          <w:szCs w:val="24"/>
        </w:rPr>
        <w:t xml:space="preserve"> - Module de gestion des synonymes</w:t>
      </w:r>
    </w:p>
    <w:p w14:paraId="2501EA08"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b/>
          <w:bCs/>
          <w:sz w:val="24"/>
          <w:szCs w:val="24"/>
        </w:rPr>
        <w:t>french_lemmatizer.py</w:t>
      </w:r>
      <w:r w:rsidRPr="00404615">
        <w:rPr>
          <w:rFonts w:ascii="Times New Roman" w:hAnsi="Times New Roman" w:cs="Times New Roman"/>
          <w:sz w:val="24"/>
          <w:szCs w:val="24"/>
        </w:rPr>
        <w:t xml:space="preserve"> - Module de lemmatisation avancée</w:t>
      </w:r>
    </w:p>
    <w:p w14:paraId="557BEA41"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b/>
          <w:bCs/>
          <w:sz w:val="24"/>
          <w:szCs w:val="24"/>
        </w:rPr>
        <w:t>semantic_analyzer.py</w:t>
      </w:r>
      <w:r w:rsidRPr="00404615">
        <w:rPr>
          <w:rFonts w:ascii="Times New Roman" w:hAnsi="Times New Roman" w:cs="Times New Roman"/>
          <w:sz w:val="24"/>
          <w:szCs w:val="24"/>
        </w:rPr>
        <w:t xml:space="preserve"> - Module d'analyse sémantique</w:t>
      </w:r>
    </w:p>
    <w:p w14:paraId="0DD6A60B"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b/>
          <w:bCs/>
          <w:sz w:val="24"/>
          <w:szCs w:val="24"/>
        </w:rPr>
        <w:t>test_jaccard.py</w:t>
      </w:r>
      <w:r w:rsidRPr="00404615">
        <w:rPr>
          <w:rFonts w:ascii="Times New Roman" w:hAnsi="Times New Roman" w:cs="Times New Roman"/>
          <w:sz w:val="24"/>
          <w:szCs w:val="24"/>
        </w:rPr>
        <w:t xml:space="preserve"> - Suite de tests unitaires (27 tests)</w:t>
      </w:r>
    </w:p>
    <w:p w14:paraId="7EACB315" w14:textId="77777777" w:rsidR="008E6A8C" w:rsidRPr="00404615" w:rsidRDefault="008E6A8C" w:rsidP="008E6A8C">
      <w:pPr>
        <w:pStyle w:val="Titre2"/>
        <w:spacing w:before="200"/>
        <w:rPr>
          <w:rFonts w:ascii="Times New Roman" w:hAnsi="Times New Roman" w:cs="Times New Roman"/>
          <w:color w:val="auto"/>
          <w:sz w:val="24"/>
          <w:szCs w:val="24"/>
        </w:rPr>
      </w:pPr>
      <w:r w:rsidRPr="00404615">
        <w:rPr>
          <w:rFonts w:ascii="Times New Roman" w:hAnsi="Times New Roman" w:cs="Times New Roman"/>
          <w:color w:val="auto"/>
          <w:sz w:val="24"/>
          <w:szCs w:val="24"/>
        </w:rPr>
        <w:t>3.2. Modules Principaux</w:t>
      </w:r>
    </w:p>
    <w:p w14:paraId="425F2A95" w14:textId="77777777" w:rsidR="008E6A8C" w:rsidRPr="00404615" w:rsidRDefault="008E6A8C" w:rsidP="008E6A8C">
      <w:pPr>
        <w:spacing w:before="120" w:after="80"/>
        <w:rPr>
          <w:rFonts w:ascii="Times New Roman" w:hAnsi="Times New Roman" w:cs="Times New Roman"/>
          <w:sz w:val="24"/>
          <w:szCs w:val="24"/>
        </w:rPr>
      </w:pPr>
      <w:r w:rsidRPr="00404615">
        <w:rPr>
          <w:rFonts w:ascii="Times New Roman" w:hAnsi="Times New Roman" w:cs="Times New Roman"/>
          <w:b/>
          <w:bCs/>
          <w:sz w:val="24"/>
          <w:szCs w:val="24"/>
        </w:rPr>
        <w:t>FrenchSynonyms</w:t>
      </w:r>
    </w:p>
    <w:p w14:paraId="57F17D01" w14:textId="77777777" w:rsidR="008E6A8C" w:rsidRPr="00404615" w:rsidRDefault="008E6A8C" w:rsidP="008E6A8C">
      <w:pPr>
        <w:spacing w:after="60"/>
        <w:rPr>
          <w:rFonts w:ascii="Times New Roman" w:hAnsi="Times New Roman" w:cs="Times New Roman"/>
          <w:sz w:val="24"/>
          <w:szCs w:val="24"/>
        </w:rPr>
      </w:pPr>
      <w:r w:rsidRPr="00404615">
        <w:rPr>
          <w:rFonts w:ascii="Times New Roman" w:hAnsi="Times New Roman" w:cs="Times New Roman"/>
          <w:sz w:val="24"/>
          <w:szCs w:val="24"/>
        </w:rPr>
        <w:t>Gère un dictionnaire de 100+ groupes de synonymes français :</w:t>
      </w:r>
    </w:p>
    <w:p w14:paraId="66557843"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Obtention des synonymes d'un mot</w:t>
      </w:r>
    </w:p>
    <w:p w14:paraId="77F38791"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Vérification si deux mots sont synonymes</w:t>
      </w:r>
    </w:p>
    <w:p w14:paraId="54A4AEB9"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Expansion d'ensembles avec synonymes</w:t>
      </w:r>
    </w:p>
    <w:p w14:paraId="4CCFE285" w14:textId="77777777" w:rsidR="008E6A8C" w:rsidRPr="00404615" w:rsidRDefault="008E6A8C" w:rsidP="008E6A8C">
      <w:pPr>
        <w:spacing w:before="120" w:after="80"/>
        <w:rPr>
          <w:rFonts w:ascii="Times New Roman" w:hAnsi="Times New Roman" w:cs="Times New Roman"/>
          <w:sz w:val="24"/>
          <w:szCs w:val="24"/>
        </w:rPr>
      </w:pPr>
      <w:r w:rsidRPr="00404615">
        <w:rPr>
          <w:rFonts w:ascii="Times New Roman" w:hAnsi="Times New Roman" w:cs="Times New Roman"/>
          <w:b/>
          <w:bCs/>
          <w:sz w:val="24"/>
          <w:szCs w:val="24"/>
        </w:rPr>
        <w:t>FrenchLemmatizer</w:t>
      </w:r>
    </w:p>
    <w:p w14:paraId="5E31F70F" w14:textId="77777777" w:rsidR="008E6A8C" w:rsidRPr="00404615" w:rsidRDefault="008E6A8C" w:rsidP="008E6A8C">
      <w:pPr>
        <w:spacing w:after="60"/>
        <w:rPr>
          <w:rFonts w:ascii="Times New Roman" w:hAnsi="Times New Roman" w:cs="Times New Roman"/>
          <w:sz w:val="24"/>
          <w:szCs w:val="24"/>
        </w:rPr>
      </w:pPr>
      <w:r w:rsidRPr="00404615">
        <w:rPr>
          <w:rFonts w:ascii="Times New Roman" w:hAnsi="Times New Roman" w:cs="Times New Roman"/>
          <w:sz w:val="24"/>
          <w:szCs w:val="24"/>
        </w:rPr>
        <w:lastRenderedPageBreak/>
        <w:t>Lemmatisation avancée avec 300+ formes verbales :</w:t>
      </w:r>
    </w:p>
    <w:p w14:paraId="3DDFE61F"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Verbes irréguliers (être, avoir, aller, faire, etc.)</w:t>
      </w:r>
    </w:p>
    <w:p w14:paraId="518C0DC6"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Pluriels irréguliers (chevaux → cheval)</w:t>
      </w:r>
    </w:p>
    <w:p w14:paraId="04F94EF5"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Adjectifs féminins (belle → beau)</w:t>
      </w:r>
    </w:p>
    <w:p w14:paraId="6B56C14D" w14:textId="77777777" w:rsidR="008E6A8C" w:rsidRPr="00404615" w:rsidRDefault="008E6A8C" w:rsidP="008E6A8C">
      <w:pPr>
        <w:spacing w:before="120" w:after="80"/>
        <w:rPr>
          <w:rFonts w:ascii="Times New Roman" w:hAnsi="Times New Roman" w:cs="Times New Roman"/>
          <w:sz w:val="24"/>
          <w:szCs w:val="24"/>
        </w:rPr>
      </w:pPr>
      <w:r w:rsidRPr="00404615">
        <w:rPr>
          <w:rFonts w:ascii="Times New Roman" w:hAnsi="Times New Roman" w:cs="Times New Roman"/>
          <w:b/>
          <w:bCs/>
          <w:sz w:val="24"/>
          <w:szCs w:val="24"/>
        </w:rPr>
        <w:t>SemanticAnalyzer</w:t>
      </w:r>
    </w:p>
    <w:p w14:paraId="7A429EEE" w14:textId="77777777" w:rsidR="008E6A8C" w:rsidRPr="00404615" w:rsidRDefault="008E6A8C" w:rsidP="008E6A8C">
      <w:pPr>
        <w:spacing w:after="60"/>
        <w:rPr>
          <w:rFonts w:ascii="Times New Roman" w:hAnsi="Times New Roman" w:cs="Times New Roman"/>
          <w:sz w:val="24"/>
          <w:szCs w:val="24"/>
        </w:rPr>
      </w:pPr>
      <w:r w:rsidRPr="00404615">
        <w:rPr>
          <w:rFonts w:ascii="Times New Roman" w:hAnsi="Times New Roman" w:cs="Times New Roman"/>
          <w:sz w:val="24"/>
          <w:szCs w:val="24"/>
        </w:rPr>
        <w:t>Analyse sémantique avec 16 champs conceptuels :</w:t>
      </w:r>
    </w:p>
    <w:p w14:paraId="68D80951"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Animaux, véhicules, habitation, famille, nature</w:t>
      </w:r>
    </w:p>
    <w:p w14:paraId="42EA682E"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Technologie, sport, santé, émotions, etc.</w:t>
      </w:r>
    </w:p>
    <w:p w14:paraId="35AB7AF0"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Calcul de similarité sémantique entre mots</w:t>
      </w:r>
    </w:p>
    <w:p w14:paraId="0E9814F1" w14:textId="77777777" w:rsidR="008E6A8C" w:rsidRPr="00404615" w:rsidRDefault="008E6A8C" w:rsidP="008E6A8C">
      <w:pPr>
        <w:pStyle w:val="Titre1"/>
        <w:spacing w:before="300"/>
        <w:rPr>
          <w:rFonts w:ascii="Times New Roman" w:hAnsi="Times New Roman" w:cs="Times New Roman"/>
          <w:color w:val="auto"/>
          <w:sz w:val="24"/>
          <w:szCs w:val="24"/>
        </w:rPr>
      </w:pPr>
      <w:r w:rsidRPr="00404615">
        <w:rPr>
          <w:rFonts w:ascii="Times New Roman" w:hAnsi="Times New Roman" w:cs="Times New Roman"/>
          <w:color w:val="auto"/>
          <w:sz w:val="24"/>
          <w:szCs w:val="24"/>
        </w:rPr>
        <w:t>4. GUIDE DE DÉMARRAGE RAPIDE</w:t>
      </w:r>
    </w:p>
    <w:p w14:paraId="7B682D86" w14:textId="77777777" w:rsidR="008E6A8C" w:rsidRPr="00404615" w:rsidRDefault="008E6A8C" w:rsidP="008E6A8C">
      <w:pPr>
        <w:pStyle w:val="Titre2"/>
        <w:rPr>
          <w:rFonts w:ascii="Times New Roman" w:hAnsi="Times New Roman" w:cs="Times New Roman"/>
          <w:color w:val="auto"/>
          <w:sz w:val="24"/>
          <w:szCs w:val="24"/>
        </w:rPr>
      </w:pPr>
      <w:r w:rsidRPr="00404615">
        <w:rPr>
          <w:rFonts w:ascii="Times New Roman" w:hAnsi="Times New Roman" w:cs="Times New Roman"/>
          <w:color w:val="auto"/>
          <w:sz w:val="24"/>
          <w:szCs w:val="24"/>
        </w:rPr>
        <w:t>4.1. Installation</w:t>
      </w:r>
    </w:p>
    <w:p w14:paraId="66A774EC" w14:textId="77777777" w:rsidR="008E6A8C" w:rsidRPr="00404615" w:rsidRDefault="008E6A8C" w:rsidP="008E6A8C">
      <w:pPr>
        <w:spacing w:after="120"/>
        <w:rPr>
          <w:rFonts w:ascii="Times New Roman" w:hAnsi="Times New Roman" w:cs="Times New Roman"/>
          <w:sz w:val="24"/>
          <w:szCs w:val="24"/>
        </w:rPr>
      </w:pPr>
      <w:r w:rsidRPr="00404615">
        <w:rPr>
          <w:rFonts w:ascii="Times New Roman" w:hAnsi="Times New Roman" w:cs="Times New Roman"/>
          <w:b/>
          <w:bCs/>
          <w:sz w:val="24"/>
          <w:szCs w:val="24"/>
        </w:rPr>
        <w:t>Aucune dépendance externe n'est requise !</w:t>
      </w:r>
    </w:p>
    <w:p w14:paraId="413D7CB1" w14:textId="77777777" w:rsidR="008E6A8C" w:rsidRPr="00404615" w:rsidRDefault="008E6A8C" w:rsidP="008E6A8C">
      <w:pPr>
        <w:rPr>
          <w:rFonts w:ascii="Times New Roman" w:hAnsi="Times New Roman" w:cs="Times New Roman"/>
          <w:sz w:val="24"/>
          <w:szCs w:val="24"/>
        </w:rPr>
      </w:pPr>
      <w:r w:rsidRPr="00404615">
        <w:rPr>
          <w:rFonts w:ascii="Times New Roman" w:hAnsi="Times New Roman" w:cs="Times New Roman"/>
          <w:sz w:val="24"/>
          <w:szCs w:val="24"/>
        </w:rPr>
        <w:t>Le projet fonctionne avec Python 3.6+ sans bibliothèques tierces.</w:t>
      </w:r>
    </w:p>
    <w:p w14:paraId="6EE56EE9" w14:textId="77777777" w:rsidR="008E6A8C" w:rsidRPr="00404615" w:rsidRDefault="008E6A8C" w:rsidP="008E6A8C">
      <w:pPr>
        <w:pStyle w:val="Titre2"/>
        <w:spacing w:before="200"/>
        <w:rPr>
          <w:rFonts w:ascii="Times New Roman" w:hAnsi="Times New Roman" w:cs="Times New Roman"/>
          <w:color w:val="auto"/>
          <w:sz w:val="24"/>
          <w:szCs w:val="24"/>
        </w:rPr>
      </w:pPr>
      <w:r w:rsidRPr="00404615">
        <w:rPr>
          <w:rFonts w:ascii="Times New Roman" w:hAnsi="Times New Roman" w:cs="Times New Roman"/>
          <w:color w:val="auto"/>
          <w:sz w:val="24"/>
          <w:szCs w:val="24"/>
        </w:rPr>
        <w:t>4.2. Démarrage Ultra-Rapide</w:t>
      </w:r>
    </w:p>
    <w:p w14:paraId="72DCCDF6" w14:textId="77777777" w:rsidR="008E6A8C" w:rsidRPr="00404615" w:rsidRDefault="008E6A8C" w:rsidP="008E6A8C">
      <w:pPr>
        <w:spacing w:after="60"/>
        <w:rPr>
          <w:rFonts w:ascii="Times New Roman" w:hAnsi="Times New Roman" w:cs="Times New Roman"/>
          <w:sz w:val="24"/>
          <w:szCs w:val="24"/>
        </w:rPr>
      </w:pPr>
      <w:r w:rsidRPr="00404615">
        <w:rPr>
          <w:rFonts w:ascii="Times New Roman" w:hAnsi="Times New Roman" w:cs="Times New Roman"/>
          <w:b/>
          <w:bCs/>
          <w:sz w:val="24"/>
          <w:szCs w:val="24"/>
        </w:rPr>
        <w:t xml:space="preserve">Étape 1 : </w:t>
      </w:r>
      <w:r w:rsidRPr="00404615">
        <w:rPr>
          <w:rFonts w:ascii="Times New Roman" w:hAnsi="Times New Roman" w:cs="Times New Roman"/>
          <w:sz w:val="24"/>
          <w:szCs w:val="24"/>
        </w:rPr>
        <w:t>Tester la démonstration</w:t>
      </w:r>
    </w:p>
    <w:p w14:paraId="1BD6572C" w14:textId="77777777" w:rsidR="008E6A8C" w:rsidRPr="00404615" w:rsidRDefault="008E6A8C" w:rsidP="008E6A8C">
      <w:pPr>
        <w:spacing w:after="120"/>
        <w:rPr>
          <w:rFonts w:ascii="Times New Roman" w:hAnsi="Times New Roman" w:cs="Times New Roman"/>
          <w:sz w:val="24"/>
          <w:szCs w:val="24"/>
        </w:rPr>
      </w:pPr>
      <w:r w:rsidRPr="00404615">
        <w:rPr>
          <w:rFonts w:ascii="Times New Roman" w:eastAsia="Courier New" w:hAnsi="Times New Roman" w:cs="Times New Roman"/>
          <w:sz w:val="24"/>
          <w:szCs w:val="24"/>
        </w:rPr>
        <w:t>python jaccard_similarity.py --demo</w:t>
      </w:r>
    </w:p>
    <w:p w14:paraId="08DAEFC1" w14:textId="77777777" w:rsidR="008E6A8C" w:rsidRPr="00404615" w:rsidRDefault="008E6A8C" w:rsidP="008E6A8C">
      <w:pPr>
        <w:spacing w:after="60"/>
        <w:rPr>
          <w:rFonts w:ascii="Times New Roman" w:hAnsi="Times New Roman" w:cs="Times New Roman"/>
          <w:sz w:val="24"/>
          <w:szCs w:val="24"/>
        </w:rPr>
      </w:pPr>
      <w:r w:rsidRPr="00404615">
        <w:rPr>
          <w:rFonts w:ascii="Times New Roman" w:hAnsi="Times New Roman" w:cs="Times New Roman"/>
          <w:b/>
          <w:bCs/>
          <w:sz w:val="24"/>
          <w:szCs w:val="24"/>
        </w:rPr>
        <w:t xml:space="preserve">Étape 2 : </w:t>
      </w:r>
      <w:r w:rsidRPr="00404615">
        <w:rPr>
          <w:rFonts w:ascii="Times New Roman" w:hAnsi="Times New Roman" w:cs="Times New Roman"/>
          <w:sz w:val="24"/>
          <w:szCs w:val="24"/>
        </w:rPr>
        <w:t>Exécuter les tests</w:t>
      </w:r>
    </w:p>
    <w:p w14:paraId="522C7E80" w14:textId="77777777" w:rsidR="008E6A8C" w:rsidRPr="00404615" w:rsidRDefault="008E6A8C" w:rsidP="008E6A8C">
      <w:pPr>
        <w:rPr>
          <w:rFonts w:ascii="Times New Roman" w:hAnsi="Times New Roman" w:cs="Times New Roman"/>
          <w:sz w:val="24"/>
          <w:szCs w:val="24"/>
        </w:rPr>
      </w:pPr>
      <w:r w:rsidRPr="00404615">
        <w:rPr>
          <w:rFonts w:ascii="Times New Roman" w:eastAsia="Courier New" w:hAnsi="Times New Roman" w:cs="Times New Roman"/>
          <w:sz w:val="24"/>
          <w:szCs w:val="24"/>
        </w:rPr>
        <w:t>python test_jaccard.py</w:t>
      </w:r>
    </w:p>
    <w:p w14:paraId="0FFDE7F8" w14:textId="77777777" w:rsidR="008E6A8C" w:rsidRPr="00404615" w:rsidRDefault="008E6A8C" w:rsidP="008E6A8C">
      <w:pPr>
        <w:pStyle w:val="Titre1"/>
        <w:spacing w:before="300"/>
        <w:rPr>
          <w:rFonts w:ascii="Times New Roman" w:hAnsi="Times New Roman" w:cs="Times New Roman"/>
          <w:color w:val="auto"/>
          <w:sz w:val="24"/>
          <w:szCs w:val="24"/>
        </w:rPr>
      </w:pPr>
      <w:r w:rsidRPr="00404615">
        <w:rPr>
          <w:rFonts w:ascii="Times New Roman" w:hAnsi="Times New Roman" w:cs="Times New Roman"/>
          <w:color w:val="auto"/>
          <w:sz w:val="24"/>
          <w:szCs w:val="24"/>
        </w:rPr>
        <w:t>5. OPTIONS DE CONFIGURATION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82"/>
        <w:gridCol w:w="5942"/>
      </w:tblGrid>
      <w:tr w:rsidR="008E6A8C" w:rsidRPr="00404615" w14:paraId="7CFE60A4" w14:textId="77777777" w:rsidTr="00CB34DF">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95A5A6"/>
          </w:tcPr>
          <w:p w14:paraId="1AB8C50D" w14:textId="77777777" w:rsidR="008E6A8C" w:rsidRPr="00404615" w:rsidRDefault="008E6A8C" w:rsidP="00CB34DF">
            <w:pPr>
              <w:jc w:val="center"/>
              <w:rPr>
                <w:rFonts w:ascii="Times New Roman" w:hAnsi="Times New Roman" w:cs="Times New Roman"/>
                <w:sz w:val="24"/>
                <w:szCs w:val="24"/>
              </w:rPr>
            </w:pPr>
            <w:r w:rsidRPr="00404615">
              <w:rPr>
                <w:rFonts w:ascii="Times New Roman" w:hAnsi="Times New Roman" w:cs="Times New Roman"/>
                <w:b/>
                <w:bCs/>
                <w:sz w:val="24"/>
                <w:szCs w:val="24"/>
              </w:rPr>
              <w:t>Option</w:t>
            </w:r>
          </w:p>
        </w:tc>
        <w:tc>
          <w:tcPr>
            <w:tcW w:w="6240" w:type="dxa"/>
            <w:tcBorders>
              <w:top w:val="single" w:sz="1" w:space="0" w:color="CCCCCC"/>
              <w:left w:val="single" w:sz="1" w:space="0" w:color="CCCCCC"/>
              <w:bottom w:val="single" w:sz="1" w:space="0" w:color="CCCCCC"/>
              <w:right w:val="single" w:sz="1" w:space="0" w:color="CCCCCC"/>
            </w:tcBorders>
            <w:shd w:val="clear" w:color="auto" w:fill="95A5A6"/>
          </w:tcPr>
          <w:p w14:paraId="3D6C40CA" w14:textId="77777777" w:rsidR="008E6A8C" w:rsidRPr="00404615" w:rsidRDefault="008E6A8C" w:rsidP="00CB34DF">
            <w:pPr>
              <w:jc w:val="center"/>
              <w:rPr>
                <w:rFonts w:ascii="Times New Roman" w:hAnsi="Times New Roman" w:cs="Times New Roman"/>
                <w:sz w:val="24"/>
                <w:szCs w:val="24"/>
              </w:rPr>
            </w:pPr>
            <w:r w:rsidRPr="00404615">
              <w:rPr>
                <w:rFonts w:ascii="Times New Roman" w:hAnsi="Times New Roman" w:cs="Times New Roman"/>
                <w:b/>
                <w:bCs/>
                <w:sz w:val="24"/>
                <w:szCs w:val="24"/>
              </w:rPr>
              <w:t>Description</w:t>
            </w:r>
          </w:p>
        </w:tc>
      </w:tr>
      <w:tr w:rsidR="008E6A8C" w:rsidRPr="00404615" w14:paraId="6831736F" w14:textId="77777777" w:rsidTr="00CB34DF">
        <w:tc>
          <w:tcPr>
            <w:tcW w:w="3120" w:type="dxa"/>
            <w:tcBorders>
              <w:top w:val="single" w:sz="1" w:space="0" w:color="CCCCCC"/>
              <w:left w:val="single" w:sz="1" w:space="0" w:color="CCCCCC"/>
              <w:bottom w:val="single" w:sz="1" w:space="0" w:color="CCCCCC"/>
              <w:right w:val="single" w:sz="1" w:space="0" w:color="CCCCCC"/>
            </w:tcBorders>
          </w:tcPr>
          <w:p w14:paraId="45CE7CEC" w14:textId="77777777" w:rsidR="008E6A8C" w:rsidRPr="00404615" w:rsidRDefault="008E6A8C" w:rsidP="00CB34DF">
            <w:pPr>
              <w:rPr>
                <w:rFonts w:ascii="Times New Roman" w:hAnsi="Times New Roman" w:cs="Times New Roman"/>
                <w:sz w:val="24"/>
                <w:szCs w:val="24"/>
              </w:rPr>
            </w:pPr>
            <w:r w:rsidRPr="00404615">
              <w:rPr>
                <w:rFonts w:ascii="Times New Roman" w:eastAsia="Courier New" w:hAnsi="Times New Roman" w:cs="Times New Roman"/>
                <w:sz w:val="24"/>
                <w:szCs w:val="24"/>
              </w:rPr>
              <w:t>case_sensitive</w:t>
            </w:r>
          </w:p>
        </w:tc>
        <w:tc>
          <w:tcPr>
            <w:tcW w:w="6240" w:type="dxa"/>
            <w:tcBorders>
              <w:top w:val="single" w:sz="1" w:space="0" w:color="CCCCCC"/>
              <w:left w:val="single" w:sz="1" w:space="0" w:color="CCCCCC"/>
              <w:bottom w:val="single" w:sz="1" w:space="0" w:color="CCCCCC"/>
              <w:right w:val="single" w:sz="1" w:space="0" w:color="CCCCCC"/>
            </w:tcBorders>
          </w:tcPr>
          <w:p w14:paraId="1D9B41A1"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sz w:val="24"/>
                <w:szCs w:val="24"/>
              </w:rPr>
              <w:t>Respecte la casse des caractères</w:t>
            </w:r>
          </w:p>
        </w:tc>
      </w:tr>
      <w:tr w:rsidR="008E6A8C" w:rsidRPr="00404615" w14:paraId="1BD0BF1E" w14:textId="77777777" w:rsidTr="00CB34DF">
        <w:tc>
          <w:tcPr>
            <w:tcW w:w="3120" w:type="dxa"/>
            <w:tcBorders>
              <w:top w:val="single" w:sz="1" w:space="0" w:color="CCCCCC"/>
              <w:left w:val="single" w:sz="1" w:space="0" w:color="CCCCCC"/>
              <w:bottom w:val="single" w:sz="1" w:space="0" w:color="CCCCCC"/>
              <w:right w:val="single" w:sz="1" w:space="0" w:color="CCCCCC"/>
            </w:tcBorders>
          </w:tcPr>
          <w:p w14:paraId="4C266122" w14:textId="77777777" w:rsidR="008E6A8C" w:rsidRPr="00404615" w:rsidRDefault="008E6A8C" w:rsidP="00CB34DF">
            <w:pPr>
              <w:rPr>
                <w:rFonts w:ascii="Times New Roman" w:hAnsi="Times New Roman" w:cs="Times New Roman"/>
                <w:sz w:val="24"/>
                <w:szCs w:val="24"/>
              </w:rPr>
            </w:pPr>
            <w:r w:rsidRPr="00404615">
              <w:rPr>
                <w:rFonts w:ascii="Times New Roman" w:eastAsia="Courier New" w:hAnsi="Times New Roman" w:cs="Times New Roman"/>
                <w:sz w:val="24"/>
                <w:szCs w:val="24"/>
              </w:rPr>
              <w:t>remove_stopwords</w:t>
            </w:r>
          </w:p>
        </w:tc>
        <w:tc>
          <w:tcPr>
            <w:tcW w:w="6240" w:type="dxa"/>
            <w:tcBorders>
              <w:top w:val="single" w:sz="1" w:space="0" w:color="CCCCCC"/>
              <w:left w:val="single" w:sz="1" w:space="0" w:color="CCCCCC"/>
              <w:bottom w:val="single" w:sz="1" w:space="0" w:color="CCCCCC"/>
              <w:right w:val="single" w:sz="1" w:space="0" w:color="CCCCCC"/>
            </w:tcBorders>
          </w:tcPr>
          <w:p w14:paraId="77694032"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sz w:val="24"/>
                <w:szCs w:val="24"/>
              </w:rPr>
              <w:t>Filtre les mots vides (le, la, un, etc.)</w:t>
            </w:r>
          </w:p>
        </w:tc>
      </w:tr>
      <w:tr w:rsidR="008E6A8C" w:rsidRPr="00404615" w14:paraId="54B5EF5A" w14:textId="77777777" w:rsidTr="00CB34DF">
        <w:tc>
          <w:tcPr>
            <w:tcW w:w="3120" w:type="dxa"/>
            <w:tcBorders>
              <w:top w:val="single" w:sz="1" w:space="0" w:color="CCCCCC"/>
              <w:left w:val="single" w:sz="1" w:space="0" w:color="CCCCCC"/>
              <w:bottom w:val="single" w:sz="1" w:space="0" w:color="CCCCCC"/>
              <w:right w:val="single" w:sz="1" w:space="0" w:color="CCCCCC"/>
            </w:tcBorders>
          </w:tcPr>
          <w:p w14:paraId="3240AC9A" w14:textId="77777777" w:rsidR="008E6A8C" w:rsidRPr="00404615" w:rsidRDefault="008E6A8C" w:rsidP="00CB34DF">
            <w:pPr>
              <w:rPr>
                <w:rFonts w:ascii="Times New Roman" w:hAnsi="Times New Roman" w:cs="Times New Roman"/>
                <w:sz w:val="24"/>
                <w:szCs w:val="24"/>
              </w:rPr>
            </w:pPr>
            <w:r w:rsidRPr="00404615">
              <w:rPr>
                <w:rFonts w:ascii="Times New Roman" w:eastAsia="Courier New" w:hAnsi="Times New Roman" w:cs="Times New Roman"/>
                <w:sz w:val="24"/>
                <w:szCs w:val="24"/>
              </w:rPr>
              <w:t>use_lemmatization</w:t>
            </w:r>
          </w:p>
        </w:tc>
        <w:tc>
          <w:tcPr>
            <w:tcW w:w="6240" w:type="dxa"/>
            <w:tcBorders>
              <w:top w:val="single" w:sz="1" w:space="0" w:color="CCCCCC"/>
              <w:left w:val="single" w:sz="1" w:space="0" w:color="CCCCCC"/>
              <w:bottom w:val="single" w:sz="1" w:space="0" w:color="CCCCCC"/>
              <w:right w:val="single" w:sz="1" w:space="0" w:color="CCCCCC"/>
            </w:tcBorders>
          </w:tcPr>
          <w:p w14:paraId="762A6D74"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sz w:val="24"/>
                <w:szCs w:val="24"/>
              </w:rPr>
              <w:t>Lemmatisation avancée (300+ formes)</w:t>
            </w:r>
          </w:p>
        </w:tc>
      </w:tr>
      <w:tr w:rsidR="008E6A8C" w:rsidRPr="00404615" w14:paraId="52342DC4" w14:textId="77777777" w:rsidTr="00CB34DF">
        <w:tc>
          <w:tcPr>
            <w:tcW w:w="3120" w:type="dxa"/>
            <w:tcBorders>
              <w:top w:val="single" w:sz="1" w:space="0" w:color="CCCCCC"/>
              <w:left w:val="single" w:sz="1" w:space="0" w:color="CCCCCC"/>
              <w:bottom w:val="single" w:sz="1" w:space="0" w:color="CCCCCC"/>
              <w:right w:val="single" w:sz="1" w:space="0" w:color="CCCCCC"/>
            </w:tcBorders>
          </w:tcPr>
          <w:p w14:paraId="62AC4568" w14:textId="77777777" w:rsidR="008E6A8C" w:rsidRPr="00404615" w:rsidRDefault="008E6A8C" w:rsidP="00CB34DF">
            <w:pPr>
              <w:rPr>
                <w:rFonts w:ascii="Times New Roman" w:hAnsi="Times New Roman" w:cs="Times New Roman"/>
                <w:sz w:val="24"/>
                <w:szCs w:val="24"/>
              </w:rPr>
            </w:pPr>
            <w:r w:rsidRPr="00404615">
              <w:rPr>
                <w:rFonts w:ascii="Times New Roman" w:eastAsia="Courier New" w:hAnsi="Times New Roman" w:cs="Times New Roman"/>
                <w:sz w:val="24"/>
                <w:szCs w:val="24"/>
              </w:rPr>
              <w:t>use_synonyms</w:t>
            </w:r>
          </w:p>
        </w:tc>
        <w:tc>
          <w:tcPr>
            <w:tcW w:w="6240" w:type="dxa"/>
            <w:tcBorders>
              <w:top w:val="single" w:sz="1" w:space="0" w:color="CCCCCC"/>
              <w:left w:val="single" w:sz="1" w:space="0" w:color="CCCCCC"/>
              <w:bottom w:val="single" w:sz="1" w:space="0" w:color="CCCCCC"/>
              <w:right w:val="single" w:sz="1" w:space="0" w:color="CCCCCC"/>
            </w:tcBorders>
          </w:tcPr>
          <w:p w14:paraId="05EF8E56"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sz w:val="24"/>
                <w:szCs w:val="24"/>
              </w:rPr>
              <w:t>Gestion des synonymes (100+ groupes)</w:t>
            </w:r>
          </w:p>
        </w:tc>
      </w:tr>
      <w:tr w:rsidR="008E6A8C" w:rsidRPr="00404615" w14:paraId="5DF63E08" w14:textId="77777777" w:rsidTr="00CB34DF">
        <w:tc>
          <w:tcPr>
            <w:tcW w:w="3120" w:type="dxa"/>
            <w:tcBorders>
              <w:top w:val="single" w:sz="1" w:space="0" w:color="CCCCCC"/>
              <w:left w:val="single" w:sz="1" w:space="0" w:color="CCCCCC"/>
              <w:bottom w:val="single" w:sz="1" w:space="0" w:color="CCCCCC"/>
              <w:right w:val="single" w:sz="1" w:space="0" w:color="CCCCCC"/>
            </w:tcBorders>
          </w:tcPr>
          <w:p w14:paraId="36CC9EB5" w14:textId="77777777" w:rsidR="008E6A8C" w:rsidRPr="00404615" w:rsidRDefault="008E6A8C" w:rsidP="00CB34DF">
            <w:pPr>
              <w:rPr>
                <w:rFonts w:ascii="Times New Roman" w:hAnsi="Times New Roman" w:cs="Times New Roman"/>
                <w:sz w:val="24"/>
                <w:szCs w:val="24"/>
              </w:rPr>
            </w:pPr>
            <w:r w:rsidRPr="00404615">
              <w:rPr>
                <w:rFonts w:ascii="Times New Roman" w:eastAsia="Courier New" w:hAnsi="Times New Roman" w:cs="Times New Roman"/>
                <w:sz w:val="24"/>
                <w:szCs w:val="24"/>
              </w:rPr>
              <w:t>use_semantic_analysis</w:t>
            </w:r>
          </w:p>
        </w:tc>
        <w:tc>
          <w:tcPr>
            <w:tcW w:w="6240" w:type="dxa"/>
            <w:tcBorders>
              <w:top w:val="single" w:sz="1" w:space="0" w:color="CCCCCC"/>
              <w:left w:val="single" w:sz="1" w:space="0" w:color="CCCCCC"/>
              <w:bottom w:val="single" w:sz="1" w:space="0" w:color="CCCCCC"/>
              <w:right w:val="single" w:sz="1" w:space="0" w:color="CCCCCC"/>
            </w:tcBorders>
          </w:tcPr>
          <w:p w14:paraId="62F14BCF" w14:textId="77777777" w:rsidR="008E6A8C" w:rsidRPr="00404615" w:rsidRDefault="008E6A8C" w:rsidP="00CB34DF">
            <w:pPr>
              <w:rPr>
                <w:rFonts w:ascii="Times New Roman" w:hAnsi="Times New Roman" w:cs="Times New Roman"/>
                <w:sz w:val="24"/>
                <w:szCs w:val="24"/>
              </w:rPr>
            </w:pPr>
            <w:r w:rsidRPr="00404615">
              <w:rPr>
                <w:rFonts w:ascii="Times New Roman" w:hAnsi="Times New Roman" w:cs="Times New Roman"/>
                <w:sz w:val="24"/>
                <w:szCs w:val="24"/>
              </w:rPr>
              <w:t>Analyse sémantique (16 champs)</w:t>
            </w:r>
          </w:p>
        </w:tc>
      </w:tr>
    </w:tbl>
    <w:p w14:paraId="4AB6A015" w14:textId="77777777" w:rsidR="008E6A8C" w:rsidRPr="00404615" w:rsidRDefault="008E6A8C" w:rsidP="008E6A8C">
      <w:pPr>
        <w:pStyle w:val="Titre1"/>
        <w:spacing w:before="300"/>
        <w:rPr>
          <w:rFonts w:ascii="Times New Roman" w:hAnsi="Times New Roman" w:cs="Times New Roman"/>
          <w:color w:val="auto"/>
          <w:sz w:val="24"/>
          <w:szCs w:val="24"/>
        </w:rPr>
      </w:pPr>
      <w:r w:rsidRPr="00404615">
        <w:rPr>
          <w:rFonts w:ascii="Times New Roman" w:hAnsi="Times New Roman" w:cs="Times New Roman"/>
          <w:color w:val="auto"/>
          <w:sz w:val="24"/>
          <w:szCs w:val="24"/>
        </w:rPr>
        <w:t>6. TESTS ET VALIDATION</w:t>
      </w:r>
    </w:p>
    <w:p w14:paraId="5B28240A" w14:textId="77777777" w:rsidR="008E6A8C" w:rsidRPr="00404615" w:rsidRDefault="008E6A8C" w:rsidP="008E6A8C">
      <w:pPr>
        <w:pStyle w:val="Titre2"/>
        <w:rPr>
          <w:rFonts w:ascii="Times New Roman" w:hAnsi="Times New Roman" w:cs="Times New Roman"/>
          <w:color w:val="auto"/>
          <w:sz w:val="24"/>
          <w:szCs w:val="24"/>
        </w:rPr>
      </w:pPr>
      <w:r w:rsidRPr="00404615">
        <w:rPr>
          <w:rFonts w:ascii="Times New Roman" w:hAnsi="Times New Roman" w:cs="Times New Roman"/>
          <w:color w:val="auto"/>
          <w:sz w:val="24"/>
          <w:szCs w:val="24"/>
        </w:rPr>
        <w:t>6.1. Suite de Tests</w:t>
      </w:r>
    </w:p>
    <w:p w14:paraId="2DFB6861" w14:textId="77777777" w:rsidR="008E6A8C" w:rsidRPr="00404615" w:rsidRDefault="008E6A8C" w:rsidP="008E6A8C">
      <w:pPr>
        <w:spacing w:after="60"/>
        <w:rPr>
          <w:rFonts w:ascii="Times New Roman" w:hAnsi="Times New Roman" w:cs="Times New Roman"/>
          <w:sz w:val="24"/>
          <w:szCs w:val="24"/>
        </w:rPr>
      </w:pPr>
      <w:r w:rsidRPr="00404615">
        <w:rPr>
          <w:rFonts w:ascii="Times New Roman" w:hAnsi="Times New Roman" w:cs="Times New Roman"/>
          <w:sz w:val="24"/>
          <w:szCs w:val="24"/>
        </w:rPr>
        <w:t>Le projet inclut 27 tests unitaires complets couvrant toutes les fonctionnalités :</w:t>
      </w:r>
    </w:p>
    <w:p w14:paraId="20E0156D"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5 tests sur le module de synonymes</w:t>
      </w:r>
    </w:p>
    <w:p w14:paraId="4FA2B550"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7 tests sur le module de lemmatisation</w:t>
      </w:r>
    </w:p>
    <w:p w14:paraId="3012992D"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6 tests sur l'analyse sémantique</w:t>
      </w:r>
    </w:p>
    <w:p w14:paraId="548B2864"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lastRenderedPageBreak/>
        <w:t>9 tests sur JaccardSimilarity</w:t>
      </w:r>
    </w:p>
    <w:p w14:paraId="79996462" w14:textId="77777777" w:rsidR="008E6A8C" w:rsidRPr="00404615" w:rsidRDefault="008E6A8C" w:rsidP="008E6A8C">
      <w:pPr>
        <w:pStyle w:val="Titre2"/>
        <w:spacing w:before="200"/>
        <w:rPr>
          <w:rFonts w:ascii="Times New Roman" w:hAnsi="Times New Roman" w:cs="Times New Roman"/>
          <w:color w:val="auto"/>
          <w:sz w:val="24"/>
          <w:szCs w:val="24"/>
        </w:rPr>
      </w:pPr>
      <w:r w:rsidRPr="00404615">
        <w:rPr>
          <w:rFonts w:ascii="Times New Roman" w:hAnsi="Times New Roman" w:cs="Times New Roman"/>
          <w:color w:val="auto"/>
          <w:sz w:val="24"/>
          <w:szCs w:val="24"/>
        </w:rPr>
        <w:t>6.2. Résultats des Tests</w:t>
      </w:r>
    </w:p>
    <w:p w14:paraId="0CACFE90" w14:textId="77777777" w:rsidR="008E6A8C" w:rsidRPr="00404615" w:rsidRDefault="008E6A8C" w:rsidP="008E6A8C">
      <w:pPr>
        <w:spacing w:before="120" w:after="120"/>
        <w:jc w:val="center"/>
        <w:rPr>
          <w:rFonts w:ascii="Times New Roman" w:hAnsi="Times New Roman" w:cs="Times New Roman"/>
          <w:sz w:val="24"/>
          <w:szCs w:val="24"/>
        </w:rPr>
      </w:pPr>
      <w:r w:rsidRPr="00404615">
        <w:rPr>
          <w:rFonts w:ascii="Segoe UI Emoji" w:hAnsi="Segoe UI Emoji" w:cs="Segoe UI Emoji"/>
          <w:b/>
          <w:bCs/>
          <w:sz w:val="24"/>
          <w:szCs w:val="24"/>
        </w:rPr>
        <w:t>✅</w:t>
      </w:r>
      <w:r w:rsidRPr="00404615">
        <w:rPr>
          <w:rFonts w:ascii="Times New Roman" w:hAnsi="Times New Roman" w:cs="Times New Roman"/>
          <w:b/>
          <w:bCs/>
          <w:sz w:val="24"/>
          <w:szCs w:val="24"/>
        </w:rPr>
        <w:t xml:space="preserve"> 27/27 TESTS RÉUSSIS</w:t>
      </w:r>
    </w:p>
    <w:p w14:paraId="63AE90A2" w14:textId="77777777" w:rsidR="008E6A8C" w:rsidRPr="00404615" w:rsidRDefault="008E6A8C" w:rsidP="008E6A8C">
      <w:pPr>
        <w:pStyle w:val="Titre1"/>
        <w:spacing w:before="300"/>
        <w:rPr>
          <w:rFonts w:ascii="Times New Roman" w:hAnsi="Times New Roman" w:cs="Times New Roman"/>
          <w:color w:val="auto"/>
          <w:sz w:val="24"/>
          <w:szCs w:val="24"/>
        </w:rPr>
      </w:pPr>
      <w:r w:rsidRPr="00404615">
        <w:rPr>
          <w:rFonts w:ascii="Times New Roman" w:hAnsi="Times New Roman" w:cs="Times New Roman"/>
          <w:color w:val="auto"/>
          <w:sz w:val="24"/>
          <w:szCs w:val="24"/>
        </w:rPr>
        <w:t>7. CONCLUSION</w:t>
      </w:r>
    </w:p>
    <w:p w14:paraId="3AEF8B24" w14:textId="77777777" w:rsidR="008E6A8C" w:rsidRPr="00404615" w:rsidRDefault="008E6A8C" w:rsidP="008E6A8C">
      <w:pPr>
        <w:spacing w:after="120"/>
        <w:rPr>
          <w:rFonts w:ascii="Times New Roman" w:hAnsi="Times New Roman" w:cs="Times New Roman"/>
          <w:sz w:val="24"/>
          <w:szCs w:val="24"/>
        </w:rPr>
      </w:pPr>
      <w:r w:rsidRPr="00404615">
        <w:rPr>
          <w:rFonts w:ascii="Times New Roman" w:hAnsi="Times New Roman" w:cs="Times New Roman"/>
          <w:sz w:val="24"/>
          <w:szCs w:val="24"/>
        </w:rPr>
        <w:t>Notre projet de similarité de Jaccard représente une solution complète et performante pour l'analyse de textes en français. Les trois modules principaux (synonymes, lemmatisation et analyse sémantique) travaillent en synergie pour offrir des résultats exceptionnels.</w:t>
      </w:r>
    </w:p>
    <w:p w14:paraId="12B9BA53" w14:textId="77777777" w:rsidR="008E6A8C" w:rsidRPr="00404615" w:rsidRDefault="008E6A8C" w:rsidP="008E6A8C">
      <w:pPr>
        <w:pStyle w:val="Titre2"/>
        <w:rPr>
          <w:rFonts w:ascii="Times New Roman" w:hAnsi="Times New Roman" w:cs="Times New Roman"/>
          <w:color w:val="auto"/>
          <w:sz w:val="24"/>
          <w:szCs w:val="24"/>
        </w:rPr>
      </w:pPr>
      <w:r w:rsidRPr="00404615">
        <w:rPr>
          <w:rFonts w:ascii="Times New Roman" w:hAnsi="Times New Roman" w:cs="Times New Roman"/>
          <w:color w:val="auto"/>
          <w:sz w:val="24"/>
          <w:szCs w:val="24"/>
        </w:rPr>
        <w:t>7.1. Points Forts</w:t>
      </w:r>
    </w:p>
    <w:p w14:paraId="7A2DB83F"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Amélioration significative de la précision sur les cas réels</w:t>
      </w:r>
    </w:p>
    <w:p w14:paraId="47024EA2"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Aucune dépendance externe - totalement portable</w:t>
      </w:r>
    </w:p>
    <w:p w14:paraId="3E8F7F88"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27 tests unitaires assurant la qualité du code</w:t>
      </w:r>
    </w:p>
    <w:p w14:paraId="221C66B7"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Documentation complète avec exemples pratiques</w:t>
      </w:r>
    </w:p>
    <w:p w14:paraId="369D39F2" w14:textId="77777777" w:rsidR="008E6A8C" w:rsidRPr="00404615" w:rsidRDefault="008E6A8C" w:rsidP="008E6A8C">
      <w:pPr>
        <w:pStyle w:val="Titre2"/>
        <w:spacing w:before="200"/>
        <w:rPr>
          <w:rFonts w:ascii="Times New Roman" w:hAnsi="Times New Roman" w:cs="Times New Roman"/>
          <w:color w:val="auto"/>
          <w:sz w:val="24"/>
          <w:szCs w:val="24"/>
        </w:rPr>
      </w:pPr>
      <w:r w:rsidRPr="00404615">
        <w:rPr>
          <w:rFonts w:ascii="Times New Roman" w:hAnsi="Times New Roman" w:cs="Times New Roman"/>
          <w:color w:val="auto"/>
          <w:sz w:val="24"/>
          <w:szCs w:val="24"/>
        </w:rPr>
        <w:t>7.2. Applications</w:t>
      </w:r>
    </w:p>
    <w:p w14:paraId="48C4CCFC" w14:textId="77777777" w:rsidR="008E6A8C" w:rsidRPr="00404615" w:rsidRDefault="008E6A8C" w:rsidP="008E6A8C">
      <w:pPr>
        <w:spacing w:after="60"/>
        <w:rPr>
          <w:rFonts w:ascii="Times New Roman" w:hAnsi="Times New Roman" w:cs="Times New Roman"/>
          <w:sz w:val="24"/>
          <w:szCs w:val="24"/>
        </w:rPr>
      </w:pPr>
      <w:r w:rsidRPr="00404615">
        <w:rPr>
          <w:rFonts w:ascii="Times New Roman" w:hAnsi="Times New Roman" w:cs="Times New Roman"/>
          <w:sz w:val="24"/>
          <w:szCs w:val="24"/>
        </w:rPr>
        <w:t>Le projet peut être utilisé pour :</w:t>
      </w:r>
    </w:p>
    <w:p w14:paraId="40F8B1BE"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Détection de plagiat avancée</w:t>
      </w:r>
    </w:p>
    <w:p w14:paraId="1FC7A9D5"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Recherche sémantique dans des documents</w:t>
      </w:r>
    </w:p>
    <w:p w14:paraId="49CB01C2"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Clustering de documents textuels</w:t>
      </w:r>
    </w:p>
    <w:p w14:paraId="0C0F3DDB" w14:textId="77777777" w:rsidR="008E6A8C" w:rsidRPr="00404615" w:rsidRDefault="008E6A8C" w:rsidP="008E6A8C">
      <w:pPr>
        <w:pStyle w:val="Paragraphedeliste"/>
        <w:numPr>
          <w:ilvl w:val="0"/>
          <w:numId w:val="4"/>
        </w:numPr>
        <w:spacing w:after="0" w:line="240" w:lineRule="auto"/>
        <w:contextualSpacing w:val="0"/>
        <w:rPr>
          <w:rFonts w:ascii="Times New Roman" w:hAnsi="Times New Roman" w:cs="Times New Roman"/>
          <w:sz w:val="24"/>
          <w:szCs w:val="24"/>
        </w:rPr>
      </w:pPr>
      <w:r w:rsidRPr="00404615">
        <w:rPr>
          <w:rFonts w:ascii="Times New Roman" w:hAnsi="Times New Roman" w:cs="Times New Roman"/>
          <w:sz w:val="24"/>
          <w:szCs w:val="24"/>
        </w:rPr>
        <w:t>Analyse de similarité entre phrases</w:t>
      </w:r>
    </w:p>
    <w:p w14:paraId="3FC4ADE3" w14:textId="77777777" w:rsidR="008E6A8C" w:rsidRPr="00404615" w:rsidRDefault="008E6A8C" w:rsidP="008E6A8C">
      <w:pPr>
        <w:pStyle w:val="Titre2"/>
        <w:spacing w:before="200"/>
        <w:rPr>
          <w:rFonts w:ascii="Times New Roman" w:hAnsi="Times New Roman" w:cs="Times New Roman"/>
          <w:color w:val="auto"/>
          <w:sz w:val="24"/>
          <w:szCs w:val="24"/>
        </w:rPr>
      </w:pPr>
      <w:r w:rsidRPr="00404615">
        <w:rPr>
          <w:rFonts w:ascii="Times New Roman" w:hAnsi="Times New Roman" w:cs="Times New Roman"/>
          <w:color w:val="auto"/>
          <w:sz w:val="24"/>
          <w:szCs w:val="24"/>
        </w:rPr>
        <w:t>7.3. Contact</w:t>
      </w:r>
    </w:p>
    <w:p w14:paraId="774FA132" w14:textId="77777777" w:rsidR="008E6A8C" w:rsidRPr="00404615" w:rsidRDefault="008E6A8C" w:rsidP="008E6A8C">
      <w:pPr>
        <w:rPr>
          <w:rFonts w:ascii="Times New Roman" w:hAnsi="Times New Roman" w:cs="Times New Roman"/>
          <w:sz w:val="24"/>
          <w:szCs w:val="24"/>
        </w:rPr>
      </w:pPr>
      <w:r w:rsidRPr="00404615">
        <w:rPr>
          <w:rFonts w:ascii="Times New Roman" w:hAnsi="Times New Roman" w:cs="Times New Roman"/>
          <w:b/>
          <w:bCs/>
          <w:sz w:val="24"/>
          <w:szCs w:val="24"/>
        </w:rPr>
        <w:t xml:space="preserve">Email : </w:t>
      </w:r>
      <w:r w:rsidRPr="00404615">
        <w:rPr>
          <w:rFonts w:ascii="Times New Roman" w:hAnsi="Times New Roman" w:cs="Times New Roman"/>
          <w:sz w:val="24"/>
          <w:szCs w:val="24"/>
        </w:rPr>
        <w:t>abdourazakoupoubere@gmail.com</w:t>
      </w:r>
    </w:p>
    <w:p w14:paraId="44E80329" w14:textId="77777777" w:rsidR="008E6A8C" w:rsidRPr="008E6A8C" w:rsidRDefault="008E6A8C" w:rsidP="008E6A8C">
      <w:pPr>
        <w:rPr>
          <w:rFonts w:ascii="Times New Roman" w:hAnsi="Times New Roman" w:cs="Times New Roman"/>
          <w:sz w:val="24"/>
          <w:szCs w:val="24"/>
          <w:lang w:val="en-GB"/>
        </w:rPr>
      </w:pPr>
      <w:r w:rsidRPr="008E6A8C">
        <w:rPr>
          <w:rFonts w:ascii="Times New Roman" w:hAnsi="Times New Roman" w:cs="Times New Roman"/>
          <w:b/>
          <w:bCs/>
          <w:sz w:val="24"/>
          <w:szCs w:val="24"/>
          <w:lang w:val="en-GB"/>
        </w:rPr>
        <w:t xml:space="preserve">GitHub : </w:t>
      </w:r>
      <w:r w:rsidRPr="008E6A8C">
        <w:rPr>
          <w:rFonts w:ascii="Times New Roman" w:hAnsi="Times New Roman" w:cs="Times New Roman"/>
          <w:sz w:val="24"/>
          <w:szCs w:val="24"/>
          <w:lang w:val="en-GB"/>
        </w:rPr>
        <w:t>https://github.com/POUBERE/jaccard-similarity-project</w:t>
      </w:r>
    </w:p>
    <w:p w14:paraId="13CE0973" w14:textId="77777777" w:rsidR="008E6A8C" w:rsidRPr="00404615" w:rsidRDefault="008E6A8C" w:rsidP="008E6A8C">
      <w:pPr>
        <w:spacing w:before="400"/>
        <w:jc w:val="center"/>
        <w:rPr>
          <w:rFonts w:ascii="Times New Roman" w:hAnsi="Times New Roman" w:cs="Times New Roman"/>
          <w:sz w:val="24"/>
          <w:szCs w:val="24"/>
        </w:rPr>
      </w:pPr>
      <w:r w:rsidRPr="00404615">
        <w:rPr>
          <w:rFonts w:ascii="Times New Roman" w:hAnsi="Times New Roman" w:cs="Times New Roman"/>
          <w:b/>
          <w:bCs/>
          <w:sz w:val="24"/>
          <w:szCs w:val="24"/>
        </w:rPr>
        <w:t>Merci de votre attention !</w:t>
      </w:r>
    </w:p>
    <w:p w14:paraId="624D342D" w14:textId="77777777" w:rsidR="008E6A8C" w:rsidRPr="00404615" w:rsidRDefault="008E6A8C" w:rsidP="008E6A8C">
      <w:pPr>
        <w:jc w:val="center"/>
        <w:rPr>
          <w:rFonts w:ascii="Times New Roman" w:hAnsi="Times New Roman" w:cs="Times New Roman"/>
          <w:sz w:val="28"/>
          <w:szCs w:val="28"/>
        </w:rPr>
      </w:pPr>
      <w:r w:rsidRPr="00404615">
        <w:rPr>
          <w:rFonts w:ascii="Times New Roman" w:hAnsi="Times New Roman" w:cs="Times New Roman"/>
          <w:i/>
          <w:iCs/>
          <w:sz w:val="24"/>
          <w:szCs w:val="24"/>
        </w:rPr>
        <w:t>Question</w:t>
      </w:r>
      <w:r w:rsidRPr="00404615">
        <w:rPr>
          <w:rFonts w:ascii="Times New Roman" w:hAnsi="Times New Roman" w:cs="Times New Roman"/>
          <w:i/>
          <w:iCs/>
          <w:sz w:val="28"/>
          <w:szCs w:val="28"/>
        </w:rPr>
        <w:t>s ?</w:t>
      </w:r>
    </w:p>
    <w:p w14:paraId="303B9214" w14:textId="785FDEC1" w:rsidR="00424A18" w:rsidRPr="00424A18" w:rsidRDefault="00424A18" w:rsidP="008E6A8C">
      <w:pPr>
        <w:pStyle w:val="Titre"/>
      </w:pPr>
    </w:p>
    <w:sectPr w:rsidR="00424A18" w:rsidRPr="00424A18" w:rsidSect="00424A1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539EA" w14:textId="77777777" w:rsidR="009E039A" w:rsidRDefault="009E039A">
      <w:pPr>
        <w:spacing w:after="0" w:line="240" w:lineRule="auto"/>
      </w:pPr>
      <w:r>
        <w:separator/>
      </w:r>
    </w:p>
  </w:endnote>
  <w:endnote w:type="continuationSeparator" w:id="0">
    <w:p w14:paraId="4D43803B" w14:textId="77777777" w:rsidR="009E039A" w:rsidRDefault="009E0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4BED" w14:textId="77777777" w:rsidR="00424A18" w:rsidRDefault="00424A18">
    <w:pPr>
      <w:jc w:val="center"/>
    </w:pPr>
    <w:r>
      <w:t xml:space="preserve">Page </w:t>
    </w:r>
    <w:r>
      <w:fldChar w:fldCharType="begin"/>
    </w:r>
    <w:r>
      <w:instrText>PAGE</w:instrText>
    </w:r>
    <w:r>
      <w:fldChar w:fldCharType="separate"/>
    </w:r>
    <w:r>
      <w:rPr>
        <w:noProof/>
      </w:rPr>
      <w:t>1</w:t>
    </w:r>
    <w:r>
      <w:fldChar w:fldCharType="end"/>
    </w:r>
    <w:r>
      <w:t xml:space="preserve"> sur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EE2C9" w14:textId="77777777" w:rsidR="009E039A" w:rsidRDefault="009E039A">
      <w:pPr>
        <w:spacing w:after="0" w:line="240" w:lineRule="auto"/>
      </w:pPr>
      <w:r>
        <w:separator/>
      </w:r>
    </w:p>
  </w:footnote>
  <w:footnote w:type="continuationSeparator" w:id="0">
    <w:p w14:paraId="39366961" w14:textId="77777777" w:rsidR="009E039A" w:rsidRDefault="009E0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D396A"/>
    <w:multiLevelType w:val="hybridMultilevel"/>
    <w:tmpl w:val="CC8EF95E"/>
    <w:lvl w:ilvl="0" w:tplc="2D384D26">
      <w:start w:val="1"/>
      <w:numFmt w:val="bullet"/>
      <w:lvlText w:val="•"/>
      <w:lvlJc w:val="left"/>
      <w:pPr>
        <w:ind w:left="720" w:hanging="360"/>
      </w:pPr>
    </w:lvl>
    <w:lvl w:ilvl="1" w:tplc="3E163912">
      <w:numFmt w:val="decimal"/>
      <w:lvlText w:val=""/>
      <w:lvlJc w:val="left"/>
    </w:lvl>
    <w:lvl w:ilvl="2" w:tplc="F8ECFBFA">
      <w:numFmt w:val="decimal"/>
      <w:lvlText w:val=""/>
      <w:lvlJc w:val="left"/>
    </w:lvl>
    <w:lvl w:ilvl="3" w:tplc="5AF02BB0">
      <w:numFmt w:val="decimal"/>
      <w:lvlText w:val=""/>
      <w:lvlJc w:val="left"/>
    </w:lvl>
    <w:lvl w:ilvl="4" w:tplc="67E055D8">
      <w:numFmt w:val="decimal"/>
      <w:lvlText w:val=""/>
      <w:lvlJc w:val="left"/>
    </w:lvl>
    <w:lvl w:ilvl="5" w:tplc="B9E61BCE">
      <w:numFmt w:val="decimal"/>
      <w:lvlText w:val=""/>
      <w:lvlJc w:val="left"/>
    </w:lvl>
    <w:lvl w:ilvl="6" w:tplc="1596920C">
      <w:numFmt w:val="decimal"/>
      <w:lvlText w:val=""/>
      <w:lvlJc w:val="left"/>
    </w:lvl>
    <w:lvl w:ilvl="7" w:tplc="5FE67F40">
      <w:numFmt w:val="decimal"/>
      <w:lvlText w:val=""/>
      <w:lvlJc w:val="left"/>
    </w:lvl>
    <w:lvl w:ilvl="8" w:tplc="1D9AFFB0">
      <w:numFmt w:val="decimal"/>
      <w:lvlText w:val=""/>
      <w:lvlJc w:val="left"/>
    </w:lvl>
  </w:abstractNum>
  <w:abstractNum w:abstractNumId="1" w15:restartNumberingAfterBreak="0">
    <w:nsid w:val="1F205720"/>
    <w:multiLevelType w:val="hybridMultilevel"/>
    <w:tmpl w:val="71E4BE24"/>
    <w:lvl w:ilvl="0" w:tplc="23A6F472">
      <w:start w:val="1"/>
      <w:numFmt w:val="decimal"/>
      <w:lvlText w:val="%1."/>
      <w:lvlJc w:val="left"/>
      <w:pPr>
        <w:ind w:left="720" w:hanging="360"/>
      </w:pPr>
    </w:lvl>
    <w:lvl w:ilvl="1" w:tplc="5810D426">
      <w:numFmt w:val="decimal"/>
      <w:lvlText w:val=""/>
      <w:lvlJc w:val="left"/>
    </w:lvl>
    <w:lvl w:ilvl="2" w:tplc="57363A74">
      <w:numFmt w:val="decimal"/>
      <w:lvlText w:val=""/>
      <w:lvlJc w:val="left"/>
    </w:lvl>
    <w:lvl w:ilvl="3" w:tplc="EBB6505E">
      <w:numFmt w:val="decimal"/>
      <w:lvlText w:val=""/>
      <w:lvlJc w:val="left"/>
    </w:lvl>
    <w:lvl w:ilvl="4" w:tplc="83828FB0">
      <w:numFmt w:val="decimal"/>
      <w:lvlText w:val=""/>
      <w:lvlJc w:val="left"/>
    </w:lvl>
    <w:lvl w:ilvl="5" w:tplc="CCA0BD78">
      <w:numFmt w:val="decimal"/>
      <w:lvlText w:val=""/>
      <w:lvlJc w:val="left"/>
    </w:lvl>
    <w:lvl w:ilvl="6" w:tplc="390CE2AA">
      <w:numFmt w:val="decimal"/>
      <w:lvlText w:val=""/>
      <w:lvlJc w:val="left"/>
    </w:lvl>
    <w:lvl w:ilvl="7" w:tplc="2D3E1304">
      <w:numFmt w:val="decimal"/>
      <w:lvlText w:val=""/>
      <w:lvlJc w:val="left"/>
    </w:lvl>
    <w:lvl w:ilvl="8" w:tplc="C4CC3FC8">
      <w:numFmt w:val="decimal"/>
      <w:lvlText w:val=""/>
      <w:lvlJc w:val="left"/>
    </w:lvl>
  </w:abstractNum>
  <w:abstractNum w:abstractNumId="2" w15:restartNumberingAfterBreak="0">
    <w:nsid w:val="276171F6"/>
    <w:multiLevelType w:val="hybridMultilevel"/>
    <w:tmpl w:val="663A4B48"/>
    <w:lvl w:ilvl="0" w:tplc="944466A6">
      <w:start w:val="1"/>
      <w:numFmt w:val="decimal"/>
      <w:lvlText w:val="%1."/>
      <w:lvlJc w:val="left"/>
      <w:pPr>
        <w:ind w:left="720" w:hanging="360"/>
      </w:pPr>
    </w:lvl>
    <w:lvl w:ilvl="1" w:tplc="8AF096CC">
      <w:numFmt w:val="decimal"/>
      <w:lvlText w:val=""/>
      <w:lvlJc w:val="left"/>
    </w:lvl>
    <w:lvl w:ilvl="2" w:tplc="B2E23B7C">
      <w:numFmt w:val="decimal"/>
      <w:lvlText w:val=""/>
      <w:lvlJc w:val="left"/>
    </w:lvl>
    <w:lvl w:ilvl="3" w:tplc="530ED570">
      <w:numFmt w:val="decimal"/>
      <w:lvlText w:val=""/>
      <w:lvlJc w:val="left"/>
    </w:lvl>
    <w:lvl w:ilvl="4" w:tplc="A2B0AB56">
      <w:numFmt w:val="decimal"/>
      <w:lvlText w:val=""/>
      <w:lvlJc w:val="left"/>
    </w:lvl>
    <w:lvl w:ilvl="5" w:tplc="94DC3CFC">
      <w:numFmt w:val="decimal"/>
      <w:lvlText w:val=""/>
      <w:lvlJc w:val="left"/>
    </w:lvl>
    <w:lvl w:ilvl="6" w:tplc="175A28A2">
      <w:numFmt w:val="decimal"/>
      <w:lvlText w:val=""/>
      <w:lvlJc w:val="left"/>
    </w:lvl>
    <w:lvl w:ilvl="7" w:tplc="38BE4C78">
      <w:numFmt w:val="decimal"/>
      <w:lvlText w:val=""/>
      <w:lvlJc w:val="left"/>
    </w:lvl>
    <w:lvl w:ilvl="8" w:tplc="E5160B7C">
      <w:numFmt w:val="decimal"/>
      <w:lvlText w:val=""/>
      <w:lvlJc w:val="left"/>
    </w:lvl>
  </w:abstractNum>
  <w:abstractNum w:abstractNumId="3" w15:restartNumberingAfterBreak="0">
    <w:nsid w:val="647E795E"/>
    <w:multiLevelType w:val="hybridMultilevel"/>
    <w:tmpl w:val="D61C88D0"/>
    <w:lvl w:ilvl="0" w:tplc="2BA0169C">
      <w:start w:val="1"/>
      <w:numFmt w:val="bullet"/>
      <w:lvlText w:val="•"/>
      <w:lvlJc w:val="left"/>
      <w:pPr>
        <w:ind w:left="720" w:hanging="360"/>
      </w:pPr>
    </w:lvl>
    <w:lvl w:ilvl="1" w:tplc="CE704980">
      <w:numFmt w:val="decimal"/>
      <w:lvlText w:val=""/>
      <w:lvlJc w:val="left"/>
    </w:lvl>
    <w:lvl w:ilvl="2" w:tplc="430C72E8">
      <w:numFmt w:val="decimal"/>
      <w:lvlText w:val=""/>
      <w:lvlJc w:val="left"/>
    </w:lvl>
    <w:lvl w:ilvl="3" w:tplc="93F2357C">
      <w:numFmt w:val="decimal"/>
      <w:lvlText w:val=""/>
      <w:lvlJc w:val="left"/>
    </w:lvl>
    <w:lvl w:ilvl="4" w:tplc="60C6182A">
      <w:numFmt w:val="decimal"/>
      <w:lvlText w:val=""/>
      <w:lvlJc w:val="left"/>
    </w:lvl>
    <w:lvl w:ilvl="5" w:tplc="6E983B94">
      <w:numFmt w:val="decimal"/>
      <w:lvlText w:val=""/>
      <w:lvlJc w:val="left"/>
    </w:lvl>
    <w:lvl w:ilvl="6" w:tplc="10A4DC3A">
      <w:numFmt w:val="decimal"/>
      <w:lvlText w:val=""/>
      <w:lvlJc w:val="left"/>
    </w:lvl>
    <w:lvl w:ilvl="7" w:tplc="2CFE773E">
      <w:numFmt w:val="decimal"/>
      <w:lvlText w:val=""/>
      <w:lvlJc w:val="left"/>
    </w:lvl>
    <w:lvl w:ilvl="8" w:tplc="011AC476">
      <w:numFmt w:val="decimal"/>
      <w:lvlText w:val=""/>
      <w:lvlJc w:val="left"/>
    </w:lvl>
  </w:abstractNum>
  <w:num w:numId="1" w16cid:durableId="14625458">
    <w:abstractNumId w:val="2"/>
    <w:lvlOverride w:ilvl="0">
      <w:startOverride w:val="1"/>
    </w:lvlOverride>
  </w:num>
  <w:num w:numId="2" w16cid:durableId="820200074">
    <w:abstractNumId w:val="0"/>
    <w:lvlOverride w:ilvl="0">
      <w:startOverride w:val="1"/>
    </w:lvlOverride>
  </w:num>
  <w:num w:numId="3" w16cid:durableId="2019698218">
    <w:abstractNumId w:val="1"/>
    <w:lvlOverride w:ilvl="0">
      <w:startOverride w:val="1"/>
    </w:lvlOverride>
  </w:num>
  <w:num w:numId="4" w16cid:durableId="130909346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94"/>
    <w:rsid w:val="00032186"/>
    <w:rsid w:val="001A28F3"/>
    <w:rsid w:val="001F17A1"/>
    <w:rsid w:val="002C05C1"/>
    <w:rsid w:val="00300D85"/>
    <w:rsid w:val="00311894"/>
    <w:rsid w:val="003D06DF"/>
    <w:rsid w:val="00424A18"/>
    <w:rsid w:val="005E6F42"/>
    <w:rsid w:val="00687171"/>
    <w:rsid w:val="007C4B16"/>
    <w:rsid w:val="008D2ED6"/>
    <w:rsid w:val="008E6A8C"/>
    <w:rsid w:val="00986593"/>
    <w:rsid w:val="009A6C39"/>
    <w:rsid w:val="009B35CB"/>
    <w:rsid w:val="009E039A"/>
    <w:rsid w:val="00AE769F"/>
    <w:rsid w:val="00B4299C"/>
    <w:rsid w:val="00BA1540"/>
    <w:rsid w:val="00D12FDE"/>
    <w:rsid w:val="00D95E0E"/>
    <w:rsid w:val="00EC5483"/>
    <w:rsid w:val="00EF22C5"/>
    <w:rsid w:val="00F340E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DDB2"/>
  <w15:chartTrackingRefBased/>
  <w15:docId w15:val="{7DC2DEFB-C0E5-4F29-A757-EBF76402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94"/>
  </w:style>
  <w:style w:type="paragraph" w:styleId="Titre1">
    <w:name w:val="heading 1"/>
    <w:basedOn w:val="Normal"/>
    <w:next w:val="Normal"/>
    <w:link w:val="Titre1Car"/>
    <w:uiPriority w:val="9"/>
    <w:qFormat/>
    <w:rsid w:val="00311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11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118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118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118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118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18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18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18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18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118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118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118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118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118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18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18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1894"/>
    <w:rPr>
      <w:rFonts w:eastAsiaTheme="majorEastAsia" w:cstheme="majorBidi"/>
      <w:color w:val="272727" w:themeColor="text1" w:themeTint="D8"/>
    </w:rPr>
  </w:style>
  <w:style w:type="paragraph" w:styleId="Titre">
    <w:name w:val="Title"/>
    <w:basedOn w:val="Normal"/>
    <w:next w:val="Normal"/>
    <w:link w:val="TitreCar"/>
    <w:uiPriority w:val="10"/>
    <w:qFormat/>
    <w:rsid w:val="00311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18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18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18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1894"/>
    <w:pPr>
      <w:spacing w:before="160"/>
      <w:jc w:val="center"/>
    </w:pPr>
    <w:rPr>
      <w:i/>
      <w:iCs/>
      <w:color w:val="404040" w:themeColor="text1" w:themeTint="BF"/>
    </w:rPr>
  </w:style>
  <w:style w:type="character" w:customStyle="1" w:styleId="CitationCar">
    <w:name w:val="Citation Car"/>
    <w:basedOn w:val="Policepardfaut"/>
    <w:link w:val="Citation"/>
    <w:uiPriority w:val="29"/>
    <w:rsid w:val="00311894"/>
    <w:rPr>
      <w:i/>
      <w:iCs/>
      <w:color w:val="404040" w:themeColor="text1" w:themeTint="BF"/>
    </w:rPr>
  </w:style>
  <w:style w:type="paragraph" w:styleId="Paragraphedeliste">
    <w:name w:val="List Paragraph"/>
    <w:basedOn w:val="Normal"/>
    <w:qFormat/>
    <w:rsid w:val="00311894"/>
    <w:pPr>
      <w:ind w:left="720"/>
      <w:contextualSpacing/>
    </w:pPr>
  </w:style>
  <w:style w:type="character" w:styleId="Accentuationintense">
    <w:name w:val="Intense Emphasis"/>
    <w:basedOn w:val="Policepardfaut"/>
    <w:uiPriority w:val="21"/>
    <w:qFormat/>
    <w:rsid w:val="00311894"/>
    <w:rPr>
      <w:i/>
      <w:iCs/>
      <w:color w:val="2F5496" w:themeColor="accent1" w:themeShade="BF"/>
    </w:rPr>
  </w:style>
  <w:style w:type="paragraph" w:styleId="Citationintense">
    <w:name w:val="Intense Quote"/>
    <w:basedOn w:val="Normal"/>
    <w:next w:val="Normal"/>
    <w:link w:val="CitationintenseCar"/>
    <w:uiPriority w:val="30"/>
    <w:qFormat/>
    <w:rsid w:val="00311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11894"/>
    <w:rPr>
      <w:i/>
      <w:iCs/>
      <w:color w:val="2F5496" w:themeColor="accent1" w:themeShade="BF"/>
    </w:rPr>
  </w:style>
  <w:style w:type="character" w:styleId="Rfrenceintense">
    <w:name w:val="Intense Reference"/>
    <w:basedOn w:val="Policepardfaut"/>
    <w:uiPriority w:val="32"/>
    <w:qFormat/>
    <w:rsid w:val="00311894"/>
    <w:rPr>
      <w:b/>
      <w:bCs/>
      <w:smallCaps/>
      <w:color w:val="2F5496" w:themeColor="accent1" w:themeShade="BF"/>
      <w:spacing w:val="5"/>
    </w:rPr>
  </w:style>
  <w:style w:type="character" w:styleId="Lienhypertexte">
    <w:name w:val="Hyperlink"/>
    <w:basedOn w:val="Policepardfaut"/>
    <w:uiPriority w:val="99"/>
    <w:unhideWhenUsed/>
    <w:rsid w:val="00311894"/>
    <w:rPr>
      <w:color w:val="0563C1" w:themeColor="hyperlink"/>
      <w:u w:val="single"/>
    </w:rPr>
  </w:style>
  <w:style w:type="table" w:styleId="Grilledutableau">
    <w:name w:val="Table Grid"/>
    <w:basedOn w:val="TableauNormal"/>
    <w:uiPriority w:val="39"/>
    <w:rsid w:val="00311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3D06DF"/>
    <w:rPr>
      <w:color w:val="605E5C"/>
      <w:shd w:val="clear" w:color="auto" w:fill="E1DFDD"/>
    </w:rPr>
  </w:style>
  <w:style w:type="paragraph" w:styleId="TM1">
    <w:name w:val="toc 1"/>
    <w:basedOn w:val="Normal"/>
    <w:next w:val="Normal"/>
    <w:autoRedefine/>
    <w:uiPriority w:val="39"/>
    <w:unhideWhenUsed/>
    <w:rsid w:val="00424A18"/>
    <w:pPr>
      <w:spacing w:after="100" w:line="240" w:lineRule="auto"/>
    </w:pPr>
    <w:rPr>
      <w:rFonts w:ascii="Arial" w:eastAsia="Arial" w:hAnsi="Arial" w:cs="Arial"/>
      <w:lang w:eastAsia="zh-CN"/>
    </w:rPr>
  </w:style>
  <w:style w:type="paragraph" w:styleId="TM2">
    <w:name w:val="toc 2"/>
    <w:basedOn w:val="Normal"/>
    <w:next w:val="Normal"/>
    <w:autoRedefine/>
    <w:uiPriority w:val="39"/>
    <w:unhideWhenUsed/>
    <w:rsid w:val="00424A18"/>
    <w:pPr>
      <w:spacing w:after="100" w:line="240" w:lineRule="auto"/>
      <w:ind w:left="220"/>
    </w:pPr>
    <w:rPr>
      <w:rFonts w:ascii="Arial" w:eastAsia="Arial" w:hAnsi="Arial" w:cs="Arial"/>
      <w:lang w:eastAsia="zh-CN"/>
    </w:rPr>
  </w:style>
  <w:style w:type="paragraph" w:styleId="TM3">
    <w:name w:val="toc 3"/>
    <w:basedOn w:val="Normal"/>
    <w:next w:val="Normal"/>
    <w:autoRedefine/>
    <w:uiPriority w:val="39"/>
    <w:unhideWhenUsed/>
    <w:rsid w:val="00424A18"/>
    <w:pPr>
      <w:spacing w:after="100" w:line="240" w:lineRule="auto"/>
      <w:ind w:left="440"/>
    </w:pPr>
    <w:rPr>
      <w:rFonts w:ascii="Arial" w:eastAsia="Arial" w:hAnsi="Arial" w:cs="Aria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610</Words>
  <Characters>3359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Abdourazakou Poubéré</dc:creator>
  <cp:keywords/>
  <dc:description/>
  <cp:lastModifiedBy>Abdourazakou Poubéré</cp:lastModifiedBy>
  <cp:revision>8</cp:revision>
  <dcterms:created xsi:type="dcterms:W3CDTF">2025-11-06T17:28:00Z</dcterms:created>
  <dcterms:modified xsi:type="dcterms:W3CDTF">2025-11-15T10:08:00Z</dcterms:modified>
</cp:coreProperties>
</file>