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0E8AF" w14:textId="77777777" w:rsidR="009807BC" w:rsidRDefault="00CA4B0A">
      <w:r>
        <w:t>Larkin Wisdom</w:t>
      </w:r>
    </w:p>
    <w:p w14:paraId="4BAB74E3" w14:textId="77777777" w:rsidR="009807BC" w:rsidRDefault="00CA4B0A">
      <w:r>
        <w:t>Assignment 1 Report</w:t>
      </w:r>
    </w:p>
    <w:p w14:paraId="0BB01736" w14:textId="77777777" w:rsidR="009807BC" w:rsidRDefault="009807BC"/>
    <w:p w14:paraId="7D7737EC" w14:textId="77777777" w:rsidR="009807BC" w:rsidRDefault="00CA4B0A">
      <w:r>
        <w:rPr>
          <w:b/>
        </w:rPr>
        <w:t>Problem Statement</w:t>
      </w:r>
    </w:p>
    <w:p w14:paraId="61A9599C" w14:textId="77777777" w:rsidR="009807BC" w:rsidRDefault="009807BC"/>
    <w:p w14:paraId="38DF9FB2" w14:textId="77777777" w:rsidR="009807BC" w:rsidRDefault="00CA4B0A">
      <w:r>
        <w:tab/>
        <w:t xml:space="preserve">I drew the letters WAKE as well as an XYZ coordinate system using both OpenGL functions with GL_LINES (red color) and the </w:t>
      </w:r>
      <w:proofErr w:type="spellStart"/>
      <w:r>
        <w:t>Bresenham</w:t>
      </w:r>
      <w:proofErr w:type="spellEnd"/>
      <w:r>
        <w:t xml:space="preserve"> line algorithm with GL_POINTS (green color). I made a system which draws lines on left-click (dark blue</w:t>
      </w:r>
      <w:proofErr w:type="gramStart"/>
      <w:r>
        <w:t>), and</w:t>
      </w:r>
      <w:proofErr w:type="gramEnd"/>
      <w:r>
        <w:t xml:space="preserve"> keeps them on the screen when a new line is being drawn. The current line being drawn is actively updated on the screen. The lines for this system are drawn using the midpoint algorithm. For extra credit, I made a system which places a circle on the screen when ‘R’ is pressed (light blue), an ellipse when ‘E’ is pressed, and clears the circles and ellipses when ‘W’ is pressed. The circles and ellipses are drawn using the midpoint ellipse algorithm.</w:t>
      </w:r>
    </w:p>
    <w:p w14:paraId="75FE4A53" w14:textId="77777777" w:rsidR="009807BC" w:rsidRDefault="009807BC"/>
    <w:p w14:paraId="37764A1D" w14:textId="77777777" w:rsidR="009807BC" w:rsidRDefault="00CA4B0A">
      <w:r>
        <w:rPr>
          <w:b/>
        </w:rPr>
        <w:t>Algorithm Design</w:t>
      </w:r>
    </w:p>
    <w:p w14:paraId="50060D08" w14:textId="77777777" w:rsidR="009807BC" w:rsidRDefault="009807BC"/>
    <w:p w14:paraId="132EC539" w14:textId="77777777" w:rsidR="009807BC" w:rsidRDefault="00CA4B0A">
      <w:pPr>
        <w:ind w:firstLine="720"/>
      </w:pPr>
      <w:r>
        <w:t xml:space="preserve">There were four different types of constructions used in this program, each of which is a different color (red, green, dark blue, light blue). </w:t>
      </w:r>
    </w:p>
    <w:p w14:paraId="0450E2F8" w14:textId="77777777" w:rsidR="009807BC" w:rsidRDefault="009807BC">
      <w:pPr>
        <w:ind w:firstLine="720"/>
      </w:pPr>
    </w:p>
    <w:p w14:paraId="2E1FED9B" w14:textId="77777777" w:rsidR="009807BC" w:rsidRDefault="00CA4B0A">
      <w:pPr>
        <w:ind w:firstLine="720"/>
      </w:pPr>
      <w:r>
        <w:t xml:space="preserve">The red was drawn using the basic GL_LINES function, so there is little to comment on. </w:t>
      </w:r>
    </w:p>
    <w:p w14:paraId="19EB1EEA" w14:textId="77777777" w:rsidR="009807BC" w:rsidRDefault="009807BC">
      <w:pPr>
        <w:ind w:firstLine="720"/>
      </w:pPr>
    </w:p>
    <w:p w14:paraId="6C0DB50C" w14:textId="77777777" w:rsidR="009807BC" w:rsidRDefault="00CA4B0A">
      <w:pPr>
        <w:ind w:firstLine="720"/>
      </w:pPr>
      <w:r>
        <w:t xml:space="preserve">The green was drawn using the </w:t>
      </w:r>
      <w:proofErr w:type="spellStart"/>
      <w:r>
        <w:t>Bresenham</w:t>
      </w:r>
      <w:proofErr w:type="spellEnd"/>
      <w:r>
        <w:t xml:space="preserve"> line algorithm. The </w:t>
      </w:r>
      <w:proofErr w:type="spellStart"/>
      <w:r>
        <w:t>Bresenham</w:t>
      </w:r>
      <w:proofErr w:type="spellEnd"/>
      <w:r>
        <w:t xml:space="preserve"> algorithm works by determining whether or not the next value should be (x+</w:t>
      </w:r>
      <w:proofErr w:type="gramStart"/>
      <w:r>
        <w:t>1,y</w:t>
      </w:r>
      <w:proofErr w:type="gramEnd"/>
      <w:r>
        <w:t xml:space="preserve">) or (x+1,y+1) based on a decision variable. If the variable is greater than </w:t>
      </w:r>
      <w:proofErr w:type="gramStart"/>
      <w:r>
        <w:t>0,  then</w:t>
      </w:r>
      <w:proofErr w:type="gramEnd"/>
      <w:r>
        <w:t xml:space="preserve"> we know that y should be incremented. This method allows us to avoid non-integer arithmetic, so it is much faster than a brute force </w:t>
      </w:r>
      <w:proofErr w:type="gramStart"/>
      <w:r>
        <w:t>approach  with</w:t>
      </w:r>
      <w:proofErr w:type="gramEnd"/>
      <w:r>
        <w:t xml:space="preserve"> rounding values to the nearest y. The algorithm generates a set of points, which I then put in a vector called </w:t>
      </w:r>
      <w:proofErr w:type="spellStart"/>
      <w:r>
        <w:t>bren</w:t>
      </w:r>
      <w:proofErr w:type="spellEnd"/>
      <w:r>
        <w:t xml:space="preserve">. Each point in </w:t>
      </w:r>
      <w:proofErr w:type="spellStart"/>
      <w:r>
        <w:t>bren</w:t>
      </w:r>
      <w:proofErr w:type="spellEnd"/>
      <w:r>
        <w:t xml:space="preserve"> is displayed when </w:t>
      </w:r>
      <w:proofErr w:type="gramStart"/>
      <w:r>
        <w:t>display(</w:t>
      </w:r>
      <w:proofErr w:type="gramEnd"/>
      <w:r>
        <w:t xml:space="preserve">) is called. The </w:t>
      </w:r>
      <w:proofErr w:type="spellStart"/>
      <w:r>
        <w:t>Bresenham</w:t>
      </w:r>
      <w:proofErr w:type="spellEnd"/>
      <w:r>
        <w:t xml:space="preserve"> algorithm is only designed to work in the first octant of the coordinate plane, however, so I modified the algorithm to work in every octant. I do this by first flipping the first second coordinate, if (x_1 &gt; x_2), to ensure that I am working in the “positive x quadrants”. Then, I realign the points, making x_1, y_1 the origin, and putting x_</w:t>
      </w:r>
      <w:proofErr w:type="gramStart"/>
      <w:r>
        <w:t>2,y</w:t>
      </w:r>
      <w:proofErr w:type="gramEnd"/>
      <w:r>
        <w:t xml:space="preserve">_2 in either the first, second, seventh, or eighth octants. From here, if x_2, y_2 is below the x-axis, I flip it over, and then I flip the coordinates to get it into the first octant, if necessary. I have two different functions written, </w:t>
      </w:r>
      <w:proofErr w:type="spellStart"/>
      <w:r>
        <w:t>brensenhamneg</w:t>
      </w:r>
      <w:proofErr w:type="spellEnd"/>
      <w:r>
        <w:t xml:space="preserve"> for values below the x-axis, and brensenhamabove1, for values where the slope is &gt;1. The </w:t>
      </w:r>
      <w:proofErr w:type="spellStart"/>
      <w:r>
        <w:t>bresenham</w:t>
      </w:r>
      <w:proofErr w:type="spellEnd"/>
      <w:r>
        <w:t xml:space="preserve"> function itself simply determines when they should be used, based on the location of the points. After this, I perform the </w:t>
      </w:r>
      <w:proofErr w:type="spellStart"/>
      <w:r>
        <w:t>Bresenham</w:t>
      </w:r>
      <w:proofErr w:type="spellEnd"/>
      <w:r>
        <w:t xml:space="preserve"> algorithm, and then do the same process in reverse, undoing </w:t>
      </w:r>
      <w:proofErr w:type="gramStart"/>
      <w:r>
        <w:t>all of</w:t>
      </w:r>
      <w:proofErr w:type="gramEnd"/>
      <w:r>
        <w:t xml:space="preserve"> the geometric changes made before to each of the points generated, so that when they are put into the </w:t>
      </w:r>
      <w:proofErr w:type="spellStart"/>
      <w:r>
        <w:t>bren</w:t>
      </w:r>
      <w:proofErr w:type="spellEnd"/>
      <w:r>
        <w:t xml:space="preserve"> vector, they are correct and not in the first octant (unless they were supposed to be there).</w:t>
      </w:r>
    </w:p>
    <w:p w14:paraId="64E7767B" w14:textId="77777777" w:rsidR="009807BC" w:rsidRDefault="009807BC">
      <w:pPr>
        <w:ind w:firstLine="720"/>
      </w:pPr>
    </w:p>
    <w:p w14:paraId="1EB946E5" w14:textId="77777777" w:rsidR="009807BC" w:rsidRDefault="00CA4B0A">
      <w:pPr>
        <w:ind w:firstLine="720"/>
      </w:pPr>
      <w:r>
        <w:t xml:space="preserve">The dark blue, drawn using the mouse, used the midpoint algorithm for line drawing. The midpoint algorithm works by considering the midpoint between (x+1, y) and (x+1, y+1). If the line at x+1 is above the midpoint, then we plot the point at (x+1, y+1). If it is below, then we plot the point at (x+1, y). This is a similar process as the </w:t>
      </w:r>
      <w:proofErr w:type="spellStart"/>
      <w:r>
        <w:t>Bresenham</w:t>
      </w:r>
      <w:proofErr w:type="spellEnd"/>
      <w:r>
        <w:t xml:space="preserve"> algorithm, using a decision </w:t>
      </w:r>
      <w:r>
        <w:lastRenderedPageBreak/>
        <w:t xml:space="preserve">parameter which requires only integer computation to determine the relationship. Furthermore, the midpoint algorithm also only works in the first octant, so I applied the same modifications as described in the above paragraph to the midpoint algorithm. The only difference here is that I did not make separate functions for each of the different </w:t>
      </w:r>
      <w:proofErr w:type="gramStart"/>
      <w:r>
        <w:t>octants, but</w:t>
      </w:r>
      <w:proofErr w:type="gramEnd"/>
      <w:r>
        <w:t xml:space="preserve"> packed them all into one function. The </w:t>
      </w:r>
      <w:proofErr w:type="spellStart"/>
      <w:r>
        <w:t>midpoint_current</w:t>
      </w:r>
      <w:proofErr w:type="spellEnd"/>
      <w:r>
        <w:t xml:space="preserve"> function is the same as the midpoint function, but it does the values for the line currently being drawn.</w:t>
      </w:r>
    </w:p>
    <w:p w14:paraId="44E17C7C" w14:textId="77777777" w:rsidR="009807BC" w:rsidRDefault="009807BC">
      <w:pPr>
        <w:ind w:firstLine="720"/>
      </w:pPr>
    </w:p>
    <w:p w14:paraId="19716ADB" w14:textId="77777777" w:rsidR="009807BC" w:rsidRDefault="00CA4B0A">
      <w:pPr>
        <w:ind w:firstLine="720"/>
      </w:pPr>
      <w:r>
        <w:t xml:space="preserve">The light blue ellipses and circles were drawn using the midpoint ellipse algorithm. </w:t>
      </w:r>
      <w:proofErr w:type="gramStart"/>
      <w:r>
        <w:t>Similar to</w:t>
      </w:r>
      <w:proofErr w:type="gramEnd"/>
      <w:r>
        <w:t xml:space="preserve"> the midpoint line algorithm, there are decision parameters which help to determine which point should be selected. We increment by </w:t>
      </w:r>
      <w:proofErr w:type="gramStart"/>
      <w:r>
        <w:t>whether or not</w:t>
      </w:r>
      <w:proofErr w:type="gramEnd"/>
      <w:r>
        <w:t xml:space="preserve"> this decision parameter is positive or negative. In the second quadrant, we increment y if the decision variable is positive, while in the first quadrant we increment x if the decision variable is negative. Two different bodies of code each determine points for the first and second octants, and because ellipses and circles practice a symmetry through their origin, simply negating x, y, or both will yield the other 3 quadrants of the circle/ellipse.</w:t>
      </w:r>
    </w:p>
    <w:p w14:paraId="2F1D03D0" w14:textId="77777777" w:rsidR="009807BC" w:rsidRDefault="009807BC"/>
    <w:p w14:paraId="07281B82" w14:textId="77777777" w:rsidR="009807BC" w:rsidRDefault="00CA4B0A">
      <w:pPr>
        <w:rPr>
          <w:b/>
        </w:rPr>
      </w:pPr>
      <w:r>
        <w:rPr>
          <w:b/>
        </w:rPr>
        <w:t>How to Run the Code</w:t>
      </w:r>
    </w:p>
    <w:p w14:paraId="28B3EEA5" w14:textId="77777777" w:rsidR="009807BC" w:rsidRDefault="009807BC"/>
    <w:p w14:paraId="19D6EE0F" w14:textId="3875187F" w:rsidR="009807BC" w:rsidRDefault="00CA4B0A">
      <w:r>
        <w:tab/>
        <w:t xml:space="preserve">The program requires an installation of glut (I used the original v3.7.6, not </w:t>
      </w:r>
      <w:proofErr w:type="spellStart"/>
      <w:r>
        <w:t>freeglut</w:t>
      </w:r>
      <w:proofErr w:type="spellEnd"/>
      <w:r>
        <w:t xml:space="preserve">). </w:t>
      </w:r>
      <w:r w:rsidR="005C68FF">
        <w:t>I have attached the entire Visual Studio project, but all you need to do is c</w:t>
      </w:r>
      <w:r>
        <w:t xml:space="preserve">lick on the .exe </w:t>
      </w:r>
      <w:r w:rsidR="005C68FF">
        <w:t xml:space="preserve">in the “RUN PROGRAM HERE &amp; </w:t>
      </w:r>
      <w:bookmarkStart w:id="0" w:name="_GoBack"/>
      <w:bookmarkEnd w:id="0"/>
      <w:r w:rsidR="005C68FF">
        <w:t xml:space="preserve">PROJECT REPORT” folder </w:t>
      </w:r>
      <w:r>
        <w:t xml:space="preserve">to run. </w:t>
      </w:r>
      <w:r w:rsidR="005C68FF">
        <w:t xml:space="preserve">The project report is there too. </w:t>
      </w:r>
      <w:r>
        <w:t xml:space="preserve">Email me at </w:t>
      </w:r>
      <w:hyperlink r:id="rId5">
        <w:r>
          <w:rPr>
            <w:color w:val="1155CC"/>
            <w:u w:val="single"/>
          </w:rPr>
          <w:t>lwisdom1@binghamton.edu</w:t>
        </w:r>
      </w:hyperlink>
      <w:r>
        <w:t xml:space="preserve"> if</w:t>
      </w:r>
      <w:r w:rsidR="005C68FF">
        <w:t xml:space="preserve"> there is a problem</w:t>
      </w:r>
      <w:r>
        <w:t>.</w:t>
      </w:r>
    </w:p>
    <w:p w14:paraId="65777F2D" w14:textId="77777777" w:rsidR="009807BC" w:rsidRDefault="009807BC"/>
    <w:p w14:paraId="3456D75C" w14:textId="77777777" w:rsidR="009807BC" w:rsidRDefault="009807BC">
      <w:pPr>
        <w:rPr>
          <w:b/>
        </w:rPr>
      </w:pPr>
    </w:p>
    <w:p w14:paraId="0290C17D" w14:textId="77777777" w:rsidR="009807BC" w:rsidRDefault="009807BC">
      <w:pPr>
        <w:rPr>
          <w:b/>
        </w:rPr>
      </w:pPr>
    </w:p>
    <w:p w14:paraId="065B7C74" w14:textId="77777777" w:rsidR="009807BC" w:rsidRDefault="009807BC">
      <w:pPr>
        <w:rPr>
          <w:b/>
        </w:rPr>
      </w:pPr>
    </w:p>
    <w:p w14:paraId="7EC22FC7" w14:textId="77777777" w:rsidR="009807BC" w:rsidRDefault="009807BC">
      <w:pPr>
        <w:rPr>
          <w:b/>
        </w:rPr>
      </w:pPr>
    </w:p>
    <w:p w14:paraId="7AAFDA9E" w14:textId="77777777" w:rsidR="009807BC" w:rsidRDefault="009807BC">
      <w:pPr>
        <w:rPr>
          <w:b/>
        </w:rPr>
      </w:pPr>
    </w:p>
    <w:p w14:paraId="4762E1B3" w14:textId="77777777" w:rsidR="009807BC" w:rsidRDefault="009807BC">
      <w:pPr>
        <w:rPr>
          <w:b/>
        </w:rPr>
      </w:pPr>
    </w:p>
    <w:p w14:paraId="37796512" w14:textId="77777777" w:rsidR="009807BC" w:rsidRDefault="009807BC">
      <w:pPr>
        <w:rPr>
          <w:b/>
        </w:rPr>
      </w:pPr>
    </w:p>
    <w:p w14:paraId="47274399" w14:textId="77777777" w:rsidR="009807BC" w:rsidRDefault="009807BC">
      <w:pPr>
        <w:rPr>
          <w:b/>
        </w:rPr>
      </w:pPr>
    </w:p>
    <w:p w14:paraId="4859192D" w14:textId="77777777" w:rsidR="009807BC" w:rsidRDefault="009807BC">
      <w:pPr>
        <w:rPr>
          <w:b/>
        </w:rPr>
      </w:pPr>
    </w:p>
    <w:p w14:paraId="1D27AFF6" w14:textId="77777777" w:rsidR="009807BC" w:rsidRDefault="009807BC">
      <w:pPr>
        <w:rPr>
          <w:b/>
        </w:rPr>
      </w:pPr>
    </w:p>
    <w:p w14:paraId="16963754" w14:textId="77777777" w:rsidR="009807BC" w:rsidRDefault="009807BC">
      <w:pPr>
        <w:rPr>
          <w:b/>
        </w:rPr>
      </w:pPr>
    </w:p>
    <w:p w14:paraId="1BD54585" w14:textId="77777777" w:rsidR="009807BC" w:rsidRDefault="009807BC">
      <w:pPr>
        <w:rPr>
          <w:b/>
        </w:rPr>
      </w:pPr>
    </w:p>
    <w:p w14:paraId="5FD8B50A" w14:textId="77777777" w:rsidR="009807BC" w:rsidRDefault="009807BC">
      <w:pPr>
        <w:rPr>
          <w:b/>
        </w:rPr>
      </w:pPr>
    </w:p>
    <w:p w14:paraId="17A6238A" w14:textId="77777777" w:rsidR="009807BC" w:rsidRDefault="009807BC">
      <w:pPr>
        <w:rPr>
          <w:b/>
        </w:rPr>
      </w:pPr>
    </w:p>
    <w:p w14:paraId="5BAE35FB" w14:textId="77777777" w:rsidR="009807BC" w:rsidRDefault="009807BC">
      <w:pPr>
        <w:rPr>
          <w:b/>
        </w:rPr>
      </w:pPr>
    </w:p>
    <w:p w14:paraId="4559B7A6" w14:textId="77777777" w:rsidR="009807BC" w:rsidRDefault="009807BC">
      <w:pPr>
        <w:rPr>
          <w:b/>
        </w:rPr>
      </w:pPr>
    </w:p>
    <w:p w14:paraId="1DE73080" w14:textId="77777777" w:rsidR="009807BC" w:rsidRDefault="009807BC">
      <w:pPr>
        <w:rPr>
          <w:b/>
        </w:rPr>
      </w:pPr>
    </w:p>
    <w:p w14:paraId="493C6622" w14:textId="77777777" w:rsidR="009807BC" w:rsidRDefault="009807BC">
      <w:pPr>
        <w:rPr>
          <w:b/>
        </w:rPr>
      </w:pPr>
    </w:p>
    <w:p w14:paraId="2D26F2B4" w14:textId="77777777" w:rsidR="00CA4B0A" w:rsidRDefault="00CA4B0A">
      <w:pPr>
        <w:rPr>
          <w:b/>
        </w:rPr>
      </w:pPr>
    </w:p>
    <w:p w14:paraId="4A39C0C0" w14:textId="77777777" w:rsidR="00CA4B0A" w:rsidRDefault="00CA4B0A">
      <w:pPr>
        <w:rPr>
          <w:b/>
        </w:rPr>
      </w:pPr>
    </w:p>
    <w:p w14:paraId="24A46C07" w14:textId="77777777" w:rsidR="009807BC" w:rsidRDefault="009807BC">
      <w:pPr>
        <w:rPr>
          <w:b/>
        </w:rPr>
      </w:pPr>
    </w:p>
    <w:p w14:paraId="52D1200F" w14:textId="77777777" w:rsidR="009807BC" w:rsidRDefault="009807BC">
      <w:pPr>
        <w:rPr>
          <w:b/>
        </w:rPr>
      </w:pPr>
    </w:p>
    <w:p w14:paraId="3BC7BF48" w14:textId="77777777" w:rsidR="009807BC" w:rsidRDefault="009807BC">
      <w:pPr>
        <w:rPr>
          <w:b/>
        </w:rPr>
      </w:pPr>
    </w:p>
    <w:p w14:paraId="79021335" w14:textId="77777777" w:rsidR="009807BC" w:rsidRDefault="00CA4B0A">
      <w:r>
        <w:rPr>
          <w:b/>
        </w:rPr>
        <w:t>Screenshots</w:t>
      </w:r>
    </w:p>
    <w:p w14:paraId="5FA7C13A" w14:textId="77777777" w:rsidR="009807BC" w:rsidRDefault="00CA4B0A">
      <w:r>
        <w:t>Basic window when the program first runs</w:t>
      </w:r>
    </w:p>
    <w:p w14:paraId="41ACBA58" w14:textId="77777777" w:rsidR="009807BC" w:rsidRDefault="00CA4B0A">
      <w:r>
        <w:rPr>
          <w:noProof/>
        </w:rPr>
        <w:drawing>
          <wp:inline distT="114300" distB="114300" distL="114300" distR="114300" wp14:anchorId="4FBD2F79" wp14:editId="27D32547">
            <wp:extent cx="5943600" cy="6121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6121400"/>
                    </a:xfrm>
                    <a:prstGeom prst="rect">
                      <a:avLst/>
                    </a:prstGeom>
                    <a:ln/>
                  </pic:spPr>
                </pic:pic>
              </a:graphicData>
            </a:graphic>
          </wp:inline>
        </w:drawing>
      </w:r>
    </w:p>
    <w:p w14:paraId="1A758781" w14:textId="77777777" w:rsidR="009807BC" w:rsidRDefault="009807BC"/>
    <w:p w14:paraId="29DC28EC" w14:textId="77777777" w:rsidR="009807BC" w:rsidRDefault="009807BC"/>
    <w:p w14:paraId="7E1A9D07" w14:textId="77777777" w:rsidR="009807BC" w:rsidRDefault="009807BC"/>
    <w:p w14:paraId="5E0717B1" w14:textId="77777777" w:rsidR="009807BC" w:rsidRDefault="009807BC"/>
    <w:p w14:paraId="5124CEC5" w14:textId="77777777" w:rsidR="009807BC" w:rsidRDefault="009807BC"/>
    <w:p w14:paraId="0C1D43DF" w14:textId="77777777" w:rsidR="009807BC" w:rsidRDefault="009807BC"/>
    <w:p w14:paraId="59C16F7E" w14:textId="77777777" w:rsidR="009807BC" w:rsidRDefault="009807BC"/>
    <w:p w14:paraId="6CDF186D" w14:textId="77777777" w:rsidR="009807BC" w:rsidRDefault="009807BC"/>
    <w:p w14:paraId="45B8FDC4" w14:textId="77777777" w:rsidR="00CA4B0A" w:rsidRDefault="00CA4B0A"/>
    <w:p w14:paraId="64EC1EE5" w14:textId="77777777" w:rsidR="009807BC" w:rsidRDefault="00CA4B0A">
      <w:r>
        <w:t>Program running with several lines drawn using left click</w:t>
      </w:r>
    </w:p>
    <w:p w14:paraId="516A1719" w14:textId="77777777" w:rsidR="009807BC" w:rsidRDefault="00CA4B0A">
      <w:r>
        <w:rPr>
          <w:noProof/>
        </w:rPr>
        <w:drawing>
          <wp:inline distT="114300" distB="114300" distL="114300" distR="114300" wp14:anchorId="6A49D2FB" wp14:editId="2D2FDE3F">
            <wp:extent cx="5943600" cy="6121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121400"/>
                    </a:xfrm>
                    <a:prstGeom prst="rect">
                      <a:avLst/>
                    </a:prstGeom>
                    <a:ln/>
                  </pic:spPr>
                </pic:pic>
              </a:graphicData>
            </a:graphic>
          </wp:inline>
        </w:drawing>
      </w:r>
    </w:p>
    <w:p w14:paraId="6E05071A" w14:textId="77777777" w:rsidR="009807BC" w:rsidRDefault="009807BC"/>
    <w:p w14:paraId="51EE554C" w14:textId="77777777" w:rsidR="009807BC" w:rsidRDefault="009807BC"/>
    <w:p w14:paraId="3F4B3155" w14:textId="77777777" w:rsidR="009807BC" w:rsidRDefault="009807BC"/>
    <w:p w14:paraId="42B052DC" w14:textId="77777777" w:rsidR="009807BC" w:rsidRDefault="009807BC"/>
    <w:p w14:paraId="0167989E" w14:textId="77777777" w:rsidR="009807BC" w:rsidRDefault="009807BC"/>
    <w:p w14:paraId="7E569EF1" w14:textId="77777777" w:rsidR="009807BC" w:rsidRDefault="009807BC"/>
    <w:p w14:paraId="5C1C7092" w14:textId="77777777" w:rsidR="009807BC" w:rsidRDefault="009807BC"/>
    <w:p w14:paraId="4A178182" w14:textId="77777777" w:rsidR="009807BC" w:rsidRDefault="009807BC"/>
    <w:p w14:paraId="02D0245C" w14:textId="77777777" w:rsidR="009807BC" w:rsidRDefault="009807BC"/>
    <w:p w14:paraId="060F7F85" w14:textId="77777777" w:rsidR="00CA4B0A" w:rsidRDefault="00CA4B0A"/>
    <w:p w14:paraId="1B9BB73C" w14:textId="77777777" w:rsidR="009807BC" w:rsidRDefault="00CA4B0A">
      <w:r>
        <w:t>Program running with several circles and ellipses drawn</w:t>
      </w:r>
    </w:p>
    <w:p w14:paraId="3FD13FD2" w14:textId="77777777" w:rsidR="009807BC" w:rsidRDefault="009807BC"/>
    <w:p w14:paraId="598A2D5F" w14:textId="77777777" w:rsidR="009807BC" w:rsidRDefault="00CA4B0A">
      <w:r>
        <w:rPr>
          <w:noProof/>
        </w:rPr>
        <w:drawing>
          <wp:inline distT="114300" distB="114300" distL="114300" distR="114300" wp14:anchorId="206DE26B" wp14:editId="3293D9F2">
            <wp:extent cx="5943600" cy="612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121400"/>
                    </a:xfrm>
                    <a:prstGeom prst="rect">
                      <a:avLst/>
                    </a:prstGeom>
                    <a:ln/>
                  </pic:spPr>
                </pic:pic>
              </a:graphicData>
            </a:graphic>
          </wp:inline>
        </w:drawing>
      </w:r>
    </w:p>
    <w:p w14:paraId="24FB8203" w14:textId="77777777" w:rsidR="009807BC" w:rsidRDefault="009807BC"/>
    <w:p w14:paraId="5FB7612A" w14:textId="77777777" w:rsidR="009807BC" w:rsidRDefault="009807BC"/>
    <w:p w14:paraId="19176B51" w14:textId="77777777" w:rsidR="009807BC" w:rsidRDefault="009807BC"/>
    <w:p w14:paraId="327CBAD9" w14:textId="77777777" w:rsidR="009807BC" w:rsidRDefault="009807BC"/>
    <w:p w14:paraId="7618E80D" w14:textId="77777777" w:rsidR="009807BC" w:rsidRDefault="009807BC"/>
    <w:p w14:paraId="348B3708" w14:textId="77777777" w:rsidR="009807BC" w:rsidRDefault="009807BC"/>
    <w:p w14:paraId="5BCAEE91" w14:textId="77777777" w:rsidR="009807BC" w:rsidRDefault="009807BC"/>
    <w:p w14:paraId="132F2784" w14:textId="77777777" w:rsidR="009807BC" w:rsidRDefault="009807BC"/>
    <w:p w14:paraId="130BA994" w14:textId="77777777" w:rsidR="00CA4B0A" w:rsidRDefault="00CA4B0A"/>
    <w:p w14:paraId="41755634" w14:textId="77777777" w:rsidR="009807BC" w:rsidRDefault="00CA4B0A">
      <w:r>
        <w:t>Lines, circles, and ellipses</w:t>
      </w:r>
    </w:p>
    <w:p w14:paraId="4D78CEA6" w14:textId="77777777" w:rsidR="009807BC" w:rsidRDefault="009807BC"/>
    <w:p w14:paraId="2E9C9444" w14:textId="77777777" w:rsidR="009807BC" w:rsidRDefault="00CA4B0A">
      <w:r>
        <w:rPr>
          <w:noProof/>
        </w:rPr>
        <w:drawing>
          <wp:inline distT="114300" distB="114300" distL="114300" distR="114300" wp14:anchorId="6D1CDFCB" wp14:editId="07C26882">
            <wp:extent cx="5943600" cy="6134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6134100"/>
                    </a:xfrm>
                    <a:prstGeom prst="rect">
                      <a:avLst/>
                    </a:prstGeom>
                    <a:ln/>
                  </pic:spPr>
                </pic:pic>
              </a:graphicData>
            </a:graphic>
          </wp:inline>
        </w:drawing>
      </w:r>
    </w:p>
    <w:p w14:paraId="47F0C600" w14:textId="77777777" w:rsidR="009807BC" w:rsidRDefault="009807BC"/>
    <w:p w14:paraId="7AE8CAE8" w14:textId="77777777" w:rsidR="009807BC" w:rsidRDefault="009807BC"/>
    <w:sectPr w:rsidR="009807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BC"/>
    <w:rsid w:val="005C68FF"/>
    <w:rsid w:val="009807BC"/>
    <w:rsid w:val="00CA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5DF0"/>
  <w15:docId w15:val="{5EE3E04E-A866-486F-8BE7-C061B502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lwisdom1@binghamto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C498-25DF-4A60-B9EA-816F5C9E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Larkin</dc:creator>
  <cp:lastModifiedBy>Larkin Wisdom</cp:lastModifiedBy>
  <cp:revision>3</cp:revision>
  <dcterms:created xsi:type="dcterms:W3CDTF">2019-02-15T22:38:00Z</dcterms:created>
  <dcterms:modified xsi:type="dcterms:W3CDTF">2019-02-15T22:49:00Z</dcterms:modified>
</cp:coreProperties>
</file>