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EDAB4" w14:textId="77777777" w:rsidR="00E70AC8" w:rsidRPr="00561060" w:rsidRDefault="00E70AC8" w:rsidP="00E70AC8">
      <w:pPr>
        <w:rPr>
          <w:bCs/>
          <w:sz w:val="28"/>
        </w:rPr>
      </w:pPr>
      <w:bookmarkStart w:id="0" w:name="_Toc318103488"/>
      <w:bookmarkStart w:id="1" w:name="_Toc333579128"/>
    </w:p>
    <w:p w14:paraId="2A69181D" w14:textId="77777777" w:rsidR="00E70AC8" w:rsidRDefault="00E70AC8" w:rsidP="00E70AC8">
      <w:pPr>
        <w:jc w:val="center"/>
        <w:rPr>
          <w:bCs/>
          <w:sz w:val="28"/>
          <w:szCs w:val="28"/>
        </w:rPr>
      </w:pPr>
    </w:p>
    <w:p w14:paraId="1CCED985" w14:textId="77777777" w:rsidR="00E70AC8" w:rsidRPr="00561060" w:rsidRDefault="00C37BCA" w:rsidP="00E70AC8">
      <w:pPr>
        <w:pStyle w:val="110"/>
        <w:keepNext w:val="0"/>
        <w:rPr>
          <w:b/>
          <w:snapToGrid/>
          <w:sz w:val="28"/>
          <w:szCs w:val="24"/>
        </w:rPr>
      </w:pPr>
      <w:r w:rsidRPr="00C37BCA">
        <w:rPr>
          <w:bCs/>
          <w:snapToGrid/>
          <w:sz w:val="28"/>
          <w:szCs w:val="28"/>
        </w:rPr>
        <w:object w:dxaOrig="8940" w:dyaOrig="12630" w14:anchorId="529BA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631.8pt" o:ole="">
            <v:imagedata r:id="rId8" o:title=""/>
          </v:shape>
          <o:OLEObject Type="Embed" ProgID="AcroExch.Document.7" ShapeID="_x0000_i1025" DrawAspect="Content" ObjectID="_1834569384" r:id="rId9"/>
        </w:object>
      </w:r>
    </w:p>
    <w:p w14:paraId="467B73A5" w14:textId="77777777" w:rsidR="00FD6BD3" w:rsidRDefault="00FD6BD3" w:rsidP="00FD6BD3">
      <w:pPr>
        <w:jc w:val="center"/>
        <w:rPr>
          <w:bCs/>
          <w:sz w:val="28"/>
        </w:rPr>
      </w:pPr>
    </w:p>
    <w:p w14:paraId="091060DA" w14:textId="77777777" w:rsidR="00FD6BD3" w:rsidRDefault="00FD6BD3" w:rsidP="00FD6BD3">
      <w:pPr>
        <w:pStyle w:val="110"/>
        <w:keepNext w:val="0"/>
        <w:rPr>
          <w:bCs/>
          <w:sz w:val="28"/>
          <w:szCs w:val="24"/>
        </w:rPr>
      </w:pPr>
    </w:p>
    <w:bookmarkEnd w:id="1"/>
    <w:p w14:paraId="546051DA" w14:textId="77777777" w:rsidR="00FD6BD3" w:rsidRPr="008B5B2B" w:rsidRDefault="00FD6BD3" w:rsidP="00FD6BD3"/>
    <w:p w14:paraId="0E30FD0D" w14:textId="77777777" w:rsidR="001B0E38" w:rsidRDefault="001B0E38" w:rsidP="00996E34">
      <w:pPr>
        <w:jc w:val="center"/>
        <w:rPr>
          <w:lang w:val="en-US"/>
        </w:rPr>
      </w:pPr>
    </w:p>
    <w:p w14:paraId="0868A1EF" w14:textId="77777777" w:rsidR="001B0E38" w:rsidRDefault="001B0E38" w:rsidP="00996E34">
      <w:pPr>
        <w:jc w:val="center"/>
        <w:rPr>
          <w:lang w:val="en-US"/>
        </w:rPr>
      </w:pPr>
    </w:p>
    <w:p w14:paraId="311908DE" w14:textId="77777777" w:rsidR="001B0E38" w:rsidRPr="001B0E38" w:rsidRDefault="001B0E38" w:rsidP="00996E34">
      <w:pPr>
        <w:jc w:val="center"/>
        <w:rPr>
          <w:b/>
          <w:lang w:val="en-US"/>
        </w:rPr>
        <w:sectPr w:rsidR="001B0E38" w:rsidRPr="001B0E38" w:rsidSect="00E970A4">
          <w:footerReference w:type="even" r:id="rId10"/>
          <w:pgSz w:w="11907" w:h="16840" w:code="9"/>
          <w:pgMar w:top="1134" w:right="737" w:bottom="851" w:left="1418" w:header="709" w:footer="1072" w:gutter="0"/>
          <w:cols w:space="708"/>
          <w:docGrid w:linePitch="360"/>
        </w:sectPr>
      </w:pPr>
    </w:p>
    <w:p w14:paraId="28760B96" w14:textId="77777777" w:rsidR="00C87330" w:rsidRDefault="00C87330" w:rsidP="00C87330">
      <w:pPr>
        <w:pStyle w:val="15"/>
        <w:widowControl/>
        <w:outlineLvl w:val="0"/>
        <w:rPr>
          <w:b w:val="0"/>
          <w:snapToGrid/>
          <w:sz w:val="28"/>
          <w:szCs w:val="24"/>
        </w:rPr>
      </w:pPr>
      <w:bookmarkStart w:id="2" w:name="_Toc398564570"/>
      <w:bookmarkStart w:id="3" w:name="_Toc399408080"/>
      <w:bookmarkStart w:id="4" w:name="_Toc414869540"/>
      <w:bookmarkStart w:id="5" w:name="_Toc432515876"/>
      <w:bookmarkStart w:id="6" w:name="_Toc442794341"/>
      <w:r w:rsidRPr="00FC009D">
        <w:rPr>
          <w:b w:val="0"/>
          <w:snapToGrid/>
          <w:sz w:val="28"/>
          <w:szCs w:val="24"/>
        </w:rPr>
        <w:lastRenderedPageBreak/>
        <w:t>СОДЕРЖАНИЕ</w:t>
      </w:r>
      <w:bookmarkEnd w:id="0"/>
      <w:bookmarkEnd w:id="2"/>
      <w:bookmarkEnd w:id="3"/>
      <w:bookmarkEnd w:id="4"/>
      <w:bookmarkEnd w:id="5"/>
      <w:bookmarkEnd w:id="6"/>
    </w:p>
    <w:p w14:paraId="53A73249" w14:textId="77777777" w:rsidR="00C820D1" w:rsidRPr="00C820D1" w:rsidRDefault="00C820D1" w:rsidP="00C820D1"/>
    <w:p w14:paraId="50410E95" w14:textId="77777777" w:rsidR="00377416" w:rsidRPr="00D85327" w:rsidRDefault="006857EB" w:rsidP="007449D9">
      <w:pPr>
        <w:pStyle w:val="17"/>
        <w:rPr>
          <w:szCs w:val="24"/>
        </w:rPr>
      </w:pPr>
      <w:r w:rsidRPr="00D85327">
        <w:rPr>
          <w:bCs/>
          <w:szCs w:val="24"/>
        </w:rPr>
        <w:fldChar w:fldCharType="begin"/>
      </w:r>
      <w:r w:rsidR="00EA22EE" w:rsidRPr="00D85327">
        <w:rPr>
          <w:bCs/>
          <w:szCs w:val="24"/>
        </w:rPr>
        <w:instrText xml:space="preserve"> TOC \o "1-3" \h \z \u </w:instrText>
      </w:r>
      <w:r w:rsidRPr="00D85327">
        <w:rPr>
          <w:bCs/>
          <w:szCs w:val="24"/>
        </w:rPr>
        <w:fldChar w:fldCharType="separate"/>
      </w:r>
      <w:hyperlink w:anchor="_Toc442794342" w:history="1">
        <w:r w:rsidR="00377416" w:rsidRPr="00D85327">
          <w:rPr>
            <w:rStyle w:val="afe"/>
            <w:color w:val="auto"/>
          </w:rPr>
          <w:t>1.</w:t>
        </w:r>
        <w:r w:rsidR="00377416" w:rsidRPr="00D85327">
          <w:rPr>
            <w:szCs w:val="24"/>
          </w:rPr>
          <w:tab/>
        </w:r>
        <w:r w:rsidR="00377416" w:rsidRPr="00D85327">
          <w:rPr>
            <w:rStyle w:val="afe"/>
            <w:color w:val="auto"/>
          </w:rPr>
          <w:t>ИЗВЕЩЕНИЕ О ПРОВЕДЕНИИ ЗАКУПКИ</w:t>
        </w:r>
        <w:r w:rsidR="00377416" w:rsidRPr="00D85327">
          <w:rPr>
            <w:webHidden/>
          </w:rPr>
          <w:tab/>
        </w:r>
        <w:r w:rsidR="00377416" w:rsidRPr="00D85327">
          <w:rPr>
            <w:webHidden/>
          </w:rPr>
          <w:fldChar w:fldCharType="begin"/>
        </w:r>
        <w:r w:rsidR="00377416" w:rsidRPr="00D85327">
          <w:rPr>
            <w:webHidden/>
          </w:rPr>
          <w:instrText xml:space="preserve"> PAGEREF _Toc442794342 \h </w:instrText>
        </w:r>
        <w:r w:rsidR="00377416" w:rsidRPr="00D85327">
          <w:rPr>
            <w:webHidden/>
          </w:rPr>
          <w:fldChar w:fldCharType="separate"/>
        </w:r>
        <w:r w:rsidR="00174F7E">
          <w:rPr>
            <w:webHidden/>
          </w:rPr>
          <w:t>3</w:t>
        </w:r>
        <w:r w:rsidR="00377416" w:rsidRPr="00D85327">
          <w:rPr>
            <w:webHidden/>
          </w:rPr>
          <w:fldChar w:fldCharType="end"/>
        </w:r>
      </w:hyperlink>
    </w:p>
    <w:p w14:paraId="6AD951D4" w14:textId="77777777" w:rsidR="00377416" w:rsidRPr="00D85327" w:rsidRDefault="00377416" w:rsidP="007449D9">
      <w:pPr>
        <w:pStyle w:val="17"/>
        <w:rPr>
          <w:szCs w:val="24"/>
        </w:rPr>
      </w:pPr>
      <w:hyperlink w:anchor="_Toc442794343" w:history="1">
        <w:r w:rsidRPr="00D85327">
          <w:rPr>
            <w:rStyle w:val="afe"/>
            <w:b/>
            <w:color w:val="auto"/>
          </w:rPr>
          <w:t>ЧАСТЬ 1</w:t>
        </w:r>
        <w:r w:rsidRPr="00D85327">
          <w:rPr>
            <w:webHidden/>
          </w:rPr>
          <w:tab/>
        </w:r>
        <w:r w:rsidRPr="00D85327">
          <w:rPr>
            <w:webHidden/>
          </w:rPr>
          <w:fldChar w:fldCharType="begin"/>
        </w:r>
        <w:r w:rsidRPr="00D85327">
          <w:rPr>
            <w:webHidden/>
          </w:rPr>
          <w:instrText xml:space="preserve"> PAGEREF _Toc442794343 \h </w:instrText>
        </w:r>
        <w:r w:rsidRPr="00D85327">
          <w:rPr>
            <w:webHidden/>
          </w:rPr>
          <w:fldChar w:fldCharType="separate"/>
        </w:r>
        <w:r w:rsidR="00174F7E">
          <w:rPr>
            <w:webHidden/>
          </w:rPr>
          <w:t>4</w:t>
        </w:r>
        <w:r w:rsidRPr="00D85327">
          <w:rPr>
            <w:webHidden/>
          </w:rPr>
          <w:fldChar w:fldCharType="end"/>
        </w:r>
      </w:hyperlink>
    </w:p>
    <w:p w14:paraId="2E251AD7" w14:textId="77777777" w:rsidR="00377416" w:rsidRPr="00D85327" w:rsidRDefault="00377416" w:rsidP="007449D9">
      <w:pPr>
        <w:pStyle w:val="17"/>
        <w:rPr>
          <w:szCs w:val="24"/>
        </w:rPr>
      </w:pPr>
      <w:hyperlink w:anchor="_Toc442794344" w:history="1">
        <w:r w:rsidRPr="00D85327">
          <w:rPr>
            <w:rStyle w:val="afe"/>
            <w:color w:val="auto"/>
          </w:rPr>
          <w:t>2.</w:t>
        </w:r>
        <w:r w:rsidRPr="00D85327">
          <w:rPr>
            <w:szCs w:val="24"/>
          </w:rPr>
          <w:tab/>
        </w:r>
        <w:r w:rsidRPr="00D85327">
          <w:rPr>
            <w:rStyle w:val="afe"/>
            <w:color w:val="auto"/>
          </w:rPr>
          <w:t>ТРЕБОВАНИЯ. ДОКУМЕНТЫ. СОСТАВ ЗАЯВКИ НА УЧАСТИЕ В ЗАКУПКЕ.</w:t>
        </w:r>
        <w:r w:rsidRPr="00D85327">
          <w:rPr>
            <w:webHidden/>
          </w:rPr>
          <w:tab/>
        </w:r>
        <w:r w:rsidRPr="00D85327">
          <w:rPr>
            <w:webHidden/>
          </w:rPr>
          <w:fldChar w:fldCharType="begin"/>
        </w:r>
        <w:r w:rsidRPr="00D85327">
          <w:rPr>
            <w:webHidden/>
          </w:rPr>
          <w:instrText xml:space="preserve"> PAGEREF _Toc442794344 \h </w:instrText>
        </w:r>
        <w:r w:rsidRPr="00D85327">
          <w:rPr>
            <w:webHidden/>
          </w:rPr>
          <w:fldChar w:fldCharType="separate"/>
        </w:r>
        <w:r w:rsidR="00174F7E">
          <w:rPr>
            <w:webHidden/>
          </w:rPr>
          <w:t>4</w:t>
        </w:r>
        <w:r w:rsidRPr="00D85327">
          <w:rPr>
            <w:webHidden/>
          </w:rPr>
          <w:fldChar w:fldCharType="end"/>
        </w:r>
      </w:hyperlink>
    </w:p>
    <w:p w14:paraId="60838870" w14:textId="77777777" w:rsidR="00377416" w:rsidRPr="00D85327" w:rsidRDefault="00377416" w:rsidP="007449D9">
      <w:pPr>
        <w:pStyle w:val="17"/>
        <w:rPr>
          <w:szCs w:val="24"/>
        </w:rPr>
      </w:pPr>
      <w:hyperlink w:anchor="_Toc442794345" w:history="1">
        <w:r w:rsidRPr="00D85327">
          <w:rPr>
            <w:rStyle w:val="afe"/>
            <w:color w:val="auto"/>
          </w:rPr>
          <w:t>2.1</w:t>
        </w:r>
        <w:r w:rsidRPr="00D85327">
          <w:rPr>
            <w:szCs w:val="24"/>
          </w:rPr>
          <w:tab/>
        </w:r>
        <w:r w:rsidRPr="00D85327">
          <w:rPr>
            <w:rStyle w:val="afe"/>
            <w:color w:val="auto"/>
          </w:rPr>
          <w:t>ТРЕБОВАНИЯ. ДОКУМЕНТЫ, ПОДТВЕРЖДАЮЩИЕ СООТВЕТСТВИЕ УСТАНОВЛЕННЫМ ТРЕБОВАНИЯМ.</w:t>
        </w:r>
        <w:r w:rsidRPr="00D85327">
          <w:rPr>
            <w:webHidden/>
          </w:rPr>
          <w:tab/>
        </w:r>
        <w:r w:rsidRPr="00D85327">
          <w:rPr>
            <w:webHidden/>
          </w:rPr>
          <w:fldChar w:fldCharType="begin"/>
        </w:r>
        <w:r w:rsidRPr="00D85327">
          <w:rPr>
            <w:webHidden/>
          </w:rPr>
          <w:instrText xml:space="preserve"> PAGEREF _Toc442794345 \h </w:instrText>
        </w:r>
        <w:r w:rsidRPr="00D85327">
          <w:rPr>
            <w:webHidden/>
          </w:rPr>
          <w:fldChar w:fldCharType="separate"/>
        </w:r>
        <w:r w:rsidR="00174F7E">
          <w:rPr>
            <w:webHidden/>
          </w:rPr>
          <w:t>4</w:t>
        </w:r>
        <w:r w:rsidRPr="00D85327">
          <w:rPr>
            <w:webHidden/>
          </w:rPr>
          <w:fldChar w:fldCharType="end"/>
        </w:r>
      </w:hyperlink>
    </w:p>
    <w:p w14:paraId="311624D4" w14:textId="77777777" w:rsidR="00377416" w:rsidRPr="00D85327" w:rsidRDefault="00377416" w:rsidP="007449D9">
      <w:pPr>
        <w:pStyle w:val="17"/>
        <w:rPr>
          <w:szCs w:val="24"/>
        </w:rPr>
      </w:pPr>
      <w:hyperlink w:anchor="_Toc442794346" w:history="1">
        <w:r w:rsidRPr="00D85327">
          <w:rPr>
            <w:rStyle w:val="afe"/>
            <w:color w:val="auto"/>
          </w:rPr>
          <w:t>2.1.1.Требования к участникам закупки</w:t>
        </w:r>
        <w:r w:rsidRPr="00D85327">
          <w:rPr>
            <w:webHidden/>
          </w:rPr>
          <w:tab/>
        </w:r>
        <w:r w:rsidRPr="00D85327">
          <w:rPr>
            <w:webHidden/>
          </w:rPr>
          <w:fldChar w:fldCharType="begin"/>
        </w:r>
        <w:r w:rsidRPr="00D85327">
          <w:rPr>
            <w:webHidden/>
          </w:rPr>
          <w:instrText xml:space="preserve"> PAGEREF _Toc442794346 \h </w:instrText>
        </w:r>
        <w:r w:rsidRPr="00D85327">
          <w:rPr>
            <w:webHidden/>
          </w:rPr>
          <w:fldChar w:fldCharType="separate"/>
        </w:r>
        <w:r w:rsidR="00174F7E">
          <w:rPr>
            <w:webHidden/>
          </w:rPr>
          <w:t>4</w:t>
        </w:r>
        <w:r w:rsidRPr="00D85327">
          <w:rPr>
            <w:webHidden/>
          </w:rPr>
          <w:fldChar w:fldCharType="end"/>
        </w:r>
      </w:hyperlink>
    </w:p>
    <w:p w14:paraId="398FA152" w14:textId="77777777" w:rsidR="00377416" w:rsidRPr="00D85327" w:rsidRDefault="00377416" w:rsidP="007449D9">
      <w:pPr>
        <w:pStyle w:val="17"/>
        <w:rPr>
          <w:szCs w:val="24"/>
        </w:rPr>
      </w:pPr>
      <w:hyperlink w:anchor="_Toc442794347" w:history="1">
        <w:r w:rsidRPr="00D85327">
          <w:rPr>
            <w:rStyle w:val="afe"/>
            <w:color w:val="auto"/>
          </w:rPr>
          <w:t>2.1.2</w:t>
        </w:r>
        <w:r w:rsidR="00FA319B" w:rsidRPr="00D85327">
          <w:rPr>
            <w:rStyle w:val="afe"/>
            <w:color w:val="auto"/>
          </w:rPr>
          <w:t xml:space="preserve"> </w:t>
        </w:r>
        <w:r w:rsidRPr="00D85327">
          <w:rPr>
            <w:rStyle w:val="afe"/>
            <w:color w:val="auto"/>
          </w:rPr>
          <w:t>Требования к продукции</w:t>
        </w:r>
        <w:r w:rsidRPr="00D85327">
          <w:rPr>
            <w:webHidden/>
          </w:rPr>
          <w:tab/>
        </w:r>
        <w:r w:rsidRPr="00D85327">
          <w:rPr>
            <w:webHidden/>
          </w:rPr>
          <w:fldChar w:fldCharType="begin"/>
        </w:r>
        <w:r w:rsidRPr="00D85327">
          <w:rPr>
            <w:webHidden/>
          </w:rPr>
          <w:instrText xml:space="preserve"> PAGEREF _Toc442794347 \h </w:instrText>
        </w:r>
        <w:r w:rsidRPr="00D85327">
          <w:rPr>
            <w:webHidden/>
          </w:rPr>
          <w:fldChar w:fldCharType="separate"/>
        </w:r>
        <w:r w:rsidR="00174F7E">
          <w:rPr>
            <w:webHidden/>
          </w:rPr>
          <w:t>7</w:t>
        </w:r>
        <w:r w:rsidRPr="00D85327">
          <w:rPr>
            <w:webHidden/>
          </w:rPr>
          <w:fldChar w:fldCharType="end"/>
        </w:r>
      </w:hyperlink>
    </w:p>
    <w:p w14:paraId="562CAB7E" w14:textId="77777777" w:rsidR="00377416" w:rsidRPr="00D85327" w:rsidRDefault="00377416" w:rsidP="007449D9">
      <w:pPr>
        <w:pStyle w:val="17"/>
        <w:rPr>
          <w:szCs w:val="24"/>
        </w:rPr>
      </w:pPr>
      <w:hyperlink w:anchor="_Toc442794348" w:history="1">
        <w:r w:rsidRPr="00D85327">
          <w:rPr>
            <w:rStyle w:val="afe"/>
            <w:color w:val="auto"/>
          </w:rPr>
          <w:t>2.2</w:t>
        </w:r>
        <w:r w:rsidRPr="00D85327">
          <w:rPr>
            <w:szCs w:val="24"/>
          </w:rPr>
          <w:tab/>
        </w:r>
        <w:r w:rsidRPr="00D85327">
          <w:rPr>
            <w:rStyle w:val="afe"/>
            <w:color w:val="auto"/>
          </w:rPr>
          <w:t>СОСТАВ ЗАЯВКИ НА УЧАСТИЕ В ЗАКУПКЕ.</w:t>
        </w:r>
        <w:r w:rsidRPr="00D85327">
          <w:rPr>
            <w:webHidden/>
          </w:rPr>
          <w:tab/>
        </w:r>
        <w:r w:rsidR="009E1D83">
          <w:rPr>
            <w:webHidden/>
          </w:rPr>
          <w:t>9</w:t>
        </w:r>
      </w:hyperlink>
    </w:p>
    <w:p w14:paraId="0ABBDF69" w14:textId="77777777" w:rsidR="00377416" w:rsidRPr="00D85327" w:rsidRDefault="00377416" w:rsidP="007449D9">
      <w:pPr>
        <w:pStyle w:val="17"/>
        <w:rPr>
          <w:szCs w:val="24"/>
        </w:rPr>
      </w:pPr>
      <w:hyperlink w:anchor="_Toc442794349" w:history="1">
        <w:r w:rsidRPr="00D85327">
          <w:rPr>
            <w:rStyle w:val="afe"/>
            <w:color w:val="auto"/>
          </w:rPr>
          <w:t>3.</w:t>
        </w:r>
        <w:r w:rsidRPr="00D85327">
          <w:rPr>
            <w:szCs w:val="24"/>
          </w:rPr>
          <w:tab/>
        </w:r>
        <w:r w:rsidRPr="00D85327">
          <w:rPr>
            <w:rStyle w:val="afe"/>
            <w:color w:val="auto"/>
          </w:rPr>
          <w:t>КРИТЕРИИ И МЕТОДИКА ОЦЕНКИ ЗАЯВОК НА УЧАСТИЕ В ЗАКУПКЕ</w:t>
        </w:r>
        <w:r w:rsidRPr="00D85327">
          <w:rPr>
            <w:webHidden/>
          </w:rPr>
          <w:tab/>
        </w:r>
      </w:hyperlink>
      <w:r w:rsidR="009E1D83">
        <w:rPr>
          <w:rStyle w:val="afe"/>
          <w:color w:val="auto"/>
        </w:rPr>
        <w:t>10</w:t>
      </w:r>
    </w:p>
    <w:p w14:paraId="6476826E" w14:textId="77777777" w:rsidR="00377416" w:rsidRPr="00D85327" w:rsidRDefault="00377416" w:rsidP="007449D9">
      <w:pPr>
        <w:pStyle w:val="17"/>
        <w:rPr>
          <w:szCs w:val="24"/>
        </w:rPr>
      </w:pPr>
      <w:hyperlink w:anchor="_Toc442794354" w:history="1">
        <w:r w:rsidRPr="00D85327">
          <w:rPr>
            <w:rStyle w:val="afe"/>
            <w:color w:val="auto"/>
          </w:rPr>
          <w:t>4</w:t>
        </w:r>
        <w:r w:rsidRPr="00D85327">
          <w:rPr>
            <w:szCs w:val="24"/>
          </w:rPr>
          <w:tab/>
        </w:r>
        <w:r w:rsidRPr="00D85327">
          <w:rPr>
            <w:rStyle w:val="afe"/>
            <w:color w:val="auto"/>
          </w:rPr>
          <w:t>ОБРАЗЦЫ ФОРМ ОСНОВНЫХ ДОКУМЕНТОВ</w:t>
        </w:r>
        <w:r w:rsidRPr="00D85327">
          <w:rPr>
            <w:webHidden/>
          </w:rPr>
          <w:tab/>
        </w:r>
      </w:hyperlink>
      <w:r w:rsidR="00D85327" w:rsidRPr="00D85327">
        <w:rPr>
          <w:rStyle w:val="afe"/>
          <w:color w:val="auto"/>
        </w:rPr>
        <w:t>..</w:t>
      </w:r>
      <w:r w:rsidR="004737BC" w:rsidRPr="00D85327">
        <w:rPr>
          <w:rStyle w:val="afe"/>
          <w:color w:val="auto"/>
        </w:rPr>
        <w:t>1</w:t>
      </w:r>
      <w:r w:rsidR="006E0733">
        <w:rPr>
          <w:rStyle w:val="afe"/>
          <w:color w:val="auto"/>
        </w:rPr>
        <w:t>4</w:t>
      </w:r>
    </w:p>
    <w:p w14:paraId="31769426" w14:textId="77777777" w:rsidR="00377416" w:rsidRPr="00D85327" w:rsidRDefault="00377416" w:rsidP="007449D9">
      <w:pPr>
        <w:pStyle w:val="17"/>
        <w:rPr>
          <w:szCs w:val="24"/>
        </w:rPr>
      </w:pPr>
      <w:hyperlink w:anchor="_Toc442794362" w:history="1">
        <w:r w:rsidRPr="00D85327">
          <w:rPr>
            <w:rStyle w:val="afe"/>
            <w:color w:val="auto"/>
          </w:rPr>
          <w:t>ЧАСТЬ 2 «ПОРЯДОК ПРОВЕДЕНИЯ ЗАКУПКИ»</w:t>
        </w:r>
        <w:r w:rsidRPr="00D85327">
          <w:rPr>
            <w:webHidden/>
          </w:rPr>
          <w:tab/>
        </w:r>
      </w:hyperlink>
      <w:r w:rsidR="004737BC" w:rsidRPr="00D85327">
        <w:rPr>
          <w:rStyle w:val="afe"/>
          <w:color w:val="auto"/>
        </w:rPr>
        <w:t>3</w:t>
      </w:r>
      <w:r w:rsidR="006E0733">
        <w:rPr>
          <w:rStyle w:val="afe"/>
          <w:color w:val="auto"/>
        </w:rPr>
        <w:t>5</w:t>
      </w:r>
    </w:p>
    <w:p w14:paraId="2D1E35A5" w14:textId="77777777" w:rsidR="00377416" w:rsidRPr="00D85327" w:rsidRDefault="00377416" w:rsidP="007449D9">
      <w:pPr>
        <w:pStyle w:val="17"/>
        <w:rPr>
          <w:szCs w:val="24"/>
        </w:rPr>
      </w:pPr>
      <w:hyperlink w:anchor="_Toc442794364" w:history="1">
        <w:r w:rsidRPr="00D85327">
          <w:rPr>
            <w:rStyle w:val="afe"/>
            <w:b/>
            <w:color w:val="auto"/>
          </w:rPr>
          <w:t>ЧАСТЬ 3 «ПРОЕКТ ДОГОВОРА»</w:t>
        </w:r>
        <w:r w:rsidRPr="00D85327">
          <w:rPr>
            <w:webHidden/>
          </w:rPr>
          <w:tab/>
        </w:r>
      </w:hyperlink>
      <w:r w:rsidR="004737BC" w:rsidRPr="00D85327">
        <w:rPr>
          <w:rStyle w:val="afe"/>
          <w:color w:val="auto"/>
        </w:rPr>
        <w:t>5</w:t>
      </w:r>
      <w:r w:rsidR="006E0733">
        <w:rPr>
          <w:rStyle w:val="afe"/>
          <w:color w:val="auto"/>
        </w:rPr>
        <w:t>7</w:t>
      </w:r>
    </w:p>
    <w:p w14:paraId="7AFCCB7C" w14:textId="77777777" w:rsidR="00377416" w:rsidRPr="00D85327" w:rsidRDefault="006E0733" w:rsidP="007449D9">
      <w:pPr>
        <w:pStyle w:val="17"/>
        <w:rPr>
          <w:szCs w:val="24"/>
        </w:rPr>
      </w:pPr>
      <w:r w:rsidRPr="009221AA">
        <w:rPr>
          <w:b/>
          <w:sz w:val="28"/>
          <w:szCs w:val="28"/>
        </w:rPr>
        <w:t>ТОМ 2 «ТЕХНИЧЕСКАЯ ЧАСТЬ»</w:t>
      </w:r>
      <w:r w:rsidRPr="006E0733">
        <w:rPr>
          <w:webHidden/>
        </w:rPr>
        <w:t xml:space="preserve"> </w:t>
      </w:r>
      <w:r w:rsidRPr="006E0733">
        <w:rPr>
          <w:webHidden/>
          <w:sz w:val="20"/>
        </w:rPr>
        <w:tab/>
      </w:r>
      <w:r w:rsidRPr="006E0733">
        <w:rPr>
          <w:webHidden/>
          <w:szCs w:val="24"/>
        </w:rPr>
        <w:t>58</w:t>
      </w:r>
    </w:p>
    <w:p w14:paraId="4F175E5D" w14:textId="77777777" w:rsidR="005D6E3F" w:rsidRPr="00D85327" w:rsidRDefault="006857EB" w:rsidP="007449D9">
      <w:pPr>
        <w:pStyle w:val="17"/>
      </w:pPr>
      <w:r w:rsidRPr="00D85327">
        <w:fldChar w:fldCharType="end"/>
      </w:r>
    </w:p>
    <w:p w14:paraId="4E8BFB9D" w14:textId="77777777" w:rsidR="00F74A75" w:rsidRPr="00F74A75" w:rsidRDefault="00F74A75" w:rsidP="005D6E3F">
      <w:pPr>
        <w:rPr>
          <w:bCs/>
          <w:sz w:val="28"/>
          <w:szCs w:val="28"/>
        </w:rPr>
      </w:pPr>
    </w:p>
    <w:p w14:paraId="6B408A1A" w14:textId="77777777" w:rsidR="00F74A75" w:rsidRDefault="00F74A75" w:rsidP="00600E86">
      <w:pPr>
        <w:rPr>
          <w:bCs/>
        </w:rPr>
      </w:pPr>
    </w:p>
    <w:p w14:paraId="25FF0002" w14:textId="77777777" w:rsidR="00F74A75" w:rsidRPr="00FC009D" w:rsidRDefault="00F74A75" w:rsidP="00600E86">
      <w:pPr>
        <w:rPr>
          <w:bCs/>
        </w:rPr>
        <w:sectPr w:rsidR="00F74A75" w:rsidRPr="00FC009D" w:rsidSect="00E970A4">
          <w:headerReference w:type="default" r:id="rId11"/>
          <w:footerReference w:type="default" r:id="rId12"/>
          <w:pgSz w:w="11907" w:h="16840" w:code="9"/>
          <w:pgMar w:top="1134" w:right="737" w:bottom="851" w:left="1418" w:header="709" w:footer="624" w:gutter="0"/>
          <w:pgNumType w:start="2"/>
          <w:cols w:space="708"/>
          <w:docGrid w:linePitch="360"/>
        </w:sectPr>
      </w:pPr>
    </w:p>
    <w:p w14:paraId="42B00A3E" w14:textId="77777777" w:rsidR="004E08FA" w:rsidRPr="00FC009D" w:rsidRDefault="004E08FA" w:rsidP="00CE70E0">
      <w:pPr>
        <w:pStyle w:val="10"/>
        <w:numPr>
          <w:ilvl w:val="0"/>
          <w:numId w:val="15"/>
        </w:numPr>
        <w:tabs>
          <w:tab w:val="left" w:pos="1080"/>
        </w:tabs>
        <w:ind w:left="0" w:firstLine="709"/>
        <w:jc w:val="center"/>
        <w:rPr>
          <w:sz w:val="28"/>
          <w:szCs w:val="28"/>
        </w:rPr>
      </w:pPr>
      <w:bookmarkStart w:id="7" w:name="_Toc397064010"/>
      <w:bookmarkStart w:id="8" w:name="_Toc398564572"/>
      <w:bookmarkStart w:id="9" w:name="_Toc399408082"/>
      <w:bookmarkStart w:id="10" w:name="_Toc423615001"/>
      <w:bookmarkStart w:id="11" w:name="_Toc442794342"/>
      <w:r w:rsidRPr="00FC009D">
        <w:rPr>
          <w:sz w:val="28"/>
          <w:szCs w:val="28"/>
        </w:rPr>
        <w:lastRenderedPageBreak/>
        <w:t>И</w:t>
      </w:r>
      <w:r>
        <w:rPr>
          <w:sz w:val="28"/>
          <w:szCs w:val="28"/>
        </w:rPr>
        <w:t>ЗВЕЩЕНИЕ О ПРОВЕДЕНИИ</w:t>
      </w:r>
      <w:r w:rsidRPr="00FC009D">
        <w:rPr>
          <w:sz w:val="28"/>
          <w:szCs w:val="28"/>
        </w:rPr>
        <w:t xml:space="preserve"> </w:t>
      </w:r>
      <w:bookmarkEnd w:id="8"/>
      <w:bookmarkEnd w:id="9"/>
      <w:r>
        <w:rPr>
          <w:sz w:val="28"/>
          <w:szCs w:val="28"/>
        </w:rPr>
        <w:t>ЗАКУПКИ</w:t>
      </w:r>
      <w:bookmarkEnd w:id="10"/>
      <w:bookmarkEnd w:id="11"/>
    </w:p>
    <w:p w14:paraId="7685CB3B" w14:textId="77777777" w:rsidR="004E08FA" w:rsidRPr="00347B82" w:rsidRDefault="004E08FA" w:rsidP="004E08FA">
      <w:pPr>
        <w:tabs>
          <w:tab w:val="left" w:pos="1080"/>
        </w:tabs>
        <w:ind w:firstLine="709"/>
        <w:rPr>
          <w:sz w:val="28"/>
          <w:szCs w:val="28"/>
        </w:rPr>
      </w:pPr>
    </w:p>
    <w:p w14:paraId="05D2870E" w14:textId="77777777" w:rsidR="004E08FA" w:rsidRDefault="004E08FA" w:rsidP="00732CA4">
      <w:pPr>
        <w:tabs>
          <w:tab w:val="left" w:pos="1080"/>
        </w:tabs>
        <w:ind w:firstLine="709"/>
        <w:jc w:val="center"/>
        <w:rPr>
          <w:sz w:val="28"/>
          <w:szCs w:val="28"/>
        </w:rPr>
      </w:pPr>
      <w:r w:rsidRPr="00EE65CC">
        <w:rPr>
          <w:sz w:val="28"/>
          <w:szCs w:val="28"/>
        </w:rPr>
        <w:t>Извещение приведено в виде отдельного файла</w:t>
      </w:r>
      <w:r>
        <w:rPr>
          <w:sz w:val="28"/>
          <w:szCs w:val="28"/>
        </w:rPr>
        <w:t xml:space="preserve"> в формате </w:t>
      </w:r>
      <w:r w:rsidR="00CE70E0">
        <w:rPr>
          <w:sz w:val="28"/>
          <w:szCs w:val="28"/>
          <w:lang w:val="en-US"/>
        </w:rPr>
        <w:t>pdf</w:t>
      </w:r>
      <w:r w:rsidRPr="00EE65CC">
        <w:rPr>
          <w:sz w:val="28"/>
          <w:szCs w:val="28"/>
        </w:rPr>
        <w:t>.</w:t>
      </w:r>
    </w:p>
    <w:bookmarkEnd w:id="7"/>
    <w:p w14:paraId="7893D7DC" w14:textId="77777777" w:rsidR="006E046C" w:rsidRPr="00AC2D79" w:rsidRDefault="006E046C" w:rsidP="00347B82">
      <w:pPr>
        <w:rPr>
          <w:sz w:val="28"/>
          <w:szCs w:val="28"/>
        </w:rPr>
      </w:pPr>
    </w:p>
    <w:p w14:paraId="5ACD0077" w14:textId="77777777" w:rsidR="00BA3C22" w:rsidRDefault="00BA3C22" w:rsidP="00CD6C43">
      <w:pPr>
        <w:pStyle w:val="af7"/>
        <w:spacing w:before="0" w:beforeAutospacing="0" w:after="0" w:afterAutospacing="0"/>
        <w:ind w:right="153"/>
        <w:jc w:val="both"/>
        <w:sectPr w:rsidR="00BA3C22" w:rsidSect="004E08FA">
          <w:pgSz w:w="11907" w:h="16840" w:code="9"/>
          <w:pgMar w:top="1134" w:right="737" w:bottom="851" w:left="1418" w:header="567" w:footer="567" w:gutter="0"/>
          <w:cols w:space="708"/>
          <w:docGrid w:linePitch="360"/>
        </w:sectPr>
      </w:pPr>
    </w:p>
    <w:p w14:paraId="0597C4A7" w14:textId="77777777" w:rsidR="004E08FA" w:rsidRDefault="004E08FA" w:rsidP="00A535EC">
      <w:pPr>
        <w:pStyle w:val="10"/>
        <w:numPr>
          <w:ilvl w:val="0"/>
          <w:numId w:val="0"/>
        </w:numPr>
        <w:jc w:val="center"/>
        <w:rPr>
          <w:b/>
          <w:sz w:val="28"/>
          <w:szCs w:val="28"/>
        </w:rPr>
      </w:pPr>
      <w:bookmarkStart w:id="12" w:name="_Toc398564571"/>
      <w:bookmarkStart w:id="13" w:name="_Toc399408081"/>
      <w:bookmarkStart w:id="14" w:name="_Toc414869542"/>
      <w:bookmarkStart w:id="15" w:name="_Toc423615003"/>
      <w:bookmarkStart w:id="16" w:name="_Toc423615002"/>
      <w:bookmarkStart w:id="17" w:name="_Toc442794343"/>
      <w:r w:rsidRPr="004E08FA">
        <w:rPr>
          <w:b/>
          <w:sz w:val="28"/>
          <w:szCs w:val="28"/>
        </w:rPr>
        <w:lastRenderedPageBreak/>
        <w:t>ЧАСТЬ 1</w:t>
      </w:r>
      <w:bookmarkEnd w:id="16"/>
      <w:bookmarkEnd w:id="17"/>
    </w:p>
    <w:p w14:paraId="2A5FF1F7" w14:textId="77777777" w:rsidR="00962031" w:rsidRPr="00A535EC" w:rsidRDefault="00962031" w:rsidP="00962031">
      <w:pPr>
        <w:tabs>
          <w:tab w:val="left" w:pos="1134"/>
        </w:tabs>
        <w:ind w:left="142" w:firstLine="567"/>
        <w:contextualSpacing/>
        <w:jc w:val="both"/>
        <w:rPr>
          <w:sz w:val="14"/>
          <w:szCs w:val="14"/>
        </w:rPr>
      </w:pPr>
    </w:p>
    <w:p w14:paraId="3DD26C85" w14:textId="77777777" w:rsidR="00962031" w:rsidRPr="00563FFA" w:rsidRDefault="00962031" w:rsidP="00962031">
      <w:pPr>
        <w:tabs>
          <w:tab w:val="left" w:pos="1134"/>
        </w:tabs>
        <w:ind w:left="142" w:firstLine="567"/>
        <w:contextualSpacing/>
        <w:jc w:val="both"/>
        <w:rPr>
          <w:sz w:val="28"/>
          <w:szCs w:val="28"/>
        </w:rPr>
      </w:pPr>
      <w:r w:rsidRPr="00563FFA">
        <w:rPr>
          <w:sz w:val="28"/>
          <w:szCs w:val="28"/>
        </w:rPr>
        <w:t>Использованные в Част</w:t>
      </w:r>
      <w:r>
        <w:rPr>
          <w:sz w:val="28"/>
          <w:szCs w:val="28"/>
        </w:rPr>
        <w:t>ях</w:t>
      </w:r>
      <w:r w:rsidRPr="00563FFA">
        <w:rPr>
          <w:sz w:val="28"/>
          <w:szCs w:val="28"/>
        </w:rPr>
        <w:t> 1</w:t>
      </w:r>
      <w:r>
        <w:rPr>
          <w:sz w:val="28"/>
          <w:szCs w:val="28"/>
        </w:rPr>
        <w:t>, 2</w:t>
      </w:r>
      <w:r w:rsidRPr="00563FFA">
        <w:rPr>
          <w:sz w:val="28"/>
          <w:szCs w:val="28"/>
        </w:rPr>
        <w:t xml:space="preserve"> Тома 1 настоящей закупочной документации термины и определения, сокращения приводятся в соответствии с Единым отраслевым стандартом закупок (Положением о закупке) Госкорпорации «Росатом» (далее – Стандарт).</w:t>
      </w:r>
    </w:p>
    <w:p w14:paraId="4C99F159" w14:textId="77777777" w:rsidR="00962031" w:rsidRPr="00A535EC" w:rsidRDefault="00962031" w:rsidP="00962031">
      <w:pPr>
        <w:rPr>
          <w:sz w:val="14"/>
          <w:szCs w:val="14"/>
        </w:rPr>
      </w:pPr>
    </w:p>
    <w:p w14:paraId="48CCC4AA" w14:textId="77777777" w:rsidR="004E08FA" w:rsidRPr="004E08FA" w:rsidRDefault="004E08FA" w:rsidP="004E08FA">
      <w:pPr>
        <w:pStyle w:val="10"/>
        <w:numPr>
          <w:ilvl w:val="0"/>
          <w:numId w:val="15"/>
        </w:numPr>
        <w:tabs>
          <w:tab w:val="left" w:pos="1440"/>
        </w:tabs>
        <w:ind w:left="0" w:firstLine="709"/>
        <w:jc w:val="left"/>
        <w:rPr>
          <w:sz w:val="28"/>
          <w:szCs w:val="28"/>
        </w:rPr>
      </w:pPr>
      <w:bookmarkStart w:id="18" w:name="_Toc442794344"/>
      <w:r w:rsidRPr="004E08FA">
        <w:rPr>
          <w:sz w:val="28"/>
          <w:szCs w:val="28"/>
        </w:rPr>
        <w:t>ТРЕБОВАНИЯ. ДОКУМЕНТЫ. СОСТАВ ЗАЯВКИ НА УЧАСТИЕ В ЗАКУПКЕ.</w:t>
      </w:r>
      <w:bookmarkEnd w:id="15"/>
      <w:bookmarkEnd w:id="18"/>
    </w:p>
    <w:p w14:paraId="72A185B9" w14:textId="77777777" w:rsidR="004E08FA" w:rsidRPr="004E08FA" w:rsidRDefault="004E08FA" w:rsidP="00603176">
      <w:pPr>
        <w:pStyle w:val="10"/>
        <w:numPr>
          <w:ilvl w:val="1"/>
          <w:numId w:val="64"/>
        </w:numPr>
        <w:tabs>
          <w:tab w:val="left" w:pos="1440"/>
        </w:tabs>
        <w:ind w:left="0" w:firstLine="709"/>
        <w:jc w:val="both"/>
        <w:rPr>
          <w:sz w:val="28"/>
          <w:szCs w:val="28"/>
        </w:rPr>
      </w:pPr>
      <w:bookmarkStart w:id="19" w:name="_Toc423615004"/>
      <w:bookmarkStart w:id="20" w:name="_Toc442794345"/>
      <w:r w:rsidRPr="004E08FA">
        <w:rPr>
          <w:sz w:val="28"/>
          <w:szCs w:val="28"/>
        </w:rPr>
        <w:t>ТРЕБОВАНИЯ. ДОКУМЕНТЫ, ПОДТВЕРЖДАЮЩИЕ СООТВЕТСТВИЕ УСТАНОВЛЕННЫМ ТРЕБОВАНИЯМ.</w:t>
      </w:r>
      <w:bookmarkEnd w:id="19"/>
      <w:bookmarkEnd w:id="20"/>
    </w:p>
    <w:p w14:paraId="3993ED7D" w14:textId="77777777" w:rsidR="004E08FA" w:rsidRPr="00732CA4" w:rsidRDefault="004E08FA" w:rsidP="004E08FA">
      <w:pPr>
        <w:pStyle w:val="10"/>
        <w:numPr>
          <w:ilvl w:val="2"/>
          <w:numId w:val="15"/>
        </w:numPr>
        <w:tabs>
          <w:tab w:val="left" w:pos="1440"/>
          <w:tab w:val="left" w:pos="1843"/>
        </w:tabs>
        <w:ind w:left="0" w:firstLine="709"/>
        <w:jc w:val="both"/>
        <w:rPr>
          <w:b/>
          <w:sz w:val="28"/>
          <w:szCs w:val="28"/>
        </w:rPr>
      </w:pPr>
      <w:bookmarkStart w:id="21" w:name="_Toc423615005"/>
      <w:bookmarkStart w:id="22" w:name="_Toc442794346"/>
      <w:r w:rsidRPr="00732CA4">
        <w:rPr>
          <w:b/>
          <w:sz w:val="28"/>
          <w:szCs w:val="28"/>
        </w:rPr>
        <w:t>Требования к участникам закупки</w:t>
      </w:r>
      <w:bookmarkEnd w:id="21"/>
      <w:bookmarkEnd w:id="22"/>
    </w:p>
    <w:tbl>
      <w:tblPr>
        <w:tblW w:w="151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709"/>
        <w:gridCol w:w="6251"/>
        <w:gridCol w:w="8160"/>
      </w:tblGrid>
      <w:tr w:rsidR="00E91154" w:rsidRPr="00CD3B8C" w14:paraId="10C8A132" w14:textId="77777777" w:rsidTr="00E91154">
        <w:trPr>
          <w:trHeight w:val="440"/>
          <w:tblHeader/>
        </w:trPr>
        <w:tc>
          <w:tcPr>
            <w:tcW w:w="709" w:type="dxa"/>
            <w:vAlign w:val="center"/>
          </w:tcPr>
          <w:p w14:paraId="7B0AA1CF" w14:textId="77777777" w:rsidR="00E91154" w:rsidRPr="00CD3B8C" w:rsidRDefault="00E91154" w:rsidP="00D3798F">
            <w:pPr>
              <w:jc w:val="center"/>
            </w:pPr>
            <w:r w:rsidRPr="00CD3B8C">
              <w:t>№ п/п</w:t>
            </w:r>
          </w:p>
        </w:tc>
        <w:tc>
          <w:tcPr>
            <w:tcW w:w="6251" w:type="dxa"/>
            <w:vAlign w:val="center"/>
          </w:tcPr>
          <w:p w14:paraId="61EE7463" w14:textId="77777777" w:rsidR="00E91154" w:rsidRPr="00CC7B00" w:rsidRDefault="00E91154" w:rsidP="00D3798F">
            <w:pPr>
              <w:jc w:val="center"/>
              <w:rPr>
                <w:bCs/>
              </w:rPr>
            </w:pPr>
            <w:r w:rsidRPr="00CC7B00">
              <w:t>Требования</w:t>
            </w:r>
          </w:p>
        </w:tc>
        <w:tc>
          <w:tcPr>
            <w:tcW w:w="8160" w:type="dxa"/>
            <w:vAlign w:val="center"/>
          </w:tcPr>
          <w:p w14:paraId="13F3F347" w14:textId="77777777" w:rsidR="00E91154" w:rsidRPr="00CC7B00" w:rsidRDefault="00E91154" w:rsidP="00D3798F">
            <w:pPr>
              <w:jc w:val="center"/>
              <w:rPr>
                <w:bCs/>
              </w:rPr>
            </w:pPr>
            <w:r w:rsidRPr="00CC7B00">
              <w:t>Документы, подтверждающие соответствие установленным требованиям</w:t>
            </w:r>
          </w:p>
        </w:tc>
      </w:tr>
      <w:tr w:rsidR="00E91154" w:rsidRPr="00CD3B8C" w14:paraId="153D72DC" w14:textId="77777777" w:rsidTr="00E91154">
        <w:trPr>
          <w:trHeight w:val="367"/>
        </w:trPr>
        <w:tc>
          <w:tcPr>
            <w:tcW w:w="709" w:type="dxa"/>
            <w:vAlign w:val="center"/>
          </w:tcPr>
          <w:p w14:paraId="7BDCA9B1" w14:textId="77777777" w:rsidR="00E91154" w:rsidRPr="00CD3B8C" w:rsidRDefault="00E91154" w:rsidP="00603176">
            <w:pPr>
              <w:numPr>
                <w:ilvl w:val="0"/>
                <w:numId w:val="65"/>
              </w:numPr>
              <w:tabs>
                <w:tab w:val="clear" w:pos="720"/>
                <w:tab w:val="num" w:pos="426"/>
                <w:tab w:val="num" w:pos="851"/>
              </w:tabs>
              <w:ind w:left="0" w:firstLine="0"/>
            </w:pPr>
          </w:p>
        </w:tc>
        <w:tc>
          <w:tcPr>
            <w:tcW w:w="14411" w:type="dxa"/>
            <w:gridSpan w:val="2"/>
            <w:vAlign w:val="center"/>
          </w:tcPr>
          <w:p w14:paraId="5B66E3C9" w14:textId="77777777" w:rsidR="00E91154" w:rsidRPr="00CC7B00" w:rsidRDefault="00E91154" w:rsidP="00D3798F">
            <w:pPr>
              <w:jc w:val="both"/>
              <w:rPr>
                <w:bCs/>
              </w:rPr>
            </w:pPr>
            <w:r w:rsidRPr="00CC7B00">
              <w:t>Участник закупки должен обладать гражданской правоспособностью в полном объеме для заключения и исполнения договора по результатам закупки, в том числе:</w:t>
            </w:r>
          </w:p>
        </w:tc>
      </w:tr>
      <w:tr w:rsidR="00E91154" w:rsidRPr="00CD3B8C" w14:paraId="4222ABF0" w14:textId="77777777" w:rsidTr="00E91154">
        <w:trPr>
          <w:trHeight w:val="426"/>
        </w:trPr>
        <w:tc>
          <w:tcPr>
            <w:tcW w:w="709" w:type="dxa"/>
            <w:vMerge w:val="restart"/>
          </w:tcPr>
          <w:p w14:paraId="716C176B" w14:textId="77777777" w:rsidR="00E91154" w:rsidRPr="00CD3B8C" w:rsidRDefault="00E91154" w:rsidP="00603176">
            <w:pPr>
              <w:pStyle w:val="afff2"/>
              <w:numPr>
                <w:ilvl w:val="0"/>
                <w:numId w:val="66"/>
              </w:numPr>
              <w:tabs>
                <w:tab w:val="left" w:pos="426"/>
              </w:tabs>
              <w:spacing w:after="0" w:line="240" w:lineRule="auto"/>
              <w:ind w:left="0" w:firstLine="0"/>
              <w:rPr>
                <w:sz w:val="24"/>
                <w:szCs w:val="24"/>
              </w:rPr>
            </w:pPr>
            <w:bookmarkStart w:id="23" w:name="_Ref405790941"/>
          </w:p>
        </w:tc>
        <w:bookmarkEnd w:id="23"/>
        <w:tc>
          <w:tcPr>
            <w:tcW w:w="6251" w:type="dxa"/>
            <w:vMerge w:val="restart"/>
          </w:tcPr>
          <w:p w14:paraId="5ACB583C" w14:textId="77777777" w:rsidR="00E91154" w:rsidRPr="00CC7B00" w:rsidRDefault="00F438C7" w:rsidP="00F37F00">
            <w:pPr>
              <w:jc w:val="both"/>
            </w:pPr>
            <w:r w:rsidRPr="00F438C7">
              <w:t>быть зарегистрированным в качестве юридического лица или индивидуального предпринимателя в установленном в РФ порядке (для российских участников);</w:t>
            </w:r>
          </w:p>
        </w:tc>
        <w:tc>
          <w:tcPr>
            <w:tcW w:w="8160" w:type="dxa"/>
            <w:vAlign w:val="center"/>
          </w:tcPr>
          <w:p w14:paraId="4604D315" w14:textId="77777777" w:rsidR="00E91154" w:rsidRPr="00CC7B00" w:rsidRDefault="00F438C7" w:rsidP="00D3798F">
            <w:pPr>
              <w:tabs>
                <w:tab w:val="left" w:pos="300"/>
              </w:tabs>
              <w:jc w:val="both"/>
            </w:pPr>
            <w:r w:rsidRPr="00F438C7">
              <w:t>Получение сведений о государственной регистрации юридических лиц, индивидуальных предпринимателей осуществляется организатором закупки (заказчиком) самостоятельно с помощью сайта http://egrul.nalog.ru/#</w:t>
            </w:r>
          </w:p>
        </w:tc>
      </w:tr>
      <w:tr w:rsidR="009474B1" w:rsidRPr="00CD3B8C" w14:paraId="539F2CA3" w14:textId="77777777" w:rsidTr="00E91154">
        <w:trPr>
          <w:trHeight w:val="240"/>
        </w:trPr>
        <w:tc>
          <w:tcPr>
            <w:tcW w:w="709" w:type="dxa"/>
            <w:vMerge/>
            <w:vAlign w:val="center"/>
          </w:tcPr>
          <w:p w14:paraId="472AF1D3" w14:textId="77777777" w:rsidR="009474B1" w:rsidRPr="00CD3B8C" w:rsidRDefault="009474B1" w:rsidP="00603176">
            <w:pPr>
              <w:numPr>
                <w:ilvl w:val="2"/>
                <w:numId w:val="65"/>
              </w:numPr>
              <w:tabs>
                <w:tab w:val="left" w:pos="426"/>
              </w:tabs>
              <w:ind w:left="0" w:firstLine="0"/>
            </w:pPr>
          </w:p>
        </w:tc>
        <w:tc>
          <w:tcPr>
            <w:tcW w:w="6251" w:type="dxa"/>
            <w:vMerge/>
            <w:vAlign w:val="center"/>
          </w:tcPr>
          <w:p w14:paraId="558C0B1C" w14:textId="77777777" w:rsidR="009474B1" w:rsidRPr="00CC7B00" w:rsidRDefault="009474B1" w:rsidP="00D3798F"/>
        </w:tc>
        <w:tc>
          <w:tcPr>
            <w:tcW w:w="8160" w:type="dxa"/>
            <w:vAlign w:val="center"/>
          </w:tcPr>
          <w:p w14:paraId="78931ABE" w14:textId="77777777" w:rsidR="009474B1" w:rsidRPr="008A43FF" w:rsidRDefault="009474B1" w:rsidP="00603176">
            <w:pPr>
              <w:numPr>
                <w:ilvl w:val="0"/>
                <w:numId w:val="60"/>
              </w:numPr>
              <w:tabs>
                <w:tab w:val="left" w:pos="0"/>
              </w:tabs>
              <w:ind w:left="0" w:right="153" w:firstLine="353"/>
              <w:jc w:val="both"/>
            </w:pPr>
            <w:r w:rsidRPr="008A43FF">
              <w:t>заполненное участником закупки по форме 1 «Заявка на участие в закупке»:</w:t>
            </w:r>
          </w:p>
          <w:p w14:paraId="3E75E89B" w14:textId="77777777" w:rsidR="00F438C7" w:rsidRPr="008A43FF" w:rsidRDefault="00F438C7" w:rsidP="00F438C7">
            <w:pPr>
              <w:numPr>
                <w:ilvl w:val="0"/>
                <w:numId w:val="18"/>
              </w:numPr>
              <w:tabs>
                <w:tab w:val="left" w:pos="56"/>
              </w:tabs>
              <w:ind w:left="353" w:right="153" w:hanging="353"/>
              <w:jc w:val="both"/>
              <w:rPr>
                <w:b/>
                <w:caps/>
              </w:rPr>
            </w:pPr>
            <w:r w:rsidRPr="008A43FF">
              <w:t>подтверждение, что лицо, подписывающее заявку на участие в закупке, обладает полномочиями на подписание заявки от имени участника закупки, и понимает об ответственности за все действия, возникшие на основании подписанной заявки на участие в закупке;</w:t>
            </w:r>
          </w:p>
          <w:p w14:paraId="4C694645" w14:textId="77777777" w:rsidR="00F438C7" w:rsidRPr="00F438C7" w:rsidRDefault="00F438C7" w:rsidP="00F438C7">
            <w:pPr>
              <w:numPr>
                <w:ilvl w:val="0"/>
                <w:numId w:val="18"/>
              </w:numPr>
              <w:ind w:left="0" w:firstLine="56"/>
            </w:pPr>
            <w:r w:rsidRPr="00F438C7">
              <w:t>заявление о применении упрощенной системы налогообложения (при ее применении).</w:t>
            </w:r>
          </w:p>
          <w:p w14:paraId="7DB9953C" w14:textId="77777777" w:rsidR="009474B1" w:rsidRPr="008A43FF" w:rsidRDefault="009474B1" w:rsidP="00F438C7">
            <w:pPr>
              <w:tabs>
                <w:tab w:val="left" w:pos="0"/>
              </w:tabs>
              <w:ind w:left="481" w:right="153"/>
              <w:jc w:val="both"/>
              <w:rPr>
                <w:b/>
                <w:bCs/>
                <w:caps/>
              </w:rPr>
            </w:pPr>
          </w:p>
        </w:tc>
      </w:tr>
      <w:tr w:rsidR="009474B1" w:rsidRPr="00CD3B8C" w14:paraId="2C14B8C5" w14:textId="77777777" w:rsidTr="00E91154">
        <w:trPr>
          <w:trHeight w:val="300"/>
        </w:trPr>
        <w:tc>
          <w:tcPr>
            <w:tcW w:w="709" w:type="dxa"/>
            <w:vMerge/>
            <w:vAlign w:val="center"/>
          </w:tcPr>
          <w:p w14:paraId="1C803D36" w14:textId="77777777" w:rsidR="009474B1" w:rsidRPr="00CD3B8C" w:rsidRDefault="009474B1" w:rsidP="00603176">
            <w:pPr>
              <w:numPr>
                <w:ilvl w:val="2"/>
                <w:numId w:val="65"/>
              </w:numPr>
              <w:tabs>
                <w:tab w:val="left" w:pos="426"/>
              </w:tabs>
              <w:ind w:left="0" w:firstLine="0"/>
            </w:pPr>
          </w:p>
        </w:tc>
        <w:tc>
          <w:tcPr>
            <w:tcW w:w="6251" w:type="dxa"/>
            <w:vMerge/>
            <w:vAlign w:val="center"/>
          </w:tcPr>
          <w:p w14:paraId="7EB90BD7" w14:textId="77777777" w:rsidR="009474B1" w:rsidRPr="00CC7B00" w:rsidRDefault="009474B1" w:rsidP="00D3798F"/>
        </w:tc>
        <w:tc>
          <w:tcPr>
            <w:tcW w:w="8160" w:type="dxa"/>
            <w:vAlign w:val="center"/>
          </w:tcPr>
          <w:p w14:paraId="1C084566" w14:textId="77777777" w:rsidR="00F438C7" w:rsidRDefault="00F438C7" w:rsidP="00F438C7">
            <w:pPr>
              <w:tabs>
                <w:tab w:val="left" w:pos="0"/>
              </w:tabs>
              <w:ind w:left="56" w:right="153" w:firstLine="283"/>
              <w:jc w:val="both"/>
            </w:pPr>
            <w:r>
              <w:t>б) заполненное участником закупки по форме 1 «Заявка на участие в закупке» обязательство в случае заключения с ним договора представить до момента заключения договора:</w:t>
            </w:r>
          </w:p>
          <w:p w14:paraId="045B0B23" w14:textId="77777777" w:rsidR="00F438C7" w:rsidRDefault="00F438C7" w:rsidP="00F438C7">
            <w:pPr>
              <w:tabs>
                <w:tab w:val="left" w:pos="0"/>
              </w:tabs>
              <w:ind w:left="56" w:right="153" w:firstLine="1399"/>
              <w:jc w:val="both"/>
            </w:pPr>
            <w:r>
              <w:t xml:space="preserve">- решение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заключение договора или предоставление обеспечения заявки на участие в закупке, </w:t>
            </w:r>
            <w:r>
              <w:lastRenderedPageBreak/>
              <w:t>обеспечения договора являются крупной сделкой;</w:t>
            </w:r>
          </w:p>
          <w:p w14:paraId="33C6F038" w14:textId="77777777" w:rsidR="00F438C7" w:rsidRDefault="00F438C7" w:rsidP="00F438C7">
            <w:pPr>
              <w:tabs>
                <w:tab w:val="left" w:pos="0"/>
              </w:tabs>
              <w:ind w:left="56" w:right="153" w:firstLine="1399"/>
              <w:jc w:val="both"/>
            </w:pPr>
            <w:r>
              <w:t xml:space="preserve">- решение об одобрении или о совершении сделки с заинтересованностью, если требование о наличии такого одобрения установлено законодательством РФ, учредительными документами юридического лица и если для участника закупки выполнение договора или предоставление обеспечения заявки на участие в закупке, обеспечение договора является сделкой с заинтересованностью </w:t>
            </w:r>
          </w:p>
          <w:p w14:paraId="71FA5827" w14:textId="77777777" w:rsidR="009474B1" w:rsidRPr="008A43FF" w:rsidRDefault="00F438C7" w:rsidP="00F438C7">
            <w:pPr>
              <w:tabs>
                <w:tab w:val="left" w:pos="-86"/>
              </w:tabs>
              <w:ind w:left="56" w:right="153" w:firstLine="1039"/>
              <w:jc w:val="both"/>
              <w:rPr>
                <w:bCs/>
              </w:rPr>
            </w:pPr>
            <w:r>
              <w:t>или сведения, что данная сделка для такого участника не является крупной сделкой и/или сделкой с заинтересованностью, что его организация не попадает под действие требования законодательства о необходимости наличия решения об одобрении или о совершении крупной сделки и/или сделки с заинтересованностью, поскольку единственный участник (акционер) является единоличным исполнительным органом.</w:t>
            </w:r>
          </w:p>
        </w:tc>
      </w:tr>
      <w:tr w:rsidR="00E91154" w:rsidRPr="00CD3B8C" w14:paraId="354B0D39" w14:textId="77777777" w:rsidTr="00E91154">
        <w:trPr>
          <w:trHeight w:val="699"/>
        </w:trPr>
        <w:tc>
          <w:tcPr>
            <w:tcW w:w="709" w:type="dxa"/>
            <w:vAlign w:val="center"/>
          </w:tcPr>
          <w:p w14:paraId="320126EC" w14:textId="77777777" w:rsidR="00E91154" w:rsidRPr="00CD3B8C" w:rsidRDefault="00E91154" w:rsidP="00603176">
            <w:pPr>
              <w:pStyle w:val="afff2"/>
              <w:numPr>
                <w:ilvl w:val="0"/>
                <w:numId w:val="66"/>
              </w:numPr>
              <w:tabs>
                <w:tab w:val="left" w:pos="426"/>
              </w:tabs>
              <w:spacing w:after="0" w:line="240" w:lineRule="auto"/>
              <w:ind w:left="0" w:firstLine="0"/>
              <w:rPr>
                <w:sz w:val="24"/>
                <w:szCs w:val="24"/>
              </w:rPr>
            </w:pPr>
            <w:bookmarkStart w:id="24" w:name="_Ref405791536"/>
          </w:p>
        </w:tc>
        <w:bookmarkEnd w:id="24"/>
        <w:tc>
          <w:tcPr>
            <w:tcW w:w="6251" w:type="dxa"/>
            <w:vAlign w:val="center"/>
          </w:tcPr>
          <w:p w14:paraId="713EFEE7" w14:textId="77777777" w:rsidR="00E91154" w:rsidRPr="00CC7B00" w:rsidRDefault="00F438C7" w:rsidP="00D3798F">
            <w:pPr>
              <w:jc w:val="both"/>
            </w:pPr>
            <w:r w:rsidRPr="00F438C7">
              <w:t>не находиться в процессе ликвидации (для юридического лица), не быть признанным по решению арбитражного суда несостоятельным (банкротом);</w:t>
            </w:r>
          </w:p>
        </w:tc>
        <w:tc>
          <w:tcPr>
            <w:tcW w:w="8160" w:type="dxa"/>
            <w:vMerge w:val="restart"/>
          </w:tcPr>
          <w:p w14:paraId="18C5D596" w14:textId="77777777" w:rsidR="00F438C7" w:rsidRPr="008A43FF" w:rsidRDefault="00F438C7" w:rsidP="00F438C7">
            <w:pPr>
              <w:tabs>
                <w:tab w:val="left" w:pos="0"/>
              </w:tabs>
              <w:ind w:left="339" w:right="153" w:firstLine="756"/>
              <w:jc w:val="both"/>
            </w:pPr>
            <w:r>
              <w:t xml:space="preserve">в) </w:t>
            </w:r>
            <w:r w:rsidRPr="008A43FF">
              <w:t>заполненное участником закупки по форме 1 «Заявка на участие в закупке» подтверждение:</w:t>
            </w:r>
          </w:p>
          <w:p w14:paraId="789FA418" w14:textId="77777777" w:rsidR="00F438C7" w:rsidRPr="008A43FF" w:rsidRDefault="00F438C7" w:rsidP="00F438C7">
            <w:pPr>
              <w:numPr>
                <w:ilvl w:val="0"/>
                <w:numId w:val="18"/>
              </w:numPr>
              <w:tabs>
                <w:tab w:val="left" w:pos="353"/>
              </w:tabs>
              <w:ind w:left="353" w:right="153" w:hanging="353"/>
              <w:jc w:val="both"/>
              <w:rPr>
                <w:bCs/>
              </w:rPr>
            </w:pPr>
            <w:r w:rsidRPr="008A43FF">
              <w:t>о не</w:t>
            </w:r>
            <w:r w:rsidR="002D5FB7">
              <w:t xml:space="preserve"> </w:t>
            </w:r>
            <w:r w:rsidRPr="008A43FF">
              <w:t>нахождении участника закупки в процессе ликвидации (для юридического лица);</w:t>
            </w:r>
          </w:p>
          <w:p w14:paraId="1F672D4C" w14:textId="77777777" w:rsidR="00F438C7" w:rsidRPr="008A43FF" w:rsidRDefault="00F438C7" w:rsidP="00F438C7">
            <w:pPr>
              <w:numPr>
                <w:ilvl w:val="0"/>
                <w:numId w:val="18"/>
              </w:numPr>
              <w:tabs>
                <w:tab w:val="left" w:pos="353"/>
              </w:tabs>
              <w:ind w:left="353" w:right="153" w:hanging="353"/>
              <w:jc w:val="both"/>
              <w:rPr>
                <w:bCs/>
              </w:rPr>
            </w:pPr>
            <w:r w:rsidRPr="008A43FF">
              <w:t>об отсутствии в отношении участника закупки решения арбитражного суда о признании его несостоятельным (банкротом);</w:t>
            </w:r>
          </w:p>
          <w:p w14:paraId="54418AC2" w14:textId="77777777" w:rsidR="00F438C7" w:rsidRPr="008A43FF" w:rsidRDefault="00F438C7" w:rsidP="00F438C7">
            <w:pPr>
              <w:numPr>
                <w:ilvl w:val="0"/>
                <w:numId w:val="18"/>
              </w:numPr>
              <w:tabs>
                <w:tab w:val="left" w:pos="353"/>
              </w:tabs>
              <w:ind w:left="353" w:right="153" w:hanging="353"/>
              <w:jc w:val="both"/>
              <w:rPr>
                <w:bCs/>
              </w:rPr>
            </w:pPr>
            <w:r w:rsidRPr="008A43FF">
              <w:t>об отсутствии ареста имущества участника закупки, наложенного по решению суда, административного органа;</w:t>
            </w:r>
          </w:p>
          <w:p w14:paraId="71751F9F" w14:textId="77777777" w:rsidR="00E91154" w:rsidRPr="00CC7B00" w:rsidRDefault="00F438C7" w:rsidP="00F438C7">
            <w:pPr>
              <w:numPr>
                <w:ilvl w:val="0"/>
                <w:numId w:val="18"/>
              </w:numPr>
              <w:tabs>
                <w:tab w:val="left" w:pos="768"/>
              </w:tabs>
              <w:ind w:left="288" w:firstLine="193"/>
              <w:jc w:val="both"/>
              <w:rPr>
                <w:bCs/>
              </w:rPr>
            </w:pPr>
            <w:r w:rsidRPr="008A43FF">
              <w:t>о не</w:t>
            </w:r>
            <w:r w:rsidR="002D5FB7">
              <w:t xml:space="preserve"> </w:t>
            </w:r>
            <w:r w:rsidRPr="008A43FF">
              <w:t>приостановлении деятельности участника закупки.</w:t>
            </w:r>
          </w:p>
        </w:tc>
      </w:tr>
      <w:tr w:rsidR="00E91154" w:rsidRPr="00CD3B8C" w14:paraId="00DE6196" w14:textId="77777777" w:rsidTr="00E91154">
        <w:trPr>
          <w:trHeight w:val="440"/>
        </w:trPr>
        <w:tc>
          <w:tcPr>
            <w:tcW w:w="709" w:type="dxa"/>
            <w:vAlign w:val="center"/>
          </w:tcPr>
          <w:p w14:paraId="1B47244B" w14:textId="77777777" w:rsidR="00E91154" w:rsidRPr="00CD3B8C" w:rsidRDefault="00E91154" w:rsidP="00603176">
            <w:pPr>
              <w:pStyle w:val="afff2"/>
              <w:numPr>
                <w:ilvl w:val="0"/>
                <w:numId w:val="66"/>
              </w:numPr>
              <w:tabs>
                <w:tab w:val="left" w:pos="426"/>
              </w:tabs>
              <w:spacing w:after="0" w:line="240" w:lineRule="auto"/>
              <w:ind w:left="0" w:firstLine="0"/>
              <w:rPr>
                <w:sz w:val="24"/>
                <w:szCs w:val="24"/>
              </w:rPr>
            </w:pPr>
            <w:bookmarkStart w:id="25" w:name="_Ref405791537"/>
          </w:p>
        </w:tc>
        <w:bookmarkEnd w:id="25"/>
        <w:tc>
          <w:tcPr>
            <w:tcW w:w="6251" w:type="dxa"/>
          </w:tcPr>
          <w:p w14:paraId="134809E5" w14:textId="77777777" w:rsidR="00E91154" w:rsidRPr="00CC7B00" w:rsidRDefault="00F438C7" w:rsidP="00D3798F">
            <w:pPr>
              <w:jc w:val="both"/>
            </w:pPr>
            <w:r w:rsidRPr="008A43FF">
              <w:t>не являться организацией, на имущество которой в части, необходимой для выполнения договора, наложен арест по решению суда, административного органа и (или) деятельность, которой приостановлена;</w:t>
            </w:r>
          </w:p>
        </w:tc>
        <w:tc>
          <w:tcPr>
            <w:tcW w:w="8160" w:type="dxa"/>
            <w:vMerge/>
          </w:tcPr>
          <w:p w14:paraId="4DB055F4" w14:textId="77777777" w:rsidR="00E91154" w:rsidRPr="00CC7B00" w:rsidRDefault="00E91154" w:rsidP="00D3798F">
            <w:pPr>
              <w:pStyle w:val="afff2"/>
              <w:tabs>
                <w:tab w:val="left" w:pos="300"/>
              </w:tabs>
              <w:spacing w:after="0" w:line="240" w:lineRule="auto"/>
              <w:ind w:left="0"/>
              <w:rPr>
                <w:sz w:val="24"/>
                <w:szCs w:val="24"/>
              </w:rPr>
            </w:pPr>
          </w:p>
        </w:tc>
      </w:tr>
      <w:tr w:rsidR="00E91154" w:rsidRPr="00CD3B8C" w14:paraId="3765D64F" w14:textId="77777777" w:rsidTr="00E91154">
        <w:trPr>
          <w:trHeight w:val="440"/>
        </w:trPr>
        <w:tc>
          <w:tcPr>
            <w:tcW w:w="709" w:type="dxa"/>
            <w:vAlign w:val="center"/>
          </w:tcPr>
          <w:p w14:paraId="6E527934" w14:textId="77777777" w:rsidR="00E91154" w:rsidRPr="00CD3B8C" w:rsidRDefault="00E91154" w:rsidP="00603176">
            <w:pPr>
              <w:pStyle w:val="afff2"/>
              <w:numPr>
                <w:ilvl w:val="0"/>
                <w:numId w:val="66"/>
              </w:numPr>
              <w:tabs>
                <w:tab w:val="left" w:pos="426"/>
              </w:tabs>
              <w:spacing w:after="0" w:line="240" w:lineRule="auto"/>
              <w:ind w:left="0" w:firstLine="0"/>
              <w:rPr>
                <w:sz w:val="24"/>
                <w:szCs w:val="24"/>
              </w:rPr>
            </w:pPr>
            <w:bookmarkStart w:id="26" w:name="_Ref407691222"/>
          </w:p>
        </w:tc>
        <w:bookmarkEnd w:id="26"/>
        <w:tc>
          <w:tcPr>
            <w:tcW w:w="6251" w:type="dxa"/>
          </w:tcPr>
          <w:p w14:paraId="6D00A531" w14:textId="77777777" w:rsidR="00E91154" w:rsidRPr="00CC7B00" w:rsidRDefault="00E91154" w:rsidP="00D3798F">
            <w:pPr>
              <w:jc w:val="both"/>
            </w:pPr>
            <w:r w:rsidRPr="00CC7B00">
              <w:t>соответствовать требованиям, установленным на основании поручений Правительства РФ:</w:t>
            </w:r>
          </w:p>
          <w:p w14:paraId="4CCE445B" w14:textId="77777777" w:rsidR="005A7886" w:rsidRPr="00CC7B00" w:rsidRDefault="00E91154" w:rsidP="00A535EC">
            <w:pPr>
              <w:jc w:val="both"/>
            </w:pPr>
            <w:r w:rsidRPr="00CC7B00">
              <w:t>должен раскрыть информацию в отношении всей цепочки собственников, включая бенефициаров (в том числе конечных).</w:t>
            </w:r>
          </w:p>
        </w:tc>
        <w:tc>
          <w:tcPr>
            <w:tcW w:w="8160" w:type="dxa"/>
          </w:tcPr>
          <w:p w14:paraId="20214521" w14:textId="77777777" w:rsidR="00E91154" w:rsidRPr="00C974BA" w:rsidRDefault="00E91154" w:rsidP="00D3798F">
            <w:pPr>
              <w:tabs>
                <w:tab w:val="left" w:pos="0"/>
              </w:tabs>
              <w:ind w:firstLine="284"/>
              <w:jc w:val="both"/>
            </w:pPr>
            <w:r w:rsidRPr="00CC7B00">
              <w:t xml:space="preserve">г) </w:t>
            </w:r>
            <w:r w:rsidR="00F438C7" w:rsidRPr="008A43FF">
              <w:t>заполненное участником закупки по форме 1 «Заявка на участие в закупке» обязательство в случае заключения с ним договора представить до момента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настоящей закупочной документации и документы, подтверждающие данные сведения.</w:t>
            </w:r>
          </w:p>
        </w:tc>
      </w:tr>
      <w:tr w:rsidR="00E91154" w:rsidRPr="00CD3B8C" w14:paraId="1C8EF567" w14:textId="77777777" w:rsidTr="00E91154">
        <w:trPr>
          <w:trHeight w:val="70"/>
        </w:trPr>
        <w:tc>
          <w:tcPr>
            <w:tcW w:w="709" w:type="dxa"/>
            <w:vAlign w:val="center"/>
          </w:tcPr>
          <w:p w14:paraId="58DB6DF0" w14:textId="77777777" w:rsidR="00E91154" w:rsidRPr="00CD3B8C" w:rsidRDefault="00E91154" w:rsidP="00603176">
            <w:pPr>
              <w:pStyle w:val="afff2"/>
              <w:numPr>
                <w:ilvl w:val="0"/>
                <w:numId w:val="66"/>
              </w:numPr>
              <w:tabs>
                <w:tab w:val="left" w:pos="426"/>
              </w:tabs>
              <w:spacing w:after="0" w:line="240" w:lineRule="auto"/>
              <w:ind w:left="0" w:firstLine="0"/>
              <w:rPr>
                <w:sz w:val="24"/>
                <w:szCs w:val="24"/>
              </w:rPr>
            </w:pPr>
            <w:bookmarkStart w:id="27" w:name="_Ref405792235"/>
          </w:p>
        </w:tc>
        <w:bookmarkEnd w:id="27"/>
        <w:tc>
          <w:tcPr>
            <w:tcW w:w="6251" w:type="dxa"/>
          </w:tcPr>
          <w:p w14:paraId="751576D6" w14:textId="77777777" w:rsidR="0083296B" w:rsidRPr="0083296B" w:rsidRDefault="0083296B" w:rsidP="0083296B">
            <w:pPr>
              <w:tabs>
                <w:tab w:val="left" w:pos="778"/>
              </w:tabs>
              <w:ind w:right="153"/>
            </w:pPr>
            <w:r w:rsidRPr="0083296B">
              <w:t>отсутствие сведений об участнике закупки в следующих реестрах недобросовестных поставщиков:</w:t>
            </w:r>
          </w:p>
          <w:p w14:paraId="537CEA19" w14:textId="77777777" w:rsidR="0083296B" w:rsidRPr="008A43FF" w:rsidRDefault="0083296B" w:rsidP="0083296B">
            <w:pPr>
              <w:numPr>
                <w:ilvl w:val="0"/>
                <w:numId w:val="19"/>
              </w:numPr>
              <w:tabs>
                <w:tab w:val="left" w:pos="1094"/>
              </w:tabs>
              <w:ind w:left="0" w:right="153" w:firstLine="669"/>
              <w:jc w:val="both"/>
            </w:pPr>
            <w:r w:rsidRPr="008A43FF">
              <w:t xml:space="preserve">в реестре, ведущемся в соответствии с положениями Федерального закона от 18 июля 2011 года </w:t>
            </w:r>
            <w:r w:rsidRPr="008A43FF">
              <w:lastRenderedPageBreak/>
              <w:t>№ 223-ФЗ «О закупках товаров, работ, услуг отдельными видами юридических лиц»;</w:t>
            </w:r>
          </w:p>
          <w:p w14:paraId="7A2DB2BF" w14:textId="77777777" w:rsidR="00E91154" w:rsidRPr="00CC7B00" w:rsidRDefault="0083296B" w:rsidP="0083296B">
            <w:pPr>
              <w:tabs>
                <w:tab w:val="left" w:pos="539"/>
                <w:tab w:val="left" w:pos="1094"/>
              </w:tabs>
              <w:ind w:left="70" w:firstLine="214"/>
              <w:jc w:val="both"/>
            </w:pPr>
            <w:r>
              <w:t xml:space="preserve">- </w:t>
            </w:r>
            <w:r w:rsidRPr="008A43FF">
              <w:t xml:space="preserve">в реестре, ведущемся в соответствии с положениями законодательства </w:t>
            </w:r>
            <w:r w:rsidRPr="004710B1">
              <w:t>РФ</w:t>
            </w:r>
            <w:r w:rsidRPr="008A43FF">
              <w:t xml:space="preserve"> о размещении государственных и муниципальных заказов.</w:t>
            </w:r>
          </w:p>
        </w:tc>
        <w:tc>
          <w:tcPr>
            <w:tcW w:w="8160" w:type="dxa"/>
          </w:tcPr>
          <w:p w14:paraId="462F3848" w14:textId="77777777" w:rsidR="00E91154" w:rsidRPr="00CC7B00" w:rsidRDefault="00E91154" w:rsidP="00D3798F">
            <w:pPr>
              <w:ind w:firstLine="284"/>
              <w:jc w:val="both"/>
            </w:pPr>
            <w:r w:rsidRPr="00CC7B00">
              <w:lastRenderedPageBreak/>
              <w:t>документы не предоставляются. Проверка на соответствие данному требованию осуществляется по данным реестрам организатором закупки (заказчиком) самостоятельно.</w:t>
            </w:r>
          </w:p>
        </w:tc>
      </w:tr>
      <w:tr w:rsidR="001D2083" w:rsidRPr="00CD3B8C" w14:paraId="75A5A481" w14:textId="77777777" w:rsidTr="00E91154">
        <w:trPr>
          <w:trHeight w:val="70"/>
        </w:trPr>
        <w:tc>
          <w:tcPr>
            <w:tcW w:w="709" w:type="dxa"/>
            <w:vAlign w:val="center"/>
          </w:tcPr>
          <w:p w14:paraId="336942B1" w14:textId="77777777" w:rsidR="001D2083" w:rsidRPr="00CD3B8C" w:rsidRDefault="001D2083" w:rsidP="00603176">
            <w:pPr>
              <w:pStyle w:val="afff2"/>
              <w:numPr>
                <w:ilvl w:val="0"/>
                <w:numId w:val="66"/>
              </w:numPr>
              <w:tabs>
                <w:tab w:val="left" w:pos="426"/>
              </w:tabs>
              <w:spacing w:after="0" w:line="240" w:lineRule="auto"/>
              <w:ind w:left="0" w:firstLine="0"/>
              <w:rPr>
                <w:sz w:val="24"/>
                <w:szCs w:val="24"/>
              </w:rPr>
            </w:pPr>
          </w:p>
        </w:tc>
        <w:tc>
          <w:tcPr>
            <w:tcW w:w="6251" w:type="dxa"/>
          </w:tcPr>
          <w:p w14:paraId="683044B5" w14:textId="77777777" w:rsidR="0083296B" w:rsidRPr="0083296B" w:rsidRDefault="0083296B" w:rsidP="0083296B">
            <w:pPr>
              <w:contextualSpacing/>
              <w:rPr>
                <w:b/>
                <w:i/>
              </w:rPr>
            </w:pPr>
            <w:r w:rsidRPr="0083296B">
              <w:t>отсутствие за последние 2 года в отношении участника закупки следующих, подтвержденных документально, установленных фактов и случаев в рамках закупок, проводимых Госкорпорацией «Росатом» и ее организациями в соответствии со Стандартом:</w:t>
            </w:r>
          </w:p>
          <w:p w14:paraId="1EC8CDBD" w14:textId="77777777" w:rsidR="0083296B" w:rsidRPr="0083296B" w:rsidRDefault="0083296B" w:rsidP="005A5D79">
            <w:pPr>
              <w:pStyle w:val="afff2"/>
              <w:numPr>
                <w:ilvl w:val="0"/>
                <w:numId w:val="76"/>
              </w:numPr>
              <w:spacing w:after="0" w:line="240" w:lineRule="auto"/>
              <w:ind w:left="0" w:firstLine="495"/>
              <w:jc w:val="both"/>
              <w:rPr>
                <w:rFonts w:ascii="Times New Roman" w:hAnsi="Times New Roman"/>
                <w:sz w:val="24"/>
                <w:szCs w:val="24"/>
              </w:rPr>
            </w:pPr>
            <w:r w:rsidRPr="0083296B">
              <w:rPr>
                <w:rFonts w:ascii="Times New Roman" w:hAnsi="Times New Roman"/>
                <w:sz w:val="24"/>
                <w:szCs w:val="24"/>
              </w:rPr>
              <w:t>случаев уклонения от заключения договора по результатам закупок, в которых участник признан победителем закупки или с ним было принято решение о заключении договора, как с единственным участником закупки:</w:t>
            </w:r>
          </w:p>
          <w:p w14:paraId="18899A6A" w14:textId="77777777" w:rsidR="0083296B" w:rsidRPr="0083296B" w:rsidRDefault="0083296B" w:rsidP="00554046">
            <w:pPr>
              <w:pStyle w:val="afff2"/>
              <w:numPr>
                <w:ilvl w:val="0"/>
                <w:numId w:val="77"/>
              </w:numPr>
              <w:spacing w:after="0" w:line="240" w:lineRule="auto"/>
              <w:ind w:left="495" w:hanging="283"/>
              <w:jc w:val="both"/>
              <w:rPr>
                <w:rFonts w:ascii="Times New Roman" w:hAnsi="Times New Roman"/>
                <w:sz w:val="24"/>
                <w:szCs w:val="24"/>
              </w:rPr>
            </w:pPr>
            <w:r w:rsidRPr="0083296B">
              <w:rPr>
                <w:rFonts w:ascii="Times New Roman" w:hAnsi="Times New Roman"/>
                <w:sz w:val="24"/>
                <w:szCs w:val="24"/>
              </w:rPr>
              <w:t>прямой письменный отказ от подписания договора;</w:t>
            </w:r>
          </w:p>
          <w:p w14:paraId="71F5844F" w14:textId="77777777" w:rsidR="0083296B" w:rsidRPr="0083296B" w:rsidRDefault="0083296B" w:rsidP="005A5D79">
            <w:pPr>
              <w:pStyle w:val="afff2"/>
              <w:numPr>
                <w:ilvl w:val="0"/>
                <w:numId w:val="77"/>
              </w:numPr>
              <w:tabs>
                <w:tab w:val="left" w:pos="495"/>
              </w:tabs>
              <w:spacing w:after="0" w:line="240" w:lineRule="auto"/>
              <w:ind w:left="0" w:firstLine="212"/>
              <w:jc w:val="both"/>
              <w:rPr>
                <w:rFonts w:ascii="Times New Roman" w:hAnsi="Times New Roman"/>
                <w:sz w:val="24"/>
                <w:szCs w:val="24"/>
              </w:rPr>
            </w:pPr>
            <w:r w:rsidRPr="0083296B">
              <w:rPr>
                <w:rFonts w:ascii="Times New Roman" w:hAnsi="Times New Roman"/>
                <w:sz w:val="24"/>
                <w:szCs w:val="24"/>
              </w:rPr>
              <w:t>не подписание проекта договора в предусмотренный для этого в документации срок;</w:t>
            </w:r>
          </w:p>
          <w:p w14:paraId="72E1C68E" w14:textId="77777777" w:rsidR="0083296B" w:rsidRPr="0083296B" w:rsidRDefault="0083296B" w:rsidP="005A5D79">
            <w:pPr>
              <w:pStyle w:val="afff2"/>
              <w:numPr>
                <w:ilvl w:val="0"/>
                <w:numId w:val="77"/>
              </w:numPr>
              <w:spacing w:after="0" w:line="240" w:lineRule="auto"/>
              <w:ind w:left="0" w:firstLine="212"/>
              <w:jc w:val="both"/>
              <w:rPr>
                <w:rFonts w:ascii="Times New Roman" w:hAnsi="Times New Roman"/>
                <w:sz w:val="24"/>
                <w:szCs w:val="24"/>
              </w:rPr>
            </w:pPr>
            <w:r w:rsidRPr="0083296B">
              <w:rPr>
                <w:rFonts w:ascii="Times New Roman" w:hAnsi="Times New Roman"/>
                <w:sz w:val="24"/>
                <w:szCs w:val="24"/>
              </w:rPr>
              <w:t>предъявление при подписании договора встречных требований по условиям договора в противоречие ранее установленным в документации и (или) в заявке такого участника, а также достигнутым в ходе преддоговорных переговоров условиям;</w:t>
            </w:r>
          </w:p>
          <w:p w14:paraId="5A8B192A" w14:textId="77777777" w:rsidR="0083296B" w:rsidRPr="0083296B" w:rsidRDefault="0083296B" w:rsidP="005A5D79">
            <w:pPr>
              <w:pStyle w:val="afff2"/>
              <w:numPr>
                <w:ilvl w:val="0"/>
                <w:numId w:val="77"/>
              </w:numPr>
              <w:spacing w:after="0" w:line="240" w:lineRule="auto"/>
              <w:ind w:left="0" w:firstLine="212"/>
              <w:jc w:val="both"/>
              <w:rPr>
                <w:rFonts w:ascii="Times New Roman" w:hAnsi="Times New Roman"/>
                <w:sz w:val="24"/>
                <w:szCs w:val="24"/>
              </w:rPr>
            </w:pPr>
            <w:r w:rsidRPr="0083296B">
              <w:rPr>
                <w:rFonts w:ascii="Times New Roman" w:hAnsi="Times New Roman"/>
                <w:sz w:val="24"/>
                <w:szCs w:val="24"/>
              </w:rPr>
              <w:t>непредставление документов, обязательных к предоставлению до заключения договора и предусмотренных документацией и обязательствами, отраженными в заявке данного участника;</w:t>
            </w:r>
          </w:p>
          <w:p w14:paraId="25514989" w14:textId="77777777" w:rsidR="0083296B" w:rsidRPr="0083296B" w:rsidRDefault="0083296B" w:rsidP="005A5D79">
            <w:pPr>
              <w:pStyle w:val="afff2"/>
              <w:numPr>
                <w:ilvl w:val="0"/>
                <w:numId w:val="77"/>
              </w:numPr>
              <w:spacing w:after="0" w:line="240" w:lineRule="auto"/>
              <w:ind w:left="0" w:firstLine="212"/>
              <w:jc w:val="both"/>
              <w:rPr>
                <w:rFonts w:ascii="Times New Roman" w:hAnsi="Times New Roman"/>
                <w:sz w:val="24"/>
                <w:szCs w:val="24"/>
              </w:rPr>
            </w:pPr>
            <w:bookmarkStart w:id="28" w:name="_Ref433806971"/>
            <w:r w:rsidRPr="0083296B">
              <w:rPr>
                <w:rFonts w:ascii="Times New Roman" w:hAnsi="Times New Roman"/>
                <w:sz w:val="24"/>
                <w:szCs w:val="24"/>
              </w:rPr>
              <w:t xml:space="preserve">отказ иностранного участника, от подписания договора </w:t>
            </w:r>
            <w:bookmarkEnd w:id="28"/>
            <w:r w:rsidRPr="0083296B">
              <w:rPr>
                <w:rFonts w:ascii="Times New Roman" w:hAnsi="Times New Roman"/>
                <w:sz w:val="24"/>
                <w:szCs w:val="24"/>
              </w:rPr>
              <w:t>на условиях, предложенных в ходе проведения закупки и указанных на ЭТП таким участником;</w:t>
            </w:r>
          </w:p>
          <w:p w14:paraId="3A7EC81D" w14:textId="77777777" w:rsidR="0083296B" w:rsidRPr="0083296B" w:rsidRDefault="005A5D79" w:rsidP="00C30EFD">
            <w:pPr>
              <w:pStyle w:val="afff2"/>
              <w:numPr>
                <w:ilvl w:val="0"/>
                <w:numId w:val="76"/>
              </w:numPr>
              <w:spacing w:after="0" w:line="240" w:lineRule="auto"/>
              <w:ind w:left="0" w:firstLine="495"/>
              <w:jc w:val="both"/>
              <w:rPr>
                <w:rFonts w:ascii="Times New Roman" w:hAnsi="Times New Roman"/>
                <w:sz w:val="24"/>
                <w:szCs w:val="24"/>
              </w:rPr>
            </w:pPr>
            <w:r>
              <w:rPr>
                <w:rFonts w:ascii="Times New Roman" w:hAnsi="Times New Roman"/>
                <w:sz w:val="24"/>
                <w:szCs w:val="24"/>
              </w:rPr>
              <w:t xml:space="preserve"> </w:t>
            </w:r>
            <w:r w:rsidR="0083296B" w:rsidRPr="0083296B">
              <w:rPr>
                <w:rFonts w:ascii="Times New Roman" w:hAnsi="Times New Roman"/>
                <w:sz w:val="24"/>
                <w:szCs w:val="24"/>
              </w:rPr>
              <w:t xml:space="preserve">случаев непредставления обеспечения договора, если договором, заключенным по результатам закупки </w:t>
            </w:r>
            <w:r w:rsidR="0083296B" w:rsidRPr="0083296B">
              <w:rPr>
                <w:rFonts w:ascii="Times New Roman" w:hAnsi="Times New Roman"/>
                <w:sz w:val="24"/>
                <w:szCs w:val="24"/>
              </w:rPr>
              <w:lastRenderedPageBreak/>
              <w:t>было предусмотрено его предоставление после заключения договора;</w:t>
            </w:r>
          </w:p>
          <w:p w14:paraId="2CCFD4FB" w14:textId="77777777" w:rsidR="0083296B" w:rsidRPr="0083296B" w:rsidRDefault="0083296B" w:rsidP="00C30EFD">
            <w:pPr>
              <w:pStyle w:val="afff2"/>
              <w:numPr>
                <w:ilvl w:val="0"/>
                <w:numId w:val="76"/>
              </w:numPr>
              <w:spacing w:after="0" w:line="240" w:lineRule="auto"/>
              <w:ind w:left="0" w:firstLine="495"/>
              <w:jc w:val="both"/>
              <w:rPr>
                <w:rFonts w:ascii="Times New Roman" w:hAnsi="Times New Roman"/>
                <w:sz w:val="24"/>
                <w:szCs w:val="24"/>
              </w:rPr>
            </w:pPr>
            <w:r w:rsidRPr="0083296B">
              <w:rPr>
                <w:rFonts w:ascii="Times New Roman" w:hAnsi="Times New Roman"/>
                <w:sz w:val="24"/>
                <w:szCs w:val="24"/>
              </w:rPr>
              <w:t>установленных правоохранительными органами фактов предоставления недостоверных сведений, существенных для принятия закупочной комиссией решения о допуске участника к участию в закупке и (или) оценки его заявки, указанных участником закупки в своей заявке, приведших к уголовному наказанию виновных лиц;</w:t>
            </w:r>
          </w:p>
          <w:p w14:paraId="3C2A6FDC" w14:textId="77777777" w:rsidR="0083296B" w:rsidRPr="0083296B" w:rsidRDefault="0083296B" w:rsidP="00C30EFD">
            <w:pPr>
              <w:pStyle w:val="afff2"/>
              <w:numPr>
                <w:ilvl w:val="0"/>
                <w:numId w:val="76"/>
              </w:numPr>
              <w:spacing w:after="0" w:line="240" w:lineRule="auto"/>
              <w:ind w:left="0" w:firstLine="495"/>
              <w:jc w:val="both"/>
              <w:rPr>
                <w:rFonts w:ascii="Times New Roman" w:hAnsi="Times New Roman"/>
                <w:sz w:val="24"/>
                <w:szCs w:val="24"/>
              </w:rPr>
            </w:pPr>
            <w:r w:rsidRPr="0083296B">
              <w:rPr>
                <w:rFonts w:ascii="Times New Roman" w:hAnsi="Times New Roman"/>
                <w:sz w:val="24"/>
                <w:szCs w:val="24"/>
              </w:rPr>
              <w:t>случаев расторжения договора по решению суда или по соглашению сторон в связи с существенным нарушением поставщиком условий договора.</w:t>
            </w:r>
          </w:p>
          <w:p w14:paraId="43121A1F" w14:textId="77777777" w:rsidR="001D2083" w:rsidRPr="00BB4590" w:rsidRDefault="001D2083" w:rsidP="0083296B">
            <w:pPr>
              <w:pStyle w:val="afff2"/>
              <w:spacing w:after="0" w:line="240" w:lineRule="auto"/>
              <w:ind w:left="495"/>
              <w:jc w:val="both"/>
              <w:rPr>
                <w:rFonts w:ascii="Times New Roman" w:hAnsi="Times New Roman"/>
                <w:sz w:val="24"/>
                <w:szCs w:val="24"/>
              </w:rPr>
            </w:pPr>
          </w:p>
        </w:tc>
        <w:tc>
          <w:tcPr>
            <w:tcW w:w="8160" w:type="dxa"/>
          </w:tcPr>
          <w:p w14:paraId="2880F0E1" w14:textId="77777777" w:rsidR="001D2083" w:rsidRPr="008A43FF" w:rsidRDefault="0083296B" w:rsidP="0090160E">
            <w:pPr>
              <w:contextualSpacing/>
            </w:pPr>
            <w:r w:rsidRPr="008A43FF">
              <w:lastRenderedPageBreak/>
              <w:t xml:space="preserve">документы не предоставляются. Проверка на соответствие данному требованию осуществляется организатором закупки (заказчиком) самостоятельно по наименованию и ИНН участника закупки (сайт </w:t>
            </w:r>
            <w:r w:rsidRPr="00AA0CE2">
              <w:rPr>
                <w:u w:val="single"/>
              </w:rPr>
              <w:t>http://zakupki.rosatom.ru/Web.aspx?node=unscrupulous</w:t>
            </w:r>
            <w:r w:rsidRPr="008A43FF">
              <w:t>)</w:t>
            </w:r>
          </w:p>
        </w:tc>
      </w:tr>
    </w:tbl>
    <w:p w14:paraId="6EA4CE9D" w14:textId="77777777" w:rsidR="00E75416" w:rsidRPr="00E75416" w:rsidRDefault="00E75416" w:rsidP="00E75416">
      <w:bookmarkStart w:id="29" w:name="_Ref317252392"/>
      <w:bookmarkStart w:id="30" w:name="_Ref317252770"/>
      <w:bookmarkStart w:id="31" w:name="_Ref317258826"/>
      <w:bookmarkStart w:id="32" w:name="_Ref317258847"/>
      <w:bookmarkStart w:id="33" w:name="_Ref317258884"/>
      <w:bookmarkStart w:id="34" w:name="_Ref317259078"/>
      <w:bookmarkStart w:id="35" w:name="_Ref317259086"/>
      <w:bookmarkStart w:id="36" w:name="_Ref317259097"/>
      <w:bookmarkStart w:id="37" w:name="_Ref317259107"/>
      <w:bookmarkStart w:id="38" w:name="_Ref317259121"/>
      <w:bookmarkStart w:id="39" w:name="_Ref317259138"/>
      <w:bookmarkStart w:id="40" w:name="_Ref317259149"/>
      <w:bookmarkStart w:id="41" w:name="_Ref317259167"/>
      <w:bookmarkStart w:id="42" w:name="_Ref317259176"/>
      <w:bookmarkStart w:id="43" w:name="_Ref317259188"/>
      <w:bookmarkStart w:id="44" w:name="_Ref317259197"/>
      <w:bookmarkStart w:id="45" w:name="_Ref317259206"/>
      <w:bookmarkStart w:id="46" w:name="_Ref317259217"/>
      <w:bookmarkStart w:id="47" w:name="_Ref317259233"/>
      <w:bookmarkStart w:id="48" w:name="_Toc255987070"/>
      <w:bookmarkStart w:id="49" w:name="_Toc414869546"/>
      <w:bookmarkStart w:id="50" w:name="_Toc442794347"/>
      <w:bookmarkEnd w:id="12"/>
      <w:bookmarkEnd w:id="13"/>
      <w:bookmarkEnd w:id="14"/>
    </w:p>
    <w:p w14:paraId="439750A6" w14:textId="77777777" w:rsidR="00703F4C" w:rsidRPr="00732CA4" w:rsidRDefault="00E75416" w:rsidP="00E75416">
      <w:pPr>
        <w:pStyle w:val="10"/>
        <w:numPr>
          <w:ilvl w:val="0"/>
          <w:numId w:val="0"/>
        </w:numPr>
        <w:tabs>
          <w:tab w:val="left" w:pos="1418"/>
          <w:tab w:val="left" w:pos="1843"/>
        </w:tabs>
        <w:ind w:left="709"/>
        <w:jc w:val="both"/>
        <w:rPr>
          <w:b/>
        </w:rPr>
      </w:pPr>
      <w:r w:rsidRPr="00732CA4">
        <w:rPr>
          <w:b/>
        </w:rPr>
        <w:t xml:space="preserve">2.1.2 </w:t>
      </w:r>
      <w:r w:rsidR="00703F4C" w:rsidRPr="00732CA4">
        <w:rPr>
          <w:b/>
        </w:rPr>
        <w:t>Требования к продукции</w:t>
      </w:r>
      <w:bookmarkEnd w:id="49"/>
      <w:bookmarkEnd w:id="50"/>
    </w:p>
    <w:tbl>
      <w:tblPr>
        <w:tblW w:w="4933"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6"/>
        <w:gridCol w:w="7335"/>
        <w:gridCol w:w="6856"/>
      </w:tblGrid>
      <w:tr w:rsidR="00F906FA" w:rsidRPr="00703F4C" w14:paraId="5D49F2B5" w14:textId="77777777" w:rsidTr="005F5B52">
        <w:trPr>
          <w:trHeight w:val="807"/>
          <w:tblHeader/>
        </w:trPr>
        <w:tc>
          <w:tcPr>
            <w:tcW w:w="237" w:type="pct"/>
            <w:tcBorders>
              <w:right w:val="single" w:sz="4" w:space="0" w:color="auto"/>
            </w:tcBorders>
            <w:vAlign w:val="center"/>
          </w:tcPr>
          <w:p w14:paraId="1EFDD4A3" w14:textId="77777777" w:rsidR="00F906FA" w:rsidRPr="00703F4C" w:rsidRDefault="00F906FA" w:rsidP="00D3798F">
            <w:pPr>
              <w:widowControl w:val="0"/>
              <w:shd w:val="clear" w:color="auto" w:fill="FFFFFF"/>
              <w:tabs>
                <w:tab w:val="left" w:pos="299"/>
              </w:tabs>
              <w:jc w:val="center"/>
              <w:rPr>
                <w:rFonts w:eastAsia="Arial Unicode MS"/>
              </w:rPr>
            </w:pPr>
            <w:r w:rsidRPr="00703F4C">
              <w:rPr>
                <w:rFonts w:eastAsia="Arial Unicode MS"/>
              </w:rPr>
              <w:t>№ п/п</w:t>
            </w:r>
          </w:p>
        </w:tc>
        <w:tc>
          <w:tcPr>
            <w:tcW w:w="2462" w:type="pct"/>
            <w:tcBorders>
              <w:left w:val="single" w:sz="4" w:space="0" w:color="auto"/>
            </w:tcBorders>
            <w:vAlign w:val="center"/>
          </w:tcPr>
          <w:p w14:paraId="0AD32D03" w14:textId="77777777" w:rsidR="00F906FA" w:rsidRPr="00703F4C" w:rsidRDefault="00F906FA" w:rsidP="00D3798F">
            <w:pPr>
              <w:widowControl w:val="0"/>
              <w:shd w:val="clear" w:color="auto" w:fill="FFFFFF"/>
              <w:jc w:val="center"/>
              <w:rPr>
                <w:rFonts w:eastAsia="Arial Unicode MS"/>
              </w:rPr>
            </w:pPr>
            <w:r w:rsidRPr="00703F4C">
              <w:rPr>
                <w:rFonts w:eastAsia="Arial Unicode MS"/>
              </w:rPr>
              <w:t>Требование</w:t>
            </w:r>
          </w:p>
        </w:tc>
        <w:tc>
          <w:tcPr>
            <w:tcW w:w="2301" w:type="pct"/>
            <w:vAlign w:val="center"/>
          </w:tcPr>
          <w:p w14:paraId="62727D9E" w14:textId="77777777" w:rsidR="00F906FA" w:rsidRPr="00703F4C" w:rsidRDefault="00F906FA" w:rsidP="00D3798F">
            <w:pPr>
              <w:widowControl w:val="0"/>
              <w:shd w:val="clear" w:color="auto" w:fill="FFFFFF"/>
              <w:jc w:val="center"/>
              <w:rPr>
                <w:rFonts w:eastAsia="Arial Unicode MS"/>
              </w:rPr>
            </w:pPr>
            <w:r w:rsidRPr="00703F4C">
              <w:rPr>
                <w:rFonts w:eastAsia="Arial Unicode MS"/>
              </w:rPr>
              <w:t>Документ, подтверждающий соответствие требованиям</w:t>
            </w:r>
          </w:p>
        </w:tc>
      </w:tr>
      <w:tr w:rsidR="0012712D" w:rsidRPr="00FC726F" w14:paraId="09F954B6" w14:textId="77777777" w:rsidTr="00190F55">
        <w:trPr>
          <w:trHeight w:val="591"/>
        </w:trPr>
        <w:tc>
          <w:tcPr>
            <w:tcW w:w="237" w:type="pct"/>
            <w:tcBorders>
              <w:right w:val="single" w:sz="4" w:space="0" w:color="auto"/>
            </w:tcBorders>
          </w:tcPr>
          <w:p w14:paraId="78F10190" w14:textId="77777777" w:rsidR="0012712D" w:rsidRPr="00C20EDB" w:rsidRDefault="0012712D" w:rsidP="00F906FA">
            <w:pPr>
              <w:widowControl w:val="0"/>
              <w:numPr>
                <w:ilvl w:val="0"/>
                <w:numId w:val="16"/>
              </w:numPr>
              <w:shd w:val="clear" w:color="auto" w:fill="FFFFFF"/>
              <w:tabs>
                <w:tab w:val="left" w:pos="299"/>
              </w:tabs>
              <w:ind w:left="431" w:right="-57" w:hanging="357"/>
              <w:jc w:val="center"/>
              <w:rPr>
                <w:rFonts w:eastAsia="Arial Unicode MS"/>
                <w:bCs/>
              </w:rPr>
            </w:pPr>
          </w:p>
        </w:tc>
        <w:tc>
          <w:tcPr>
            <w:tcW w:w="2462" w:type="pct"/>
            <w:tcBorders>
              <w:left w:val="single" w:sz="4" w:space="0" w:color="auto"/>
            </w:tcBorders>
          </w:tcPr>
          <w:p w14:paraId="50D5DC29" w14:textId="77777777" w:rsidR="0012712D" w:rsidRDefault="009228B4" w:rsidP="00593559">
            <w:pPr>
              <w:jc w:val="both"/>
              <w:rPr>
                <w:bCs/>
              </w:rPr>
            </w:pPr>
            <w:r>
              <w:rPr>
                <w:rFonts w:eastAsia="Arial Unicode MS"/>
              </w:rPr>
              <w:t xml:space="preserve">           Продукция</w:t>
            </w:r>
            <w:r w:rsidRPr="00C20EDB">
              <w:rPr>
                <w:rFonts w:eastAsia="Arial Unicode MS"/>
              </w:rPr>
              <w:t xml:space="preserve"> </w:t>
            </w:r>
            <w:r>
              <w:rPr>
                <w:rFonts w:eastAsia="Arial Unicode MS"/>
              </w:rPr>
              <w:t xml:space="preserve"> должна соответствовать  требованиям </w:t>
            </w:r>
            <w:r w:rsidRPr="00C20EDB">
              <w:rPr>
                <w:rFonts w:eastAsia="Arial Unicode MS"/>
              </w:rPr>
              <w:t xml:space="preserve"> указанным в </w:t>
            </w:r>
            <w:r>
              <w:rPr>
                <w:rFonts w:eastAsia="Arial Unicode MS"/>
              </w:rPr>
              <w:t>«Т</w:t>
            </w:r>
            <w:r w:rsidRPr="00C20EDB">
              <w:rPr>
                <w:rFonts w:eastAsia="Arial Unicode MS"/>
              </w:rPr>
              <w:t>ом 2 Техническая часть»</w:t>
            </w:r>
            <w:r>
              <w:rPr>
                <w:rFonts w:eastAsia="Arial Unicode MS"/>
              </w:rPr>
              <w:t>, «спецификации на поставку» и «Техническ</w:t>
            </w:r>
            <w:r w:rsidR="00436C3D">
              <w:rPr>
                <w:rFonts w:eastAsia="Arial Unicode MS"/>
              </w:rPr>
              <w:t>и</w:t>
            </w:r>
            <w:r>
              <w:rPr>
                <w:rFonts w:eastAsia="Arial Unicode MS"/>
              </w:rPr>
              <w:t xml:space="preserve">м </w:t>
            </w:r>
            <w:r w:rsidRPr="005C258A">
              <w:rPr>
                <w:rFonts w:eastAsia="Arial Unicode MS"/>
              </w:rPr>
              <w:t>задани</w:t>
            </w:r>
            <w:r w:rsidR="00436C3D">
              <w:rPr>
                <w:rFonts w:eastAsia="Arial Unicode MS"/>
              </w:rPr>
              <w:t>ям №№ 1, 2, 3</w:t>
            </w:r>
            <w:r>
              <w:rPr>
                <w:rFonts w:eastAsia="Arial Unicode MS"/>
              </w:rPr>
              <w:t xml:space="preserve">»  </w:t>
            </w:r>
            <w:r>
              <w:rPr>
                <w:bCs/>
              </w:rPr>
              <w:t>приложенн</w:t>
            </w:r>
            <w:r w:rsidR="00436C3D">
              <w:rPr>
                <w:bCs/>
              </w:rPr>
              <w:t>ым</w:t>
            </w:r>
            <w:r>
              <w:rPr>
                <w:bCs/>
              </w:rPr>
              <w:t xml:space="preserve"> в виде отдельн</w:t>
            </w:r>
            <w:r w:rsidR="00436C3D">
              <w:rPr>
                <w:bCs/>
              </w:rPr>
              <w:t>ых</w:t>
            </w:r>
            <w:r>
              <w:rPr>
                <w:bCs/>
              </w:rPr>
              <w:t xml:space="preserve"> файл</w:t>
            </w:r>
            <w:r w:rsidR="00436C3D">
              <w:rPr>
                <w:bCs/>
              </w:rPr>
              <w:t>ов</w:t>
            </w:r>
            <w:r>
              <w:rPr>
                <w:bCs/>
              </w:rPr>
              <w:t xml:space="preserve"> в формате </w:t>
            </w:r>
            <w:r>
              <w:rPr>
                <w:bCs/>
                <w:lang w:val="en-US"/>
              </w:rPr>
              <w:t>pdf</w:t>
            </w:r>
          </w:p>
          <w:p w14:paraId="376BEBA2" w14:textId="77777777" w:rsidR="000C404E" w:rsidRPr="000C404E" w:rsidRDefault="000C404E" w:rsidP="00593559">
            <w:pPr>
              <w:jc w:val="both"/>
              <w:rPr>
                <w:rFonts w:eastAsia="Arial Unicode MS"/>
              </w:rPr>
            </w:pPr>
          </w:p>
          <w:p w14:paraId="423B7E6B" w14:textId="77777777" w:rsidR="000C404E" w:rsidRPr="00C6422B" w:rsidRDefault="000C404E" w:rsidP="000C404E">
            <w:pPr>
              <w:widowControl w:val="0"/>
              <w:shd w:val="clear" w:color="auto" w:fill="FFFFFF"/>
              <w:ind w:left="-57" w:right="-57"/>
              <w:jc w:val="both"/>
            </w:pPr>
            <w:r w:rsidRPr="00C6422B">
              <w:rPr>
                <w:bCs/>
              </w:rPr>
              <w:t xml:space="preserve">Участник закупочной процедуры должен принять во внимание, что ссылки в документации на конкретный тип продукции, производителя, носят лишь рекомендательный, а не обязательный характер. Участник процедуры закупки может представить иные типы продукции (эквиваленты), при условии, что произведенные замены совместимы между собой, по существу равноценны или превосходят по качеству </w:t>
            </w:r>
            <w:r>
              <w:rPr>
                <w:bCs/>
              </w:rPr>
              <w:t xml:space="preserve">закупаемую </w:t>
            </w:r>
            <w:r w:rsidRPr="00C6422B">
              <w:rPr>
                <w:bCs/>
              </w:rPr>
              <w:t>продукцию.</w:t>
            </w:r>
          </w:p>
          <w:p w14:paraId="7F6D9D2B" w14:textId="77777777" w:rsidR="0012712D" w:rsidRDefault="0012712D" w:rsidP="00593559">
            <w:pPr>
              <w:rPr>
                <w:bCs/>
              </w:rPr>
            </w:pPr>
          </w:p>
          <w:p w14:paraId="2B3373B5" w14:textId="77777777" w:rsidR="0012712D" w:rsidRDefault="0012712D" w:rsidP="00593559">
            <w:pPr>
              <w:tabs>
                <w:tab w:val="left" w:pos="0"/>
              </w:tabs>
              <w:ind w:firstLine="540"/>
              <w:jc w:val="both"/>
              <w:rPr>
                <w:bCs/>
              </w:rPr>
            </w:pPr>
          </w:p>
          <w:p w14:paraId="6FEAAE9C" w14:textId="77777777" w:rsidR="000C404E" w:rsidRDefault="000C404E" w:rsidP="00593559">
            <w:pPr>
              <w:tabs>
                <w:tab w:val="left" w:pos="0"/>
              </w:tabs>
              <w:ind w:firstLine="540"/>
              <w:jc w:val="both"/>
              <w:rPr>
                <w:bCs/>
              </w:rPr>
            </w:pPr>
          </w:p>
          <w:p w14:paraId="193977EE" w14:textId="77777777" w:rsidR="000C404E" w:rsidRDefault="000C404E" w:rsidP="00593559">
            <w:pPr>
              <w:tabs>
                <w:tab w:val="left" w:pos="0"/>
              </w:tabs>
              <w:ind w:firstLine="540"/>
              <w:jc w:val="both"/>
              <w:rPr>
                <w:bCs/>
              </w:rPr>
            </w:pPr>
          </w:p>
          <w:p w14:paraId="4CBAB69C" w14:textId="77777777" w:rsidR="000C404E" w:rsidRDefault="000C404E" w:rsidP="00593559">
            <w:pPr>
              <w:tabs>
                <w:tab w:val="left" w:pos="0"/>
              </w:tabs>
              <w:ind w:firstLine="540"/>
              <w:jc w:val="both"/>
              <w:rPr>
                <w:bCs/>
              </w:rPr>
            </w:pPr>
          </w:p>
          <w:p w14:paraId="31FC4DA6" w14:textId="77777777" w:rsidR="000C404E" w:rsidRDefault="000C404E" w:rsidP="00593559">
            <w:pPr>
              <w:tabs>
                <w:tab w:val="left" w:pos="0"/>
              </w:tabs>
              <w:ind w:firstLine="540"/>
              <w:jc w:val="both"/>
              <w:rPr>
                <w:bCs/>
              </w:rPr>
            </w:pPr>
          </w:p>
          <w:p w14:paraId="373B9E04" w14:textId="77777777" w:rsidR="000C404E" w:rsidRDefault="000C404E" w:rsidP="00593559">
            <w:pPr>
              <w:tabs>
                <w:tab w:val="left" w:pos="0"/>
              </w:tabs>
              <w:ind w:firstLine="540"/>
              <w:jc w:val="both"/>
              <w:rPr>
                <w:bCs/>
              </w:rPr>
            </w:pPr>
          </w:p>
          <w:p w14:paraId="0529C896" w14:textId="77777777" w:rsidR="000C404E" w:rsidRDefault="000C404E" w:rsidP="00593559">
            <w:pPr>
              <w:tabs>
                <w:tab w:val="left" w:pos="0"/>
              </w:tabs>
              <w:ind w:firstLine="540"/>
              <w:jc w:val="both"/>
              <w:rPr>
                <w:bCs/>
              </w:rPr>
            </w:pPr>
          </w:p>
          <w:p w14:paraId="2F00E0C2" w14:textId="77777777" w:rsidR="000C404E" w:rsidRDefault="000C404E" w:rsidP="00593559">
            <w:pPr>
              <w:tabs>
                <w:tab w:val="left" w:pos="0"/>
              </w:tabs>
              <w:ind w:firstLine="540"/>
              <w:jc w:val="both"/>
              <w:rPr>
                <w:bCs/>
              </w:rPr>
            </w:pPr>
          </w:p>
          <w:p w14:paraId="4FBB4A24" w14:textId="77777777" w:rsidR="000C404E" w:rsidRDefault="000C404E" w:rsidP="00593559">
            <w:pPr>
              <w:tabs>
                <w:tab w:val="left" w:pos="0"/>
              </w:tabs>
              <w:ind w:firstLine="540"/>
              <w:jc w:val="both"/>
              <w:rPr>
                <w:bCs/>
              </w:rPr>
            </w:pPr>
          </w:p>
          <w:p w14:paraId="5F1834D9" w14:textId="77777777" w:rsidR="00F1536E" w:rsidRDefault="00443612" w:rsidP="00593559">
            <w:pPr>
              <w:tabs>
                <w:tab w:val="left" w:pos="0"/>
              </w:tabs>
              <w:ind w:firstLine="540"/>
              <w:jc w:val="both"/>
              <w:rPr>
                <w:bCs/>
              </w:rPr>
            </w:pPr>
            <w:r w:rsidRPr="00D058F1">
              <w:t>В соответствии с</w:t>
            </w:r>
            <w:r w:rsidR="00FA3B30">
              <w:t xml:space="preserve"> главой 2 ст.5  «Требования к измерениям» Федерального закона №102-ФЗ «Об обеспечении единства измерений» и</w:t>
            </w:r>
            <w:r w:rsidRPr="00D058F1">
              <w:t xml:space="preserve"> п.5.9.4 СТО 1.1.1.01.0678-2015 «Основные правила обеспечения эксплуатации атомных станций»</w:t>
            </w:r>
            <w:r w:rsidR="00FA3B30">
              <w:t xml:space="preserve"> и </w:t>
            </w:r>
            <w:r w:rsidRPr="00D058F1">
              <w:t xml:space="preserve"> средства измерений, применяемые на АС, должны быть утвержденного типа</w:t>
            </w:r>
            <w:r w:rsidR="00FA3B30">
              <w:t>.</w:t>
            </w:r>
          </w:p>
          <w:p w14:paraId="3EB046A5" w14:textId="77777777" w:rsidR="00F1536E" w:rsidRDefault="00F1536E" w:rsidP="00593559">
            <w:pPr>
              <w:tabs>
                <w:tab w:val="left" w:pos="0"/>
              </w:tabs>
              <w:ind w:firstLine="540"/>
              <w:jc w:val="both"/>
              <w:rPr>
                <w:bCs/>
              </w:rPr>
            </w:pPr>
          </w:p>
          <w:p w14:paraId="0B92EB4E" w14:textId="77777777" w:rsidR="000C404E" w:rsidRPr="009F3CE7" w:rsidRDefault="000C404E" w:rsidP="00593559">
            <w:pPr>
              <w:tabs>
                <w:tab w:val="left" w:pos="0"/>
              </w:tabs>
              <w:ind w:firstLine="540"/>
              <w:jc w:val="both"/>
              <w:rPr>
                <w:bCs/>
              </w:rPr>
            </w:pPr>
          </w:p>
        </w:tc>
        <w:tc>
          <w:tcPr>
            <w:tcW w:w="2301" w:type="pct"/>
          </w:tcPr>
          <w:p w14:paraId="1E59CE21" w14:textId="77777777" w:rsidR="000C404E" w:rsidRPr="00C6422B" w:rsidRDefault="000C404E" w:rsidP="000C404E">
            <w:pPr>
              <w:widowControl w:val="0"/>
              <w:shd w:val="clear" w:color="auto" w:fill="FFFFFF"/>
              <w:jc w:val="both"/>
              <w:rPr>
                <w:rFonts w:eastAsia="Arial Unicode MS"/>
              </w:rPr>
            </w:pPr>
            <w:r w:rsidRPr="00C6422B">
              <w:lastRenderedPageBreak/>
              <w:t xml:space="preserve">Том 2 «Техническая часть» приведенный в виде отдельного файла в формате </w:t>
            </w:r>
            <w:r w:rsidRPr="00C6422B">
              <w:rPr>
                <w:lang w:val="en-US"/>
              </w:rPr>
              <w:t>Excel</w:t>
            </w:r>
            <w:r w:rsidRPr="00C6422B">
              <w:t>,  предоставляются в составе заявки на участие в закупке в двух форматах: *.pdf с подписью и печатью, а также в редактируемом формате *.</w:t>
            </w:r>
            <w:r w:rsidRPr="00C6422B">
              <w:rPr>
                <w:lang w:val="en-US"/>
              </w:rPr>
              <w:t>doc</w:t>
            </w:r>
            <w:r w:rsidRPr="00C6422B">
              <w:t xml:space="preserve"> или *.xls</w:t>
            </w:r>
            <w:r w:rsidRPr="00C6422B">
              <w:rPr>
                <w:rFonts w:eastAsia="Arial Unicode MS"/>
              </w:rPr>
              <w:t xml:space="preserve">. </w:t>
            </w:r>
          </w:p>
          <w:p w14:paraId="764583B4" w14:textId="77777777" w:rsidR="000C404E" w:rsidRPr="00C6422B" w:rsidRDefault="000C404E" w:rsidP="000C404E">
            <w:pPr>
              <w:widowControl w:val="0"/>
              <w:shd w:val="clear" w:color="auto" w:fill="FFFFFF"/>
              <w:jc w:val="both"/>
              <w:rPr>
                <w:rFonts w:eastAsia="Arial Unicode MS"/>
              </w:rPr>
            </w:pPr>
          </w:p>
          <w:p w14:paraId="63DA87AD" w14:textId="77777777" w:rsidR="000C404E" w:rsidRPr="000C404E" w:rsidRDefault="000C404E" w:rsidP="000C404E">
            <w:pPr>
              <w:widowControl w:val="0"/>
              <w:shd w:val="clear" w:color="auto" w:fill="FFFFFF"/>
              <w:jc w:val="both"/>
              <w:rPr>
                <w:rFonts w:eastAsia="Arial Unicode MS"/>
              </w:rPr>
            </w:pPr>
            <w:r>
              <w:rPr>
                <w:rFonts w:eastAsia="Arial Unicode MS"/>
              </w:rPr>
              <w:t xml:space="preserve">       </w:t>
            </w:r>
            <w:r w:rsidRPr="000C404E">
              <w:rPr>
                <w:rFonts w:eastAsia="Arial Unicode MS"/>
              </w:rPr>
              <w:t xml:space="preserve">Техническое предложение, </w:t>
            </w:r>
            <w:r w:rsidRPr="000C404E">
              <w:t>подтверждающее выполнение каждого технического требования Техническ</w:t>
            </w:r>
            <w:r w:rsidR="00436C3D">
              <w:t>их</w:t>
            </w:r>
            <w:r w:rsidRPr="000C404E">
              <w:t xml:space="preserve"> задани</w:t>
            </w:r>
            <w:r w:rsidR="00436C3D">
              <w:t>й</w:t>
            </w:r>
            <w:r w:rsidRPr="000C404E">
              <w:t xml:space="preserve"> заполняется  в соответствии с инструкциями и</w:t>
            </w:r>
            <w:r w:rsidRPr="000C404E">
              <w:rPr>
                <w:rFonts w:eastAsia="Arial Unicode MS"/>
              </w:rPr>
              <w:t xml:space="preserve">  предоставляется  в состав заявки в двух форматах: *.</w:t>
            </w:r>
            <w:r w:rsidRPr="000C404E">
              <w:rPr>
                <w:rFonts w:eastAsia="Arial Unicode MS"/>
                <w:lang w:val="en-US"/>
              </w:rPr>
              <w:t>pdf</w:t>
            </w:r>
            <w:r w:rsidRPr="000C404E">
              <w:rPr>
                <w:rFonts w:eastAsia="Arial Unicode MS"/>
              </w:rPr>
              <w:t xml:space="preserve"> с подписью и печатью, </w:t>
            </w:r>
            <w:r w:rsidRPr="000C404E">
              <w:t>а также в редактируемом формате *.</w:t>
            </w:r>
            <w:r w:rsidRPr="000C404E">
              <w:rPr>
                <w:lang w:val="en-US"/>
              </w:rPr>
              <w:t>doc</w:t>
            </w:r>
            <w:r w:rsidRPr="000C404E">
              <w:t xml:space="preserve"> или *.xls;</w:t>
            </w:r>
            <w:r w:rsidRPr="000C404E">
              <w:rPr>
                <w:rFonts w:eastAsia="Arial Unicode MS"/>
              </w:rPr>
              <w:t xml:space="preserve"> (Форма 3),  в том числе содержащее:</w:t>
            </w:r>
          </w:p>
          <w:p w14:paraId="5193D848" w14:textId="77777777" w:rsidR="000C404E" w:rsidRPr="000C404E" w:rsidRDefault="000C404E" w:rsidP="000C404E">
            <w:pPr>
              <w:widowControl w:val="0"/>
              <w:shd w:val="clear" w:color="auto" w:fill="FFFFFF"/>
              <w:jc w:val="both"/>
              <w:rPr>
                <w:rFonts w:eastAsia="Arial Unicode MS"/>
              </w:rPr>
            </w:pPr>
            <w:r w:rsidRPr="000C404E">
              <w:t xml:space="preserve">       - наименование изготовителя и страны происхождения оборудования</w:t>
            </w:r>
            <w:r w:rsidRPr="000C404E">
              <w:rPr>
                <w:rFonts w:eastAsia="Arial Unicode MS"/>
              </w:rPr>
              <w:t xml:space="preserve"> </w:t>
            </w:r>
          </w:p>
          <w:p w14:paraId="2FDD133B" w14:textId="77777777" w:rsidR="000C404E" w:rsidRPr="000C404E" w:rsidRDefault="000C404E" w:rsidP="000C404E">
            <w:pPr>
              <w:widowControl w:val="0"/>
              <w:shd w:val="clear" w:color="auto" w:fill="FFFFFF"/>
              <w:jc w:val="both"/>
              <w:rPr>
                <w:rFonts w:eastAsia="Arial Unicode MS"/>
              </w:rPr>
            </w:pPr>
            <w:r w:rsidRPr="000C404E">
              <w:rPr>
                <w:rFonts w:eastAsia="Arial Unicode MS"/>
              </w:rPr>
              <w:t xml:space="preserve">         Отсутствие в заявке на участие в закупке указания (декларирования) страны происхождения поставляемого товара </w:t>
            </w:r>
            <w:r w:rsidRPr="000C404E">
              <w:rPr>
                <w:rFonts w:eastAsia="Arial Unicode MS"/>
              </w:rPr>
              <w:lastRenderedPageBreak/>
              <w:t>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p w14:paraId="4F378670" w14:textId="77777777" w:rsidR="00443612" w:rsidRDefault="000C404E" w:rsidP="000B3A6B">
            <w:pPr>
              <w:widowControl w:val="0"/>
              <w:shd w:val="clear" w:color="auto" w:fill="FFFFFF"/>
              <w:jc w:val="both"/>
            </w:pPr>
            <w:r w:rsidRPr="000C404E">
              <w:t xml:space="preserve">  Не допускается при заполнении сведений вместо указания конкретных технических решений (характеристик, показателей) указывать: «не более», «не менее», «должно быть».</w:t>
            </w:r>
          </w:p>
          <w:p w14:paraId="202D65E2" w14:textId="77777777" w:rsidR="00443612" w:rsidRDefault="00443612" w:rsidP="00443612"/>
          <w:p w14:paraId="08AA57DC" w14:textId="77777777" w:rsidR="000C404E" w:rsidRPr="00443612" w:rsidRDefault="00443612" w:rsidP="00443612">
            <w:r w:rsidRPr="00004A2E">
              <w:t>В случае предложения участником конкурентной процедуры эквивалента (аналога) участник конкурентной процедуры должен предоставить в составе заявки копию действующего свидетельства об утверждении типа средств измерений на эквиваленты (аналоги),  и/или указать в техническом предложении (специальная форма-приложение закупочной документации) регистрационный номер в Федеральном информационном фонде по обеспечению единства измерений данного эквивалента (аналога)</w:t>
            </w:r>
          </w:p>
        </w:tc>
      </w:tr>
    </w:tbl>
    <w:p w14:paraId="3D339007" w14:textId="77777777" w:rsidR="009E1D83" w:rsidRDefault="009E1D83" w:rsidP="00E75416">
      <w:pPr>
        <w:pStyle w:val="10"/>
        <w:numPr>
          <w:ilvl w:val="0"/>
          <w:numId w:val="0"/>
        </w:numPr>
        <w:tabs>
          <w:tab w:val="left" w:pos="1320"/>
        </w:tabs>
        <w:ind w:left="720"/>
        <w:jc w:val="both"/>
        <w:rPr>
          <w:sz w:val="28"/>
          <w:szCs w:val="28"/>
        </w:rPr>
      </w:pPr>
      <w:bookmarkStart w:id="51" w:name="_Toc423615007"/>
      <w:bookmarkStart w:id="52" w:name="_Toc442794348"/>
    </w:p>
    <w:p w14:paraId="7E292213" w14:textId="77777777" w:rsidR="009E1D83" w:rsidRDefault="009E1D83" w:rsidP="00E75416">
      <w:pPr>
        <w:pStyle w:val="10"/>
        <w:numPr>
          <w:ilvl w:val="0"/>
          <w:numId w:val="0"/>
        </w:numPr>
        <w:tabs>
          <w:tab w:val="left" w:pos="1320"/>
        </w:tabs>
        <w:ind w:left="720"/>
        <w:jc w:val="both"/>
        <w:rPr>
          <w:sz w:val="28"/>
          <w:szCs w:val="28"/>
        </w:rPr>
      </w:pPr>
    </w:p>
    <w:p w14:paraId="0B0D2253" w14:textId="77777777" w:rsidR="009E1D83" w:rsidRDefault="009E1D83" w:rsidP="00E75416">
      <w:pPr>
        <w:pStyle w:val="10"/>
        <w:numPr>
          <w:ilvl w:val="0"/>
          <w:numId w:val="0"/>
        </w:numPr>
        <w:tabs>
          <w:tab w:val="left" w:pos="1320"/>
        </w:tabs>
        <w:ind w:left="720"/>
        <w:jc w:val="both"/>
        <w:rPr>
          <w:sz w:val="28"/>
          <w:szCs w:val="28"/>
        </w:rPr>
      </w:pPr>
    </w:p>
    <w:p w14:paraId="11EA8187" w14:textId="77777777" w:rsidR="009E1D83" w:rsidRDefault="009E1D83" w:rsidP="00E75416">
      <w:pPr>
        <w:pStyle w:val="10"/>
        <w:numPr>
          <w:ilvl w:val="0"/>
          <w:numId w:val="0"/>
        </w:numPr>
        <w:tabs>
          <w:tab w:val="left" w:pos="1320"/>
        </w:tabs>
        <w:ind w:left="720"/>
        <w:jc w:val="both"/>
        <w:rPr>
          <w:sz w:val="28"/>
          <w:szCs w:val="28"/>
        </w:rPr>
      </w:pPr>
    </w:p>
    <w:p w14:paraId="6C77D46F" w14:textId="77777777" w:rsidR="009E1D83" w:rsidRDefault="009E1D83" w:rsidP="00E75416">
      <w:pPr>
        <w:pStyle w:val="10"/>
        <w:numPr>
          <w:ilvl w:val="0"/>
          <w:numId w:val="0"/>
        </w:numPr>
        <w:tabs>
          <w:tab w:val="left" w:pos="1320"/>
        </w:tabs>
        <w:ind w:left="720"/>
        <w:jc w:val="both"/>
        <w:rPr>
          <w:sz w:val="28"/>
          <w:szCs w:val="28"/>
        </w:rPr>
      </w:pPr>
    </w:p>
    <w:p w14:paraId="4C1D8F99" w14:textId="77777777" w:rsidR="009E1D83" w:rsidRDefault="009E1D83" w:rsidP="00E75416">
      <w:pPr>
        <w:pStyle w:val="10"/>
        <w:numPr>
          <w:ilvl w:val="0"/>
          <w:numId w:val="0"/>
        </w:numPr>
        <w:tabs>
          <w:tab w:val="left" w:pos="1320"/>
        </w:tabs>
        <w:ind w:left="720"/>
        <w:jc w:val="both"/>
        <w:rPr>
          <w:sz w:val="28"/>
          <w:szCs w:val="28"/>
        </w:rPr>
      </w:pPr>
    </w:p>
    <w:p w14:paraId="251AC25E" w14:textId="77777777" w:rsidR="009E1D83" w:rsidRDefault="009E1D83" w:rsidP="00E75416">
      <w:pPr>
        <w:pStyle w:val="10"/>
        <w:numPr>
          <w:ilvl w:val="0"/>
          <w:numId w:val="0"/>
        </w:numPr>
        <w:tabs>
          <w:tab w:val="left" w:pos="1320"/>
        </w:tabs>
        <w:ind w:left="720"/>
        <w:jc w:val="both"/>
        <w:rPr>
          <w:sz w:val="28"/>
          <w:szCs w:val="28"/>
        </w:rPr>
      </w:pPr>
    </w:p>
    <w:p w14:paraId="0E9F4533" w14:textId="77777777" w:rsidR="009E1D83" w:rsidRDefault="009E1D83" w:rsidP="00E75416">
      <w:pPr>
        <w:pStyle w:val="10"/>
        <w:numPr>
          <w:ilvl w:val="0"/>
          <w:numId w:val="0"/>
        </w:numPr>
        <w:tabs>
          <w:tab w:val="left" w:pos="1320"/>
        </w:tabs>
        <w:ind w:left="720"/>
        <w:jc w:val="both"/>
        <w:rPr>
          <w:sz w:val="28"/>
          <w:szCs w:val="28"/>
        </w:rPr>
      </w:pPr>
    </w:p>
    <w:p w14:paraId="0F2E8016" w14:textId="77777777" w:rsidR="009E1D83" w:rsidRDefault="009E1D83" w:rsidP="00E75416">
      <w:pPr>
        <w:pStyle w:val="10"/>
        <w:numPr>
          <w:ilvl w:val="0"/>
          <w:numId w:val="0"/>
        </w:numPr>
        <w:tabs>
          <w:tab w:val="left" w:pos="1320"/>
        </w:tabs>
        <w:ind w:left="720"/>
        <w:jc w:val="both"/>
        <w:rPr>
          <w:sz w:val="28"/>
          <w:szCs w:val="28"/>
        </w:rPr>
      </w:pPr>
    </w:p>
    <w:p w14:paraId="05F47535" w14:textId="77777777" w:rsidR="000B3A6B" w:rsidRDefault="000B3A6B" w:rsidP="000B3A6B"/>
    <w:p w14:paraId="0E4121FD" w14:textId="77777777" w:rsidR="000B3A6B" w:rsidRDefault="000B3A6B" w:rsidP="000B3A6B"/>
    <w:p w14:paraId="73C18F12" w14:textId="77777777" w:rsidR="000B3A6B" w:rsidRDefault="000B3A6B" w:rsidP="000B3A6B"/>
    <w:p w14:paraId="639A8D2A" w14:textId="77777777" w:rsidR="000B3A6B" w:rsidRDefault="000B3A6B" w:rsidP="000B3A6B"/>
    <w:p w14:paraId="3B266631" w14:textId="77777777" w:rsidR="000B3A6B" w:rsidRDefault="000B3A6B" w:rsidP="000B3A6B"/>
    <w:p w14:paraId="4B2B28C9" w14:textId="77777777" w:rsidR="000B3A6B" w:rsidRDefault="000B3A6B" w:rsidP="000B3A6B"/>
    <w:p w14:paraId="51C88FB2" w14:textId="77777777" w:rsidR="000B3A6B" w:rsidRDefault="000B3A6B" w:rsidP="000B3A6B"/>
    <w:p w14:paraId="163D6FFD" w14:textId="77777777" w:rsidR="000B3A6B" w:rsidRPr="000B3A6B" w:rsidRDefault="000B3A6B" w:rsidP="000B3A6B"/>
    <w:p w14:paraId="4DFE0BF5" w14:textId="77777777" w:rsidR="009E1D83" w:rsidRPr="009E1D83" w:rsidRDefault="009E1D83" w:rsidP="009E1D83"/>
    <w:p w14:paraId="261DA80C" w14:textId="77777777" w:rsidR="009E1D83" w:rsidRDefault="009E1D83" w:rsidP="00E75416">
      <w:pPr>
        <w:pStyle w:val="10"/>
        <w:numPr>
          <w:ilvl w:val="0"/>
          <w:numId w:val="0"/>
        </w:numPr>
        <w:tabs>
          <w:tab w:val="left" w:pos="1320"/>
        </w:tabs>
        <w:ind w:left="720"/>
        <w:jc w:val="both"/>
        <w:rPr>
          <w:sz w:val="28"/>
          <w:szCs w:val="28"/>
        </w:rPr>
      </w:pPr>
    </w:p>
    <w:p w14:paraId="5AC4995E" w14:textId="77777777" w:rsidR="009E1D83" w:rsidRDefault="009E1D83" w:rsidP="00E75416">
      <w:pPr>
        <w:pStyle w:val="10"/>
        <w:numPr>
          <w:ilvl w:val="0"/>
          <w:numId w:val="0"/>
        </w:numPr>
        <w:tabs>
          <w:tab w:val="left" w:pos="1320"/>
        </w:tabs>
        <w:ind w:left="720"/>
        <w:jc w:val="both"/>
        <w:rPr>
          <w:sz w:val="28"/>
          <w:szCs w:val="28"/>
        </w:rPr>
      </w:pPr>
    </w:p>
    <w:p w14:paraId="433C9027" w14:textId="77777777" w:rsidR="00F906FA" w:rsidRPr="00EA3525" w:rsidRDefault="00E75416" w:rsidP="00E75416">
      <w:pPr>
        <w:pStyle w:val="10"/>
        <w:numPr>
          <w:ilvl w:val="0"/>
          <w:numId w:val="0"/>
        </w:numPr>
        <w:tabs>
          <w:tab w:val="left" w:pos="1320"/>
        </w:tabs>
        <w:ind w:left="720"/>
        <w:jc w:val="both"/>
        <w:rPr>
          <w:sz w:val="28"/>
          <w:szCs w:val="28"/>
        </w:rPr>
      </w:pPr>
      <w:r>
        <w:rPr>
          <w:sz w:val="28"/>
          <w:szCs w:val="28"/>
        </w:rPr>
        <w:t>2.</w:t>
      </w:r>
      <w:r w:rsidR="00EA42CE">
        <w:rPr>
          <w:sz w:val="28"/>
          <w:szCs w:val="28"/>
        </w:rPr>
        <w:t>2</w:t>
      </w:r>
      <w:r>
        <w:rPr>
          <w:sz w:val="28"/>
          <w:szCs w:val="28"/>
        </w:rPr>
        <w:t xml:space="preserve"> </w:t>
      </w:r>
      <w:r w:rsidR="00F906FA" w:rsidRPr="00EA3525">
        <w:rPr>
          <w:sz w:val="28"/>
          <w:szCs w:val="28"/>
        </w:rPr>
        <w:t>СОСТАВ ЗАЯВКИ НА УЧАСТИЕ В </w:t>
      </w:r>
      <w:r w:rsidR="00F906FA">
        <w:rPr>
          <w:sz w:val="28"/>
          <w:szCs w:val="28"/>
        </w:rPr>
        <w:t>ЗАКУПКЕ</w:t>
      </w:r>
      <w:r w:rsidR="00F906FA" w:rsidRPr="00EA3525">
        <w:rPr>
          <w:sz w:val="28"/>
          <w:szCs w:val="28"/>
        </w:rPr>
        <w:t>.</w:t>
      </w:r>
      <w:bookmarkEnd w:id="51"/>
      <w:bookmarkEnd w:id="52"/>
    </w:p>
    <w:p w14:paraId="0572FC51" w14:textId="77777777" w:rsidR="005136AC" w:rsidRPr="00E75416" w:rsidRDefault="006B28C1" w:rsidP="00554046">
      <w:pPr>
        <w:numPr>
          <w:ilvl w:val="0"/>
          <w:numId w:val="67"/>
        </w:numPr>
        <w:tabs>
          <w:tab w:val="left" w:pos="0"/>
          <w:tab w:val="left" w:pos="1140"/>
        </w:tabs>
        <w:overflowPunct w:val="0"/>
        <w:autoSpaceDE w:val="0"/>
        <w:autoSpaceDN w:val="0"/>
        <w:adjustRightInd w:val="0"/>
        <w:ind w:left="0" w:right="153" w:firstLine="669"/>
        <w:jc w:val="both"/>
        <w:rPr>
          <w:b/>
          <w:i/>
          <w:sz w:val="22"/>
          <w:szCs w:val="22"/>
        </w:rPr>
      </w:pPr>
      <w:bookmarkStart w:id="53" w:name="_Ref353289180"/>
      <w:r w:rsidRPr="00E75416">
        <w:rPr>
          <w:sz w:val="22"/>
          <w:szCs w:val="22"/>
        </w:rPr>
        <w:t>Формы, заполняемые с помощью функционала ЭТП:</w:t>
      </w:r>
      <w:bookmarkEnd w:id="53"/>
    </w:p>
    <w:p w14:paraId="2746623B" w14:textId="77777777" w:rsidR="006B28C1" w:rsidRPr="00E75416" w:rsidRDefault="006B28C1" w:rsidP="00554046">
      <w:pPr>
        <w:numPr>
          <w:ilvl w:val="0"/>
          <w:numId w:val="67"/>
        </w:numPr>
        <w:tabs>
          <w:tab w:val="left" w:pos="0"/>
          <w:tab w:val="left" w:pos="1140"/>
        </w:tabs>
        <w:overflowPunct w:val="0"/>
        <w:autoSpaceDE w:val="0"/>
        <w:autoSpaceDN w:val="0"/>
        <w:adjustRightInd w:val="0"/>
        <w:ind w:left="0" w:right="153" w:firstLine="669"/>
        <w:jc w:val="both"/>
        <w:rPr>
          <w:b/>
          <w:i/>
          <w:sz w:val="22"/>
          <w:szCs w:val="22"/>
        </w:rPr>
      </w:pPr>
      <w:r w:rsidRPr="00E75416">
        <w:rPr>
          <w:b/>
          <w:i/>
          <w:sz w:val="22"/>
          <w:szCs w:val="22"/>
        </w:rPr>
        <w:t>сводная таблица стоимости с указанием следующей информации:</w:t>
      </w:r>
    </w:p>
    <w:p w14:paraId="52332AC1" w14:textId="77777777" w:rsidR="006B28C1" w:rsidRPr="00E75416" w:rsidRDefault="006B28C1" w:rsidP="00554046">
      <w:pPr>
        <w:numPr>
          <w:ilvl w:val="0"/>
          <w:numId w:val="69"/>
        </w:numPr>
        <w:overflowPunct w:val="0"/>
        <w:autoSpaceDE w:val="0"/>
        <w:autoSpaceDN w:val="0"/>
        <w:ind w:left="1803" w:right="153" w:hanging="425"/>
        <w:jc w:val="both"/>
        <w:rPr>
          <w:rFonts w:eastAsia="Calibri"/>
          <w:b/>
          <w:bCs/>
          <w:i/>
          <w:iCs/>
          <w:sz w:val="22"/>
          <w:szCs w:val="22"/>
        </w:rPr>
      </w:pPr>
      <w:r w:rsidRPr="00E75416">
        <w:rPr>
          <w:rFonts w:eastAsia="Calibri"/>
          <w:b/>
          <w:bCs/>
          <w:i/>
          <w:iCs/>
          <w:sz w:val="22"/>
          <w:szCs w:val="22"/>
        </w:rPr>
        <w:t xml:space="preserve">в соответствующих полях стоимости затрат </w:t>
      </w:r>
      <w:r w:rsidR="00834E72">
        <w:rPr>
          <w:rFonts w:eastAsia="Calibri"/>
          <w:b/>
          <w:bCs/>
          <w:i/>
          <w:iCs/>
          <w:sz w:val="22"/>
          <w:szCs w:val="22"/>
        </w:rPr>
        <w:t xml:space="preserve">с ТЗР </w:t>
      </w:r>
      <w:r w:rsidRPr="00E75416">
        <w:rPr>
          <w:rFonts w:eastAsia="Calibri"/>
          <w:b/>
          <w:bCs/>
          <w:i/>
          <w:iCs/>
          <w:sz w:val="22"/>
          <w:szCs w:val="22"/>
        </w:rPr>
        <w:t>без учета НДС;</w:t>
      </w:r>
    </w:p>
    <w:p w14:paraId="0FFC063B" w14:textId="77777777" w:rsidR="006B28C1" w:rsidRPr="00E75416" w:rsidRDefault="006B28C1" w:rsidP="00554046">
      <w:pPr>
        <w:numPr>
          <w:ilvl w:val="0"/>
          <w:numId w:val="69"/>
        </w:numPr>
        <w:overflowPunct w:val="0"/>
        <w:autoSpaceDE w:val="0"/>
        <w:autoSpaceDN w:val="0"/>
        <w:ind w:left="1803" w:right="153" w:hanging="425"/>
        <w:jc w:val="both"/>
        <w:rPr>
          <w:rFonts w:eastAsia="Calibri"/>
          <w:b/>
          <w:bCs/>
          <w:i/>
          <w:iCs/>
          <w:sz w:val="22"/>
          <w:szCs w:val="22"/>
        </w:rPr>
      </w:pPr>
      <w:r w:rsidRPr="00E75416">
        <w:rPr>
          <w:rFonts w:eastAsia="Calibri"/>
          <w:b/>
          <w:bCs/>
          <w:i/>
          <w:iCs/>
          <w:sz w:val="22"/>
          <w:szCs w:val="22"/>
        </w:rPr>
        <w:t>количество;</w:t>
      </w:r>
    </w:p>
    <w:p w14:paraId="5287D049" w14:textId="77777777" w:rsidR="006B28C1" w:rsidRPr="00E75416" w:rsidRDefault="006B28C1" w:rsidP="00554046">
      <w:pPr>
        <w:numPr>
          <w:ilvl w:val="0"/>
          <w:numId w:val="69"/>
        </w:numPr>
        <w:overflowPunct w:val="0"/>
        <w:autoSpaceDE w:val="0"/>
        <w:autoSpaceDN w:val="0"/>
        <w:ind w:left="1803" w:right="153" w:hanging="425"/>
        <w:jc w:val="both"/>
        <w:rPr>
          <w:rFonts w:eastAsia="Calibri"/>
          <w:b/>
          <w:bCs/>
          <w:i/>
          <w:iCs/>
          <w:sz w:val="22"/>
          <w:szCs w:val="22"/>
        </w:rPr>
      </w:pPr>
      <w:r w:rsidRPr="00E75416">
        <w:rPr>
          <w:rFonts w:eastAsia="Calibri"/>
          <w:b/>
          <w:bCs/>
          <w:i/>
          <w:iCs/>
          <w:sz w:val="22"/>
          <w:szCs w:val="22"/>
        </w:rPr>
        <w:t>ставка НДС.</w:t>
      </w:r>
    </w:p>
    <w:p w14:paraId="3F4E6BF8" w14:textId="77777777" w:rsidR="006B28C1" w:rsidRPr="00563FFA" w:rsidRDefault="00EC17C0" w:rsidP="00554046">
      <w:pPr>
        <w:numPr>
          <w:ilvl w:val="0"/>
          <w:numId w:val="68"/>
        </w:numPr>
        <w:tabs>
          <w:tab w:val="left" w:pos="0"/>
          <w:tab w:val="left" w:pos="1140"/>
        </w:tabs>
        <w:overflowPunct w:val="0"/>
        <w:autoSpaceDE w:val="0"/>
        <w:autoSpaceDN w:val="0"/>
        <w:adjustRightInd w:val="0"/>
        <w:ind w:left="0" w:right="153" w:firstLine="709"/>
        <w:jc w:val="both"/>
      </w:pPr>
      <w:bookmarkStart w:id="54" w:name="_Ref396489623"/>
      <w:r>
        <w:t>З</w:t>
      </w:r>
      <w:r w:rsidR="006B28C1" w:rsidRPr="00563FFA">
        <w:t xml:space="preserve">аявка на участие в закупке по форме и в соответствии с инструкциями, приведенными в настоящей закупочной документации </w:t>
      </w:r>
      <w:bookmarkEnd w:id="54"/>
      <w:r w:rsidR="004F2320" w:rsidRPr="00F2058B">
        <w:t>(подраздел </w:t>
      </w:r>
      <w:r w:rsidR="004F2320" w:rsidRPr="0055616A">
        <w:t>4</w:t>
      </w:r>
      <w:r w:rsidR="004F2320">
        <w:t>.</w:t>
      </w:r>
      <w:r w:rsidR="004F2320" w:rsidRPr="0055616A">
        <w:t>1</w:t>
      </w:r>
      <w:r w:rsidR="004F2320" w:rsidRPr="00F2058B">
        <w:t xml:space="preserve">, соответствующая </w:t>
      </w:r>
      <w:hyperlink w:anchor="_БАНКОВСКАЯ_ГАРАНТИЯ_ОБЕСПЕЧЕНИЯ" w:history="1">
        <w:r w:rsidR="004F2320" w:rsidRPr="00161E56">
          <w:rPr>
            <w:rStyle w:val="afe"/>
            <w:color w:val="auto"/>
            <w:u w:val="none"/>
          </w:rPr>
          <w:t>Форма</w:t>
        </w:r>
      </w:hyperlink>
      <w:r w:rsidR="004F2320" w:rsidRPr="00161E56">
        <w:rPr>
          <w:rStyle w:val="afe"/>
          <w:color w:val="auto"/>
          <w:u w:val="none"/>
        </w:rPr>
        <w:t xml:space="preserve"> 1</w:t>
      </w:r>
      <w:r w:rsidR="004F2320" w:rsidRPr="00F2058B">
        <w:t>);</w:t>
      </w:r>
    </w:p>
    <w:p w14:paraId="3E90CEB4" w14:textId="77777777" w:rsidR="00345D4D" w:rsidRDefault="00EC17C0" w:rsidP="00345D4D">
      <w:pPr>
        <w:numPr>
          <w:ilvl w:val="0"/>
          <w:numId w:val="68"/>
        </w:numPr>
        <w:tabs>
          <w:tab w:val="left" w:pos="0"/>
          <w:tab w:val="left" w:pos="1140"/>
        </w:tabs>
        <w:overflowPunct w:val="0"/>
        <w:autoSpaceDE w:val="0"/>
        <w:autoSpaceDN w:val="0"/>
        <w:adjustRightInd w:val="0"/>
        <w:ind w:left="709" w:right="153" w:firstLine="0"/>
        <w:jc w:val="both"/>
      </w:pPr>
      <w:r>
        <w:t>В</w:t>
      </w:r>
      <w:r w:rsidR="00345D4D">
        <w:t xml:space="preserve"> случае принадлежности участника закупки</w:t>
      </w:r>
      <w:r w:rsidR="00345D4D">
        <w:rPr>
          <w:i/>
        </w:rPr>
        <w:t xml:space="preserve"> </w:t>
      </w:r>
      <w:r w:rsidR="00345D4D">
        <w:t>к субъектам МСП:</w:t>
      </w:r>
    </w:p>
    <w:p w14:paraId="54569F6A" w14:textId="77777777" w:rsidR="00345D4D" w:rsidRDefault="00345D4D" w:rsidP="00345D4D">
      <w:pPr>
        <w:tabs>
          <w:tab w:val="left" w:pos="0"/>
          <w:tab w:val="left" w:pos="1140"/>
        </w:tabs>
        <w:overflowPunct w:val="0"/>
        <w:autoSpaceDE w:val="0"/>
        <w:autoSpaceDN w:val="0"/>
        <w:adjustRightInd w:val="0"/>
        <w:ind w:left="180" w:right="153"/>
        <w:jc w:val="both"/>
      </w:pPr>
      <w:r>
        <w:t xml:space="preserve">сведения из единого реестра субъектов малого и среднего предпринимательства, ведение которого осуществляется в соответствии с Федеральным законом </w:t>
      </w:r>
      <w:r>
        <w:rPr>
          <w:bCs/>
        </w:rPr>
        <w:t>от 24 июля 2007 года № 209-ФЗ «</w:t>
      </w:r>
      <w:r>
        <w:t xml:space="preserve">О развитии малого и среднего предпринимательства в Российской Федерации» (далее - единый реестр субъектов МСП), содержащие информацию об участнике закупки, </w:t>
      </w:r>
    </w:p>
    <w:p w14:paraId="1A2E7F0D" w14:textId="77777777" w:rsidR="00345D4D" w:rsidRDefault="00345D4D" w:rsidP="00345D4D">
      <w:pPr>
        <w:tabs>
          <w:tab w:val="left" w:pos="0"/>
          <w:tab w:val="left" w:pos="1140"/>
        </w:tabs>
        <w:overflowPunct w:val="0"/>
        <w:autoSpaceDE w:val="0"/>
        <w:autoSpaceDN w:val="0"/>
        <w:adjustRightInd w:val="0"/>
        <w:ind w:left="669" w:right="153"/>
        <w:jc w:val="both"/>
      </w:pPr>
      <w:r>
        <w:t xml:space="preserve">или </w:t>
      </w:r>
    </w:p>
    <w:p w14:paraId="04CCCB86" w14:textId="77777777" w:rsidR="00345D4D" w:rsidRDefault="00345D4D" w:rsidP="00345D4D">
      <w:pPr>
        <w:tabs>
          <w:tab w:val="left" w:pos="0"/>
          <w:tab w:val="left" w:pos="1140"/>
        </w:tabs>
        <w:overflowPunct w:val="0"/>
        <w:autoSpaceDE w:val="0"/>
        <w:autoSpaceDN w:val="0"/>
        <w:adjustRightInd w:val="0"/>
        <w:ind w:left="540" w:right="153"/>
        <w:jc w:val="both"/>
      </w:pPr>
      <w:r>
        <w:t xml:space="preserve">декларация о </w:t>
      </w:r>
      <w:r w:rsidRPr="002D6205">
        <w:t>соответствии участника закупки критериям</w:t>
      </w:r>
      <w:r>
        <w:t xml:space="preserve"> отнесения к субъектам МСП по форме и в соответствии с инструкциями, приведенными в настоящей закупочной документации (Форма 1.1), в случае отсутствия в едином реестре субъектов МСП сведений об участнике закупки</w:t>
      </w:r>
      <w:r>
        <w:rPr>
          <w:b/>
          <w:i/>
        </w:rPr>
        <w:t xml:space="preserve">, </w:t>
      </w:r>
      <w:r>
        <w:t>который является вновь зарегистрированным индивидуальным предпринимателем или вновь созданным юридическим лицом.</w:t>
      </w:r>
    </w:p>
    <w:p w14:paraId="3FA89731" w14:textId="77777777" w:rsidR="004F2320" w:rsidRPr="00A635B2" w:rsidRDefault="004F2320" w:rsidP="00554046">
      <w:pPr>
        <w:numPr>
          <w:ilvl w:val="0"/>
          <w:numId w:val="68"/>
        </w:numPr>
        <w:tabs>
          <w:tab w:val="left" w:pos="0"/>
          <w:tab w:val="left" w:pos="1140"/>
          <w:tab w:val="num" w:pos="1200"/>
        </w:tabs>
        <w:overflowPunct w:val="0"/>
        <w:autoSpaceDE w:val="0"/>
        <w:autoSpaceDN w:val="0"/>
        <w:adjustRightInd w:val="0"/>
        <w:ind w:left="0" w:firstLine="709"/>
        <w:jc w:val="both"/>
      </w:pPr>
      <w:r w:rsidRPr="00A635B2">
        <w:t xml:space="preserve">Том 2 «Техническая часть», заполненный участником закупки </w:t>
      </w:r>
      <w:r w:rsidRPr="00A635B2">
        <w:rPr>
          <w:rFonts w:eastAsia="Arial Unicode MS"/>
        </w:rPr>
        <w:t xml:space="preserve">строго в соответствии с таблицами №№ 1, 2, </w:t>
      </w:r>
      <w:r w:rsidRPr="00A635B2">
        <w:t>предоставляется в составе заявки на участие в закупке в виде отдельного файла в двух форматах: *.pdf (</w:t>
      </w:r>
      <w:r w:rsidRPr="00A635B2" w:rsidDel="00EC0238">
        <w:t>с подписью</w:t>
      </w:r>
      <w:r w:rsidRPr="00A635B2">
        <w:t xml:space="preserve"> и печатью) и в </w:t>
      </w:r>
      <w:r w:rsidRPr="00A635B2" w:rsidDel="00EC0238">
        <w:t xml:space="preserve">редактируемом формате </w:t>
      </w:r>
      <w:r w:rsidRPr="00A635B2">
        <w:t>*.</w:t>
      </w:r>
      <w:r w:rsidRPr="00A635B2">
        <w:rPr>
          <w:lang w:val="en-US"/>
        </w:rPr>
        <w:t>doc</w:t>
      </w:r>
      <w:r w:rsidRPr="00A635B2">
        <w:t xml:space="preserve"> или </w:t>
      </w:r>
      <w:r w:rsidRPr="00A635B2" w:rsidDel="00EC0238">
        <w:t>*.xls</w:t>
      </w:r>
      <w:r w:rsidRPr="00A635B2">
        <w:t>;</w:t>
      </w:r>
    </w:p>
    <w:p w14:paraId="41BCFF87" w14:textId="77777777" w:rsidR="004F2320" w:rsidRDefault="004F2320" w:rsidP="00554046">
      <w:pPr>
        <w:numPr>
          <w:ilvl w:val="0"/>
          <w:numId w:val="68"/>
        </w:numPr>
        <w:tabs>
          <w:tab w:val="left" w:pos="0"/>
          <w:tab w:val="left" w:pos="1140"/>
        </w:tabs>
        <w:overflowPunct w:val="0"/>
        <w:autoSpaceDE w:val="0"/>
        <w:autoSpaceDN w:val="0"/>
        <w:adjustRightInd w:val="0"/>
        <w:ind w:left="0" w:right="153" w:firstLine="709"/>
        <w:jc w:val="both"/>
      </w:pPr>
      <w:r>
        <w:rPr>
          <w:rFonts w:eastAsia="Arial Unicode MS"/>
        </w:rPr>
        <w:t>Т</w:t>
      </w:r>
      <w:r w:rsidRPr="000E5788">
        <w:rPr>
          <w:rFonts w:eastAsia="Arial Unicode MS"/>
        </w:rPr>
        <w:t>ехническое</w:t>
      </w:r>
      <w:r w:rsidRPr="000E5788">
        <w:t xml:space="preserve"> предложение, </w:t>
      </w:r>
      <w:r w:rsidRPr="000E5788">
        <w:rPr>
          <w:rFonts w:eastAsia="Calibri"/>
        </w:rPr>
        <w:t>подтверждающее выполнение каждого технического требования (</w:t>
      </w:r>
      <w:r w:rsidRPr="000E5788">
        <w:rPr>
          <w:rFonts w:eastAsia="Calibri"/>
          <w:b/>
          <w:i/>
          <w:iCs/>
        </w:rPr>
        <w:t>том 2</w:t>
      </w:r>
      <w:r w:rsidRPr="000E5788">
        <w:rPr>
          <w:rFonts w:eastAsia="Calibri"/>
        </w:rPr>
        <w:t>),</w:t>
      </w:r>
      <w:r w:rsidRPr="000E5788">
        <w:t xml:space="preserve"> в соответствии с и</w:t>
      </w:r>
      <w:r w:rsidRPr="000E5788">
        <w:t>н</w:t>
      </w:r>
      <w:r w:rsidRPr="000E5788">
        <w:t xml:space="preserve">струкциями, приведенными </w:t>
      </w:r>
      <w:r w:rsidRPr="000E5788">
        <w:rPr>
          <w:rFonts w:eastAsia="Arial Unicode MS"/>
        </w:rPr>
        <w:t xml:space="preserve">в закупочной документации </w:t>
      </w:r>
      <w:r w:rsidRPr="000E5788">
        <w:t xml:space="preserve">по запросу </w:t>
      </w:r>
      <w:r w:rsidR="001F7164">
        <w:t>предложений</w:t>
      </w:r>
      <w:r w:rsidRPr="000E5788">
        <w:t xml:space="preserve"> (подраздел 4.1, Форма 3);</w:t>
      </w:r>
    </w:p>
    <w:p w14:paraId="0AA3B7E3" w14:textId="77777777" w:rsidR="00BD5892" w:rsidRDefault="00BD5892" w:rsidP="00554046">
      <w:pPr>
        <w:numPr>
          <w:ilvl w:val="0"/>
          <w:numId w:val="68"/>
        </w:numPr>
        <w:tabs>
          <w:tab w:val="left" w:pos="0"/>
          <w:tab w:val="left" w:pos="1140"/>
        </w:tabs>
        <w:overflowPunct w:val="0"/>
        <w:autoSpaceDE w:val="0"/>
        <w:autoSpaceDN w:val="0"/>
        <w:adjustRightInd w:val="0"/>
        <w:ind w:left="0" w:right="153" w:firstLine="709"/>
        <w:jc w:val="both"/>
      </w:pPr>
      <w:r w:rsidRPr="00004A2E">
        <w:t>В случае предложения участником конкурентной процедуры эквивалента (аналога) участник конкурентной процедуры должен предоставить в составе заявки копию действующего свидетельства об утверждении типа средств измерений на эквиваленты (аналоги),  и/или указать в техническом предложении (специальная форма-приложение закупочной документации) регистрационный номер в Федеральном информационном фонде по обеспечению единства измерений данного эквивалента (аналога)</w:t>
      </w:r>
    </w:p>
    <w:p w14:paraId="45D22AC6" w14:textId="77777777" w:rsidR="006B28C1" w:rsidRPr="00563FFA" w:rsidRDefault="006B28C1" w:rsidP="00554046">
      <w:pPr>
        <w:numPr>
          <w:ilvl w:val="0"/>
          <w:numId w:val="68"/>
        </w:numPr>
        <w:tabs>
          <w:tab w:val="left" w:pos="0"/>
          <w:tab w:val="left" w:pos="1140"/>
        </w:tabs>
        <w:overflowPunct w:val="0"/>
        <w:autoSpaceDE w:val="0"/>
        <w:autoSpaceDN w:val="0"/>
        <w:adjustRightInd w:val="0"/>
        <w:ind w:left="0" w:right="153" w:firstLine="709"/>
        <w:jc w:val="both"/>
      </w:pPr>
      <w:r w:rsidRPr="00563FFA">
        <w:t>документы, указанные в подразделе </w:t>
      </w:r>
      <w:r w:rsidR="00114BDB">
        <w:t>2.1</w:t>
      </w:r>
      <w:r w:rsidRPr="00563FFA">
        <w:t xml:space="preserve"> настоящей закупочной документации.</w:t>
      </w:r>
    </w:p>
    <w:p w14:paraId="2ABFC752" w14:textId="77777777" w:rsidR="004F2320" w:rsidRPr="00563FFA" w:rsidRDefault="004F2320" w:rsidP="00554046">
      <w:pPr>
        <w:numPr>
          <w:ilvl w:val="0"/>
          <w:numId w:val="68"/>
        </w:numPr>
        <w:tabs>
          <w:tab w:val="left" w:pos="0"/>
          <w:tab w:val="left" w:pos="1140"/>
        </w:tabs>
        <w:overflowPunct w:val="0"/>
        <w:autoSpaceDE w:val="0"/>
        <w:autoSpaceDN w:val="0"/>
        <w:adjustRightInd w:val="0"/>
        <w:ind w:left="0" w:firstLine="709"/>
        <w:jc w:val="both"/>
      </w:pPr>
      <w:r>
        <w:lastRenderedPageBreak/>
        <w:t>д</w:t>
      </w:r>
      <w:r w:rsidRPr="00F906FA">
        <w:t>окументы, необходимые только для целей оценки заявки</w:t>
      </w:r>
      <w:r>
        <w:t xml:space="preserve">, </w:t>
      </w:r>
      <w:r w:rsidRPr="00563FFA">
        <w:t>в соответствии с критериями оценки и методикой оценки заявок на участие в зак</w:t>
      </w:r>
      <w:r w:rsidRPr="00161E56">
        <w:t xml:space="preserve">упке, указанные в разделе 3 </w:t>
      </w:r>
      <w:r w:rsidRPr="00161E56">
        <w:rPr>
          <w:b/>
          <w:i/>
        </w:rPr>
        <w:t>(непредставление данных документов не является основанием для отклонения заявки на отборочной стадии)</w:t>
      </w:r>
      <w:r w:rsidRPr="00161E56">
        <w:t>:</w:t>
      </w:r>
    </w:p>
    <w:p w14:paraId="1A4E6304" w14:textId="77777777" w:rsidR="000871DF" w:rsidRDefault="004F2320" w:rsidP="000871DF">
      <w:pPr>
        <w:tabs>
          <w:tab w:val="left" w:pos="0"/>
          <w:tab w:val="left" w:pos="1140"/>
        </w:tabs>
        <w:overflowPunct w:val="0"/>
        <w:autoSpaceDE w:val="0"/>
        <w:autoSpaceDN w:val="0"/>
        <w:adjustRightInd w:val="0"/>
        <w:ind w:firstLine="720"/>
        <w:jc w:val="both"/>
      </w:pPr>
      <w:r w:rsidRPr="004552A8">
        <w:t>- справка об опыте выполнения договоров</w:t>
      </w:r>
      <w:r w:rsidR="00AC1BB2">
        <w:t xml:space="preserve"> </w:t>
      </w:r>
      <w:r w:rsidR="005D5A80">
        <w:t xml:space="preserve"> </w:t>
      </w:r>
      <w:r w:rsidR="00D9563E">
        <w:t xml:space="preserve">завершенных в </w:t>
      </w:r>
      <w:r w:rsidR="000871DF" w:rsidRPr="00CD3B8C">
        <w:t>20</w:t>
      </w:r>
      <w:r w:rsidR="00CC7E37">
        <w:t>1</w:t>
      </w:r>
      <w:r w:rsidR="008C4AF8">
        <w:t>4</w:t>
      </w:r>
      <w:r w:rsidR="000871DF" w:rsidRPr="00CD3B8C">
        <w:t>-20</w:t>
      </w:r>
      <w:r w:rsidR="00CC7E37">
        <w:t>1</w:t>
      </w:r>
      <w:r w:rsidR="00B526B0">
        <w:t>7</w:t>
      </w:r>
      <w:r w:rsidR="000871DF" w:rsidRPr="00CD3B8C">
        <w:t> гг.</w:t>
      </w:r>
      <w:r w:rsidR="000871DF" w:rsidRPr="00CD3B8C">
        <w:rPr>
          <w:sz w:val="22"/>
          <w:szCs w:val="20"/>
        </w:rPr>
        <w:t xml:space="preserve"> </w:t>
      </w:r>
      <w:r w:rsidR="000871DF" w:rsidRPr="00CD3B8C">
        <w:rPr>
          <w:i/>
        </w:rPr>
        <w:t>(последние 3 года)</w:t>
      </w:r>
      <w:r w:rsidR="000871DF" w:rsidRPr="00CD3B8C">
        <w:rPr>
          <w:sz w:val="28"/>
        </w:rPr>
        <w:t xml:space="preserve"> </w:t>
      </w:r>
      <w:r w:rsidR="000871DF" w:rsidRPr="004552A8">
        <w:t>(подраздел 4.1, соотве</w:t>
      </w:r>
      <w:r w:rsidR="003709D8">
        <w:t>тствующая Форма 2</w:t>
      </w:r>
      <w:r w:rsidR="000871DF" w:rsidRPr="004552A8">
        <w:t xml:space="preserve">), с обязательным приложением </w:t>
      </w:r>
      <w:r w:rsidR="000871DF">
        <w:t>к</w:t>
      </w:r>
      <w:r w:rsidR="000871DF" w:rsidRPr="004552A8">
        <w:t xml:space="preserve">опий документов, </w:t>
      </w:r>
      <w:r w:rsidR="000871DF">
        <w:t xml:space="preserve">указанных в </w:t>
      </w:r>
      <w:r w:rsidR="000871DF" w:rsidRPr="00161E56">
        <w:t xml:space="preserve">разделе </w:t>
      </w:r>
      <w:r w:rsidR="000871DF">
        <w:t>3.</w:t>
      </w:r>
    </w:p>
    <w:p w14:paraId="4C395C35" w14:textId="77777777" w:rsidR="004F2320" w:rsidRPr="00A635B2" w:rsidRDefault="004F2320" w:rsidP="00554046">
      <w:pPr>
        <w:numPr>
          <w:ilvl w:val="0"/>
          <w:numId w:val="68"/>
        </w:numPr>
        <w:tabs>
          <w:tab w:val="left" w:pos="0"/>
          <w:tab w:val="left" w:pos="1140"/>
          <w:tab w:val="num" w:pos="1200"/>
        </w:tabs>
        <w:overflowPunct w:val="0"/>
        <w:autoSpaceDE w:val="0"/>
        <w:autoSpaceDN w:val="0"/>
        <w:adjustRightInd w:val="0"/>
        <w:ind w:left="0" w:firstLine="709"/>
        <w:jc w:val="both"/>
      </w:pPr>
      <w:r>
        <w:t>с</w:t>
      </w:r>
      <w:r w:rsidRPr="00A635B2">
        <w:t>ведения о цепочке собственников, включая бенефициаров (в том числе конечных), по форме и в соответствии с инструкциями, приведенными в настоящей закупочной документации, а также документы, подтверждающие данные сведения (подраздел</w:t>
      </w:r>
      <w:r>
        <w:t xml:space="preserve"> 4</w:t>
      </w:r>
      <w:r w:rsidRPr="00A635B2">
        <w:t>.1, соответствующая Форме 2) (рекомендуется, по усмотрению участника);</w:t>
      </w:r>
    </w:p>
    <w:p w14:paraId="4F93293B" w14:textId="77777777" w:rsidR="004F2320" w:rsidRDefault="004F2320" w:rsidP="00554046">
      <w:pPr>
        <w:numPr>
          <w:ilvl w:val="0"/>
          <w:numId w:val="68"/>
        </w:numPr>
        <w:tabs>
          <w:tab w:val="left" w:pos="0"/>
          <w:tab w:val="left" w:pos="1140"/>
        </w:tabs>
        <w:overflowPunct w:val="0"/>
        <w:autoSpaceDE w:val="0"/>
        <w:autoSpaceDN w:val="0"/>
        <w:adjustRightInd w:val="0"/>
        <w:ind w:left="0" w:firstLine="709"/>
        <w:jc w:val="both"/>
      </w:pPr>
      <w:r w:rsidRPr="009355CD">
        <w:t>Проект договора</w:t>
      </w:r>
      <w:r>
        <w:t xml:space="preserve"> с приложениями</w:t>
      </w:r>
      <w:r w:rsidRPr="009355CD">
        <w:t>, подписанный со стороны участника</w:t>
      </w:r>
      <w:r>
        <w:t xml:space="preserve"> (рекомендуется, по усмотрению участника).</w:t>
      </w:r>
    </w:p>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14:paraId="5BA19D51" w14:textId="77777777" w:rsidR="005D6E3F" w:rsidRDefault="005D6E3F" w:rsidP="000E2961">
      <w:pPr>
        <w:tabs>
          <w:tab w:val="left" w:pos="1134"/>
        </w:tabs>
        <w:contextualSpacing/>
        <w:jc w:val="both"/>
        <w:rPr>
          <w:sz w:val="28"/>
          <w:szCs w:val="28"/>
        </w:rPr>
        <w:sectPr w:rsidR="005D6E3F" w:rsidSect="004E08FA">
          <w:headerReference w:type="default" r:id="rId13"/>
          <w:footerReference w:type="default" r:id="rId14"/>
          <w:pgSz w:w="16840" w:h="11907" w:orient="landscape" w:code="9"/>
          <w:pgMar w:top="1418" w:right="880" w:bottom="851" w:left="851" w:header="567" w:footer="340" w:gutter="0"/>
          <w:cols w:space="708"/>
          <w:docGrid w:linePitch="360"/>
        </w:sectPr>
      </w:pPr>
    </w:p>
    <w:p w14:paraId="621D00F1" w14:textId="77777777" w:rsidR="001E728F" w:rsidRPr="00FC009D" w:rsidRDefault="001E728F" w:rsidP="00603176">
      <w:pPr>
        <w:pStyle w:val="10"/>
        <w:numPr>
          <w:ilvl w:val="0"/>
          <w:numId w:val="64"/>
        </w:numPr>
        <w:jc w:val="both"/>
        <w:rPr>
          <w:sz w:val="28"/>
          <w:szCs w:val="28"/>
        </w:rPr>
      </w:pPr>
      <w:bookmarkStart w:id="55" w:name="_Toc414869549"/>
      <w:bookmarkStart w:id="56" w:name="_Toc423615008"/>
      <w:bookmarkStart w:id="57" w:name="_Toc442794349"/>
      <w:r>
        <w:rPr>
          <w:sz w:val="28"/>
          <w:szCs w:val="28"/>
        </w:rPr>
        <w:lastRenderedPageBreak/>
        <w:t xml:space="preserve">КРИТЕРИИ И </w:t>
      </w:r>
      <w:r w:rsidRPr="00FC009D">
        <w:rPr>
          <w:sz w:val="28"/>
          <w:szCs w:val="28"/>
        </w:rPr>
        <w:t xml:space="preserve">МЕТОДИКА ОЦЕНКИ ЗАЯВОК НА УЧАСТИЕ В </w:t>
      </w:r>
      <w:r>
        <w:rPr>
          <w:sz w:val="28"/>
          <w:szCs w:val="28"/>
        </w:rPr>
        <w:t>ЗАКУПКЕ</w:t>
      </w:r>
      <w:bookmarkEnd w:id="55"/>
      <w:bookmarkEnd w:id="56"/>
      <w:bookmarkEnd w:id="57"/>
    </w:p>
    <w:p w14:paraId="0DBA198F" w14:textId="77777777" w:rsidR="005950D8" w:rsidRDefault="005950D8" w:rsidP="008D0864">
      <w:pPr>
        <w:rPr>
          <w:lang w:eastAsia="x-none"/>
        </w:rPr>
      </w:pPr>
    </w:p>
    <w:p w14:paraId="37734E07" w14:textId="77777777" w:rsidR="00E31ADF" w:rsidRDefault="00E31ADF" w:rsidP="008D0864">
      <w:pPr>
        <w:rPr>
          <w:lang w:eastAsia="x-none"/>
        </w:rPr>
      </w:pPr>
    </w:p>
    <w:p w14:paraId="5D853C88" w14:textId="77777777" w:rsidR="00786612" w:rsidRDefault="00786612" w:rsidP="00786612">
      <w:pPr>
        <w:ind w:firstLine="708"/>
        <w:jc w:val="both"/>
        <w:rPr>
          <w:rFonts w:eastAsia="Arial Unicode MS"/>
        </w:rPr>
      </w:pPr>
      <w:bookmarkStart w:id="58" w:name="_Toc412098816"/>
      <w:bookmarkStart w:id="59" w:name="_Toc412098817"/>
      <w:bookmarkStart w:id="60" w:name="_Toc412098818"/>
      <w:bookmarkStart w:id="61" w:name="_Toc412098819"/>
      <w:bookmarkStart w:id="62" w:name="_Toc395190388"/>
      <w:bookmarkStart w:id="63" w:name="_Ref396487846"/>
      <w:bookmarkStart w:id="64" w:name="_Ref396489236"/>
      <w:bookmarkStart w:id="65" w:name="_Toc423615009"/>
      <w:bookmarkStart w:id="66" w:name="_Toc442794354"/>
      <w:bookmarkEnd w:id="58"/>
      <w:bookmarkEnd w:id="59"/>
      <w:bookmarkEnd w:id="60"/>
      <w:bookmarkEnd w:id="61"/>
      <w:r>
        <w:rPr>
          <w:rFonts w:eastAsia="Arial Unicode MS"/>
        </w:rPr>
        <w:t>При закупках товаров устанавливаются следующие критерии (подкритерии) оценки с указанными весовыми значениями:</w:t>
      </w:r>
    </w:p>
    <w:p w14:paraId="5B700D03" w14:textId="77777777" w:rsidR="00786612" w:rsidRDefault="00786612" w:rsidP="00786612">
      <w:pPr>
        <w:ind w:firstLine="636"/>
        <w:jc w:val="both"/>
        <w:rPr>
          <w:b/>
          <w:i/>
        </w:rPr>
      </w:pPr>
    </w:p>
    <w:p w14:paraId="74B02399" w14:textId="77777777" w:rsidR="00786612" w:rsidRDefault="00786612" w:rsidP="00554046">
      <w:pPr>
        <w:pStyle w:val="af7"/>
        <w:numPr>
          <w:ilvl w:val="0"/>
          <w:numId w:val="83"/>
        </w:numPr>
        <w:tabs>
          <w:tab w:val="left" w:pos="1134"/>
        </w:tabs>
        <w:spacing w:before="0" w:beforeAutospacing="0" w:after="0" w:afterAutospacing="0"/>
        <w:ind w:left="0" w:firstLine="709"/>
        <w:contextualSpacing/>
        <w:jc w:val="both"/>
        <w:rPr>
          <w:bCs/>
        </w:rPr>
      </w:pPr>
      <w:r>
        <w:t>цена договора (значимость критерия Ц </w:t>
      </w:r>
      <w:r>
        <w:rPr>
          <w:vertAlign w:val="subscript"/>
        </w:rPr>
        <w:t>i</w:t>
      </w:r>
      <w:r>
        <w:t xml:space="preserve"> (ОЦ i) – 95 %);</w:t>
      </w:r>
    </w:p>
    <w:p w14:paraId="245299EC" w14:textId="77777777" w:rsidR="00786612" w:rsidRDefault="00786612" w:rsidP="00554046">
      <w:pPr>
        <w:pStyle w:val="af7"/>
        <w:numPr>
          <w:ilvl w:val="0"/>
          <w:numId w:val="83"/>
        </w:numPr>
        <w:tabs>
          <w:tab w:val="left" w:pos="1134"/>
        </w:tabs>
        <w:spacing w:before="0" w:beforeAutospacing="0" w:after="0" w:afterAutospacing="0"/>
        <w:ind w:left="0" w:firstLine="709"/>
        <w:contextualSpacing/>
        <w:jc w:val="both"/>
        <w:rPr>
          <w:b/>
          <w:i/>
        </w:rPr>
      </w:pPr>
      <w:r>
        <w:t>квалификация участника закупки (значимость критерия Кв</w:t>
      </w:r>
      <w:r>
        <w:rPr>
          <w:vertAlign w:val="subscript"/>
        </w:rPr>
        <w:t>i</w:t>
      </w:r>
      <w:r>
        <w:t xml:space="preserve"> – 5%), в том числе:</w:t>
      </w:r>
    </w:p>
    <w:p w14:paraId="0FE7B799" w14:textId="77777777" w:rsidR="00786612" w:rsidRDefault="00786612" w:rsidP="00554046">
      <w:pPr>
        <w:numPr>
          <w:ilvl w:val="3"/>
          <w:numId w:val="84"/>
        </w:numPr>
        <w:tabs>
          <w:tab w:val="left" w:pos="1134"/>
        </w:tabs>
        <w:ind w:left="0" w:firstLine="709"/>
        <w:jc w:val="both"/>
        <w:rPr>
          <w:b/>
          <w:i/>
        </w:rPr>
      </w:pPr>
      <w:r>
        <w:t>опыт участника закупки (</w:t>
      </w:r>
      <w:r>
        <w:rPr>
          <w:bCs/>
        </w:rPr>
        <w:t>значимость подкритерия О</w:t>
      </w:r>
      <w:r>
        <w:rPr>
          <w:bCs/>
          <w:vertAlign w:val="subscript"/>
          <w:lang w:val="en-US"/>
        </w:rPr>
        <w:t>i</w:t>
      </w:r>
      <w:r>
        <w:rPr>
          <w:bCs/>
        </w:rPr>
        <w:t xml:space="preserve"> – 100%).</w:t>
      </w:r>
    </w:p>
    <w:p w14:paraId="477B1949" w14:textId="77777777" w:rsidR="00786612" w:rsidRDefault="00786612" w:rsidP="00786612">
      <w:pPr>
        <w:tabs>
          <w:tab w:val="left" w:pos="1134"/>
        </w:tabs>
        <w:jc w:val="both"/>
      </w:pPr>
    </w:p>
    <w:p w14:paraId="5885E1E8" w14:textId="77777777" w:rsidR="00786612" w:rsidRDefault="00786612" w:rsidP="00786612">
      <w:pPr>
        <w:tabs>
          <w:tab w:val="left" w:pos="1134"/>
        </w:tabs>
        <w:jc w:val="both"/>
      </w:pPr>
    </w:p>
    <w:p w14:paraId="233859B3" w14:textId="77777777" w:rsidR="00786612" w:rsidRDefault="00077CCC" w:rsidP="00786612">
      <w:pPr>
        <w:pStyle w:val="31"/>
        <w:numPr>
          <w:ilvl w:val="0"/>
          <w:numId w:val="0"/>
        </w:numPr>
        <w:tabs>
          <w:tab w:val="left" w:pos="708"/>
        </w:tabs>
        <w:spacing w:before="0" w:after="0"/>
        <w:ind w:firstLine="720"/>
        <w:jc w:val="both"/>
        <w:rPr>
          <w:rFonts w:ascii="Times New Roman" w:hAnsi="Times New Roman"/>
          <w:b w:val="0"/>
          <w:sz w:val="24"/>
          <w:szCs w:val="24"/>
        </w:rPr>
      </w:pPr>
      <w:bookmarkStart w:id="67" w:name="_Toc453082349"/>
      <w:bookmarkStart w:id="68" w:name="_Toc390100177"/>
      <w:bookmarkStart w:id="69" w:name="_Toc384030525"/>
      <w:bookmarkStart w:id="70" w:name="_Toc383792478"/>
      <w:r>
        <w:rPr>
          <w:rFonts w:ascii="Times New Roman" w:hAnsi="Times New Roman"/>
          <w:b w:val="0"/>
          <w:sz w:val="24"/>
          <w:szCs w:val="24"/>
        </w:rPr>
        <w:t>3</w:t>
      </w:r>
      <w:r w:rsidR="00786612">
        <w:rPr>
          <w:rFonts w:ascii="Times New Roman" w:hAnsi="Times New Roman"/>
          <w:b w:val="0"/>
          <w:sz w:val="24"/>
          <w:szCs w:val="24"/>
        </w:rPr>
        <w:t>.1 Методика оценки</w:t>
      </w:r>
      <w:r w:rsidR="00786612">
        <w:rPr>
          <w:rFonts w:ascii="Times New Roman" w:hAnsi="Times New Roman"/>
          <w:bCs w:val="0"/>
          <w:sz w:val="24"/>
          <w:szCs w:val="24"/>
        </w:rPr>
        <w:t xml:space="preserve"> </w:t>
      </w:r>
      <w:r w:rsidR="00786612">
        <w:rPr>
          <w:rFonts w:ascii="Times New Roman" w:hAnsi="Times New Roman"/>
          <w:b w:val="0"/>
          <w:sz w:val="24"/>
          <w:szCs w:val="24"/>
        </w:rPr>
        <w:t>заявок</w:t>
      </w:r>
      <w:bookmarkEnd w:id="67"/>
    </w:p>
    <w:p w14:paraId="43D5E864" w14:textId="77777777" w:rsidR="00786612" w:rsidRDefault="00786612" w:rsidP="00786612">
      <w:pPr>
        <w:widowControl w:val="0"/>
        <w:shd w:val="clear" w:color="auto" w:fill="FFFFFF"/>
        <w:tabs>
          <w:tab w:val="num" w:pos="0"/>
          <w:tab w:val="left" w:pos="1134"/>
          <w:tab w:val="left" w:pos="1418"/>
        </w:tabs>
        <w:ind w:firstLine="709"/>
        <w:jc w:val="both"/>
      </w:pPr>
      <w:r>
        <w:t>Рейтинг заявки участника закупки представляет собой оценку в баллах, получаемую по результатам оценки по критериям (подкритериям) с учетом значимости (веса) данных критериев (подкритериев).</w:t>
      </w:r>
    </w:p>
    <w:p w14:paraId="00411F4C" w14:textId="77777777" w:rsidR="00786612" w:rsidRDefault="00786612" w:rsidP="00786612">
      <w:pPr>
        <w:widowControl w:val="0"/>
        <w:shd w:val="clear" w:color="auto" w:fill="FFFFFF"/>
        <w:tabs>
          <w:tab w:val="num" w:pos="0"/>
          <w:tab w:val="left" w:pos="1134"/>
          <w:tab w:val="left" w:pos="1418"/>
        </w:tabs>
        <w:ind w:firstLine="709"/>
        <w:jc w:val="both"/>
        <w:rPr>
          <w:bCs/>
        </w:rPr>
      </w:pPr>
      <w:r>
        <w:t>Если какой-либо критерий имеет подкритерии, то выставляются оценки по каждому подкритерию, общая о</w:t>
      </w:r>
      <w:r>
        <w:rPr>
          <w:bCs/>
        </w:rPr>
        <w:t xml:space="preserve">ценка по указанному критерию </w:t>
      </w:r>
      <w:r>
        <w:t>складывается</w:t>
      </w:r>
      <w:r>
        <w:rPr>
          <w:bCs/>
        </w:rPr>
        <w:t xml:space="preserve"> из суммы оценок по подкритериям данного критерия с учетом значимости (веса) подкритериев.</w:t>
      </w:r>
    </w:p>
    <w:p w14:paraId="5D5A475A" w14:textId="77777777" w:rsidR="00786612" w:rsidRDefault="00786612" w:rsidP="00786612">
      <w:pPr>
        <w:widowControl w:val="0"/>
        <w:shd w:val="clear" w:color="auto" w:fill="FFFFFF"/>
        <w:tabs>
          <w:tab w:val="num" w:pos="0"/>
          <w:tab w:val="left" w:pos="1134"/>
          <w:tab w:val="left" w:pos="1418"/>
        </w:tabs>
        <w:ind w:firstLine="709"/>
        <w:jc w:val="both"/>
      </w:pPr>
      <w:r>
        <w:t xml:space="preserve">Рейтинг заявки </w:t>
      </w:r>
      <w:r>
        <w:rPr>
          <w:lang w:val="en-US"/>
        </w:rPr>
        <w:t>i</w:t>
      </w:r>
      <w:r>
        <w:t>-го участника закупки определяется по формуле:</w:t>
      </w:r>
    </w:p>
    <w:p w14:paraId="6B702FFF" w14:textId="77777777" w:rsidR="00786612" w:rsidRDefault="00786612" w:rsidP="00786612">
      <w:pPr>
        <w:ind w:firstLine="709"/>
      </w:pPr>
    </w:p>
    <w:p w14:paraId="49EE2BDE" w14:textId="77777777" w:rsidR="00786612" w:rsidRDefault="00786612" w:rsidP="00786612">
      <w:pPr>
        <w:ind w:firstLine="709"/>
        <w:rPr>
          <w:lang w:val="en-US"/>
        </w:rPr>
      </w:pPr>
      <w:r>
        <w:rPr>
          <w:lang w:val="en-US"/>
        </w:rPr>
        <w:t>R</w:t>
      </w:r>
      <w:r>
        <w:rPr>
          <w:bCs/>
          <w:lang w:val="en-US"/>
        </w:rPr>
        <w:t xml:space="preserve"> </w:t>
      </w:r>
      <w:r>
        <w:rPr>
          <w:bCs/>
          <w:vertAlign w:val="subscript"/>
          <w:lang w:val="en-US"/>
        </w:rPr>
        <w:t xml:space="preserve">i </w:t>
      </w:r>
      <w:r>
        <w:rPr>
          <w:bCs/>
          <w:lang w:val="en-US"/>
        </w:rPr>
        <w:t xml:space="preserve">= </w:t>
      </w:r>
      <w:r>
        <w:rPr>
          <w:bCs/>
        </w:rPr>
        <w:t>БЦ</w:t>
      </w:r>
      <w:r>
        <w:rPr>
          <w:bCs/>
          <w:lang w:val="en-US"/>
        </w:rPr>
        <w:t xml:space="preserve"> </w:t>
      </w:r>
      <w:r>
        <w:rPr>
          <w:bCs/>
          <w:vertAlign w:val="subscript"/>
          <w:lang w:val="en-US"/>
        </w:rPr>
        <w:t xml:space="preserve">i </w:t>
      </w:r>
      <w:r>
        <w:rPr>
          <w:bCs/>
          <w:lang w:val="en-US"/>
        </w:rPr>
        <w:t xml:space="preserve"> </w:t>
      </w:r>
      <w:r>
        <w:rPr>
          <w:lang w:val="en-US"/>
        </w:rPr>
        <w:t>*</w:t>
      </w:r>
      <w:r>
        <w:rPr>
          <w:bCs/>
          <w:lang w:val="en-US"/>
        </w:rPr>
        <w:t xml:space="preserve"> V</w:t>
      </w:r>
      <w:r>
        <w:rPr>
          <w:bCs/>
          <w:vertAlign w:val="subscript"/>
        </w:rPr>
        <w:t>ц</w:t>
      </w:r>
      <w:r>
        <w:rPr>
          <w:bCs/>
          <w:vertAlign w:val="subscript"/>
          <w:lang w:val="en-US"/>
        </w:rPr>
        <w:t xml:space="preserve"> </w:t>
      </w:r>
      <w:r>
        <w:rPr>
          <w:bCs/>
          <w:lang w:val="en-US"/>
        </w:rPr>
        <w:t xml:space="preserve"> + </w:t>
      </w:r>
      <w:r>
        <w:rPr>
          <w:bCs/>
        </w:rPr>
        <w:t>БКв</w:t>
      </w:r>
      <w:r>
        <w:rPr>
          <w:bCs/>
          <w:lang w:val="en-US"/>
        </w:rPr>
        <w:t xml:space="preserve"> </w:t>
      </w:r>
      <w:r>
        <w:rPr>
          <w:bCs/>
          <w:vertAlign w:val="subscript"/>
          <w:lang w:val="en-US"/>
        </w:rPr>
        <w:t xml:space="preserve">i </w:t>
      </w:r>
      <w:r>
        <w:rPr>
          <w:bCs/>
          <w:lang w:val="en-US"/>
        </w:rPr>
        <w:t xml:space="preserve"> </w:t>
      </w:r>
      <w:r>
        <w:rPr>
          <w:lang w:val="en-US"/>
        </w:rPr>
        <w:t>*</w:t>
      </w:r>
      <w:r>
        <w:rPr>
          <w:bCs/>
          <w:lang w:val="en-US"/>
        </w:rPr>
        <w:t xml:space="preserve"> V</w:t>
      </w:r>
      <w:r>
        <w:rPr>
          <w:bCs/>
          <w:vertAlign w:val="subscript"/>
        </w:rPr>
        <w:t>Кв</w:t>
      </w:r>
      <w:r>
        <w:rPr>
          <w:bCs/>
          <w:vertAlign w:val="subscript"/>
          <w:lang w:val="en-US"/>
        </w:rPr>
        <w:t xml:space="preserve"> </w:t>
      </w:r>
      <w:r>
        <w:rPr>
          <w:bCs/>
          <w:lang w:val="en-US"/>
        </w:rPr>
        <w:t>;</w:t>
      </w:r>
    </w:p>
    <w:p w14:paraId="5115C295" w14:textId="77777777" w:rsidR="00786612" w:rsidRDefault="00786612" w:rsidP="00786612">
      <w:pPr>
        <w:ind w:firstLine="709"/>
        <w:rPr>
          <w:bCs/>
          <w:lang w:val="en-US"/>
        </w:rPr>
      </w:pPr>
    </w:p>
    <w:p w14:paraId="4AD6AD4A" w14:textId="77777777" w:rsidR="00786612" w:rsidRDefault="00786612" w:rsidP="00786612">
      <w:pPr>
        <w:ind w:firstLine="709"/>
        <w:rPr>
          <w:bCs/>
        </w:rPr>
      </w:pPr>
      <w:r>
        <w:rPr>
          <w:bCs/>
        </w:rPr>
        <w:t xml:space="preserve">где </w:t>
      </w:r>
      <w:r>
        <w:rPr>
          <w:bCs/>
          <w:lang w:val="en-US"/>
        </w:rPr>
        <w:t>V</w:t>
      </w:r>
      <w:r>
        <w:rPr>
          <w:bCs/>
        </w:rPr>
        <w:t xml:space="preserve"> – значимость (вес) соответствующего критерия,</w:t>
      </w:r>
    </w:p>
    <w:p w14:paraId="28C2BD96" w14:textId="77777777" w:rsidR="00786612" w:rsidRDefault="00786612" w:rsidP="00786612">
      <w:pPr>
        <w:ind w:firstLine="709"/>
      </w:pPr>
      <w:r>
        <w:rPr>
          <w:bCs/>
        </w:rPr>
        <w:t>БЦ, БКв – оценка (балл) соответствующего критерия.</w:t>
      </w:r>
    </w:p>
    <w:p w14:paraId="51EFE4D4" w14:textId="77777777" w:rsidR="00786612" w:rsidRDefault="00786612" w:rsidP="00786612">
      <w:pPr>
        <w:widowControl w:val="0"/>
        <w:shd w:val="clear" w:color="auto" w:fill="FFFFFF"/>
        <w:tabs>
          <w:tab w:val="num" w:pos="0"/>
          <w:tab w:val="left" w:pos="1134"/>
          <w:tab w:val="left" w:pos="1418"/>
        </w:tabs>
        <w:ind w:firstLine="709"/>
        <w:jc w:val="both"/>
        <w:rPr>
          <w:b/>
          <w:i/>
        </w:rPr>
      </w:pPr>
      <w:r>
        <w:t xml:space="preserve">Совокупная значимость всех установленных в документации о закупке критериев равна 100 процентам. Максимальная оценка в баллах по каждому из критериев </w:t>
      </w:r>
      <w:r>
        <w:rPr>
          <w:bCs/>
        </w:rPr>
        <w:t>Ц</w:t>
      </w:r>
      <w:r>
        <w:rPr>
          <w:bCs/>
          <w:vertAlign w:val="subscript"/>
        </w:rPr>
        <w:t xml:space="preserve"> </w:t>
      </w:r>
      <w:r>
        <w:rPr>
          <w:bCs/>
          <w:vertAlign w:val="subscript"/>
          <w:lang w:val="en-US"/>
        </w:rPr>
        <w:t>i</w:t>
      </w:r>
      <w:r w:rsidRPr="00AF042D">
        <w:rPr>
          <w:bCs/>
          <w:vertAlign w:val="subscript"/>
        </w:rPr>
        <w:t xml:space="preserve"> </w:t>
      </w:r>
      <w:r>
        <w:rPr>
          <w:bCs/>
        </w:rPr>
        <w:t>,</w:t>
      </w:r>
      <w:r>
        <w:rPr>
          <w:bCs/>
          <w:vertAlign w:val="subscript"/>
        </w:rPr>
        <w:t xml:space="preserve"> </w:t>
      </w:r>
      <w:r>
        <w:rPr>
          <w:bCs/>
        </w:rPr>
        <w:t>Кв</w:t>
      </w:r>
      <w:r>
        <w:rPr>
          <w:bCs/>
          <w:vertAlign w:val="subscript"/>
        </w:rPr>
        <w:t> </w:t>
      </w:r>
      <w:r>
        <w:rPr>
          <w:bCs/>
          <w:vertAlign w:val="subscript"/>
          <w:lang w:val="en-US"/>
        </w:rPr>
        <w:t>i</w:t>
      </w:r>
      <w:r w:rsidRPr="00AF042D">
        <w:rPr>
          <w:bCs/>
          <w:vertAlign w:val="subscript"/>
        </w:rPr>
        <w:t xml:space="preserve"> </w:t>
      </w:r>
      <w:r>
        <w:rPr>
          <w:bCs/>
        </w:rPr>
        <w:t xml:space="preserve"> – 100 баллов. </w:t>
      </w:r>
    </w:p>
    <w:p w14:paraId="7B2A81D6" w14:textId="77777777" w:rsidR="00786612" w:rsidRDefault="00786612" w:rsidP="00786612">
      <w:pPr>
        <w:ind w:firstLine="709"/>
        <w:rPr>
          <w:bCs/>
        </w:rPr>
      </w:pPr>
    </w:p>
    <w:p w14:paraId="28C3F35E" w14:textId="77777777" w:rsidR="00786612" w:rsidRDefault="00077CCC" w:rsidP="003709D8">
      <w:pPr>
        <w:pStyle w:val="31"/>
        <w:numPr>
          <w:ilvl w:val="0"/>
          <w:numId w:val="0"/>
        </w:numPr>
        <w:tabs>
          <w:tab w:val="left" w:pos="1440"/>
          <w:tab w:val="left" w:pos="1701"/>
        </w:tabs>
        <w:spacing w:before="0" w:after="0"/>
        <w:ind w:left="1069"/>
        <w:jc w:val="both"/>
        <w:rPr>
          <w:rFonts w:ascii="Times New Roman" w:hAnsi="Times New Roman"/>
          <w:b w:val="0"/>
          <w:sz w:val="24"/>
          <w:szCs w:val="24"/>
        </w:rPr>
      </w:pPr>
      <w:bookmarkStart w:id="71" w:name="_Toc453082350"/>
      <w:r>
        <w:rPr>
          <w:rFonts w:ascii="Times New Roman" w:hAnsi="Times New Roman"/>
          <w:b w:val="0"/>
          <w:sz w:val="24"/>
          <w:szCs w:val="24"/>
        </w:rPr>
        <w:t>3</w:t>
      </w:r>
      <w:r w:rsidR="003709D8">
        <w:rPr>
          <w:rFonts w:ascii="Times New Roman" w:hAnsi="Times New Roman"/>
          <w:b w:val="0"/>
          <w:sz w:val="24"/>
          <w:szCs w:val="24"/>
        </w:rPr>
        <w:t xml:space="preserve">.1.1 </w:t>
      </w:r>
      <w:r w:rsidR="00786612">
        <w:rPr>
          <w:rFonts w:ascii="Times New Roman" w:hAnsi="Times New Roman"/>
          <w:b w:val="0"/>
          <w:sz w:val="24"/>
          <w:szCs w:val="24"/>
        </w:rPr>
        <w:t>Оценка по критерию «цена договора»</w:t>
      </w:r>
      <w:bookmarkEnd w:id="71"/>
      <w:r w:rsidR="00786612">
        <w:rPr>
          <w:rFonts w:ascii="Times New Roman" w:hAnsi="Times New Roman"/>
          <w:b w:val="0"/>
          <w:bCs w:val="0"/>
          <w:sz w:val="24"/>
          <w:szCs w:val="24"/>
        </w:rPr>
        <w:t xml:space="preserve"> </w:t>
      </w:r>
    </w:p>
    <w:p w14:paraId="005C241C" w14:textId="77777777" w:rsidR="00786612" w:rsidRDefault="00786612" w:rsidP="00786612">
      <w:pPr>
        <w:autoSpaceDE w:val="0"/>
        <w:autoSpaceDN w:val="0"/>
        <w:adjustRightInd w:val="0"/>
        <w:ind w:firstLine="709"/>
        <w:jc w:val="both"/>
        <w:rPr>
          <w:bCs/>
        </w:rPr>
      </w:pPr>
    </w:p>
    <w:p w14:paraId="69E1FA2B" w14:textId="77777777" w:rsidR="00786612" w:rsidRDefault="00786612" w:rsidP="00786612">
      <w:pPr>
        <w:autoSpaceDE w:val="0"/>
        <w:autoSpaceDN w:val="0"/>
        <w:adjustRightInd w:val="0"/>
        <w:ind w:firstLine="709"/>
        <w:jc w:val="both"/>
        <w:rPr>
          <w:bCs/>
        </w:rPr>
      </w:pPr>
      <w:r>
        <w:rPr>
          <w:bCs/>
        </w:rPr>
        <w:t xml:space="preserve">В связи с тем, что в соответствии со статьей 171 Налогового кодекса Российской Федерации заказчик имеет право применить налоговый вычет НДС в отношении приобретаемой </w:t>
      </w:r>
      <w:r>
        <w:t>продукции</w:t>
      </w:r>
      <w:r>
        <w:rPr>
          <w:bCs/>
        </w:rPr>
        <w:t xml:space="preserve">, единый базис сравнения ценовых предложений: без учета НДС. </w:t>
      </w:r>
    </w:p>
    <w:p w14:paraId="1D474613" w14:textId="77777777" w:rsidR="00786612" w:rsidRDefault="00786612" w:rsidP="00786612">
      <w:pPr>
        <w:autoSpaceDE w:val="0"/>
        <w:autoSpaceDN w:val="0"/>
        <w:adjustRightInd w:val="0"/>
        <w:ind w:firstLine="709"/>
        <w:jc w:val="both"/>
        <w:rPr>
          <w:bCs/>
        </w:rPr>
      </w:pPr>
      <w:r>
        <w:rPr>
          <w:bCs/>
        </w:rPr>
        <w:t>Приведение ценовых предложений участников закупки к единому базису осуществляется путем вычета суммы НДС из цен, предлагаемых участниками закупки, являющимися плательщиками НДС.</w:t>
      </w:r>
    </w:p>
    <w:p w14:paraId="525811D4" w14:textId="77777777" w:rsidR="00786612" w:rsidRDefault="00786612" w:rsidP="00786612">
      <w:pPr>
        <w:autoSpaceDE w:val="0"/>
        <w:autoSpaceDN w:val="0"/>
        <w:adjustRightInd w:val="0"/>
        <w:ind w:right="68" w:firstLine="709"/>
        <w:rPr>
          <w:b/>
          <w:i/>
        </w:rPr>
      </w:pPr>
    </w:p>
    <w:tbl>
      <w:tblPr>
        <w:tblW w:w="0" w:type="auto"/>
        <w:jc w:val="center"/>
        <w:tblLayout w:type="fixed"/>
        <w:tblLook w:val="04A0" w:firstRow="1" w:lastRow="0" w:firstColumn="1" w:lastColumn="0" w:noHBand="0" w:noVBand="1"/>
      </w:tblPr>
      <w:tblGrid>
        <w:gridCol w:w="1312"/>
        <w:gridCol w:w="1079"/>
        <w:gridCol w:w="1044"/>
      </w:tblGrid>
      <w:tr w:rsidR="00786612" w14:paraId="6F2C1175" w14:textId="77777777" w:rsidTr="005A1265">
        <w:trPr>
          <w:cantSplit/>
          <w:trHeight w:val="272"/>
          <w:jc w:val="center"/>
        </w:trPr>
        <w:tc>
          <w:tcPr>
            <w:tcW w:w="1312" w:type="dxa"/>
            <w:vMerge w:val="restart"/>
            <w:vAlign w:val="center"/>
            <w:hideMark/>
          </w:tcPr>
          <w:p w14:paraId="17B0E46F" w14:textId="77777777" w:rsidR="00786612" w:rsidRDefault="00786612" w:rsidP="005A1265">
            <w:pPr>
              <w:pStyle w:val="af7"/>
              <w:spacing w:after="0"/>
              <w:jc w:val="right"/>
            </w:pPr>
            <w:r>
              <w:rPr>
                <w:bCs/>
              </w:rPr>
              <w:t xml:space="preserve">БЦ </w:t>
            </w:r>
            <w:r>
              <w:rPr>
                <w:bCs/>
                <w:vertAlign w:val="subscript"/>
                <w:lang w:val="en-US"/>
              </w:rPr>
              <w:t>i</w:t>
            </w:r>
            <w:r>
              <w:t xml:space="preserve"> =</w:t>
            </w:r>
          </w:p>
        </w:tc>
        <w:tc>
          <w:tcPr>
            <w:tcW w:w="1079" w:type="dxa"/>
            <w:tcBorders>
              <w:top w:val="nil"/>
              <w:left w:val="nil"/>
              <w:bottom w:val="single" w:sz="4" w:space="0" w:color="auto"/>
              <w:right w:val="nil"/>
            </w:tcBorders>
            <w:hideMark/>
          </w:tcPr>
          <w:p w14:paraId="783837CF" w14:textId="77777777" w:rsidR="00786612" w:rsidRDefault="00786612" w:rsidP="005A1265">
            <w:pPr>
              <w:pStyle w:val="af7"/>
              <w:spacing w:after="0"/>
              <w:ind w:hanging="33"/>
              <w:jc w:val="center"/>
            </w:pPr>
            <w:r>
              <w:t>Ц</w:t>
            </w:r>
            <w:r>
              <w:rPr>
                <w:vertAlign w:val="subscript"/>
              </w:rPr>
              <w:t xml:space="preserve"> </w:t>
            </w:r>
            <w:r>
              <w:rPr>
                <w:vertAlign w:val="subscript"/>
                <w:lang w:val="en-US"/>
              </w:rPr>
              <w:t xml:space="preserve">min </w:t>
            </w:r>
            <w:r>
              <w:t xml:space="preserve"> </w:t>
            </w:r>
          </w:p>
        </w:tc>
        <w:tc>
          <w:tcPr>
            <w:tcW w:w="1044" w:type="dxa"/>
            <w:vMerge w:val="restart"/>
            <w:vAlign w:val="center"/>
            <w:hideMark/>
          </w:tcPr>
          <w:p w14:paraId="1FC1F6F6" w14:textId="77777777" w:rsidR="00786612" w:rsidRDefault="00786612" w:rsidP="005A1265">
            <w:pPr>
              <w:pStyle w:val="af7"/>
              <w:spacing w:after="0"/>
            </w:pPr>
            <w:r>
              <w:rPr>
                <w:bCs/>
              </w:rPr>
              <w:t>* 100</w:t>
            </w:r>
          </w:p>
        </w:tc>
      </w:tr>
      <w:tr w:rsidR="00786612" w14:paraId="0D8FE1AC" w14:textId="77777777" w:rsidTr="005A1265">
        <w:trPr>
          <w:cantSplit/>
          <w:trHeight w:val="161"/>
          <w:jc w:val="center"/>
        </w:trPr>
        <w:tc>
          <w:tcPr>
            <w:tcW w:w="1312" w:type="dxa"/>
            <w:vMerge/>
            <w:vAlign w:val="center"/>
            <w:hideMark/>
          </w:tcPr>
          <w:p w14:paraId="08A6AA65" w14:textId="77777777" w:rsidR="00786612" w:rsidRDefault="00786612" w:rsidP="005A1265"/>
        </w:tc>
        <w:tc>
          <w:tcPr>
            <w:tcW w:w="1079" w:type="dxa"/>
            <w:tcBorders>
              <w:top w:val="single" w:sz="4" w:space="0" w:color="auto"/>
              <w:left w:val="nil"/>
              <w:bottom w:val="nil"/>
              <w:right w:val="nil"/>
            </w:tcBorders>
            <w:hideMark/>
          </w:tcPr>
          <w:p w14:paraId="7CE3A5F3" w14:textId="77777777" w:rsidR="00786612" w:rsidRDefault="00786612" w:rsidP="005A1265">
            <w:pPr>
              <w:pStyle w:val="af7"/>
              <w:spacing w:after="0"/>
              <w:ind w:firstLine="108"/>
              <w:jc w:val="center"/>
            </w:pPr>
            <w:r>
              <w:t>Ц</w:t>
            </w:r>
            <w:r>
              <w:rPr>
                <w:vertAlign w:val="subscript"/>
              </w:rPr>
              <w:t xml:space="preserve"> </w:t>
            </w:r>
            <w:r>
              <w:rPr>
                <w:vertAlign w:val="subscript"/>
                <w:lang w:val="en-US"/>
              </w:rPr>
              <w:t>i</w:t>
            </w:r>
          </w:p>
        </w:tc>
        <w:tc>
          <w:tcPr>
            <w:tcW w:w="1044" w:type="dxa"/>
            <w:vMerge/>
            <w:vAlign w:val="center"/>
            <w:hideMark/>
          </w:tcPr>
          <w:p w14:paraId="4462637F" w14:textId="77777777" w:rsidR="00786612" w:rsidRDefault="00786612" w:rsidP="005A1265"/>
        </w:tc>
      </w:tr>
    </w:tbl>
    <w:p w14:paraId="63D1317D" w14:textId="77777777" w:rsidR="00786612" w:rsidRDefault="00786612" w:rsidP="00786612">
      <w:pPr>
        <w:pStyle w:val="af7"/>
        <w:tabs>
          <w:tab w:val="left" w:pos="0"/>
          <w:tab w:val="left" w:pos="1062"/>
          <w:tab w:val="left" w:pos="1985"/>
          <w:tab w:val="left" w:pos="2268"/>
        </w:tabs>
        <w:spacing w:after="0"/>
        <w:ind w:firstLine="709"/>
        <w:jc w:val="both"/>
      </w:pPr>
    </w:p>
    <w:p w14:paraId="6B64767A" w14:textId="77777777" w:rsidR="00786612" w:rsidRDefault="00786612" w:rsidP="00786612">
      <w:pPr>
        <w:pStyle w:val="af7"/>
        <w:tabs>
          <w:tab w:val="left" w:pos="0"/>
          <w:tab w:val="left" w:pos="1680"/>
          <w:tab w:val="left" w:pos="1800"/>
        </w:tabs>
        <w:spacing w:after="0"/>
        <w:ind w:firstLine="709"/>
        <w:jc w:val="both"/>
      </w:pPr>
      <w:r>
        <w:t>где:  </w:t>
      </w:r>
      <w:r>
        <w:rPr>
          <w:bCs/>
        </w:rPr>
        <w:t>БЦ</w:t>
      </w:r>
      <w:r>
        <w:rPr>
          <w:bCs/>
          <w:vertAlign w:val="subscript"/>
        </w:rPr>
        <w:t xml:space="preserve"> </w:t>
      </w:r>
      <w:r>
        <w:rPr>
          <w:bCs/>
          <w:vertAlign w:val="subscript"/>
          <w:lang w:val="en-US"/>
        </w:rPr>
        <w:t>i</w:t>
      </w:r>
      <w:r w:rsidRPr="00AF042D">
        <w:rPr>
          <w:bCs/>
          <w:vertAlign w:val="subscript"/>
        </w:rPr>
        <w:t xml:space="preserve"> </w:t>
      </w:r>
      <w:r>
        <w:rPr>
          <w:bCs/>
        </w:rPr>
        <w:tab/>
        <w:t xml:space="preserve">– </w:t>
      </w:r>
      <w:r>
        <w:rPr>
          <w:bCs/>
        </w:rPr>
        <w:tab/>
      </w:r>
      <w:r>
        <w:t xml:space="preserve">оценка по критерию «цена </w:t>
      </w:r>
      <w:r>
        <w:rPr>
          <w:bCs/>
        </w:rPr>
        <w:t>договора</w:t>
      </w:r>
      <w:r>
        <w:t xml:space="preserve">» </w:t>
      </w:r>
      <w:r>
        <w:rPr>
          <w:lang w:val="en-US"/>
        </w:rPr>
        <w:t>i</w:t>
      </w:r>
      <w:r>
        <w:t>-го участника закупки, баллы,</w:t>
      </w:r>
    </w:p>
    <w:p w14:paraId="08222002" w14:textId="77777777" w:rsidR="00786612" w:rsidRDefault="00786612" w:rsidP="00786612">
      <w:pPr>
        <w:pStyle w:val="af7"/>
        <w:tabs>
          <w:tab w:val="left" w:pos="0"/>
          <w:tab w:val="left" w:pos="1134"/>
          <w:tab w:val="left" w:pos="1276"/>
          <w:tab w:val="left" w:pos="1680"/>
          <w:tab w:val="left" w:pos="1800"/>
          <w:tab w:val="left" w:pos="1843"/>
        </w:tabs>
        <w:spacing w:after="0"/>
        <w:ind w:firstLine="709"/>
        <w:jc w:val="both"/>
      </w:pPr>
      <w:r>
        <w:rPr>
          <w:bCs/>
        </w:rPr>
        <w:t>Ц</w:t>
      </w:r>
      <w:r>
        <w:rPr>
          <w:bCs/>
          <w:vertAlign w:val="subscript"/>
        </w:rPr>
        <w:t xml:space="preserve"> </w:t>
      </w:r>
      <w:r>
        <w:rPr>
          <w:bCs/>
          <w:vertAlign w:val="subscript"/>
          <w:lang w:val="en-US"/>
        </w:rPr>
        <w:t>I</w:t>
      </w:r>
      <w:r>
        <w:tab/>
      </w:r>
      <w:r>
        <w:rPr>
          <w:bCs/>
        </w:rPr>
        <w:tab/>
        <w:t xml:space="preserve">– </w:t>
      </w:r>
      <w:r>
        <w:rPr>
          <w:bCs/>
        </w:rPr>
        <w:tab/>
        <w:t xml:space="preserve">предложение участника закупки о цене договора, указанной в заявке </w:t>
      </w:r>
      <w:r>
        <w:rPr>
          <w:lang w:val="en-US"/>
        </w:rPr>
        <w:t>i</w:t>
      </w:r>
      <w:r>
        <w:t>-го участника закупки, приведенное к единому базису сравнения ценовых предложений, руб.,</w:t>
      </w:r>
    </w:p>
    <w:p w14:paraId="20329F9B" w14:textId="77777777" w:rsidR="00786612" w:rsidRDefault="00786612" w:rsidP="00786612">
      <w:pPr>
        <w:pStyle w:val="af7"/>
        <w:tabs>
          <w:tab w:val="left" w:pos="0"/>
          <w:tab w:val="left" w:pos="1062"/>
          <w:tab w:val="left" w:pos="1276"/>
          <w:tab w:val="left" w:pos="1418"/>
          <w:tab w:val="left" w:pos="1843"/>
          <w:tab w:val="left" w:pos="2268"/>
        </w:tabs>
        <w:spacing w:after="0"/>
        <w:ind w:firstLine="709"/>
        <w:jc w:val="both"/>
      </w:pPr>
      <w:r>
        <w:rPr>
          <w:bCs/>
        </w:rPr>
        <w:t xml:space="preserve">Ц </w:t>
      </w:r>
      <w:r>
        <w:rPr>
          <w:bCs/>
          <w:vertAlign w:val="subscript"/>
          <w:lang w:val="en-US"/>
        </w:rPr>
        <w:t>min</w:t>
      </w:r>
      <w:r w:rsidRPr="00AF042D">
        <w:t xml:space="preserve"> </w:t>
      </w:r>
      <w:r>
        <w:rPr>
          <w:bCs/>
        </w:rPr>
        <w:tab/>
        <w:t>–</w:t>
      </w:r>
      <w:r>
        <w:tab/>
        <w:t xml:space="preserve">минимальное </w:t>
      </w:r>
      <w:r>
        <w:rPr>
          <w:bCs/>
        </w:rPr>
        <w:t xml:space="preserve">предложение участника закупки о цене договора, указанной в заявке </w:t>
      </w:r>
      <w:r>
        <w:t>из представленных допущенными участниками закупки предложений, приведенное к единому базису сравнения ценовых предложений, руб.</w:t>
      </w:r>
    </w:p>
    <w:p w14:paraId="5121BD99" w14:textId="77777777" w:rsidR="002868A5" w:rsidRPr="002868A5" w:rsidRDefault="002868A5" w:rsidP="002868A5">
      <w:pPr>
        <w:tabs>
          <w:tab w:val="left" w:pos="0"/>
          <w:tab w:val="left" w:pos="1062"/>
          <w:tab w:val="left" w:pos="1276"/>
          <w:tab w:val="left" w:pos="1418"/>
          <w:tab w:val="left" w:pos="1843"/>
          <w:tab w:val="left" w:pos="2268"/>
        </w:tabs>
        <w:jc w:val="both"/>
        <w:rPr>
          <w:bCs/>
        </w:rPr>
      </w:pPr>
      <w:r w:rsidRPr="002868A5">
        <w:rPr>
          <w:spacing w:val="-6"/>
        </w:rPr>
        <w:t xml:space="preserve">В случае предоставления приоритета согласно Постановлению </w:t>
      </w:r>
      <w:r w:rsidRPr="002868A5">
        <w:t>№ 925 оценка и сопоставление заявок на участие в закупке  производится с учетом ч. 2 Постановления № 925:</w:t>
      </w:r>
      <w:r w:rsidRPr="002868A5">
        <w:rPr>
          <w:bCs/>
        </w:rPr>
        <w:t xml:space="preserve">             </w:t>
      </w:r>
    </w:p>
    <w:p w14:paraId="16736A94" w14:textId="77777777" w:rsidR="002868A5" w:rsidRPr="002868A5" w:rsidRDefault="002868A5" w:rsidP="002868A5">
      <w:pPr>
        <w:autoSpaceDE w:val="0"/>
        <w:autoSpaceDN w:val="0"/>
        <w:adjustRightInd w:val="0"/>
        <w:spacing w:before="100" w:after="100"/>
        <w:jc w:val="both"/>
      </w:pPr>
      <w:r w:rsidRPr="002868A5">
        <w:lastRenderedPageBreak/>
        <w:t xml:space="preserve">        - при осуществлении закупок товаров, работ, услуг путем проведения конкурса или иным способом, при котором победитель закупки определяется на основе критериев оценки и сопоставления заявок на участие в закупке, указанных в документации о закупке, или победителем в котором признается лицо, предложившее наиболее низкую цену договора, 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закупке.</w:t>
      </w:r>
    </w:p>
    <w:p w14:paraId="64CC7AFE" w14:textId="77777777" w:rsidR="002868A5" w:rsidRPr="002868A5" w:rsidRDefault="002868A5" w:rsidP="002868A5">
      <w:pPr>
        <w:tabs>
          <w:tab w:val="left" w:pos="0"/>
          <w:tab w:val="left" w:pos="1062"/>
          <w:tab w:val="left" w:pos="1276"/>
          <w:tab w:val="left" w:pos="1418"/>
          <w:tab w:val="left" w:pos="1843"/>
          <w:tab w:val="left" w:pos="2268"/>
        </w:tabs>
        <w:ind w:firstLine="709"/>
        <w:jc w:val="both"/>
        <w:rPr>
          <w:bCs/>
        </w:rPr>
      </w:pPr>
      <w:r w:rsidRPr="002868A5">
        <w:rPr>
          <w:bCs/>
        </w:rPr>
        <w:t>Приоритет не предоставляется в случаях, предусмотренных частью 6 Постановления № 925, а именно:</w:t>
      </w:r>
    </w:p>
    <w:p w14:paraId="13974A34" w14:textId="77777777" w:rsidR="002868A5" w:rsidRPr="002868A5" w:rsidRDefault="002868A5" w:rsidP="002868A5">
      <w:pPr>
        <w:autoSpaceDE w:val="0"/>
        <w:autoSpaceDN w:val="0"/>
        <w:adjustRightInd w:val="0"/>
        <w:spacing w:before="100" w:after="100"/>
        <w:jc w:val="both"/>
      </w:pPr>
      <w:r w:rsidRPr="002868A5">
        <w:t xml:space="preserve">           а) закупка признана несостоявшейся и договор заключается с единственным участником закупки;</w:t>
      </w:r>
    </w:p>
    <w:p w14:paraId="2E065DE5" w14:textId="77777777" w:rsidR="002868A5" w:rsidRPr="002868A5" w:rsidRDefault="002868A5" w:rsidP="002868A5">
      <w:pPr>
        <w:autoSpaceDE w:val="0"/>
        <w:autoSpaceDN w:val="0"/>
        <w:adjustRightInd w:val="0"/>
        <w:spacing w:before="100" w:after="100"/>
        <w:jc w:val="both"/>
      </w:pPr>
      <w:r w:rsidRPr="002868A5">
        <w:t xml:space="preserve">          б) 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14:paraId="454CEC17" w14:textId="77777777" w:rsidR="002868A5" w:rsidRPr="002868A5" w:rsidRDefault="002868A5" w:rsidP="002868A5">
      <w:pPr>
        <w:autoSpaceDE w:val="0"/>
        <w:autoSpaceDN w:val="0"/>
        <w:adjustRightInd w:val="0"/>
        <w:spacing w:before="100" w:after="100"/>
        <w:jc w:val="both"/>
      </w:pPr>
      <w:r w:rsidRPr="002868A5">
        <w:t xml:space="preserve">          в) 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14:paraId="3309F64A" w14:textId="77777777" w:rsidR="002868A5" w:rsidRPr="002868A5" w:rsidRDefault="002868A5" w:rsidP="002868A5">
      <w:pPr>
        <w:autoSpaceDE w:val="0"/>
        <w:autoSpaceDN w:val="0"/>
        <w:adjustRightInd w:val="0"/>
        <w:spacing w:before="100" w:after="100"/>
        <w:jc w:val="both"/>
      </w:pPr>
      <w:r w:rsidRPr="002868A5">
        <w:t xml:space="preserve">          г) в заявке на участие в закупке, представленной участником конкурса или иного способа закупки, при котором победитель закупки определяется на основе критериев оценки и сопоставления заявок на участие в закупке, указанных в документации о закупке, или победителем которой признается лицо, предложившее наиболее низкую цену договора,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товаров, работ, услуг;</w:t>
      </w:r>
    </w:p>
    <w:p w14:paraId="203A36BF" w14:textId="77777777" w:rsidR="002868A5" w:rsidRPr="002868A5" w:rsidRDefault="002868A5" w:rsidP="002868A5">
      <w:pPr>
        <w:tabs>
          <w:tab w:val="left" w:pos="0"/>
          <w:tab w:val="left" w:pos="1062"/>
          <w:tab w:val="left" w:pos="1276"/>
          <w:tab w:val="left" w:pos="1418"/>
          <w:tab w:val="left" w:pos="1843"/>
          <w:tab w:val="left" w:pos="2268"/>
        </w:tabs>
        <w:ind w:firstLine="709"/>
        <w:jc w:val="both"/>
        <w:rPr>
          <w:bCs/>
        </w:rPr>
      </w:pPr>
      <w:r w:rsidRPr="002868A5">
        <w:rPr>
          <w:bCs/>
        </w:rPr>
        <w:t>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случае, предусмотренном п. г) ч. 6 Постановления № 925, цена единицы каждого товара, работы, услуги определяется как произведение начальной (максимальной) цены единицы товара, работы, услуги, указанной в конкурсной документации, на коэффициент изменения начальной (максимальной) цены договора по результатам проведения конкурса, определяемый как результат деления цены договора, по которой заключается договор, на начальную (максимальную) цену договора.</w:t>
      </w:r>
    </w:p>
    <w:p w14:paraId="74530A43" w14:textId="77777777" w:rsidR="00786612" w:rsidRDefault="00786612" w:rsidP="00786612">
      <w:pPr>
        <w:tabs>
          <w:tab w:val="left" w:pos="1440"/>
        </w:tabs>
        <w:ind w:firstLine="709"/>
        <w:jc w:val="both"/>
        <w:rPr>
          <w:lang w:val="x-none"/>
        </w:rPr>
      </w:pPr>
    </w:p>
    <w:p w14:paraId="30BD941E" w14:textId="77777777" w:rsidR="00786612" w:rsidRPr="003709D8" w:rsidRDefault="00786612" w:rsidP="00554046">
      <w:pPr>
        <w:pStyle w:val="31"/>
        <w:numPr>
          <w:ilvl w:val="2"/>
          <w:numId w:val="86"/>
        </w:numPr>
        <w:tabs>
          <w:tab w:val="left" w:pos="1440"/>
          <w:tab w:val="left" w:pos="1701"/>
        </w:tabs>
        <w:spacing w:before="0" w:after="0"/>
        <w:jc w:val="both"/>
        <w:rPr>
          <w:rFonts w:ascii="Times New Roman" w:hAnsi="Times New Roman"/>
          <w:b w:val="0"/>
          <w:sz w:val="24"/>
          <w:szCs w:val="24"/>
        </w:rPr>
      </w:pPr>
      <w:bookmarkStart w:id="72" w:name="_Toc453082351"/>
      <w:r w:rsidRPr="003709D8">
        <w:rPr>
          <w:rFonts w:ascii="Times New Roman" w:hAnsi="Times New Roman"/>
          <w:b w:val="0"/>
          <w:sz w:val="24"/>
          <w:szCs w:val="24"/>
        </w:rPr>
        <w:t>Оценка по критерию «квалификация участника»</w:t>
      </w:r>
      <w:bookmarkEnd w:id="72"/>
    </w:p>
    <w:bookmarkEnd w:id="68"/>
    <w:bookmarkEnd w:id="69"/>
    <w:bookmarkEnd w:id="70"/>
    <w:p w14:paraId="73E80C66" w14:textId="77777777" w:rsidR="00786612" w:rsidRDefault="00786612" w:rsidP="00786612">
      <w:pPr>
        <w:shd w:val="clear" w:color="auto" w:fill="FFFFFF"/>
        <w:tabs>
          <w:tab w:val="left" w:pos="1440"/>
        </w:tabs>
        <w:ind w:firstLine="709"/>
        <w:jc w:val="both"/>
      </w:pPr>
    </w:p>
    <w:p w14:paraId="2830AC87" w14:textId="77777777" w:rsidR="00786612" w:rsidRDefault="00786612" w:rsidP="00786612">
      <w:pPr>
        <w:shd w:val="clear" w:color="auto" w:fill="FFFFFF"/>
        <w:tabs>
          <w:tab w:val="left" w:pos="1440"/>
        </w:tabs>
        <w:jc w:val="center"/>
      </w:pPr>
      <w:r>
        <w:t xml:space="preserve">БКв </w:t>
      </w:r>
      <w:r>
        <w:rPr>
          <w:vertAlign w:val="subscript"/>
          <w:lang w:val="en-US"/>
        </w:rPr>
        <w:t>i</w:t>
      </w:r>
      <w:r w:rsidRPr="00AF042D">
        <w:rPr>
          <w:vertAlign w:val="subscript"/>
        </w:rPr>
        <w:t xml:space="preserve"> </w:t>
      </w:r>
      <w:r>
        <w:t xml:space="preserve">= БО </w:t>
      </w:r>
      <w:r>
        <w:rPr>
          <w:vertAlign w:val="subscript"/>
          <w:lang w:val="en-US"/>
        </w:rPr>
        <w:t>i</w:t>
      </w:r>
      <w:r w:rsidRPr="00AF042D">
        <w:rPr>
          <w:vertAlign w:val="subscript"/>
        </w:rPr>
        <w:t xml:space="preserve"> </w:t>
      </w:r>
      <w:r>
        <w:t xml:space="preserve"> * </w:t>
      </w:r>
      <w:r>
        <w:rPr>
          <w:lang w:val="en-US"/>
        </w:rPr>
        <w:t>V</w:t>
      </w:r>
      <w:r>
        <w:rPr>
          <w:vertAlign w:val="subscript"/>
        </w:rPr>
        <w:t>о</w:t>
      </w:r>
    </w:p>
    <w:p w14:paraId="6E577A1A" w14:textId="77777777" w:rsidR="00786612" w:rsidRPr="003709D8" w:rsidRDefault="00786612" w:rsidP="00786612">
      <w:pPr>
        <w:shd w:val="clear" w:color="auto" w:fill="FFFFFF"/>
        <w:tabs>
          <w:tab w:val="left" w:pos="1440"/>
        </w:tabs>
        <w:ind w:firstLine="709"/>
        <w:jc w:val="both"/>
      </w:pPr>
    </w:p>
    <w:p w14:paraId="2CF42717" w14:textId="77777777" w:rsidR="00786612" w:rsidRPr="003709D8" w:rsidRDefault="00786612" w:rsidP="00786612">
      <w:pPr>
        <w:shd w:val="clear" w:color="auto" w:fill="FFFFFF"/>
        <w:tabs>
          <w:tab w:val="left" w:pos="1440"/>
        </w:tabs>
        <w:ind w:firstLine="709"/>
        <w:jc w:val="both"/>
      </w:pPr>
      <w:r w:rsidRPr="003709D8">
        <w:t>где: V – значимость (вес) соответствующего подкритерия,</w:t>
      </w:r>
    </w:p>
    <w:p w14:paraId="2D8C69B5" w14:textId="77777777" w:rsidR="00786612" w:rsidRPr="003709D8" w:rsidRDefault="00786612" w:rsidP="00786612">
      <w:pPr>
        <w:shd w:val="clear" w:color="auto" w:fill="FFFFFF"/>
        <w:tabs>
          <w:tab w:val="left" w:pos="1440"/>
        </w:tabs>
        <w:ind w:firstLine="709"/>
        <w:jc w:val="both"/>
      </w:pPr>
      <w:r w:rsidRPr="003709D8">
        <w:t>БО – оценка (балл) соответствующего подкритерия,</w:t>
      </w:r>
    </w:p>
    <w:p w14:paraId="7EC0221C" w14:textId="77777777" w:rsidR="00786612" w:rsidRPr="003709D8" w:rsidRDefault="00786612" w:rsidP="00786612">
      <w:pPr>
        <w:shd w:val="clear" w:color="auto" w:fill="FFFFFF"/>
        <w:tabs>
          <w:tab w:val="left" w:pos="1440"/>
        </w:tabs>
        <w:ind w:firstLine="709"/>
        <w:jc w:val="both"/>
      </w:pPr>
      <w:r w:rsidRPr="003709D8">
        <w:t>Максимальная оценка в баллах по подкритерию О</w:t>
      </w:r>
      <w:r w:rsidRPr="003709D8">
        <w:rPr>
          <w:vertAlign w:val="subscript"/>
        </w:rPr>
        <w:t>i</w:t>
      </w:r>
      <w:r w:rsidRPr="003709D8">
        <w:t xml:space="preserve">  – 100 баллов</w:t>
      </w:r>
    </w:p>
    <w:p w14:paraId="2BE998D0" w14:textId="77777777" w:rsidR="00786612" w:rsidRPr="003709D8" w:rsidRDefault="00786612" w:rsidP="00786612">
      <w:pPr>
        <w:shd w:val="clear" w:color="auto" w:fill="FFFFFF"/>
        <w:tabs>
          <w:tab w:val="left" w:pos="1440"/>
        </w:tabs>
        <w:ind w:firstLine="709"/>
        <w:jc w:val="both"/>
        <w:rPr>
          <w:i/>
        </w:rPr>
      </w:pPr>
    </w:p>
    <w:p w14:paraId="3B983B27" w14:textId="77777777" w:rsidR="00786612" w:rsidRPr="003709D8" w:rsidRDefault="00786612" w:rsidP="00554046">
      <w:pPr>
        <w:pStyle w:val="31"/>
        <w:numPr>
          <w:ilvl w:val="3"/>
          <w:numId w:val="87"/>
        </w:numPr>
        <w:tabs>
          <w:tab w:val="left" w:pos="1680"/>
          <w:tab w:val="left" w:pos="1985"/>
        </w:tabs>
        <w:spacing w:before="0" w:after="0"/>
        <w:jc w:val="both"/>
        <w:rPr>
          <w:rFonts w:ascii="Times New Roman" w:hAnsi="Times New Roman"/>
          <w:b w:val="0"/>
          <w:sz w:val="24"/>
          <w:szCs w:val="24"/>
        </w:rPr>
      </w:pPr>
      <w:bookmarkStart w:id="73" w:name="_Toc453082352"/>
      <w:r w:rsidRPr="003709D8">
        <w:rPr>
          <w:rFonts w:ascii="Times New Roman" w:hAnsi="Times New Roman"/>
          <w:b w:val="0"/>
          <w:sz w:val="24"/>
          <w:szCs w:val="24"/>
        </w:rPr>
        <w:t>Оценка по подкритерию «опыт участника закупки»:</w:t>
      </w:r>
      <w:bookmarkEnd w:id="73"/>
    </w:p>
    <w:p w14:paraId="5A222DF8" w14:textId="77777777" w:rsidR="00786612" w:rsidRPr="003709D8" w:rsidRDefault="00786612" w:rsidP="00786612">
      <w:pPr>
        <w:tabs>
          <w:tab w:val="left" w:pos="0"/>
          <w:tab w:val="left" w:pos="1200"/>
        </w:tabs>
        <w:ind w:firstLine="709"/>
        <w:jc w:val="both"/>
      </w:pPr>
    </w:p>
    <w:p w14:paraId="6C4A6506" w14:textId="77777777" w:rsidR="00786612" w:rsidRPr="003709D8" w:rsidRDefault="00786612" w:rsidP="00786612">
      <w:pPr>
        <w:tabs>
          <w:tab w:val="left" w:pos="0"/>
          <w:tab w:val="left" w:pos="1200"/>
        </w:tabs>
        <w:ind w:firstLine="709"/>
        <w:jc w:val="both"/>
      </w:pPr>
      <w:r w:rsidRPr="003709D8">
        <w:t>При оценке по данному подкритерию учитывается соответствующий опыт участника, подтвержденный копиями следующих документов, оформленных в соответствии с правилами бухгалтерского учета:</w:t>
      </w:r>
    </w:p>
    <w:p w14:paraId="7D128087" w14:textId="77777777" w:rsidR="00786612" w:rsidRDefault="00786612" w:rsidP="00603176">
      <w:pPr>
        <w:numPr>
          <w:ilvl w:val="0"/>
          <w:numId w:val="34"/>
        </w:numPr>
        <w:tabs>
          <w:tab w:val="left" w:pos="1134"/>
          <w:tab w:val="left" w:pos="1200"/>
        </w:tabs>
        <w:ind w:left="0" w:firstLine="709"/>
        <w:jc w:val="both"/>
      </w:pPr>
      <w:r w:rsidRPr="003709D8">
        <w:t xml:space="preserve">документов, подтверждающих состав </w:t>
      </w:r>
      <w:r w:rsidRPr="003709D8">
        <w:rPr>
          <w:bCs/>
          <w:iCs/>
        </w:rPr>
        <w:t>поставок</w:t>
      </w:r>
      <w:r w:rsidRPr="003709D8">
        <w:t>, составленных</w:t>
      </w:r>
      <w:r>
        <w:t xml:space="preserve"> в рамках договора, подписанных сторонами договора, содержащих следующие сведения:</w:t>
      </w:r>
    </w:p>
    <w:p w14:paraId="49D9A3DE" w14:textId="77777777" w:rsidR="00786612" w:rsidRDefault="00786612" w:rsidP="00603176">
      <w:pPr>
        <w:numPr>
          <w:ilvl w:val="0"/>
          <w:numId w:val="35"/>
        </w:numPr>
        <w:tabs>
          <w:tab w:val="left" w:pos="1200"/>
          <w:tab w:val="left" w:pos="1701"/>
        </w:tabs>
        <w:ind w:left="0" w:firstLine="709"/>
        <w:contextualSpacing/>
        <w:jc w:val="both"/>
      </w:pPr>
      <w:r>
        <w:lastRenderedPageBreak/>
        <w:t>реквизиты договора (номер и дата);</w:t>
      </w:r>
    </w:p>
    <w:p w14:paraId="3D7059FC" w14:textId="77777777" w:rsidR="00786612" w:rsidRDefault="00786612" w:rsidP="00603176">
      <w:pPr>
        <w:numPr>
          <w:ilvl w:val="0"/>
          <w:numId w:val="35"/>
        </w:numPr>
        <w:tabs>
          <w:tab w:val="left" w:pos="1200"/>
          <w:tab w:val="left" w:pos="1701"/>
        </w:tabs>
        <w:ind w:left="0" w:firstLine="709"/>
        <w:contextualSpacing/>
        <w:jc w:val="both"/>
      </w:pPr>
      <w:r>
        <w:t>перечень поставленного товара;</w:t>
      </w:r>
    </w:p>
    <w:p w14:paraId="1A38E653" w14:textId="77777777" w:rsidR="00786612" w:rsidRDefault="00786612" w:rsidP="00603176">
      <w:pPr>
        <w:numPr>
          <w:ilvl w:val="0"/>
          <w:numId w:val="34"/>
        </w:numPr>
        <w:tabs>
          <w:tab w:val="left" w:pos="1134"/>
          <w:tab w:val="left" w:pos="1200"/>
        </w:tabs>
        <w:ind w:left="0" w:firstLine="709"/>
        <w:jc w:val="both"/>
      </w:pPr>
      <w:r>
        <w:t>документов, подтверждающих исполнение поставок, составленных в рамках договора для финансовой отчетности, подписанных сторонами договора, содержащих следующие сведения:</w:t>
      </w:r>
    </w:p>
    <w:p w14:paraId="13E8C676" w14:textId="77777777" w:rsidR="00786612" w:rsidRDefault="00786612" w:rsidP="00603176">
      <w:pPr>
        <w:numPr>
          <w:ilvl w:val="0"/>
          <w:numId w:val="35"/>
        </w:numPr>
        <w:tabs>
          <w:tab w:val="left" w:pos="1200"/>
          <w:tab w:val="left" w:pos="1701"/>
        </w:tabs>
        <w:ind w:left="0" w:firstLine="709"/>
        <w:contextualSpacing/>
        <w:jc w:val="both"/>
      </w:pPr>
      <w:r>
        <w:t>реквизиты договора (номер и дата);</w:t>
      </w:r>
    </w:p>
    <w:p w14:paraId="64125B35" w14:textId="77777777" w:rsidR="00786612" w:rsidRDefault="00786612" w:rsidP="00603176">
      <w:pPr>
        <w:numPr>
          <w:ilvl w:val="0"/>
          <w:numId w:val="35"/>
        </w:numPr>
        <w:tabs>
          <w:tab w:val="left" w:pos="1200"/>
          <w:tab w:val="left" w:pos="1701"/>
        </w:tabs>
        <w:ind w:left="0" w:firstLine="709"/>
        <w:contextualSpacing/>
        <w:jc w:val="both"/>
      </w:pPr>
      <w:r>
        <w:t>перечень переданного и принятого заказчиком по договору товара;</w:t>
      </w:r>
    </w:p>
    <w:p w14:paraId="2F41DEE4" w14:textId="77777777" w:rsidR="00786612" w:rsidRDefault="00786612" w:rsidP="00603176">
      <w:pPr>
        <w:numPr>
          <w:ilvl w:val="0"/>
          <w:numId w:val="35"/>
        </w:numPr>
        <w:tabs>
          <w:tab w:val="left" w:pos="1200"/>
          <w:tab w:val="left" w:pos="1701"/>
        </w:tabs>
        <w:ind w:left="0" w:firstLine="709"/>
        <w:contextualSpacing/>
        <w:jc w:val="both"/>
      </w:pPr>
      <w:r>
        <w:t>стоимость переданного и принят</w:t>
      </w:r>
      <w:r>
        <w:rPr>
          <w:bCs/>
          <w:iCs/>
        </w:rPr>
        <w:t>ого</w:t>
      </w:r>
      <w:r>
        <w:t xml:space="preserve"> заказчиком по договору </w:t>
      </w:r>
      <w:r>
        <w:rPr>
          <w:bCs/>
          <w:iCs/>
        </w:rPr>
        <w:t>товара.</w:t>
      </w:r>
    </w:p>
    <w:p w14:paraId="0D10941E" w14:textId="77777777" w:rsidR="00786612" w:rsidRDefault="00786612" w:rsidP="00786612">
      <w:pPr>
        <w:widowControl w:val="0"/>
        <w:shd w:val="clear" w:color="auto" w:fill="FFFFFF"/>
        <w:tabs>
          <w:tab w:val="left" w:pos="1440"/>
        </w:tabs>
        <w:ind w:firstLine="709"/>
        <w:jc w:val="both"/>
      </w:pPr>
      <w:r>
        <w:t>Оценивается опыт только участника закупки (опыт привлекаемых участником закупки для исполнения договора иных юридических или физических лиц, в том числе индивидуальных предпринимателей, не учитывается), по следующей формуле:</w:t>
      </w:r>
    </w:p>
    <w:tbl>
      <w:tblPr>
        <w:tblW w:w="8578" w:type="dxa"/>
        <w:jc w:val="center"/>
        <w:tblLayout w:type="fixed"/>
        <w:tblLook w:val="0000" w:firstRow="0" w:lastRow="0" w:firstColumn="0" w:lastColumn="0" w:noHBand="0" w:noVBand="0"/>
      </w:tblPr>
      <w:tblGrid>
        <w:gridCol w:w="1705"/>
        <w:gridCol w:w="457"/>
        <w:gridCol w:w="2080"/>
        <w:gridCol w:w="3060"/>
        <w:gridCol w:w="1276"/>
      </w:tblGrid>
      <w:tr w:rsidR="00786612" w:rsidRPr="00C6422B" w14:paraId="6B0CDBE8" w14:textId="77777777" w:rsidTr="005A1265">
        <w:trPr>
          <w:cantSplit/>
          <w:trHeight w:val="243"/>
          <w:jc w:val="center"/>
        </w:trPr>
        <w:tc>
          <w:tcPr>
            <w:tcW w:w="7302" w:type="dxa"/>
            <w:gridSpan w:val="4"/>
            <w:tcBorders>
              <w:top w:val="single" w:sz="4" w:space="0" w:color="auto"/>
              <w:left w:val="single" w:sz="4" w:space="0" w:color="auto"/>
              <w:bottom w:val="single" w:sz="4" w:space="0" w:color="auto"/>
              <w:right w:val="single" w:sz="4" w:space="0" w:color="auto"/>
            </w:tcBorders>
            <w:vAlign w:val="center"/>
          </w:tcPr>
          <w:p w14:paraId="500EFAB8" w14:textId="77777777" w:rsidR="00786612" w:rsidRPr="00C6422B" w:rsidRDefault="00786612" w:rsidP="005A1265">
            <w:pPr>
              <w:pStyle w:val="af7"/>
              <w:spacing w:before="60" w:beforeAutospacing="0" w:after="60" w:afterAutospacing="0"/>
              <w:ind w:firstLine="709"/>
              <w:jc w:val="center"/>
              <w:rPr>
                <w:bCs/>
              </w:rPr>
            </w:pPr>
            <w:r w:rsidRPr="00C6422B">
              <w:t>Опыт</w:t>
            </w:r>
          </w:p>
        </w:tc>
        <w:tc>
          <w:tcPr>
            <w:tcW w:w="1276" w:type="dxa"/>
            <w:tcBorders>
              <w:top w:val="single" w:sz="4" w:space="0" w:color="auto"/>
              <w:left w:val="single" w:sz="4" w:space="0" w:color="auto"/>
              <w:bottom w:val="single" w:sz="4" w:space="0" w:color="auto"/>
              <w:right w:val="single" w:sz="4" w:space="0" w:color="auto"/>
            </w:tcBorders>
          </w:tcPr>
          <w:p w14:paraId="69B54B0B" w14:textId="77777777" w:rsidR="00786612" w:rsidRPr="00C6422B" w:rsidRDefault="00786612" w:rsidP="005A1265">
            <w:pPr>
              <w:pStyle w:val="af7"/>
              <w:spacing w:before="60" w:beforeAutospacing="0" w:after="60" w:afterAutospacing="0"/>
              <w:jc w:val="center"/>
              <w:rPr>
                <w:bCs/>
              </w:rPr>
            </w:pPr>
            <w:r w:rsidRPr="00C6422B">
              <w:rPr>
                <w:bCs/>
              </w:rPr>
              <w:t>Баллы</w:t>
            </w:r>
          </w:p>
        </w:tc>
      </w:tr>
      <w:tr w:rsidR="00786612" w:rsidRPr="00A9459F" w14:paraId="34957432" w14:textId="77777777" w:rsidTr="005A1265">
        <w:trPr>
          <w:cantSplit/>
          <w:trHeight w:val="243"/>
          <w:jc w:val="center"/>
        </w:trPr>
        <w:tc>
          <w:tcPr>
            <w:tcW w:w="7302" w:type="dxa"/>
            <w:gridSpan w:val="4"/>
            <w:tcBorders>
              <w:top w:val="single" w:sz="4" w:space="0" w:color="auto"/>
              <w:left w:val="single" w:sz="4" w:space="0" w:color="auto"/>
              <w:bottom w:val="single" w:sz="4" w:space="0" w:color="auto"/>
              <w:right w:val="single" w:sz="4" w:space="0" w:color="auto"/>
            </w:tcBorders>
            <w:vAlign w:val="center"/>
          </w:tcPr>
          <w:p w14:paraId="675D373C" w14:textId="77777777" w:rsidR="00786612" w:rsidRPr="00A9459F" w:rsidRDefault="00786612" w:rsidP="002C4982">
            <w:pPr>
              <w:pStyle w:val="af7"/>
              <w:spacing w:before="60" w:beforeAutospacing="0" w:after="60" w:afterAutospacing="0"/>
              <w:jc w:val="center"/>
              <w:rPr>
                <w:bCs/>
              </w:rPr>
            </w:pPr>
            <w:r w:rsidRPr="00A9459F">
              <w:t>У участника закупки отсутствуют в </w:t>
            </w:r>
            <w:r w:rsidRPr="00803FB7">
              <w:t>рамках заключенных договоров завершенные в 201</w:t>
            </w:r>
            <w:r w:rsidR="008C4AF8">
              <w:t>4</w:t>
            </w:r>
            <w:r w:rsidRPr="00803FB7">
              <w:t>-201</w:t>
            </w:r>
            <w:r w:rsidR="00701504">
              <w:t>7</w:t>
            </w:r>
            <w:r w:rsidRPr="00803FB7">
              <w:t> гг.</w:t>
            </w:r>
            <w:r w:rsidR="00D9563E">
              <w:t xml:space="preserve"> (последние 3 года)</w:t>
            </w:r>
            <w:r w:rsidRPr="00803FB7">
              <w:t xml:space="preserve"> поставки </w:t>
            </w:r>
            <w:r w:rsidR="009E5C15">
              <w:t xml:space="preserve">приборов </w:t>
            </w:r>
            <w:r w:rsidR="002C4982">
              <w:t>вибродиагностики и/или приборов лазерной центровки</w:t>
            </w:r>
          </w:p>
        </w:tc>
        <w:tc>
          <w:tcPr>
            <w:tcW w:w="1276" w:type="dxa"/>
            <w:tcBorders>
              <w:top w:val="single" w:sz="4" w:space="0" w:color="auto"/>
              <w:left w:val="single" w:sz="4" w:space="0" w:color="auto"/>
              <w:bottom w:val="single" w:sz="4" w:space="0" w:color="auto"/>
              <w:right w:val="single" w:sz="4" w:space="0" w:color="auto"/>
            </w:tcBorders>
            <w:vAlign w:val="center"/>
          </w:tcPr>
          <w:p w14:paraId="7E1CDE9F" w14:textId="77777777" w:rsidR="00786612" w:rsidRPr="00A9459F" w:rsidRDefault="00786612" w:rsidP="005A1265">
            <w:pPr>
              <w:pStyle w:val="af7"/>
              <w:spacing w:before="120" w:beforeAutospacing="0"/>
              <w:jc w:val="center"/>
              <w:rPr>
                <w:bCs/>
              </w:rPr>
            </w:pPr>
            <w:r w:rsidRPr="00A9459F">
              <w:rPr>
                <w:bCs/>
              </w:rPr>
              <w:t>0</w:t>
            </w:r>
          </w:p>
        </w:tc>
      </w:tr>
      <w:tr w:rsidR="00786612" w:rsidRPr="00A9459F" w14:paraId="7E665B48" w14:textId="77777777" w:rsidTr="005A1265">
        <w:trPr>
          <w:cantSplit/>
          <w:trHeight w:val="243"/>
          <w:jc w:val="center"/>
        </w:trPr>
        <w:tc>
          <w:tcPr>
            <w:tcW w:w="1705" w:type="dxa"/>
            <w:vMerge w:val="restart"/>
            <w:tcBorders>
              <w:top w:val="single" w:sz="4" w:space="0" w:color="auto"/>
              <w:left w:val="single" w:sz="4" w:space="0" w:color="auto"/>
              <w:bottom w:val="single" w:sz="4" w:space="0" w:color="auto"/>
            </w:tcBorders>
            <w:vAlign w:val="center"/>
          </w:tcPr>
          <w:p w14:paraId="64977482" w14:textId="77777777" w:rsidR="00786612" w:rsidRPr="00A9459F" w:rsidRDefault="00786612" w:rsidP="005A1265">
            <w:pPr>
              <w:pStyle w:val="af7"/>
              <w:spacing w:before="120" w:beforeAutospacing="0"/>
              <w:jc w:val="center"/>
            </w:pPr>
            <w:r w:rsidRPr="00A9459F">
              <w:rPr>
                <w:bCs/>
              </w:rPr>
              <w:t xml:space="preserve">БОу </w:t>
            </w:r>
            <w:r w:rsidRPr="00A9459F">
              <w:rPr>
                <w:bCs/>
                <w:vertAlign w:val="subscript"/>
                <w:lang w:val="en-US"/>
              </w:rPr>
              <w:t>i</w:t>
            </w:r>
          </w:p>
        </w:tc>
        <w:tc>
          <w:tcPr>
            <w:tcW w:w="457" w:type="dxa"/>
            <w:vMerge w:val="restart"/>
            <w:tcBorders>
              <w:top w:val="single" w:sz="4" w:space="0" w:color="auto"/>
              <w:bottom w:val="single" w:sz="4" w:space="0" w:color="auto"/>
            </w:tcBorders>
            <w:vAlign w:val="center"/>
          </w:tcPr>
          <w:p w14:paraId="215D90F8" w14:textId="77777777" w:rsidR="00786612" w:rsidRPr="00A9459F" w:rsidRDefault="00786612" w:rsidP="005A1265">
            <w:pPr>
              <w:pStyle w:val="af7"/>
              <w:spacing w:before="120" w:beforeAutospacing="0"/>
              <w:ind w:left="-57" w:right="-57" w:hanging="32"/>
              <w:jc w:val="center"/>
            </w:pPr>
            <w:r w:rsidRPr="00A9459F">
              <w:t>=</w:t>
            </w:r>
          </w:p>
        </w:tc>
        <w:tc>
          <w:tcPr>
            <w:tcW w:w="2080" w:type="dxa"/>
            <w:tcBorders>
              <w:top w:val="single" w:sz="4" w:space="0" w:color="auto"/>
              <w:left w:val="nil"/>
              <w:bottom w:val="single" w:sz="4" w:space="0" w:color="auto"/>
            </w:tcBorders>
          </w:tcPr>
          <w:p w14:paraId="1D8F4998" w14:textId="77777777" w:rsidR="00786612" w:rsidRPr="00A9459F" w:rsidRDefault="00786612" w:rsidP="005A1265">
            <w:pPr>
              <w:pStyle w:val="af7"/>
              <w:spacing w:before="120" w:beforeAutospacing="0"/>
              <w:jc w:val="center"/>
            </w:pPr>
            <w:r w:rsidRPr="00A9459F">
              <w:t>Оу</w:t>
            </w:r>
            <w:r w:rsidRPr="00A9459F">
              <w:rPr>
                <w:vertAlign w:val="subscript"/>
              </w:rPr>
              <w:t xml:space="preserve"> </w:t>
            </w:r>
            <w:r w:rsidRPr="00A9459F">
              <w:rPr>
                <w:vertAlign w:val="subscript"/>
                <w:lang w:val="en-US"/>
              </w:rPr>
              <w:t>i</w:t>
            </w:r>
            <w:r w:rsidRPr="00A9459F">
              <w:rPr>
                <w:vertAlign w:val="subscript"/>
              </w:rPr>
              <w:t xml:space="preserve"> </w:t>
            </w:r>
          </w:p>
        </w:tc>
        <w:tc>
          <w:tcPr>
            <w:tcW w:w="3060" w:type="dxa"/>
            <w:vMerge w:val="restart"/>
            <w:tcBorders>
              <w:top w:val="single" w:sz="4" w:space="0" w:color="auto"/>
              <w:bottom w:val="single" w:sz="4" w:space="0" w:color="auto"/>
            </w:tcBorders>
            <w:vAlign w:val="center"/>
          </w:tcPr>
          <w:p w14:paraId="1D071B58" w14:textId="77777777" w:rsidR="00786612" w:rsidRPr="00A9459F" w:rsidRDefault="00786612" w:rsidP="005A1265">
            <w:pPr>
              <w:pStyle w:val="af7"/>
              <w:spacing w:before="120" w:beforeAutospacing="0"/>
              <w:ind w:hanging="12"/>
            </w:pPr>
            <w:r w:rsidRPr="00A9459F">
              <w:rPr>
                <w:bCs/>
              </w:rPr>
              <w:t>* 100</w:t>
            </w:r>
          </w:p>
        </w:tc>
        <w:tc>
          <w:tcPr>
            <w:tcW w:w="1276" w:type="dxa"/>
            <w:vMerge w:val="restart"/>
            <w:tcBorders>
              <w:top w:val="single" w:sz="4" w:space="0" w:color="auto"/>
              <w:right w:val="single" w:sz="4" w:space="0" w:color="auto"/>
            </w:tcBorders>
          </w:tcPr>
          <w:p w14:paraId="34B0D19E" w14:textId="77777777" w:rsidR="00786612" w:rsidRPr="00A9459F" w:rsidRDefault="00786612" w:rsidP="005A1265">
            <w:pPr>
              <w:pStyle w:val="af7"/>
              <w:spacing w:before="120" w:beforeAutospacing="0"/>
              <w:ind w:firstLine="709"/>
              <w:jc w:val="center"/>
              <w:rPr>
                <w:bCs/>
              </w:rPr>
            </w:pPr>
          </w:p>
        </w:tc>
      </w:tr>
      <w:tr w:rsidR="00786612" w:rsidRPr="00A9459F" w14:paraId="2E99D624" w14:textId="77777777" w:rsidTr="005A1265">
        <w:trPr>
          <w:cantSplit/>
          <w:jc w:val="center"/>
        </w:trPr>
        <w:tc>
          <w:tcPr>
            <w:tcW w:w="1705" w:type="dxa"/>
            <w:vMerge/>
            <w:tcBorders>
              <w:top w:val="single" w:sz="4" w:space="0" w:color="auto"/>
              <w:left w:val="single" w:sz="4" w:space="0" w:color="auto"/>
              <w:bottom w:val="single" w:sz="4" w:space="0" w:color="auto"/>
            </w:tcBorders>
          </w:tcPr>
          <w:p w14:paraId="37C8E4E6" w14:textId="77777777" w:rsidR="00786612" w:rsidRPr="00A9459F" w:rsidRDefault="00786612" w:rsidP="005A1265">
            <w:pPr>
              <w:pStyle w:val="af7"/>
              <w:spacing w:before="120" w:beforeAutospacing="0"/>
              <w:ind w:firstLine="709"/>
              <w:jc w:val="center"/>
            </w:pPr>
          </w:p>
        </w:tc>
        <w:tc>
          <w:tcPr>
            <w:tcW w:w="457" w:type="dxa"/>
            <w:vMerge/>
            <w:tcBorders>
              <w:top w:val="single" w:sz="4" w:space="0" w:color="auto"/>
              <w:bottom w:val="single" w:sz="4" w:space="0" w:color="auto"/>
            </w:tcBorders>
          </w:tcPr>
          <w:p w14:paraId="31021C41" w14:textId="77777777" w:rsidR="00786612" w:rsidRPr="00A9459F" w:rsidRDefault="00786612" w:rsidP="005A1265">
            <w:pPr>
              <w:pStyle w:val="af7"/>
              <w:spacing w:before="120" w:beforeAutospacing="0"/>
              <w:ind w:firstLine="709"/>
              <w:jc w:val="center"/>
            </w:pPr>
          </w:p>
        </w:tc>
        <w:tc>
          <w:tcPr>
            <w:tcW w:w="2080" w:type="dxa"/>
            <w:tcBorders>
              <w:top w:val="single" w:sz="4" w:space="0" w:color="auto"/>
              <w:left w:val="nil"/>
              <w:bottom w:val="single" w:sz="4" w:space="0" w:color="auto"/>
            </w:tcBorders>
          </w:tcPr>
          <w:p w14:paraId="3902B524" w14:textId="77777777" w:rsidR="00786612" w:rsidRPr="00A9459F" w:rsidRDefault="00786612" w:rsidP="005A1265">
            <w:pPr>
              <w:pStyle w:val="af7"/>
              <w:spacing w:before="120" w:beforeAutospacing="0"/>
              <w:jc w:val="center"/>
            </w:pPr>
            <w:r w:rsidRPr="00A9459F">
              <w:t>Оу</w:t>
            </w:r>
            <w:r w:rsidRPr="00A9459F">
              <w:rPr>
                <w:vertAlign w:val="subscript"/>
              </w:rPr>
              <w:t xml:space="preserve"> </w:t>
            </w:r>
            <w:r w:rsidRPr="00A9459F">
              <w:rPr>
                <w:vertAlign w:val="subscript"/>
                <w:lang w:val="en-US"/>
              </w:rPr>
              <w:t>max</w:t>
            </w:r>
          </w:p>
        </w:tc>
        <w:tc>
          <w:tcPr>
            <w:tcW w:w="3060" w:type="dxa"/>
            <w:vMerge/>
            <w:tcBorders>
              <w:top w:val="single" w:sz="4" w:space="0" w:color="auto"/>
              <w:bottom w:val="single" w:sz="4" w:space="0" w:color="auto"/>
            </w:tcBorders>
          </w:tcPr>
          <w:p w14:paraId="37EC0384" w14:textId="77777777" w:rsidR="00786612" w:rsidRPr="00A9459F" w:rsidRDefault="00786612" w:rsidP="005A1265">
            <w:pPr>
              <w:pStyle w:val="af7"/>
              <w:spacing w:before="120" w:beforeAutospacing="0"/>
              <w:ind w:firstLine="709"/>
              <w:jc w:val="center"/>
            </w:pPr>
          </w:p>
        </w:tc>
        <w:tc>
          <w:tcPr>
            <w:tcW w:w="1276" w:type="dxa"/>
            <w:vMerge/>
            <w:tcBorders>
              <w:bottom w:val="single" w:sz="4" w:space="0" w:color="auto"/>
              <w:right w:val="single" w:sz="4" w:space="0" w:color="auto"/>
            </w:tcBorders>
          </w:tcPr>
          <w:p w14:paraId="744FA5D5" w14:textId="77777777" w:rsidR="00786612" w:rsidRPr="00A9459F" w:rsidRDefault="00786612" w:rsidP="005A1265">
            <w:pPr>
              <w:pStyle w:val="af7"/>
              <w:spacing w:before="120" w:beforeAutospacing="0"/>
              <w:ind w:firstLine="709"/>
              <w:jc w:val="center"/>
            </w:pPr>
          </w:p>
        </w:tc>
      </w:tr>
      <w:tr w:rsidR="00786612" w:rsidRPr="00A9459F" w14:paraId="10F56AF7" w14:textId="77777777" w:rsidTr="005A1265">
        <w:trPr>
          <w:cantSplit/>
          <w:jc w:val="center"/>
        </w:trPr>
        <w:tc>
          <w:tcPr>
            <w:tcW w:w="7302" w:type="dxa"/>
            <w:gridSpan w:val="4"/>
            <w:tcBorders>
              <w:top w:val="single" w:sz="4" w:space="0" w:color="auto"/>
              <w:left w:val="single" w:sz="4" w:space="0" w:color="auto"/>
              <w:bottom w:val="single" w:sz="4" w:space="0" w:color="auto"/>
              <w:right w:val="single" w:sz="4" w:space="0" w:color="auto"/>
            </w:tcBorders>
          </w:tcPr>
          <w:p w14:paraId="5EB8DCFF" w14:textId="77777777" w:rsidR="00786612" w:rsidRPr="00A9459F" w:rsidRDefault="00786612" w:rsidP="005A1265">
            <w:pPr>
              <w:pStyle w:val="af7"/>
              <w:spacing w:before="0" w:beforeAutospacing="0" w:after="0" w:afterAutospacing="0"/>
              <w:ind w:firstLine="74"/>
              <w:jc w:val="center"/>
              <w:rPr>
                <w:b/>
                <w:i/>
              </w:rPr>
            </w:pPr>
            <w:r w:rsidRPr="00A9459F">
              <w:t>Оу</w:t>
            </w:r>
            <w:r w:rsidRPr="00A9459F">
              <w:rPr>
                <w:vertAlign w:val="subscript"/>
              </w:rPr>
              <w:t xml:space="preserve"> </w:t>
            </w:r>
            <w:r w:rsidRPr="00A9459F">
              <w:rPr>
                <w:vertAlign w:val="subscript"/>
                <w:lang w:val="en-US"/>
              </w:rPr>
              <w:t>max</w:t>
            </w:r>
          </w:p>
        </w:tc>
        <w:tc>
          <w:tcPr>
            <w:tcW w:w="1276" w:type="dxa"/>
            <w:tcBorders>
              <w:top w:val="single" w:sz="4" w:space="0" w:color="auto"/>
              <w:left w:val="single" w:sz="4" w:space="0" w:color="auto"/>
              <w:bottom w:val="single" w:sz="4" w:space="0" w:color="auto"/>
              <w:right w:val="single" w:sz="4" w:space="0" w:color="auto"/>
            </w:tcBorders>
            <w:vAlign w:val="center"/>
          </w:tcPr>
          <w:p w14:paraId="75030C22" w14:textId="77777777" w:rsidR="00786612" w:rsidRPr="00A9459F" w:rsidRDefault="00786612" w:rsidP="005A1265">
            <w:pPr>
              <w:pStyle w:val="af7"/>
              <w:spacing w:before="120" w:beforeAutospacing="0"/>
              <w:jc w:val="center"/>
            </w:pPr>
            <w:r w:rsidRPr="00A9459F">
              <w:t>100</w:t>
            </w:r>
          </w:p>
        </w:tc>
      </w:tr>
    </w:tbl>
    <w:p w14:paraId="32154DE3" w14:textId="77777777" w:rsidR="00C315F7" w:rsidRDefault="00C315F7" w:rsidP="00786612">
      <w:pPr>
        <w:tabs>
          <w:tab w:val="left" w:pos="1062"/>
          <w:tab w:val="left" w:pos="1487"/>
        </w:tabs>
        <w:ind w:left="1486" w:right="153" w:hanging="1486"/>
      </w:pPr>
    </w:p>
    <w:p w14:paraId="7659D43B" w14:textId="77777777" w:rsidR="00786612" w:rsidRPr="00A9459F" w:rsidRDefault="00786612" w:rsidP="00786612">
      <w:pPr>
        <w:tabs>
          <w:tab w:val="left" w:pos="1062"/>
          <w:tab w:val="left" w:pos="1487"/>
        </w:tabs>
        <w:ind w:left="1486" w:right="153" w:hanging="1486"/>
      </w:pPr>
      <w:r w:rsidRPr="00A9459F">
        <w:t>где:</w:t>
      </w:r>
    </w:p>
    <w:p w14:paraId="6F2FC24F" w14:textId="77777777" w:rsidR="00786612" w:rsidRPr="00A9459F" w:rsidRDefault="002D5FB7" w:rsidP="00786612">
      <w:pPr>
        <w:widowControl w:val="0"/>
        <w:shd w:val="clear" w:color="auto" w:fill="FFFFFF"/>
        <w:ind w:left="-57" w:right="-57"/>
        <w:jc w:val="both"/>
        <w:rPr>
          <w:bCs/>
        </w:rPr>
      </w:pPr>
      <w:r>
        <w:t xml:space="preserve">        </w:t>
      </w:r>
      <w:r w:rsidR="00786612" w:rsidRPr="00A9459F">
        <w:t>Оу</w:t>
      </w:r>
      <w:r w:rsidR="00786612" w:rsidRPr="00A9459F">
        <w:rPr>
          <w:vertAlign w:val="subscript"/>
          <w:lang w:val="en-US"/>
        </w:rPr>
        <w:t>i</w:t>
      </w:r>
      <w:r w:rsidR="00786612" w:rsidRPr="00A9459F">
        <w:t xml:space="preserve"> – суммарная стоимость </w:t>
      </w:r>
      <w:r w:rsidR="00786612" w:rsidRPr="00803FB7">
        <w:t>завершенных в 201</w:t>
      </w:r>
      <w:r w:rsidR="00904AC1">
        <w:t>4</w:t>
      </w:r>
      <w:r w:rsidR="00786612" w:rsidRPr="00803FB7">
        <w:t>-201</w:t>
      </w:r>
      <w:r w:rsidR="00701504">
        <w:t>7</w:t>
      </w:r>
      <w:r w:rsidR="00786612" w:rsidRPr="00803FB7">
        <w:t> гг.</w:t>
      </w:r>
      <w:r w:rsidR="00D9563E">
        <w:t xml:space="preserve"> (последние 3 года)</w:t>
      </w:r>
      <w:r w:rsidR="00D9563E" w:rsidRPr="00803FB7">
        <w:t xml:space="preserve"> </w:t>
      </w:r>
      <w:r w:rsidR="00D9563E">
        <w:t xml:space="preserve"> </w:t>
      </w:r>
      <w:r w:rsidR="00786612" w:rsidRPr="00803FB7">
        <w:t xml:space="preserve"> поставок</w:t>
      </w:r>
      <w:r w:rsidR="008C4AF8">
        <w:t xml:space="preserve"> </w:t>
      </w:r>
      <w:r w:rsidR="002C4982">
        <w:t>приборов вибродиагностики и/или приборов лазерной центровки</w:t>
      </w:r>
      <w:r w:rsidR="00786612" w:rsidRPr="00803FB7">
        <w:t xml:space="preserve">    i</w:t>
      </w:r>
      <w:r w:rsidR="00786612" w:rsidRPr="00A9459F">
        <w:t>-го участника, руб.</w:t>
      </w:r>
    </w:p>
    <w:p w14:paraId="163E39AD" w14:textId="77777777" w:rsidR="00786612" w:rsidRPr="00A9459F" w:rsidRDefault="002D5FB7" w:rsidP="00786612">
      <w:pPr>
        <w:widowControl w:val="0"/>
        <w:shd w:val="clear" w:color="auto" w:fill="FFFFFF"/>
        <w:ind w:left="-57" w:right="-57"/>
        <w:jc w:val="both"/>
      </w:pPr>
      <w:r>
        <w:rPr>
          <w:bCs/>
        </w:rPr>
        <w:t xml:space="preserve">         </w:t>
      </w:r>
      <w:r w:rsidR="00786612" w:rsidRPr="00A9459F">
        <w:rPr>
          <w:bCs/>
          <w:lang w:val="en-US"/>
        </w:rPr>
        <w:t>O</w:t>
      </w:r>
      <w:r w:rsidR="00786612" w:rsidRPr="00A9459F">
        <w:rPr>
          <w:bCs/>
        </w:rPr>
        <w:t>у</w:t>
      </w:r>
      <w:r w:rsidR="00786612" w:rsidRPr="00A9459F">
        <w:rPr>
          <w:bCs/>
          <w:vertAlign w:val="subscript"/>
          <w:lang w:val="en-US"/>
        </w:rPr>
        <w:t>max</w:t>
      </w:r>
      <w:r w:rsidR="00786612" w:rsidRPr="00A9459F">
        <w:rPr>
          <w:bCs/>
        </w:rPr>
        <w:t xml:space="preserve"> – максимальный опыт (</w:t>
      </w:r>
      <w:r w:rsidR="00786612" w:rsidRPr="00A9459F">
        <w:t>стоимость завершенных в 201</w:t>
      </w:r>
      <w:r w:rsidR="008C4AF8">
        <w:t>4</w:t>
      </w:r>
      <w:r w:rsidR="00786612" w:rsidRPr="00A9459F">
        <w:t>-201</w:t>
      </w:r>
      <w:r w:rsidR="00701504">
        <w:t>7</w:t>
      </w:r>
      <w:r w:rsidR="00786612" w:rsidRPr="00A9459F">
        <w:t> гг.</w:t>
      </w:r>
      <w:r w:rsidR="00D9563E">
        <w:t xml:space="preserve"> (последние 3 года)</w:t>
      </w:r>
      <w:r w:rsidR="00D9563E" w:rsidRPr="00803FB7">
        <w:t xml:space="preserve"> </w:t>
      </w:r>
      <w:r w:rsidR="00786612" w:rsidRPr="00A9459F">
        <w:t xml:space="preserve"> поставок </w:t>
      </w:r>
      <w:r w:rsidR="002C4982">
        <w:t xml:space="preserve">приборов вибродиагностики и/или приборов лазерной центровки </w:t>
      </w:r>
      <w:r w:rsidR="00786612" w:rsidRPr="00A9459F">
        <w:t xml:space="preserve"> i-го участника, руб. из представленного опыта всех допущенных участников, но не более предельного значения, руб.</w:t>
      </w:r>
    </w:p>
    <w:p w14:paraId="6C3767C1" w14:textId="77777777" w:rsidR="00786612" w:rsidRPr="00A9459F" w:rsidRDefault="00786612" w:rsidP="00786612">
      <w:pPr>
        <w:rPr>
          <w:u w:val="single"/>
        </w:rPr>
      </w:pPr>
      <w:r w:rsidRPr="00A9459F">
        <w:t xml:space="preserve">      Предельное значение опыта участника:  </w:t>
      </w:r>
      <w:r w:rsidR="002C4982">
        <w:t>10</w:t>
      </w:r>
      <w:r w:rsidR="002868A5">
        <w:t> 000 000,00</w:t>
      </w:r>
      <w:r w:rsidRPr="000B1CE0">
        <w:t xml:space="preserve">  руб.</w:t>
      </w:r>
      <w:r w:rsidRPr="00A9459F">
        <w:t xml:space="preserve"> </w:t>
      </w:r>
      <w:r w:rsidR="00242A83">
        <w:t>с НДС.</w:t>
      </w:r>
    </w:p>
    <w:p w14:paraId="24944303" w14:textId="77777777" w:rsidR="00786612" w:rsidRPr="00A9459F" w:rsidRDefault="00786612" w:rsidP="00786612">
      <w:pPr>
        <w:widowControl w:val="0"/>
        <w:shd w:val="clear" w:color="auto" w:fill="FFFFFF"/>
        <w:tabs>
          <w:tab w:val="left" w:pos="1418"/>
        </w:tabs>
      </w:pPr>
      <w:r w:rsidRPr="00A9459F">
        <w:t xml:space="preserve">      В случае если </w:t>
      </w:r>
      <w:r w:rsidRPr="00A9459F">
        <w:rPr>
          <w:bCs/>
          <w:lang w:val="en-US"/>
        </w:rPr>
        <w:t>O</w:t>
      </w:r>
      <w:r w:rsidRPr="00A9459F">
        <w:rPr>
          <w:bCs/>
        </w:rPr>
        <w:t>у</w:t>
      </w:r>
      <w:r w:rsidRPr="00A9459F">
        <w:rPr>
          <w:bCs/>
          <w:vertAlign w:val="subscript"/>
          <w:lang w:val="en-US"/>
        </w:rPr>
        <w:t>i</w:t>
      </w:r>
      <w:r w:rsidRPr="00A9459F">
        <w:t xml:space="preserve"> более чем предельное значение, то </w:t>
      </w:r>
      <w:r w:rsidRPr="00A9459F">
        <w:rPr>
          <w:bCs/>
          <w:lang w:val="en-US"/>
        </w:rPr>
        <w:t>O</w:t>
      </w:r>
      <w:r w:rsidRPr="00A9459F">
        <w:rPr>
          <w:bCs/>
        </w:rPr>
        <w:t>у</w:t>
      </w:r>
      <w:r w:rsidRPr="00A9459F">
        <w:rPr>
          <w:bCs/>
          <w:vertAlign w:val="subscript"/>
          <w:lang w:val="en-US"/>
        </w:rPr>
        <w:t>i</w:t>
      </w:r>
      <w:r w:rsidRPr="00A9459F">
        <w:t xml:space="preserve"> принимается равным такому</w:t>
      </w:r>
    </w:p>
    <w:p w14:paraId="66DB9325" w14:textId="77777777" w:rsidR="00BC386C" w:rsidRPr="00C6422B" w:rsidRDefault="00786612" w:rsidP="00786612">
      <w:pPr>
        <w:widowControl w:val="0"/>
        <w:shd w:val="clear" w:color="auto" w:fill="FFFFFF"/>
        <w:tabs>
          <w:tab w:val="left" w:pos="1418"/>
        </w:tabs>
        <w:rPr>
          <w:b/>
          <w:i/>
        </w:rPr>
      </w:pPr>
      <w:r w:rsidRPr="00A9459F">
        <w:t xml:space="preserve">      предельному значению.</w:t>
      </w:r>
    </w:p>
    <w:p w14:paraId="10A8D01B" w14:textId="77777777" w:rsidR="00786612" w:rsidRPr="00C6422B" w:rsidRDefault="00786612" w:rsidP="00786612">
      <w:pPr>
        <w:pStyle w:val="af7"/>
        <w:tabs>
          <w:tab w:val="left" w:pos="0"/>
          <w:tab w:val="left" w:pos="1062"/>
          <w:tab w:val="left" w:pos="1701"/>
          <w:tab w:val="left" w:pos="1985"/>
        </w:tabs>
        <w:spacing w:before="0" w:beforeAutospacing="0" w:after="0" w:afterAutospacing="0"/>
        <w:ind w:right="70" w:firstLine="709"/>
        <w:jc w:val="both"/>
        <w:rPr>
          <w:bCs/>
        </w:rPr>
      </w:pPr>
      <w:r w:rsidRPr="00C6422B">
        <w:rPr>
          <w:bCs/>
        </w:rPr>
        <w:t>При оценке участника закупки по данному подкритерию общее количество начисленных в соответствии с вышеуказанным порядком баллов за наличие опыта (БОу</w:t>
      </w:r>
      <w:r w:rsidRPr="00C6422B">
        <w:rPr>
          <w:bCs/>
          <w:vertAlign w:val="subscript"/>
        </w:rPr>
        <w:t>i</w:t>
      </w:r>
      <w:r w:rsidRPr="00C6422B">
        <w:rPr>
          <w:bCs/>
        </w:rPr>
        <w:t xml:space="preserve">) уменьшается в соответствии с таблицей, приведенной ниже, в зависимости от общей суммы санкций по всем судебным решениям, в том числе мировым соглашениям, опубликованным в течение двух лет, предшествующих дате размещения извещения о проведении закупки на официальном сайте, вынесенным не в пользу участника закупки, выступавшего в качестве ответчика, которыми установлены обстоятельства неисполнения или ненадлежащего исполнения участником закупки обязательств поставщика (подрядчика, исполнителя), возникших из договоров на поставку товаров, выполнение работ, оказание услуг, связанных с изготовлением, поставкой, эксплуатацией товаров, выполнением работ, оказанием услуг, заключенных с Госкорпорацией «Росатом» или ее организациями (предприятиями атомной отрасли). </w:t>
      </w:r>
    </w:p>
    <w:p w14:paraId="3744513C" w14:textId="77777777" w:rsidR="00786612" w:rsidRPr="00C6422B" w:rsidRDefault="00786612" w:rsidP="00786612">
      <w:pPr>
        <w:pStyle w:val="af7"/>
        <w:tabs>
          <w:tab w:val="left" w:pos="0"/>
          <w:tab w:val="left" w:pos="1062"/>
          <w:tab w:val="left" w:pos="1701"/>
          <w:tab w:val="left" w:pos="1985"/>
        </w:tabs>
        <w:spacing w:before="0" w:beforeAutospacing="0" w:after="0" w:afterAutospacing="0"/>
        <w:ind w:right="70" w:firstLine="709"/>
        <w:jc w:val="both"/>
        <w:rPr>
          <w:bCs/>
        </w:rPr>
      </w:pPr>
      <w:r w:rsidRPr="00C6422B">
        <w:rPr>
          <w:bCs/>
        </w:rPr>
        <w:t>Под суммой санкций понимается совокупность взысканных, либо подлежащих взысканию, с участника закупки денежных средств по судебным решениям, в том числе мировым соглашениям (задолженность, неустойки, пени, штрафы, проценты за пользование чужими денежными средствами, расходы по уплате госпошлин). При расчете суммы санкций по судебным решениям учитываются опубликованные решения вышестоящих инстанций.</w:t>
      </w:r>
    </w:p>
    <w:p w14:paraId="52ED31D4" w14:textId="77777777" w:rsidR="00786612" w:rsidRPr="00C6422B" w:rsidRDefault="00786612" w:rsidP="00786612">
      <w:pPr>
        <w:pStyle w:val="af7"/>
        <w:tabs>
          <w:tab w:val="left" w:pos="0"/>
          <w:tab w:val="left" w:pos="1062"/>
          <w:tab w:val="left" w:pos="1701"/>
          <w:tab w:val="left" w:pos="1985"/>
        </w:tabs>
        <w:spacing w:before="0" w:beforeAutospacing="0" w:after="0" w:afterAutospacing="0"/>
        <w:ind w:right="70" w:firstLine="709"/>
        <w:jc w:val="both"/>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7"/>
        <w:gridCol w:w="5427"/>
      </w:tblGrid>
      <w:tr w:rsidR="00786612" w:rsidRPr="00C6422B" w14:paraId="4CF5480A" w14:textId="77777777" w:rsidTr="005A1265">
        <w:trPr>
          <w:tblHeader/>
        </w:trPr>
        <w:tc>
          <w:tcPr>
            <w:tcW w:w="4427" w:type="dxa"/>
            <w:shd w:val="clear" w:color="auto" w:fill="auto"/>
            <w:vAlign w:val="center"/>
          </w:tcPr>
          <w:p w14:paraId="709D7358"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 xml:space="preserve">Наличие санкций </w:t>
            </w:r>
          </w:p>
        </w:tc>
        <w:tc>
          <w:tcPr>
            <w:tcW w:w="5427" w:type="dxa"/>
            <w:shd w:val="clear" w:color="auto" w:fill="auto"/>
            <w:vAlign w:val="center"/>
          </w:tcPr>
          <w:p w14:paraId="635EF54C"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Баллы (БС</w:t>
            </w:r>
            <w:r w:rsidRPr="00C6422B">
              <w:rPr>
                <w:rFonts w:eastAsia="Calibri"/>
                <w:bCs/>
                <w:vertAlign w:val="subscript"/>
                <w:lang w:val="en-US" w:eastAsia="en-US"/>
              </w:rPr>
              <w:t>i</w:t>
            </w:r>
            <w:r w:rsidRPr="00C6422B">
              <w:rPr>
                <w:rFonts w:eastAsia="Calibri"/>
                <w:bCs/>
                <w:lang w:val="en-US" w:eastAsia="en-US"/>
              </w:rPr>
              <w:t>)</w:t>
            </w:r>
          </w:p>
        </w:tc>
      </w:tr>
      <w:tr w:rsidR="00786612" w:rsidRPr="00C6422B" w14:paraId="40FB1EB0" w14:textId="77777777" w:rsidTr="005A1265">
        <w:tc>
          <w:tcPr>
            <w:tcW w:w="4427" w:type="dxa"/>
            <w:shd w:val="clear" w:color="auto" w:fill="auto"/>
            <w:vAlign w:val="center"/>
          </w:tcPr>
          <w:p w14:paraId="78D982E4"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Санкции не применялись</w:t>
            </w:r>
          </w:p>
        </w:tc>
        <w:tc>
          <w:tcPr>
            <w:tcW w:w="5427" w:type="dxa"/>
            <w:shd w:val="clear" w:color="auto" w:fill="auto"/>
            <w:vAlign w:val="center"/>
          </w:tcPr>
          <w:p w14:paraId="4B7F6E2C" w14:textId="77777777" w:rsidR="00786612" w:rsidRPr="00C6422B" w:rsidRDefault="00786612" w:rsidP="005A1265">
            <w:pPr>
              <w:tabs>
                <w:tab w:val="left" w:pos="0"/>
                <w:tab w:val="left" w:pos="1062"/>
                <w:tab w:val="left" w:pos="1701"/>
                <w:tab w:val="left" w:pos="1985"/>
              </w:tabs>
              <w:ind w:right="70"/>
              <w:jc w:val="center"/>
              <w:rPr>
                <w:vertAlign w:val="subscript"/>
              </w:rPr>
            </w:pPr>
            <w:r w:rsidRPr="00C6422B">
              <w:rPr>
                <w:rFonts w:eastAsia="Calibri"/>
                <w:bCs/>
                <w:lang w:eastAsia="en-US"/>
              </w:rPr>
              <w:t>БС</w:t>
            </w:r>
            <w:r w:rsidRPr="00C6422B">
              <w:rPr>
                <w:rFonts w:eastAsia="Calibri"/>
                <w:bCs/>
                <w:vertAlign w:val="subscript"/>
                <w:lang w:val="en-US" w:eastAsia="en-US"/>
              </w:rPr>
              <w:t>i</w:t>
            </w:r>
            <w:r w:rsidRPr="00C6422B">
              <w:rPr>
                <w:rFonts w:eastAsia="Calibri"/>
                <w:bCs/>
                <w:vertAlign w:val="subscript"/>
                <w:lang w:eastAsia="en-US"/>
              </w:rPr>
              <w:t xml:space="preserve"> </w:t>
            </w:r>
            <w:r w:rsidRPr="00C6422B">
              <w:rPr>
                <w:rFonts w:eastAsia="Calibri"/>
                <w:bCs/>
                <w:lang w:eastAsia="en-US"/>
              </w:rPr>
              <w:t>=</w:t>
            </w:r>
            <w:r w:rsidRPr="00C6422B">
              <w:rPr>
                <w:rFonts w:eastAsia="Calibri"/>
                <w:bCs/>
                <w:vertAlign w:val="subscript"/>
                <w:lang w:eastAsia="en-US"/>
              </w:rPr>
              <w:t xml:space="preserve"> </w:t>
            </w:r>
            <w:r w:rsidRPr="00C6422B">
              <w:t>БОу</w:t>
            </w:r>
            <w:r w:rsidRPr="00C6422B">
              <w:rPr>
                <w:vertAlign w:val="subscript"/>
                <w:lang w:val="en-US"/>
              </w:rPr>
              <w:t>i</w:t>
            </w:r>
          </w:p>
          <w:p w14:paraId="72B265DF"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 xml:space="preserve">Количество баллов, присвоенное по опыту </w:t>
            </w:r>
            <w:r w:rsidRPr="00C6422B">
              <w:rPr>
                <w:rFonts w:eastAsia="Calibri"/>
                <w:bCs/>
                <w:lang w:eastAsia="en-US"/>
              </w:rPr>
              <w:lastRenderedPageBreak/>
              <w:t>участника закупки, засчитывается в 100% размере</w:t>
            </w:r>
          </w:p>
        </w:tc>
      </w:tr>
      <w:tr w:rsidR="00786612" w:rsidRPr="00C6422B" w14:paraId="5AD1FB84" w14:textId="77777777" w:rsidTr="005A1265">
        <w:tc>
          <w:tcPr>
            <w:tcW w:w="4427" w:type="dxa"/>
            <w:shd w:val="clear" w:color="auto" w:fill="auto"/>
            <w:vAlign w:val="center"/>
          </w:tcPr>
          <w:p w14:paraId="7CD51762"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lastRenderedPageBreak/>
              <w:t>Размер санкции, примененных к участнику закупки, составляет менее 10% от НМЦ данной закупки</w:t>
            </w:r>
          </w:p>
        </w:tc>
        <w:tc>
          <w:tcPr>
            <w:tcW w:w="5427" w:type="dxa"/>
            <w:shd w:val="clear" w:color="auto" w:fill="auto"/>
          </w:tcPr>
          <w:p w14:paraId="15EEF574"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БС</w:t>
            </w:r>
            <w:r w:rsidRPr="00C6422B">
              <w:rPr>
                <w:rFonts w:eastAsia="Calibri"/>
                <w:bCs/>
                <w:vertAlign w:val="subscript"/>
                <w:lang w:val="en-US" w:eastAsia="en-US"/>
              </w:rPr>
              <w:t>i</w:t>
            </w:r>
            <w:r w:rsidRPr="00C6422B">
              <w:rPr>
                <w:rFonts w:eastAsia="Calibri"/>
                <w:bCs/>
                <w:vertAlign w:val="subscript"/>
                <w:lang w:eastAsia="en-US"/>
              </w:rPr>
              <w:t xml:space="preserve"> </w:t>
            </w:r>
            <w:r w:rsidRPr="00C6422B">
              <w:rPr>
                <w:rFonts w:eastAsia="Calibri"/>
                <w:bCs/>
                <w:lang w:eastAsia="en-US"/>
              </w:rPr>
              <w:t>=</w:t>
            </w:r>
            <w:r w:rsidRPr="00C6422B">
              <w:rPr>
                <w:rFonts w:eastAsia="Calibri"/>
                <w:bCs/>
                <w:vertAlign w:val="subscript"/>
                <w:lang w:eastAsia="en-US"/>
              </w:rPr>
              <w:t xml:space="preserve"> </w:t>
            </w:r>
            <w:r w:rsidRPr="00C6422B">
              <w:t>БОу</w:t>
            </w:r>
            <w:r w:rsidRPr="00C6422B">
              <w:rPr>
                <w:vertAlign w:val="subscript"/>
                <w:lang w:val="en-US"/>
              </w:rPr>
              <w:t>i</w:t>
            </w:r>
            <w:r w:rsidRPr="00C6422B">
              <w:rPr>
                <w:rFonts w:eastAsia="Calibri"/>
                <w:bCs/>
                <w:lang w:eastAsia="en-US"/>
              </w:rPr>
              <w:t xml:space="preserve"> / 2</w:t>
            </w:r>
          </w:p>
          <w:p w14:paraId="0B4B1785"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Количество баллов, присвоенное по опыту участника заявки уменьшается на 50 %</w:t>
            </w:r>
          </w:p>
        </w:tc>
      </w:tr>
      <w:tr w:rsidR="00786612" w:rsidRPr="00C6422B" w14:paraId="58AB103B" w14:textId="77777777" w:rsidTr="005A1265">
        <w:trPr>
          <w:trHeight w:val="137"/>
        </w:trPr>
        <w:tc>
          <w:tcPr>
            <w:tcW w:w="4427" w:type="dxa"/>
            <w:shd w:val="clear" w:color="auto" w:fill="auto"/>
            <w:vAlign w:val="center"/>
          </w:tcPr>
          <w:p w14:paraId="44AAEB9E"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Размер санкций, примененных к участнику закупки, составляет 10 % от НМЦ или более</w:t>
            </w:r>
          </w:p>
        </w:tc>
        <w:tc>
          <w:tcPr>
            <w:tcW w:w="5427" w:type="dxa"/>
            <w:shd w:val="clear" w:color="auto" w:fill="auto"/>
          </w:tcPr>
          <w:p w14:paraId="6C1DDF1E"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БС</w:t>
            </w:r>
            <w:r w:rsidRPr="00C6422B">
              <w:rPr>
                <w:rFonts w:eastAsia="Calibri"/>
                <w:bCs/>
                <w:vertAlign w:val="subscript"/>
                <w:lang w:val="en-US" w:eastAsia="en-US"/>
              </w:rPr>
              <w:t>i</w:t>
            </w:r>
            <w:r w:rsidRPr="00C6422B">
              <w:rPr>
                <w:rFonts w:eastAsia="Calibri"/>
                <w:bCs/>
                <w:vertAlign w:val="subscript"/>
                <w:lang w:eastAsia="en-US"/>
              </w:rPr>
              <w:t xml:space="preserve"> </w:t>
            </w:r>
            <w:r w:rsidRPr="00C6422B">
              <w:rPr>
                <w:rFonts w:eastAsia="Calibri"/>
                <w:bCs/>
                <w:lang w:eastAsia="en-US"/>
              </w:rPr>
              <w:t>=</w:t>
            </w:r>
            <w:r w:rsidRPr="00C6422B">
              <w:rPr>
                <w:rFonts w:eastAsia="Calibri"/>
                <w:bCs/>
                <w:vertAlign w:val="subscript"/>
                <w:lang w:eastAsia="en-US"/>
              </w:rPr>
              <w:t xml:space="preserve"> </w:t>
            </w:r>
            <w:r w:rsidRPr="00C6422B">
              <w:t>0</w:t>
            </w:r>
          </w:p>
          <w:p w14:paraId="5105701E" w14:textId="77777777" w:rsidR="00786612" w:rsidRPr="00C6422B" w:rsidRDefault="00786612" w:rsidP="005A1265">
            <w:pPr>
              <w:tabs>
                <w:tab w:val="left" w:pos="0"/>
                <w:tab w:val="left" w:pos="1062"/>
                <w:tab w:val="left" w:pos="1701"/>
                <w:tab w:val="left" w:pos="1985"/>
              </w:tabs>
              <w:ind w:right="70"/>
              <w:jc w:val="center"/>
              <w:rPr>
                <w:rFonts w:eastAsia="Calibri"/>
                <w:bCs/>
                <w:lang w:eastAsia="en-US"/>
              </w:rPr>
            </w:pPr>
            <w:r w:rsidRPr="00C6422B">
              <w:rPr>
                <w:rFonts w:eastAsia="Calibri"/>
                <w:bCs/>
                <w:lang w:eastAsia="en-US"/>
              </w:rPr>
              <w:t>Участнику по данному подкритерию присваивается 0 баллов</w:t>
            </w:r>
          </w:p>
        </w:tc>
      </w:tr>
    </w:tbl>
    <w:p w14:paraId="359A7F66" w14:textId="77777777" w:rsidR="00786612" w:rsidRDefault="00786612" w:rsidP="00786612">
      <w:pPr>
        <w:pStyle w:val="af7"/>
        <w:tabs>
          <w:tab w:val="left" w:pos="0"/>
          <w:tab w:val="left" w:pos="1062"/>
          <w:tab w:val="left" w:pos="1701"/>
          <w:tab w:val="left" w:pos="1985"/>
        </w:tabs>
        <w:spacing w:before="0" w:beforeAutospacing="0" w:after="0" w:afterAutospacing="0"/>
        <w:ind w:right="70" w:firstLine="709"/>
        <w:jc w:val="both"/>
        <w:rPr>
          <w:bCs/>
        </w:rPr>
      </w:pPr>
      <w:r w:rsidRPr="00C6422B">
        <w:rPr>
          <w:bCs/>
        </w:rPr>
        <w:t>Итоговая оценка (балл) подкритерия «опыт» принимается равной соответствующему значению (БС</w:t>
      </w:r>
      <w:r w:rsidRPr="00C6422B">
        <w:rPr>
          <w:bCs/>
          <w:vertAlign w:val="subscript"/>
          <w:lang w:val="en-US"/>
        </w:rPr>
        <w:t>i</w:t>
      </w:r>
      <w:r w:rsidRPr="00C6422B">
        <w:rPr>
          <w:bCs/>
        </w:rPr>
        <w:t>), полученному с учетом наличия указанных санкций (БО</w:t>
      </w:r>
      <w:r w:rsidRPr="00C6422B">
        <w:rPr>
          <w:bCs/>
          <w:vertAlign w:val="subscript"/>
          <w:lang w:val="en-US"/>
        </w:rPr>
        <w:t>i</w:t>
      </w:r>
      <w:r w:rsidRPr="00C6422B">
        <w:rPr>
          <w:bCs/>
        </w:rPr>
        <w:t xml:space="preserve"> = БС</w:t>
      </w:r>
      <w:r w:rsidRPr="00C6422B">
        <w:rPr>
          <w:bCs/>
          <w:vertAlign w:val="subscript"/>
          <w:lang w:val="en-US"/>
        </w:rPr>
        <w:t>i</w:t>
      </w:r>
      <w:r w:rsidRPr="00C6422B">
        <w:rPr>
          <w:bCs/>
        </w:rPr>
        <w:t>).</w:t>
      </w:r>
    </w:p>
    <w:p w14:paraId="03164F57"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09EE6392"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196E9CE7"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4386119D"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095E9E79"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0DF24F71"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23DE6078"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25279AD6"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7B6BC2E7"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70211CD7" w14:textId="77777777" w:rsidR="00A928C3" w:rsidRDefault="00A928C3" w:rsidP="00786612">
      <w:pPr>
        <w:pStyle w:val="af7"/>
        <w:tabs>
          <w:tab w:val="left" w:pos="0"/>
          <w:tab w:val="left" w:pos="1062"/>
          <w:tab w:val="left" w:pos="1701"/>
          <w:tab w:val="left" w:pos="1985"/>
        </w:tabs>
        <w:spacing w:before="0" w:beforeAutospacing="0" w:after="0" w:afterAutospacing="0"/>
        <w:ind w:right="70" w:firstLine="709"/>
        <w:jc w:val="both"/>
        <w:rPr>
          <w:bCs/>
        </w:rPr>
      </w:pPr>
    </w:p>
    <w:p w14:paraId="415C46F0" w14:textId="77777777" w:rsidR="00786612" w:rsidRDefault="00786612" w:rsidP="002868A5">
      <w:pPr>
        <w:pStyle w:val="af7"/>
        <w:tabs>
          <w:tab w:val="left" w:pos="0"/>
          <w:tab w:val="left" w:pos="1062"/>
          <w:tab w:val="left" w:pos="1701"/>
          <w:tab w:val="left" w:pos="1985"/>
        </w:tabs>
        <w:spacing w:before="0" w:beforeAutospacing="0" w:after="0" w:afterAutospacing="0"/>
        <w:ind w:right="70"/>
        <w:jc w:val="both"/>
        <w:rPr>
          <w:bCs/>
        </w:rPr>
      </w:pPr>
    </w:p>
    <w:p w14:paraId="0C1A2F25"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638F5CA1"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0DE1838D"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F8083C1"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204B3A3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01040A53"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30CBF3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6B0F4E48"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453B0E3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059C2A92"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5319E26D"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2310631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46B53321"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30775C6B"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6E215022"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0F0C0B56"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5C1B93C5"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2900C8E1"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E27313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6096C2EC"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2C0B253"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0585E4C9"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7CA6A332"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FCFAD80"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7D3FD68C"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rPr>
          <w:bCs/>
        </w:rPr>
      </w:pPr>
    </w:p>
    <w:p w14:paraId="1516AAE7" w14:textId="77777777" w:rsidR="002868A5" w:rsidRDefault="002868A5" w:rsidP="002868A5">
      <w:pPr>
        <w:pStyle w:val="af7"/>
        <w:tabs>
          <w:tab w:val="left" w:pos="0"/>
          <w:tab w:val="left" w:pos="1062"/>
          <w:tab w:val="left" w:pos="1701"/>
          <w:tab w:val="left" w:pos="1985"/>
        </w:tabs>
        <w:spacing w:before="0" w:beforeAutospacing="0" w:after="0" w:afterAutospacing="0"/>
        <w:ind w:right="70"/>
        <w:jc w:val="both"/>
      </w:pPr>
    </w:p>
    <w:p w14:paraId="21A72514" w14:textId="77777777" w:rsidR="00786612" w:rsidRDefault="00786612" w:rsidP="00786612">
      <w:pPr>
        <w:pStyle w:val="af7"/>
        <w:tabs>
          <w:tab w:val="left" w:pos="0"/>
          <w:tab w:val="left" w:pos="1062"/>
          <w:tab w:val="left" w:pos="1701"/>
          <w:tab w:val="left" w:pos="1985"/>
        </w:tabs>
        <w:spacing w:before="0" w:beforeAutospacing="0" w:after="0" w:afterAutospacing="0"/>
        <w:ind w:right="70" w:firstLine="709"/>
        <w:jc w:val="both"/>
      </w:pPr>
    </w:p>
    <w:p w14:paraId="24463CD8" w14:textId="77777777" w:rsidR="00342608" w:rsidRPr="00FC009D" w:rsidRDefault="00342608" w:rsidP="00554046">
      <w:pPr>
        <w:pStyle w:val="10"/>
        <w:numPr>
          <w:ilvl w:val="0"/>
          <w:numId w:val="70"/>
        </w:numPr>
        <w:tabs>
          <w:tab w:val="num" w:pos="1080"/>
        </w:tabs>
        <w:ind w:left="0" w:firstLine="709"/>
        <w:jc w:val="both"/>
        <w:rPr>
          <w:sz w:val="28"/>
          <w:szCs w:val="28"/>
        </w:rPr>
      </w:pPr>
      <w:r w:rsidRPr="00FC009D">
        <w:rPr>
          <w:sz w:val="28"/>
          <w:szCs w:val="28"/>
        </w:rPr>
        <w:lastRenderedPageBreak/>
        <w:t>ОБРАЗЦЫ ФОРМ ОСНОВНЫХ ДОКУМЕНТОВ</w:t>
      </w:r>
      <w:bookmarkEnd w:id="65"/>
      <w:bookmarkEnd w:id="66"/>
    </w:p>
    <w:p w14:paraId="3598F65F" w14:textId="77777777" w:rsidR="00342608" w:rsidRPr="001C44CF" w:rsidRDefault="00342608" w:rsidP="00342608">
      <w:pPr>
        <w:pStyle w:val="10"/>
        <w:numPr>
          <w:ilvl w:val="0"/>
          <w:numId w:val="0"/>
        </w:numPr>
        <w:tabs>
          <w:tab w:val="left" w:pos="709"/>
          <w:tab w:val="num" w:pos="1080"/>
        </w:tabs>
        <w:ind w:firstLine="709"/>
        <w:jc w:val="both"/>
        <w:rPr>
          <w:sz w:val="28"/>
          <w:szCs w:val="28"/>
        </w:rPr>
      </w:pPr>
      <w:bookmarkStart w:id="74" w:name="_Toc423615010"/>
      <w:bookmarkStart w:id="75" w:name="_Toc442794355"/>
      <w:r w:rsidRPr="001C44CF">
        <w:rPr>
          <w:sz w:val="28"/>
          <w:szCs w:val="28"/>
        </w:rPr>
        <w:t>4.1 Образцы форм основных документов, включаемых в заявку на участие в закупке</w:t>
      </w:r>
      <w:bookmarkEnd w:id="74"/>
      <w:bookmarkEnd w:id="75"/>
    </w:p>
    <w:p w14:paraId="4830746D" w14:textId="77777777" w:rsidR="005950D8" w:rsidRDefault="005950D8" w:rsidP="005950D8">
      <w:pPr>
        <w:pStyle w:val="Times12"/>
        <w:ind w:left="360" w:firstLine="0"/>
        <w:jc w:val="right"/>
        <w:rPr>
          <w:bCs w:val="0"/>
          <w:sz w:val="28"/>
          <w:szCs w:val="28"/>
        </w:rPr>
      </w:pPr>
      <w:bookmarkStart w:id="76" w:name="_Справка_об_участии_в_судебных_разби"/>
      <w:bookmarkStart w:id="77" w:name="_Справка_об_участии"/>
      <w:bookmarkEnd w:id="62"/>
      <w:bookmarkEnd w:id="63"/>
      <w:bookmarkEnd w:id="64"/>
      <w:bookmarkEnd w:id="76"/>
      <w:bookmarkEnd w:id="77"/>
    </w:p>
    <w:p w14:paraId="05EF523E" w14:textId="77777777" w:rsidR="007C64BE" w:rsidRDefault="007C64BE" w:rsidP="007C64BE">
      <w:pPr>
        <w:pStyle w:val="Times12"/>
        <w:ind w:firstLine="0"/>
        <w:jc w:val="right"/>
        <w:rPr>
          <w:bCs w:val="0"/>
          <w:sz w:val="28"/>
          <w:szCs w:val="28"/>
        </w:rPr>
      </w:pPr>
      <w:bookmarkStart w:id="78" w:name="форма1"/>
      <w:bookmarkStart w:id="79" w:name="_Toc98251753"/>
      <w:r w:rsidRPr="00FC009D">
        <w:rPr>
          <w:bCs w:val="0"/>
          <w:sz w:val="28"/>
          <w:szCs w:val="28"/>
        </w:rPr>
        <w:t>Форма 1.</w:t>
      </w:r>
      <w:bookmarkEnd w:id="78"/>
    </w:p>
    <w:p w14:paraId="4932C36E" w14:textId="77777777" w:rsidR="007C64BE" w:rsidRPr="00FC009D" w:rsidRDefault="007C64BE" w:rsidP="007C64BE">
      <w:pPr>
        <w:pStyle w:val="Times12"/>
        <w:jc w:val="right"/>
        <w:rPr>
          <w:bCs w:val="0"/>
          <w:sz w:val="28"/>
          <w:szCs w:val="28"/>
        </w:rPr>
      </w:pPr>
    </w:p>
    <w:p w14:paraId="3B802190" w14:textId="77777777" w:rsidR="007C64BE" w:rsidRPr="00FC009D" w:rsidRDefault="007C64BE" w:rsidP="007C64BE">
      <w:pPr>
        <w:rPr>
          <w:b/>
          <w:i/>
        </w:rPr>
      </w:pPr>
      <w:r w:rsidRPr="00FC009D">
        <w:rPr>
          <w:b/>
          <w:i/>
        </w:rPr>
        <w:t xml:space="preserve">Фирменный бланк участника </w:t>
      </w:r>
      <w:r>
        <w:rPr>
          <w:b/>
          <w:i/>
        </w:rPr>
        <w:t>закупки</w:t>
      </w:r>
    </w:p>
    <w:p w14:paraId="3D94598B" w14:textId="77777777" w:rsidR="007C64BE" w:rsidRPr="00FC009D" w:rsidRDefault="007C64BE" w:rsidP="007C64BE">
      <w:pPr>
        <w:pStyle w:val="Times12"/>
        <w:spacing w:before="120"/>
        <w:ind w:firstLine="0"/>
        <w:jc w:val="left"/>
        <w:rPr>
          <w:szCs w:val="24"/>
        </w:rPr>
      </w:pPr>
      <w:r w:rsidRPr="00FC009D">
        <w:rPr>
          <w:szCs w:val="24"/>
        </w:rPr>
        <w:t>«___» __________ 20___ года №______</w:t>
      </w:r>
    </w:p>
    <w:p w14:paraId="7F3C073A" w14:textId="77777777" w:rsidR="007C64BE" w:rsidRPr="00FC009D" w:rsidRDefault="007C64BE" w:rsidP="007C64BE">
      <w:pPr>
        <w:pStyle w:val="Times12"/>
        <w:spacing w:before="120"/>
        <w:ind w:firstLine="0"/>
        <w:jc w:val="right"/>
        <w:rPr>
          <w:b/>
          <w:bCs w:val="0"/>
          <w:i/>
          <w:szCs w:val="24"/>
        </w:rPr>
      </w:pPr>
      <w:r w:rsidRPr="00FC009D">
        <w:rPr>
          <w:b/>
          <w:bCs w:val="0"/>
          <w:i/>
          <w:szCs w:val="24"/>
        </w:rPr>
        <w:t>Лот __</w:t>
      </w:r>
    </w:p>
    <w:p w14:paraId="3CEE4531" w14:textId="77777777" w:rsidR="007C64BE" w:rsidRPr="00341DA1" w:rsidRDefault="007C64BE" w:rsidP="007C64BE">
      <w:pPr>
        <w:pStyle w:val="22"/>
        <w:numPr>
          <w:ilvl w:val="0"/>
          <w:numId w:val="0"/>
        </w:numPr>
        <w:spacing w:before="0" w:after="0"/>
        <w:jc w:val="center"/>
        <w:rPr>
          <w:rFonts w:ascii="Times New Roman" w:hAnsi="Times New Roman" w:cs="Times New Roman"/>
          <w:b w:val="0"/>
          <w:bCs w:val="0"/>
          <w:i w:val="0"/>
        </w:rPr>
      </w:pPr>
      <w:bookmarkStart w:id="80" w:name="_Toc255987071"/>
      <w:bookmarkStart w:id="81" w:name="_Toc272505461"/>
      <w:bookmarkStart w:id="82" w:name="_Toc390267513"/>
      <w:bookmarkStart w:id="83" w:name="_Toc438219379"/>
      <w:bookmarkEnd w:id="79"/>
      <w:r w:rsidRPr="00341DA1">
        <w:rPr>
          <w:rFonts w:ascii="Times New Roman" w:hAnsi="Times New Roman" w:cs="Times New Roman"/>
          <w:b w:val="0"/>
          <w:bCs w:val="0"/>
          <w:i w:val="0"/>
        </w:rPr>
        <w:t>ЗАЯВКА НА УЧАСТИЕ В ЗАКУПКЕ (Форма 1)</w:t>
      </w:r>
      <w:bookmarkEnd w:id="80"/>
      <w:bookmarkEnd w:id="81"/>
      <w:bookmarkEnd w:id="82"/>
      <w:bookmarkEnd w:id="83"/>
    </w:p>
    <w:p w14:paraId="1BE12BDD" w14:textId="77777777" w:rsidR="007C64BE" w:rsidRPr="00341DA1" w:rsidRDefault="007C64BE" w:rsidP="007C64BE">
      <w:pPr>
        <w:tabs>
          <w:tab w:val="left" w:pos="7938"/>
        </w:tabs>
        <w:ind w:firstLine="4820"/>
        <w:jc w:val="center"/>
        <w:rPr>
          <w:b/>
        </w:rPr>
      </w:pPr>
    </w:p>
    <w:p w14:paraId="285C8691" w14:textId="77777777" w:rsidR="007C64BE" w:rsidRPr="00341DA1" w:rsidRDefault="007C64BE" w:rsidP="007C64BE">
      <w:pPr>
        <w:ind w:firstLine="709"/>
        <w:jc w:val="both"/>
        <w:rPr>
          <w:sz w:val="22"/>
        </w:rPr>
      </w:pPr>
      <w:r w:rsidRPr="00341DA1">
        <w:rPr>
          <w:sz w:val="28"/>
          <w:szCs w:val="28"/>
        </w:rPr>
        <w:t>Изучив извещение о проведении закупки на право заключения договора/</w:t>
      </w:r>
      <w:r w:rsidRPr="00341DA1">
        <w:rPr>
          <w:b/>
          <w:i/>
        </w:rPr>
        <w:t>ов</w:t>
      </w:r>
      <w:r w:rsidRPr="00341DA1">
        <w:rPr>
          <w:sz w:val="28"/>
          <w:szCs w:val="28"/>
        </w:rPr>
        <w:t xml:space="preserve"> на ________________________, опубликованное на</w:t>
      </w:r>
      <w:r w:rsidRPr="00341DA1">
        <w:rPr>
          <w:b/>
          <w:i/>
        </w:rPr>
        <w:t xml:space="preserve"> </w:t>
      </w:r>
      <w:r w:rsidRPr="00341DA1">
        <w:rPr>
          <w:sz w:val="28"/>
          <w:szCs w:val="28"/>
        </w:rPr>
        <w:t xml:space="preserve">_________________ </w:t>
      </w:r>
      <w:r w:rsidRPr="00341DA1">
        <w:rPr>
          <w:b/>
          <w:i/>
        </w:rPr>
        <w:t>[указывается сайт, на котором опубликована закупка]</w:t>
      </w:r>
      <w:r w:rsidRPr="00341DA1">
        <w:rPr>
          <w:sz w:val="28"/>
          <w:szCs w:val="28"/>
        </w:rPr>
        <w:t xml:space="preserve">, закупка № ______ </w:t>
      </w:r>
      <w:r w:rsidRPr="00341DA1">
        <w:rPr>
          <w:b/>
          <w:i/>
        </w:rPr>
        <w:t xml:space="preserve">[указывается номер закупки на указанном сайте], </w:t>
      </w:r>
      <w:r w:rsidRPr="00341DA1">
        <w:rPr>
          <w:sz w:val="28"/>
          <w:szCs w:val="28"/>
        </w:rPr>
        <w:t xml:space="preserve">закупочную документацию, понимая и принимая установленные в них требования и условия закупки, </w:t>
      </w:r>
      <w:r w:rsidRPr="00341DA1">
        <w:rPr>
          <w:sz w:val="22"/>
        </w:rPr>
        <w:t xml:space="preserve">___________________________________________________________________________, </w:t>
      </w:r>
    </w:p>
    <w:p w14:paraId="00A334E2" w14:textId="77777777" w:rsidR="007C64BE" w:rsidRPr="00341DA1" w:rsidRDefault="007C64BE" w:rsidP="007C64BE">
      <w:pPr>
        <w:pStyle w:val="Times12"/>
        <w:suppressAutoHyphens/>
        <w:ind w:firstLine="0"/>
        <w:jc w:val="center"/>
        <w:rPr>
          <w:sz w:val="22"/>
        </w:rPr>
      </w:pPr>
      <w:r w:rsidRPr="00341DA1">
        <w:rPr>
          <w:b/>
          <w:i/>
          <w:vertAlign w:val="superscript"/>
        </w:rPr>
        <w:t>(полное наименование участника закупки с указанием организационно-правовой формы)</w:t>
      </w:r>
      <w:r w:rsidRPr="00341DA1">
        <w:rPr>
          <w:sz w:val="22"/>
        </w:rPr>
        <w:t xml:space="preserve"> </w:t>
      </w:r>
    </w:p>
    <w:p w14:paraId="10306B2A" w14:textId="77777777" w:rsidR="007C64BE" w:rsidRPr="00341DA1" w:rsidRDefault="007C64BE" w:rsidP="007C64BE">
      <w:pPr>
        <w:pStyle w:val="Times12"/>
        <w:suppressAutoHyphens/>
        <w:ind w:firstLine="0"/>
        <w:rPr>
          <w:sz w:val="22"/>
        </w:rPr>
      </w:pPr>
      <w:r w:rsidRPr="00341DA1">
        <w:rPr>
          <w:sz w:val="28"/>
        </w:rPr>
        <w:t>ИНН, КПП, ОГРН, ОКПО</w:t>
      </w:r>
      <w:r w:rsidRPr="00341DA1">
        <w:t xml:space="preserve"> </w:t>
      </w:r>
      <w:r w:rsidRPr="00341DA1">
        <w:rPr>
          <w:sz w:val="22"/>
        </w:rPr>
        <w:t>________________________________________________________,</w:t>
      </w:r>
    </w:p>
    <w:p w14:paraId="2C8BF26B" w14:textId="77777777" w:rsidR="007C64BE" w:rsidRPr="00341DA1" w:rsidRDefault="007C64BE" w:rsidP="007C64BE">
      <w:pPr>
        <w:pStyle w:val="Times12"/>
        <w:suppressAutoHyphens/>
        <w:ind w:left="1418" w:firstLine="709"/>
        <w:jc w:val="center"/>
        <w:rPr>
          <w:b/>
          <w:i/>
          <w:vertAlign w:val="superscript"/>
        </w:rPr>
      </w:pPr>
      <w:r w:rsidRPr="00341DA1">
        <w:rPr>
          <w:b/>
          <w:i/>
          <w:vertAlign w:val="superscript"/>
        </w:rPr>
        <w:t>(ИНН, КПП, ОГРН, ОКПО участника закупки)</w:t>
      </w:r>
    </w:p>
    <w:p w14:paraId="0FDFAEC8" w14:textId="77777777" w:rsidR="007C64BE" w:rsidRPr="00341DA1" w:rsidRDefault="007C64BE" w:rsidP="007C64BE">
      <w:pPr>
        <w:pStyle w:val="Times12"/>
        <w:suppressAutoHyphens/>
        <w:ind w:firstLine="0"/>
        <w:rPr>
          <w:sz w:val="22"/>
        </w:rPr>
      </w:pPr>
      <w:r w:rsidRPr="00341DA1">
        <w:rPr>
          <w:sz w:val="28"/>
        </w:rPr>
        <w:t>юридический адрес</w:t>
      </w:r>
      <w:r w:rsidRPr="00341DA1">
        <w:t xml:space="preserve"> </w:t>
      </w:r>
      <w:r w:rsidRPr="00341DA1">
        <w:rPr>
          <w:sz w:val="22"/>
        </w:rPr>
        <w:t>___________________________________________________________________,</w:t>
      </w:r>
    </w:p>
    <w:p w14:paraId="1340D775" w14:textId="77777777" w:rsidR="007C64BE" w:rsidRPr="00341DA1" w:rsidRDefault="007C64BE" w:rsidP="007C64BE">
      <w:pPr>
        <w:pStyle w:val="Times12"/>
        <w:suppressAutoHyphens/>
        <w:ind w:left="2836" w:firstLine="709"/>
        <w:jc w:val="center"/>
        <w:rPr>
          <w:b/>
          <w:i/>
          <w:vertAlign w:val="superscript"/>
        </w:rPr>
      </w:pPr>
      <w:r w:rsidRPr="00341DA1">
        <w:rPr>
          <w:b/>
          <w:i/>
          <w:vertAlign w:val="superscript"/>
        </w:rPr>
        <w:t>(юридический адрес участника закупки)</w:t>
      </w:r>
    </w:p>
    <w:p w14:paraId="39966674" w14:textId="77777777" w:rsidR="007C64BE" w:rsidRPr="00341DA1" w:rsidRDefault="007C64BE" w:rsidP="007C64BE">
      <w:pPr>
        <w:pStyle w:val="Times12"/>
        <w:suppressAutoHyphens/>
        <w:ind w:firstLine="0"/>
        <w:rPr>
          <w:sz w:val="28"/>
        </w:rPr>
      </w:pPr>
      <w:r w:rsidRPr="00341DA1">
        <w:rPr>
          <w:sz w:val="28"/>
        </w:rPr>
        <w:t>фактический адрес _____________________________________________________,</w:t>
      </w:r>
    </w:p>
    <w:p w14:paraId="59E54226" w14:textId="77777777" w:rsidR="007C64BE" w:rsidRPr="00341DA1" w:rsidRDefault="007C64BE" w:rsidP="007C64BE">
      <w:pPr>
        <w:pStyle w:val="Times12"/>
        <w:suppressAutoHyphens/>
        <w:ind w:firstLine="0"/>
        <w:jc w:val="center"/>
        <w:rPr>
          <w:b/>
          <w:i/>
          <w:vertAlign w:val="superscript"/>
        </w:rPr>
      </w:pPr>
      <w:r w:rsidRPr="00341DA1">
        <w:rPr>
          <w:b/>
          <w:i/>
          <w:vertAlign w:val="superscript"/>
        </w:rPr>
        <w:t>(фактический адрес участника закупки)</w:t>
      </w:r>
    </w:p>
    <w:p w14:paraId="4B279168" w14:textId="77777777" w:rsidR="007C64BE" w:rsidRPr="00341DA1" w:rsidRDefault="007C64BE" w:rsidP="007C64BE">
      <w:pPr>
        <w:pStyle w:val="Times12"/>
        <w:suppressAutoHyphens/>
        <w:ind w:firstLine="0"/>
        <w:rPr>
          <w:sz w:val="28"/>
        </w:rPr>
      </w:pPr>
      <w:r w:rsidRPr="00341DA1">
        <w:rPr>
          <w:sz w:val="28"/>
        </w:rPr>
        <w:t>почтовый адрес _____________________________________________________,</w:t>
      </w:r>
    </w:p>
    <w:p w14:paraId="4802284F" w14:textId="77777777" w:rsidR="007C64BE" w:rsidRPr="00341DA1" w:rsidRDefault="007C64BE" w:rsidP="007C64BE">
      <w:pPr>
        <w:pStyle w:val="Times12"/>
        <w:suppressAutoHyphens/>
        <w:ind w:firstLine="0"/>
        <w:jc w:val="center"/>
        <w:rPr>
          <w:b/>
          <w:i/>
          <w:vertAlign w:val="superscript"/>
        </w:rPr>
      </w:pPr>
      <w:r w:rsidRPr="00341DA1">
        <w:rPr>
          <w:b/>
          <w:i/>
          <w:vertAlign w:val="superscript"/>
        </w:rPr>
        <w:t>(почтовый адрес участника закупки)</w:t>
      </w:r>
    </w:p>
    <w:p w14:paraId="15D13D43" w14:textId="77777777" w:rsidR="007C64BE" w:rsidRPr="00341DA1" w:rsidRDefault="007C64BE" w:rsidP="007C64BE">
      <w:pPr>
        <w:pStyle w:val="Times12"/>
        <w:suppressAutoHyphens/>
        <w:ind w:firstLine="0"/>
        <w:rPr>
          <w:sz w:val="22"/>
        </w:rPr>
      </w:pPr>
      <w:r w:rsidRPr="00341DA1">
        <w:rPr>
          <w:sz w:val="28"/>
        </w:rPr>
        <w:t>предлагает заключить договор на:</w:t>
      </w:r>
      <w:r w:rsidRPr="00341DA1">
        <w:rPr>
          <w:sz w:val="22"/>
        </w:rPr>
        <w:t xml:space="preserve"> ____________________________________________________</w:t>
      </w:r>
    </w:p>
    <w:p w14:paraId="1727EFA9" w14:textId="77777777" w:rsidR="007C64BE" w:rsidRPr="00341DA1" w:rsidRDefault="007C64BE" w:rsidP="007C64BE">
      <w:pPr>
        <w:pStyle w:val="afff1"/>
        <w:spacing w:before="0" w:after="0" w:line="240" w:lineRule="auto"/>
        <w:ind w:left="3545" w:firstLine="0"/>
        <w:jc w:val="center"/>
        <w:rPr>
          <w:rFonts w:ascii="Times New Roman" w:hAnsi="Times New Roman" w:cs="Times New Roman"/>
          <w:b/>
          <w:bCs/>
          <w:i/>
          <w:szCs w:val="22"/>
          <w:vertAlign w:val="superscript"/>
        </w:rPr>
      </w:pPr>
      <w:r w:rsidRPr="00341DA1">
        <w:rPr>
          <w:rFonts w:ascii="Times New Roman" w:hAnsi="Times New Roman" w:cs="Times New Roman"/>
          <w:b/>
          <w:i/>
          <w:szCs w:val="22"/>
          <w:vertAlign w:val="superscript"/>
        </w:rPr>
        <w:t>(предмет договора)</w:t>
      </w:r>
    </w:p>
    <w:p w14:paraId="7221E256" w14:textId="77777777" w:rsidR="007C64BE" w:rsidRPr="00341DA1" w:rsidRDefault="007C64BE" w:rsidP="007C64BE">
      <w:pPr>
        <w:pStyle w:val="Times12"/>
        <w:suppressAutoHyphens/>
        <w:ind w:firstLine="0"/>
        <w:rPr>
          <w:sz w:val="28"/>
          <w:szCs w:val="28"/>
        </w:rPr>
      </w:pPr>
      <w:r w:rsidRPr="00341DA1">
        <w:rPr>
          <w:sz w:val="28"/>
          <w:szCs w:val="28"/>
        </w:rPr>
        <w:t xml:space="preserve">в соответствии с </w:t>
      </w:r>
      <w:r w:rsidRPr="00926403">
        <w:rPr>
          <w:bCs w:val="0"/>
          <w:sz w:val="28"/>
          <w:szCs w:val="28"/>
        </w:rPr>
        <w:t>Техническим предложением</w:t>
      </w:r>
      <w:r>
        <w:rPr>
          <w:b/>
          <w:bCs w:val="0"/>
          <w:i/>
          <w:szCs w:val="24"/>
        </w:rPr>
        <w:t xml:space="preserve"> </w:t>
      </w:r>
      <w:r w:rsidRPr="00341DA1">
        <w:rPr>
          <w:sz w:val="28"/>
          <w:szCs w:val="28"/>
        </w:rPr>
        <w:t xml:space="preserve"> и другими документами, являющимися неотъемлемыми приложениями к настоящей заявке </w:t>
      </w:r>
      <w:r w:rsidRPr="00341DA1">
        <w:rPr>
          <w:b/>
          <w:bCs w:val="0"/>
          <w:i/>
          <w:szCs w:val="24"/>
        </w:rPr>
        <w:t xml:space="preserve">на следующих условиях [при проведении закупки в электронной форме допускается исключение из данной формы условий, указываемых в формах, заполняемых участником на ЭТП; в таком случае вместо слов «на следующих условиях» указывается «на условиях, </w:t>
      </w:r>
      <w:r w:rsidRPr="00341DA1">
        <w:rPr>
          <w:b/>
          <w:bCs w:val="0"/>
          <w:i/>
          <w:iCs/>
          <w:szCs w:val="24"/>
        </w:rPr>
        <w:t>указанных при формировании заявки, поданной на ЭТП</w:t>
      </w:r>
      <w:r w:rsidRPr="00341DA1">
        <w:rPr>
          <w:b/>
          <w:bCs w:val="0"/>
          <w:i/>
          <w:szCs w:val="24"/>
        </w:rPr>
        <w:t>, с помощью функционала которой проводится данная закупка»]</w:t>
      </w:r>
      <w:r w:rsidRPr="00341DA1">
        <w:rPr>
          <w:sz w:val="28"/>
          <w:szCs w:val="28"/>
        </w:rPr>
        <w:t xml:space="preserve">: </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4394"/>
        <w:gridCol w:w="4962"/>
      </w:tblGrid>
      <w:tr w:rsidR="007C64BE" w:rsidRPr="00341DA1" w14:paraId="5B456158" w14:textId="77777777" w:rsidTr="006624D5">
        <w:trPr>
          <w:cantSplit/>
          <w:tblHeader/>
        </w:trPr>
        <w:tc>
          <w:tcPr>
            <w:tcW w:w="709" w:type="dxa"/>
            <w:vAlign w:val="center"/>
          </w:tcPr>
          <w:p w14:paraId="18F4E313" w14:textId="77777777" w:rsidR="007C64BE" w:rsidRPr="00341DA1" w:rsidRDefault="007C64BE" w:rsidP="006624D5">
            <w:pPr>
              <w:keepNext/>
              <w:ind w:left="-57" w:right="-57"/>
              <w:jc w:val="center"/>
            </w:pPr>
            <w:r w:rsidRPr="00341DA1">
              <w:t>№ п/п</w:t>
            </w:r>
          </w:p>
        </w:tc>
        <w:tc>
          <w:tcPr>
            <w:tcW w:w="4394" w:type="dxa"/>
            <w:vAlign w:val="center"/>
          </w:tcPr>
          <w:p w14:paraId="05B7FDB0" w14:textId="77777777" w:rsidR="007C64BE" w:rsidRPr="00341DA1" w:rsidRDefault="007C64BE" w:rsidP="006624D5">
            <w:pPr>
              <w:keepNext/>
              <w:ind w:left="-57" w:right="-57"/>
              <w:jc w:val="center"/>
            </w:pPr>
            <w:r w:rsidRPr="00341DA1">
              <w:t>Условия заявок на участие в закупке</w:t>
            </w:r>
          </w:p>
        </w:tc>
        <w:tc>
          <w:tcPr>
            <w:tcW w:w="4962" w:type="dxa"/>
            <w:vAlign w:val="center"/>
          </w:tcPr>
          <w:p w14:paraId="7E8BFBBC" w14:textId="77777777" w:rsidR="007C64BE" w:rsidRPr="00341DA1" w:rsidRDefault="007C64BE" w:rsidP="006624D5">
            <w:pPr>
              <w:keepNext/>
              <w:ind w:left="57" w:right="57"/>
              <w:jc w:val="center"/>
            </w:pPr>
            <w:r w:rsidRPr="00341DA1">
              <w:t>Предложения участника</w:t>
            </w:r>
          </w:p>
        </w:tc>
      </w:tr>
      <w:tr w:rsidR="007C64BE" w:rsidRPr="00341DA1" w14:paraId="4412712F" w14:textId="77777777" w:rsidTr="006624D5">
        <w:trPr>
          <w:cantSplit/>
        </w:trPr>
        <w:tc>
          <w:tcPr>
            <w:tcW w:w="709" w:type="dxa"/>
            <w:vAlign w:val="center"/>
          </w:tcPr>
          <w:p w14:paraId="0FB4452A" w14:textId="77777777" w:rsidR="007C64BE" w:rsidRPr="00341DA1" w:rsidRDefault="007C64BE" w:rsidP="00554046">
            <w:pPr>
              <w:numPr>
                <w:ilvl w:val="0"/>
                <w:numId w:val="109"/>
              </w:numPr>
              <w:tabs>
                <w:tab w:val="left" w:pos="284"/>
              </w:tabs>
              <w:ind w:left="0" w:firstLine="0"/>
              <w:jc w:val="center"/>
            </w:pPr>
          </w:p>
        </w:tc>
        <w:tc>
          <w:tcPr>
            <w:tcW w:w="4394" w:type="dxa"/>
            <w:vAlign w:val="center"/>
          </w:tcPr>
          <w:p w14:paraId="11CE07B8" w14:textId="77777777" w:rsidR="007C64BE" w:rsidRPr="00341DA1" w:rsidRDefault="007C64BE" w:rsidP="006624D5">
            <w:pPr>
              <w:ind w:left="57" w:right="57"/>
            </w:pPr>
            <w:r w:rsidRPr="00341DA1">
              <w:rPr>
                <w:bCs/>
              </w:rPr>
              <w:t>Цена заявки, руб. с НДС</w:t>
            </w:r>
          </w:p>
        </w:tc>
        <w:tc>
          <w:tcPr>
            <w:tcW w:w="4962" w:type="dxa"/>
            <w:vAlign w:val="center"/>
          </w:tcPr>
          <w:p w14:paraId="280ADECF" w14:textId="77777777" w:rsidR="007C64BE" w:rsidRPr="00341DA1" w:rsidRDefault="007C64BE" w:rsidP="006624D5">
            <w:pPr>
              <w:ind w:left="57" w:right="57"/>
              <w:jc w:val="center"/>
            </w:pPr>
            <w:r w:rsidRPr="00341DA1">
              <w:rPr>
                <w:b/>
                <w:i/>
              </w:rPr>
              <w:t>[указать цену договора с отражением размера НДС]</w:t>
            </w:r>
          </w:p>
        </w:tc>
      </w:tr>
      <w:tr w:rsidR="007C64BE" w:rsidRPr="00341DA1" w14:paraId="60BB0114" w14:textId="77777777" w:rsidTr="006624D5">
        <w:trPr>
          <w:cantSplit/>
        </w:trPr>
        <w:tc>
          <w:tcPr>
            <w:tcW w:w="709" w:type="dxa"/>
            <w:vAlign w:val="center"/>
          </w:tcPr>
          <w:p w14:paraId="128CE494" w14:textId="77777777" w:rsidR="007C64BE" w:rsidRPr="00341DA1" w:rsidRDefault="007C64BE" w:rsidP="00554046">
            <w:pPr>
              <w:numPr>
                <w:ilvl w:val="0"/>
                <w:numId w:val="109"/>
              </w:numPr>
              <w:tabs>
                <w:tab w:val="left" w:pos="284"/>
              </w:tabs>
              <w:ind w:left="0" w:firstLine="0"/>
              <w:jc w:val="center"/>
            </w:pPr>
          </w:p>
        </w:tc>
        <w:tc>
          <w:tcPr>
            <w:tcW w:w="4394" w:type="dxa"/>
            <w:vAlign w:val="center"/>
          </w:tcPr>
          <w:p w14:paraId="4229C6B3" w14:textId="77777777" w:rsidR="007C64BE" w:rsidRPr="00341DA1" w:rsidRDefault="007C64BE" w:rsidP="006624D5">
            <w:pPr>
              <w:ind w:left="57" w:right="57"/>
              <w:rPr>
                <w:bCs/>
              </w:rPr>
            </w:pPr>
            <w:r w:rsidRPr="00341DA1">
              <w:rPr>
                <w:bCs/>
              </w:rPr>
              <w:t>Цена заявки, руб. без НДС</w:t>
            </w:r>
          </w:p>
        </w:tc>
        <w:tc>
          <w:tcPr>
            <w:tcW w:w="4962" w:type="dxa"/>
            <w:vAlign w:val="center"/>
          </w:tcPr>
          <w:p w14:paraId="57B89F10" w14:textId="77777777" w:rsidR="007C64BE" w:rsidRPr="00341DA1" w:rsidRDefault="007C64BE" w:rsidP="006624D5">
            <w:pPr>
              <w:ind w:left="57" w:right="57"/>
              <w:jc w:val="center"/>
              <w:rPr>
                <w:b/>
                <w:i/>
              </w:rPr>
            </w:pPr>
            <w:r w:rsidRPr="00341DA1">
              <w:rPr>
                <w:b/>
                <w:i/>
              </w:rPr>
              <w:t>[указать цену договора без НДС]</w:t>
            </w:r>
          </w:p>
        </w:tc>
      </w:tr>
      <w:tr w:rsidR="007C64BE" w:rsidRPr="00341DA1" w14:paraId="1C410ACB" w14:textId="77777777" w:rsidTr="006624D5">
        <w:trPr>
          <w:cantSplit/>
        </w:trPr>
        <w:tc>
          <w:tcPr>
            <w:tcW w:w="709" w:type="dxa"/>
            <w:vAlign w:val="center"/>
          </w:tcPr>
          <w:p w14:paraId="0125350F" w14:textId="77777777" w:rsidR="007C64BE" w:rsidRPr="00341DA1" w:rsidRDefault="007C64BE" w:rsidP="00554046">
            <w:pPr>
              <w:numPr>
                <w:ilvl w:val="0"/>
                <w:numId w:val="109"/>
              </w:numPr>
              <w:tabs>
                <w:tab w:val="left" w:pos="284"/>
              </w:tabs>
              <w:ind w:left="0" w:firstLine="0"/>
              <w:jc w:val="center"/>
            </w:pPr>
          </w:p>
        </w:tc>
        <w:tc>
          <w:tcPr>
            <w:tcW w:w="4394" w:type="dxa"/>
            <w:vAlign w:val="center"/>
          </w:tcPr>
          <w:p w14:paraId="0B713D4B" w14:textId="77777777" w:rsidR="007C64BE" w:rsidRPr="00341DA1" w:rsidRDefault="007C64BE" w:rsidP="006624D5">
            <w:pPr>
              <w:ind w:left="57" w:right="57"/>
              <w:rPr>
                <w:bCs/>
              </w:rPr>
            </w:pPr>
            <w:r w:rsidRPr="00341DA1">
              <w:rPr>
                <w:bCs/>
              </w:rPr>
              <w:t xml:space="preserve">Срок </w:t>
            </w:r>
            <w:r w:rsidRPr="00926403">
              <w:t>поставки товара</w:t>
            </w:r>
          </w:p>
        </w:tc>
        <w:tc>
          <w:tcPr>
            <w:tcW w:w="4962" w:type="dxa"/>
            <w:vAlign w:val="center"/>
          </w:tcPr>
          <w:p w14:paraId="12492C9C" w14:textId="77777777" w:rsidR="007C64BE" w:rsidRPr="00341DA1" w:rsidRDefault="007C64BE" w:rsidP="006624D5">
            <w:pPr>
              <w:ind w:left="57" w:right="57"/>
              <w:jc w:val="center"/>
              <w:rPr>
                <w:b/>
                <w:i/>
                <w:iCs/>
                <w:shd w:val="clear" w:color="auto" w:fill="FFFF99"/>
              </w:rPr>
            </w:pPr>
            <w:r w:rsidRPr="00341DA1">
              <w:rPr>
                <w:b/>
                <w:i/>
              </w:rPr>
              <w:t>[указать «в соответствии с условиями закупочной документации», либо указать начало и окончание поставки товара в формате исчисления сроков, указанном в извещении о проведении закупки]</w:t>
            </w:r>
          </w:p>
        </w:tc>
      </w:tr>
      <w:tr w:rsidR="007C64BE" w:rsidRPr="00341DA1" w14:paraId="2CC5A0D7" w14:textId="77777777" w:rsidTr="006624D5">
        <w:trPr>
          <w:cantSplit/>
        </w:trPr>
        <w:tc>
          <w:tcPr>
            <w:tcW w:w="709" w:type="dxa"/>
            <w:vAlign w:val="center"/>
          </w:tcPr>
          <w:p w14:paraId="0647CCBA" w14:textId="77777777" w:rsidR="007C64BE" w:rsidRPr="00341DA1" w:rsidRDefault="007C64BE" w:rsidP="00554046">
            <w:pPr>
              <w:numPr>
                <w:ilvl w:val="0"/>
                <w:numId w:val="109"/>
              </w:numPr>
              <w:tabs>
                <w:tab w:val="left" w:pos="284"/>
              </w:tabs>
              <w:ind w:left="0" w:firstLine="0"/>
              <w:jc w:val="center"/>
            </w:pPr>
          </w:p>
        </w:tc>
        <w:tc>
          <w:tcPr>
            <w:tcW w:w="4394" w:type="dxa"/>
            <w:vAlign w:val="center"/>
          </w:tcPr>
          <w:p w14:paraId="0B85B588" w14:textId="77777777" w:rsidR="007C64BE" w:rsidRPr="00341DA1" w:rsidRDefault="007C64BE" w:rsidP="006624D5">
            <w:pPr>
              <w:ind w:left="57" w:right="57"/>
              <w:rPr>
                <w:bCs/>
              </w:rPr>
            </w:pPr>
            <w:r w:rsidRPr="00341DA1">
              <w:t>Условия оплаты</w:t>
            </w:r>
          </w:p>
        </w:tc>
        <w:tc>
          <w:tcPr>
            <w:tcW w:w="4962" w:type="dxa"/>
            <w:vAlign w:val="center"/>
          </w:tcPr>
          <w:p w14:paraId="2391D5D9" w14:textId="77777777" w:rsidR="007C64BE" w:rsidRPr="00341DA1" w:rsidRDefault="007C64BE" w:rsidP="006624D5">
            <w:pPr>
              <w:ind w:left="57" w:right="57"/>
              <w:jc w:val="center"/>
              <w:rPr>
                <w:b/>
                <w:i/>
              </w:rPr>
            </w:pPr>
            <w:r w:rsidRPr="00341DA1">
              <w:rPr>
                <w:b/>
                <w:i/>
              </w:rPr>
              <w:t>[указать «в соответствии с условиями проекта договора закупочной документации», либо указать порядок платежей по договору, предлагаемый участником]</w:t>
            </w:r>
          </w:p>
        </w:tc>
      </w:tr>
    </w:tbl>
    <w:p w14:paraId="34B82060" w14:textId="77777777" w:rsidR="007C64BE" w:rsidRPr="00341DA1" w:rsidRDefault="007C64BE" w:rsidP="007C64BE">
      <w:pPr>
        <w:pStyle w:val="afff1"/>
        <w:spacing w:before="0" w:after="0" w:line="240" w:lineRule="auto"/>
        <w:ind w:firstLine="709"/>
        <w:rPr>
          <w:rFonts w:ascii="Times New Roman" w:hAnsi="Times New Roman" w:cs="Times New Roman"/>
          <w:sz w:val="28"/>
          <w:szCs w:val="28"/>
        </w:rPr>
      </w:pPr>
    </w:p>
    <w:p w14:paraId="16BED0EA" w14:textId="77777777" w:rsidR="007C64BE" w:rsidRPr="00341DA1" w:rsidRDefault="007C64BE" w:rsidP="007C64BE">
      <w:pPr>
        <w:pStyle w:val="afff1"/>
        <w:spacing w:before="0" w:after="0" w:line="240" w:lineRule="auto"/>
        <w:ind w:firstLine="709"/>
        <w:rPr>
          <w:rFonts w:ascii="Times New Roman" w:hAnsi="Times New Roman" w:cs="Times New Roman"/>
          <w:sz w:val="28"/>
          <w:szCs w:val="28"/>
        </w:rPr>
      </w:pPr>
      <w:r w:rsidRPr="00341DA1">
        <w:rPr>
          <w:rFonts w:ascii="Times New Roman" w:hAnsi="Times New Roman" w:cs="Times New Roman"/>
          <w:sz w:val="28"/>
          <w:szCs w:val="28"/>
        </w:rPr>
        <w:t xml:space="preserve">Настоящая заявка на участие в закупке имеет правовой статус оферты и действует в течение </w:t>
      </w:r>
      <w:r w:rsidRPr="00926403">
        <w:rPr>
          <w:rFonts w:ascii="Times New Roman" w:hAnsi="Times New Roman" w:cs="Times New Roman"/>
          <w:szCs w:val="28"/>
        </w:rPr>
        <w:t>60</w:t>
      </w:r>
      <w:r w:rsidRPr="00926403">
        <w:rPr>
          <w:rFonts w:ascii="Times New Roman" w:hAnsi="Times New Roman" w:cs="Times New Roman"/>
          <w:sz w:val="28"/>
          <w:szCs w:val="28"/>
        </w:rPr>
        <w:t xml:space="preserve"> </w:t>
      </w:r>
      <w:r w:rsidRPr="00341DA1">
        <w:rPr>
          <w:rFonts w:ascii="Times New Roman" w:hAnsi="Times New Roman" w:cs="Times New Roman"/>
          <w:sz w:val="28"/>
          <w:szCs w:val="28"/>
        </w:rPr>
        <w:t>календарных дней со дня окончания срока подачи заявок.</w:t>
      </w:r>
    </w:p>
    <w:p w14:paraId="31616E86" w14:textId="77777777" w:rsidR="007C64BE" w:rsidRPr="00341DA1" w:rsidRDefault="007C64BE" w:rsidP="007C64BE">
      <w:pPr>
        <w:pStyle w:val="af7"/>
        <w:spacing w:before="0" w:beforeAutospacing="0" w:after="0" w:afterAutospacing="0"/>
        <w:ind w:firstLine="709"/>
        <w:jc w:val="both"/>
        <w:rPr>
          <w:b/>
          <w:i/>
          <w:szCs w:val="28"/>
        </w:rPr>
      </w:pPr>
    </w:p>
    <w:p w14:paraId="01D9CDC8" w14:textId="77777777" w:rsidR="007C64BE" w:rsidRPr="00341DA1" w:rsidRDefault="007C64BE" w:rsidP="007C64BE">
      <w:pPr>
        <w:pStyle w:val="af7"/>
        <w:spacing w:before="0" w:beforeAutospacing="0" w:after="0" w:afterAutospacing="0"/>
        <w:ind w:firstLine="709"/>
        <w:jc w:val="both"/>
        <w:rPr>
          <w:szCs w:val="28"/>
        </w:rPr>
      </w:pPr>
      <w:r w:rsidRPr="00341DA1">
        <w:rPr>
          <w:b/>
          <w:i/>
          <w:szCs w:val="28"/>
        </w:rPr>
        <w:t>Для юридических лиц:</w:t>
      </w:r>
      <w:r w:rsidRPr="00341DA1">
        <w:rPr>
          <w:szCs w:val="28"/>
        </w:rPr>
        <w:t xml:space="preserve"> </w:t>
      </w:r>
    </w:p>
    <w:p w14:paraId="1BB82B3E"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Принадлежность к субъектам малого и среднего предпринимательства: ______________.</w:t>
      </w:r>
    </w:p>
    <w:p w14:paraId="035FA07D"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Настоящим подтверждаем, что:</w:t>
      </w:r>
    </w:p>
    <w:p w14:paraId="069C9BAA" w14:textId="77777777" w:rsidR="007C64BE" w:rsidRPr="00341DA1" w:rsidRDefault="007C64BE" w:rsidP="007C64BE">
      <w:pPr>
        <w:pStyle w:val="af7"/>
        <w:numPr>
          <w:ilvl w:val="0"/>
          <w:numId w:val="24"/>
        </w:numPr>
        <w:tabs>
          <w:tab w:val="left" w:pos="1134"/>
        </w:tabs>
        <w:spacing w:before="0" w:beforeAutospacing="0" w:after="0" w:afterAutospacing="0"/>
        <w:ind w:left="0" w:firstLine="709"/>
        <w:jc w:val="both"/>
        <w:rPr>
          <w:sz w:val="28"/>
          <w:szCs w:val="28"/>
        </w:rPr>
      </w:pPr>
      <w:r w:rsidRPr="00341DA1">
        <w:rPr>
          <w:sz w:val="28"/>
          <w:szCs w:val="28"/>
        </w:rPr>
        <w:t xml:space="preserve">_____________ </w:t>
      </w:r>
      <w:r w:rsidRPr="00341DA1">
        <w:rPr>
          <w:b/>
          <w:i/>
          <w:szCs w:val="28"/>
        </w:rPr>
        <w:t>(наименование участника закупки)</w:t>
      </w:r>
      <w:r w:rsidRPr="00341DA1">
        <w:rPr>
          <w:sz w:val="28"/>
          <w:szCs w:val="28"/>
        </w:rPr>
        <w:t xml:space="preserve"> имеет право на ведение деятельности в соответствии с законодательством _____________ </w:t>
      </w:r>
      <w:r w:rsidRPr="00341DA1">
        <w:rPr>
          <w:b/>
          <w:i/>
          <w:szCs w:val="28"/>
        </w:rPr>
        <w:t xml:space="preserve">(указывается наименование государства по месту нахождения участника закупки) и </w:t>
      </w:r>
      <w:r w:rsidRPr="00341DA1">
        <w:rPr>
          <w:sz w:val="28"/>
          <w:szCs w:val="28"/>
        </w:rPr>
        <w:t xml:space="preserve">_____________ </w:t>
      </w:r>
      <w:r w:rsidRPr="00341DA1">
        <w:rPr>
          <w:b/>
          <w:i/>
          <w:szCs w:val="28"/>
        </w:rPr>
        <w:t>(указывается наименование государства по месту исполнения договора, если место исполнения договора отличается от места нахождения участника закупки).</w:t>
      </w:r>
    </w:p>
    <w:p w14:paraId="410C8616" w14:textId="77777777" w:rsidR="007C64BE" w:rsidRPr="00341DA1" w:rsidRDefault="007C64BE" w:rsidP="007C64BE">
      <w:pPr>
        <w:pStyle w:val="af7"/>
        <w:numPr>
          <w:ilvl w:val="0"/>
          <w:numId w:val="24"/>
        </w:numPr>
        <w:tabs>
          <w:tab w:val="left" w:pos="1134"/>
        </w:tabs>
        <w:spacing w:before="0" w:beforeAutospacing="0" w:after="0" w:afterAutospacing="0"/>
        <w:ind w:left="0" w:firstLine="709"/>
        <w:jc w:val="both"/>
        <w:rPr>
          <w:sz w:val="28"/>
          <w:szCs w:val="28"/>
        </w:rPr>
      </w:pPr>
      <w:r w:rsidRPr="00341DA1">
        <w:rPr>
          <w:sz w:val="28"/>
          <w:szCs w:val="28"/>
        </w:rPr>
        <w:t xml:space="preserve">против _____________ </w:t>
      </w:r>
      <w:r w:rsidRPr="00341DA1">
        <w:rPr>
          <w:b/>
          <w:i/>
          <w:szCs w:val="28"/>
        </w:rPr>
        <w:t>(наименование участника закупки)</w:t>
      </w:r>
      <w:r w:rsidRPr="00341DA1">
        <w:rPr>
          <w:sz w:val="28"/>
          <w:szCs w:val="28"/>
        </w:rPr>
        <w:t xml:space="preserve"> не проводится процедура ликвидации, не принято арбитражным судом решения о признании _____________ </w:t>
      </w:r>
      <w:r w:rsidRPr="00341DA1">
        <w:rPr>
          <w:b/>
          <w:i/>
          <w:szCs w:val="28"/>
        </w:rPr>
        <w:t>(наименование участника закупки)</w:t>
      </w:r>
      <w:r w:rsidRPr="00341DA1">
        <w:rPr>
          <w:sz w:val="28"/>
          <w:szCs w:val="28"/>
        </w:rPr>
        <w:t xml:space="preserve"> банкротом, деятельность _____________ </w:t>
      </w:r>
      <w:r w:rsidRPr="00341DA1">
        <w:rPr>
          <w:szCs w:val="28"/>
        </w:rPr>
        <w:t>(</w:t>
      </w:r>
      <w:r w:rsidRPr="00341DA1">
        <w:rPr>
          <w:b/>
          <w:i/>
          <w:szCs w:val="28"/>
        </w:rPr>
        <w:t>наименование участника закупки</w:t>
      </w:r>
      <w:r w:rsidRPr="00341DA1">
        <w:rPr>
          <w:szCs w:val="28"/>
        </w:rPr>
        <w:t>)</w:t>
      </w:r>
      <w:r w:rsidRPr="00341DA1">
        <w:rPr>
          <w:sz w:val="28"/>
          <w:szCs w:val="28"/>
        </w:rPr>
        <w:t xml:space="preserve"> не приостановлена, на имущество не наложен арест по решению суда, административного органа;</w:t>
      </w:r>
    </w:p>
    <w:p w14:paraId="1880DA77" w14:textId="77777777" w:rsidR="007C64BE" w:rsidRPr="00341DA1" w:rsidRDefault="007C64BE" w:rsidP="007C64BE">
      <w:pPr>
        <w:pStyle w:val="af7"/>
        <w:spacing w:before="0" w:beforeAutospacing="0" w:after="0" w:afterAutospacing="0"/>
        <w:ind w:firstLine="709"/>
        <w:jc w:val="both"/>
        <w:rPr>
          <w:b/>
          <w:i/>
          <w:szCs w:val="28"/>
        </w:rPr>
      </w:pPr>
    </w:p>
    <w:p w14:paraId="2249C892" w14:textId="77777777" w:rsidR="007C64BE" w:rsidRPr="00341DA1" w:rsidRDefault="007C64BE" w:rsidP="007C64BE">
      <w:pPr>
        <w:pStyle w:val="af7"/>
        <w:spacing w:before="0" w:beforeAutospacing="0" w:after="0" w:afterAutospacing="0"/>
        <w:ind w:firstLine="709"/>
        <w:jc w:val="both"/>
        <w:rPr>
          <w:sz w:val="28"/>
          <w:szCs w:val="28"/>
        </w:rPr>
      </w:pPr>
      <w:r w:rsidRPr="00341DA1">
        <w:rPr>
          <w:b/>
          <w:i/>
        </w:rPr>
        <w:t>[в случае применения упрощенной системы налогообложения]</w:t>
      </w:r>
      <w:r w:rsidRPr="00341DA1">
        <w:rPr>
          <w:bCs/>
          <w:sz w:val="28"/>
          <w:szCs w:val="28"/>
        </w:rPr>
        <w:t xml:space="preserve"> </w:t>
      </w:r>
      <w:r w:rsidRPr="00341DA1">
        <w:rPr>
          <w:sz w:val="28"/>
          <w:szCs w:val="28"/>
        </w:rPr>
        <w:t>Также сообщаем о применении нами упрощенной системы налогообложения.</w:t>
      </w:r>
    </w:p>
    <w:p w14:paraId="03A04B81" w14:textId="77777777" w:rsidR="007C64BE" w:rsidRPr="00341DA1" w:rsidRDefault="007C64BE" w:rsidP="007C64BE">
      <w:pPr>
        <w:pStyle w:val="af7"/>
        <w:spacing w:before="0" w:beforeAutospacing="0" w:after="0" w:afterAutospacing="0"/>
        <w:ind w:firstLine="709"/>
        <w:jc w:val="both"/>
        <w:rPr>
          <w:b/>
          <w:i/>
          <w:szCs w:val="28"/>
        </w:rPr>
      </w:pPr>
    </w:p>
    <w:p w14:paraId="377D4BC3" w14:textId="77777777" w:rsidR="007C64BE" w:rsidRPr="00341DA1" w:rsidRDefault="007C64BE" w:rsidP="007C64BE">
      <w:pPr>
        <w:pStyle w:val="af7"/>
        <w:spacing w:before="0" w:beforeAutospacing="0" w:after="0" w:afterAutospacing="0"/>
        <w:ind w:firstLine="709"/>
        <w:jc w:val="both"/>
        <w:rPr>
          <w:b/>
          <w:i/>
          <w:szCs w:val="28"/>
        </w:rPr>
      </w:pPr>
      <w:r w:rsidRPr="00341DA1">
        <w:rPr>
          <w:b/>
          <w:i/>
          <w:szCs w:val="28"/>
        </w:rPr>
        <w:t>Для физических лиц:</w:t>
      </w:r>
      <w:r w:rsidRPr="00341DA1">
        <w:rPr>
          <w:sz w:val="28"/>
          <w:szCs w:val="28"/>
        </w:rPr>
        <w:t xml:space="preserve"> </w:t>
      </w:r>
      <w:r w:rsidRPr="00341DA1">
        <w:rPr>
          <w:b/>
          <w:i/>
          <w:szCs w:val="28"/>
        </w:rPr>
        <w:t>Настоящим даем свое согласие на обработку заказчиком (организатором закупки) предоставленных сведений о персональных данных,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5CD03EA5"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 xml:space="preserve">Настоящим даем свое согласие и подтверждаем получение нами всех требуемых в соответствии с действующим законодательством </w:t>
      </w:r>
      <w:r w:rsidRPr="00403659">
        <w:rPr>
          <w:sz w:val="28"/>
          <w:szCs w:val="28"/>
        </w:rPr>
        <w:t>РФ</w:t>
      </w:r>
      <w:r w:rsidRPr="00341DA1">
        <w:rPr>
          <w:sz w:val="28"/>
          <w:szCs w:val="28"/>
        </w:rPr>
        <w:t xml:space="preserve"> (в том числе о персональных данных) согласий всех упомянутых в заявке на участие в закупке,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(в том числе Федеральной налоговой службе </w:t>
      </w:r>
      <w:r w:rsidRPr="00403659">
        <w:rPr>
          <w:sz w:val="28"/>
          <w:szCs w:val="28"/>
        </w:rPr>
        <w:t>РФ</w:t>
      </w:r>
      <w:r w:rsidRPr="00341DA1">
        <w:rPr>
          <w:sz w:val="28"/>
          <w:szCs w:val="28"/>
        </w:rPr>
        <w:t xml:space="preserve">, Минэнерго России, Росфинмониторингу, Правительству </w:t>
      </w:r>
      <w:r w:rsidRPr="00403659">
        <w:rPr>
          <w:sz w:val="28"/>
          <w:szCs w:val="28"/>
        </w:rPr>
        <w:t>РФ</w:t>
      </w:r>
      <w:r w:rsidRPr="00341DA1">
        <w:rPr>
          <w:sz w:val="28"/>
          <w:szCs w:val="28"/>
        </w:rPr>
        <w:t>) и последующую обработку данных сведений такими органами.</w:t>
      </w:r>
    </w:p>
    <w:p w14:paraId="3C0032BB"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В случае признания нас победителем закупки, либо при поступлении в наш адрес предложения о заключении договора, мы берем на себя следующие обязательства:</w:t>
      </w:r>
    </w:p>
    <w:p w14:paraId="6EA71443" w14:textId="77777777" w:rsidR="007C64BE" w:rsidRPr="00341DA1" w:rsidRDefault="007C64BE" w:rsidP="007C64BE">
      <w:pPr>
        <w:pStyle w:val="af7"/>
        <w:numPr>
          <w:ilvl w:val="0"/>
          <w:numId w:val="23"/>
        </w:numPr>
        <w:spacing w:before="0" w:beforeAutospacing="0" w:after="0" w:afterAutospacing="0"/>
        <w:ind w:left="0" w:firstLine="709"/>
        <w:jc w:val="both"/>
        <w:rPr>
          <w:sz w:val="28"/>
          <w:szCs w:val="28"/>
        </w:rPr>
      </w:pPr>
      <w:r w:rsidRPr="00341DA1">
        <w:rPr>
          <w:sz w:val="28"/>
          <w:szCs w:val="28"/>
        </w:rPr>
        <w:t>подписать со своей стороны договор в соответствии с требованиями закупочной документации и условиями нашей заявки на участие в закупке;</w:t>
      </w:r>
    </w:p>
    <w:p w14:paraId="1AC13080" w14:textId="77777777" w:rsidR="007C64BE" w:rsidRPr="00341DA1" w:rsidRDefault="007C64BE" w:rsidP="007C64BE">
      <w:pPr>
        <w:pStyle w:val="af7"/>
        <w:numPr>
          <w:ilvl w:val="0"/>
          <w:numId w:val="23"/>
        </w:numPr>
        <w:spacing w:before="0" w:beforeAutospacing="0" w:after="0" w:afterAutospacing="0"/>
        <w:ind w:left="0" w:firstLine="709"/>
        <w:jc w:val="both"/>
        <w:rPr>
          <w:sz w:val="28"/>
          <w:szCs w:val="28"/>
        </w:rPr>
      </w:pPr>
      <w:r w:rsidRPr="00341DA1">
        <w:rPr>
          <w:sz w:val="28"/>
          <w:szCs w:val="28"/>
        </w:rPr>
        <w:lastRenderedPageBreak/>
        <w:t>представить до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закупочной документации и документы, подтверждающие данные сведения;</w:t>
      </w:r>
    </w:p>
    <w:p w14:paraId="006E502F" w14:textId="77777777" w:rsidR="007C64BE" w:rsidRPr="00341DA1" w:rsidRDefault="007C64BE" w:rsidP="007C64BE">
      <w:pPr>
        <w:pStyle w:val="af7"/>
        <w:numPr>
          <w:ilvl w:val="0"/>
          <w:numId w:val="23"/>
        </w:numPr>
        <w:spacing w:before="0" w:beforeAutospacing="0" w:after="0" w:afterAutospacing="0"/>
        <w:ind w:left="0" w:firstLine="709"/>
        <w:jc w:val="both"/>
        <w:rPr>
          <w:b/>
          <w:i/>
        </w:rPr>
      </w:pPr>
      <w:r w:rsidRPr="00341DA1">
        <w:rPr>
          <w:b/>
          <w:i/>
        </w:rPr>
        <w:t>представить заказчику до заключения договора решение об одобрении или о совершении крупной сделки;</w:t>
      </w:r>
    </w:p>
    <w:p w14:paraId="2306B899" w14:textId="77777777" w:rsidR="007C64BE" w:rsidRPr="00341DA1" w:rsidRDefault="007C64BE" w:rsidP="007C64BE">
      <w:pPr>
        <w:pStyle w:val="af7"/>
        <w:numPr>
          <w:ilvl w:val="0"/>
          <w:numId w:val="23"/>
        </w:numPr>
        <w:spacing w:before="0" w:beforeAutospacing="0" w:after="0" w:afterAutospacing="0"/>
        <w:ind w:left="0" w:firstLine="709"/>
        <w:jc w:val="both"/>
        <w:rPr>
          <w:b/>
          <w:i/>
        </w:rPr>
      </w:pPr>
      <w:r w:rsidRPr="00341DA1">
        <w:rPr>
          <w:b/>
          <w:i/>
        </w:rPr>
        <w:t>представить заказчику до заключения договора решение об одобрении или о совершении сделки с заинтересованностью.</w:t>
      </w:r>
    </w:p>
    <w:p w14:paraId="53E48ECA" w14:textId="77777777" w:rsidR="007C64BE" w:rsidRPr="00341DA1" w:rsidRDefault="007C64BE" w:rsidP="007C64BE">
      <w:pPr>
        <w:pStyle w:val="af7"/>
        <w:spacing w:before="0" w:beforeAutospacing="0" w:after="0" w:afterAutospacing="0"/>
        <w:ind w:firstLine="709"/>
        <w:jc w:val="both"/>
        <w:rPr>
          <w:b/>
          <w:i/>
        </w:rPr>
      </w:pPr>
      <w:r w:rsidRPr="00341DA1">
        <w:rPr>
          <w:b/>
          <w:i/>
        </w:rPr>
        <w:t>[в случае, если для участника закупки отсутствует необходимость наличия решения для совершения крупной сделки и/или сделки с заинтересованностью, вместо выше указанных подпунктов д) и/или е) участником закупки указываются положения, подходящие для участника:</w:t>
      </w:r>
    </w:p>
    <w:p w14:paraId="0246AC1F" w14:textId="77777777" w:rsidR="007C64BE" w:rsidRPr="00341DA1" w:rsidRDefault="007C64BE" w:rsidP="007C64BE">
      <w:pPr>
        <w:pStyle w:val="af7"/>
        <w:tabs>
          <w:tab w:val="left" w:pos="1134"/>
        </w:tabs>
        <w:spacing w:before="0" w:beforeAutospacing="0" w:after="0" w:afterAutospacing="0"/>
        <w:ind w:firstLine="709"/>
        <w:jc w:val="both"/>
        <w:rPr>
          <w:b/>
          <w:i/>
          <w:szCs w:val="28"/>
        </w:rPr>
      </w:pPr>
      <w:r w:rsidRPr="00341DA1">
        <w:rPr>
          <w:b/>
          <w:i/>
          <w:szCs w:val="28"/>
        </w:rPr>
        <w:t>Данная сделка для _____________ (наименование участника закупки) не является крупной.</w:t>
      </w:r>
    </w:p>
    <w:p w14:paraId="6C45DD0D" w14:textId="77777777" w:rsidR="007C64BE" w:rsidRPr="00341DA1" w:rsidRDefault="007C64BE" w:rsidP="007C64BE">
      <w:pPr>
        <w:pStyle w:val="af7"/>
        <w:tabs>
          <w:tab w:val="left" w:pos="1134"/>
        </w:tabs>
        <w:spacing w:before="0" w:beforeAutospacing="0" w:after="0" w:afterAutospacing="0"/>
        <w:ind w:left="709"/>
        <w:jc w:val="both"/>
        <w:rPr>
          <w:b/>
          <w:i/>
          <w:szCs w:val="28"/>
        </w:rPr>
      </w:pPr>
      <w:r w:rsidRPr="00341DA1">
        <w:rPr>
          <w:b/>
          <w:i/>
          <w:szCs w:val="28"/>
        </w:rPr>
        <w:t>либо,</w:t>
      </w:r>
    </w:p>
    <w:p w14:paraId="4F3E39FB" w14:textId="77777777" w:rsidR="007C64BE" w:rsidRPr="00341DA1" w:rsidRDefault="007C64BE" w:rsidP="007C64BE">
      <w:pPr>
        <w:pStyle w:val="af7"/>
        <w:tabs>
          <w:tab w:val="left" w:pos="1134"/>
        </w:tabs>
        <w:spacing w:before="0" w:beforeAutospacing="0" w:after="0" w:afterAutospacing="0"/>
        <w:ind w:firstLine="709"/>
        <w:jc w:val="both"/>
        <w:rPr>
          <w:sz w:val="28"/>
          <w:szCs w:val="28"/>
        </w:rPr>
      </w:pPr>
      <w:r w:rsidRPr="00341DA1">
        <w:rPr>
          <w:b/>
          <w:i/>
          <w:szCs w:val="28"/>
        </w:rPr>
        <w:t>_____________ (наименование участника закупки) не попадает под действие требования закона о необходимости наличия решения об одобрении или о совершении крупной сделки, поскольку единственный участник (акционер) является единоличным исполнительным органом.</w:t>
      </w:r>
    </w:p>
    <w:p w14:paraId="21431F23" w14:textId="77777777" w:rsidR="007C64BE" w:rsidRPr="00341DA1" w:rsidRDefault="007C64BE" w:rsidP="007C64BE">
      <w:pPr>
        <w:pStyle w:val="af7"/>
        <w:tabs>
          <w:tab w:val="left" w:pos="1134"/>
        </w:tabs>
        <w:spacing w:before="0" w:beforeAutospacing="0" w:after="0" w:afterAutospacing="0"/>
        <w:ind w:firstLine="709"/>
        <w:jc w:val="both"/>
        <w:rPr>
          <w:b/>
          <w:i/>
          <w:szCs w:val="28"/>
        </w:rPr>
      </w:pPr>
      <w:r w:rsidRPr="00341DA1">
        <w:rPr>
          <w:b/>
          <w:i/>
          <w:szCs w:val="28"/>
        </w:rPr>
        <w:t>Данная сделка для _____________ (наименование участника закупки) не является сделкой с заинтересованностью.</w:t>
      </w:r>
    </w:p>
    <w:p w14:paraId="270E4A19" w14:textId="77777777" w:rsidR="007C64BE" w:rsidRPr="00341DA1" w:rsidRDefault="007C64BE" w:rsidP="007C64BE">
      <w:pPr>
        <w:pStyle w:val="af7"/>
        <w:tabs>
          <w:tab w:val="left" w:pos="1134"/>
        </w:tabs>
        <w:spacing w:before="0" w:beforeAutospacing="0" w:after="0" w:afterAutospacing="0"/>
        <w:ind w:left="709"/>
        <w:jc w:val="both"/>
        <w:rPr>
          <w:b/>
          <w:i/>
          <w:szCs w:val="28"/>
        </w:rPr>
      </w:pPr>
      <w:r w:rsidRPr="00341DA1">
        <w:rPr>
          <w:b/>
          <w:i/>
          <w:szCs w:val="28"/>
        </w:rPr>
        <w:t>либо,</w:t>
      </w:r>
    </w:p>
    <w:p w14:paraId="6A3D6663" w14:textId="77777777" w:rsidR="007C64BE" w:rsidRPr="00341DA1" w:rsidRDefault="007C64BE" w:rsidP="007C64BE">
      <w:pPr>
        <w:pStyle w:val="af7"/>
        <w:tabs>
          <w:tab w:val="left" w:pos="1134"/>
        </w:tabs>
        <w:spacing w:before="0" w:beforeAutospacing="0" w:after="0" w:afterAutospacing="0"/>
        <w:ind w:firstLine="709"/>
        <w:jc w:val="both"/>
        <w:rPr>
          <w:b/>
          <w:i/>
          <w:szCs w:val="28"/>
        </w:rPr>
      </w:pPr>
      <w:r w:rsidRPr="00341DA1">
        <w:rPr>
          <w:b/>
          <w:i/>
          <w:szCs w:val="28"/>
        </w:rPr>
        <w:t>_____________ (наименование участника закупки) не попадает под действие требования закона о наличии решения об одобрении или о совершении сделки с заинтересованностью, поскольку единственный участник (акционер) является единоличным исполнительным органом.]</w:t>
      </w:r>
    </w:p>
    <w:p w14:paraId="508DE4D7" w14:textId="77777777" w:rsidR="007C64BE" w:rsidRPr="00341DA1" w:rsidRDefault="007C64BE" w:rsidP="007C64BE">
      <w:pPr>
        <w:pStyle w:val="af7"/>
        <w:spacing w:before="0" w:beforeAutospacing="0" w:after="0" w:afterAutospacing="0"/>
        <w:ind w:left="709"/>
        <w:jc w:val="both"/>
        <w:rPr>
          <w:sz w:val="28"/>
          <w:szCs w:val="28"/>
        </w:rPr>
      </w:pPr>
    </w:p>
    <w:p w14:paraId="6E90F620"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Мы уведомлены и согласны с условием, что:</w:t>
      </w:r>
    </w:p>
    <w:p w14:paraId="4A3F2AA7" w14:textId="77777777" w:rsidR="007C64BE" w:rsidRPr="00341DA1" w:rsidRDefault="007C64BE" w:rsidP="007C64BE">
      <w:pPr>
        <w:pStyle w:val="af7"/>
        <w:numPr>
          <w:ilvl w:val="0"/>
          <w:numId w:val="52"/>
        </w:numPr>
        <w:tabs>
          <w:tab w:val="left" w:pos="993"/>
        </w:tabs>
        <w:spacing w:before="0" w:beforeAutospacing="0" w:after="0" w:afterAutospacing="0"/>
        <w:ind w:left="0" w:firstLine="709"/>
        <w:jc w:val="both"/>
        <w:rPr>
          <w:sz w:val="22"/>
          <w:szCs w:val="22"/>
        </w:rPr>
      </w:pPr>
      <w:r w:rsidRPr="00341DA1">
        <w:rPr>
          <w:sz w:val="28"/>
          <w:szCs w:val="28"/>
        </w:rPr>
        <w:t>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74541A69" w14:textId="77777777" w:rsidR="007C64BE" w:rsidRPr="00341DA1" w:rsidRDefault="007C64BE" w:rsidP="007C64BE">
      <w:pPr>
        <w:pStyle w:val="af7"/>
        <w:numPr>
          <w:ilvl w:val="0"/>
          <w:numId w:val="52"/>
        </w:numPr>
        <w:tabs>
          <w:tab w:val="left" w:pos="993"/>
        </w:tabs>
        <w:spacing w:before="0" w:beforeAutospacing="0" w:after="0" w:afterAutospacing="0"/>
        <w:ind w:left="0" w:firstLine="709"/>
        <w:jc w:val="both"/>
        <w:rPr>
          <w:sz w:val="22"/>
          <w:szCs w:val="22"/>
        </w:rPr>
      </w:pPr>
      <w:r w:rsidRPr="00341DA1">
        <w:rPr>
          <w:sz w:val="28"/>
          <w:szCs w:val="28"/>
        </w:rPr>
        <w:t>будем признаны уклонившимися от заключения договора в случаях, предусмотренных закупочной документации, в том числе при не предоставлении документов, обязательных к предоставлению до заключения договора;</w:t>
      </w:r>
    </w:p>
    <w:p w14:paraId="598634DD" w14:textId="77777777" w:rsidR="007C64BE" w:rsidRPr="00341DA1" w:rsidRDefault="007C64BE" w:rsidP="007C64BE">
      <w:pPr>
        <w:pStyle w:val="af7"/>
        <w:numPr>
          <w:ilvl w:val="0"/>
          <w:numId w:val="52"/>
        </w:numPr>
        <w:tabs>
          <w:tab w:val="left" w:pos="993"/>
        </w:tabs>
        <w:spacing w:before="0" w:beforeAutospacing="0" w:after="0" w:afterAutospacing="0"/>
        <w:ind w:left="0" w:firstLine="709"/>
        <w:jc w:val="both"/>
        <w:rPr>
          <w:sz w:val="22"/>
          <w:szCs w:val="22"/>
        </w:rPr>
      </w:pPr>
      <w:r w:rsidRPr="00341DA1">
        <w:rPr>
          <w:sz w:val="28"/>
          <w:szCs w:val="28"/>
        </w:rPr>
        <w:t>сведения о нас будут внесены в соответствующий реестр недобросовестных поставщиков сроком на два года в  случаях, предусмотренных закупочной документации.</w:t>
      </w:r>
    </w:p>
    <w:p w14:paraId="0CA6F2E8" w14:textId="77777777" w:rsidR="007C64BE" w:rsidRDefault="007C64BE" w:rsidP="007C64BE">
      <w:pPr>
        <w:pStyle w:val="afff1"/>
        <w:spacing w:before="0" w:after="0" w:line="240" w:lineRule="auto"/>
        <w:ind w:firstLine="709"/>
        <w:rPr>
          <w:rFonts w:ascii="Times New Roman" w:hAnsi="Times New Roman" w:cs="Times New Roman"/>
        </w:rPr>
      </w:pPr>
    </w:p>
    <w:p w14:paraId="7BC161FA" w14:textId="77777777" w:rsidR="007C64BE" w:rsidRPr="00341DA1" w:rsidRDefault="007C64BE" w:rsidP="007C64BE">
      <w:pPr>
        <w:pStyle w:val="afff1"/>
        <w:spacing w:before="0" w:after="0" w:line="240" w:lineRule="auto"/>
        <w:ind w:firstLine="709"/>
        <w:rPr>
          <w:rFonts w:ascii="Times New Roman" w:hAnsi="Times New Roman" w:cs="Times New Roman"/>
          <w:sz w:val="28"/>
          <w:szCs w:val="28"/>
        </w:rPr>
      </w:pPr>
      <w:r w:rsidRPr="00341DA1">
        <w:rPr>
          <w:rFonts w:ascii="Times New Roman" w:hAnsi="Times New Roman" w:cs="Times New Roman"/>
          <w:sz w:val="28"/>
          <w:szCs w:val="28"/>
        </w:rPr>
        <w:t>В соответствии с инструкциями, полученными от Вас в закупочной документации, информация по сути наших предложений в данном закупке представлена в следующих документах, которые являются неотъемлемой частью нашей заявки на участие в закупке:</w:t>
      </w:r>
    </w:p>
    <w:p w14:paraId="44D8C0C3" w14:textId="77777777" w:rsidR="007C64BE" w:rsidRPr="00341DA1" w:rsidRDefault="007C64BE" w:rsidP="007C64BE">
      <w:pPr>
        <w:pStyle w:val="afff1"/>
        <w:spacing w:before="0" w:after="0" w:line="240" w:lineRule="auto"/>
        <w:ind w:firstLine="709"/>
        <w:rPr>
          <w:rFonts w:ascii="Times New Roman" w:hAnsi="Times New Roman" w:cs="Times New Roman"/>
          <w:sz w:val="28"/>
          <w:szCs w:val="28"/>
        </w:rPr>
      </w:pPr>
      <w:r w:rsidRPr="00341DA1">
        <w:rPr>
          <w:rFonts w:ascii="Times New Roman" w:hAnsi="Times New Roman" w:cs="Times New Roman"/>
          <w:sz w:val="28"/>
          <w:szCs w:val="28"/>
        </w:rPr>
        <w:t xml:space="preserve">Опись документов заявки: </w:t>
      </w:r>
    </w:p>
    <w:tbl>
      <w:tblPr>
        <w:tblW w:w="99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1"/>
        <w:gridCol w:w="7414"/>
        <w:gridCol w:w="1482"/>
      </w:tblGrid>
      <w:tr w:rsidR="007C64BE" w:rsidRPr="00341DA1" w14:paraId="3ACC4C06" w14:textId="77777777" w:rsidTr="006624D5">
        <w:trPr>
          <w:tblHeader/>
        </w:trPr>
        <w:tc>
          <w:tcPr>
            <w:tcW w:w="1091" w:type="dxa"/>
            <w:vAlign w:val="center"/>
          </w:tcPr>
          <w:p w14:paraId="4A67C5F1" w14:textId="77777777" w:rsidR="007C64BE" w:rsidRPr="00341DA1" w:rsidRDefault="007C64BE" w:rsidP="006624D5">
            <w:pPr>
              <w:pStyle w:val="afff5"/>
              <w:jc w:val="center"/>
              <w:rPr>
                <w:rFonts w:ascii="Times New Roman" w:hAnsi="Times New Roman" w:cs="Times New Roman"/>
                <w:szCs w:val="24"/>
              </w:rPr>
            </w:pPr>
            <w:r w:rsidRPr="00341DA1">
              <w:rPr>
                <w:rFonts w:ascii="Times New Roman" w:hAnsi="Times New Roman" w:cs="Times New Roman"/>
                <w:szCs w:val="24"/>
              </w:rPr>
              <w:t>№</w:t>
            </w:r>
          </w:p>
          <w:p w14:paraId="0A2184DF" w14:textId="77777777" w:rsidR="007C64BE" w:rsidRPr="00341DA1" w:rsidRDefault="007C64BE" w:rsidP="006624D5">
            <w:pPr>
              <w:pStyle w:val="afff5"/>
              <w:jc w:val="center"/>
              <w:rPr>
                <w:rFonts w:ascii="Times New Roman" w:hAnsi="Times New Roman" w:cs="Times New Roman"/>
                <w:szCs w:val="24"/>
              </w:rPr>
            </w:pPr>
            <w:r w:rsidRPr="00341DA1">
              <w:rPr>
                <w:rFonts w:ascii="Times New Roman" w:hAnsi="Times New Roman" w:cs="Times New Roman"/>
                <w:szCs w:val="24"/>
              </w:rPr>
              <w:t>п/п</w:t>
            </w:r>
          </w:p>
        </w:tc>
        <w:tc>
          <w:tcPr>
            <w:tcW w:w="7414" w:type="dxa"/>
            <w:vAlign w:val="center"/>
          </w:tcPr>
          <w:p w14:paraId="42F31C14" w14:textId="77777777" w:rsidR="007C64BE" w:rsidRPr="00341DA1" w:rsidRDefault="007C64BE" w:rsidP="006624D5">
            <w:pPr>
              <w:pStyle w:val="afff5"/>
              <w:jc w:val="center"/>
              <w:rPr>
                <w:rFonts w:ascii="Times New Roman" w:hAnsi="Times New Roman" w:cs="Times New Roman"/>
                <w:szCs w:val="24"/>
              </w:rPr>
            </w:pPr>
            <w:r w:rsidRPr="00341DA1">
              <w:rPr>
                <w:rFonts w:ascii="Times New Roman" w:hAnsi="Times New Roman" w:cs="Times New Roman"/>
                <w:szCs w:val="24"/>
              </w:rPr>
              <w:t>Наименование документа</w:t>
            </w:r>
          </w:p>
        </w:tc>
        <w:tc>
          <w:tcPr>
            <w:tcW w:w="1482" w:type="dxa"/>
            <w:vAlign w:val="center"/>
          </w:tcPr>
          <w:p w14:paraId="03890688" w14:textId="77777777" w:rsidR="007C64BE" w:rsidRPr="00341DA1" w:rsidRDefault="007C64BE" w:rsidP="006624D5">
            <w:pPr>
              <w:pStyle w:val="afff5"/>
              <w:jc w:val="center"/>
              <w:rPr>
                <w:rFonts w:ascii="Times New Roman" w:hAnsi="Times New Roman" w:cs="Times New Roman"/>
                <w:szCs w:val="24"/>
              </w:rPr>
            </w:pPr>
            <w:r w:rsidRPr="00341DA1">
              <w:rPr>
                <w:rFonts w:ascii="Times New Roman" w:hAnsi="Times New Roman" w:cs="Times New Roman"/>
                <w:szCs w:val="24"/>
              </w:rPr>
              <w:t>Количество страниц</w:t>
            </w:r>
          </w:p>
        </w:tc>
      </w:tr>
      <w:tr w:rsidR="007C64BE" w:rsidRPr="00341DA1" w14:paraId="75E67A38" w14:textId="77777777" w:rsidTr="006624D5">
        <w:tc>
          <w:tcPr>
            <w:tcW w:w="1091" w:type="dxa"/>
            <w:vAlign w:val="center"/>
          </w:tcPr>
          <w:p w14:paraId="4A8D59FF" w14:textId="77777777" w:rsidR="007C64BE" w:rsidRPr="00341DA1" w:rsidRDefault="007C64BE" w:rsidP="006624D5">
            <w:pPr>
              <w:numPr>
                <w:ilvl w:val="0"/>
                <w:numId w:val="21"/>
              </w:numPr>
              <w:tabs>
                <w:tab w:val="left" w:pos="284"/>
              </w:tabs>
              <w:spacing w:before="40" w:after="40"/>
              <w:ind w:left="0" w:firstLine="0"/>
              <w:jc w:val="center"/>
              <w:rPr>
                <w:i/>
              </w:rPr>
            </w:pPr>
          </w:p>
        </w:tc>
        <w:tc>
          <w:tcPr>
            <w:tcW w:w="7414" w:type="dxa"/>
          </w:tcPr>
          <w:p w14:paraId="2BC260FB" w14:textId="77777777" w:rsidR="007C64BE" w:rsidRPr="00341DA1" w:rsidRDefault="007C64BE" w:rsidP="006624D5">
            <w:pPr>
              <w:pStyle w:val="afff5"/>
              <w:spacing w:before="40" w:after="40"/>
              <w:rPr>
                <w:rFonts w:ascii="Times New Roman" w:hAnsi="Times New Roman" w:cs="Times New Roman"/>
                <w:i/>
                <w:szCs w:val="24"/>
              </w:rPr>
            </w:pPr>
            <w:r w:rsidRPr="00341DA1">
              <w:rPr>
                <w:rFonts w:ascii="Times New Roman" w:hAnsi="Times New Roman" w:cs="Times New Roman"/>
                <w:i/>
                <w:szCs w:val="24"/>
              </w:rPr>
              <w:t xml:space="preserve">Копия документа, подтверждающего факт внесения денежных средств в качестве обеспечения заявки на участие в закупке / </w:t>
            </w:r>
            <w:r w:rsidRPr="00341DA1">
              <w:rPr>
                <w:rFonts w:ascii="Times New Roman" w:hAnsi="Times New Roman" w:cs="Times New Roman"/>
                <w:i/>
                <w:szCs w:val="24"/>
              </w:rPr>
              <w:lastRenderedPageBreak/>
              <w:t>безотзывная банковская гарантия</w:t>
            </w:r>
          </w:p>
        </w:tc>
        <w:tc>
          <w:tcPr>
            <w:tcW w:w="1482" w:type="dxa"/>
          </w:tcPr>
          <w:p w14:paraId="5B0F52C0" w14:textId="77777777" w:rsidR="007C64BE" w:rsidRPr="00341DA1" w:rsidRDefault="007C64BE" w:rsidP="006624D5">
            <w:pPr>
              <w:pStyle w:val="afff5"/>
              <w:rPr>
                <w:rFonts w:ascii="Times New Roman" w:hAnsi="Times New Roman" w:cs="Times New Roman"/>
                <w:i/>
                <w:szCs w:val="24"/>
              </w:rPr>
            </w:pPr>
          </w:p>
        </w:tc>
      </w:tr>
      <w:tr w:rsidR="007C64BE" w:rsidRPr="00341DA1" w14:paraId="7BC707E4" w14:textId="77777777" w:rsidTr="006624D5">
        <w:tc>
          <w:tcPr>
            <w:tcW w:w="1091" w:type="dxa"/>
            <w:vAlign w:val="center"/>
          </w:tcPr>
          <w:p w14:paraId="25EBBAD2" w14:textId="77777777" w:rsidR="007C64BE" w:rsidRPr="00341DA1" w:rsidRDefault="007C64BE" w:rsidP="006624D5">
            <w:pPr>
              <w:numPr>
                <w:ilvl w:val="0"/>
                <w:numId w:val="21"/>
              </w:numPr>
              <w:tabs>
                <w:tab w:val="left" w:pos="284"/>
              </w:tabs>
              <w:spacing w:before="40" w:after="40"/>
              <w:ind w:left="0" w:firstLine="0"/>
              <w:jc w:val="center"/>
            </w:pPr>
          </w:p>
        </w:tc>
        <w:tc>
          <w:tcPr>
            <w:tcW w:w="7414" w:type="dxa"/>
          </w:tcPr>
          <w:p w14:paraId="5F6AC328" w14:textId="77777777" w:rsidR="007C64BE" w:rsidRPr="00341DA1" w:rsidRDefault="007C64BE" w:rsidP="006624D5">
            <w:pPr>
              <w:pStyle w:val="afff5"/>
              <w:spacing w:before="40" w:after="40"/>
              <w:rPr>
                <w:rFonts w:ascii="Times New Roman" w:hAnsi="Times New Roman" w:cs="Times New Roman"/>
                <w:szCs w:val="24"/>
              </w:rPr>
            </w:pPr>
            <w:r w:rsidRPr="00341DA1">
              <w:rPr>
                <w:rFonts w:ascii="Times New Roman" w:hAnsi="Times New Roman" w:cs="Times New Roman"/>
                <w:szCs w:val="24"/>
              </w:rPr>
              <w:t>…</w:t>
            </w:r>
          </w:p>
        </w:tc>
        <w:tc>
          <w:tcPr>
            <w:tcW w:w="1482" w:type="dxa"/>
          </w:tcPr>
          <w:p w14:paraId="1DCDD091" w14:textId="77777777" w:rsidR="007C64BE" w:rsidRPr="00341DA1" w:rsidRDefault="007C64BE" w:rsidP="006624D5">
            <w:pPr>
              <w:pStyle w:val="afff5"/>
              <w:rPr>
                <w:rFonts w:ascii="Times New Roman" w:hAnsi="Times New Roman" w:cs="Times New Roman"/>
                <w:szCs w:val="24"/>
              </w:rPr>
            </w:pPr>
          </w:p>
        </w:tc>
      </w:tr>
      <w:tr w:rsidR="007C64BE" w:rsidRPr="00341DA1" w14:paraId="1C18DB82" w14:textId="77777777" w:rsidTr="006624D5">
        <w:tc>
          <w:tcPr>
            <w:tcW w:w="1091" w:type="dxa"/>
            <w:vAlign w:val="center"/>
          </w:tcPr>
          <w:p w14:paraId="1D869F08" w14:textId="77777777" w:rsidR="007C64BE" w:rsidRPr="00341DA1" w:rsidRDefault="007C64BE" w:rsidP="006624D5">
            <w:pPr>
              <w:numPr>
                <w:ilvl w:val="0"/>
                <w:numId w:val="21"/>
              </w:numPr>
              <w:tabs>
                <w:tab w:val="left" w:pos="284"/>
              </w:tabs>
              <w:spacing w:before="40" w:after="40"/>
              <w:ind w:left="0" w:firstLine="0"/>
              <w:jc w:val="center"/>
            </w:pPr>
          </w:p>
        </w:tc>
        <w:tc>
          <w:tcPr>
            <w:tcW w:w="7414" w:type="dxa"/>
          </w:tcPr>
          <w:p w14:paraId="508FAA48" w14:textId="77777777" w:rsidR="007C64BE" w:rsidRPr="00341DA1" w:rsidRDefault="007C64BE" w:rsidP="006624D5">
            <w:pPr>
              <w:pStyle w:val="afff5"/>
              <w:spacing w:before="40" w:after="40"/>
              <w:rPr>
                <w:rFonts w:ascii="Times New Roman" w:hAnsi="Times New Roman" w:cs="Times New Roman"/>
                <w:szCs w:val="24"/>
              </w:rPr>
            </w:pPr>
            <w:r w:rsidRPr="00341DA1">
              <w:rPr>
                <w:rFonts w:ascii="Times New Roman" w:hAnsi="Times New Roman" w:cs="Times New Roman"/>
                <w:szCs w:val="24"/>
              </w:rPr>
              <w:t>…</w:t>
            </w:r>
          </w:p>
        </w:tc>
        <w:tc>
          <w:tcPr>
            <w:tcW w:w="1482" w:type="dxa"/>
          </w:tcPr>
          <w:p w14:paraId="328464B9" w14:textId="77777777" w:rsidR="007C64BE" w:rsidRPr="00341DA1" w:rsidRDefault="007C64BE" w:rsidP="006624D5">
            <w:pPr>
              <w:pStyle w:val="afff5"/>
              <w:rPr>
                <w:rFonts w:ascii="Times New Roman" w:hAnsi="Times New Roman" w:cs="Times New Roman"/>
                <w:szCs w:val="24"/>
              </w:rPr>
            </w:pPr>
          </w:p>
        </w:tc>
      </w:tr>
      <w:tr w:rsidR="007C64BE" w:rsidRPr="00341DA1" w14:paraId="205D402C" w14:textId="77777777" w:rsidTr="006624D5">
        <w:tc>
          <w:tcPr>
            <w:tcW w:w="1091" w:type="dxa"/>
            <w:vAlign w:val="center"/>
          </w:tcPr>
          <w:p w14:paraId="00A9DCF4" w14:textId="77777777" w:rsidR="007C64BE" w:rsidRPr="00341DA1" w:rsidRDefault="007C64BE" w:rsidP="006624D5">
            <w:pPr>
              <w:tabs>
                <w:tab w:val="left" w:pos="284"/>
              </w:tabs>
              <w:spacing w:before="40" w:after="40"/>
              <w:jc w:val="center"/>
            </w:pPr>
            <w:r w:rsidRPr="00341DA1">
              <w:t>…</w:t>
            </w:r>
          </w:p>
        </w:tc>
        <w:tc>
          <w:tcPr>
            <w:tcW w:w="7414" w:type="dxa"/>
          </w:tcPr>
          <w:p w14:paraId="0F8E1E23" w14:textId="77777777" w:rsidR="007C64BE" w:rsidRPr="00341DA1" w:rsidRDefault="007C64BE" w:rsidP="006624D5">
            <w:pPr>
              <w:pStyle w:val="afff5"/>
              <w:spacing w:before="40" w:after="40"/>
              <w:rPr>
                <w:rFonts w:ascii="Times New Roman" w:hAnsi="Times New Roman" w:cs="Times New Roman"/>
                <w:szCs w:val="24"/>
              </w:rPr>
            </w:pPr>
          </w:p>
        </w:tc>
        <w:tc>
          <w:tcPr>
            <w:tcW w:w="1482" w:type="dxa"/>
          </w:tcPr>
          <w:p w14:paraId="5A26DF9C" w14:textId="77777777" w:rsidR="007C64BE" w:rsidRPr="00341DA1" w:rsidRDefault="007C64BE" w:rsidP="006624D5">
            <w:pPr>
              <w:pStyle w:val="afff5"/>
              <w:rPr>
                <w:rFonts w:ascii="Times New Roman" w:hAnsi="Times New Roman" w:cs="Times New Roman"/>
                <w:szCs w:val="24"/>
              </w:rPr>
            </w:pPr>
          </w:p>
        </w:tc>
      </w:tr>
      <w:tr w:rsidR="007C64BE" w:rsidRPr="00341DA1" w14:paraId="77074158" w14:textId="77777777" w:rsidTr="006624D5">
        <w:tc>
          <w:tcPr>
            <w:tcW w:w="1091" w:type="dxa"/>
            <w:vAlign w:val="center"/>
          </w:tcPr>
          <w:p w14:paraId="3473A7B6" w14:textId="77777777" w:rsidR="007C64BE" w:rsidRPr="00341DA1" w:rsidRDefault="007C64BE" w:rsidP="006624D5">
            <w:pPr>
              <w:tabs>
                <w:tab w:val="left" w:pos="284"/>
              </w:tabs>
              <w:spacing w:before="40" w:after="40"/>
              <w:jc w:val="center"/>
            </w:pPr>
            <w:r w:rsidRPr="00341DA1">
              <w:t>…</w:t>
            </w:r>
          </w:p>
        </w:tc>
        <w:tc>
          <w:tcPr>
            <w:tcW w:w="7414" w:type="dxa"/>
          </w:tcPr>
          <w:p w14:paraId="53F5AEC8" w14:textId="77777777" w:rsidR="007C64BE" w:rsidRPr="00341DA1" w:rsidRDefault="007C64BE" w:rsidP="006624D5">
            <w:pPr>
              <w:pStyle w:val="afff5"/>
              <w:spacing w:before="40" w:after="40"/>
              <w:rPr>
                <w:rFonts w:ascii="Times New Roman" w:hAnsi="Times New Roman" w:cs="Times New Roman"/>
                <w:szCs w:val="24"/>
              </w:rPr>
            </w:pPr>
          </w:p>
        </w:tc>
        <w:tc>
          <w:tcPr>
            <w:tcW w:w="1482" w:type="dxa"/>
          </w:tcPr>
          <w:p w14:paraId="133F1B4E" w14:textId="77777777" w:rsidR="007C64BE" w:rsidRPr="00341DA1" w:rsidRDefault="007C64BE" w:rsidP="006624D5">
            <w:pPr>
              <w:pStyle w:val="afff5"/>
              <w:rPr>
                <w:rFonts w:ascii="Times New Roman" w:hAnsi="Times New Roman" w:cs="Times New Roman"/>
                <w:szCs w:val="24"/>
              </w:rPr>
            </w:pPr>
          </w:p>
        </w:tc>
      </w:tr>
    </w:tbl>
    <w:p w14:paraId="6C62CE25" w14:textId="77777777" w:rsidR="007C64BE" w:rsidRPr="00341DA1" w:rsidRDefault="007C64BE" w:rsidP="007C64BE">
      <w:pPr>
        <w:pStyle w:val="afff4"/>
        <w:tabs>
          <w:tab w:val="clear" w:pos="1134"/>
        </w:tabs>
        <w:autoSpaceDE w:val="0"/>
        <w:autoSpaceDN w:val="0"/>
        <w:spacing w:line="240" w:lineRule="auto"/>
        <w:ind w:firstLine="0"/>
        <w:rPr>
          <w:sz w:val="28"/>
          <w:szCs w:val="28"/>
        </w:rPr>
      </w:pPr>
    </w:p>
    <w:p w14:paraId="258B40FA" w14:textId="77777777" w:rsidR="007C64BE" w:rsidRPr="00341DA1" w:rsidRDefault="007C64BE" w:rsidP="007C64BE">
      <w:pPr>
        <w:pStyle w:val="afff4"/>
        <w:tabs>
          <w:tab w:val="clear" w:pos="1134"/>
        </w:tabs>
        <w:autoSpaceDE w:val="0"/>
        <w:autoSpaceDN w:val="0"/>
        <w:spacing w:line="240" w:lineRule="auto"/>
        <w:ind w:firstLine="0"/>
        <w:rPr>
          <w:sz w:val="16"/>
          <w:szCs w:val="16"/>
        </w:rPr>
      </w:pPr>
      <w:r w:rsidRPr="00341DA1">
        <w:rPr>
          <w:sz w:val="16"/>
          <w:szCs w:val="16"/>
        </w:rPr>
        <w:t>___________________________________</w:t>
      </w:r>
      <w:r w:rsidRPr="00341DA1">
        <w:rPr>
          <w:sz w:val="16"/>
          <w:szCs w:val="16"/>
        </w:rPr>
        <w:tab/>
        <w:t>__</w:t>
      </w:r>
      <w:r w:rsidRPr="00341DA1">
        <w:rPr>
          <w:sz w:val="16"/>
          <w:szCs w:val="16"/>
        </w:rPr>
        <w:tab/>
      </w:r>
      <w:r w:rsidRPr="00341DA1">
        <w:rPr>
          <w:sz w:val="16"/>
          <w:szCs w:val="16"/>
        </w:rPr>
        <w:tab/>
        <w:t>___________________________</w:t>
      </w:r>
    </w:p>
    <w:p w14:paraId="6A488112" w14:textId="77777777" w:rsidR="007C64BE" w:rsidRPr="00341DA1" w:rsidRDefault="007C64BE" w:rsidP="007C64BE">
      <w:pPr>
        <w:pStyle w:val="Times12"/>
        <w:ind w:firstLine="0"/>
        <w:rPr>
          <w:b/>
          <w:bCs w:val="0"/>
          <w:i/>
          <w:vertAlign w:val="superscript"/>
        </w:rPr>
      </w:pPr>
      <w:r w:rsidRPr="00341DA1">
        <w:rPr>
          <w:b/>
          <w:bCs w:val="0"/>
          <w:i/>
          <w:vertAlign w:val="superscript"/>
        </w:rPr>
        <w:t>(Подпись уполномоченного представителя)</w:t>
      </w:r>
      <w:r w:rsidRPr="00341DA1">
        <w:rPr>
          <w:snapToGrid w:val="0"/>
          <w:sz w:val="14"/>
          <w:szCs w:val="14"/>
        </w:rPr>
        <w:tab/>
      </w:r>
      <w:r w:rsidRPr="00341DA1">
        <w:rPr>
          <w:snapToGrid w:val="0"/>
          <w:sz w:val="14"/>
          <w:szCs w:val="14"/>
        </w:rPr>
        <w:tab/>
      </w:r>
      <w:r>
        <w:rPr>
          <w:b/>
          <w:bCs w:val="0"/>
          <w:i/>
          <w:vertAlign w:val="superscript"/>
        </w:rPr>
        <w:t xml:space="preserve">(ФИО </w:t>
      </w:r>
      <w:r w:rsidRPr="00341DA1">
        <w:rPr>
          <w:b/>
          <w:bCs w:val="0"/>
          <w:i/>
          <w:vertAlign w:val="superscript"/>
        </w:rPr>
        <w:t xml:space="preserve"> и должность подписавшего)</w:t>
      </w:r>
    </w:p>
    <w:p w14:paraId="7A8C8FF7" w14:textId="77777777" w:rsidR="007C64BE" w:rsidRPr="00341DA1" w:rsidRDefault="007C64BE" w:rsidP="007C64BE">
      <w:pPr>
        <w:pStyle w:val="Times12"/>
        <w:ind w:firstLine="709"/>
        <w:rPr>
          <w:bCs w:val="0"/>
          <w:sz w:val="28"/>
        </w:rPr>
      </w:pPr>
      <w:r w:rsidRPr="00341DA1">
        <w:rPr>
          <w:bCs w:val="0"/>
          <w:sz w:val="28"/>
        </w:rPr>
        <w:t>М.П.</w:t>
      </w:r>
    </w:p>
    <w:p w14:paraId="7D7BDD4E" w14:textId="77777777" w:rsidR="007C64BE" w:rsidRPr="00341DA1" w:rsidRDefault="007C64BE" w:rsidP="007C64BE">
      <w:pPr>
        <w:pStyle w:val="afff1"/>
        <w:spacing w:before="0" w:after="0" w:line="240" w:lineRule="auto"/>
        <w:rPr>
          <w:rFonts w:ascii="Times New Roman" w:hAnsi="Times New Roman" w:cs="Times New Roman"/>
          <w:b/>
          <w:bCs/>
          <w:sz w:val="22"/>
          <w:szCs w:val="23"/>
        </w:rPr>
      </w:pPr>
    </w:p>
    <w:p w14:paraId="13E5ECCE" w14:textId="77777777" w:rsidR="007C64BE" w:rsidRPr="00341DA1" w:rsidRDefault="007C64BE" w:rsidP="007C64BE">
      <w:pPr>
        <w:pStyle w:val="af7"/>
        <w:spacing w:before="0" w:beforeAutospacing="0" w:after="0" w:afterAutospacing="0"/>
        <w:ind w:firstLine="709"/>
        <w:jc w:val="both"/>
        <w:rPr>
          <w:sz w:val="28"/>
          <w:szCs w:val="28"/>
        </w:rPr>
      </w:pPr>
      <w:r w:rsidRPr="00341DA1">
        <w:rPr>
          <w:sz w:val="28"/>
          <w:szCs w:val="28"/>
        </w:rPr>
        <w:t xml:space="preserve">Я, _____________ </w:t>
      </w:r>
      <w:r w:rsidRPr="00341DA1">
        <w:rPr>
          <w:b/>
          <w:i/>
          <w:szCs w:val="28"/>
        </w:rPr>
        <w:t>(указывается ФИО уполномоченного представителя участника закупки, подписавшего настоящую заявку)</w:t>
      </w:r>
      <w:r w:rsidRPr="00341DA1">
        <w:rPr>
          <w:sz w:val="28"/>
          <w:szCs w:val="28"/>
        </w:rPr>
        <w:t xml:space="preserve"> настоящим подтверждаю, что обладаю полномочиями на подписание заявки от имени _____________ </w:t>
      </w:r>
      <w:r w:rsidRPr="00341DA1">
        <w:rPr>
          <w:b/>
          <w:i/>
          <w:szCs w:val="28"/>
        </w:rPr>
        <w:t>(наименование участника закупки)</w:t>
      </w:r>
      <w:r w:rsidRPr="00341DA1">
        <w:rPr>
          <w:sz w:val="28"/>
          <w:szCs w:val="28"/>
        </w:rPr>
        <w:t xml:space="preserve"> и несу ответственность за все действия, возникшие на основании мной подписанной заявки на участие в закупке.</w:t>
      </w:r>
    </w:p>
    <w:p w14:paraId="76BA4ADD" w14:textId="77777777" w:rsidR="007C64BE" w:rsidRDefault="007C64BE" w:rsidP="007C64BE">
      <w:pPr>
        <w:pStyle w:val="afff1"/>
        <w:spacing w:before="0" w:after="0" w:line="240" w:lineRule="auto"/>
        <w:rPr>
          <w:rFonts w:ascii="Times New Roman" w:hAnsi="Times New Roman" w:cs="Times New Roman"/>
          <w:b/>
          <w:bCs/>
          <w:sz w:val="22"/>
          <w:szCs w:val="23"/>
        </w:rPr>
      </w:pPr>
    </w:p>
    <w:p w14:paraId="63D6EAAE" w14:textId="77777777" w:rsidR="00BC386C" w:rsidRDefault="00BC386C" w:rsidP="007C64BE">
      <w:pPr>
        <w:pStyle w:val="afff1"/>
        <w:spacing w:before="0" w:after="0" w:line="240" w:lineRule="auto"/>
        <w:rPr>
          <w:rFonts w:ascii="Times New Roman" w:hAnsi="Times New Roman" w:cs="Times New Roman"/>
          <w:b/>
          <w:bCs/>
          <w:sz w:val="22"/>
          <w:szCs w:val="23"/>
        </w:rPr>
      </w:pPr>
    </w:p>
    <w:p w14:paraId="46F612B7" w14:textId="77777777" w:rsidR="00BC386C" w:rsidRDefault="00BC386C" w:rsidP="007C64BE">
      <w:pPr>
        <w:pStyle w:val="afff1"/>
        <w:spacing w:before="0" w:after="0" w:line="240" w:lineRule="auto"/>
        <w:rPr>
          <w:rFonts w:ascii="Times New Roman" w:hAnsi="Times New Roman" w:cs="Times New Roman"/>
          <w:b/>
          <w:bCs/>
          <w:sz w:val="22"/>
          <w:szCs w:val="23"/>
        </w:rPr>
      </w:pPr>
    </w:p>
    <w:p w14:paraId="6938D9D5" w14:textId="77777777" w:rsidR="00BC386C" w:rsidRDefault="00BC386C" w:rsidP="007C64BE">
      <w:pPr>
        <w:pStyle w:val="afff1"/>
        <w:spacing w:before="0" w:after="0" w:line="240" w:lineRule="auto"/>
        <w:rPr>
          <w:rFonts w:ascii="Times New Roman" w:hAnsi="Times New Roman" w:cs="Times New Roman"/>
          <w:b/>
          <w:bCs/>
          <w:sz w:val="22"/>
          <w:szCs w:val="23"/>
        </w:rPr>
      </w:pPr>
    </w:p>
    <w:p w14:paraId="4509BB09" w14:textId="77777777" w:rsidR="00BC386C" w:rsidRPr="00341DA1" w:rsidRDefault="00BC386C" w:rsidP="007C64BE">
      <w:pPr>
        <w:pStyle w:val="afff1"/>
        <w:spacing w:before="0" w:after="0" w:line="240" w:lineRule="auto"/>
        <w:rPr>
          <w:rFonts w:ascii="Times New Roman" w:hAnsi="Times New Roman" w:cs="Times New Roman"/>
          <w:b/>
          <w:bCs/>
          <w:sz w:val="22"/>
          <w:szCs w:val="23"/>
        </w:rPr>
      </w:pPr>
    </w:p>
    <w:p w14:paraId="21592F60" w14:textId="77777777" w:rsidR="007C64BE" w:rsidRPr="00341DA1" w:rsidRDefault="007C64BE" w:rsidP="007C64BE">
      <w:pPr>
        <w:pStyle w:val="afff1"/>
        <w:spacing w:before="0" w:after="0" w:line="240" w:lineRule="auto"/>
        <w:rPr>
          <w:rFonts w:ascii="Times New Roman" w:hAnsi="Times New Roman" w:cs="Times New Roman"/>
          <w:b/>
          <w:bCs/>
          <w:sz w:val="22"/>
          <w:szCs w:val="23"/>
        </w:rPr>
      </w:pPr>
    </w:p>
    <w:p w14:paraId="757B26F3" w14:textId="77777777" w:rsidR="007C64BE" w:rsidRDefault="007C64BE" w:rsidP="007C64BE">
      <w:pPr>
        <w:pStyle w:val="Times12"/>
        <w:tabs>
          <w:tab w:val="left" w:pos="709"/>
        </w:tabs>
        <w:ind w:firstLine="709"/>
        <w:rPr>
          <w:bCs w:val="0"/>
          <w:szCs w:val="24"/>
        </w:rPr>
      </w:pPr>
      <w:r w:rsidRPr="00341DA1">
        <w:rPr>
          <w:bCs w:val="0"/>
          <w:szCs w:val="24"/>
        </w:rPr>
        <w:t>ИНСТРУКЦИИ ПО ЗАПОЛНЕНИЮ</w:t>
      </w:r>
    </w:p>
    <w:p w14:paraId="10923782" w14:textId="77777777" w:rsidR="00BC386C" w:rsidRPr="00341DA1" w:rsidRDefault="00BC386C" w:rsidP="007C64BE">
      <w:pPr>
        <w:pStyle w:val="Times12"/>
        <w:tabs>
          <w:tab w:val="left" w:pos="709"/>
        </w:tabs>
        <w:ind w:firstLine="709"/>
        <w:rPr>
          <w:bCs w:val="0"/>
          <w:szCs w:val="24"/>
        </w:rPr>
      </w:pPr>
    </w:p>
    <w:p w14:paraId="54683A30"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Данные инструкции не следует воспроизводить в документах, подготовленных участником закупки.</w:t>
      </w:r>
    </w:p>
    <w:p w14:paraId="3D8D139C"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 xml:space="preserve">Заявку на участие в закупке следует оформить на официальном бланке участника закупки. </w:t>
      </w:r>
    </w:p>
    <w:p w14:paraId="68362F25"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Участник закупки присваивает заявке на участие в закупке дату и номер в соответствии с принятыми у него правилами документооборота.</w:t>
      </w:r>
    </w:p>
    <w:p w14:paraId="01BB98BA"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Участник закупки должен указать свое полное наименование (с указанием организационно-правовой формы) и юридический адрес.</w:t>
      </w:r>
    </w:p>
    <w:p w14:paraId="14DEDBD5"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 xml:space="preserve">Участник закупки должен указать стоимость </w:t>
      </w:r>
      <w:r w:rsidRPr="001975C6">
        <w:rPr>
          <w:bCs w:val="0"/>
          <w:iCs/>
          <w:szCs w:val="24"/>
        </w:rPr>
        <w:t>поставки товара</w:t>
      </w:r>
      <w:r>
        <w:rPr>
          <w:b/>
          <w:bCs w:val="0"/>
          <w:i/>
          <w:iCs/>
          <w:szCs w:val="24"/>
        </w:rPr>
        <w:t xml:space="preserve"> </w:t>
      </w:r>
      <w:r w:rsidRPr="00341DA1">
        <w:rPr>
          <w:szCs w:val="24"/>
        </w:rPr>
        <w:t xml:space="preserve"> цифрами и словами, в рублях, в соответствии со Сводной таблицей стоимости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 восемьдесят девять коп.)».</w:t>
      </w:r>
    </w:p>
    <w:p w14:paraId="44A44011"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sidDel="00EC0238">
        <w:rPr>
          <w:szCs w:val="24"/>
        </w:rPr>
        <w:t xml:space="preserve">В случае принадлежности к субъектам малого и среднего предпринимательства, дополнительно участнику </w:t>
      </w:r>
      <w:r w:rsidRPr="00341DA1">
        <w:rPr>
          <w:szCs w:val="24"/>
        </w:rPr>
        <w:t>закупки</w:t>
      </w:r>
      <w:r w:rsidRPr="00341DA1" w:rsidDel="00EC0238">
        <w:rPr>
          <w:szCs w:val="24"/>
        </w:rPr>
        <w:t xml:space="preserve"> необходимо заполнить и предоставить в составе заявки на участие в </w:t>
      </w:r>
      <w:r w:rsidRPr="00341DA1">
        <w:rPr>
          <w:szCs w:val="24"/>
        </w:rPr>
        <w:t>закупке</w:t>
      </w:r>
      <w:r w:rsidRPr="00341DA1" w:rsidDel="00EC0238">
        <w:rPr>
          <w:szCs w:val="24"/>
        </w:rPr>
        <w:t xml:space="preserve"> </w:t>
      </w:r>
      <w:hyperlink w:anchor="_ФОРМА_ДЕКЛАРАЦИИ_О" w:history="1">
        <w:r w:rsidRPr="006269F7">
          <w:rPr>
            <w:rStyle w:val="afe"/>
            <w:color w:val="auto"/>
            <w:szCs w:val="24"/>
            <w:u w:val="none"/>
          </w:rPr>
          <w:t>Форму</w:t>
        </w:r>
        <w:r w:rsidRPr="006269F7" w:rsidDel="00EC0238">
          <w:rPr>
            <w:rStyle w:val="afe"/>
            <w:color w:val="auto"/>
            <w:szCs w:val="24"/>
            <w:u w:val="none"/>
          </w:rPr>
          <w:t> 1.1</w:t>
        </w:r>
      </w:hyperlink>
      <w:r w:rsidRPr="00341DA1">
        <w:rPr>
          <w:szCs w:val="24"/>
        </w:rPr>
        <w:t xml:space="preserve"> «</w:t>
      </w:r>
      <w:r w:rsidRPr="00341DA1">
        <w:t xml:space="preserve">Форма декларации о соответствии </w:t>
      </w:r>
      <w:r w:rsidRPr="00341DA1">
        <w:rPr>
          <w:b/>
          <w:i/>
        </w:rPr>
        <w:t>участника закупки</w:t>
      </w:r>
      <w:r w:rsidRPr="00341DA1" w:rsidDel="00EC0238">
        <w:rPr>
          <w:b/>
          <w:i/>
        </w:rPr>
        <w:t>/</w:t>
      </w:r>
      <w:r w:rsidRPr="00341DA1">
        <w:rPr>
          <w:b/>
          <w:i/>
        </w:rPr>
        <w:t xml:space="preserve"> субподрядчика (соисполнителя)/</w:t>
      </w:r>
      <w:r w:rsidRPr="00341DA1" w:rsidDel="00EC0238">
        <w:rPr>
          <w:b/>
          <w:i/>
        </w:rPr>
        <w:t xml:space="preserve"> изготовителя</w:t>
      </w:r>
      <w:r w:rsidRPr="00341DA1">
        <w:t xml:space="preserve"> критериям отнесения к субъектам малого и среднего предпринимательства</w:t>
      </w:r>
      <w:r w:rsidRPr="00341DA1">
        <w:rPr>
          <w:szCs w:val="24"/>
        </w:rPr>
        <w:t>»</w:t>
      </w:r>
      <w:r w:rsidRPr="00341DA1" w:rsidDel="00EC0238">
        <w:rPr>
          <w:szCs w:val="24"/>
        </w:rPr>
        <w:t>.</w:t>
      </w:r>
    </w:p>
    <w:p w14:paraId="6C3A93CE" w14:textId="77777777" w:rsidR="007C64BE" w:rsidRPr="00341DA1" w:rsidRDefault="007C64BE" w:rsidP="007C64BE">
      <w:pPr>
        <w:pStyle w:val="Times12"/>
        <w:numPr>
          <w:ilvl w:val="0"/>
          <w:numId w:val="20"/>
        </w:numPr>
        <w:tabs>
          <w:tab w:val="clear" w:pos="960"/>
          <w:tab w:val="left" w:pos="1134"/>
        </w:tabs>
        <w:ind w:left="0" w:firstLine="709"/>
        <w:rPr>
          <w:szCs w:val="24"/>
        </w:rPr>
      </w:pPr>
      <w:r w:rsidRPr="00341DA1">
        <w:rPr>
          <w:szCs w:val="24"/>
        </w:rPr>
        <w:t>Участник закупки должен перечислить и указать объем каждого из прилагаемых к заявке на участие в закупке документов, определяющих суть технико-коммерческого предложения участника закупки.</w:t>
      </w:r>
    </w:p>
    <w:p w14:paraId="1E45388E" w14:textId="77777777" w:rsidR="007C64BE" w:rsidRPr="00341DA1" w:rsidRDefault="007C64BE" w:rsidP="007C64BE">
      <w:pPr>
        <w:pStyle w:val="Times12"/>
        <w:numPr>
          <w:ilvl w:val="0"/>
          <w:numId w:val="20"/>
        </w:numPr>
        <w:tabs>
          <w:tab w:val="clear" w:pos="960"/>
          <w:tab w:val="left" w:pos="1134"/>
        </w:tabs>
        <w:ind w:left="0" w:firstLine="709"/>
        <w:rPr>
          <w:szCs w:val="24"/>
        </w:rPr>
      </w:pPr>
      <w:bookmarkStart w:id="84" w:name="_Ref317252426"/>
      <w:r w:rsidRPr="00341DA1">
        <w:rPr>
          <w:szCs w:val="24"/>
        </w:rPr>
        <w:t>Для участников, подписывающих свои заявки на ЭТП электронной подписью:</w:t>
      </w:r>
    </w:p>
    <w:p w14:paraId="609756A8" w14:textId="77777777" w:rsidR="007C64BE" w:rsidRPr="00341DA1" w:rsidRDefault="007C64BE" w:rsidP="00554046">
      <w:pPr>
        <w:pStyle w:val="Times12"/>
        <w:numPr>
          <w:ilvl w:val="0"/>
          <w:numId w:val="85"/>
        </w:numPr>
        <w:tabs>
          <w:tab w:val="left" w:pos="1134"/>
        </w:tabs>
        <w:ind w:left="0" w:firstLine="709"/>
        <w:rPr>
          <w:szCs w:val="24"/>
        </w:rPr>
      </w:pPr>
      <w:bookmarkStart w:id="85" w:name="_Ref434317538"/>
      <w:r w:rsidRPr="00341DA1">
        <w:rPr>
          <w:szCs w:val="24"/>
        </w:rPr>
        <w:t xml:space="preserve">При подготовке заявки на участие в закупке, участнику рекомендуется, чтобы каждый документ, входящий в заявку на участие в закупке, был подписан лицом, имеющим право в соответствии с законодательством </w:t>
      </w:r>
      <w:r w:rsidRPr="00403659">
        <w:rPr>
          <w:szCs w:val="24"/>
        </w:rPr>
        <w:t xml:space="preserve">РФ </w:t>
      </w:r>
      <w:r w:rsidRPr="00341DA1">
        <w:rPr>
          <w:szCs w:val="24"/>
        </w:rPr>
        <w:t xml:space="preserve">действовать от лица участника закупки без доверенности, или надлежащим образом уполномоченным им лицом на основании </w:t>
      </w:r>
      <w:r w:rsidRPr="00341DA1">
        <w:rPr>
          <w:szCs w:val="24"/>
        </w:rPr>
        <w:lastRenderedPageBreak/>
        <w:t>доверенности (далее — уполномоченного лица). В последнем случае доверенность прикладывается к заявке на участие в закупке.</w:t>
      </w:r>
      <w:bookmarkEnd w:id="85"/>
    </w:p>
    <w:p w14:paraId="28E45847" w14:textId="77777777" w:rsidR="007C64BE" w:rsidRPr="00341DA1" w:rsidRDefault="007C64BE" w:rsidP="00554046">
      <w:pPr>
        <w:pStyle w:val="Times12"/>
        <w:numPr>
          <w:ilvl w:val="0"/>
          <w:numId w:val="85"/>
        </w:numPr>
        <w:tabs>
          <w:tab w:val="left" w:pos="1134"/>
        </w:tabs>
        <w:ind w:left="0" w:firstLine="709"/>
        <w:rPr>
          <w:szCs w:val="24"/>
        </w:rPr>
      </w:pPr>
      <w:bookmarkStart w:id="86" w:name="_Ref438212177"/>
      <w:r w:rsidRPr="00341DA1">
        <w:rPr>
          <w:szCs w:val="24"/>
        </w:rPr>
        <w:t>Также рекомендуется, чтобы каждый документ, входящий в заявку на участие в закупке, был скреплен при наличии печатью участника закупки.</w:t>
      </w:r>
      <w:bookmarkEnd w:id="86"/>
    </w:p>
    <w:p w14:paraId="5B1B6F30" w14:textId="77777777" w:rsidR="007C64BE" w:rsidRPr="00341DA1" w:rsidRDefault="007C64BE" w:rsidP="00554046">
      <w:pPr>
        <w:pStyle w:val="Times12"/>
        <w:numPr>
          <w:ilvl w:val="0"/>
          <w:numId w:val="85"/>
        </w:numPr>
        <w:tabs>
          <w:tab w:val="left" w:pos="1134"/>
        </w:tabs>
        <w:ind w:left="0" w:firstLine="709"/>
        <w:rPr>
          <w:szCs w:val="24"/>
        </w:rPr>
      </w:pPr>
      <w:r w:rsidRPr="00341DA1">
        <w:rPr>
          <w:szCs w:val="24"/>
        </w:rPr>
        <w:t>Рекомендации пунктов </w:t>
      </w:r>
      <w:r>
        <w:fldChar w:fldCharType="begin"/>
      </w:r>
      <w:r>
        <w:instrText xml:space="preserve"> REF _Ref434317538 \r \h  \* MERGEFORMAT </w:instrText>
      </w:r>
      <w:r>
        <w:fldChar w:fldCharType="separate"/>
      </w:r>
      <w:r w:rsidR="00174F7E" w:rsidRPr="00174F7E">
        <w:rPr>
          <w:szCs w:val="24"/>
        </w:rPr>
        <w:t>8.1</w:t>
      </w:r>
      <w:r>
        <w:fldChar w:fldCharType="end"/>
      </w:r>
      <w:r w:rsidRPr="00341DA1">
        <w:rPr>
          <w:szCs w:val="24"/>
        </w:rPr>
        <w:t xml:space="preserve"> и </w:t>
      </w:r>
      <w:r>
        <w:fldChar w:fldCharType="begin"/>
      </w:r>
      <w:r>
        <w:instrText xml:space="preserve"> REF _Ref438212177 \r \h  \* MERGEFORMAT </w:instrText>
      </w:r>
      <w:r>
        <w:fldChar w:fldCharType="separate"/>
      </w:r>
      <w:r w:rsidR="00174F7E" w:rsidRPr="00174F7E">
        <w:rPr>
          <w:szCs w:val="24"/>
        </w:rPr>
        <w:t>8.2</w:t>
      </w:r>
      <w:r>
        <w:fldChar w:fldCharType="end"/>
      </w:r>
      <w:r w:rsidRPr="00341DA1">
        <w:rPr>
          <w:szCs w:val="24"/>
        </w:rPr>
        <w:t xml:space="preserve"> настоящей инструкции не распространяются на официальные документы, выданные участнику закупки третьими лицами и содержащими печать (лицензии, доверенности, нотариально заверенные копии и др.).</w:t>
      </w:r>
    </w:p>
    <w:p w14:paraId="468564A5" w14:textId="77777777" w:rsidR="007C64BE" w:rsidRPr="00341DA1" w:rsidRDefault="007C64BE" w:rsidP="00554046">
      <w:pPr>
        <w:pStyle w:val="Times12"/>
        <w:numPr>
          <w:ilvl w:val="0"/>
          <w:numId w:val="85"/>
        </w:numPr>
        <w:tabs>
          <w:tab w:val="left" w:pos="1134"/>
        </w:tabs>
        <w:ind w:left="0" w:firstLine="709"/>
      </w:pPr>
      <w:r w:rsidRPr="00341DA1">
        <w:rPr>
          <w:szCs w:val="24"/>
        </w:rPr>
        <w:t>При подготовке заявки на участие в закупке участнику рекомендуется, чтобы все без исключения страницы заявки на участие в закупке были пронумерованы.</w:t>
      </w:r>
    </w:p>
    <w:p w14:paraId="0672F07A" w14:textId="77777777" w:rsidR="007C64BE" w:rsidRPr="00341DA1" w:rsidRDefault="007C64BE" w:rsidP="007C64BE">
      <w:pPr>
        <w:pStyle w:val="Times12"/>
        <w:numPr>
          <w:ilvl w:val="0"/>
          <w:numId w:val="20"/>
        </w:numPr>
        <w:tabs>
          <w:tab w:val="clear" w:pos="960"/>
          <w:tab w:val="left" w:pos="1134"/>
        </w:tabs>
        <w:ind w:left="0" w:firstLine="709"/>
        <w:rPr>
          <w:szCs w:val="24"/>
        </w:rPr>
      </w:pPr>
      <w:bookmarkStart w:id="87" w:name="_Ref434315716"/>
      <w:r w:rsidRPr="00341DA1">
        <w:rPr>
          <w:szCs w:val="24"/>
        </w:rPr>
        <w:t>Для иностранных участников, которые дополнительно предоставляют заявки в бумажной форме в соответствии с требованиями документации, условия, указанные в пунктах </w:t>
      </w:r>
      <w:r>
        <w:fldChar w:fldCharType="begin"/>
      </w:r>
      <w:r>
        <w:instrText xml:space="preserve"> REF _Ref434317538 \r \h  \* MERGEFORMAT </w:instrText>
      </w:r>
      <w:r>
        <w:fldChar w:fldCharType="separate"/>
      </w:r>
      <w:r w:rsidR="00174F7E" w:rsidRPr="00174F7E">
        <w:rPr>
          <w:szCs w:val="24"/>
        </w:rPr>
        <w:t>8.1</w:t>
      </w:r>
      <w:r>
        <w:fldChar w:fldCharType="end"/>
      </w:r>
      <w:r w:rsidRPr="00341DA1">
        <w:rPr>
          <w:szCs w:val="24"/>
        </w:rPr>
        <w:t>-</w:t>
      </w:r>
      <w:r>
        <w:fldChar w:fldCharType="begin"/>
      </w:r>
      <w:r>
        <w:instrText xml:space="preserve"> REF _Ref438212177 \r \h  \* MERGEFORMAT </w:instrText>
      </w:r>
      <w:r>
        <w:fldChar w:fldCharType="separate"/>
      </w:r>
      <w:r w:rsidR="00174F7E" w:rsidRPr="00174F7E">
        <w:rPr>
          <w:szCs w:val="24"/>
        </w:rPr>
        <w:t>8.2</w:t>
      </w:r>
      <w:r>
        <w:fldChar w:fldCharType="end"/>
      </w:r>
      <w:r w:rsidRPr="00341DA1">
        <w:rPr>
          <w:szCs w:val="24"/>
        </w:rPr>
        <w:t xml:space="preserve"> носят обязательный характер согласно части 2 документации.</w:t>
      </w:r>
    </w:p>
    <w:p w14:paraId="02802655" w14:textId="77777777" w:rsidR="007C64BE" w:rsidRDefault="007C64BE" w:rsidP="007C64BE">
      <w:pPr>
        <w:pStyle w:val="Times12"/>
        <w:numPr>
          <w:ilvl w:val="0"/>
          <w:numId w:val="20"/>
        </w:numPr>
        <w:tabs>
          <w:tab w:val="clear" w:pos="960"/>
          <w:tab w:val="left" w:pos="1134"/>
        </w:tabs>
        <w:ind w:left="0" w:firstLine="709"/>
        <w:rPr>
          <w:szCs w:val="24"/>
        </w:rPr>
      </w:pPr>
      <w:r w:rsidRPr="00341DA1">
        <w:rPr>
          <w:szCs w:val="24"/>
        </w:rPr>
        <w:t>Предоставляемые в составе заявки на участие в закупке документы должны быть четко напечатаны. Подчистки, дописки, исправления в документах, подготовленных самим участником закупки,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 (допиской) и скреплены печатью участника закупки.</w:t>
      </w:r>
      <w:bookmarkEnd w:id="87"/>
    </w:p>
    <w:p w14:paraId="094B2C3A" w14:textId="77777777" w:rsidR="007C64BE" w:rsidRDefault="007C64BE" w:rsidP="007C64BE">
      <w:pPr>
        <w:pStyle w:val="Times12"/>
        <w:tabs>
          <w:tab w:val="left" w:pos="1134"/>
        </w:tabs>
        <w:rPr>
          <w:szCs w:val="24"/>
        </w:rPr>
      </w:pPr>
    </w:p>
    <w:p w14:paraId="23EC5A08" w14:textId="77777777" w:rsidR="007C64BE" w:rsidRDefault="007C64BE" w:rsidP="007C64BE">
      <w:pPr>
        <w:pStyle w:val="Times12"/>
        <w:tabs>
          <w:tab w:val="left" w:pos="1134"/>
        </w:tabs>
        <w:rPr>
          <w:szCs w:val="24"/>
        </w:rPr>
      </w:pPr>
    </w:p>
    <w:p w14:paraId="3D46AEC7" w14:textId="77777777" w:rsidR="007C64BE" w:rsidRDefault="007C64BE" w:rsidP="007C64BE">
      <w:pPr>
        <w:pStyle w:val="Times12"/>
        <w:tabs>
          <w:tab w:val="left" w:pos="1134"/>
        </w:tabs>
        <w:rPr>
          <w:szCs w:val="24"/>
        </w:rPr>
      </w:pPr>
    </w:p>
    <w:p w14:paraId="5BABD6A1" w14:textId="77777777" w:rsidR="007C64BE" w:rsidRDefault="007C64BE" w:rsidP="007C64BE">
      <w:pPr>
        <w:pStyle w:val="Times12"/>
        <w:tabs>
          <w:tab w:val="left" w:pos="1134"/>
        </w:tabs>
        <w:rPr>
          <w:szCs w:val="24"/>
        </w:rPr>
      </w:pPr>
    </w:p>
    <w:p w14:paraId="6A55C7D6" w14:textId="77777777" w:rsidR="007C64BE" w:rsidRDefault="007C64BE" w:rsidP="007C64BE">
      <w:pPr>
        <w:pStyle w:val="Times12"/>
        <w:tabs>
          <w:tab w:val="left" w:pos="1134"/>
        </w:tabs>
        <w:rPr>
          <w:szCs w:val="24"/>
        </w:rPr>
      </w:pPr>
    </w:p>
    <w:p w14:paraId="77E0456A" w14:textId="77777777" w:rsidR="007C64BE" w:rsidRDefault="007C64BE" w:rsidP="007C64BE">
      <w:pPr>
        <w:pStyle w:val="Times12"/>
        <w:tabs>
          <w:tab w:val="left" w:pos="1134"/>
        </w:tabs>
        <w:rPr>
          <w:szCs w:val="24"/>
        </w:rPr>
      </w:pPr>
    </w:p>
    <w:p w14:paraId="71D3EA31" w14:textId="77777777" w:rsidR="007B5255" w:rsidRDefault="007B5255" w:rsidP="007C64BE">
      <w:pPr>
        <w:pStyle w:val="Times12"/>
        <w:tabs>
          <w:tab w:val="left" w:pos="1134"/>
        </w:tabs>
        <w:rPr>
          <w:szCs w:val="24"/>
        </w:rPr>
      </w:pPr>
    </w:p>
    <w:p w14:paraId="69CC4F36" w14:textId="77777777" w:rsidR="007B5255" w:rsidRDefault="007B5255" w:rsidP="007C64BE">
      <w:pPr>
        <w:pStyle w:val="Times12"/>
        <w:tabs>
          <w:tab w:val="left" w:pos="1134"/>
        </w:tabs>
        <w:rPr>
          <w:szCs w:val="24"/>
        </w:rPr>
      </w:pPr>
    </w:p>
    <w:p w14:paraId="5E07BCBB" w14:textId="77777777" w:rsidR="007B5255" w:rsidRDefault="007B5255" w:rsidP="007C64BE">
      <w:pPr>
        <w:pStyle w:val="Times12"/>
        <w:tabs>
          <w:tab w:val="left" w:pos="1134"/>
        </w:tabs>
        <w:rPr>
          <w:szCs w:val="24"/>
        </w:rPr>
      </w:pPr>
    </w:p>
    <w:p w14:paraId="69E04446" w14:textId="77777777" w:rsidR="007B5255" w:rsidRDefault="007B5255" w:rsidP="007C64BE">
      <w:pPr>
        <w:pStyle w:val="Times12"/>
        <w:tabs>
          <w:tab w:val="left" w:pos="1134"/>
        </w:tabs>
        <w:rPr>
          <w:szCs w:val="24"/>
        </w:rPr>
      </w:pPr>
    </w:p>
    <w:p w14:paraId="5BA81250" w14:textId="77777777" w:rsidR="007B5255" w:rsidRDefault="007B5255" w:rsidP="007C64BE">
      <w:pPr>
        <w:pStyle w:val="Times12"/>
        <w:tabs>
          <w:tab w:val="left" w:pos="1134"/>
        </w:tabs>
        <w:rPr>
          <w:szCs w:val="24"/>
        </w:rPr>
      </w:pPr>
    </w:p>
    <w:p w14:paraId="59D35B95" w14:textId="77777777" w:rsidR="007B5255" w:rsidRDefault="007B5255" w:rsidP="007C64BE">
      <w:pPr>
        <w:pStyle w:val="Times12"/>
        <w:tabs>
          <w:tab w:val="left" w:pos="1134"/>
        </w:tabs>
        <w:rPr>
          <w:szCs w:val="24"/>
        </w:rPr>
      </w:pPr>
    </w:p>
    <w:p w14:paraId="1C6D38C6" w14:textId="77777777" w:rsidR="007B5255" w:rsidRDefault="007B5255" w:rsidP="007C64BE">
      <w:pPr>
        <w:pStyle w:val="Times12"/>
        <w:tabs>
          <w:tab w:val="left" w:pos="1134"/>
        </w:tabs>
        <w:rPr>
          <w:szCs w:val="24"/>
        </w:rPr>
      </w:pPr>
    </w:p>
    <w:p w14:paraId="2527CF03" w14:textId="77777777" w:rsidR="007B5255" w:rsidRDefault="007B5255" w:rsidP="007C64BE">
      <w:pPr>
        <w:pStyle w:val="Times12"/>
        <w:tabs>
          <w:tab w:val="left" w:pos="1134"/>
        </w:tabs>
        <w:rPr>
          <w:szCs w:val="24"/>
        </w:rPr>
      </w:pPr>
    </w:p>
    <w:p w14:paraId="033D59B8" w14:textId="77777777" w:rsidR="007B5255" w:rsidRDefault="007B5255" w:rsidP="007C64BE">
      <w:pPr>
        <w:pStyle w:val="Times12"/>
        <w:tabs>
          <w:tab w:val="left" w:pos="1134"/>
        </w:tabs>
        <w:rPr>
          <w:szCs w:val="24"/>
        </w:rPr>
      </w:pPr>
    </w:p>
    <w:p w14:paraId="63A7A116" w14:textId="77777777" w:rsidR="007B5255" w:rsidRDefault="007B5255" w:rsidP="007C64BE">
      <w:pPr>
        <w:pStyle w:val="Times12"/>
        <w:tabs>
          <w:tab w:val="left" w:pos="1134"/>
        </w:tabs>
        <w:rPr>
          <w:szCs w:val="24"/>
        </w:rPr>
      </w:pPr>
    </w:p>
    <w:p w14:paraId="30DBC082" w14:textId="77777777" w:rsidR="007B5255" w:rsidRDefault="007B5255" w:rsidP="007C64BE">
      <w:pPr>
        <w:pStyle w:val="Times12"/>
        <w:tabs>
          <w:tab w:val="left" w:pos="1134"/>
        </w:tabs>
        <w:rPr>
          <w:szCs w:val="24"/>
        </w:rPr>
      </w:pPr>
    </w:p>
    <w:p w14:paraId="7974FAD6" w14:textId="77777777" w:rsidR="007B5255" w:rsidRDefault="007B5255" w:rsidP="007C64BE">
      <w:pPr>
        <w:pStyle w:val="Times12"/>
        <w:tabs>
          <w:tab w:val="left" w:pos="1134"/>
        </w:tabs>
        <w:rPr>
          <w:szCs w:val="24"/>
        </w:rPr>
      </w:pPr>
    </w:p>
    <w:p w14:paraId="17C7EC1D" w14:textId="77777777" w:rsidR="007B5255" w:rsidRDefault="007B5255" w:rsidP="007C64BE">
      <w:pPr>
        <w:pStyle w:val="Times12"/>
        <w:tabs>
          <w:tab w:val="left" w:pos="1134"/>
        </w:tabs>
        <w:rPr>
          <w:szCs w:val="24"/>
        </w:rPr>
      </w:pPr>
    </w:p>
    <w:p w14:paraId="6BB9DE7D" w14:textId="77777777" w:rsidR="007B5255" w:rsidRDefault="007B5255" w:rsidP="007C64BE">
      <w:pPr>
        <w:pStyle w:val="Times12"/>
        <w:tabs>
          <w:tab w:val="left" w:pos="1134"/>
        </w:tabs>
        <w:rPr>
          <w:szCs w:val="24"/>
        </w:rPr>
      </w:pPr>
    </w:p>
    <w:p w14:paraId="549945F7" w14:textId="77777777" w:rsidR="000D51C9" w:rsidRDefault="000D51C9" w:rsidP="007C64BE">
      <w:pPr>
        <w:pStyle w:val="Times12"/>
        <w:tabs>
          <w:tab w:val="left" w:pos="1134"/>
        </w:tabs>
        <w:rPr>
          <w:szCs w:val="24"/>
        </w:rPr>
      </w:pPr>
    </w:p>
    <w:p w14:paraId="171DE595" w14:textId="77777777" w:rsidR="000D51C9" w:rsidRDefault="000D51C9" w:rsidP="007C64BE">
      <w:pPr>
        <w:pStyle w:val="Times12"/>
        <w:tabs>
          <w:tab w:val="left" w:pos="1134"/>
        </w:tabs>
        <w:rPr>
          <w:szCs w:val="24"/>
        </w:rPr>
      </w:pPr>
    </w:p>
    <w:p w14:paraId="70FD383A" w14:textId="77777777" w:rsidR="000D51C9" w:rsidRDefault="000D51C9" w:rsidP="007C64BE">
      <w:pPr>
        <w:pStyle w:val="Times12"/>
        <w:tabs>
          <w:tab w:val="left" w:pos="1134"/>
        </w:tabs>
        <w:rPr>
          <w:szCs w:val="24"/>
        </w:rPr>
      </w:pPr>
    </w:p>
    <w:p w14:paraId="3D6304A1" w14:textId="77777777" w:rsidR="000D51C9" w:rsidRDefault="000D51C9" w:rsidP="007C64BE">
      <w:pPr>
        <w:pStyle w:val="Times12"/>
        <w:tabs>
          <w:tab w:val="left" w:pos="1134"/>
        </w:tabs>
        <w:rPr>
          <w:szCs w:val="24"/>
        </w:rPr>
      </w:pPr>
    </w:p>
    <w:p w14:paraId="1AB55C32" w14:textId="77777777" w:rsidR="000D51C9" w:rsidRDefault="000D51C9" w:rsidP="007C64BE">
      <w:pPr>
        <w:pStyle w:val="Times12"/>
        <w:tabs>
          <w:tab w:val="left" w:pos="1134"/>
        </w:tabs>
        <w:rPr>
          <w:szCs w:val="24"/>
        </w:rPr>
      </w:pPr>
    </w:p>
    <w:p w14:paraId="3A9EBD7C" w14:textId="77777777" w:rsidR="000D51C9" w:rsidRDefault="000D51C9" w:rsidP="007C64BE">
      <w:pPr>
        <w:pStyle w:val="Times12"/>
        <w:tabs>
          <w:tab w:val="left" w:pos="1134"/>
        </w:tabs>
        <w:rPr>
          <w:szCs w:val="24"/>
        </w:rPr>
      </w:pPr>
    </w:p>
    <w:p w14:paraId="76D81749" w14:textId="77777777" w:rsidR="000D51C9" w:rsidRDefault="000D51C9" w:rsidP="007C64BE">
      <w:pPr>
        <w:pStyle w:val="Times12"/>
        <w:tabs>
          <w:tab w:val="left" w:pos="1134"/>
        </w:tabs>
        <w:rPr>
          <w:szCs w:val="24"/>
        </w:rPr>
      </w:pPr>
    </w:p>
    <w:p w14:paraId="5B02322C" w14:textId="77777777" w:rsidR="000D51C9" w:rsidRDefault="000D51C9" w:rsidP="007C64BE">
      <w:pPr>
        <w:pStyle w:val="Times12"/>
        <w:tabs>
          <w:tab w:val="left" w:pos="1134"/>
        </w:tabs>
        <w:rPr>
          <w:szCs w:val="24"/>
        </w:rPr>
      </w:pPr>
    </w:p>
    <w:p w14:paraId="7E4B9620" w14:textId="77777777" w:rsidR="007B5255" w:rsidRDefault="007B5255" w:rsidP="007C64BE">
      <w:pPr>
        <w:pStyle w:val="Times12"/>
        <w:tabs>
          <w:tab w:val="left" w:pos="1134"/>
        </w:tabs>
        <w:rPr>
          <w:szCs w:val="24"/>
        </w:rPr>
      </w:pPr>
    </w:p>
    <w:p w14:paraId="34CB4927" w14:textId="77777777" w:rsidR="007B5255" w:rsidRDefault="007B5255" w:rsidP="007C64BE">
      <w:pPr>
        <w:pStyle w:val="Times12"/>
        <w:tabs>
          <w:tab w:val="left" w:pos="1134"/>
        </w:tabs>
        <w:rPr>
          <w:szCs w:val="24"/>
        </w:rPr>
      </w:pPr>
    </w:p>
    <w:p w14:paraId="75C23D00" w14:textId="77777777" w:rsidR="007B5255" w:rsidRDefault="007B5255" w:rsidP="007C64BE">
      <w:pPr>
        <w:pStyle w:val="Times12"/>
        <w:tabs>
          <w:tab w:val="left" w:pos="1134"/>
        </w:tabs>
        <w:rPr>
          <w:szCs w:val="24"/>
        </w:rPr>
      </w:pPr>
    </w:p>
    <w:p w14:paraId="37AB0F0E" w14:textId="77777777" w:rsidR="007B5255" w:rsidRDefault="007B5255" w:rsidP="007C64BE">
      <w:pPr>
        <w:pStyle w:val="Times12"/>
        <w:tabs>
          <w:tab w:val="left" w:pos="1134"/>
        </w:tabs>
        <w:rPr>
          <w:szCs w:val="24"/>
        </w:rPr>
      </w:pPr>
    </w:p>
    <w:p w14:paraId="386D4ED9" w14:textId="77777777" w:rsidR="007B5255" w:rsidRDefault="007B5255" w:rsidP="007C64BE">
      <w:pPr>
        <w:pStyle w:val="Times12"/>
        <w:tabs>
          <w:tab w:val="left" w:pos="1134"/>
        </w:tabs>
        <w:rPr>
          <w:szCs w:val="24"/>
        </w:rPr>
      </w:pPr>
    </w:p>
    <w:p w14:paraId="5476AE9A" w14:textId="77777777" w:rsidR="007C64BE" w:rsidRDefault="007C64BE" w:rsidP="007C64BE">
      <w:pPr>
        <w:pStyle w:val="Times12"/>
        <w:tabs>
          <w:tab w:val="left" w:pos="1134"/>
        </w:tabs>
        <w:rPr>
          <w:szCs w:val="24"/>
        </w:rPr>
      </w:pPr>
    </w:p>
    <w:bookmarkEnd w:id="84"/>
    <w:p w14:paraId="681526A1" w14:textId="77777777" w:rsidR="00904AC1" w:rsidRPr="00341DA1" w:rsidRDefault="00904AC1" w:rsidP="00904AC1">
      <w:pPr>
        <w:jc w:val="right"/>
        <w:rPr>
          <w:sz w:val="28"/>
          <w:szCs w:val="28"/>
        </w:rPr>
      </w:pPr>
      <w:r w:rsidRPr="00341DA1">
        <w:rPr>
          <w:sz w:val="28"/>
          <w:szCs w:val="28"/>
        </w:rPr>
        <w:lastRenderedPageBreak/>
        <w:t>Форма 1.1.</w:t>
      </w:r>
    </w:p>
    <w:p w14:paraId="0E77E2C8" w14:textId="77777777" w:rsidR="00904AC1" w:rsidRPr="00341DA1" w:rsidRDefault="00904AC1" w:rsidP="00904AC1">
      <w:pPr>
        <w:pStyle w:val="Times12"/>
        <w:ind w:left="5387" w:firstLine="0"/>
        <w:jc w:val="right"/>
        <w:rPr>
          <w:iCs/>
          <w:szCs w:val="20"/>
        </w:rPr>
      </w:pPr>
      <w:r w:rsidRPr="00341DA1">
        <w:rPr>
          <w:iCs/>
          <w:szCs w:val="20"/>
        </w:rPr>
        <w:t>Приложение к заявке на участие в закупке</w:t>
      </w:r>
    </w:p>
    <w:p w14:paraId="2843C28A" w14:textId="77777777" w:rsidR="00904AC1" w:rsidRPr="00341DA1" w:rsidRDefault="00904AC1" w:rsidP="00904AC1">
      <w:pPr>
        <w:pStyle w:val="Times12"/>
        <w:ind w:left="5387" w:firstLine="0"/>
        <w:jc w:val="right"/>
        <w:rPr>
          <w:iCs/>
          <w:szCs w:val="20"/>
        </w:rPr>
      </w:pPr>
      <w:r w:rsidRPr="00341DA1">
        <w:rPr>
          <w:iCs/>
          <w:szCs w:val="20"/>
        </w:rPr>
        <w:t>от «___» __________ 20___ г. № ______</w:t>
      </w:r>
    </w:p>
    <w:p w14:paraId="4A8ADE3B" w14:textId="77777777" w:rsidR="00904AC1" w:rsidRPr="00341DA1" w:rsidRDefault="00904AC1" w:rsidP="00904AC1">
      <w:pPr>
        <w:jc w:val="right"/>
        <w:rPr>
          <w:b/>
          <w:sz w:val="22"/>
          <w:szCs w:val="22"/>
        </w:rPr>
      </w:pPr>
    </w:p>
    <w:p w14:paraId="4C7C5CD1" w14:textId="77777777" w:rsidR="00904AC1" w:rsidRPr="00341DA1" w:rsidRDefault="00904AC1" w:rsidP="00904AC1">
      <w:pPr>
        <w:jc w:val="center"/>
        <w:rPr>
          <w:sz w:val="28"/>
          <w:szCs w:val="28"/>
        </w:rPr>
      </w:pPr>
      <w:bookmarkStart w:id="88" w:name="_Анкета_Претендента_на"/>
      <w:bookmarkStart w:id="89" w:name="_Анкета_Участника_процедуры"/>
      <w:bookmarkStart w:id="90" w:name="_АНКЕТА_УЧАСТНИКА_КОНКУРСА"/>
      <w:bookmarkEnd w:id="88"/>
      <w:bookmarkEnd w:id="89"/>
      <w:bookmarkEnd w:id="90"/>
      <w:r w:rsidRPr="00341DA1">
        <w:rPr>
          <w:sz w:val="28"/>
          <w:szCs w:val="28"/>
        </w:rPr>
        <w:t xml:space="preserve">__________________ </w:t>
      </w:r>
      <w:r w:rsidRPr="00341DA1">
        <w:rPr>
          <w:b/>
          <w:i/>
        </w:rPr>
        <w:t>[указывается наименование процедуры закупки]</w:t>
      </w:r>
    </w:p>
    <w:p w14:paraId="5A01A088" w14:textId="77777777" w:rsidR="00904AC1" w:rsidRPr="00341DA1" w:rsidRDefault="00904AC1" w:rsidP="00904AC1">
      <w:pPr>
        <w:jc w:val="right"/>
        <w:rPr>
          <w:b/>
          <w:i/>
          <w:iCs/>
        </w:rPr>
      </w:pPr>
      <w:r w:rsidRPr="00341DA1">
        <w:rPr>
          <w:b/>
          <w:i/>
          <w:iCs/>
        </w:rPr>
        <w:t>Лот __</w:t>
      </w:r>
    </w:p>
    <w:p w14:paraId="0B785CBF" w14:textId="77777777" w:rsidR="00904AC1" w:rsidRPr="00341DA1" w:rsidRDefault="00904AC1" w:rsidP="00904AC1">
      <w:pPr>
        <w:jc w:val="right"/>
        <w:rPr>
          <w:b/>
          <w:i/>
          <w:iCs/>
        </w:rPr>
      </w:pPr>
    </w:p>
    <w:p w14:paraId="238ACEF9" w14:textId="77777777" w:rsidR="00904AC1" w:rsidRPr="00341DA1" w:rsidDel="00EC0238" w:rsidRDefault="00904AC1" w:rsidP="00904AC1">
      <w:pPr>
        <w:pStyle w:val="22"/>
        <w:numPr>
          <w:ilvl w:val="0"/>
          <w:numId w:val="0"/>
        </w:numPr>
        <w:spacing w:before="0" w:after="0"/>
        <w:jc w:val="center"/>
        <w:rPr>
          <w:b w:val="0"/>
        </w:rPr>
      </w:pPr>
      <w:bookmarkStart w:id="91" w:name="_ФОРМА_ДЕКЛАРАЦИИ_О"/>
      <w:bookmarkStart w:id="92" w:name="_Toc435012869"/>
      <w:bookmarkStart w:id="93" w:name="_Toc438219382"/>
      <w:bookmarkEnd w:id="91"/>
      <w:r w:rsidRPr="00341DA1">
        <w:rPr>
          <w:rFonts w:ascii="Times New Roman" w:hAnsi="Times New Roman" w:cs="Times New Roman"/>
          <w:b w:val="0"/>
          <w:i w:val="0"/>
        </w:rPr>
        <w:t xml:space="preserve">ФОРМА ДЕКЛАРАЦИИ О СООТВЕТСТВИИ </w:t>
      </w:r>
      <w:r w:rsidRPr="00341DA1">
        <w:rPr>
          <w:rFonts w:ascii="Times New Roman" w:hAnsi="Times New Roman" w:cs="Times New Roman"/>
          <w:b w:val="0"/>
        </w:rPr>
        <w:t>участника закупки</w:t>
      </w:r>
      <w:r w:rsidRPr="00341DA1" w:rsidDel="00EC0238">
        <w:rPr>
          <w:rFonts w:ascii="Times New Roman" w:hAnsi="Times New Roman" w:cs="Times New Roman"/>
          <w:b w:val="0"/>
        </w:rPr>
        <w:t>/</w:t>
      </w:r>
      <w:r w:rsidRPr="00341DA1">
        <w:rPr>
          <w:rFonts w:ascii="Times New Roman" w:hAnsi="Times New Roman" w:cs="Times New Roman"/>
          <w:b w:val="0"/>
          <w:i w:val="0"/>
        </w:rPr>
        <w:t xml:space="preserve"> </w:t>
      </w:r>
      <w:r w:rsidRPr="00341DA1">
        <w:rPr>
          <w:rFonts w:ascii="Times New Roman" w:hAnsi="Times New Roman" w:cs="Times New Roman"/>
          <w:b w:val="0"/>
        </w:rPr>
        <w:t>субподрядчика (соисполнителя)/</w:t>
      </w:r>
      <w:r w:rsidRPr="00341DA1" w:rsidDel="00EC0238">
        <w:rPr>
          <w:rFonts w:ascii="Times New Roman" w:hAnsi="Times New Roman" w:cs="Times New Roman"/>
          <w:b w:val="0"/>
        </w:rPr>
        <w:t xml:space="preserve"> изготовителя</w:t>
      </w:r>
      <w:r w:rsidRPr="00341DA1">
        <w:rPr>
          <w:rFonts w:ascii="Times New Roman" w:hAnsi="Times New Roman" w:cs="Times New Roman"/>
          <w:b w:val="0"/>
          <w:i w:val="0"/>
        </w:rPr>
        <w:t xml:space="preserve"> КРИТЕРИЯМ ОТНЕСЕНИЯ К СУБЪЕКТАМ МАЛОГО И СРЕДНЕГО ПРЕДПРИНИМАТЕЛЬСТВА (Форма 1.1)</w:t>
      </w:r>
      <w:bookmarkEnd w:id="92"/>
      <w:bookmarkEnd w:id="93"/>
    </w:p>
    <w:p w14:paraId="1F32FA27" w14:textId="77777777" w:rsidR="00904AC1" w:rsidRPr="00341DA1" w:rsidRDefault="00904AC1" w:rsidP="00904AC1">
      <w:pPr>
        <w:jc w:val="both"/>
        <w:rPr>
          <w:rFonts w:eastAsia="Calibri"/>
          <w:lang w:eastAsia="en-US"/>
        </w:rPr>
      </w:pPr>
    </w:p>
    <w:p w14:paraId="01B37FE4" w14:textId="77777777" w:rsidR="00904AC1" w:rsidRPr="00341DA1" w:rsidRDefault="00904AC1" w:rsidP="00904AC1">
      <w:pPr>
        <w:ind w:left="-426" w:firstLine="426"/>
        <w:jc w:val="both"/>
        <w:rPr>
          <w:rFonts w:eastAsia="Calibri"/>
          <w:u w:val="single"/>
          <w:lang w:eastAsia="en-US"/>
        </w:rPr>
      </w:pPr>
      <w:r w:rsidRPr="00341DA1">
        <w:rPr>
          <w:rFonts w:eastAsia="Calibri"/>
          <w:lang w:eastAsia="en-US"/>
        </w:rPr>
        <w:t>П</w:t>
      </w:r>
      <w:r w:rsidRPr="00341DA1" w:rsidDel="00EC0238">
        <w:rPr>
          <w:rFonts w:eastAsia="Calibri"/>
          <w:lang w:eastAsia="en-US"/>
        </w:rPr>
        <w:t>одтверждаем, что</w:t>
      </w:r>
      <w:r w:rsidRPr="00341DA1" w:rsidDel="00EC0238">
        <w:rPr>
          <w:rFonts w:eastAsia="Calibri"/>
          <w:u w:val="single"/>
          <w:lang w:eastAsia="en-US"/>
        </w:rPr>
        <w:t xml:space="preserve"> ___________________</w:t>
      </w:r>
      <w:r w:rsidRPr="00341DA1">
        <w:rPr>
          <w:rFonts w:eastAsia="Calibri"/>
          <w:u w:val="single"/>
          <w:lang w:eastAsia="en-US"/>
        </w:rPr>
        <w:t>_____________________________________</w:t>
      </w:r>
      <w:r w:rsidRPr="00341DA1" w:rsidDel="00EC0238">
        <w:rPr>
          <w:rFonts w:eastAsia="Calibri"/>
          <w:u w:val="single"/>
          <w:lang w:eastAsia="en-US"/>
        </w:rPr>
        <w:t xml:space="preserve">_________ </w:t>
      </w:r>
    </w:p>
    <w:p w14:paraId="5E3DF983" w14:textId="77777777" w:rsidR="00904AC1" w:rsidRPr="00341DA1" w:rsidRDefault="00904AC1" w:rsidP="00904AC1">
      <w:pPr>
        <w:ind w:left="1701"/>
        <w:jc w:val="center"/>
        <w:rPr>
          <w:rFonts w:eastAsia="Calibri"/>
          <w:i/>
          <w:sz w:val="20"/>
          <w:szCs w:val="20"/>
          <w:u w:val="single"/>
          <w:lang w:eastAsia="en-US"/>
        </w:rPr>
      </w:pPr>
      <w:r w:rsidRPr="00341DA1" w:rsidDel="00EC0238">
        <w:rPr>
          <w:rFonts w:eastAsia="Calibri"/>
          <w:i/>
          <w:sz w:val="20"/>
          <w:szCs w:val="20"/>
          <w:u w:val="single"/>
          <w:lang w:eastAsia="en-US"/>
        </w:rPr>
        <w:t xml:space="preserve">(указывается наименование участника </w:t>
      </w:r>
      <w:r w:rsidRPr="00341DA1">
        <w:rPr>
          <w:rFonts w:eastAsia="Calibri"/>
          <w:i/>
          <w:sz w:val="20"/>
          <w:szCs w:val="20"/>
          <w:u w:val="single"/>
          <w:lang w:eastAsia="en-US"/>
        </w:rPr>
        <w:t>закупки</w:t>
      </w:r>
      <w:r w:rsidRPr="00341DA1" w:rsidDel="00EC0238">
        <w:rPr>
          <w:rFonts w:eastAsia="Calibri"/>
          <w:i/>
          <w:sz w:val="20"/>
          <w:szCs w:val="20"/>
          <w:u w:val="single"/>
          <w:lang w:eastAsia="en-US"/>
        </w:rPr>
        <w:t>/</w:t>
      </w:r>
      <w:r w:rsidRPr="00341DA1">
        <w:rPr>
          <w:rFonts w:eastAsia="Calibri"/>
          <w:i/>
          <w:sz w:val="20"/>
          <w:szCs w:val="20"/>
          <w:u w:val="single"/>
          <w:lang w:eastAsia="en-US"/>
        </w:rPr>
        <w:t>субподрядчика (соисполнителя)/</w:t>
      </w:r>
      <w:r w:rsidRPr="00341DA1" w:rsidDel="00EC0238">
        <w:rPr>
          <w:rFonts w:eastAsia="Calibri"/>
          <w:i/>
          <w:sz w:val="20"/>
          <w:szCs w:val="20"/>
          <w:u w:val="single"/>
          <w:lang w:eastAsia="en-US"/>
        </w:rPr>
        <w:t>изготовителя)</w:t>
      </w:r>
    </w:p>
    <w:p w14:paraId="0A99EC77" w14:textId="77777777" w:rsidR="00904AC1" w:rsidRPr="00341DA1" w:rsidRDefault="00904AC1" w:rsidP="00904AC1">
      <w:pPr>
        <w:spacing w:before="120"/>
        <w:ind w:left="-425"/>
        <w:jc w:val="both"/>
        <w:rPr>
          <w:rFonts w:eastAsia="Calibri"/>
          <w:lang w:eastAsia="en-US"/>
        </w:rPr>
      </w:pPr>
      <w:r w:rsidRPr="00341DA1" w:rsidDel="00EC0238">
        <w:rPr>
          <w:rFonts w:eastAsia="Calibri"/>
          <w:lang w:eastAsia="en-US"/>
        </w:rPr>
        <w:t>в соответствии с</w:t>
      </w:r>
      <w:r w:rsidRPr="00341DA1">
        <w:rPr>
          <w:rFonts w:eastAsia="Calibri"/>
          <w:lang w:eastAsia="en-US"/>
        </w:rPr>
        <w:t>о</w:t>
      </w:r>
      <w:r w:rsidRPr="00341DA1" w:rsidDel="00EC0238">
        <w:rPr>
          <w:rFonts w:eastAsia="Calibri"/>
          <w:lang w:eastAsia="en-US"/>
        </w:rPr>
        <w:t xml:space="preserve"> стать</w:t>
      </w:r>
      <w:r w:rsidRPr="00341DA1">
        <w:rPr>
          <w:rFonts w:eastAsia="Calibri"/>
          <w:lang w:eastAsia="en-US"/>
        </w:rPr>
        <w:t>ей</w:t>
      </w:r>
      <w:r w:rsidRPr="00341DA1" w:rsidDel="00EC0238">
        <w:rPr>
          <w:rFonts w:eastAsia="Calibri"/>
          <w:lang w:eastAsia="en-US"/>
        </w:rPr>
        <w:t xml:space="preserve"> 4 Федерального закона от 24 июля 2007 года № 209-ФЗ «О развитии малого и среднего предпринимательства в </w:t>
      </w:r>
      <w:r w:rsidRPr="00403659">
        <w:rPr>
          <w:rFonts w:eastAsia="Calibri"/>
          <w:lang w:eastAsia="en-US"/>
        </w:rPr>
        <w:t>РФ</w:t>
      </w:r>
      <w:r w:rsidRPr="00341DA1" w:rsidDel="00EC0238">
        <w:rPr>
          <w:rFonts w:eastAsia="Calibri"/>
          <w:lang w:eastAsia="en-US"/>
        </w:rPr>
        <w:t xml:space="preserve">» </w:t>
      </w:r>
      <w:r w:rsidRPr="00341DA1">
        <w:rPr>
          <w:rFonts w:eastAsia="Calibri"/>
          <w:lang w:eastAsia="en-US"/>
        </w:rPr>
        <w:t>удовлетворяет</w:t>
      </w:r>
      <w:r w:rsidRPr="00341DA1" w:rsidDel="00EC0238">
        <w:rPr>
          <w:rFonts w:eastAsia="Calibri"/>
          <w:lang w:eastAsia="en-US"/>
        </w:rPr>
        <w:t xml:space="preserve"> критериям</w:t>
      </w:r>
      <w:r w:rsidRPr="00341DA1">
        <w:rPr>
          <w:rFonts w:eastAsia="Calibri"/>
          <w:lang w:eastAsia="en-US"/>
        </w:rPr>
        <w:t xml:space="preserve"> отнесения</w:t>
      </w:r>
      <w:r w:rsidRPr="00341DA1" w:rsidDel="00EC0238">
        <w:rPr>
          <w:rFonts w:eastAsia="Calibri"/>
          <w:lang w:eastAsia="en-US"/>
        </w:rPr>
        <w:t xml:space="preserve"> организации к субъектам ________</w:t>
      </w:r>
      <w:r w:rsidRPr="00341DA1">
        <w:rPr>
          <w:rFonts w:eastAsia="Calibri"/>
          <w:lang w:eastAsia="en-US"/>
        </w:rPr>
        <w:t>_______________________________________</w:t>
      </w:r>
      <w:r w:rsidRPr="00341DA1" w:rsidDel="00EC0238">
        <w:rPr>
          <w:rFonts w:eastAsia="Calibri"/>
          <w:lang w:eastAsia="en-US"/>
        </w:rPr>
        <w:t xml:space="preserve">_______ </w:t>
      </w:r>
    </w:p>
    <w:p w14:paraId="4E113B7D" w14:textId="77777777" w:rsidR="00904AC1" w:rsidRPr="00341DA1" w:rsidRDefault="00904AC1" w:rsidP="00904AC1">
      <w:pPr>
        <w:ind w:left="3402"/>
        <w:jc w:val="center"/>
        <w:rPr>
          <w:rFonts w:eastAsia="Calibri"/>
          <w:i/>
          <w:sz w:val="20"/>
          <w:szCs w:val="20"/>
          <w:u w:val="single"/>
          <w:lang w:eastAsia="en-US"/>
        </w:rPr>
      </w:pPr>
      <w:r w:rsidRPr="00341DA1" w:rsidDel="00EC0238">
        <w:rPr>
          <w:rFonts w:eastAsia="Calibri"/>
          <w:i/>
          <w:sz w:val="20"/>
          <w:szCs w:val="20"/>
          <w:u w:val="single"/>
          <w:lang w:eastAsia="en-US"/>
        </w:rPr>
        <w:t xml:space="preserve">(указывается </w:t>
      </w:r>
      <w:r w:rsidRPr="00341DA1">
        <w:rPr>
          <w:rFonts w:eastAsia="Calibri"/>
          <w:i/>
          <w:sz w:val="20"/>
          <w:szCs w:val="20"/>
          <w:u w:val="single"/>
          <w:lang w:eastAsia="en-US"/>
        </w:rPr>
        <w:t xml:space="preserve">субъект </w:t>
      </w:r>
      <w:r w:rsidRPr="00341DA1" w:rsidDel="00EC0238">
        <w:rPr>
          <w:rFonts w:eastAsia="Calibri"/>
          <w:i/>
          <w:sz w:val="20"/>
          <w:szCs w:val="20"/>
          <w:u w:val="single"/>
          <w:lang w:eastAsia="en-US"/>
        </w:rPr>
        <w:t xml:space="preserve">малого или среднего </w:t>
      </w:r>
      <w:r w:rsidRPr="00341DA1">
        <w:rPr>
          <w:rFonts w:eastAsia="Calibri"/>
          <w:i/>
          <w:sz w:val="20"/>
          <w:szCs w:val="20"/>
          <w:u w:val="single"/>
          <w:lang w:eastAsia="en-US"/>
        </w:rPr>
        <w:t xml:space="preserve">предпринимательства </w:t>
      </w:r>
      <w:r w:rsidRPr="00341DA1" w:rsidDel="00EC0238">
        <w:rPr>
          <w:rFonts w:eastAsia="Calibri"/>
          <w:i/>
          <w:sz w:val="20"/>
          <w:szCs w:val="20"/>
          <w:u w:val="single"/>
          <w:lang w:eastAsia="en-US"/>
        </w:rPr>
        <w:t xml:space="preserve">в зависимости от критериев отнесения) </w:t>
      </w:r>
    </w:p>
    <w:p w14:paraId="06241556" w14:textId="77777777" w:rsidR="00904AC1" w:rsidRPr="00341DA1" w:rsidRDefault="00904AC1" w:rsidP="00904AC1">
      <w:pPr>
        <w:spacing w:before="120"/>
        <w:ind w:left="-425"/>
        <w:jc w:val="both"/>
        <w:rPr>
          <w:rFonts w:eastAsia="Calibri"/>
          <w:lang w:eastAsia="en-US"/>
        </w:rPr>
      </w:pPr>
      <w:r w:rsidRPr="00341DA1">
        <w:rPr>
          <w:rFonts w:eastAsia="Calibri"/>
          <w:lang w:eastAsia="en-US"/>
        </w:rPr>
        <w:t>предпринимательства,</w:t>
      </w:r>
      <w:r w:rsidRPr="00341DA1" w:rsidDel="00EC0238">
        <w:rPr>
          <w:rFonts w:eastAsia="Calibri"/>
          <w:lang w:eastAsia="en-US"/>
        </w:rPr>
        <w:t xml:space="preserve"> и сообщаем следующую информацию:</w:t>
      </w:r>
    </w:p>
    <w:p w14:paraId="31533F70" w14:textId="77777777" w:rsidR="00904AC1" w:rsidRPr="00341DA1" w:rsidRDefault="00904AC1" w:rsidP="00554046">
      <w:pPr>
        <w:pStyle w:val="afff2"/>
        <w:numPr>
          <w:ilvl w:val="0"/>
          <w:numId w:val="71"/>
        </w:numPr>
        <w:tabs>
          <w:tab w:val="left" w:pos="567"/>
        </w:tabs>
        <w:spacing w:after="0" w:line="240" w:lineRule="auto"/>
        <w:ind w:left="-425" w:firstLine="425"/>
        <w:contextualSpacing w:val="0"/>
        <w:jc w:val="both"/>
      </w:pPr>
      <w:r w:rsidRPr="00904AC1">
        <w:rPr>
          <w:rFonts w:ascii="Times New Roman" w:eastAsia="Times New Roman" w:hAnsi="Times New Roman"/>
          <w:sz w:val="24"/>
          <w:szCs w:val="24"/>
        </w:rPr>
        <w:t>Адрес местонахождения (юридический адрес):_____________________________________.</w:t>
      </w:r>
    </w:p>
    <w:p w14:paraId="61B57231" w14:textId="77777777" w:rsidR="00904AC1" w:rsidRPr="00904AC1" w:rsidRDefault="00904AC1" w:rsidP="00554046">
      <w:pPr>
        <w:pStyle w:val="afff2"/>
        <w:numPr>
          <w:ilvl w:val="0"/>
          <w:numId w:val="71"/>
        </w:numPr>
        <w:tabs>
          <w:tab w:val="left" w:pos="567"/>
        </w:tabs>
        <w:spacing w:after="0" w:line="240" w:lineRule="auto"/>
        <w:ind w:left="-425" w:firstLine="425"/>
        <w:contextualSpacing w:val="0"/>
        <w:jc w:val="both"/>
        <w:rPr>
          <w:rFonts w:eastAsia="Times New Roman"/>
        </w:rPr>
      </w:pPr>
      <w:r w:rsidRPr="00904AC1">
        <w:rPr>
          <w:rFonts w:ascii="Times New Roman" w:eastAsia="Times New Roman" w:hAnsi="Times New Roman"/>
          <w:sz w:val="24"/>
          <w:szCs w:val="24"/>
        </w:rPr>
        <w:t>ИНН/КПП: ___</w:t>
      </w:r>
      <w:r w:rsidRPr="00904AC1">
        <w:rPr>
          <w:rFonts w:ascii="Times New Roman" w:eastAsia="Times New Roman" w:hAnsi="Times New Roman"/>
          <w:i/>
          <w:sz w:val="24"/>
          <w:szCs w:val="24"/>
        </w:rPr>
        <w:t>________________________________________________________________.</w:t>
      </w:r>
    </w:p>
    <w:p w14:paraId="08EABF16" w14:textId="77777777" w:rsidR="00904AC1" w:rsidRPr="00341DA1" w:rsidRDefault="00904AC1" w:rsidP="00904AC1">
      <w:pPr>
        <w:ind w:left="2127"/>
        <w:jc w:val="both"/>
        <w:rPr>
          <w:rFonts w:eastAsia="Calibri"/>
          <w:i/>
          <w:sz w:val="20"/>
          <w:szCs w:val="20"/>
          <w:u w:val="single"/>
          <w:lang w:eastAsia="en-US"/>
        </w:rPr>
      </w:pPr>
      <w:r w:rsidRPr="00341DA1">
        <w:rPr>
          <w:rFonts w:eastAsia="Calibri"/>
          <w:i/>
          <w:sz w:val="20"/>
          <w:szCs w:val="20"/>
          <w:u w:val="single"/>
          <w:lang w:eastAsia="en-US"/>
        </w:rPr>
        <w:t>(№, сведения о дате выдачи документа и выдавшем его органе).</w:t>
      </w:r>
    </w:p>
    <w:p w14:paraId="30B15715" w14:textId="77777777" w:rsidR="00904AC1" w:rsidRPr="00904AC1" w:rsidRDefault="00904AC1" w:rsidP="00554046">
      <w:pPr>
        <w:pStyle w:val="afff2"/>
        <w:numPr>
          <w:ilvl w:val="0"/>
          <w:numId w:val="71"/>
        </w:numPr>
        <w:tabs>
          <w:tab w:val="left" w:pos="567"/>
        </w:tabs>
        <w:spacing w:before="120" w:after="0" w:line="240" w:lineRule="auto"/>
        <w:ind w:left="-425" w:firstLine="425"/>
        <w:contextualSpacing w:val="0"/>
        <w:jc w:val="both"/>
        <w:rPr>
          <w:rFonts w:eastAsia="Times New Roman"/>
        </w:rPr>
      </w:pPr>
      <w:r w:rsidRPr="00904AC1">
        <w:rPr>
          <w:rFonts w:ascii="Times New Roman" w:eastAsia="Times New Roman" w:hAnsi="Times New Roman"/>
          <w:sz w:val="24"/>
          <w:szCs w:val="24"/>
        </w:rPr>
        <w:t>ОГРН: _______________________________________________________________________.</w:t>
      </w:r>
    </w:p>
    <w:p w14:paraId="1E667AED" w14:textId="77777777" w:rsidR="00904AC1" w:rsidRPr="00904AC1" w:rsidDel="00EC0238" w:rsidRDefault="00904AC1" w:rsidP="00554046">
      <w:pPr>
        <w:pStyle w:val="afff2"/>
        <w:numPr>
          <w:ilvl w:val="0"/>
          <w:numId w:val="71"/>
        </w:numPr>
        <w:tabs>
          <w:tab w:val="left" w:pos="567"/>
        </w:tabs>
        <w:spacing w:before="120" w:after="0" w:line="240" w:lineRule="auto"/>
        <w:ind w:left="-425" w:firstLine="425"/>
        <w:contextualSpacing w:val="0"/>
        <w:jc w:val="both"/>
        <w:rPr>
          <w:rFonts w:eastAsia="Times New Roman"/>
        </w:rPr>
      </w:pPr>
      <w:r w:rsidRPr="00904AC1">
        <w:rPr>
          <w:rFonts w:ascii="Times New Roman" w:eastAsia="Times New Roman" w:hAnsi="Times New Roman"/>
          <w:sz w:val="24"/>
          <w:szCs w:val="24"/>
        </w:rPr>
        <w:t>Сведения о соответствии критериям отнесения к субъектам малого и среднего  предпринимательства, а также сведения о производимых товарах, работах, услугах и видах деятельности:</w:t>
      </w:r>
    </w:p>
    <w:tbl>
      <w:tblPr>
        <w:tblW w:w="10644" w:type="dxa"/>
        <w:tblInd w:w="-364" w:type="dxa"/>
        <w:tblLayout w:type="fixed"/>
        <w:tblCellMar>
          <w:top w:w="102" w:type="dxa"/>
          <w:left w:w="62" w:type="dxa"/>
          <w:bottom w:w="102" w:type="dxa"/>
          <w:right w:w="62" w:type="dxa"/>
        </w:tblCellMar>
        <w:tblLook w:val="0000" w:firstRow="0" w:lastRow="0" w:firstColumn="0" w:lastColumn="0" w:noHBand="0" w:noVBand="0"/>
      </w:tblPr>
      <w:tblGrid>
        <w:gridCol w:w="637"/>
        <w:gridCol w:w="4100"/>
        <w:gridCol w:w="1585"/>
        <w:gridCol w:w="2885"/>
        <w:gridCol w:w="1437"/>
      </w:tblGrid>
      <w:tr w:rsidR="00904AC1" w:rsidRPr="00341DA1" w14:paraId="78919CEF" w14:textId="77777777" w:rsidTr="00826CC7">
        <w:trPr>
          <w:tblHeader/>
        </w:trPr>
        <w:tc>
          <w:tcPr>
            <w:tcW w:w="637" w:type="dxa"/>
            <w:tcBorders>
              <w:top w:val="single" w:sz="4" w:space="0" w:color="auto"/>
              <w:left w:val="single" w:sz="4" w:space="0" w:color="auto"/>
              <w:bottom w:val="single" w:sz="4" w:space="0" w:color="auto"/>
              <w:right w:val="single" w:sz="4" w:space="0" w:color="auto"/>
            </w:tcBorders>
          </w:tcPr>
          <w:p w14:paraId="5C8695B6" w14:textId="77777777" w:rsidR="00904AC1" w:rsidRPr="00904AC1" w:rsidRDefault="00904AC1" w:rsidP="00826CC7">
            <w:pPr>
              <w:widowControl w:val="0"/>
              <w:autoSpaceDE w:val="0"/>
              <w:autoSpaceDN w:val="0"/>
              <w:adjustRightInd w:val="0"/>
              <w:jc w:val="center"/>
            </w:pPr>
            <w:r w:rsidRPr="00904AC1">
              <w:t>№ п/п</w:t>
            </w:r>
          </w:p>
        </w:tc>
        <w:tc>
          <w:tcPr>
            <w:tcW w:w="4100" w:type="dxa"/>
            <w:tcBorders>
              <w:top w:val="single" w:sz="4" w:space="0" w:color="auto"/>
              <w:left w:val="single" w:sz="4" w:space="0" w:color="auto"/>
              <w:bottom w:val="single" w:sz="4" w:space="0" w:color="auto"/>
              <w:right w:val="single" w:sz="4" w:space="0" w:color="auto"/>
            </w:tcBorders>
          </w:tcPr>
          <w:p w14:paraId="322A4920" w14:textId="77777777" w:rsidR="00904AC1" w:rsidRPr="00904AC1" w:rsidRDefault="00904AC1" w:rsidP="00826CC7">
            <w:pPr>
              <w:widowControl w:val="0"/>
              <w:autoSpaceDE w:val="0"/>
              <w:autoSpaceDN w:val="0"/>
              <w:adjustRightInd w:val="0"/>
              <w:jc w:val="center"/>
            </w:pPr>
            <w:r w:rsidRPr="00904AC1">
              <w:t>Наименование сведений</w:t>
            </w:r>
          </w:p>
        </w:tc>
        <w:tc>
          <w:tcPr>
            <w:tcW w:w="1585" w:type="dxa"/>
            <w:tcBorders>
              <w:top w:val="single" w:sz="4" w:space="0" w:color="auto"/>
              <w:left w:val="single" w:sz="4" w:space="0" w:color="auto"/>
              <w:bottom w:val="single" w:sz="4" w:space="0" w:color="auto"/>
              <w:right w:val="single" w:sz="4" w:space="0" w:color="auto"/>
            </w:tcBorders>
          </w:tcPr>
          <w:p w14:paraId="1B441A95" w14:textId="77777777" w:rsidR="00904AC1" w:rsidRPr="00904AC1" w:rsidRDefault="00904AC1" w:rsidP="00826CC7">
            <w:pPr>
              <w:widowControl w:val="0"/>
              <w:autoSpaceDE w:val="0"/>
              <w:autoSpaceDN w:val="0"/>
              <w:adjustRightInd w:val="0"/>
              <w:jc w:val="center"/>
            </w:pPr>
            <w:r w:rsidRPr="00904AC1">
              <w:t>Малые предприятия</w:t>
            </w:r>
          </w:p>
        </w:tc>
        <w:tc>
          <w:tcPr>
            <w:tcW w:w="2885" w:type="dxa"/>
            <w:tcBorders>
              <w:top w:val="single" w:sz="4" w:space="0" w:color="auto"/>
              <w:left w:val="single" w:sz="4" w:space="0" w:color="auto"/>
              <w:bottom w:val="single" w:sz="4" w:space="0" w:color="auto"/>
              <w:right w:val="single" w:sz="4" w:space="0" w:color="auto"/>
            </w:tcBorders>
          </w:tcPr>
          <w:p w14:paraId="1EBC8452" w14:textId="77777777" w:rsidR="00904AC1" w:rsidRPr="00904AC1" w:rsidRDefault="00904AC1" w:rsidP="00826CC7">
            <w:pPr>
              <w:widowControl w:val="0"/>
              <w:autoSpaceDE w:val="0"/>
              <w:autoSpaceDN w:val="0"/>
              <w:adjustRightInd w:val="0"/>
              <w:jc w:val="center"/>
            </w:pPr>
            <w:r w:rsidRPr="00904AC1">
              <w:t>Средние предприятия</w:t>
            </w:r>
          </w:p>
        </w:tc>
        <w:tc>
          <w:tcPr>
            <w:tcW w:w="1437" w:type="dxa"/>
            <w:tcBorders>
              <w:top w:val="single" w:sz="4" w:space="0" w:color="auto"/>
              <w:left w:val="single" w:sz="4" w:space="0" w:color="auto"/>
              <w:bottom w:val="single" w:sz="4" w:space="0" w:color="auto"/>
              <w:right w:val="single" w:sz="4" w:space="0" w:color="auto"/>
            </w:tcBorders>
          </w:tcPr>
          <w:p w14:paraId="412D0E7D" w14:textId="77777777" w:rsidR="00904AC1" w:rsidRPr="00904AC1" w:rsidRDefault="00904AC1" w:rsidP="00826CC7">
            <w:pPr>
              <w:widowControl w:val="0"/>
              <w:autoSpaceDE w:val="0"/>
              <w:autoSpaceDN w:val="0"/>
              <w:adjustRightInd w:val="0"/>
              <w:jc w:val="center"/>
            </w:pPr>
            <w:r w:rsidRPr="00904AC1">
              <w:t>Показатель</w:t>
            </w:r>
          </w:p>
        </w:tc>
      </w:tr>
      <w:tr w:rsidR="00904AC1" w:rsidRPr="00341DA1" w14:paraId="77963B5C" w14:textId="77777777" w:rsidTr="00826CC7">
        <w:trPr>
          <w:tblHeader/>
        </w:trPr>
        <w:tc>
          <w:tcPr>
            <w:tcW w:w="637" w:type="dxa"/>
            <w:tcBorders>
              <w:top w:val="single" w:sz="4" w:space="0" w:color="auto"/>
              <w:left w:val="single" w:sz="4" w:space="0" w:color="auto"/>
              <w:bottom w:val="single" w:sz="4" w:space="0" w:color="auto"/>
              <w:right w:val="single" w:sz="4" w:space="0" w:color="auto"/>
            </w:tcBorders>
          </w:tcPr>
          <w:p w14:paraId="053E80A1" w14:textId="77777777" w:rsidR="00904AC1" w:rsidRPr="00904AC1" w:rsidRDefault="00904AC1" w:rsidP="00826CC7">
            <w:pPr>
              <w:widowControl w:val="0"/>
              <w:autoSpaceDE w:val="0"/>
              <w:autoSpaceDN w:val="0"/>
              <w:adjustRightInd w:val="0"/>
              <w:jc w:val="center"/>
            </w:pPr>
            <w:r w:rsidRPr="00904AC1">
              <w:t>1</w:t>
            </w:r>
          </w:p>
        </w:tc>
        <w:tc>
          <w:tcPr>
            <w:tcW w:w="4100" w:type="dxa"/>
            <w:tcBorders>
              <w:top w:val="single" w:sz="4" w:space="0" w:color="auto"/>
              <w:left w:val="single" w:sz="4" w:space="0" w:color="auto"/>
              <w:bottom w:val="single" w:sz="4" w:space="0" w:color="auto"/>
              <w:right w:val="single" w:sz="4" w:space="0" w:color="auto"/>
            </w:tcBorders>
          </w:tcPr>
          <w:p w14:paraId="49D94115" w14:textId="77777777" w:rsidR="00904AC1" w:rsidRPr="00904AC1" w:rsidRDefault="00904AC1" w:rsidP="00826CC7">
            <w:pPr>
              <w:widowControl w:val="0"/>
              <w:autoSpaceDE w:val="0"/>
              <w:autoSpaceDN w:val="0"/>
              <w:adjustRightInd w:val="0"/>
              <w:jc w:val="center"/>
            </w:pPr>
            <w:r w:rsidRPr="00904AC1">
              <w:t>2</w:t>
            </w:r>
          </w:p>
        </w:tc>
        <w:tc>
          <w:tcPr>
            <w:tcW w:w="1585" w:type="dxa"/>
            <w:tcBorders>
              <w:top w:val="single" w:sz="4" w:space="0" w:color="auto"/>
              <w:left w:val="single" w:sz="4" w:space="0" w:color="auto"/>
              <w:bottom w:val="single" w:sz="4" w:space="0" w:color="auto"/>
              <w:right w:val="single" w:sz="4" w:space="0" w:color="auto"/>
            </w:tcBorders>
          </w:tcPr>
          <w:p w14:paraId="2EA29CFE" w14:textId="77777777" w:rsidR="00904AC1" w:rsidRPr="00904AC1" w:rsidRDefault="00904AC1" w:rsidP="00826CC7">
            <w:pPr>
              <w:widowControl w:val="0"/>
              <w:autoSpaceDE w:val="0"/>
              <w:autoSpaceDN w:val="0"/>
              <w:adjustRightInd w:val="0"/>
              <w:jc w:val="center"/>
            </w:pPr>
            <w:r w:rsidRPr="00904AC1">
              <w:t>3</w:t>
            </w:r>
          </w:p>
        </w:tc>
        <w:tc>
          <w:tcPr>
            <w:tcW w:w="2885" w:type="dxa"/>
            <w:tcBorders>
              <w:top w:val="single" w:sz="4" w:space="0" w:color="auto"/>
              <w:left w:val="single" w:sz="4" w:space="0" w:color="auto"/>
              <w:bottom w:val="single" w:sz="4" w:space="0" w:color="auto"/>
              <w:right w:val="single" w:sz="4" w:space="0" w:color="auto"/>
            </w:tcBorders>
          </w:tcPr>
          <w:p w14:paraId="2F6D985D" w14:textId="77777777" w:rsidR="00904AC1" w:rsidRPr="00904AC1" w:rsidRDefault="00904AC1" w:rsidP="00826CC7">
            <w:pPr>
              <w:widowControl w:val="0"/>
              <w:autoSpaceDE w:val="0"/>
              <w:autoSpaceDN w:val="0"/>
              <w:adjustRightInd w:val="0"/>
              <w:jc w:val="center"/>
            </w:pPr>
            <w:r w:rsidRPr="00904AC1">
              <w:t>4</w:t>
            </w:r>
          </w:p>
        </w:tc>
        <w:tc>
          <w:tcPr>
            <w:tcW w:w="1437" w:type="dxa"/>
            <w:tcBorders>
              <w:top w:val="single" w:sz="4" w:space="0" w:color="auto"/>
              <w:left w:val="single" w:sz="4" w:space="0" w:color="auto"/>
              <w:bottom w:val="single" w:sz="4" w:space="0" w:color="auto"/>
              <w:right w:val="single" w:sz="4" w:space="0" w:color="auto"/>
            </w:tcBorders>
          </w:tcPr>
          <w:p w14:paraId="1A7AE454" w14:textId="77777777" w:rsidR="00904AC1" w:rsidRPr="00904AC1" w:rsidRDefault="00904AC1" w:rsidP="00826CC7">
            <w:pPr>
              <w:widowControl w:val="0"/>
              <w:autoSpaceDE w:val="0"/>
              <w:autoSpaceDN w:val="0"/>
              <w:adjustRightInd w:val="0"/>
              <w:jc w:val="center"/>
            </w:pPr>
            <w:r w:rsidRPr="00904AC1">
              <w:t>5</w:t>
            </w:r>
          </w:p>
        </w:tc>
      </w:tr>
      <w:tr w:rsidR="00904AC1" w:rsidRPr="00341DA1" w14:paraId="152F54E3" w14:textId="77777777" w:rsidTr="00826CC7">
        <w:tc>
          <w:tcPr>
            <w:tcW w:w="637" w:type="dxa"/>
            <w:tcBorders>
              <w:top w:val="single" w:sz="4" w:space="0" w:color="auto"/>
              <w:left w:val="single" w:sz="4" w:space="0" w:color="auto"/>
              <w:bottom w:val="single" w:sz="4" w:space="0" w:color="auto"/>
              <w:right w:val="single" w:sz="4" w:space="0" w:color="auto"/>
            </w:tcBorders>
          </w:tcPr>
          <w:p w14:paraId="59703840"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412AC498" w14:textId="77777777" w:rsidR="00904AC1" w:rsidRPr="00904AC1" w:rsidRDefault="00904AC1" w:rsidP="00826CC7">
            <w:pPr>
              <w:widowControl w:val="0"/>
              <w:autoSpaceDE w:val="0"/>
              <w:autoSpaceDN w:val="0"/>
              <w:adjustRightInd w:val="0"/>
              <w:jc w:val="both"/>
            </w:pPr>
            <w:r w:rsidRPr="00904AC1">
              <w:t>Суммарная доля участия РФ, субъектов РФ, муниципальных образований, общественных и религиозных организаций (объединений), благотворительных и иных фондов (за исключением суммарной доли участия, входящей в состав активов инвестиционных фондов), в уставном капитале общества с ограниченной ответственностью, процентов</w:t>
            </w:r>
          </w:p>
        </w:tc>
        <w:tc>
          <w:tcPr>
            <w:tcW w:w="4470" w:type="dxa"/>
            <w:gridSpan w:val="2"/>
            <w:tcBorders>
              <w:top w:val="single" w:sz="4" w:space="0" w:color="auto"/>
              <w:left w:val="single" w:sz="4" w:space="0" w:color="auto"/>
              <w:bottom w:val="single" w:sz="4" w:space="0" w:color="auto"/>
              <w:right w:val="single" w:sz="4" w:space="0" w:color="auto"/>
            </w:tcBorders>
          </w:tcPr>
          <w:p w14:paraId="20C4D0CA" w14:textId="77777777" w:rsidR="00904AC1" w:rsidRPr="00904AC1" w:rsidRDefault="00904AC1" w:rsidP="00826CC7">
            <w:pPr>
              <w:widowControl w:val="0"/>
              <w:autoSpaceDE w:val="0"/>
              <w:autoSpaceDN w:val="0"/>
              <w:adjustRightInd w:val="0"/>
              <w:jc w:val="center"/>
            </w:pPr>
            <w:r w:rsidRPr="00904AC1">
              <w:t>не более 25</w:t>
            </w:r>
          </w:p>
        </w:tc>
        <w:tc>
          <w:tcPr>
            <w:tcW w:w="1437" w:type="dxa"/>
            <w:tcBorders>
              <w:top w:val="single" w:sz="4" w:space="0" w:color="auto"/>
              <w:left w:val="single" w:sz="4" w:space="0" w:color="auto"/>
              <w:bottom w:val="single" w:sz="4" w:space="0" w:color="auto"/>
              <w:right w:val="single" w:sz="4" w:space="0" w:color="auto"/>
            </w:tcBorders>
          </w:tcPr>
          <w:p w14:paraId="398A997E" w14:textId="77777777" w:rsidR="00904AC1" w:rsidRPr="00904AC1" w:rsidRDefault="00904AC1" w:rsidP="00826CC7">
            <w:pPr>
              <w:widowControl w:val="0"/>
              <w:autoSpaceDE w:val="0"/>
              <w:autoSpaceDN w:val="0"/>
              <w:adjustRightInd w:val="0"/>
              <w:jc w:val="center"/>
            </w:pPr>
            <w:r w:rsidRPr="00904AC1">
              <w:rPr>
                <w:i/>
              </w:rPr>
              <w:t>-</w:t>
            </w:r>
          </w:p>
        </w:tc>
      </w:tr>
      <w:tr w:rsidR="00904AC1" w:rsidRPr="00341DA1" w14:paraId="7FD7C804" w14:textId="77777777" w:rsidTr="00826CC7">
        <w:tc>
          <w:tcPr>
            <w:tcW w:w="637" w:type="dxa"/>
            <w:tcBorders>
              <w:top w:val="single" w:sz="4" w:space="0" w:color="auto"/>
              <w:left w:val="single" w:sz="4" w:space="0" w:color="auto"/>
              <w:bottom w:val="single" w:sz="4" w:space="0" w:color="auto"/>
              <w:right w:val="single" w:sz="4" w:space="0" w:color="auto"/>
            </w:tcBorders>
          </w:tcPr>
          <w:p w14:paraId="53D84156" w14:textId="77777777" w:rsidR="00904AC1" w:rsidRPr="00904AC1" w:rsidRDefault="00904AC1" w:rsidP="00554046">
            <w:pPr>
              <w:widowControl w:val="0"/>
              <w:numPr>
                <w:ilvl w:val="0"/>
                <w:numId w:val="88"/>
              </w:numPr>
              <w:autoSpaceDE w:val="0"/>
              <w:autoSpaceDN w:val="0"/>
              <w:adjustRightInd w:val="0"/>
              <w:ind w:left="80" w:hanging="31"/>
              <w:jc w:val="center"/>
              <w:rPr>
                <w:color w:val="000000"/>
              </w:rPr>
            </w:pPr>
          </w:p>
        </w:tc>
        <w:tc>
          <w:tcPr>
            <w:tcW w:w="4100" w:type="dxa"/>
            <w:tcBorders>
              <w:top w:val="single" w:sz="4" w:space="0" w:color="auto"/>
              <w:left w:val="single" w:sz="4" w:space="0" w:color="auto"/>
              <w:bottom w:val="single" w:sz="4" w:space="0" w:color="auto"/>
              <w:right w:val="single" w:sz="4" w:space="0" w:color="auto"/>
            </w:tcBorders>
          </w:tcPr>
          <w:p w14:paraId="2A4F54EA" w14:textId="77777777" w:rsidR="00904AC1" w:rsidRPr="00904AC1" w:rsidRDefault="00904AC1" w:rsidP="00826CC7">
            <w:pPr>
              <w:widowControl w:val="0"/>
              <w:autoSpaceDE w:val="0"/>
              <w:autoSpaceDN w:val="0"/>
              <w:adjustRightInd w:val="0"/>
              <w:jc w:val="both"/>
            </w:pPr>
            <w:r w:rsidRPr="00904AC1">
              <w:t>Суммарная доля участия иностранных юридических лиц и (или) юридических лиц, не являющихся субъектами малого и среднего предпринимательства, в уставном капитале общества с ограниченной ответственностью, процентов</w:t>
            </w:r>
          </w:p>
        </w:tc>
        <w:tc>
          <w:tcPr>
            <w:tcW w:w="4470" w:type="dxa"/>
            <w:gridSpan w:val="2"/>
            <w:tcBorders>
              <w:top w:val="single" w:sz="4" w:space="0" w:color="auto"/>
              <w:left w:val="single" w:sz="4" w:space="0" w:color="auto"/>
              <w:bottom w:val="single" w:sz="4" w:space="0" w:color="auto"/>
              <w:right w:val="single" w:sz="4" w:space="0" w:color="auto"/>
            </w:tcBorders>
          </w:tcPr>
          <w:p w14:paraId="40795239" w14:textId="77777777" w:rsidR="00904AC1" w:rsidRPr="00904AC1" w:rsidRDefault="00904AC1" w:rsidP="00826CC7">
            <w:pPr>
              <w:widowControl w:val="0"/>
              <w:autoSpaceDE w:val="0"/>
              <w:autoSpaceDN w:val="0"/>
              <w:adjustRightInd w:val="0"/>
              <w:jc w:val="center"/>
            </w:pPr>
            <w:r w:rsidRPr="00904AC1">
              <w:t>не более 49</w:t>
            </w:r>
          </w:p>
        </w:tc>
        <w:tc>
          <w:tcPr>
            <w:tcW w:w="1437" w:type="dxa"/>
            <w:tcBorders>
              <w:top w:val="single" w:sz="4" w:space="0" w:color="auto"/>
              <w:left w:val="single" w:sz="4" w:space="0" w:color="auto"/>
              <w:bottom w:val="single" w:sz="4" w:space="0" w:color="auto"/>
              <w:right w:val="single" w:sz="4" w:space="0" w:color="auto"/>
            </w:tcBorders>
          </w:tcPr>
          <w:p w14:paraId="09543DE9" w14:textId="77777777" w:rsidR="00904AC1" w:rsidRPr="00904AC1" w:rsidRDefault="00904AC1" w:rsidP="00826CC7">
            <w:pPr>
              <w:widowControl w:val="0"/>
              <w:autoSpaceDE w:val="0"/>
              <w:autoSpaceDN w:val="0"/>
              <w:adjustRightInd w:val="0"/>
              <w:jc w:val="center"/>
            </w:pPr>
            <w:r w:rsidRPr="00904AC1">
              <w:rPr>
                <w:i/>
              </w:rPr>
              <w:t>-</w:t>
            </w:r>
          </w:p>
        </w:tc>
      </w:tr>
      <w:tr w:rsidR="00904AC1" w:rsidRPr="00341DA1" w14:paraId="58124437" w14:textId="77777777" w:rsidTr="00826CC7">
        <w:tc>
          <w:tcPr>
            <w:tcW w:w="637" w:type="dxa"/>
            <w:tcBorders>
              <w:top w:val="single" w:sz="4" w:space="0" w:color="auto"/>
              <w:left w:val="single" w:sz="4" w:space="0" w:color="auto"/>
              <w:bottom w:val="single" w:sz="4" w:space="0" w:color="auto"/>
              <w:right w:val="single" w:sz="4" w:space="0" w:color="auto"/>
            </w:tcBorders>
          </w:tcPr>
          <w:p w14:paraId="14214062"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5AAFBE0D" w14:textId="77777777" w:rsidR="00904AC1" w:rsidRPr="00904AC1" w:rsidRDefault="00904AC1" w:rsidP="00826CC7">
            <w:pPr>
              <w:widowControl w:val="0"/>
              <w:autoSpaceDE w:val="0"/>
              <w:autoSpaceDN w:val="0"/>
              <w:adjustRightInd w:val="0"/>
              <w:jc w:val="both"/>
            </w:pPr>
            <w:r w:rsidRPr="00904AC1">
              <w:t>Акции акционерного общества, обращающиеся на организованном рынке ценных бумаг, отнесены к акциям высокотехнологичного (инновационного) сектора экономики в порядке, установленном Правительством РФ</w:t>
            </w:r>
          </w:p>
        </w:tc>
        <w:tc>
          <w:tcPr>
            <w:tcW w:w="5907" w:type="dxa"/>
            <w:gridSpan w:val="3"/>
            <w:tcBorders>
              <w:top w:val="single" w:sz="4" w:space="0" w:color="auto"/>
              <w:left w:val="single" w:sz="4" w:space="0" w:color="auto"/>
              <w:bottom w:val="single" w:sz="4" w:space="0" w:color="auto"/>
              <w:right w:val="single" w:sz="4" w:space="0" w:color="auto"/>
            </w:tcBorders>
          </w:tcPr>
          <w:p w14:paraId="231AD962" w14:textId="77777777" w:rsidR="00904AC1" w:rsidRPr="00904AC1" w:rsidRDefault="00904AC1" w:rsidP="00826CC7">
            <w:pPr>
              <w:widowControl w:val="0"/>
              <w:autoSpaceDE w:val="0"/>
              <w:autoSpaceDN w:val="0"/>
              <w:adjustRightInd w:val="0"/>
              <w:jc w:val="center"/>
              <w:rPr>
                <w:i/>
              </w:rPr>
            </w:pPr>
            <w:r>
              <w:rPr>
                <w:sz w:val="22"/>
                <w:szCs w:val="22"/>
              </w:rPr>
              <w:t>да (нет)</w:t>
            </w:r>
          </w:p>
        </w:tc>
      </w:tr>
      <w:tr w:rsidR="00904AC1" w:rsidRPr="00341DA1" w14:paraId="7A0C6CF3" w14:textId="77777777" w:rsidTr="00826CC7">
        <w:tc>
          <w:tcPr>
            <w:tcW w:w="637" w:type="dxa"/>
            <w:tcBorders>
              <w:top w:val="single" w:sz="4" w:space="0" w:color="auto"/>
              <w:left w:val="single" w:sz="4" w:space="0" w:color="auto"/>
              <w:bottom w:val="single" w:sz="4" w:space="0" w:color="auto"/>
              <w:right w:val="single" w:sz="4" w:space="0" w:color="auto"/>
            </w:tcBorders>
          </w:tcPr>
          <w:p w14:paraId="4FCFD3FC"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73045ADD" w14:textId="77777777" w:rsidR="00904AC1" w:rsidRPr="00904AC1" w:rsidRDefault="00904AC1" w:rsidP="00826CC7">
            <w:pPr>
              <w:widowControl w:val="0"/>
              <w:autoSpaceDE w:val="0"/>
              <w:autoSpaceDN w:val="0"/>
              <w:adjustRightInd w:val="0"/>
              <w:jc w:val="both"/>
            </w:pPr>
            <w:r w:rsidRPr="00904AC1">
              <w:t>Деятельность хозяйственного общества, хозяйственного партнерства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учредителям (участникам) соответственно хозяйственного общества, хозяйственного партнерства - бюджетным, автономным научным учреждениям или являющимся бюджетными учреждениями, автономными учреждениями образовательным организациям высшего образования</w:t>
            </w:r>
          </w:p>
        </w:tc>
        <w:tc>
          <w:tcPr>
            <w:tcW w:w="5907" w:type="dxa"/>
            <w:gridSpan w:val="3"/>
            <w:tcBorders>
              <w:top w:val="single" w:sz="4" w:space="0" w:color="auto"/>
              <w:left w:val="single" w:sz="4" w:space="0" w:color="auto"/>
              <w:bottom w:val="single" w:sz="4" w:space="0" w:color="auto"/>
              <w:right w:val="single" w:sz="4" w:space="0" w:color="auto"/>
            </w:tcBorders>
          </w:tcPr>
          <w:p w14:paraId="091EB4D8" w14:textId="77777777" w:rsidR="00904AC1" w:rsidRPr="00904AC1" w:rsidRDefault="00904AC1" w:rsidP="00826CC7">
            <w:pPr>
              <w:widowControl w:val="0"/>
              <w:autoSpaceDE w:val="0"/>
              <w:autoSpaceDN w:val="0"/>
              <w:adjustRightInd w:val="0"/>
              <w:jc w:val="center"/>
            </w:pPr>
            <w:r w:rsidRPr="00904AC1">
              <w:t>да (нет)</w:t>
            </w:r>
          </w:p>
        </w:tc>
      </w:tr>
      <w:tr w:rsidR="00904AC1" w:rsidRPr="00341DA1" w14:paraId="705CD6C4" w14:textId="77777777" w:rsidTr="00826CC7">
        <w:tc>
          <w:tcPr>
            <w:tcW w:w="637" w:type="dxa"/>
            <w:tcBorders>
              <w:top w:val="single" w:sz="4" w:space="0" w:color="auto"/>
              <w:left w:val="single" w:sz="4" w:space="0" w:color="auto"/>
              <w:bottom w:val="single" w:sz="4" w:space="0" w:color="auto"/>
              <w:right w:val="single" w:sz="4" w:space="0" w:color="auto"/>
            </w:tcBorders>
          </w:tcPr>
          <w:p w14:paraId="49BCA61B" w14:textId="77777777" w:rsidR="00904AC1" w:rsidRPr="00904AC1" w:rsidDel="003946F6"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653D2F26" w14:textId="77777777" w:rsidR="00904AC1" w:rsidRPr="00904AC1" w:rsidRDefault="00904AC1" w:rsidP="00826CC7">
            <w:pPr>
              <w:widowControl w:val="0"/>
              <w:autoSpaceDE w:val="0"/>
              <w:autoSpaceDN w:val="0"/>
              <w:adjustRightInd w:val="0"/>
              <w:jc w:val="both"/>
            </w:pPr>
            <w:r w:rsidRPr="00904AC1">
              <w:t>Наличие у хозяйственного общества, хозяйственного партнерства статуса участника проекта в соответствии с Федеральным законом «Об инновационном центре «Сколково»</w:t>
            </w:r>
          </w:p>
        </w:tc>
        <w:tc>
          <w:tcPr>
            <w:tcW w:w="5907" w:type="dxa"/>
            <w:gridSpan w:val="3"/>
            <w:tcBorders>
              <w:top w:val="single" w:sz="4" w:space="0" w:color="auto"/>
              <w:left w:val="single" w:sz="4" w:space="0" w:color="auto"/>
              <w:bottom w:val="single" w:sz="4" w:space="0" w:color="auto"/>
              <w:right w:val="single" w:sz="4" w:space="0" w:color="auto"/>
            </w:tcBorders>
          </w:tcPr>
          <w:p w14:paraId="7746C0BC" w14:textId="77777777" w:rsidR="00904AC1" w:rsidRPr="00904AC1" w:rsidRDefault="00904AC1" w:rsidP="00826CC7">
            <w:pPr>
              <w:widowControl w:val="0"/>
              <w:autoSpaceDE w:val="0"/>
              <w:autoSpaceDN w:val="0"/>
              <w:adjustRightInd w:val="0"/>
              <w:jc w:val="center"/>
            </w:pPr>
            <w:r w:rsidRPr="00904AC1">
              <w:t>да (нет)</w:t>
            </w:r>
          </w:p>
        </w:tc>
      </w:tr>
      <w:tr w:rsidR="00904AC1" w:rsidRPr="00341DA1" w14:paraId="7EB7A447" w14:textId="77777777" w:rsidTr="00826CC7">
        <w:tc>
          <w:tcPr>
            <w:tcW w:w="637" w:type="dxa"/>
            <w:tcBorders>
              <w:top w:val="single" w:sz="4" w:space="0" w:color="auto"/>
              <w:left w:val="single" w:sz="4" w:space="0" w:color="auto"/>
              <w:bottom w:val="single" w:sz="4" w:space="0" w:color="auto"/>
              <w:right w:val="single" w:sz="4" w:space="0" w:color="auto"/>
            </w:tcBorders>
          </w:tcPr>
          <w:p w14:paraId="34A821C1" w14:textId="77777777" w:rsidR="00904AC1" w:rsidRPr="00904AC1" w:rsidDel="003946F6"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3123A907" w14:textId="77777777" w:rsidR="00904AC1" w:rsidRPr="00904AC1" w:rsidRDefault="00904AC1" w:rsidP="00826CC7">
            <w:pPr>
              <w:widowControl w:val="0"/>
              <w:autoSpaceDE w:val="0"/>
              <w:autoSpaceDN w:val="0"/>
              <w:adjustRightInd w:val="0"/>
              <w:jc w:val="both"/>
            </w:pPr>
            <w:r w:rsidRPr="00DB3374">
              <w:t xml:space="preserve">Учредителями (участниками) хозяйственных обществ, хозяйственных партнерств являются юридические лица, включенные в порядке, установленном Правительством РФ, в утвержденный Правительством РФ перечень юридических лиц, предоставляющих государственную поддержку </w:t>
            </w:r>
            <w:r w:rsidRPr="00DB3374">
              <w:lastRenderedPageBreak/>
              <w:t>инновационной деятельности в формах, установленных Федеральным законом «О науке и государственной научно-технической политике»</w:t>
            </w:r>
          </w:p>
        </w:tc>
        <w:tc>
          <w:tcPr>
            <w:tcW w:w="5907" w:type="dxa"/>
            <w:gridSpan w:val="3"/>
            <w:tcBorders>
              <w:top w:val="single" w:sz="4" w:space="0" w:color="auto"/>
              <w:left w:val="single" w:sz="4" w:space="0" w:color="auto"/>
              <w:bottom w:val="single" w:sz="4" w:space="0" w:color="auto"/>
              <w:right w:val="single" w:sz="4" w:space="0" w:color="auto"/>
            </w:tcBorders>
          </w:tcPr>
          <w:p w14:paraId="4018490F" w14:textId="77777777" w:rsidR="00904AC1" w:rsidRPr="00904AC1" w:rsidRDefault="00904AC1" w:rsidP="00826CC7">
            <w:pPr>
              <w:widowControl w:val="0"/>
              <w:autoSpaceDE w:val="0"/>
              <w:autoSpaceDN w:val="0"/>
              <w:adjustRightInd w:val="0"/>
              <w:jc w:val="center"/>
            </w:pPr>
            <w:r>
              <w:rPr>
                <w:sz w:val="22"/>
                <w:szCs w:val="22"/>
              </w:rPr>
              <w:lastRenderedPageBreak/>
              <w:t>да (нет)</w:t>
            </w:r>
          </w:p>
        </w:tc>
      </w:tr>
      <w:tr w:rsidR="00904AC1" w:rsidRPr="00341DA1" w14:paraId="748D5890" w14:textId="77777777" w:rsidTr="00826CC7">
        <w:tc>
          <w:tcPr>
            <w:tcW w:w="637" w:type="dxa"/>
            <w:vMerge w:val="restart"/>
            <w:tcBorders>
              <w:top w:val="single" w:sz="4" w:space="0" w:color="auto"/>
              <w:left w:val="single" w:sz="4" w:space="0" w:color="auto"/>
              <w:bottom w:val="single" w:sz="4" w:space="0" w:color="auto"/>
              <w:right w:val="single" w:sz="4" w:space="0" w:color="auto"/>
            </w:tcBorders>
          </w:tcPr>
          <w:p w14:paraId="66264435"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vMerge w:val="restart"/>
            <w:tcBorders>
              <w:top w:val="single" w:sz="4" w:space="0" w:color="auto"/>
              <w:left w:val="single" w:sz="4" w:space="0" w:color="auto"/>
              <w:bottom w:val="single" w:sz="4" w:space="0" w:color="auto"/>
              <w:right w:val="single" w:sz="4" w:space="0" w:color="auto"/>
            </w:tcBorders>
          </w:tcPr>
          <w:p w14:paraId="65138E60" w14:textId="77777777" w:rsidR="00904AC1" w:rsidRPr="00904AC1" w:rsidRDefault="00904AC1" w:rsidP="00826CC7">
            <w:pPr>
              <w:widowControl w:val="0"/>
              <w:autoSpaceDE w:val="0"/>
              <w:autoSpaceDN w:val="0"/>
              <w:adjustRightInd w:val="0"/>
              <w:jc w:val="both"/>
            </w:pPr>
            <w:r w:rsidRPr="00904AC1">
              <w:t>Среднесписочная численность работников за предшествующий календарный год, человек</w:t>
            </w:r>
          </w:p>
        </w:tc>
        <w:tc>
          <w:tcPr>
            <w:tcW w:w="1585" w:type="dxa"/>
            <w:tcBorders>
              <w:top w:val="single" w:sz="4" w:space="0" w:color="auto"/>
              <w:left w:val="single" w:sz="4" w:space="0" w:color="auto"/>
              <w:bottom w:val="single" w:sz="4" w:space="0" w:color="auto"/>
              <w:right w:val="single" w:sz="4" w:space="0" w:color="auto"/>
            </w:tcBorders>
          </w:tcPr>
          <w:p w14:paraId="3A49F302" w14:textId="77777777" w:rsidR="00904AC1" w:rsidRPr="00904AC1" w:rsidRDefault="00904AC1" w:rsidP="00826CC7">
            <w:pPr>
              <w:widowControl w:val="0"/>
              <w:autoSpaceDE w:val="0"/>
              <w:autoSpaceDN w:val="0"/>
              <w:adjustRightInd w:val="0"/>
              <w:jc w:val="center"/>
            </w:pPr>
            <w:r w:rsidRPr="00904AC1">
              <w:t>до 100 включительно</w:t>
            </w:r>
          </w:p>
        </w:tc>
        <w:tc>
          <w:tcPr>
            <w:tcW w:w="2885" w:type="dxa"/>
            <w:vMerge w:val="restart"/>
            <w:tcBorders>
              <w:top w:val="single" w:sz="4" w:space="0" w:color="auto"/>
              <w:left w:val="single" w:sz="4" w:space="0" w:color="auto"/>
              <w:bottom w:val="single" w:sz="4" w:space="0" w:color="auto"/>
              <w:right w:val="single" w:sz="4" w:space="0" w:color="auto"/>
            </w:tcBorders>
          </w:tcPr>
          <w:p w14:paraId="41FC706A" w14:textId="77777777" w:rsidR="00904AC1" w:rsidRPr="00904AC1" w:rsidRDefault="00904AC1" w:rsidP="00826CC7">
            <w:pPr>
              <w:widowControl w:val="0"/>
              <w:autoSpaceDE w:val="0"/>
              <w:autoSpaceDN w:val="0"/>
              <w:adjustRightInd w:val="0"/>
              <w:jc w:val="center"/>
            </w:pPr>
            <w:r w:rsidRPr="00904AC1">
              <w:t>от 101 до 250 включительно</w:t>
            </w:r>
          </w:p>
        </w:tc>
        <w:tc>
          <w:tcPr>
            <w:tcW w:w="1437" w:type="dxa"/>
            <w:vMerge w:val="restart"/>
            <w:tcBorders>
              <w:top w:val="single" w:sz="4" w:space="0" w:color="auto"/>
              <w:left w:val="single" w:sz="4" w:space="0" w:color="auto"/>
              <w:bottom w:val="single" w:sz="4" w:space="0" w:color="auto"/>
              <w:right w:val="single" w:sz="4" w:space="0" w:color="auto"/>
            </w:tcBorders>
          </w:tcPr>
          <w:p w14:paraId="0C716070" w14:textId="77777777" w:rsidR="00904AC1" w:rsidRPr="00904AC1" w:rsidRDefault="00904AC1" w:rsidP="00826CC7">
            <w:pPr>
              <w:widowControl w:val="0"/>
              <w:autoSpaceDE w:val="0"/>
              <w:autoSpaceDN w:val="0"/>
              <w:adjustRightInd w:val="0"/>
            </w:pPr>
            <w:r w:rsidRPr="00904AC1">
              <w:t>указывается количество человек (за предшествующий календарный год)</w:t>
            </w:r>
          </w:p>
        </w:tc>
      </w:tr>
      <w:tr w:rsidR="00904AC1" w:rsidRPr="00341DA1" w14:paraId="3EFF1FE0" w14:textId="77777777" w:rsidTr="00826CC7">
        <w:tc>
          <w:tcPr>
            <w:tcW w:w="637" w:type="dxa"/>
            <w:vMerge/>
            <w:tcBorders>
              <w:top w:val="single" w:sz="4" w:space="0" w:color="auto"/>
              <w:left w:val="single" w:sz="4" w:space="0" w:color="auto"/>
              <w:bottom w:val="single" w:sz="4" w:space="0" w:color="auto"/>
              <w:right w:val="single" w:sz="4" w:space="0" w:color="auto"/>
            </w:tcBorders>
          </w:tcPr>
          <w:p w14:paraId="6D8B8F23" w14:textId="77777777" w:rsidR="00904AC1" w:rsidRPr="00904AC1" w:rsidRDefault="00904AC1" w:rsidP="00554046">
            <w:pPr>
              <w:widowControl w:val="0"/>
              <w:numPr>
                <w:ilvl w:val="0"/>
                <w:numId w:val="88"/>
              </w:numPr>
              <w:autoSpaceDE w:val="0"/>
              <w:autoSpaceDN w:val="0"/>
              <w:adjustRightInd w:val="0"/>
              <w:ind w:left="80" w:hanging="31"/>
              <w:jc w:val="both"/>
            </w:pPr>
          </w:p>
        </w:tc>
        <w:tc>
          <w:tcPr>
            <w:tcW w:w="4100" w:type="dxa"/>
            <w:vMerge/>
            <w:tcBorders>
              <w:top w:val="single" w:sz="4" w:space="0" w:color="auto"/>
              <w:left w:val="single" w:sz="4" w:space="0" w:color="auto"/>
              <w:bottom w:val="single" w:sz="4" w:space="0" w:color="auto"/>
              <w:right w:val="single" w:sz="4" w:space="0" w:color="auto"/>
            </w:tcBorders>
          </w:tcPr>
          <w:p w14:paraId="1DFF1140" w14:textId="77777777" w:rsidR="00904AC1" w:rsidRPr="00904AC1" w:rsidRDefault="00904AC1" w:rsidP="00826CC7">
            <w:pPr>
              <w:widowControl w:val="0"/>
              <w:autoSpaceDE w:val="0"/>
              <w:autoSpaceDN w:val="0"/>
              <w:adjustRightInd w:val="0"/>
              <w:jc w:val="both"/>
            </w:pPr>
          </w:p>
        </w:tc>
        <w:tc>
          <w:tcPr>
            <w:tcW w:w="1585" w:type="dxa"/>
            <w:tcBorders>
              <w:top w:val="single" w:sz="4" w:space="0" w:color="auto"/>
              <w:left w:val="single" w:sz="4" w:space="0" w:color="auto"/>
              <w:bottom w:val="single" w:sz="4" w:space="0" w:color="auto"/>
              <w:right w:val="single" w:sz="4" w:space="0" w:color="auto"/>
            </w:tcBorders>
          </w:tcPr>
          <w:p w14:paraId="5D458E81" w14:textId="77777777" w:rsidR="00904AC1" w:rsidRPr="00904AC1" w:rsidRDefault="00904AC1" w:rsidP="00826CC7">
            <w:pPr>
              <w:widowControl w:val="0"/>
              <w:autoSpaceDE w:val="0"/>
              <w:autoSpaceDN w:val="0"/>
              <w:adjustRightInd w:val="0"/>
              <w:jc w:val="center"/>
            </w:pPr>
            <w:r w:rsidRPr="00904AC1">
              <w:t>до 15 – микропред-приятие</w:t>
            </w:r>
          </w:p>
        </w:tc>
        <w:tc>
          <w:tcPr>
            <w:tcW w:w="2885" w:type="dxa"/>
            <w:vMerge/>
            <w:tcBorders>
              <w:top w:val="single" w:sz="4" w:space="0" w:color="auto"/>
              <w:left w:val="single" w:sz="4" w:space="0" w:color="auto"/>
              <w:bottom w:val="single" w:sz="4" w:space="0" w:color="auto"/>
              <w:right w:val="single" w:sz="4" w:space="0" w:color="auto"/>
            </w:tcBorders>
          </w:tcPr>
          <w:p w14:paraId="5078C4ED" w14:textId="77777777" w:rsidR="00904AC1" w:rsidRPr="00904AC1" w:rsidRDefault="00904AC1" w:rsidP="00826CC7">
            <w:pPr>
              <w:widowControl w:val="0"/>
              <w:autoSpaceDE w:val="0"/>
              <w:autoSpaceDN w:val="0"/>
              <w:adjustRightInd w:val="0"/>
              <w:jc w:val="center"/>
            </w:pPr>
          </w:p>
        </w:tc>
        <w:tc>
          <w:tcPr>
            <w:tcW w:w="1437" w:type="dxa"/>
            <w:vMerge/>
            <w:tcBorders>
              <w:top w:val="single" w:sz="4" w:space="0" w:color="auto"/>
              <w:left w:val="single" w:sz="4" w:space="0" w:color="auto"/>
              <w:bottom w:val="single" w:sz="4" w:space="0" w:color="auto"/>
              <w:right w:val="single" w:sz="4" w:space="0" w:color="auto"/>
            </w:tcBorders>
          </w:tcPr>
          <w:p w14:paraId="44279EAD" w14:textId="77777777" w:rsidR="00904AC1" w:rsidRPr="00904AC1" w:rsidRDefault="00904AC1" w:rsidP="00826CC7">
            <w:pPr>
              <w:widowControl w:val="0"/>
              <w:autoSpaceDE w:val="0"/>
              <w:autoSpaceDN w:val="0"/>
              <w:adjustRightInd w:val="0"/>
              <w:jc w:val="center"/>
              <w:rPr>
                <w:i/>
              </w:rPr>
            </w:pPr>
          </w:p>
        </w:tc>
      </w:tr>
      <w:tr w:rsidR="00904AC1" w:rsidRPr="00341DA1" w14:paraId="67A10B05" w14:textId="77777777" w:rsidTr="00826CC7">
        <w:trPr>
          <w:trHeight w:val="282"/>
        </w:trPr>
        <w:tc>
          <w:tcPr>
            <w:tcW w:w="637" w:type="dxa"/>
            <w:vMerge w:val="restart"/>
            <w:tcBorders>
              <w:top w:val="single" w:sz="4" w:space="0" w:color="auto"/>
              <w:left w:val="single" w:sz="4" w:space="0" w:color="auto"/>
              <w:bottom w:val="single" w:sz="4" w:space="0" w:color="auto"/>
              <w:right w:val="single" w:sz="4" w:space="0" w:color="auto"/>
            </w:tcBorders>
          </w:tcPr>
          <w:p w14:paraId="5C76A3B9"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vMerge w:val="restart"/>
            <w:tcBorders>
              <w:top w:val="single" w:sz="4" w:space="0" w:color="auto"/>
              <w:left w:val="single" w:sz="4" w:space="0" w:color="auto"/>
              <w:bottom w:val="single" w:sz="4" w:space="0" w:color="auto"/>
              <w:right w:val="single" w:sz="4" w:space="0" w:color="auto"/>
            </w:tcBorders>
          </w:tcPr>
          <w:p w14:paraId="4E73D7C2" w14:textId="77777777" w:rsidR="00904AC1" w:rsidRPr="00904AC1" w:rsidRDefault="00904AC1" w:rsidP="00826CC7">
            <w:pPr>
              <w:widowControl w:val="0"/>
              <w:autoSpaceDE w:val="0"/>
              <w:autoSpaceDN w:val="0"/>
              <w:adjustRightInd w:val="0"/>
              <w:jc w:val="both"/>
            </w:pPr>
            <w:r w:rsidRPr="00904AC1">
              <w:t>Доход за предшествующий календарный год, который определяется в порядке, установленном законодательством РФ о налогах и сборах, суммируется по всем осуществляемым видам деятельности и применяется по всем налоговым режимам, млн. рублей</w:t>
            </w:r>
          </w:p>
        </w:tc>
        <w:tc>
          <w:tcPr>
            <w:tcW w:w="1585" w:type="dxa"/>
            <w:tcBorders>
              <w:top w:val="single" w:sz="4" w:space="0" w:color="auto"/>
              <w:left w:val="single" w:sz="4" w:space="0" w:color="auto"/>
              <w:bottom w:val="single" w:sz="4" w:space="0" w:color="auto"/>
              <w:right w:val="single" w:sz="4" w:space="0" w:color="auto"/>
            </w:tcBorders>
          </w:tcPr>
          <w:p w14:paraId="4D29085D" w14:textId="77777777" w:rsidR="00904AC1" w:rsidRPr="00904AC1" w:rsidRDefault="00904AC1" w:rsidP="00826CC7">
            <w:pPr>
              <w:widowControl w:val="0"/>
              <w:autoSpaceDE w:val="0"/>
              <w:autoSpaceDN w:val="0"/>
              <w:adjustRightInd w:val="0"/>
              <w:jc w:val="center"/>
            </w:pPr>
            <w:r w:rsidRPr="00904AC1">
              <w:t>800</w:t>
            </w:r>
          </w:p>
        </w:tc>
        <w:tc>
          <w:tcPr>
            <w:tcW w:w="2885" w:type="dxa"/>
            <w:vMerge w:val="restart"/>
            <w:tcBorders>
              <w:top w:val="single" w:sz="4" w:space="0" w:color="auto"/>
              <w:left w:val="single" w:sz="4" w:space="0" w:color="auto"/>
              <w:bottom w:val="single" w:sz="4" w:space="0" w:color="auto"/>
              <w:right w:val="single" w:sz="4" w:space="0" w:color="auto"/>
            </w:tcBorders>
          </w:tcPr>
          <w:p w14:paraId="3A32BE4A" w14:textId="77777777" w:rsidR="00904AC1" w:rsidRPr="00904AC1" w:rsidRDefault="00904AC1" w:rsidP="00826CC7">
            <w:pPr>
              <w:widowControl w:val="0"/>
              <w:autoSpaceDE w:val="0"/>
              <w:autoSpaceDN w:val="0"/>
              <w:adjustRightInd w:val="0"/>
              <w:jc w:val="center"/>
            </w:pPr>
            <w:r w:rsidRPr="00904AC1">
              <w:t>2000</w:t>
            </w:r>
          </w:p>
        </w:tc>
        <w:tc>
          <w:tcPr>
            <w:tcW w:w="1437" w:type="dxa"/>
            <w:vMerge w:val="restart"/>
            <w:tcBorders>
              <w:top w:val="single" w:sz="4" w:space="0" w:color="auto"/>
              <w:left w:val="single" w:sz="4" w:space="0" w:color="auto"/>
              <w:right w:val="single" w:sz="4" w:space="0" w:color="auto"/>
            </w:tcBorders>
          </w:tcPr>
          <w:p w14:paraId="47BAE2F1" w14:textId="77777777" w:rsidR="00904AC1" w:rsidRPr="00904AC1" w:rsidRDefault="00904AC1" w:rsidP="00826CC7">
            <w:pPr>
              <w:widowControl w:val="0"/>
              <w:autoSpaceDE w:val="0"/>
              <w:autoSpaceDN w:val="0"/>
              <w:adjustRightInd w:val="0"/>
            </w:pPr>
            <w:r w:rsidRPr="00904AC1">
              <w:t>указывается в млн. рублей (за предшествующий календарный год)</w:t>
            </w:r>
          </w:p>
        </w:tc>
      </w:tr>
      <w:tr w:rsidR="00904AC1" w:rsidRPr="00341DA1" w14:paraId="720597C5" w14:textId="77777777" w:rsidTr="00826CC7">
        <w:tc>
          <w:tcPr>
            <w:tcW w:w="637" w:type="dxa"/>
            <w:vMerge/>
            <w:tcBorders>
              <w:top w:val="single" w:sz="4" w:space="0" w:color="auto"/>
              <w:left w:val="single" w:sz="4" w:space="0" w:color="auto"/>
              <w:bottom w:val="single" w:sz="4" w:space="0" w:color="auto"/>
              <w:right w:val="single" w:sz="4" w:space="0" w:color="auto"/>
            </w:tcBorders>
          </w:tcPr>
          <w:p w14:paraId="2830A5FF" w14:textId="77777777" w:rsidR="00904AC1" w:rsidRPr="00904AC1" w:rsidRDefault="00904AC1" w:rsidP="00554046">
            <w:pPr>
              <w:widowControl w:val="0"/>
              <w:numPr>
                <w:ilvl w:val="0"/>
                <w:numId w:val="88"/>
              </w:numPr>
              <w:autoSpaceDE w:val="0"/>
              <w:autoSpaceDN w:val="0"/>
              <w:adjustRightInd w:val="0"/>
              <w:ind w:left="80" w:hanging="31"/>
              <w:jc w:val="both"/>
            </w:pPr>
          </w:p>
        </w:tc>
        <w:tc>
          <w:tcPr>
            <w:tcW w:w="4100" w:type="dxa"/>
            <w:vMerge/>
            <w:tcBorders>
              <w:top w:val="single" w:sz="4" w:space="0" w:color="auto"/>
              <w:left w:val="single" w:sz="4" w:space="0" w:color="auto"/>
              <w:bottom w:val="single" w:sz="4" w:space="0" w:color="auto"/>
              <w:right w:val="single" w:sz="4" w:space="0" w:color="auto"/>
            </w:tcBorders>
          </w:tcPr>
          <w:p w14:paraId="6D5CDFAE" w14:textId="77777777" w:rsidR="00904AC1" w:rsidRPr="00904AC1" w:rsidRDefault="00904AC1" w:rsidP="00826CC7">
            <w:pPr>
              <w:widowControl w:val="0"/>
              <w:autoSpaceDE w:val="0"/>
              <w:autoSpaceDN w:val="0"/>
              <w:adjustRightInd w:val="0"/>
              <w:jc w:val="both"/>
            </w:pPr>
          </w:p>
        </w:tc>
        <w:tc>
          <w:tcPr>
            <w:tcW w:w="1585" w:type="dxa"/>
            <w:tcBorders>
              <w:top w:val="single" w:sz="4" w:space="0" w:color="auto"/>
              <w:left w:val="single" w:sz="4" w:space="0" w:color="auto"/>
              <w:bottom w:val="single" w:sz="4" w:space="0" w:color="auto"/>
              <w:right w:val="single" w:sz="4" w:space="0" w:color="auto"/>
            </w:tcBorders>
          </w:tcPr>
          <w:p w14:paraId="1EFE1152" w14:textId="77777777" w:rsidR="00904AC1" w:rsidRPr="00904AC1" w:rsidRDefault="00904AC1" w:rsidP="00826CC7">
            <w:pPr>
              <w:widowControl w:val="0"/>
              <w:autoSpaceDE w:val="0"/>
              <w:autoSpaceDN w:val="0"/>
              <w:adjustRightInd w:val="0"/>
              <w:jc w:val="center"/>
            </w:pPr>
            <w:r w:rsidRPr="00904AC1">
              <w:t>120 в год – микро-предприятие</w:t>
            </w:r>
          </w:p>
        </w:tc>
        <w:tc>
          <w:tcPr>
            <w:tcW w:w="2885" w:type="dxa"/>
            <w:vMerge/>
            <w:tcBorders>
              <w:top w:val="single" w:sz="4" w:space="0" w:color="auto"/>
              <w:left w:val="single" w:sz="4" w:space="0" w:color="auto"/>
              <w:bottom w:val="single" w:sz="4" w:space="0" w:color="auto"/>
              <w:right w:val="single" w:sz="4" w:space="0" w:color="auto"/>
            </w:tcBorders>
          </w:tcPr>
          <w:p w14:paraId="13EB3B0D" w14:textId="77777777" w:rsidR="00904AC1" w:rsidRPr="00904AC1" w:rsidRDefault="00904AC1" w:rsidP="00826CC7">
            <w:pPr>
              <w:widowControl w:val="0"/>
              <w:autoSpaceDE w:val="0"/>
              <w:autoSpaceDN w:val="0"/>
              <w:adjustRightInd w:val="0"/>
              <w:jc w:val="center"/>
            </w:pPr>
          </w:p>
        </w:tc>
        <w:tc>
          <w:tcPr>
            <w:tcW w:w="1437" w:type="dxa"/>
            <w:vMerge/>
            <w:tcBorders>
              <w:left w:val="single" w:sz="4" w:space="0" w:color="auto"/>
              <w:bottom w:val="single" w:sz="4" w:space="0" w:color="auto"/>
              <w:right w:val="single" w:sz="4" w:space="0" w:color="auto"/>
            </w:tcBorders>
          </w:tcPr>
          <w:p w14:paraId="42452768" w14:textId="77777777" w:rsidR="00904AC1" w:rsidRPr="00904AC1" w:rsidRDefault="00904AC1" w:rsidP="00826CC7">
            <w:pPr>
              <w:widowControl w:val="0"/>
              <w:autoSpaceDE w:val="0"/>
              <w:autoSpaceDN w:val="0"/>
              <w:adjustRightInd w:val="0"/>
            </w:pPr>
          </w:p>
        </w:tc>
      </w:tr>
      <w:tr w:rsidR="00904AC1" w:rsidRPr="00341DA1" w14:paraId="079D8B7D" w14:textId="77777777" w:rsidTr="00826CC7">
        <w:tc>
          <w:tcPr>
            <w:tcW w:w="637" w:type="dxa"/>
            <w:tcBorders>
              <w:top w:val="single" w:sz="4" w:space="0" w:color="auto"/>
              <w:left w:val="single" w:sz="4" w:space="0" w:color="auto"/>
              <w:bottom w:val="single" w:sz="4" w:space="0" w:color="auto"/>
              <w:right w:val="single" w:sz="4" w:space="0" w:color="auto"/>
            </w:tcBorders>
          </w:tcPr>
          <w:p w14:paraId="5B9C5C59"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188F9EDF" w14:textId="77777777" w:rsidR="00904AC1" w:rsidRPr="00904AC1" w:rsidRDefault="00904AC1" w:rsidP="00826CC7">
            <w:pPr>
              <w:widowControl w:val="0"/>
              <w:autoSpaceDE w:val="0"/>
              <w:autoSpaceDN w:val="0"/>
              <w:adjustRightInd w:val="0"/>
              <w:jc w:val="both"/>
            </w:pPr>
            <w:r w:rsidRPr="00C91DC6">
              <w:t>Содержащиеся в Едином государственном реестре юридических лиц, Едином государственном реестре индивидуальных предпринимателей сведения о лицензиях, полученных соответственно юридическим лицом, индивидуальным предпринимателем</w:t>
            </w:r>
          </w:p>
        </w:tc>
        <w:tc>
          <w:tcPr>
            <w:tcW w:w="5907" w:type="dxa"/>
            <w:gridSpan w:val="3"/>
            <w:tcBorders>
              <w:top w:val="single" w:sz="4" w:space="0" w:color="auto"/>
              <w:left w:val="single" w:sz="4" w:space="0" w:color="auto"/>
              <w:bottom w:val="single" w:sz="4" w:space="0" w:color="auto"/>
              <w:right w:val="single" w:sz="4" w:space="0" w:color="auto"/>
            </w:tcBorders>
          </w:tcPr>
          <w:p w14:paraId="58CE9100" w14:textId="77777777" w:rsidR="00904AC1" w:rsidRPr="00904AC1" w:rsidRDefault="00904AC1" w:rsidP="00826CC7">
            <w:pPr>
              <w:widowControl w:val="0"/>
              <w:autoSpaceDE w:val="0"/>
              <w:autoSpaceDN w:val="0"/>
              <w:adjustRightInd w:val="0"/>
              <w:jc w:val="center"/>
            </w:pPr>
            <w:r w:rsidRPr="00C91DC6">
              <w:t>подлежит заполнению</w:t>
            </w:r>
          </w:p>
        </w:tc>
      </w:tr>
      <w:tr w:rsidR="00904AC1" w:rsidRPr="00341DA1" w14:paraId="42840E1A" w14:textId="77777777" w:rsidTr="00826CC7">
        <w:tc>
          <w:tcPr>
            <w:tcW w:w="637" w:type="dxa"/>
            <w:tcBorders>
              <w:top w:val="single" w:sz="4" w:space="0" w:color="auto"/>
              <w:left w:val="single" w:sz="4" w:space="0" w:color="auto"/>
              <w:bottom w:val="single" w:sz="4" w:space="0" w:color="auto"/>
              <w:right w:val="single" w:sz="4" w:space="0" w:color="auto"/>
            </w:tcBorders>
          </w:tcPr>
          <w:p w14:paraId="41FCEFC2"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1F86CBE8" w14:textId="77777777" w:rsidR="00904AC1" w:rsidRPr="00904AC1" w:rsidRDefault="00904AC1" w:rsidP="00826CC7">
            <w:pPr>
              <w:widowControl w:val="0"/>
              <w:autoSpaceDE w:val="0"/>
              <w:autoSpaceDN w:val="0"/>
              <w:adjustRightInd w:val="0"/>
              <w:jc w:val="both"/>
            </w:pPr>
            <w:r w:rsidRPr="00904AC1">
              <w:t>Сведения о видах деятельности юридического лица согласно учредительным документам или о видах деятельности физического лица,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 с указанием кодов ОКВЭД2 и ОКПД2</w:t>
            </w:r>
          </w:p>
        </w:tc>
        <w:tc>
          <w:tcPr>
            <w:tcW w:w="5907" w:type="dxa"/>
            <w:gridSpan w:val="3"/>
            <w:tcBorders>
              <w:top w:val="single" w:sz="4" w:space="0" w:color="auto"/>
              <w:left w:val="single" w:sz="4" w:space="0" w:color="auto"/>
              <w:bottom w:val="single" w:sz="4" w:space="0" w:color="auto"/>
              <w:right w:val="single" w:sz="4" w:space="0" w:color="auto"/>
            </w:tcBorders>
          </w:tcPr>
          <w:p w14:paraId="11494260" w14:textId="77777777" w:rsidR="00904AC1" w:rsidRPr="00904AC1" w:rsidRDefault="00904AC1" w:rsidP="00826CC7">
            <w:pPr>
              <w:widowControl w:val="0"/>
              <w:autoSpaceDE w:val="0"/>
              <w:autoSpaceDN w:val="0"/>
              <w:adjustRightInd w:val="0"/>
              <w:jc w:val="center"/>
            </w:pPr>
            <w:r w:rsidRPr="00904AC1">
              <w:t>подлежит заполнению</w:t>
            </w:r>
          </w:p>
        </w:tc>
      </w:tr>
      <w:tr w:rsidR="00904AC1" w:rsidRPr="00341DA1" w14:paraId="7220A11A" w14:textId="77777777" w:rsidTr="00826CC7">
        <w:tc>
          <w:tcPr>
            <w:tcW w:w="637" w:type="dxa"/>
            <w:tcBorders>
              <w:top w:val="single" w:sz="4" w:space="0" w:color="auto"/>
              <w:left w:val="single" w:sz="4" w:space="0" w:color="auto"/>
              <w:bottom w:val="single" w:sz="4" w:space="0" w:color="auto"/>
              <w:right w:val="single" w:sz="4" w:space="0" w:color="auto"/>
            </w:tcBorders>
          </w:tcPr>
          <w:p w14:paraId="5F1DE23F"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187D6CD2" w14:textId="77777777" w:rsidR="00904AC1" w:rsidRPr="00904AC1" w:rsidRDefault="00904AC1" w:rsidP="00826CC7">
            <w:pPr>
              <w:widowControl w:val="0"/>
              <w:autoSpaceDE w:val="0"/>
              <w:autoSpaceDN w:val="0"/>
              <w:adjustRightInd w:val="0"/>
              <w:jc w:val="both"/>
            </w:pPr>
            <w:r w:rsidRPr="00904AC1">
              <w:t>Сведения о производимых субъектами малого и среднего предпринимательства товарах, работах, услугах с указанием кодов ОКВЭД2 и ОКПД2</w:t>
            </w:r>
          </w:p>
        </w:tc>
        <w:tc>
          <w:tcPr>
            <w:tcW w:w="5907" w:type="dxa"/>
            <w:gridSpan w:val="3"/>
            <w:tcBorders>
              <w:top w:val="single" w:sz="4" w:space="0" w:color="auto"/>
              <w:left w:val="single" w:sz="4" w:space="0" w:color="auto"/>
              <w:bottom w:val="single" w:sz="4" w:space="0" w:color="auto"/>
              <w:right w:val="single" w:sz="4" w:space="0" w:color="auto"/>
            </w:tcBorders>
          </w:tcPr>
          <w:p w14:paraId="1EC47747" w14:textId="77777777" w:rsidR="00904AC1" w:rsidRPr="00904AC1" w:rsidRDefault="00904AC1" w:rsidP="00826CC7">
            <w:pPr>
              <w:widowControl w:val="0"/>
              <w:autoSpaceDE w:val="0"/>
              <w:autoSpaceDN w:val="0"/>
              <w:adjustRightInd w:val="0"/>
              <w:jc w:val="center"/>
            </w:pPr>
            <w:r w:rsidRPr="00904AC1">
              <w:t>подлежит заполнению</w:t>
            </w:r>
          </w:p>
        </w:tc>
      </w:tr>
      <w:tr w:rsidR="00904AC1" w:rsidRPr="00341DA1" w14:paraId="6B4C0F17" w14:textId="77777777" w:rsidTr="00826CC7">
        <w:tc>
          <w:tcPr>
            <w:tcW w:w="637" w:type="dxa"/>
            <w:tcBorders>
              <w:top w:val="single" w:sz="4" w:space="0" w:color="auto"/>
              <w:left w:val="single" w:sz="4" w:space="0" w:color="auto"/>
              <w:bottom w:val="single" w:sz="4" w:space="0" w:color="auto"/>
              <w:right w:val="single" w:sz="4" w:space="0" w:color="auto"/>
            </w:tcBorders>
          </w:tcPr>
          <w:p w14:paraId="68D15921"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42553C67" w14:textId="77777777" w:rsidR="00904AC1" w:rsidRPr="00904AC1" w:rsidRDefault="00904AC1" w:rsidP="00826CC7">
            <w:pPr>
              <w:widowControl w:val="0"/>
              <w:autoSpaceDE w:val="0"/>
              <w:autoSpaceDN w:val="0"/>
              <w:adjustRightInd w:val="0"/>
              <w:jc w:val="both"/>
            </w:pPr>
            <w:r w:rsidRPr="00ED6EBF">
              <w:t>Сведения о соответствии производимых субъектами малого и среднего предпринимательства товарах, работах, услугах критериям отнесения к инновационной продукции, высокотехнологичной продукции</w:t>
            </w:r>
          </w:p>
        </w:tc>
        <w:tc>
          <w:tcPr>
            <w:tcW w:w="5907" w:type="dxa"/>
            <w:gridSpan w:val="3"/>
            <w:tcBorders>
              <w:top w:val="single" w:sz="4" w:space="0" w:color="auto"/>
              <w:left w:val="single" w:sz="4" w:space="0" w:color="auto"/>
              <w:bottom w:val="single" w:sz="4" w:space="0" w:color="auto"/>
              <w:right w:val="single" w:sz="4" w:space="0" w:color="auto"/>
            </w:tcBorders>
          </w:tcPr>
          <w:p w14:paraId="5AFB0718" w14:textId="77777777" w:rsidR="00904AC1" w:rsidRPr="00904AC1" w:rsidRDefault="00904AC1" w:rsidP="00826CC7">
            <w:pPr>
              <w:widowControl w:val="0"/>
              <w:autoSpaceDE w:val="0"/>
              <w:autoSpaceDN w:val="0"/>
              <w:adjustRightInd w:val="0"/>
              <w:jc w:val="center"/>
            </w:pPr>
            <w:r w:rsidRPr="00ED6EBF">
              <w:t>да (нет)</w:t>
            </w:r>
          </w:p>
        </w:tc>
      </w:tr>
      <w:tr w:rsidR="00904AC1" w:rsidRPr="00341DA1" w14:paraId="549B9E3D" w14:textId="77777777" w:rsidTr="00826CC7">
        <w:tc>
          <w:tcPr>
            <w:tcW w:w="637" w:type="dxa"/>
            <w:tcBorders>
              <w:top w:val="single" w:sz="4" w:space="0" w:color="auto"/>
              <w:left w:val="single" w:sz="4" w:space="0" w:color="auto"/>
              <w:bottom w:val="single" w:sz="4" w:space="0" w:color="auto"/>
              <w:right w:val="single" w:sz="4" w:space="0" w:color="auto"/>
            </w:tcBorders>
          </w:tcPr>
          <w:p w14:paraId="5FEBCA5B"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73BEFF90" w14:textId="77777777" w:rsidR="00904AC1" w:rsidRPr="00904AC1" w:rsidRDefault="00904AC1" w:rsidP="00826CC7">
            <w:pPr>
              <w:widowControl w:val="0"/>
              <w:autoSpaceDE w:val="0"/>
              <w:autoSpaceDN w:val="0"/>
              <w:adjustRightInd w:val="0"/>
              <w:jc w:val="both"/>
            </w:pPr>
            <w:r w:rsidRPr="00904AC1">
              <w:t>Сведения об участии в утвержденных программах партнерства отдельных заказчиков с субъектами малого и среднего предпринимательства</w:t>
            </w:r>
          </w:p>
        </w:tc>
        <w:tc>
          <w:tcPr>
            <w:tcW w:w="5907" w:type="dxa"/>
            <w:gridSpan w:val="3"/>
            <w:tcBorders>
              <w:top w:val="single" w:sz="4" w:space="0" w:color="auto"/>
              <w:left w:val="single" w:sz="4" w:space="0" w:color="auto"/>
              <w:bottom w:val="single" w:sz="4" w:space="0" w:color="auto"/>
              <w:right w:val="single" w:sz="4" w:space="0" w:color="auto"/>
            </w:tcBorders>
          </w:tcPr>
          <w:p w14:paraId="015F36D8" w14:textId="77777777" w:rsidR="00904AC1" w:rsidRPr="00904AC1" w:rsidRDefault="00904AC1" w:rsidP="00826CC7">
            <w:pPr>
              <w:widowControl w:val="0"/>
              <w:autoSpaceDE w:val="0"/>
              <w:autoSpaceDN w:val="0"/>
              <w:adjustRightInd w:val="0"/>
              <w:jc w:val="center"/>
            </w:pPr>
            <w:r w:rsidRPr="00904AC1">
              <w:t>да (нет)</w:t>
            </w:r>
          </w:p>
          <w:p w14:paraId="3CC7B5F0" w14:textId="77777777" w:rsidR="00904AC1" w:rsidRPr="00904AC1" w:rsidRDefault="00904AC1" w:rsidP="00826CC7">
            <w:pPr>
              <w:widowControl w:val="0"/>
              <w:autoSpaceDE w:val="0"/>
              <w:autoSpaceDN w:val="0"/>
              <w:adjustRightInd w:val="0"/>
              <w:jc w:val="center"/>
            </w:pPr>
            <w:r w:rsidRPr="00904AC1">
              <w:t>(в случае участия - наименование заказчика, реализующего программу партнерства)</w:t>
            </w:r>
          </w:p>
        </w:tc>
      </w:tr>
      <w:tr w:rsidR="00904AC1" w:rsidRPr="00341DA1" w14:paraId="75E7E473" w14:textId="77777777" w:rsidTr="00826CC7">
        <w:tc>
          <w:tcPr>
            <w:tcW w:w="637" w:type="dxa"/>
            <w:tcBorders>
              <w:top w:val="single" w:sz="4" w:space="0" w:color="auto"/>
              <w:left w:val="single" w:sz="4" w:space="0" w:color="auto"/>
              <w:bottom w:val="single" w:sz="4" w:space="0" w:color="auto"/>
              <w:right w:val="single" w:sz="4" w:space="0" w:color="auto"/>
            </w:tcBorders>
          </w:tcPr>
          <w:p w14:paraId="71127E99"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6D8F97C2" w14:textId="77777777" w:rsidR="00904AC1" w:rsidRPr="00904AC1" w:rsidRDefault="00904AC1" w:rsidP="00826CC7">
            <w:pPr>
              <w:widowControl w:val="0"/>
              <w:autoSpaceDE w:val="0"/>
              <w:autoSpaceDN w:val="0"/>
              <w:adjustRightInd w:val="0"/>
              <w:jc w:val="both"/>
            </w:pPr>
            <w:r w:rsidRPr="00904AC1">
              <w:t>Сведения о наличии у юридического лица, индивидуального предпринимателя в предшествующем календарном году контрактов, заключенных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(или) договоров, заключенных в соответствии с Федеральным законом «О закупках товаров, работ, услуг отдельными видами юридических лиц»</w:t>
            </w:r>
          </w:p>
        </w:tc>
        <w:tc>
          <w:tcPr>
            <w:tcW w:w="5907" w:type="dxa"/>
            <w:gridSpan w:val="3"/>
            <w:tcBorders>
              <w:top w:val="single" w:sz="4" w:space="0" w:color="auto"/>
              <w:left w:val="single" w:sz="4" w:space="0" w:color="auto"/>
              <w:bottom w:val="single" w:sz="4" w:space="0" w:color="auto"/>
              <w:right w:val="single" w:sz="4" w:space="0" w:color="auto"/>
            </w:tcBorders>
          </w:tcPr>
          <w:p w14:paraId="38BDE823" w14:textId="77777777" w:rsidR="00904AC1" w:rsidRPr="00904AC1" w:rsidRDefault="00904AC1" w:rsidP="00826CC7">
            <w:pPr>
              <w:widowControl w:val="0"/>
              <w:autoSpaceDE w:val="0"/>
              <w:autoSpaceDN w:val="0"/>
              <w:adjustRightInd w:val="0"/>
              <w:jc w:val="center"/>
            </w:pPr>
            <w:r w:rsidRPr="00904AC1">
              <w:t>да (нет)</w:t>
            </w:r>
          </w:p>
          <w:p w14:paraId="687F4787" w14:textId="77777777" w:rsidR="00904AC1" w:rsidRPr="00904AC1" w:rsidRDefault="00904AC1" w:rsidP="00826CC7">
            <w:pPr>
              <w:widowControl w:val="0"/>
              <w:autoSpaceDE w:val="0"/>
              <w:autoSpaceDN w:val="0"/>
              <w:adjustRightInd w:val="0"/>
              <w:jc w:val="center"/>
            </w:pPr>
            <w:r w:rsidRPr="00904AC1">
              <w:t>(при наличии - количество исполненных контрактов или договоров и общая сумма)</w:t>
            </w:r>
          </w:p>
        </w:tc>
      </w:tr>
      <w:tr w:rsidR="00904AC1" w:rsidRPr="00341DA1" w14:paraId="4D8FBF9B" w14:textId="77777777" w:rsidTr="00826CC7">
        <w:tc>
          <w:tcPr>
            <w:tcW w:w="637" w:type="dxa"/>
            <w:tcBorders>
              <w:top w:val="single" w:sz="4" w:space="0" w:color="auto"/>
              <w:left w:val="single" w:sz="4" w:space="0" w:color="auto"/>
              <w:bottom w:val="single" w:sz="4" w:space="0" w:color="auto"/>
              <w:right w:val="single" w:sz="4" w:space="0" w:color="auto"/>
            </w:tcBorders>
          </w:tcPr>
          <w:p w14:paraId="5C340AE2"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53926AB9" w14:textId="77777777" w:rsidR="00904AC1" w:rsidRPr="00904AC1" w:rsidRDefault="00904AC1" w:rsidP="00826CC7">
            <w:pPr>
              <w:widowControl w:val="0"/>
              <w:autoSpaceDE w:val="0"/>
              <w:autoSpaceDN w:val="0"/>
              <w:adjustRightInd w:val="0"/>
              <w:jc w:val="both"/>
            </w:pPr>
            <w:r w:rsidRPr="00904AC1">
              <w:t>Сведения о том, что руководитель, члены коллегиального исполнительного органа, главный бухгалтер субъекта малого и среднего предпринимательства не имеют судимости за преступления в сфере экономики, а также о том,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 связанной с деятельностью субъекта малого и среднего предпринимательства, и административное наказание в виде дисквалификации</w:t>
            </w:r>
          </w:p>
        </w:tc>
        <w:tc>
          <w:tcPr>
            <w:tcW w:w="5907" w:type="dxa"/>
            <w:gridSpan w:val="3"/>
            <w:tcBorders>
              <w:top w:val="single" w:sz="4" w:space="0" w:color="auto"/>
              <w:left w:val="single" w:sz="4" w:space="0" w:color="auto"/>
              <w:bottom w:val="single" w:sz="4" w:space="0" w:color="auto"/>
              <w:right w:val="single" w:sz="4" w:space="0" w:color="auto"/>
            </w:tcBorders>
          </w:tcPr>
          <w:p w14:paraId="33152741" w14:textId="77777777" w:rsidR="00904AC1" w:rsidRPr="00904AC1" w:rsidRDefault="00904AC1" w:rsidP="00826CC7">
            <w:pPr>
              <w:widowControl w:val="0"/>
              <w:autoSpaceDE w:val="0"/>
              <w:autoSpaceDN w:val="0"/>
              <w:adjustRightInd w:val="0"/>
              <w:jc w:val="center"/>
            </w:pPr>
            <w:r w:rsidRPr="00904AC1">
              <w:t>да (нет)</w:t>
            </w:r>
          </w:p>
        </w:tc>
      </w:tr>
      <w:tr w:rsidR="00904AC1" w:rsidRPr="00341DA1" w14:paraId="368EC361" w14:textId="77777777" w:rsidTr="00826CC7">
        <w:tc>
          <w:tcPr>
            <w:tcW w:w="637" w:type="dxa"/>
            <w:tcBorders>
              <w:top w:val="single" w:sz="4" w:space="0" w:color="auto"/>
              <w:left w:val="single" w:sz="4" w:space="0" w:color="auto"/>
              <w:bottom w:val="single" w:sz="4" w:space="0" w:color="auto"/>
              <w:right w:val="single" w:sz="4" w:space="0" w:color="auto"/>
            </w:tcBorders>
          </w:tcPr>
          <w:p w14:paraId="1EB672BB" w14:textId="77777777" w:rsidR="00904AC1" w:rsidRPr="00904AC1" w:rsidRDefault="00904AC1" w:rsidP="00554046">
            <w:pPr>
              <w:widowControl w:val="0"/>
              <w:numPr>
                <w:ilvl w:val="0"/>
                <w:numId w:val="88"/>
              </w:numPr>
              <w:autoSpaceDE w:val="0"/>
              <w:autoSpaceDN w:val="0"/>
              <w:adjustRightInd w:val="0"/>
              <w:ind w:left="80" w:hanging="31"/>
              <w:jc w:val="center"/>
            </w:pPr>
          </w:p>
        </w:tc>
        <w:tc>
          <w:tcPr>
            <w:tcW w:w="4100" w:type="dxa"/>
            <w:tcBorders>
              <w:top w:val="single" w:sz="4" w:space="0" w:color="auto"/>
              <w:left w:val="single" w:sz="4" w:space="0" w:color="auto"/>
              <w:bottom w:val="single" w:sz="4" w:space="0" w:color="auto"/>
              <w:right w:val="single" w:sz="4" w:space="0" w:color="auto"/>
            </w:tcBorders>
          </w:tcPr>
          <w:p w14:paraId="585C261B" w14:textId="77777777" w:rsidR="00904AC1" w:rsidRPr="00904AC1" w:rsidRDefault="00904AC1" w:rsidP="00826CC7">
            <w:pPr>
              <w:widowControl w:val="0"/>
              <w:autoSpaceDE w:val="0"/>
              <w:autoSpaceDN w:val="0"/>
              <w:adjustRightInd w:val="0"/>
              <w:jc w:val="both"/>
            </w:pPr>
            <w:r w:rsidRPr="00904AC1">
              <w:t xml:space="preserve">Информация о наличии сведений о субъекте малого и среднего </w:t>
            </w:r>
            <w:r w:rsidRPr="00904AC1">
              <w:lastRenderedPageBreak/>
              <w:t>предпринимательства в реестрах недобросовестных поставщиков, предусмотренных федеральными законами «О закупках товаров, работ, услуг отдельными видами юридических лиц» и «О контрактной системе в сфере закупок товаров, работ, услуг для обеспечения государственных и муниципальных нужд»</w:t>
            </w:r>
          </w:p>
        </w:tc>
        <w:tc>
          <w:tcPr>
            <w:tcW w:w="5907" w:type="dxa"/>
            <w:gridSpan w:val="3"/>
            <w:tcBorders>
              <w:top w:val="single" w:sz="4" w:space="0" w:color="auto"/>
              <w:left w:val="single" w:sz="4" w:space="0" w:color="auto"/>
              <w:bottom w:val="single" w:sz="4" w:space="0" w:color="auto"/>
              <w:right w:val="single" w:sz="4" w:space="0" w:color="auto"/>
            </w:tcBorders>
          </w:tcPr>
          <w:p w14:paraId="622EC029" w14:textId="77777777" w:rsidR="00904AC1" w:rsidRPr="00904AC1" w:rsidRDefault="00904AC1" w:rsidP="00826CC7">
            <w:pPr>
              <w:widowControl w:val="0"/>
              <w:autoSpaceDE w:val="0"/>
              <w:autoSpaceDN w:val="0"/>
              <w:adjustRightInd w:val="0"/>
              <w:jc w:val="center"/>
            </w:pPr>
            <w:r w:rsidRPr="00904AC1">
              <w:lastRenderedPageBreak/>
              <w:t>да (нет)</w:t>
            </w:r>
          </w:p>
        </w:tc>
      </w:tr>
    </w:tbl>
    <w:p w14:paraId="1DEA3BF4" w14:textId="77777777" w:rsidR="00904AC1" w:rsidRPr="00341DA1" w:rsidDel="00EC0238" w:rsidRDefault="00904AC1" w:rsidP="00904AC1">
      <w:pPr>
        <w:pStyle w:val="afff4"/>
        <w:tabs>
          <w:tab w:val="clear" w:pos="1134"/>
        </w:tabs>
        <w:autoSpaceDE w:val="0"/>
        <w:autoSpaceDN w:val="0"/>
        <w:spacing w:line="240" w:lineRule="auto"/>
        <w:ind w:firstLine="0"/>
      </w:pPr>
    </w:p>
    <w:p w14:paraId="3E0ABFB4" w14:textId="77777777" w:rsidR="00904AC1" w:rsidRPr="00341DA1" w:rsidDel="00EC0238" w:rsidRDefault="00904AC1" w:rsidP="00904AC1">
      <w:pPr>
        <w:pStyle w:val="afff4"/>
        <w:tabs>
          <w:tab w:val="clear" w:pos="1134"/>
        </w:tabs>
        <w:autoSpaceDE w:val="0"/>
        <w:autoSpaceDN w:val="0"/>
        <w:spacing w:line="240" w:lineRule="auto"/>
        <w:ind w:firstLine="0"/>
        <w:rPr>
          <w:b/>
          <w:sz w:val="24"/>
        </w:rPr>
      </w:pPr>
      <w:r w:rsidRPr="00341DA1" w:rsidDel="00EC0238">
        <w:rPr>
          <w:b/>
          <w:sz w:val="24"/>
        </w:rPr>
        <w:t>_________________________________</w:t>
      </w:r>
    </w:p>
    <w:p w14:paraId="3D6941D8" w14:textId="77777777" w:rsidR="00904AC1" w:rsidRPr="00341DA1" w:rsidDel="00EC0238" w:rsidRDefault="00904AC1" w:rsidP="00904AC1">
      <w:pPr>
        <w:pStyle w:val="Times12"/>
        <w:ind w:left="1134" w:firstLine="0"/>
        <w:jc w:val="left"/>
        <w:rPr>
          <w:bCs w:val="0"/>
          <w:szCs w:val="24"/>
          <w:vertAlign w:val="superscript"/>
        </w:rPr>
      </w:pPr>
      <w:r w:rsidRPr="00341DA1" w:rsidDel="00EC0238">
        <w:rPr>
          <w:szCs w:val="24"/>
          <w:vertAlign w:val="superscript"/>
        </w:rPr>
        <w:t>(</w:t>
      </w:r>
      <w:r w:rsidRPr="00341DA1">
        <w:rPr>
          <w:szCs w:val="24"/>
          <w:vertAlign w:val="superscript"/>
        </w:rPr>
        <w:t>п</w:t>
      </w:r>
      <w:r w:rsidRPr="00341DA1" w:rsidDel="00EC0238">
        <w:rPr>
          <w:szCs w:val="24"/>
          <w:vertAlign w:val="superscript"/>
        </w:rPr>
        <w:t>одпись)</w:t>
      </w:r>
    </w:p>
    <w:p w14:paraId="0A0FD310" w14:textId="77777777" w:rsidR="00904AC1" w:rsidRPr="00341DA1" w:rsidRDefault="00904AC1" w:rsidP="00904AC1">
      <w:pPr>
        <w:pStyle w:val="Times12"/>
        <w:ind w:firstLine="709"/>
        <w:rPr>
          <w:b/>
        </w:rPr>
      </w:pPr>
      <w:r w:rsidRPr="00341DA1" w:rsidDel="00EC0238">
        <w:rPr>
          <w:b/>
        </w:rPr>
        <w:t>М.П.</w:t>
      </w:r>
    </w:p>
    <w:p w14:paraId="1C20CD41" w14:textId="77777777" w:rsidR="00904AC1" w:rsidRPr="00341DA1" w:rsidDel="00EC0238" w:rsidRDefault="00904AC1" w:rsidP="00904AC1">
      <w:pPr>
        <w:pStyle w:val="afff4"/>
        <w:tabs>
          <w:tab w:val="clear" w:pos="1134"/>
        </w:tabs>
        <w:autoSpaceDE w:val="0"/>
        <w:autoSpaceDN w:val="0"/>
        <w:spacing w:line="240" w:lineRule="auto"/>
        <w:ind w:firstLine="0"/>
        <w:rPr>
          <w:b/>
          <w:sz w:val="24"/>
        </w:rPr>
      </w:pPr>
      <w:r w:rsidRPr="00341DA1" w:rsidDel="00EC0238">
        <w:rPr>
          <w:b/>
          <w:sz w:val="24"/>
        </w:rPr>
        <w:t>___________________</w:t>
      </w:r>
      <w:r w:rsidRPr="00341DA1">
        <w:rPr>
          <w:b/>
          <w:sz w:val="24"/>
        </w:rPr>
        <w:t>_________________________________________________</w:t>
      </w:r>
      <w:r w:rsidRPr="00341DA1" w:rsidDel="00EC0238">
        <w:rPr>
          <w:b/>
          <w:sz w:val="24"/>
        </w:rPr>
        <w:t>___________</w:t>
      </w:r>
    </w:p>
    <w:p w14:paraId="316EF22F" w14:textId="77777777" w:rsidR="00904AC1" w:rsidRPr="00341DA1" w:rsidDel="00EC0238" w:rsidRDefault="00904AC1" w:rsidP="00904AC1">
      <w:pPr>
        <w:pStyle w:val="Times12"/>
        <w:ind w:firstLine="0"/>
        <w:jc w:val="center"/>
        <w:rPr>
          <w:bCs w:val="0"/>
          <w:szCs w:val="24"/>
          <w:vertAlign w:val="superscript"/>
        </w:rPr>
      </w:pPr>
      <w:r w:rsidRPr="00341DA1" w:rsidDel="00EC0238">
        <w:rPr>
          <w:szCs w:val="24"/>
          <w:vertAlign w:val="superscript"/>
        </w:rPr>
        <w:t>(</w:t>
      </w:r>
      <w:r w:rsidRPr="00341DA1">
        <w:rPr>
          <w:szCs w:val="24"/>
          <w:vertAlign w:val="superscript"/>
        </w:rPr>
        <w:t>фамилия, имя, отчество (при наличии) подписавшего, должность</w:t>
      </w:r>
      <w:r w:rsidRPr="00341DA1" w:rsidDel="00EC0238">
        <w:rPr>
          <w:szCs w:val="24"/>
          <w:vertAlign w:val="superscript"/>
        </w:rPr>
        <w:t>)</w:t>
      </w:r>
    </w:p>
    <w:p w14:paraId="084DB810" w14:textId="77777777" w:rsidR="00904AC1" w:rsidRDefault="00904AC1" w:rsidP="00904AC1">
      <w:pPr>
        <w:jc w:val="center"/>
        <w:rPr>
          <w:b/>
        </w:rPr>
      </w:pPr>
    </w:p>
    <w:p w14:paraId="289B0020" w14:textId="77777777" w:rsidR="00904AC1" w:rsidRPr="00341DA1" w:rsidDel="00EC0238" w:rsidRDefault="00904AC1" w:rsidP="00904AC1">
      <w:pPr>
        <w:pStyle w:val="Times12"/>
        <w:tabs>
          <w:tab w:val="left" w:pos="1134"/>
        </w:tabs>
        <w:ind w:firstLine="709"/>
        <w:rPr>
          <w:b/>
          <w:bCs w:val="0"/>
          <w:szCs w:val="24"/>
        </w:rPr>
      </w:pPr>
      <w:r w:rsidRPr="00341DA1" w:rsidDel="00EC0238">
        <w:rPr>
          <w:szCs w:val="24"/>
        </w:rPr>
        <w:t>ИНСТРУКЦИИ ПО</w:t>
      </w:r>
      <w:r w:rsidRPr="00341DA1" w:rsidDel="00EC0238">
        <w:rPr>
          <w:b/>
          <w:szCs w:val="24"/>
        </w:rPr>
        <w:t xml:space="preserve"> </w:t>
      </w:r>
      <w:r w:rsidRPr="00341DA1" w:rsidDel="00EC0238">
        <w:rPr>
          <w:szCs w:val="24"/>
        </w:rPr>
        <w:t>ЗАПОЛНЕНИЮ</w:t>
      </w:r>
    </w:p>
    <w:p w14:paraId="5D609BF2" w14:textId="77777777" w:rsidR="00904AC1" w:rsidRPr="00341DA1" w:rsidRDefault="00904AC1" w:rsidP="00904AC1">
      <w:pPr>
        <w:pStyle w:val="Times12"/>
        <w:numPr>
          <w:ilvl w:val="1"/>
          <w:numId w:val="61"/>
        </w:numPr>
        <w:tabs>
          <w:tab w:val="clear" w:pos="960"/>
          <w:tab w:val="left" w:pos="1134"/>
        </w:tabs>
        <w:ind w:left="0" w:firstLine="709"/>
        <w:rPr>
          <w:szCs w:val="24"/>
        </w:rPr>
      </w:pPr>
      <w:r w:rsidRPr="00341DA1" w:rsidDel="00EC0238">
        <w:rPr>
          <w:szCs w:val="24"/>
        </w:rPr>
        <w:t xml:space="preserve">Данные инструкции не следует воспроизводить в документах, подготовленных участником </w:t>
      </w:r>
      <w:r w:rsidRPr="00341DA1">
        <w:rPr>
          <w:szCs w:val="24"/>
        </w:rPr>
        <w:t>закупки</w:t>
      </w:r>
      <w:r w:rsidRPr="00341DA1" w:rsidDel="00EC0238">
        <w:rPr>
          <w:szCs w:val="24"/>
        </w:rPr>
        <w:t>.</w:t>
      </w:r>
    </w:p>
    <w:p w14:paraId="5E4B8853" w14:textId="77777777" w:rsidR="00904AC1" w:rsidRDefault="00904AC1" w:rsidP="00904AC1">
      <w:pPr>
        <w:pStyle w:val="Times12"/>
        <w:numPr>
          <w:ilvl w:val="1"/>
          <w:numId w:val="61"/>
        </w:numPr>
        <w:tabs>
          <w:tab w:val="clear" w:pos="960"/>
          <w:tab w:val="left" w:pos="1134"/>
        </w:tabs>
        <w:ind w:left="0" w:firstLine="709"/>
        <w:rPr>
          <w:szCs w:val="24"/>
        </w:rPr>
      </w:pPr>
      <w:r w:rsidRPr="00341DA1">
        <w:rPr>
          <w:szCs w:val="24"/>
        </w:rPr>
        <w:t xml:space="preserve">Данная форма заполняется и предоставляется в составе заявки на участие в закупке в случае </w:t>
      </w:r>
      <w:r w:rsidRPr="00C83880">
        <w:rPr>
          <w:szCs w:val="24"/>
        </w:rPr>
        <w:t>отсутствия сведений об участнике закупки, который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от 24 июля 2007 года № 209-ФЗ «О развитии малого и среднего предпринимательства в Российской Федерации»</w:t>
      </w:r>
      <w:r w:rsidRPr="00DB3374">
        <w:rPr>
          <w:szCs w:val="24"/>
        </w:rPr>
        <w:t xml:space="preserve"> </w:t>
      </w:r>
      <w:r>
        <w:rPr>
          <w:szCs w:val="24"/>
        </w:rPr>
        <w:t>(далее – Закон № 209-ФЗ)</w:t>
      </w:r>
      <w:r w:rsidRPr="00C83880">
        <w:rPr>
          <w:szCs w:val="24"/>
        </w:rPr>
        <w:t>, в едином реестре субъектов малого и среднего предпринимательства.</w:t>
      </w:r>
    </w:p>
    <w:p w14:paraId="12B9CA32" w14:textId="77777777" w:rsidR="00904AC1" w:rsidRPr="00341DA1" w:rsidDel="00EC0238" w:rsidRDefault="00904AC1" w:rsidP="00904AC1">
      <w:pPr>
        <w:pStyle w:val="Times12"/>
        <w:numPr>
          <w:ilvl w:val="1"/>
          <w:numId w:val="61"/>
        </w:numPr>
        <w:tabs>
          <w:tab w:val="clear" w:pos="960"/>
          <w:tab w:val="left" w:pos="1134"/>
        </w:tabs>
        <w:ind w:left="0" w:firstLine="709"/>
        <w:rPr>
          <w:szCs w:val="24"/>
        </w:rPr>
      </w:pPr>
      <w:r w:rsidRPr="00341DA1">
        <w:rPr>
          <w:szCs w:val="24"/>
        </w:rPr>
        <w:t>Категория субъекта малого или среднего предпринимательства изменяется только в случае, если предельные значения выше или ниже предельных значений, указанных в пункт</w:t>
      </w:r>
      <w:r>
        <w:rPr>
          <w:szCs w:val="24"/>
        </w:rPr>
        <w:t>ах</w:t>
      </w:r>
      <w:r w:rsidRPr="00341DA1">
        <w:rPr>
          <w:szCs w:val="24"/>
        </w:rPr>
        <w:t xml:space="preserve"> </w:t>
      </w:r>
      <w:r>
        <w:rPr>
          <w:szCs w:val="24"/>
        </w:rPr>
        <w:t>7 и 8</w:t>
      </w:r>
      <w:r w:rsidRPr="00341DA1">
        <w:rPr>
          <w:szCs w:val="24"/>
        </w:rPr>
        <w:t xml:space="preserve"> таблицы (пункт </w:t>
      </w:r>
      <w:r>
        <w:rPr>
          <w:szCs w:val="24"/>
        </w:rPr>
        <w:t>4</w:t>
      </w:r>
      <w:r w:rsidRPr="00341DA1">
        <w:rPr>
          <w:szCs w:val="24"/>
        </w:rPr>
        <w:t>) настоящей формы, в течение 3 календарных лет, следующих один за другим.</w:t>
      </w:r>
    </w:p>
    <w:p w14:paraId="7C8EA52B" w14:textId="77777777" w:rsidR="00904AC1" w:rsidRPr="00341DA1" w:rsidDel="00EC0238" w:rsidRDefault="00904AC1" w:rsidP="00904AC1">
      <w:pPr>
        <w:pStyle w:val="Times12"/>
        <w:numPr>
          <w:ilvl w:val="1"/>
          <w:numId w:val="61"/>
        </w:numPr>
        <w:tabs>
          <w:tab w:val="clear" w:pos="960"/>
          <w:tab w:val="left" w:pos="1134"/>
        </w:tabs>
        <w:ind w:left="0" w:firstLine="709"/>
        <w:rPr>
          <w:szCs w:val="24"/>
        </w:rPr>
      </w:pPr>
      <w:r w:rsidRPr="00341DA1" w:rsidDel="00EC0238">
        <w:rPr>
          <w:szCs w:val="24"/>
        </w:rPr>
        <w:t xml:space="preserve">Участник </w:t>
      </w:r>
      <w:r w:rsidRPr="00341DA1">
        <w:rPr>
          <w:szCs w:val="24"/>
        </w:rPr>
        <w:t>закупки</w:t>
      </w:r>
      <w:r w:rsidRPr="00341DA1" w:rsidDel="00EC0238">
        <w:rPr>
          <w:szCs w:val="24"/>
        </w:rPr>
        <w:t xml:space="preserve"> приводит номер и дату заявки на участие в </w:t>
      </w:r>
      <w:r w:rsidRPr="00341DA1">
        <w:rPr>
          <w:szCs w:val="24"/>
        </w:rPr>
        <w:t>закупке</w:t>
      </w:r>
      <w:r w:rsidRPr="00341DA1" w:rsidDel="00EC0238">
        <w:rPr>
          <w:szCs w:val="24"/>
        </w:rPr>
        <w:t xml:space="preserve">, приложением к которой является данная </w:t>
      </w:r>
      <w:r w:rsidRPr="00341DA1">
        <w:rPr>
          <w:szCs w:val="24"/>
        </w:rPr>
        <w:t>форма</w:t>
      </w:r>
      <w:r w:rsidRPr="00341DA1" w:rsidDel="00EC0238">
        <w:rPr>
          <w:szCs w:val="24"/>
        </w:rPr>
        <w:t>.</w:t>
      </w:r>
    </w:p>
    <w:p w14:paraId="07636DFE" w14:textId="77777777" w:rsidR="00904AC1" w:rsidRPr="00341DA1" w:rsidDel="00EC0238" w:rsidRDefault="00904AC1" w:rsidP="00904AC1">
      <w:pPr>
        <w:pStyle w:val="Times12"/>
        <w:numPr>
          <w:ilvl w:val="1"/>
          <w:numId w:val="61"/>
        </w:numPr>
        <w:tabs>
          <w:tab w:val="clear" w:pos="960"/>
          <w:tab w:val="left" w:pos="1134"/>
        </w:tabs>
        <w:ind w:left="0" w:firstLine="709"/>
        <w:rPr>
          <w:szCs w:val="24"/>
        </w:rPr>
      </w:pPr>
      <w:r w:rsidRPr="00341DA1" w:rsidDel="00EC0238">
        <w:rPr>
          <w:szCs w:val="24"/>
        </w:rPr>
        <w:t xml:space="preserve">Участник </w:t>
      </w:r>
      <w:r w:rsidRPr="00341DA1">
        <w:rPr>
          <w:szCs w:val="24"/>
        </w:rPr>
        <w:t>закупки</w:t>
      </w:r>
      <w:r w:rsidRPr="00341DA1" w:rsidDel="00EC0238">
        <w:rPr>
          <w:szCs w:val="24"/>
        </w:rPr>
        <w:t xml:space="preserve"> указывает свое фирменное наименование (в т.ч. организационно-правовую форму).</w:t>
      </w:r>
      <w:r w:rsidRPr="00341DA1">
        <w:rPr>
          <w:szCs w:val="24"/>
        </w:rPr>
        <w:t xml:space="preserve"> </w:t>
      </w:r>
      <w:r w:rsidRPr="00341DA1" w:rsidDel="00EC0238">
        <w:rPr>
          <w:szCs w:val="24"/>
        </w:rPr>
        <w:t xml:space="preserve">Также участники </w:t>
      </w:r>
      <w:r w:rsidRPr="00341DA1">
        <w:rPr>
          <w:szCs w:val="24"/>
        </w:rPr>
        <w:t>закупки</w:t>
      </w:r>
      <w:r w:rsidRPr="00341DA1" w:rsidDel="00EC0238">
        <w:rPr>
          <w:szCs w:val="24"/>
        </w:rPr>
        <w:t xml:space="preserve"> в составе заявки на участие в </w:t>
      </w:r>
      <w:r w:rsidRPr="00341DA1">
        <w:rPr>
          <w:szCs w:val="24"/>
        </w:rPr>
        <w:t>закупке</w:t>
      </w:r>
      <w:r w:rsidRPr="00341DA1" w:rsidDel="00EC0238">
        <w:rPr>
          <w:szCs w:val="24"/>
        </w:rPr>
        <w:t xml:space="preserve"> предоставляют заполненную </w:t>
      </w:r>
      <w:hyperlink w:anchor="_ФОРМА_ДЕКЛАРАЦИИ_О" w:history="1">
        <w:r w:rsidRPr="006269F7">
          <w:rPr>
            <w:rStyle w:val="afe"/>
            <w:color w:val="auto"/>
            <w:szCs w:val="24"/>
            <w:u w:val="none"/>
          </w:rPr>
          <w:t>Форму</w:t>
        </w:r>
        <w:r w:rsidRPr="006269F7" w:rsidDel="00EC0238">
          <w:rPr>
            <w:rStyle w:val="afe"/>
            <w:color w:val="auto"/>
            <w:szCs w:val="24"/>
            <w:u w:val="none"/>
          </w:rPr>
          <w:t> 1.1</w:t>
        </w:r>
      </w:hyperlink>
      <w:r w:rsidRPr="00341DA1" w:rsidDel="00EC0238">
        <w:rPr>
          <w:szCs w:val="24"/>
        </w:rPr>
        <w:t xml:space="preserve"> на привлекаемого участником </w:t>
      </w:r>
      <w:r w:rsidRPr="00341DA1">
        <w:rPr>
          <w:szCs w:val="24"/>
        </w:rPr>
        <w:t>закупки</w:t>
      </w:r>
      <w:r w:rsidRPr="00341DA1" w:rsidDel="00EC0238">
        <w:rPr>
          <w:szCs w:val="24"/>
        </w:rPr>
        <w:t xml:space="preserve"> </w:t>
      </w:r>
      <w:r w:rsidRPr="00341DA1">
        <w:rPr>
          <w:rFonts w:eastAsia="Calibri"/>
          <w:b/>
          <w:i/>
          <w:lang w:eastAsia="en-US"/>
        </w:rPr>
        <w:t>субподрядчика (соисполнителя)</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изготовителя</w:t>
      </w:r>
      <w:r w:rsidRPr="00341DA1" w:rsidDel="00EC0238">
        <w:rPr>
          <w:szCs w:val="24"/>
        </w:rPr>
        <w:t xml:space="preserve">, если </w:t>
      </w:r>
      <w:r w:rsidRPr="00C83880">
        <w:rPr>
          <w:szCs w:val="24"/>
        </w:rPr>
        <w:t xml:space="preserve">отсутствуют сведения о таком </w:t>
      </w:r>
      <w:r w:rsidRPr="00C83880">
        <w:rPr>
          <w:b/>
          <w:i/>
          <w:szCs w:val="24"/>
        </w:rPr>
        <w:t>субподрядчике (соисполнителе) / изготовителе</w:t>
      </w:r>
      <w:r w:rsidRPr="00C83880">
        <w:rPr>
          <w:szCs w:val="24"/>
        </w:rPr>
        <w:t xml:space="preserve">, который является вновь зарегистрированным индивидуальным предпринимателем или вновь созданным юридическим лицом в соответствии с частью 3 статьи 4 </w:t>
      </w:r>
      <w:r>
        <w:rPr>
          <w:szCs w:val="24"/>
        </w:rPr>
        <w:t>Закона № 209-ФЗ</w:t>
      </w:r>
      <w:r w:rsidRPr="00C83880">
        <w:rPr>
          <w:szCs w:val="24"/>
        </w:rPr>
        <w:t xml:space="preserve">, в едином реестре субъектов малого и среднего предпринимательства. </w:t>
      </w:r>
      <w:r w:rsidRPr="00C83880">
        <w:rPr>
          <w:b/>
          <w:i/>
          <w:szCs w:val="24"/>
        </w:rPr>
        <w:t>При этом</w:t>
      </w:r>
      <w:r w:rsidRPr="00C83880">
        <w:rPr>
          <w:szCs w:val="24"/>
        </w:rPr>
        <w:t xml:space="preserve"> </w:t>
      </w:r>
      <w:r w:rsidRPr="00C83880">
        <w:rPr>
          <w:b/>
          <w:i/>
          <w:szCs w:val="24"/>
        </w:rPr>
        <w:t>н</w:t>
      </w:r>
      <w:r w:rsidRPr="00341DA1" w:rsidDel="00EC0238">
        <w:rPr>
          <w:b/>
          <w:i/>
          <w:szCs w:val="24"/>
        </w:rPr>
        <w:t xml:space="preserve">а </w:t>
      </w:r>
      <w:r w:rsidRPr="00341DA1" w:rsidDel="00EC0238">
        <w:rPr>
          <w:rFonts w:eastAsia="Calibri"/>
          <w:b/>
          <w:i/>
          <w:lang w:eastAsia="en-US"/>
        </w:rPr>
        <w:t>изготовителя</w:t>
      </w:r>
      <w:r w:rsidRPr="00341DA1" w:rsidDel="00EC0238">
        <w:rPr>
          <w:b/>
          <w:i/>
          <w:szCs w:val="24"/>
        </w:rPr>
        <w:t>, являющегося субъектом малого и среднего предпринимательства</w:t>
      </w:r>
      <w:r w:rsidRPr="00341DA1">
        <w:rPr>
          <w:b/>
          <w:i/>
          <w:szCs w:val="24"/>
        </w:rPr>
        <w:t>,</w:t>
      </w:r>
      <w:r w:rsidRPr="00341DA1" w:rsidDel="00EC0238">
        <w:rPr>
          <w:b/>
          <w:i/>
          <w:szCs w:val="24"/>
        </w:rPr>
        <w:t xml:space="preserve"> </w:t>
      </w:r>
      <w:hyperlink w:anchor="_ФОРМА_ДЕКЛАРАЦИИ_О" w:history="1">
        <w:r w:rsidRPr="006269F7">
          <w:rPr>
            <w:rStyle w:val="afe"/>
            <w:b/>
            <w:i/>
            <w:color w:val="auto"/>
            <w:szCs w:val="24"/>
            <w:u w:val="none"/>
          </w:rPr>
          <w:t>Форма</w:t>
        </w:r>
        <w:r w:rsidRPr="006269F7" w:rsidDel="00EC0238">
          <w:rPr>
            <w:rStyle w:val="afe"/>
            <w:b/>
            <w:i/>
            <w:color w:val="auto"/>
            <w:szCs w:val="24"/>
            <w:u w:val="none"/>
          </w:rPr>
          <w:t> 1.1</w:t>
        </w:r>
      </w:hyperlink>
      <w:r w:rsidRPr="00341DA1" w:rsidDel="00EC0238">
        <w:rPr>
          <w:b/>
          <w:i/>
          <w:szCs w:val="24"/>
        </w:rPr>
        <w:t xml:space="preserve"> заполняется и предоставляется в составе заявки на участие в </w:t>
      </w:r>
      <w:r w:rsidRPr="00341DA1">
        <w:rPr>
          <w:b/>
          <w:i/>
          <w:szCs w:val="24"/>
        </w:rPr>
        <w:t>закупке</w:t>
      </w:r>
      <w:r w:rsidRPr="00341DA1" w:rsidDel="00EC0238">
        <w:rPr>
          <w:b/>
          <w:i/>
          <w:szCs w:val="24"/>
        </w:rPr>
        <w:t xml:space="preserve"> только при условии привлечения для выполнения работ по изготовлению товара изготовителя непосредственно участником </w:t>
      </w:r>
      <w:r w:rsidRPr="00341DA1">
        <w:rPr>
          <w:b/>
          <w:i/>
          <w:szCs w:val="24"/>
        </w:rPr>
        <w:t>закупки</w:t>
      </w:r>
      <w:r w:rsidRPr="00341DA1" w:rsidDel="00EC0238">
        <w:rPr>
          <w:b/>
          <w:i/>
          <w:szCs w:val="24"/>
        </w:rPr>
        <w:t>, без привлечения официальных дилеров и т.д.</w:t>
      </w:r>
    </w:p>
    <w:p w14:paraId="0C7F570F" w14:textId="77777777" w:rsidR="00904AC1" w:rsidRDefault="00904AC1" w:rsidP="00904AC1">
      <w:pPr>
        <w:pStyle w:val="Times12"/>
        <w:numPr>
          <w:ilvl w:val="1"/>
          <w:numId w:val="61"/>
        </w:numPr>
        <w:tabs>
          <w:tab w:val="clear" w:pos="960"/>
          <w:tab w:val="left" w:pos="1134"/>
        </w:tabs>
        <w:ind w:left="0" w:firstLine="709"/>
        <w:rPr>
          <w:szCs w:val="24"/>
        </w:rPr>
      </w:pPr>
      <w:r w:rsidRPr="00341DA1">
        <w:rPr>
          <w:szCs w:val="24"/>
        </w:rPr>
        <w:t>Ограничения</w:t>
      </w:r>
      <w:r>
        <w:rPr>
          <w:szCs w:val="24"/>
        </w:rPr>
        <w:t xml:space="preserve"> в отношении</w:t>
      </w:r>
      <w:r w:rsidRPr="00341DA1">
        <w:rPr>
          <w:szCs w:val="24"/>
        </w:rPr>
        <w:t xml:space="preserve"> по суммарной дол</w:t>
      </w:r>
      <w:r>
        <w:rPr>
          <w:szCs w:val="24"/>
        </w:rPr>
        <w:t>и</w:t>
      </w:r>
      <w:r w:rsidRPr="00341DA1">
        <w:rPr>
          <w:szCs w:val="24"/>
        </w:rPr>
        <w:t xml:space="preserve"> участия </w:t>
      </w:r>
      <w:r w:rsidRPr="00E00F01">
        <w:rPr>
          <w:szCs w:val="24"/>
        </w:rPr>
        <w:t>иностранных юридических лиц и (или) юридических лиц, не являющихся субъектами малого и среднего предпринимательства,</w:t>
      </w:r>
      <w:r>
        <w:rPr>
          <w:szCs w:val="24"/>
        </w:rPr>
        <w:t xml:space="preserve"> </w:t>
      </w:r>
      <w:r w:rsidRPr="00341DA1">
        <w:rPr>
          <w:szCs w:val="24"/>
        </w:rPr>
        <w:t>в уставном капитале</w:t>
      </w:r>
      <w:r>
        <w:rPr>
          <w:szCs w:val="24"/>
        </w:rPr>
        <w:t xml:space="preserve"> </w:t>
      </w:r>
      <w:r w:rsidRPr="00E00F01">
        <w:rPr>
          <w:szCs w:val="24"/>
        </w:rPr>
        <w:t xml:space="preserve">общества с ограниченной ответственностью (пункт </w:t>
      </w:r>
      <w:r w:rsidRPr="00E00F01">
        <w:rPr>
          <w:szCs w:val="24"/>
        </w:rPr>
        <w:lastRenderedPageBreak/>
        <w:t xml:space="preserve">2 таблицы </w:t>
      </w:r>
      <w:r>
        <w:rPr>
          <w:szCs w:val="24"/>
        </w:rPr>
        <w:t xml:space="preserve">пункта 4 </w:t>
      </w:r>
      <w:r w:rsidRPr="00E00F01">
        <w:rPr>
          <w:szCs w:val="24"/>
        </w:rPr>
        <w:t>настоящей формы)</w:t>
      </w:r>
      <w:r>
        <w:rPr>
          <w:szCs w:val="24"/>
        </w:rPr>
        <w:t xml:space="preserve"> </w:t>
      </w:r>
      <w:r w:rsidRPr="00341DA1">
        <w:rPr>
          <w:szCs w:val="24"/>
        </w:rPr>
        <w:t>не распространяются на общества</w:t>
      </w:r>
      <w:r>
        <w:rPr>
          <w:szCs w:val="24"/>
        </w:rPr>
        <w:t xml:space="preserve"> с ограниченной ответственностью</w:t>
      </w:r>
      <w:r w:rsidRPr="00341DA1">
        <w:rPr>
          <w:szCs w:val="24"/>
        </w:rPr>
        <w:t xml:space="preserve">, </w:t>
      </w:r>
      <w:r w:rsidRPr="00E00F01">
        <w:rPr>
          <w:szCs w:val="24"/>
        </w:rPr>
        <w:t>соответствую</w:t>
      </w:r>
      <w:r>
        <w:rPr>
          <w:szCs w:val="24"/>
        </w:rPr>
        <w:t>щие</w:t>
      </w:r>
      <w:r w:rsidRPr="00E00F01">
        <w:rPr>
          <w:szCs w:val="24"/>
        </w:rPr>
        <w:t xml:space="preserve"> требованиям</w:t>
      </w:r>
      <w:r>
        <w:rPr>
          <w:szCs w:val="24"/>
        </w:rPr>
        <w:t>,</w:t>
      </w:r>
      <w:r w:rsidRPr="004E5D4C">
        <w:rPr>
          <w:szCs w:val="24"/>
        </w:rPr>
        <w:t xml:space="preserve"> указанным в подпунктах «в» - «д» пункта 1 части 1.1 статьи 4 Закона № 209-ФЗ, а именно</w:t>
      </w:r>
      <w:r>
        <w:rPr>
          <w:szCs w:val="24"/>
        </w:rPr>
        <w:t>:</w:t>
      </w:r>
    </w:p>
    <w:p w14:paraId="0C3B8D41" w14:textId="77777777" w:rsidR="00904AC1" w:rsidRDefault="00904AC1" w:rsidP="00554046">
      <w:pPr>
        <w:pStyle w:val="Times12"/>
        <w:numPr>
          <w:ilvl w:val="0"/>
          <w:numId w:val="89"/>
        </w:numPr>
        <w:ind w:left="0" w:firstLine="851"/>
        <w:rPr>
          <w:szCs w:val="24"/>
        </w:rPr>
      </w:pPr>
      <w:r w:rsidRPr="00341DA1">
        <w:rPr>
          <w:szCs w:val="24"/>
        </w:rPr>
        <w:t xml:space="preserve">деятельность </w:t>
      </w:r>
      <w:r>
        <w:rPr>
          <w:szCs w:val="24"/>
        </w:rPr>
        <w:t>таких обществ</w:t>
      </w:r>
      <w:r w:rsidRPr="00341DA1">
        <w:rPr>
          <w:szCs w:val="24"/>
        </w:rPr>
        <w:t xml:space="preserve">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учредителям (участникам) соответственно таких обществ - бюджетным, автономным научным учреждениям либо являющимся бюджетными учреждениями, автономными учреждениями образовательным организациям высшего образования</w:t>
      </w:r>
      <w:r>
        <w:rPr>
          <w:szCs w:val="24"/>
        </w:rPr>
        <w:t>;</w:t>
      </w:r>
    </w:p>
    <w:p w14:paraId="63A6AFEE" w14:textId="77777777" w:rsidR="00904AC1" w:rsidRDefault="00904AC1" w:rsidP="00554046">
      <w:pPr>
        <w:pStyle w:val="Times12"/>
        <w:numPr>
          <w:ilvl w:val="0"/>
          <w:numId w:val="89"/>
        </w:numPr>
        <w:ind w:left="0" w:firstLine="851"/>
        <w:rPr>
          <w:szCs w:val="24"/>
        </w:rPr>
      </w:pPr>
      <w:r>
        <w:rPr>
          <w:szCs w:val="24"/>
        </w:rPr>
        <w:t xml:space="preserve">такие общества </w:t>
      </w:r>
      <w:r w:rsidRPr="00341DA1">
        <w:rPr>
          <w:szCs w:val="24"/>
        </w:rPr>
        <w:t>получи</w:t>
      </w:r>
      <w:r>
        <w:rPr>
          <w:szCs w:val="24"/>
        </w:rPr>
        <w:t>ли</w:t>
      </w:r>
      <w:r w:rsidRPr="00341DA1">
        <w:rPr>
          <w:szCs w:val="24"/>
        </w:rPr>
        <w:t xml:space="preserve"> статус участника проекта в соответствии с Федеральным законом от 28 сентября 2010 г</w:t>
      </w:r>
      <w:r>
        <w:rPr>
          <w:szCs w:val="24"/>
        </w:rPr>
        <w:t>ода</w:t>
      </w:r>
      <w:r w:rsidRPr="00341DA1">
        <w:rPr>
          <w:szCs w:val="24"/>
        </w:rPr>
        <w:t xml:space="preserve"> № 244-ФЗ «Об инновационном центре «Сколково»</w:t>
      </w:r>
      <w:r>
        <w:rPr>
          <w:szCs w:val="24"/>
        </w:rPr>
        <w:t>;</w:t>
      </w:r>
    </w:p>
    <w:p w14:paraId="0CB83BF1" w14:textId="77777777" w:rsidR="00904AC1" w:rsidRDefault="00904AC1" w:rsidP="00554046">
      <w:pPr>
        <w:pStyle w:val="Times12"/>
        <w:numPr>
          <w:ilvl w:val="0"/>
          <w:numId w:val="89"/>
        </w:numPr>
        <w:ind w:left="0" w:firstLine="851"/>
      </w:pPr>
      <w:r w:rsidRPr="00341DA1">
        <w:rPr>
          <w:szCs w:val="24"/>
        </w:rPr>
        <w:t xml:space="preserve">учредителями (участниками) </w:t>
      </w:r>
      <w:r>
        <w:rPr>
          <w:szCs w:val="24"/>
        </w:rPr>
        <w:t>таких обществ</w:t>
      </w:r>
      <w:r w:rsidRPr="00341DA1">
        <w:rPr>
          <w:szCs w:val="24"/>
        </w:rPr>
        <w:t xml:space="preserve"> являются юридические лица, включенные в утвержденный Правительством </w:t>
      </w:r>
      <w:r w:rsidRPr="00403659">
        <w:rPr>
          <w:szCs w:val="24"/>
        </w:rPr>
        <w:t xml:space="preserve">РФ </w:t>
      </w:r>
      <w:r w:rsidRPr="00341DA1">
        <w:rPr>
          <w:szCs w:val="24"/>
        </w:rPr>
        <w:t>перечень юридических лиц, предоставляющих государственную поддержку инновационной деятельности в формах, установленных Федеральным законом от 23 августа 1996 г. № 127-ФЗ «О науке и государственной научно-технической политике».</w:t>
      </w:r>
    </w:p>
    <w:p w14:paraId="12E05768" w14:textId="77777777" w:rsidR="00904AC1" w:rsidRPr="00341DA1" w:rsidRDefault="00904AC1" w:rsidP="00904AC1">
      <w:pPr>
        <w:pStyle w:val="Times12"/>
        <w:numPr>
          <w:ilvl w:val="1"/>
          <w:numId w:val="61"/>
        </w:numPr>
        <w:tabs>
          <w:tab w:val="clear" w:pos="960"/>
          <w:tab w:val="left" w:pos="1134"/>
        </w:tabs>
        <w:ind w:left="0" w:firstLine="709"/>
        <w:rPr>
          <w:szCs w:val="24"/>
        </w:rPr>
      </w:pPr>
      <w:r w:rsidRPr="00341DA1">
        <w:rPr>
          <w:szCs w:val="24"/>
        </w:rPr>
        <w:t>Пункты 1-</w:t>
      </w:r>
      <w:r>
        <w:rPr>
          <w:szCs w:val="24"/>
        </w:rPr>
        <w:t>11</w:t>
      </w:r>
      <w:r w:rsidRPr="00341DA1">
        <w:rPr>
          <w:szCs w:val="24"/>
        </w:rPr>
        <w:t xml:space="preserve"> таблицы (пункт </w:t>
      </w:r>
      <w:r>
        <w:rPr>
          <w:szCs w:val="24"/>
        </w:rPr>
        <w:t>4</w:t>
      </w:r>
      <w:r w:rsidRPr="00341DA1">
        <w:rPr>
          <w:szCs w:val="24"/>
        </w:rPr>
        <w:t>) настоящей формы</w:t>
      </w:r>
      <w:r w:rsidRPr="00904AC1">
        <w:rPr>
          <w:rFonts w:ascii="Calibri" w:hAnsi="Calibri"/>
          <w:bCs w:val="0"/>
          <w:sz w:val="22"/>
        </w:rPr>
        <w:t xml:space="preserve"> </w:t>
      </w:r>
      <w:r w:rsidRPr="00341DA1">
        <w:rPr>
          <w:szCs w:val="24"/>
        </w:rPr>
        <w:t>являются обязательными для заполнения.</w:t>
      </w:r>
    </w:p>
    <w:p w14:paraId="4385F5DE" w14:textId="77777777" w:rsidR="00904AC1" w:rsidRPr="00341DA1" w:rsidRDefault="00904AC1" w:rsidP="00904AC1">
      <w:pPr>
        <w:pStyle w:val="Times12"/>
        <w:numPr>
          <w:ilvl w:val="1"/>
          <w:numId w:val="61"/>
        </w:numPr>
        <w:tabs>
          <w:tab w:val="clear" w:pos="960"/>
          <w:tab w:val="left" w:pos="1134"/>
        </w:tabs>
        <w:ind w:left="0" w:firstLine="709"/>
        <w:rPr>
          <w:szCs w:val="24"/>
        </w:rPr>
      </w:pPr>
      <w:r w:rsidRPr="00341DA1">
        <w:rPr>
          <w:szCs w:val="24"/>
        </w:rPr>
        <w:t>В таблице (пункт </w:t>
      </w:r>
      <w:r>
        <w:rPr>
          <w:szCs w:val="24"/>
        </w:rPr>
        <w:t>4</w:t>
      </w:r>
      <w:r w:rsidRPr="00341DA1">
        <w:rPr>
          <w:szCs w:val="24"/>
        </w:rPr>
        <w:t>)</w:t>
      </w:r>
      <w:r w:rsidRPr="00904AC1">
        <w:rPr>
          <w:bCs w:val="0"/>
          <w:szCs w:val="24"/>
        </w:rPr>
        <w:t xml:space="preserve"> «</w:t>
      </w:r>
      <w:r w:rsidRPr="00341DA1">
        <w:rPr>
          <w:szCs w:val="24"/>
        </w:rPr>
        <w:t>Сведения о соответствии критериям отнесения к субъектам малого и среднего предпринимательства, а также сведения о производимых товарах, работах, услугах и видах деятельности» в столбце 5:</w:t>
      </w:r>
    </w:p>
    <w:p w14:paraId="05360B43"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по строкам 1-</w:t>
      </w:r>
      <w:r>
        <w:rPr>
          <w:szCs w:val="24"/>
        </w:rPr>
        <w:t>2</w:t>
      </w:r>
      <w:r w:rsidRPr="00341DA1">
        <w:rPr>
          <w:szCs w:val="24"/>
        </w:rPr>
        <w:t xml:space="preserve"> показатель указывается в процентах; в случае если на участника закупки,</w:t>
      </w:r>
      <w:r w:rsidRPr="00341DA1">
        <w:rPr>
          <w:rFonts w:eastAsia="Calibri"/>
          <w:b/>
          <w:i/>
          <w:lang w:eastAsia="en-US"/>
        </w:rPr>
        <w:t xml:space="preserve"> субподрядчика (соисполнителя)</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изготовителя</w:t>
      </w:r>
      <w:r w:rsidRPr="00341DA1">
        <w:rPr>
          <w:szCs w:val="24"/>
        </w:rPr>
        <w:t xml:space="preserve"> не распространя</w:t>
      </w:r>
      <w:r>
        <w:rPr>
          <w:szCs w:val="24"/>
        </w:rPr>
        <w:t>е</w:t>
      </w:r>
      <w:r w:rsidRPr="00341DA1">
        <w:rPr>
          <w:szCs w:val="24"/>
        </w:rPr>
        <w:t>тся ограничени</w:t>
      </w:r>
      <w:r>
        <w:rPr>
          <w:szCs w:val="24"/>
        </w:rPr>
        <w:t>е</w:t>
      </w:r>
      <w:r w:rsidRPr="00341DA1">
        <w:rPr>
          <w:szCs w:val="24"/>
        </w:rPr>
        <w:t>, указанн</w:t>
      </w:r>
      <w:r>
        <w:rPr>
          <w:szCs w:val="24"/>
        </w:rPr>
        <w:t>о</w:t>
      </w:r>
      <w:r w:rsidRPr="00341DA1">
        <w:rPr>
          <w:szCs w:val="24"/>
        </w:rPr>
        <w:t>е в строк</w:t>
      </w:r>
      <w:r>
        <w:rPr>
          <w:szCs w:val="24"/>
        </w:rPr>
        <w:t xml:space="preserve">е </w:t>
      </w:r>
      <w:r w:rsidRPr="00341DA1">
        <w:rPr>
          <w:szCs w:val="24"/>
        </w:rPr>
        <w:t>2, то в столбце 5 соответствующей строки необходимо указать «не распространяется», а также указать причину не распространения такого ограничения;</w:t>
      </w:r>
    </w:p>
    <w:p w14:paraId="055AB301" w14:textId="77777777" w:rsidR="00904AC1" w:rsidRPr="00C82D0E" w:rsidRDefault="00904AC1" w:rsidP="00904AC1">
      <w:pPr>
        <w:shd w:val="clear" w:color="auto" w:fill="FFFFFF"/>
        <w:tabs>
          <w:tab w:val="left" w:pos="851"/>
        </w:tabs>
        <w:ind w:firstLine="567"/>
        <w:jc w:val="both"/>
        <w:rPr>
          <w:bCs/>
        </w:rPr>
      </w:pPr>
      <w:r w:rsidRPr="00E96590">
        <w:rPr>
          <w:bCs/>
        </w:rPr>
        <w:t xml:space="preserve">по строке 3 указывается «да» - если акции участника закупки, </w:t>
      </w:r>
      <w:r w:rsidRPr="00E96590">
        <w:rPr>
          <w:rFonts w:eastAsia="Calibri"/>
          <w:b/>
          <w:bCs/>
          <w:i/>
        </w:rPr>
        <w:t>субподрядчика (соисполнителя) / изготовителя,</w:t>
      </w:r>
      <w:r w:rsidRPr="00E96590">
        <w:rPr>
          <w:bCs/>
        </w:rPr>
        <w:t xml:space="preserve"> </w:t>
      </w:r>
      <w:r>
        <w:rPr>
          <w:bCs/>
        </w:rPr>
        <w:t xml:space="preserve">являющегося акционерным обществом, </w:t>
      </w:r>
      <w:r w:rsidRPr="00E96590">
        <w:rPr>
          <w:bCs/>
        </w:rPr>
        <w:t xml:space="preserve">обращающиеся на организованном рынке ценных бумаг, отнесены к акциям высокотехнологичного (инновационного) сектора экономики </w:t>
      </w:r>
      <w:r>
        <w:rPr>
          <w:bCs/>
        </w:rPr>
        <w:t>в порядке</w:t>
      </w:r>
      <w:r w:rsidRPr="00E96590">
        <w:rPr>
          <w:bCs/>
        </w:rPr>
        <w:t xml:space="preserve">, </w:t>
      </w:r>
      <w:r>
        <w:rPr>
          <w:bCs/>
        </w:rPr>
        <w:t>установленном</w:t>
      </w:r>
      <w:r w:rsidRPr="00E96590">
        <w:rPr>
          <w:bCs/>
        </w:rPr>
        <w:t xml:space="preserve"> </w:t>
      </w:r>
      <w:r w:rsidRPr="00C82D0E">
        <w:rPr>
          <w:bCs/>
        </w:rPr>
        <w:t>Постановлением Правительства РФ от</w:t>
      </w:r>
      <w:r>
        <w:rPr>
          <w:bCs/>
        </w:rPr>
        <w:t> </w:t>
      </w:r>
      <w:r w:rsidRPr="00C82D0E">
        <w:rPr>
          <w:bCs/>
        </w:rPr>
        <w:t>22.02.2012 № 156</w:t>
      </w:r>
      <w:r>
        <w:rPr>
          <w:bCs/>
        </w:rPr>
        <w:t xml:space="preserve"> </w:t>
      </w:r>
      <w:r w:rsidRPr="0058356A">
        <w:rPr>
          <w:bCs/>
        </w:rPr>
        <w:t>«Об утверждении Правил отнесения акций российских организаций, обращающихся на организованном рынке ценных бумаг, к акциям высокотехнологичного (инновационного) сектора экономики»</w:t>
      </w:r>
      <w:r w:rsidRPr="00E96590">
        <w:rPr>
          <w:bCs/>
        </w:rPr>
        <w:t>; иначе – указывается «нет»;</w:t>
      </w:r>
    </w:p>
    <w:p w14:paraId="0391E08B" w14:textId="77777777" w:rsidR="00904AC1" w:rsidRPr="00E96590" w:rsidRDefault="00904AC1" w:rsidP="00554046">
      <w:pPr>
        <w:numPr>
          <w:ilvl w:val="0"/>
          <w:numId w:val="72"/>
        </w:numPr>
        <w:tabs>
          <w:tab w:val="left" w:pos="1134"/>
        </w:tabs>
        <w:overflowPunct w:val="0"/>
        <w:autoSpaceDE w:val="0"/>
        <w:autoSpaceDN w:val="0"/>
        <w:adjustRightInd w:val="0"/>
        <w:ind w:left="0" w:firstLine="567"/>
        <w:jc w:val="both"/>
        <w:rPr>
          <w:bCs/>
        </w:rPr>
      </w:pPr>
      <w:r w:rsidRPr="00E96590">
        <w:rPr>
          <w:bCs/>
        </w:rPr>
        <w:t>по строке 4 указывается «да»</w:t>
      </w:r>
      <w:r>
        <w:rPr>
          <w:bCs/>
        </w:rPr>
        <w:t>,</w:t>
      </w:r>
      <w:r w:rsidRPr="00E96590">
        <w:rPr>
          <w:bCs/>
        </w:rPr>
        <w:t xml:space="preserve"> если деятельность участника закупки, </w:t>
      </w:r>
      <w:r w:rsidRPr="00E96590">
        <w:rPr>
          <w:rFonts w:eastAsia="Calibri"/>
          <w:b/>
          <w:bCs/>
          <w:i/>
        </w:rPr>
        <w:t xml:space="preserve">субподрядчика (соисполнителя) / изготовителя </w:t>
      </w:r>
      <w:r w:rsidRPr="00544C66">
        <w:rPr>
          <w:rFonts w:eastAsia="Calibri"/>
          <w:bCs/>
        </w:rPr>
        <w:t xml:space="preserve">заключается в практическом применении (внедрении) результатов </w:t>
      </w:r>
      <w:r>
        <w:rPr>
          <w:rFonts w:eastAsia="Calibri"/>
          <w:bCs/>
        </w:rPr>
        <w:t xml:space="preserve">указанной </w:t>
      </w:r>
      <w:r w:rsidRPr="00544C66">
        <w:rPr>
          <w:rFonts w:eastAsia="Calibri"/>
          <w:bCs/>
        </w:rPr>
        <w:t xml:space="preserve">интеллектуальной деятельности, исключительные права на которые принадлежат учредителям (участникам) соответственно </w:t>
      </w:r>
      <w:r w:rsidRPr="00E96590">
        <w:rPr>
          <w:rFonts w:eastAsia="Calibri"/>
          <w:bCs/>
        </w:rPr>
        <w:t xml:space="preserve">участника закупки, </w:t>
      </w:r>
      <w:r w:rsidRPr="00E96590">
        <w:rPr>
          <w:rFonts w:eastAsia="Calibri"/>
          <w:b/>
          <w:bCs/>
          <w:i/>
        </w:rPr>
        <w:t>субподрядчика (соисполнителя) / изготовителя</w:t>
      </w:r>
      <w:r w:rsidRPr="00544C66">
        <w:rPr>
          <w:rFonts w:eastAsia="Calibri"/>
          <w:bCs/>
        </w:rPr>
        <w:t xml:space="preserve"> - бюджетным, автономным научным учреждениям или являющимся бюджетными учреждениями, автономными учреждениями образовательным организациям высшего образования</w:t>
      </w:r>
      <w:r w:rsidRPr="00E96590">
        <w:rPr>
          <w:rFonts w:eastAsia="Calibri"/>
          <w:bCs/>
        </w:rPr>
        <w:t xml:space="preserve">; </w:t>
      </w:r>
      <w:r w:rsidRPr="00E96590">
        <w:rPr>
          <w:bCs/>
        </w:rPr>
        <w:t>иначе – указывается «нет»;</w:t>
      </w:r>
    </w:p>
    <w:p w14:paraId="0E5FEA4C"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 xml:space="preserve">по строке </w:t>
      </w:r>
      <w:r>
        <w:rPr>
          <w:szCs w:val="24"/>
        </w:rPr>
        <w:t>5</w:t>
      </w:r>
      <w:r w:rsidRPr="00341DA1">
        <w:rPr>
          <w:szCs w:val="24"/>
        </w:rPr>
        <w:t xml:space="preserve"> указывается «да», если участник закупки,</w:t>
      </w:r>
      <w:r w:rsidRPr="00341DA1">
        <w:rPr>
          <w:rFonts w:eastAsia="Calibri"/>
          <w:b/>
          <w:i/>
          <w:lang w:eastAsia="en-US"/>
        </w:rPr>
        <w:t xml:space="preserve"> субподрядчик (соисполнитель)</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w:t>
      </w:r>
      <w:r w:rsidRPr="00341DA1">
        <w:rPr>
          <w:rFonts w:eastAsia="Calibri"/>
          <w:b/>
          <w:i/>
          <w:lang w:eastAsia="en-US"/>
        </w:rPr>
        <w:t>ь</w:t>
      </w:r>
      <w:r w:rsidRPr="00341DA1">
        <w:rPr>
          <w:szCs w:val="24"/>
        </w:rPr>
        <w:t xml:space="preserve"> </w:t>
      </w:r>
      <w:r w:rsidRPr="0058356A">
        <w:rPr>
          <w:szCs w:val="24"/>
        </w:rPr>
        <w:t xml:space="preserve">имеет статус участника проекта </w:t>
      </w:r>
      <w:r w:rsidRPr="00341DA1">
        <w:rPr>
          <w:szCs w:val="24"/>
        </w:rPr>
        <w:t>в соответствии со ст</w:t>
      </w:r>
      <w:r>
        <w:rPr>
          <w:szCs w:val="24"/>
        </w:rPr>
        <w:t xml:space="preserve">атьей </w:t>
      </w:r>
      <w:r w:rsidRPr="00341DA1">
        <w:rPr>
          <w:szCs w:val="24"/>
        </w:rPr>
        <w:t>10 Федерального закона от 28 сентября 2010 года № 244-ФЗ «Об инновационном центре «Сколково»; иначе – указывается «нет»;</w:t>
      </w:r>
    </w:p>
    <w:p w14:paraId="10AC291F" w14:textId="77777777" w:rsidR="00904AC1" w:rsidRPr="00E96590" w:rsidRDefault="00904AC1" w:rsidP="00554046">
      <w:pPr>
        <w:numPr>
          <w:ilvl w:val="0"/>
          <w:numId w:val="72"/>
        </w:numPr>
        <w:tabs>
          <w:tab w:val="left" w:pos="1134"/>
        </w:tabs>
        <w:overflowPunct w:val="0"/>
        <w:autoSpaceDE w:val="0"/>
        <w:autoSpaceDN w:val="0"/>
        <w:adjustRightInd w:val="0"/>
        <w:ind w:left="0" w:firstLine="567"/>
        <w:jc w:val="both"/>
        <w:rPr>
          <w:bCs/>
        </w:rPr>
      </w:pPr>
      <w:r w:rsidRPr="00E96590">
        <w:rPr>
          <w:bCs/>
        </w:rPr>
        <w:t>по строке 6 указывается «да»</w:t>
      </w:r>
      <w:r>
        <w:rPr>
          <w:bCs/>
        </w:rPr>
        <w:t>,</w:t>
      </w:r>
      <w:r w:rsidRPr="00E96590">
        <w:rPr>
          <w:bCs/>
        </w:rPr>
        <w:t xml:space="preserve"> если учредителями (участниками) участника закупки, </w:t>
      </w:r>
      <w:r w:rsidRPr="00E96590">
        <w:rPr>
          <w:rFonts w:eastAsia="Calibri"/>
          <w:b/>
          <w:bCs/>
          <w:i/>
        </w:rPr>
        <w:t>субподрядчика (соисполнителя) / изготовителя</w:t>
      </w:r>
      <w:r w:rsidRPr="00E96590">
        <w:rPr>
          <w:bCs/>
        </w:rPr>
        <w:t xml:space="preserve"> являются юридические лица, включенные в порядке, установленном Постановлением Правительства РФ от 08 декабря 2014 года № 1335, в утвержденный Правительством </w:t>
      </w:r>
      <w:r w:rsidRPr="00955259">
        <w:rPr>
          <w:bCs/>
        </w:rPr>
        <w:t xml:space="preserve">РФ </w:t>
      </w:r>
      <w:r w:rsidRPr="00E96590">
        <w:rPr>
          <w:bCs/>
        </w:rPr>
        <w:t xml:space="preserve">перечень юридических лиц, предоставляющих государственную поддержку инновационной деятельности в формах, установленных </w:t>
      </w:r>
      <w:r w:rsidRPr="00E96590">
        <w:rPr>
          <w:bCs/>
        </w:rPr>
        <w:lastRenderedPageBreak/>
        <w:t>Федеральным законом от 23 августа 1996 года № 127-ФЗ «О науке и государственной научно-технической политике»; иначе – указывается «нет»;</w:t>
      </w:r>
    </w:p>
    <w:p w14:paraId="37B256FD"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 xml:space="preserve">по строке </w:t>
      </w:r>
      <w:r>
        <w:rPr>
          <w:szCs w:val="24"/>
        </w:rPr>
        <w:t>7</w:t>
      </w:r>
      <w:r w:rsidRPr="00341DA1">
        <w:rPr>
          <w:szCs w:val="24"/>
        </w:rPr>
        <w:t xml:space="preserve"> указывается количество работников участника закупки,</w:t>
      </w:r>
      <w:r w:rsidRPr="00341DA1">
        <w:rPr>
          <w:rFonts w:eastAsia="Calibri"/>
          <w:b/>
          <w:i/>
          <w:lang w:eastAsia="en-US"/>
        </w:rPr>
        <w:t xml:space="preserve"> субподрядчика (соисполнителя)/</w:t>
      </w:r>
      <w:r w:rsidRPr="00341DA1" w:rsidDel="00EC0238">
        <w:rPr>
          <w:rFonts w:eastAsia="Calibri"/>
          <w:b/>
          <w:i/>
          <w:lang w:eastAsia="en-US"/>
        </w:rPr>
        <w:t xml:space="preserve"> изготовителя</w:t>
      </w:r>
      <w:r w:rsidRPr="00341DA1">
        <w:rPr>
          <w:szCs w:val="24"/>
        </w:rPr>
        <w:t xml:space="preserve"> за </w:t>
      </w:r>
      <w:r>
        <w:rPr>
          <w:szCs w:val="24"/>
        </w:rPr>
        <w:t>предшествующий</w:t>
      </w:r>
      <w:r w:rsidRPr="00341DA1">
        <w:rPr>
          <w:szCs w:val="24"/>
        </w:rPr>
        <w:t xml:space="preserve"> календарны</w:t>
      </w:r>
      <w:r>
        <w:rPr>
          <w:szCs w:val="24"/>
        </w:rPr>
        <w:t>й</w:t>
      </w:r>
      <w:r w:rsidRPr="00341DA1">
        <w:rPr>
          <w:szCs w:val="24"/>
        </w:rPr>
        <w:t xml:space="preserve"> год;</w:t>
      </w:r>
    </w:p>
    <w:p w14:paraId="4FC001C0" w14:textId="77777777" w:rsidR="00904AC1" w:rsidRDefault="00904AC1" w:rsidP="00554046">
      <w:pPr>
        <w:pStyle w:val="Times12"/>
        <w:numPr>
          <w:ilvl w:val="0"/>
          <w:numId w:val="72"/>
        </w:numPr>
        <w:tabs>
          <w:tab w:val="left" w:pos="1134"/>
        </w:tabs>
        <w:ind w:left="0" w:firstLine="709"/>
        <w:rPr>
          <w:szCs w:val="24"/>
        </w:rPr>
      </w:pPr>
      <w:r w:rsidRPr="00341DA1">
        <w:rPr>
          <w:szCs w:val="24"/>
        </w:rPr>
        <w:t xml:space="preserve">по строке </w:t>
      </w:r>
      <w:r>
        <w:rPr>
          <w:szCs w:val="24"/>
        </w:rPr>
        <w:t>8</w:t>
      </w:r>
      <w:r w:rsidRPr="00341DA1">
        <w:rPr>
          <w:szCs w:val="24"/>
        </w:rPr>
        <w:t xml:space="preserve"> указывается </w:t>
      </w:r>
      <w:r>
        <w:rPr>
          <w:szCs w:val="24"/>
        </w:rPr>
        <w:t>доход</w:t>
      </w:r>
      <w:r w:rsidRPr="00341DA1">
        <w:rPr>
          <w:szCs w:val="24"/>
        </w:rPr>
        <w:t xml:space="preserve"> участника закупки,</w:t>
      </w:r>
      <w:r w:rsidRPr="00341DA1">
        <w:rPr>
          <w:rFonts w:eastAsia="Calibri"/>
          <w:b/>
          <w:i/>
          <w:lang w:eastAsia="en-US"/>
        </w:rPr>
        <w:t xml:space="preserve"> субподрядчика (соисполнителя)</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изготовителя</w:t>
      </w:r>
      <w:r w:rsidRPr="00341DA1">
        <w:rPr>
          <w:szCs w:val="24"/>
        </w:rPr>
        <w:t xml:space="preserve"> за </w:t>
      </w:r>
      <w:r>
        <w:rPr>
          <w:szCs w:val="24"/>
        </w:rPr>
        <w:t xml:space="preserve">предшествующий </w:t>
      </w:r>
      <w:r w:rsidRPr="00341DA1">
        <w:rPr>
          <w:szCs w:val="24"/>
        </w:rPr>
        <w:t>календарны</w:t>
      </w:r>
      <w:r>
        <w:rPr>
          <w:szCs w:val="24"/>
        </w:rPr>
        <w:t>й</w:t>
      </w:r>
      <w:r w:rsidRPr="00341DA1">
        <w:rPr>
          <w:szCs w:val="24"/>
        </w:rPr>
        <w:t xml:space="preserve"> год</w:t>
      </w:r>
      <w:r>
        <w:rPr>
          <w:szCs w:val="24"/>
        </w:rPr>
        <w:t>,</w:t>
      </w:r>
      <w:r w:rsidRPr="00341DA1">
        <w:rPr>
          <w:szCs w:val="24"/>
        </w:rPr>
        <w:t xml:space="preserve"> в миллионах рублей;</w:t>
      </w:r>
    </w:p>
    <w:p w14:paraId="140FF46D" w14:textId="77777777" w:rsidR="00904AC1" w:rsidRDefault="00904AC1" w:rsidP="00554046">
      <w:pPr>
        <w:numPr>
          <w:ilvl w:val="0"/>
          <w:numId w:val="72"/>
        </w:numPr>
        <w:tabs>
          <w:tab w:val="left" w:pos="1134"/>
        </w:tabs>
        <w:overflowPunct w:val="0"/>
        <w:autoSpaceDE w:val="0"/>
        <w:autoSpaceDN w:val="0"/>
        <w:adjustRightInd w:val="0"/>
        <w:ind w:left="0" w:firstLine="567"/>
        <w:jc w:val="both"/>
      </w:pPr>
      <w:r w:rsidRPr="00E96590">
        <w:rPr>
          <w:bCs/>
        </w:rPr>
        <w:t xml:space="preserve">по строке 9 указываются </w:t>
      </w:r>
      <w:r w:rsidRPr="00E96590">
        <w:rPr>
          <w:rFonts w:eastAsia="Calibri"/>
          <w:bCs/>
        </w:rPr>
        <w:t>содержащиеся в ЕГРЮЛ или ЕГРИП</w:t>
      </w:r>
      <w:r w:rsidRPr="00E96590">
        <w:rPr>
          <w:bCs/>
        </w:rPr>
        <w:t xml:space="preserve"> сведения о лицензиях, полученных участником закупки, </w:t>
      </w:r>
      <w:r w:rsidRPr="00E96590">
        <w:rPr>
          <w:rFonts w:eastAsia="Calibri"/>
          <w:b/>
          <w:bCs/>
          <w:i/>
        </w:rPr>
        <w:t>субподрядчиком (соисполнителем) / изготовителем</w:t>
      </w:r>
      <w:r w:rsidRPr="00E96590">
        <w:rPr>
          <w:rFonts w:eastAsia="Calibri"/>
          <w:bCs/>
        </w:rPr>
        <w:t xml:space="preserve">; </w:t>
      </w:r>
      <w:r w:rsidRPr="00E96590">
        <w:rPr>
          <w:bCs/>
        </w:rPr>
        <w:t xml:space="preserve">иначе – указывается </w:t>
      </w:r>
      <w:r w:rsidRPr="00C87A61">
        <w:rPr>
          <w:bCs/>
        </w:rPr>
        <w:t>«отсутствуют»</w:t>
      </w:r>
      <w:r w:rsidRPr="00E96590">
        <w:rPr>
          <w:bCs/>
        </w:rPr>
        <w:t>;</w:t>
      </w:r>
      <w:r w:rsidRPr="00E96590">
        <w:rPr>
          <w:rFonts w:eastAsia="Calibri"/>
          <w:bCs/>
        </w:rPr>
        <w:t xml:space="preserve"> </w:t>
      </w:r>
    </w:p>
    <w:p w14:paraId="4320ACA0"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 xml:space="preserve">по строкам </w:t>
      </w:r>
      <w:r>
        <w:rPr>
          <w:szCs w:val="24"/>
        </w:rPr>
        <w:t>10</w:t>
      </w:r>
      <w:r w:rsidRPr="00341DA1">
        <w:rPr>
          <w:szCs w:val="24"/>
        </w:rPr>
        <w:t>,</w:t>
      </w:r>
      <w:r>
        <w:rPr>
          <w:szCs w:val="24"/>
        </w:rPr>
        <w:t xml:space="preserve"> 11</w:t>
      </w:r>
      <w:r w:rsidRPr="00341DA1">
        <w:rPr>
          <w:szCs w:val="24"/>
        </w:rPr>
        <w:t xml:space="preserve"> указываются соответствующие коды ОКВЭД2 и ОКПД2;</w:t>
      </w:r>
    </w:p>
    <w:p w14:paraId="578B4459" w14:textId="77777777" w:rsidR="00904AC1" w:rsidRPr="00E96590" w:rsidRDefault="00904AC1" w:rsidP="00554046">
      <w:pPr>
        <w:numPr>
          <w:ilvl w:val="0"/>
          <w:numId w:val="72"/>
        </w:numPr>
        <w:tabs>
          <w:tab w:val="left" w:pos="1134"/>
        </w:tabs>
        <w:overflowPunct w:val="0"/>
        <w:autoSpaceDE w:val="0"/>
        <w:autoSpaceDN w:val="0"/>
        <w:adjustRightInd w:val="0"/>
        <w:ind w:left="0" w:firstLine="567"/>
        <w:jc w:val="both"/>
        <w:rPr>
          <w:bCs/>
        </w:rPr>
      </w:pPr>
      <w:r w:rsidRPr="00E96590">
        <w:rPr>
          <w:bCs/>
        </w:rPr>
        <w:t>по строке 12 указывается «да»</w:t>
      </w:r>
      <w:r>
        <w:rPr>
          <w:bCs/>
        </w:rPr>
        <w:t xml:space="preserve"> - </w:t>
      </w:r>
      <w:r w:rsidRPr="00E96590">
        <w:rPr>
          <w:bCs/>
        </w:rPr>
        <w:t xml:space="preserve">если производимые участником закупки </w:t>
      </w:r>
      <w:r w:rsidRPr="00E96590">
        <w:rPr>
          <w:rFonts w:eastAsia="Calibri"/>
          <w:b/>
          <w:bCs/>
          <w:i/>
        </w:rPr>
        <w:t>субподрядчиком (соисполнителем) / изготовителем</w:t>
      </w:r>
      <w:r w:rsidRPr="00E96590">
        <w:rPr>
          <w:rFonts w:eastAsia="Calibri"/>
          <w:bCs/>
        </w:rPr>
        <w:t xml:space="preserve"> товары, работы, услуги соответствуют критериям отнесения к </w:t>
      </w:r>
      <w:r w:rsidRPr="00544C66">
        <w:rPr>
          <w:rFonts w:eastAsia="Calibri"/>
          <w:bCs/>
        </w:rPr>
        <w:t>инновационной продукции, высокотехнологичной продукции</w:t>
      </w:r>
      <w:r w:rsidRPr="00E96590">
        <w:rPr>
          <w:rFonts w:eastAsia="Calibri"/>
          <w:bCs/>
        </w:rPr>
        <w:t xml:space="preserve">; </w:t>
      </w:r>
      <w:r w:rsidRPr="00E96590">
        <w:rPr>
          <w:bCs/>
        </w:rPr>
        <w:t>иначе – указывается «нет»;</w:t>
      </w:r>
    </w:p>
    <w:p w14:paraId="14C9FC73"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 xml:space="preserve">по строке </w:t>
      </w:r>
      <w:r>
        <w:rPr>
          <w:szCs w:val="24"/>
        </w:rPr>
        <w:t>13</w:t>
      </w:r>
      <w:r w:rsidRPr="00341DA1">
        <w:rPr>
          <w:szCs w:val="24"/>
        </w:rPr>
        <w:t xml:space="preserve"> указывается «да»</w:t>
      </w:r>
      <w:r w:rsidRPr="00904AC1">
        <w:rPr>
          <w:bCs w:val="0"/>
          <w:szCs w:val="24"/>
        </w:rPr>
        <w:t xml:space="preserve"> - при </w:t>
      </w:r>
      <w:r w:rsidRPr="00341DA1">
        <w:rPr>
          <w:szCs w:val="24"/>
        </w:rPr>
        <w:t>участии участника закупки,</w:t>
      </w:r>
      <w:r w:rsidRPr="00341DA1">
        <w:rPr>
          <w:rFonts w:eastAsia="Calibri"/>
          <w:b/>
          <w:i/>
          <w:lang w:eastAsia="en-US"/>
        </w:rPr>
        <w:t xml:space="preserve"> субподрядчика (соисполнителя)</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изготовителя</w:t>
      </w:r>
      <w:r w:rsidRPr="00341DA1">
        <w:rPr>
          <w:szCs w:val="24"/>
        </w:rPr>
        <w:t xml:space="preserve"> в утвержденных программах партнерства (в этом случае дополнительно указывается наименование заказчика, реализующего такую программу партнерства); иначе – указывается «нет»;</w:t>
      </w:r>
    </w:p>
    <w:p w14:paraId="23E693C2"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по строке 1</w:t>
      </w:r>
      <w:r>
        <w:rPr>
          <w:szCs w:val="24"/>
        </w:rPr>
        <w:t>4</w:t>
      </w:r>
      <w:r w:rsidRPr="00341DA1">
        <w:rPr>
          <w:szCs w:val="24"/>
        </w:rPr>
        <w:t xml:space="preserve"> указывается «да» </w:t>
      </w:r>
      <w:r>
        <w:rPr>
          <w:szCs w:val="24"/>
        </w:rPr>
        <w:t xml:space="preserve">- </w:t>
      </w:r>
      <w:r w:rsidRPr="00341DA1">
        <w:rPr>
          <w:szCs w:val="24"/>
        </w:rPr>
        <w:t>при наличии у участника закупки,</w:t>
      </w:r>
      <w:r w:rsidRPr="00341DA1">
        <w:rPr>
          <w:rFonts w:eastAsia="Calibri"/>
          <w:b/>
          <w:i/>
          <w:lang w:eastAsia="en-US"/>
        </w:rPr>
        <w:t xml:space="preserve"> субподрядчика (соисполнителя)</w:t>
      </w:r>
      <w:r>
        <w:rPr>
          <w:rFonts w:eastAsia="Calibri"/>
          <w:b/>
          <w:i/>
          <w:lang w:eastAsia="en-US"/>
        </w:rPr>
        <w:t xml:space="preserve"> </w:t>
      </w:r>
      <w:r w:rsidRPr="00341DA1">
        <w:rPr>
          <w:rFonts w:eastAsia="Calibri"/>
          <w:b/>
          <w:i/>
          <w:lang w:eastAsia="en-US"/>
        </w:rPr>
        <w:t>/</w:t>
      </w:r>
      <w:r w:rsidRPr="00341DA1" w:rsidDel="00EC0238">
        <w:rPr>
          <w:rFonts w:eastAsia="Calibri"/>
          <w:b/>
          <w:i/>
          <w:lang w:eastAsia="en-US"/>
        </w:rPr>
        <w:t xml:space="preserve"> изготовителя</w:t>
      </w:r>
      <w:r w:rsidRPr="00341DA1">
        <w:rPr>
          <w:szCs w:val="24"/>
        </w:rPr>
        <w:t xml:space="preserve"> </w:t>
      </w:r>
      <w:r w:rsidRPr="00E96590">
        <w:rPr>
          <w:bCs w:val="0"/>
          <w:szCs w:val="24"/>
        </w:rPr>
        <w:t xml:space="preserve">в предшествующем календарном году заключенных в соответствии с указанными федеральными законами контрактов и (или) договоров </w:t>
      </w:r>
      <w:r w:rsidRPr="00341DA1">
        <w:rPr>
          <w:szCs w:val="24"/>
        </w:rPr>
        <w:t xml:space="preserve">(в этом случае дополнительно указывается количество </w:t>
      </w:r>
      <w:r>
        <w:rPr>
          <w:szCs w:val="24"/>
        </w:rPr>
        <w:t>исполненных</w:t>
      </w:r>
      <w:r w:rsidRPr="00341DA1">
        <w:rPr>
          <w:szCs w:val="24"/>
        </w:rPr>
        <w:t xml:space="preserve"> контрактов </w:t>
      </w:r>
      <w:r>
        <w:rPr>
          <w:szCs w:val="24"/>
        </w:rPr>
        <w:t xml:space="preserve">или </w:t>
      </w:r>
      <w:r w:rsidRPr="00341DA1">
        <w:rPr>
          <w:szCs w:val="24"/>
        </w:rPr>
        <w:t xml:space="preserve">договоров и общая сумма </w:t>
      </w:r>
      <w:r w:rsidRPr="00E96590">
        <w:rPr>
          <w:bCs w:val="0"/>
          <w:szCs w:val="24"/>
        </w:rPr>
        <w:t>таких контрактов и (или) договоров</w:t>
      </w:r>
      <w:r w:rsidRPr="00341DA1">
        <w:rPr>
          <w:szCs w:val="24"/>
        </w:rPr>
        <w:t>); иначе – указывается «нет»;</w:t>
      </w:r>
    </w:p>
    <w:p w14:paraId="5FBF33FE"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по строке 1</w:t>
      </w:r>
      <w:r>
        <w:rPr>
          <w:szCs w:val="24"/>
        </w:rPr>
        <w:t>5</w:t>
      </w:r>
      <w:r w:rsidRPr="00341DA1">
        <w:rPr>
          <w:szCs w:val="24"/>
        </w:rPr>
        <w:t xml:space="preserve"> указывается «да»</w:t>
      </w:r>
      <w:r>
        <w:rPr>
          <w:szCs w:val="24"/>
        </w:rPr>
        <w:t xml:space="preserve"> -</w:t>
      </w:r>
      <w:r w:rsidRPr="00341DA1">
        <w:rPr>
          <w:szCs w:val="24"/>
        </w:rPr>
        <w:t xml:space="preserve"> если все перечисленные лица участника закупки,</w:t>
      </w:r>
      <w:r w:rsidRPr="00341DA1">
        <w:rPr>
          <w:b/>
          <w:i/>
          <w:szCs w:val="24"/>
        </w:rPr>
        <w:t xml:space="preserve"> субподрядчика (соисполнителя)</w:t>
      </w:r>
      <w:r>
        <w:rPr>
          <w:b/>
          <w:i/>
          <w:szCs w:val="24"/>
        </w:rPr>
        <w:t xml:space="preserve"> </w:t>
      </w:r>
      <w:r w:rsidRPr="00341DA1">
        <w:rPr>
          <w:b/>
          <w:i/>
          <w:szCs w:val="24"/>
        </w:rPr>
        <w:t>/</w:t>
      </w:r>
      <w:r w:rsidRPr="00341DA1" w:rsidDel="00EC0238">
        <w:rPr>
          <w:b/>
          <w:i/>
          <w:szCs w:val="24"/>
        </w:rPr>
        <w:t xml:space="preserve"> изготовителя</w:t>
      </w:r>
      <w:r w:rsidRPr="00341DA1">
        <w:rPr>
          <w:szCs w:val="24"/>
        </w:rPr>
        <w:t xml:space="preserve"> не имеют судимости за указанные преступления и в отношении всех этих лиц не применялись соответствующие наказания; иначе – указывается «нет»;</w:t>
      </w:r>
    </w:p>
    <w:p w14:paraId="453A9228" w14:textId="77777777" w:rsidR="00904AC1" w:rsidRPr="00341DA1" w:rsidRDefault="00904AC1" w:rsidP="00554046">
      <w:pPr>
        <w:pStyle w:val="Times12"/>
        <w:numPr>
          <w:ilvl w:val="0"/>
          <w:numId w:val="72"/>
        </w:numPr>
        <w:tabs>
          <w:tab w:val="left" w:pos="1134"/>
        </w:tabs>
        <w:ind w:left="0" w:firstLine="709"/>
        <w:rPr>
          <w:szCs w:val="24"/>
        </w:rPr>
      </w:pPr>
      <w:r w:rsidRPr="00341DA1">
        <w:rPr>
          <w:szCs w:val="24"/>
        </w:rPr>
        <w:t>по строке 1</w:t>
      </w:r>
      <w:r>
        <w:rPr>
          <w:szCs w:val="24"/>
        </w:rPr>
        <w:t>6</w:t>
      </w:r>
      <w:r w:rsidRPr="00341DA1">
        <w:rPr>
          <w:szCs w:val="24"/>
        </w:rPr>
        <w:t xml:space="preserve"> указывается «да»</w:t>
      </w:r>
      <w:r>
        <w:rPr>
          <w:szCs w:val="24"/>
        </w:rPr>
        <w:t xml:space="preserve"> -</w:t>
      </w:r>
      <w:r w:rsidRPr="00341DA1">
        <w:rPr>
          <w:szCs w:val="24"/>
        </w:rPr>
        <w:t xml:space="preserve"> если участник закупки,</w:t>
      </w:r>
      <w:r w:rsidRPr="00341DA1">
        <w:rPr>
          <w:b/>
          <w:i/>
          <w:szCs w:val="24"/>
        </w:rPr>
        <w:t xml:space="preserve"> субподрядчик (соисполнитель)</w:t>
      </w:r>
      <w:r>
        <w:rPr>
          <w:b/>
          <w:i/>
          <w:szCs w:val="24"/>
        </w:rPr>
        <w:t xml:space="preserve"> </w:t>
      </w:r>
      <w:r w:rsidRPr="00341DA1">
        <w:rPr>
          <w:b/>
          <w:i/>
          <w:szCs w:val="24"/>
        </w:rPr>
        <w:t>/</w:t>
      </w:r>
      <w:r w:rsidRPr="00341DA1" w:rsidDel="00EC0238">
        <w:rPr>
          <w:b/>
          <w:i/>
          <w:szCs w:val="24"/>
        </w:rPr>
        <w:t xml:space="preserve"> изготовител</w:t>
      </w:r>
      <w:r w:rsidRPr="00341DA1">
        <w:rPr>
          <w:b/>
          <w:i/>
          <w:szCs w:val="24"/>
        </w:rPr>
        <w:t>ь</w:t>
      </w:r>
      <w:r w:rsidRPr="00341DA1">
        <w:rPr>
          <w:szCs w:val="24"/>
        </w:rPr>
        <w:t xml:space="preserve"> включен в любой указанный реестр недобросовестных поставщиков; иначе – указывается «нет».</w:t>
      </w:r>
    </w:p>
    <w:p w14:paraId="7305DE2C" w14:textId="77777777" w:rsidR="00904AC1" w:rsidRPr="00341DA1" w:rsidDel="00EC0238" w:rsidRDefault="00904AC1" w:rsidP="00904AC1">
      <w:pPr>
        <w:pStyle w:val="Times12"/>
        <w:tabs>
          <w:tab w:val="left" w:pos="1134"/>
        </w:tabs>
        <w:rPr>
          <w:szCs w:val="24"/>
        </w:rPr>
      </w:pPr>
    </w:p>
    <w:p w14:paraId="43292F6D" w14:textId="77777777" w:rsidR="00F871F8" w:rsidRPr="00C6422B" w:rsidDel="00EC0238" w:rsidRDefault="00F871F8" w:rsidP="00F871F8">
      <w:pPr>
        <w:jc w:val="right"/>
        <w:sectPr w:rsidR="00F871F8" w:rsidRPr="00C6422B" w:rsidDel="00EC0238" w:rsidSect="00C87330">
          <w:headerReference w:type="default" r:id="rId15"/>
          <w:pgSz w:w="11907" w:h="16840" w:code="9"/>
          <w:pgMar w:top="1134" w:right="567" w:bottom="1134" w:left="1418" w:header="567" w:footer="567" w:gutter="0"/>
          <w:cols w:space="708"/>
          <w:docGrid w:linePitch="360"/>
        </w:sectPr>
      </w:pPr>
    </w:p>
    <w:p w14:paraId="1E0D42BD" w14:textId="77777777" w:rsidR="00F871F8" w:rsidRPr="00C6422B" w:rsidRDefault="00F871F8" w:rsidP="00F871F8">
      <w:pPr>
        <w:pStyle w:val="Times12"/>
        <w:ind w:left="10065" w:firstLine="0"/>
        <w:jc w:val="left"/>
        <w:rPr>
          <w:szCs w:val="24"/>
        </w:rPr>
      </w:pPr>
    </w:p>
    <w:p w14:paraId="7DC613D7" w14:textId="77777777" w:rsidR="00F871F8" w:rsidRPr="00C6422B" w:rsidRDefault="00F871F8" w:rsidP="00F871F8">
      <w:pPr>
        <w:pStyle w:val="Times12"/>
        <w:ind w:left="2977" w:right="2806" w:firstLine="0"/>
        <w:jc w:val="center"/>
        <w:rPr>
          <w:b/>
          <w:i/>
          <w:szCs w:val="24"/>
        </w:rPr>
      </w:pPr>
      <w:bookmarkStart w:id="94" w:name="_СВЕДЕНИЯ_О_ПРИНАДЛЕЖНОСТИ"/>
      <w:bookmarkStart w:id="95" w:name="_СВЕДЕНИЯ_О_ЦЕПОЧКЕ"/>
      <w:bookmarkEnd w:id="94"/>
      <w:bookmarkEnd w:id="95"/>
      <w:r w:rsidRPr="00C6422B">
        <w:rPr>
          <w:b/>
          <w:i/>
          <w:szCs w:val="24"/>
        </w:rPr>
        <w:t>[данная форма предоставляется до заключения договора победителем закупки, либо лицом, с которым принято решение заключить договор]</w:t>
      </w:r>
    </w:p>
    <w:p w14:paraId="32F40E60" w14:textId="77777777" w:rsidR="00F871F8" w:rsidRPr="00C6422B" w:rsidRDefault="00F871F8" w:rsidP="00F871F8">
      <w:pPr>
        <w:jc w:val="right"/>
      </w:pPr>
      <w:r w:rsidRPr="00C6422B">
        <w:t>Форма 1.2.</w:t>
      </w:r>
    </w:p>
    <w:p w14:paraId="57D848AC" w14:textId="77777777" w:rsidR="00F871F8" w:rsidRPr="00C6422B" w:rsidRDefault="00F871F8" w:rsidP="00F871F8">
      <w:pPr>
        <w:pStyle w:val="Times12"/>
        <w:ind w:left="10065" w:firstLine="0"/>
        <w:jc w:val="left"/>
        <w:rPr>
          <w:szCs w:val="24"/>
        </w:rPr>
      </w:pPr>
    </w:p>
    <w:p w14:paraId="1F68D97C" w14:textId="77777777" w:rsidR="00F871F8" w:rsidRPr="00C6422B" w:rsidRDefault="00F871F8" w:rsidP="00F871F8">
      <w:pPr>
        <w:jc w:val="right"/>
        <w:rPr>
          <w:b/>
        </w:rPr>
      </w:pPr>
    </w:p>
    <w:p w14:paraId="146C2C36" w14:textId="77777777" w:rsidR="00F871F8" w:rsidRPr="00C6422B" w:rsidRDefault="00F871F8" w:rsidP="00F871F8">
      <w:pPr>
        <w:pStyle w:val="22"/>
        <w:numPr>
          <w:ilvl w:val="0"/>
          <w:numId w:val="0"/>
        </w:numPr>
        <w:spacing w:before="0" w:after="0"/>
        <w:jc w:val="center"/>
        <w:rPr>
          <w:rFonts w:ascii="Times New Roman" w:hAnsi="Times New Roman" w:cs="Times New Roman"/>
          <w:b w:val="0"/>
          <w:i w:val="0"/>
          <w:sz w:val="24"/>
          <w:szCs w:val="24"/>
        </w:rPr>
      </w:pPr>
      <w:bookmarkStart w:id="96" w:name="_Toc402520354"/>
      <w:bookmarkStart w:id="97" w:name="_Toc435012870"/>
      <w:r w:rsidRPr="00C6422B">
        <w:rPr>
          <w:rFonts w:ascii="Times New Roman" w:hAnsi="Times New Roman" w:cs="Times New Roman"/>
          <w:b w:val="0"/>
          <w:i w:val="0"/>
          <w:sz w:val="24"/>
          <w:szCs w:val="24"/>
        </w:rPr>
        <w:t>СВЕДЕНИЯ О ЦЕПОЧКЕ СОБСТВЕННИКОВ, ВКЛЮЧАЯ БЕНЕФИЦИАРОВ (В ТОМ ЧИСЛЕ КОНЕЧНЫХ) (Форма 1.2)</w:t>
      </w:r>
      <w:bookmarkEnd w:id="96"/>
      <w:bookmarkEnd w:id="97"/>
    </w:p>
    <w:p w14:paraId="14E8D602" w14:textId="77777777" w:rsidR="00F871F8" w:rsidRPr="00C6422B" w:rsidRDefault="00F871F8" w:rsidP="00F871F8">
      <w:pPr>
        <w:pStyle w:val="Times12"/>
        <w:ind w:firstLine="0"/>
        <w:rPr>
          <w:szCs w:val="24"/>
        </w:rPr>
      </w:pPr>
      <w:r w:rsidRPr="00C6422B">
        <w:rPr>
          <w:szCs w:val="24"/>
        </w:rPr>
        <w:t xml:space="preserve">Лицо, с которым заключается договор: ________________________________________________________ </w:t>
      </w:r>
    </w:p>
    <w:p w14:paraId="4366BBA8" w14:textId="77777777" w:rsidR="00F871F8" w:rsidRPr="00C6422B" w:rsidRDefault="00F871F8" w:rsidP="00F871F8">
      <w:r w:rsidRPr="00C6422B">
        <w:t xml:space="preserve">                                                                                                        наименование контрагента, с которым заключается договор</w:t>
      </w:r>
    </w:p>
    <w:p w14:paraId="5739E6F5" w14:textId="77777777" w:rsidR="00F871F8" w:rsidRPr="00C6422B" w:rsidRDefault="00F871F8" w:rsidP="00F871F8">
      <w:pPr>
        <w:pStyle w:val="Times12"/>
        <w:jc w:val="right"/>
        <w:rPr>
          <w:szCs w:val="24"/>
        </w:rPr>
      </w:pPr>
    </w:p>
    <w:tbl>
      <w:tblPr>
        <w:tblW w:w="1545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8"/>
        <w:gridCol w:w="708"/>
        <w:gridCol w:w="1276"/>
        <w:gridCol w:w="709"/>
        <w:gridCol w:w="1276"/>
        <w:gridCol w:w="1276"/>
        <w:gridCol w:w="425"/>
        <w:gridCol w:w="708"/>
        <w:gridCol w:w="709"/>
        <w:gridCol w:w="1276"/>
        <w:gridCol w:w="1276"/>
        <w:gridCol w:w="1559"/>
        <w:gridCol w:w="1417"/>
        <w:gridCol w:w="1701"/>
      </w:tblGrid>
      <w:tr w:rsidR="00F871F8" w:rsidRPr="00C6422B" w14:paraId="23A85613" w14:textId="77777777" w:rsidTr="005A1265">
        <w:trPr>
          <w:trHeight w:val="510"/>
        </w:trPr>
        <w:tc>
          <w:tcPr>
            <w:tcW w:w="567" w:type="dxa"/>
            <w:vMerge w:val="restart"/>
            <w:shd w:val="clear" w:color="auto" w:fill="auto"/>
            <w:vAlign w:val="center"/>
            <w:hideMark/>
          </w:tcPr>
          <w:p w14:paraId="635E376B" w14:textId="77777777" w:rsidR="00F871F8" w:rsidRPr="00C6422B" w:rsidRDefault="00F871F8" w:rsidP="005A1265">
            <w:pPr>
              <w:jc w:val="center"/>
            </w:pPr>
            <w:r w:rsidRPr="00C6422B">
              <w:t>№ п/п</w:t>
            </w:r>
          </w:p>
        </w:tc>
        <w:tc>
          <w:tcPr>
            <w:tcW w:w="5813" w:type="dxa"/>
            <w:gridSpan w:val="6"/>
            <w:shd w:val="clear" w:color="auto" w:fill="auto"/>
            <w:vAlign w:val="center"/>
            <w:hideMark/>
          </w:tcPr>
          <w:p w14:paraId="3080EBB9" w14:textId="77777777" w:rsidR="00F871F8" w:rsidRPr="00C6422B" w:rsidRDefault="00F871F8" w:rsidP="005A1265">
            <w:pPr>
              <w:jc w:val="center"/>
            </w:pPr>
            <w:r w:rsidRPr="00C6422B">
              <w:t>Информация о контрагенте</w:t>
            </w:r>
          </w:p>
        </w:tc>
        <w:tc>
          <w:tcPr>
            <w:tcW w:w="7370" w:type="dxa"/>
            <w:gridSpan w:val="7"/>
            <w:shd w:val="clear" w:color="auto" w:fill="auto"/>
            <w:vAlign w:val="bottom"/>
            <w:hideMark/>
          </w:tcPr>
          <w:p w14:paraId="5CDFE89B" w14:textId="77777777" w:rsidR="00F871F8" w:rsidRPr="00C6422B" w:rsidRDefault="00F871F8" w:rsidP="005A1265">
            <w:pPr>
              <w:jc w:val="center"/>
            </w:pPr>
            <w:r w:rsidRPr="00C6422B">
              <w:t>Информация о цепочке собственников контрагента, включая бенефициаров (в том числе, конечных)</w:t>
            </w:r>
          </w:p>
        </w:tc>
        <w:tc>
          <w:tcPr>
            <w:tcW w:w="1701" w:type="dxa"/>
            <w:vMerge w:val="restart"/>
            <w:shd w:val="clear" w:color="auto" w:fill="auto"/>
            <w:vAlign w:val="center"/>
            <w:hideMark/>
          </w:tcPr>
          <w:p w14:paraId="14EB5854" w14:textId="77777777" w:rsidR="00F871F8" w:rsidRPr="00C6422B" w:rsidRDefault="00F871F8" w:rsidP="005A1265">
            <w:pPr>
              <w:ind w:left="-108" w:right="-108"/>
              <w:jc w:val="center"/>
            </w:pPr>
            <w:r w:rsidRPr="00C6422B">
              <w:t>Информация о подтверждающих документах (наименование, реквизиты и т.д.)</w:t>
            </w:r>
          </w:p>
        </w:tc>
      </w:tr>
      <w:tr w:rsidR="00F871F8" w:rsidRPr="00C6422B" w14:paraId="0386D1D8" w14:textId="77777777" w:rsidTr="005A1265">
        <w:trPr>
          <w:trHeight w:val="1590"/>
        </w:trPr>
        <w:tc>
          <w:tcPr>
            <w:tcW w:w="567" w:type="dxa"/>
            <w:vMerge/>
            <w:vAlign w:val="center"/>
            <w:hideMark/>
          </w:tcPr>
          <w:p w14:paraId="0BFADC4A" w14:textId="77777777" w:rsidR="00F871F8" w:rsidRPr="00C6422B" w:rsidRDefault="00F871F8" w:rsidP="005A1265"/>
        </w:tc>
        <w:tc>
          <w:tcPr>
            <w:tcW w:w="568" w:type="dxa"/>
            <w:vAlign w:val="center"/>
            <w:hideMark/>
          </w:tcPr>
          <w:p w14:paraId="31E1BE01" w14:textId="77777777" w:rsidR="00F871F8" w:rsidRPr="00C6422B" w:rsidRDefault="00F871F8" w:rsidP="005A1265">
            <w:pPr>
              <w:ind w:left="-108" w:right="-108"/>
              <w:jc w:val="center"/>
            </w:pPr>
            <w:r w:rsidRPr="00C6422B">
              <w:t>ИНН</w:t>
            </w:r>
          </w:p>
        </w:tc>
        <w:tc>
          <w:tcPr>
            <w:tcW w:w="708" w:type="dxa"/>
            <w:vAlign w:val="center"/>
            <w:hideMark/>
          </w:tcPr>
          <w:p w14:paraId="3C42EBE7" w14:textId="77777777" w:rsidR="00F871F8" w:rsidRPr="00C6422B" w:rsidRDefault="00F871F8" w:rsidP="005A1265">
            <w:pPr>
              <w:ind w:left="-108" w:right="-108"/>
              <w:jc w:val="center"/>
            </w:pPr>
            <w:r w:rsidRPr="00C6422B">
              <w:t>ОГРН</w:t>
            </w:r>
          </w:p>
        </w:tc>
        <w:tc>
          <w:tcPr>
            <w:tcW w:w="1276" w:type="dxa"/>
            <w:vAlign w:val="center"/>
            <w:hideMark/>
          </w:tcPr>
          <w:p w14:paraId="6E60D7F4" w14:textId="77777777" w:rsidR="00F871F8" w:rsidRPr="00C6422B" w:rsidRDefault="00F871F8" w:rsidP="005A1265">
            <w:pPr>
              <w:ind w:left="-108" w:right="-108"/>
              <w:jc w:val="center"/>
            </w:pPr>
            <w:r w:rsidRPr="00C6422B">
              <w:t>Наименование краткое</w:t>
            </w:r>
          </w:p>
        </w:tc>
        <w:tc>
          <w:tcPr>
            <w:tcW w:w="709" w:type="dxa"/>
            <w:vAlign w:val="center"/>
            <w:hideMark/>
          </w:tcPr>
          <w:p w14:paraId="1449A015" w14:textId="77777777" w:rsidR="00F871F8" w:rsidRPr="00C6422B" w:rsidRDefault="00F871F8" w:rsidP="005A1265">
            <w:pPr>
              <w:ind w:left="-108" w:right="-108"/>
              <w:jc w:val="center"/>
            </w:pPr>
            <w:r w:rsidRPr="00C6422B">
              <w:t>Код ОКВЭД</w:t>
            </w:r>
          </w:p>
        </w:tc>
        <w:tc>
          <w:tcPr>
            <w:tcW w:w="1276" w:type="dxa"/>
            <w:vAlign w:val="center"/>
            <w:hideMark/>
          </w:tcPr>
          <w:p w14:paraId="678F0398" w14:textId="77777777" w:rsidR="00F871F8" w:rsidRPr="00C6422B" w:rsidRDefault="00F871F8" w:rsidP="005A1265">
            <w:pPr>
              <w:ind w:left="-108" w:right="-108"/>
              <w:jc w:val="center"/>
            </w:pPr>
            <w:r w:rsidRPr="00C6422B">
              <w:t>Фамилия, Имя, Отчество руководителя</w:t>
            </w:r>
          </w:p>
        </w:tc>
        <w:tc>
          <w:tcPr>
            <w:tcW w:w="1276" w:type="dxa"/>
            <w:shd w:val="clear" w:color="auto" w:fill="auto"/>
            <w:vAlign w:val="center"/>
            <w:hideMark/>
          </w:tcPr>
          <w:p w14:paraId="7489C05F" w14:textId="77777777" w:rsidR="00F871F8" w:rsidRPr="00C6422B" w:rsidRDefault="00F871F8" w:rsidP="005A1265">
            <w:pPr>
              <w:ind w:left="-108" w:right="-108"/>
              <w:jc w:val="center"/>
            </w:pPr>
            <w:r w:rsidRPr="00C6422B">
              <w:t>Серия и номер документа, удостоверяющего личность руководителя</w:t>
            </w:r>
          </w:p>
        </w:tc>
        <w:tc>
          <w:tcPr>
            <w:tcW w:w="425" w:type="dxa"/>
            <w:vAlign w:val="center"/>
            <w:hideMark/>
          </w:tcPr>
          <w:p w14:paraId="63A5FAC4" w14:textId="77777777" w:rsidR="00F871F8" w:rsidRPr="00C6422B" w:rsidRDefault="00F871F8" w:rsidP="005A1265">
            <w:pPr>
              <w:ind w:left="-108" w:right="-108"/>
              <w:jc w:val="center"/>
            </w:pPr>
            <w:r w:rsidRPr="00C6422B">
              <w:t xml:space="preserve">№ </w:t>
            </w:r>
          </w:p>
        </w:tc>
        <w:tc>
          <w:tcPr>
            <w:tcW w:w="708" w:type="dxa"/>
            <w:vAlign w:val="center"/>
            <w:hideMark/>
          </w:tcPr>
          <w:p w14:paraId="71920D96" w14:textId="77777777" w:rsidR="00F871F8" w:rsidRPr="00C6422B" w:rsidRDefault="00F871F8" w:rsidP="005A1265">
            <w:pPr>
              <w:ind w:left="-108" w:right="-108"/>
              <w:jc w:val="center"/>
            </w:pPr>
            <w:r w:rsidRPr="00C6422B">
              <w:t xml:space="preserve">ИНН </w:t>
            </w:r>
          </w:p>
        </w:tc>
        <w:tc>
          <w:tcPr>
            <w:tcW w:w="709" w:type="dxa"/>
            <w:vAlign w:val="center"/>
            <w:hideMark/>
          </w:tcPr>
          <w:p w14:paraId="0B203246" w14:textId="77777777" w:rsidR="00F871F8" w:rsidRPr="00C6422B" w:rsidRDefault="00F871F8" w:rsidP="005A1265">
            <w:pPr>
              <w:ind w:left="-108" w:right="-108"/>
              <w:jc w:val="center"/>
            </w:pPr>
            <w:r w:rsidRPr="00C6422B">
              <w:t>ОГРН</w:t>
            </w:r>
          </w:p>
        </w:tc>
        <w:tc>
          <w:tcPr>
            <w:tcW w:w="1276" w:type="dxa"/>
            <w:vAlign w:val="center"/>
            <w:hideMark/>
          </w:tcPr>
          <w:p w14:paraId="6D3567CA" w14:textId="77777777" w:rsidR="00F871F8" w:rsidRPr="00C6422B" w:rsidRDefault="00F871F8" w:rsidP="005A1265">
            <w:pPr>
              <w:ind w:left="-108" w:right="-108"/>
              <w:jc w:val="center"/>
            </w:pPr>
            <w:r w:rsidRPr="00C6422B">
              <w:t>Наименование / ФИО</w:t>
            </w:r>
          </w:p>
        </w:tc>
        <w:tc>
          <w:tcPr>
            <w:tcW w:w="1276" w:type="dxa"/>
            <w:vAlign w:val="center"/>
            <w:hideMark/>
          </w:tcPr>
          <w:p w14:paraId="34DBB1B6" w14:textId="77777777" w:rsidR="00F871F8" w:rsidRPr="00C6422B" w:rsidRDefault="00F871F8" w:rsidP="005A1265">
            <w:pPr>
              <w:ind w:left="-108" w:right="-108"/>
              <w:jc w:val="center"/>
            </w:pPr>
            <w:r w:rsidRPr="00C6422B">
              <w:t>Адрес регистрации</w:t>
            </w:r>
          </w:p>
        </w:tc>
        <w:tc>
          <w:tcPr>
            <w:tcW w:w="1559" w:type="dxa"/>
            <w:shd w:val="clear" w:color="auto" w:fill="auto"/>
            <w:vAlign w:val="center"/>
            <w:hideMark/>
          </w:tcPr>
          <w:p w14:paraId="6B3D5A5F" w14:textId="77777777" w:rsidR="00F871F8" w:rsidRPr="00C6422B" w:rsidRDefault="00F871F8" w:rsidP="005A1265">
            <w:pPr>
              <w:ind w:left="-108" w:right="-108"/>
              <w:jc w:val="center"/>
            </w:pPr>
            <w:r w:rsidRPr="00C6422B">
              <w:t>Серия и номер документа, удостоверяющего личность (для физического лица)</w:t>
            </w:r>
          </w:p>
        </w:tc>
        <w:tc>
          <w:tcPr>
            <w:tcW w:w="1417" w:type="dxa"/>
            <w:shd w:val="clear" w:color="auto" w:fill="auto"/>
            <w:vAlign w:val="center"/>
            <w:hideMark/>
          </w:tcPr>
          <w:p w14:paraId="2BC0E4C0" w14:textId="77777777" w:rsidR="00F871F8" w:rsidRPr="00C6422B" w:rsidRDefault="00F871F8" w:rsidP="005A1265">
            <w:pPr>
              <w:jc w:val="center"/>
            </w:pPr>
            <w:r w:rsidRPr="00C6422B">
              <w:t>Руководитель / участник / акционер / бенефициар</w:t>
            </w:r>
          </w:p>
        </w:tc>
        <w:tc>
          <w:tcPr>
            <w:tcW w:w="1701" w:type="dxa"/>
            <w:vMerge/>
            <w:vAlign w:val="center"/>
            <w:hideMark/>
          </w:tcPr>
          <w:p w14:paraId="22146581" w14:textId="77777777" w:rsidR="00F871F8" w:rsidRPr="00C6422B" w:rsidRDefault="00F871F8" w:rsidP="005A1265"/>
        </w:tc>
      </w:tr>
      <w:tr w:rsidR="00F871F8" w:rsidRPr="00C6422B" w14:paraId="1F7C76AA" w14:textId="77777777" w:rsidTr="005A1265">
        <w:trPr>
          <w:trHeight w:val="315"/>
        </w:trPr>
        <w:tc>
          <w:tcPr>
            <w:tcW w:w="567" w:type="dxa"/>
            <w:noWrap/>
            <w:vAlign w:val="center"/>
            <w:hideMark/>
          </w:tcPr>
          <w:p w14:paraId="662D05FC" w14:textId="77777777" w:rsidR="00F871F8" w:rsidRPr="00C6422B" w:rsidRDefault="00F871F8" w:rsidP="005A1265">
            <w:pPr>
              <w:jc w:val="center"/>
              <w:rPr>
                <w:iCs/>
              </w:rPr>
            </w:pPr>
            <w:r w:rsidRPr="00C6422B">
              <w:rPr>
                <w:iCs/>
              </w:rPr>
              <w:t>1</w:t>
            </w:r>
          </w:p>
        </w:tc>
        <w:tc>
          <w:tcPr>
            <w:tcW w:w="568" w:type="dxa"/>
            <w:noWrap/>
            <w:vAlign w:val="center"/>
            <w:hideMark/>
          </w:tcPr>
          <w:p w14:paraId="684B8F6D" w14:textId="77777777" w:rsidR="00F871F8" w:rsidRPr="00C6422B" w:rsidRDefault="00F871F8" w:rsidP="005A1265">
            <w:pPr>
              <w:jc w:val="center"/>
              <w:rPr>
                <w:iCs/>
              </w:rPr>
            </w:pPr>
            <w:r w:rsidRPr="00C6422B">
              <w:rPr>
                <w:iCs/>
              </w:rPr>
              <w:t>2</w:t>
            </w:r>
          </w:p>
        </w:tc>
        <w:tc>
          <w:tcPr>
            <w:tcW w:w="708" w:type="dxa"/>
            <w:noWrap/>
            <w:vAlign w:val="center"/>
            <w:hideMark/>
          </w:tcPr>
          <w:p w14:paraId="35CA449B" w14:textId="77777777" w:rsidR="00F871F8" w:rsidRPr="00C6422B" w:rsidRDefault="00F871F8" w:rsidP="005A1265">
            <w:pPr>
              <w:jc w:val="center"/>
              <w:rPr>
                <w:iCs/>
              </w:rPr>
            </w:pPr>
            <w:r w:rsidRPr="00C6422B">
              <w:rPr>
                <w:iCs/>
              </w:rPr>
              <w:t>3</w:t>
            </w:r>
          </w:p>
        </w:tc>
        <w:tc>
          <w:tcPr>
            <w:tcW w:w="1276" w:type="dxa"/>
            <w:noWrap/>
            <w:vAlign w:val="center"/>
            <w:hideMark/>
          </w:tcPr>
          <w:p w14:paraId="2BB6B963" w14:textId="77777777" w:rsidR="00F871F8" w:rsidRPr="00C6422B" w:rsidRDefault="00F871F8" w:rsidP="005A1265">
            <w:pPr>
              <w:jc w:val="center"/>
              <w:rPr>
                <w:iCs/>
              </w:rPr>
            </w:pPr>
            <w:r w:rsidRPr="00C6422B">
              <w:rPr>
                <w:iCs/>
              </w:rPr>
              <w:t>4</w:t>
            </w:r>
          </w:p>
        </w:tc>
        <w:tc>
          <w:tcPr>
            <w:tcW w:w="709" w:type="dxa"/>
            <w:noWrap/>
            <w:vAlign w:val="center"/>
            <w:hideMark/>
          </w:tcPr>
          <w:p w14:paraId="1BF2E4F5" w14:textId="77777777" w:rsidR="00F871F8" w:rsidRPr="00C6422B" w:rsidRDefault="00F871F8" w:rsidP="005A1265">
            <w:pPr>
              <w:jc w:val="center"/>
              <w:rPr>
                <w:iCs/>
              </w:rPr>
            </w:pPr>
            <w:r w:rsidRPr="00C6422B">
              <w:rPr>
                <w:iCs/>
              </w:rPr>
              <w:t>5</w:t>
            </w:r>
          </w:p>
        </w:tc>
        <w:tc>
          <w:tcPr>
            <w:tcW w:w="1276" w:type="dxa"/>
            <w:noWrap/>
            <w:vAlign w:val="center"/>
            <w:hideMark/>
          </w:tcPr>
          <w:p w14:paraId="50464440" w14:textId="77777777" w:rsidR="00F871F8" w:rsidRPr="00C6422B" w:rsidRDefault="00F871F8" w:rsidP="005A1265">
            <w:pPr>
              <w:jc w:val="center"/>
              <w:rPr>
                <w:iCs/>
              </w:rPr>
            </w:pPr>
            <w:r w:rsidRPr="00C6422B">
              <w:rPr>
                <w:iCs/>
              </w:rPr>
              <w:t>6</w:t>
            </w:r>
          </w:p>
        </w:tc>
        <w:tc>
          <w:tcPr>
            <w:tcW w:w="1276" w:type="dxa"/>
            <w:shd w:val="clear" w:color="auto" w:fill="auto"/>
            <w:noWrap/>
            <w:vAlign w:val="center"/>
            <w:hideMark/>
          </w:tcPr>
          <w:p w14:paraId="32B51C66" w14:textId="77777777" w:rsidR="00F871F8" w:rsidRPr="00C6422B" w:rsidRDefault="00F871F8" w:rsidP="005A1265">
            <w:pPr>
              <w:jc w:val="center"/>
              <w:rPr>
                <w:iCs/>
              </w:rPr>
            </w:pPr>
            <w:r w:rsidRPr="00C6422B">
              <w:rPr>
                <w:iCs/>
              </w:rPr>
              <w:t>7</w:t>
            </w:r>
          </w:p>
        </w:tc>
        <w:tc>
          <w:tcPr>
            <w:tcW w:w="425" w:type="dxa"/>
            <w:noWrap/>
            <w:vAlign w:val="center"/>
            <w:hideMark/>
          </w:tcPr>
          <w:p w14:paraId="690F4407" w14:textId="77777777" w:rsidR="00F871F8" w:rsidRPr="00C6422B" w:rsidRDefault="00F871F8" w:rsidP="005A1265">
            <w:pPr>
              <w:jc w:val="center"/>
              <w:rPr>
                <w:iCs/>
              </w:rPr>
            </w:pPr>
            <w:r w:rsidRPr="00C6422B">
              <w:rPr>
                <w:iCs/>
              </w:rPr>
              <w:t>8</w:t>
            </w:r>
          </w:p>
        </w:tc>
        <w:tc>
          <w:tcPr>
            <w:tcW w:w="708" w:type="dxa"/>
            <w:noWrap/>
            <w:vAlign w:val="center"/>
            <w:hideMark/>
          </w:tcPr>
          <w:p w14:paraId="09B1AB9E" w14:textId="77777777" w:rsidR="00F871F8" w:rsidRPr="00C6422B" w:rsidRDefault="00F871F8" w:rsidP="005A1265">
            <w:pPr>
              <w:jc w:val="center"/>
              <w:rPr>
                <w:iCs/>
              </w:rPr>
            </w:pPr>
            <w:r w:rsidRPr="00C6422B">
              <w:rPr>
                <w:iCs/>
              </w:rPr>
              <w:t>9</w:t>
            </w:r>
          </w:p>
        </w:tc>
        <w:tc>
          <w:tcPr>
            <w:tcW w:w="709" w:type="dxa"/>
            <w:noWrap/>
            <w:vAlign w:val="center"/>
            <w:hideMark/>
          </w:tcPr>
          <w:p w14:paraId="00119588" w14:textId="77777777" w:rsidR="00F871F8" w:rsidRPr="00C6422B" w:rsidRDefault="00F871F8" w:rsidP="005A1265">
            <w:pPr>
              <w:jc w:val="center"/>
              <w:rPr>
                <w:iCs/>
              </w:rPr>
            </w:pPr>
            <w:r w:rsidRPr="00C6422B">
              <w:rPr>
                <w:iCs/>
              </w:rPr>
              <w:t>10</w:t>
            </w:r>
          </w:p>
        </w:tc>
        <w:tc>
          <w:tcPr>
            <w:tcW w:w="1276" w:type="dxa"/>
            <w:noWrap/>
            <w:vAlign w:val="center"/>
            <w:hideMark/>
          </w:tcPr>
          <w:p w14:paraId="3DA240AC" w14:textId="77777777" w:rsidR="00F871F8" w:rsidRPr="00C6422B" w:rsidRDefault="00F871F8" w:rsidP="005A1265">
            <w:pPr>
              <w:jc w:val="center"/>
              <w:rPr>
                <w:iCs/>
              </w:rPr>
            </w:pPr>
            <w:r w:rsidRPr="00C6422B">
              <w:rPr>
                <w:iCs/>
              </w:rPr>
              <w:t>11</w:t>
            </w:r>
          </w:p>
        </w:tc>
        <w:tc>
          <w:tcPr>
            <w:tcW w:w="1276" w:type="dxa"/>
            <w:noWrap/>
            <w:vAlign w:val="center"/>
            <w:hideMark/>
          </w:tcPr>
          <w:p w14:paraId="1497DE28" w14:textId="77777777" w:rsidR="00F871F8" w:rsidRPr="00C6422B" w:rsidRDefault="00F871F8" w:rsidP="005A1265">
            <w:pPr>
              <w:jc w:val="center"/>
              <w:rPr>
                <w:iCs/>
              </w:rPr>
            </w:pPr>
            <w:r w:rsidRPr="00C6422B">
              <w:rPr>
                <w:iCs/>
              </w:rPr>
              <w:t>12</w:t>
            </w:r>
          </w:p>
        </w:tc>
        <w:tc>
          <w:tcPr>
            <w:tcW w:w="1559" w:type="dxa"/>
            <w:shd w:val="clear" w:color="auto" w:fill="auto"/>
            <w:noWrap/>
            <w:vAlign w:val="center"/>
            <w:hideMark/>
          </w:tcPr>
          <w:p w14:paraId="21325337" w14:textId="77777777" w:rsidR="00F871F8" w:rsidRPr="00C6422B" w:rsidRDefault="00F871F8" w:rsidP="005A1265">
            <w:pPr>
              <w:jc w:val="center"/>
              <w:rPr>
                <w:iCs/>
              </w:rPr>
            </w:pPr>
            <w:r w:rsidRPr="00C6422B">
              <w:rPr>
                <w:iCs/>
              </w:rPr>
              <w:t>13</w:t>
            </w:r>
          </w:p>
        </w:tc>
        <w:tc>
          <w:tcPr>
            <w:tcW w:w="1417" w:type="dxa"/>
            <w:shd w:val="clear" w:color="auto" w:fill="auto"/>
            <w:noWrap/>
            <w:vAlign w:val="center"/>
            <w:hideMark/>
          </w:tcPr>
          <w:p w14:paraId="22AF1EAD" w14:textId="77777777" w:rsidR="00F871F8" w:rsidRPr="00C6422B" w:rsidRDefault="00F871F8" w:rsidP="005A1265">
            <w:pPr>
              <w:jc w:val="center"/>
              <w:rPr>
                <w:iCs/>
              </w:rPr>
            </w:pPr>
            <w:r w:rsidRPr="00C6422B">
              <w:rPr>
                <w:iCs/>
              </w:rPr>
              <w:t>14</w:t>
            </w:r>
          </w:p>
        </w:tc>
        <w:tc>
          <w:tcPr>
            <w:tcW w:w="1701" w:type="dxa"/>
            <w:shd w:val="clear" w:color="auto" w:fill="auto"/>
            <w:noWrap/>
            <w:vAlign w:val="center"/>
            <w:hideMark/>
          </w:tcPr>
          <w:p w14:paraId="3338A771" w14:textId="77777777" w:rsidR="00F871F8" w:rsidRPr="00C6422B" w:rsidRDefault="00F871F8" w:rsidP="005A1265">
            <w:pPr>
              <w:jc w:val="center"/>
              <w:rPr>
                <w:iCs/>
              </w:rPr>
            </w:pPr>
            <w:r w:rsidRPr="00C6422B">
              <w:rPr>
                <w:iCs/>
              </w:rPr>
              <w:t>15</w:t>
            </w:r>
          </w:p>
        </w:tc>
      </w:tr>
      <w:tr w:rsidR="00F871F8" w:rsidRPr="00C6422B" w14:paraId="4BE7F20B" w14:textId="77777777" w:rsidTr="005A1265">
        <w:trPr>
          <w:trHeight w:val="630"/>
        </w:trPr>
        <w:tc>
          <w:tcPr>
            <w:tcW w:w="567" w:type="dxa"/>
            <w:noWrap/>
            <w:vAlign w:val="bottom"/>
            <w:hideMark/>
          </w:tcPr>
          <w:p w14:paraId="04E11EB8" w14:textId="77777777" w:rsidR="00F871F8" w:rsidRPr="00C6422B" w:rsidRDefault="00F871F8" w:rsidP="005A1265">
            <w:pPr>
              <w:jc w:val="right"/>
              <w:rPr>
                <w:iCs/>
              </w:rPr>
            </w:pPr>
          </w:p>
        </w:tc>
        <w:tc>
          <w:tcPr>
            <w:tcW w:w="568" w:type="dxa"/>
            <w:noWrap/>
            <w:vAlign w:val="bottom"/>
            <w:hideMark/>
          </w:tcPr>
          <w:p w14:paraId="4B642CD8" w14:textId="77777777" w:rsidR="00F871F8" w:rsidRPr="00C6422B" w:rsidRDefault="00F871F8" w:rsidP="005A1265">
            <w:pPr>
              <w:jc w:val="right"/>
              <w:rPr>
                <w:iCs/>
              </w:rPr>
            </w:pPr>
          </w:p>
        </w:tc>
        <w:tc>
          <w:tcPr>
            <w:tcW w:w="708" w:type="dxa"/>
            <w:noWrap/>
            <w:vAlign w:val="bottom"/>
            <w:hideMark/>
          </w:tcPr>
          <w:p w14:paraId="5D19368E" w14:textId="77777777" w:rsidR="00F871F8" w:rsidRPr="00C6422B" w:rsidRDefault="00F871F8" w:rsidP="005A1265">
            <w:pPr>
              <w:rPr>
                <w:iCs/>
              </w:rPr>
            </w:pPr>
          </w:p>
        </w:tc>
        <w:tc>
          <w:tcPr>
            <w:tcW w:w="1276" w:type="dxa"/>
            <w:noWrap/>
            <w:vAlign w:val="bottom"/>
            <w:hideMark/>
          </w:tcPr>
          <w:p w14:paraId="2B4EC87E" w14:textId="77777777" w:rsidR="00F871F8" w:rsidRPr="00C6422B" w:rsidRDefault="00F871F8" w:rsidP="005A1265">
            <w:pPr>
              <w:rPr>
                <w:iCs/>
              </w:rPr>
            </w:pPr>
          </w:p>
        </w:tc>
        <w:tc>
          <w:tcPr>
            <w:tcW w:w="709" w:type="dxa"/>
            <w:noWrap/>
            <w:vAlign w:val="bottom"/>
            <w:hideMark/>
          </w:tcPr>
          <w:p w14:paraId="086E5AA0" w14:textId="77777777" w:rsidR="00F871F8" w:rsidRPr="00C6422B" w:rsidRDefault="00F871F8" w:rsidP="005A1265">
            <w:pPr>
              <w:rPr>
                <w:iCs/>
              </w:rPr>
            </w:pPr>
          </w:p>
        </w:tc>
        <w:tc>
          <w:tcPr>
            <w:tcW w:w="1276" w:type="dxa"/>
            <w:noWrap/>
            <w:vAlign w:val="bottom"/>
            <w:hideMark/>
          </w:tcPr>
          <w:p w14:paraId="0C975F3B" w14:textId="77777777" w:rsidR="00F871F8" w:rsidRPr="00C6422B" w:rsidRDefault="00F871F8" w:rsidP="005A1265">
            <w:pPr>
              <w:rPr>
                <w:iCs/>
              </w:rPr>
            </w:pPr>
          </w:p>
        </w:tc>
        <w:tc>
          <w:tcPr>
            <w:tcW w:w="1276" w:type="dxa"/>
            <w:shd w:val="clear" w:color="auto" w:fill="auto"/>
            <w:noWrap/>
            <w:vAlign w:val="bottom"/>
            <w:hideMark/>
          </w:tcPr>
          <w:p w14:paraId="262D0944" w14:textId="77777777" w:rsidR="00F871F8" w:rsidRPr="00C6422B" w:rsidRDefault="00F871F8" w:rsidP="005A1265">
            <w:pPr>
              <w:rPr>
                <w:iCs/>
              </w:rPr>
            </w:pPr>
          </w:p>
        </w:tc>
        <w:tc>
          <w:tcPr>
            <w:tcW w:w="425" w:type="dxa"/>
            <w:noWrap/>
            <w:vAlign w:val="bottom"/>
            <w:hideMark/>
          </w:tcPr>
          <w:p w14:paraId="28C93D56" w14:textId="77777777" w:rsidR="00F871F8" w:rsidRPr="00C6422B" w:rsidRDefault="00F871F8" w:rsidP="005A1265">
            <w:pPr>
              <w:rPr>
                <w:iCs/>
              </w:rPr>
            </w:pPr>
          </w:p>
        </w:tc>
        <w:tc>
          <w:tcPr>
            <w:tcW w:w="708" w:type="dxa"/>
            <w:noWrap/>
            <w:vAlign w:val="bottom"/>
            <w:hideMark/>
          </w:tcPr>
          <w:p w14:paraId="4B42D898" w14:textId="77777777" w:rsidR="00F871F8" w:rsidRPr="00C6422B" w:rsidRDefault="00F871F8" w:rsidP="005A1265">
            <w:pPr>
              <w:rPr>
                <w:iCs/>
              </w:rPr>
            </w:pPr>
          </w:p>
        </w:tc>
        <w:tc>
          <w:tcPr>
            <w:tcW w:w="709" w:type="dxa"/>
            <w:noWrap/>
            <w:vAlign w:val="bottom"/>
            <w:hideMark/>
          </w:tcPr>
          <w:p w14:paraId="5E7C1C94" w14:textId="77777777" w:rsidR="00F871F8" w:rsidRPr="00C6422B" w:rsidRDefault="00F871F8" w:rsidP="005A1265">
            <w:pPr>
              <w:rPr>
                <w:iCs/>
              </w:rPr>
            </w:pPr>
          </w:p>
        </w:tc>
        <w:tc>
          <w:tcPr>
            <w:tcW w:w="1276" w:type="dxa"/>
            <w:noWrap/>
            <w:vAlign w:val="bottom"/>
            <w:hideMark/>
          </w:tcPr>
          <w:p w14:paraId="5A61400B" w14:textId="77777777" w:rsidR="00F871F8" w:rsidRPr="00C6422B" w:rsidRDefault="00F871F8" w:rsidP="005A1265">
            <w:pPr>
              <w:rPr>
                <w:iCs/>
              </w:rPr>
            </w:pPr>
          </w:p>
        </w:tc>
        <w:tc>
          <w:tcPr>
            <w:tcW w:w="1276" w:type="dxa"/>
            <w:noWrap/>
            <w:vAlign w:val="bottom"/>
            <w:hideMark/>
          </w:tcPr>
          <w:p w14:paraId="5FE2BD83" w14:textId="77777777" w:rsidR="00F871F8" w:rsidRPr="00C6422B" w:rsidRDefault="00F871F8" w:rsidP="005A1265">
            <w:pPr>
              <w:rPr>
                <w:iCs/>
              </w:rPr>
            </w:pPr>
          </w:p>
        </w:tc>
        <w:tc>
          <w:tcPr>
            <w:tcW w:w="1559" w:type="dxa"/>
            <w:shd w:val="clear" w:color="auto" w:fill="auto"/>
            <w:noWrap/>
            <w:vAlign w:val="bottom"/>
            <w:hideMark/>
          </w:tcPr>
          <w:p w14:paraId="188D2A6D" w14:textId="77777777" w:rsidR="00F871F8" w:rsidRPr="00C6422B" w:rsidRDefault="00F871F8" w:rsidP="005A1265">
            <w:pPr>
              <w:rPr>
                <w:iCs/>
              </w:rPr>
            </w:pPr>
          </w:p>
        </w:tc>
        <w:tc>
          <w:tcPr>
            <w:tcW w:w="1417" w:type="dxa"/>
            <w:shd w:val="clear" w:color="auto" w:fill="auto"/>
            <w:noWrap/>
            <w:vAlign w:val="bottom"/>
            <w:hideMark/>
          </w:tcPr>
          <w:p w14:paraId="7AA15749" w14:textId="77777777" w:rsidR="00F871F8" w:rsidRPr="00C6422B" w:rsidRDefault="00F871F8" w:rsidP="005A1265">
            <w:pPr>
              <w:rPr>
                <w:iCs/>
              </w:rPr>
            </w:pPr>
          </w:p>
        </w:tc>
        <w:tc>
          <w:tcPr>
            <w:tcW w:w="1701" w:type="dxa"/>
            <w:shd w:val="clear" w:color="auto" w:fill="auto"/>
            <w:noWrap/>
            <w:vAlign w:val="bottom"/>
            <w:hideMark/>
          </w:tcPr>
          <w:p w14:paraId="1A9E747F" w14:textId="77777777" w:rsidR="00F871F8" w:rsidRPr="00C6422B" w:rsidRDefault="00F871F8" w:rsidP="005A1265">
            <w:pPr>
              <w:rPr>
                <w:iCs/>
              </w:rPr>
            </w:pPr>
          </w:p>
        </w:tc>
      </w:tr>
      <w:tr w:rsidR="00F871F8" w:rsidRPr="00C6422B" w14:paraId="220B0DDA" w14:textId="77777777" w:rsidTr="005A1265">
        <w:trPr>
          <w:trHeight w:val="315"/>
        </w:trPr>
        <w:tc>
          <w:tcPr>
            <w:tcW w:w="567" w:type="dxa"/>
            <w:noWrap/>
            <w:vAlign w:val="bottom"/>
            <w:hideMark/>
          </w:tcPr>
          <w:p w14:paraId="1C3D7BE5" w14:textId="77777777" w:rsidR="00F871F8" w:rsidRPr="00C6422B" w:rsidRDefault="00F871F8" w:rsidP="005A1265">
            <w:pPr>
              <w:rPr>
                <w:iCs/>
              </w:rPr>
            </w:pPr>
          </w:p>
        </w:tc>
        <w:tc>
          <w:tcPr>
            <w:tcW w:w="568" w:type="dxa"/>
            <w:noWrap/>
            <w:vAlign w:val="bottom"/>
            <w:hideMark/>
          </w:tcPr>
          <w:p w14:paraId="7DC6C93E" w14:textId="77777777" w:rsidR="00F871F8" w:rsidRPr="00C6422B" w:rsidRDefault="00F871F8" w:rsidP="005A1265">
            <w:pPr>
              <w:rPr>
                <w:iCs/>
              </w:rPr>
            </w:pPr>
          </w:p>
        </w:tc>
        <w:tc>
          <w:tcPr>
            <w:tcW w:w="708" w:type="dxa"/>
            <w:noWrap/>
            <w:vAlign w:val="bottom"/>
            <w:hideMark/>
          </w:tcPr>
          <w:p w14:paraId="4E23538C" w14:textId="77777777" w:rsidR="00F871F8" w:rsidRPr="00C6422B" w:rsidRDefault="00F871F8" w:rsidP="005A1265">
            <w:pPr>
              <w:rPr>
                <w:iCs/>
              </w:rPr>
            </w:pPr>
          </w:p>
        </w:tc>
        <w:tc>
          <w:tcPr>
            <w:tcW w:w="1276" w:type="dxa"/>
            <w:noWrap/>
            <w:vAlign w:val="bottom"/>
            <w:hideMark/>
          </w:tcPr>
          <w:p w14:paraId="3C48FDCC" w14:textId="77777777" w:rsidR="00F871F8" w:rsidRPr="00C6422B" w:rsidRDefault="00F871F8" w:rsidP="005A1265">
            <w:pPr>
              <w:rPr>
                <w:iCs/>
              </w:rPr>
            </w:pPr>
          </w:p>
        </w:tc>
        <w:tc>
          <w:tcPr>
            <w:tcW w:w="709" w:type="dxa"/>
            <w:noWrap/>
            <w:vAlign w:val="bottom"/>
            <w:hideMark/>
          </w:tcPr>
          <w:p w14:paraId="573D5014" w14:textId="77777777" w:rsidR="00F871F8" w:rsidRPr="00C6422B" w:rsidRDefault="00F871F8" w:rsidP="005A1265">
            <w:pPr>
              <w:rPr>
                <w:iCs/>
              </w:rPr>
            </w:pPr>
          </w:p>
        </w:tc>
        <w:tc>
          <w:tcPr>
            <w:tcW w:w="1276" w:type="dxa"/>
            <w:noWrap/>
            <w:vAlign w:val="bottom"/>
            <w:hideMark/>
          </w:tcPr>
          <w:p w14:paraId="6635E85A" w14:textId="77777777" w:rsidR="00F871F8" w:rsidRPr="00C6422B" w:rsidRDefault="00F871F8" w:rsidP="005A1265">
            <w:pPr>
              <w:rPr>
                <w:iCs/>
              </w:rPr>
            </w:pPr>
          </w:p>
        </w:tc>
        <w:tc>
          <w:tcPr>
            <w:tcW w:w="1276" w:type="dxa"/>
            <w:shd w:val="clear" w:color="auto" w:fill="auto"/>
            <w:noWrap/>
            <w:vAlign w:val="bottom"/>
            <w:hideMark/>
          </w:tcPr>
          <w:p w14:paraId="3D1FC3C6" w14:textId="77777777" w:rsidR="00F871F8" w:rsidRPr="00C6422B" w:rsidRDefault="00F871F8" w:rsidP="005A1265">
            <w:pPr>
              <w:rPr>
                <w:iCs/>
              </w:rPr>
            </w:pPr>
          </w:p>
        </w:tc>
        <w:tc>
          <w:tcPr>
            <w:tcW w:w="425" w:type="dxa"/>
            <w:noWrap/>
            <w:vAlign w:val="bottom"/>
            <w:hideMark/>
          </w:tcPr>
          <w:p w14:paraId="06A65F2C" w14:textId="77777777" w:rsidR="00F871F8" w:rsidRPr="00C6422B" w:rsidRDefault="00F871F8" w:rsidP="005A1265">
            <w:pPr>
              <w:rPr>
                <w:iCs/>
              </w:rPr>
            </w:pPr>
          </w:p>
        </w:tc>
        <w:tc>
          <w:tcPr>
            <w:tcW w:w="708" w:type="dxa"/>
            <w:noWrap/>
            <w:vAlign w:val="bottom"/>
            <w:hideMark/>
          </w:tcPr>
          <w:p w14:paraId="379DBF1A" w14:textId="77777777" w:rsidR="00F871F8" w:rsidRPr="00C6422B" w:rsidRDefault="00F871F8" w:rsidP="005A1265">
            <w:pPr>
              <w:rPr>
                <w:iCs/>
              </w:rPr>
            </w:pPr>
          </w:p>
        </w:tc>
        <w:tc>
          <w:tcPr>
            <w:tcW w:w="709" w:type="dxa"/>
            <w:noWrap/>
            <w:vAlign w:val="bottom"/>
            <w:hideMark/>
          </w:tcPr>
          <w:p w14:paraId="39B9110D" w14:textId="77777777" w:rsidR="00F871F8" w:rsidRPr="00C6422B" w:rsidRDefault="00F871F8" w:rsidP="005A1265">
            <w:pPr>
              <w:rPr>
                <w:iCs/>
              </w:rPr>
            </w:pPr>
          </w:p>
        </w:tc>
        <w:tc>
          <w:tcPr>
            <w:tcW w:w="1276" w:type="dxa"/>
            <w:noWrap/>
            <w:vAlign w:val="bottom"/>
            <w:hideMark/>
          </w:tcPr>
          <w:p w14:paraId="0BCFF9F1" w14:textId="77777777" w:rsidR="00F871F8" w:rsidRPr="00C6422B" w:rsidRDefault="00F871F8" w:rsidP="005A1265">
            <w:pPr>
              <w:rPr>
                <w:iCs/>
              </w:rPr>
            </w:pPr>
          </w:p>
        </w:tc>
        <w:tc>
          <w:tcPr>
            <w:tcW w:w="1276" w:type="dxa"/>
            <w:noWrap/>
            <w:vAlign w:val="bottom"/>
            <w:hideMark/>
          </w:tcPr>
          <w:p w14:paraId="44B43A56" w14:textId="77777777" w:rsidR="00F871F8" w:rsidRPr="00C6422B" w:rsidRDefault="00F871F8" w:rsidP="005A1265">
            <w:pPr>
              <w:rPr>
                <w:iCs/>
              </w:rPr>
            </w:pPr>
          </w:p>
        </w:tc>
        <w:tc>
          <w:tcPr>
            <w:tcW w:w="1559" w:type="dxa"/>
            <w:shd w:val="clear" w:color="auto" w:fill="auto"/>
            <w:noWrap/>
            <w:vAlign w:val="bottom"/>
            <w:hideMark/>
          </w:tcPr>
          <w:p w14:paraId="512EE064" w14:textId="77777777" w:rsidR="00F871F8" w:rsidRPr="00C6422B" w:rsidRDefault="00F871F8" w:rsidP="005A1265">
            <w:pPr>
              <w:rPr>
                <w:iCs/>
              </w:rPr>
            </w:pPr>
          </w:p>
        </w:tc>
        <w:tc>
          <w:tcPr>
            <w:tcW w:w="1417" w:type="dxa"/>
            <w:shd w:val="clear" w:color="auto" w:fill="auto"/>
            <w:noWrap/>
            <w:vAlign w:val="bottom"/>
            <w:hideMark/>
          </w:tcPr>
          <w:p w14:paraId="0E632C6E" w14:textId="77777777" w:rsidR="00F871F8" w:rsidRPr="00C6422B" w:rsidRDefault="00F871F8" w:rsidP="005A1265">
            <w:pPr>
              <w:rPr>
                <w:iCs/>
              </w:rPr>
            </w:pPr>
          </w:p>
        </w:tc>
        <w:tc>
          <w:tcPr>
            <w:tcW w:w="1701" w:type="dxa"/>
            <w:shd w:val="clear" w:color="auto" w:fill="auto"/>
            <w:noWrap/>
            <w:vAlign w:val="bottom"/>
            <w:hideMark/>
          </w:tcPr>
          <w:p w14:paraId="0DAC321C" w14:textId="77777777" w:rsidR="00F871F8" w:rsidRPr="00C6422B" w:rsidRDefault="00F871F8" w:rsidP="005A1265">
            <w:pPr>
              <w:rPr>
                <w:iCs/>
              </w:rPr>
            </w:pPr>
          </w:p>
        </w:tc>
      </w:tr>
      <w:tr w:rsidR="00F871F8" w:rsidRPr="00C6422B" w14:paraId="34EEEA5F" w14:textId="77777777" w:rsidTr="005A1265">
        <w:trPr>
          <w:trHeight w:val="315"/>
        </w:trPr>
        <w:tc>
          <w:tcPr>
            <w:tcW w:w="567" w:type="dxa"/>
            <w:noWrap/>
            <w:vAlign w:val="bottom"/>
            <w:hideMark/>
          </w:tcPr>
          <w:p w14:paraId="1D1F2815" w14:textId="77777777" w:rsidR="00F871F8" w:rsidRPr="00C6422B" w:rsidRDefault="00F871F8" w:rsidP="005A1265">
            <w:pPr>
              <w:rPr>
                <w:iCs/>
              </w:rPr>
            </w:pPr>
            <w:r w:rsidRPr="00C6422B">
              <w:rPr>
                <w:iCs/>
              </w:rPr>
              <w:t> </w:t>
            </w:r>
          </w:p>
        </w:tc>
        <w:tc>
          <w:tcPr>
            <w:tcW w:w="568" w:type="dxa"/>
            <w:noWrap/>
            <w:vAlign w:val="bottom"/>
            <w:hideMark/>
          </w:tcPr>
          <w:p w14:paraId="4F5176D5" w14:textId="77777777" w:rsidR="00F871F8" w:rsidRPr="00C6422B" w:rsidRDefault="00F871F8" w:rsidP="005A1265">
            <w:pPr>
              <w:rPr>
                <w:iCs/>
              </w:rPr>
            </w:pPr>
            <w:r w:rsidRPr="00C6422B">
              <w:rPr>
                <w:iCs/>
              </w:rPr>
              <w:t> </w:t>
            </w:r>
          </w:p>
        </w:tc>
        <w:tc>
          <w:tcPr>
            <w:tcW w:w="708" w:type="dxa"/>
            <w:noWrap/>
            <w:vAlign w:val="bottom"/>
            <w:hideMark/>
          </w:tcPr>
          <w:p w14:paraId="0348B4FB" w14:textId="77777777" w:rsidR="00F871F8" w:rsidRPr="00C6422B" w:rsidRDefault="00F871F8" w:rsidP="005A1265">
            <w:pPr>
              <w:rPr>
                <w:iCs/>
              </w:rPr>
            </w:pPr>
            <w:r w:rsidRPr="00C6422B">
              <w:rPr>
                <w:iCs/>
              </w:rPr>
              <w:t> </w:t>
            </w:r>
          </w:p>
        </w:tc>
        <w:tc>
          <w:tcPr>
            <w:tcW w:w="1276" w:type="dxa"/>
            <w:noWrap/>
            <w:vAlign w:val="bottom"/>
            <w:hideMark/>
          </w:tcPr>
          <w:p w14:paraId="1753AE5E" w14:textId="77777777" w:rsidR="00F871F8" w:rsidRPr="00C6422B" w:rsidRDefault="00F871F8" w:rsidP="005A1265">
            <w:pPr>
              <w:rPr>
                <w:iCs/>
              </w:rPr>
            </w:pPr>
            <w:r w:rsidRPr="00C6422B">
              <w:rPr>
                <w:iCs/>
              </w:rPr>
              <w:t> </w:t>
            </w:r>
          </w:p>
        </w:tc>
        <w:tc>
          <w:tcPr>
            <w:tcW w:w="709" w:type="dxa"/>
            <w:noWrap/>
            <w:vAlign w:val="bottom"/>
            <w:hideMark/>
          </w:tcPr>
          <w:p w14:paraId="005513F0" w14:textId="77777777" w:rsidR="00F871F8" w:rsidRPr="00C6422B" w:rsidRDefault="00F871F8" w:rsidP="005A1265">
            <w:pPr>
              <w:rPr>
                <w:iCs/>
              </w:rPr>
            </w:pPr>
            <w:r w:rsidRPr="00C6422B">
              <w:rPr>
                <w:iCs/>
              </w:rPr>
              <w:t> </w:t>
            </w:r>
          </w:p>
        </w:tc>
        <w:tc>
          <w:tcPr>
            <w:tcW w:w="1276" w:type="dxa"/>
            <w:noWrap/>
            <w:vAlign w:val="bottom"/>
            <w:hideMark/>
          </w:tcPr>
          <w:p w14:paraId="5AEA82C0" w14:textId="77777777" w:rsidR="00F871F8" w:rsidRPr="00C6422B" w:rsidRDefault="00F871F8" w:rsidP="005A1265">
            <w:pPr>
              <w:rPr>
                <w:iCs/>
              </w:rPr>
            </w:pPr>
            <w:r w:rsidRPr="00C6422B">
              <w:rPr>
                <w:iCs/>
              </w:rPr>
              <w:t> </w:t>
            </w:r>
          </w:p>
        </w:tc>
        <w:tc>
          <w:tcPr>
            <w:tcW w:w="1276" w:type="dxa"/>
            <w:shd w:val="clear" w:color="auto" w:fill="auto"/>
            <w:noWrap/>
            <w:vAlign w:val="bottom"/>
            <w:hideMark/>
          </w:tcPr>
          <w:p w14:paraId="71A6F22A" w14:textId="77777777" w:rsidR="00F871F8" w:rsidRPr="00C6422B" w:rsidRDefault="00F871F8" w:rsidP="005A1265">
            <w:pPr>
              <w:rPr>
                <w:iCs/>
              </w:rPr>
            </w:pPr>
            <w:r w:rsidRPr="00C6422B">
              <w:rPr>
                <w:iCs/>
              </w:rPr>
              <w:t> </w:t>
            </w:r>
          </w:p>
        </w:tc>
        <w:tc>
          <w:tcPr>
            <w:tcW w:w="425" w:type="dxa"/>
            <w:noWrap/>
            <w:vAlign w:val="bottom"/>
            <w:hideMark/>
          </w:tcPr>
          <w:p w14:paraId="2CA52B7F" w14:textId="77777777" w:rsidR="00F871F8" w:rsidRPr="00C6422B" w:rsidRDefault="00F871F8" w:rsidP="005A1265">
            <w:pPr>
              <w:rPr>
                <w:iCs/>
              </w:rPr>
            </w:pPr>
            <w:r w:rsidRPr="00C6422B">
              <w:rPr>
                <w:iCs/>
              </w:rPr>
              <w:t> </w:t>
            </w:r>
          </w:p>
        </w:tc>
        <w:tc>
          <w:tcPr>
            <w:tcW w:w="708" w:type="dxa"/>
            <w:noWrap/>
            <w:vAlign w:val="bottom"/>
            <w:hideMark/>
          </w:tcPr>
          <w:p w14:paraId="578272E3" w14:textId="77777777" w:rsidR="00F871F8" w:rsidRPr="00C6422B" w:rsidRDefault="00F871F8" w:rsidP="005A1265">
            <w:pPr>
              <w:rPr>
                <w:iCs/>
              </w:rPr>
            </w:pPr>
            <w:r w:rsidRPr="00C6422B">
              <w:rPr>
                <w:iCs/>
              </w:rPr>
              <w:t> </w:t>
            </w:r>
          </w:p>
        </w:tc>
        <w:tc>
          <w:tcPr>
            <w:tcW w:w="709" w:type="dxa"/>
            <w:noWrap/>
            <w:vAlign w:val="bottom"/>
            <w:hideMark/>
          </w:tcPr>
          <w:p w14:paraId="427E60CE" w14:textId="77777777" w:rsidR="00F871F8" w:rsidRPr="00C6422B" w:rsidRDefault="00F871F8" w:rsidP="005A1265">
            <w:pPr>
              <w:rPr>
                <w:iCs/>
              </w:rPr>
            </w:pPr>
            <w:r w:rsidRPr="00C6422B">
              <w:rPr>
                <w:iCs/>
              </w:rPr>
              <w:t> </w:t>
            </w:r>
          </w:p>
        </w:tc>
        <w:tc>
          <w:tcPr>
            <w:tcW w:w="1276" w:type="dxa"/>
            <w:noWrap/>
            <w:vAlign w:val="bottom"/>
            <w:hideMark/>
          </w:tcPr>
          <w:p w14:paraId="05549FB9" w14:textId="77777777" w:rsidR="00F871F8" w:rsidRPr="00C6422B" w:rsidRDefault="00F871F8" w:rsidP="005A1265">
            <w:pPr>
              <w:rPr>
                <w:iCs/>
              </w:rPr>
            </w:pPr>
            <w:r w:rsidRPr="00C6422B">
              <w:rPr>
                <w:iCs/>
              </w:rPr>
              <w:t> </w:t>
            </w:r>
          </w:p>
        </w:tc>
        <w:tc>
          <w:tcPr>
            <w:tcW w:w="1276" w:type="dxa"/>
            <w:noWrap/>
            <w:vAlign w:val="bottom"/>
            <w:hideMark/>
          </w:tcPr>
          <w:p w14:paraId="1A802A5E" w14:textId="77777777" w:rsidR="00F871F8" w:rsidRPr="00C6422B" w:rsidRDefault="00F871F8" w:rsidP="005A1265">
            <w:pPr>
              <w:rPr>
                <w:iCs/>
              </w:rPr>
            </w:pPr>
            <w:r w:rsidRPr="00C6422B">
              <w:rPr>
                <w:iCs/>
              </w:rPr>
              <w:t> </w:t>
            </w:r>
          </w:p>
        </w:tc>
        <w:tc>
          <w:tcPr>
            <w:tcW w:w="1559" w:type="dxa"/>
            <w:shd w:val="clear" w:color="auto" w:fill="auto"/>
            <w:noWrap/>
            <w:vAlign w:val="bottom"/>
            <w:hideMark/>
          </w:tcPr>
          <w:p w14:paraId="41E6076E" w14:textId="77777777" w:rsidR="00F871F8" w:rsidRPr="00C6422B" w:rsidRDefault="00F871F8" w:rsidP="005A1265">
            <w:pPr>
              <w:rPr>
                <w:iCs/>
              </w:rPr>
            </w:pPr>
            <w:r w:rsidRPr="00C6422B">
              <w:rPr>
                <w:iCs/>
              </w:rPr>
              <w:t> </w:t>
            </w:r>
          </w:p>
        </w:tc>
        <w:tc>
          <w:tcPr>
            <w:tcW w:w="1417" w:type="dxa"/>
            <w:shd w:val="clear" w:color="auto" w:fill="auto"/>
            <w:noWrap/>
            <w:vAlign w:val="bottom"/>
            <w:hideMark/>
          </w:tcPr>
          <w:p w14:paraId="30B7D20A" w14:textId="77777777" w:rsidR="00F871F8" w:rsidRPr="00C6422B" w:rsidRDefault="00F871F8" w:rsidP="005A1265">
            <w:pPr>
              <w:rPr>
                <w:iCs/>
              </w:rPr>
            </w:pPr>
            <w:r w:rsidRPr="00C6422B">
              <w:rPr>
                <w:iCs/>
              </w:rPr>
              <w:t> </w:t>
            </w:r>
          </w:p>
        </w:tc>
        <w:tc>
          <w:tcPr>
            <w:tcW w:w="1701" w:type="dxa"/>
            <w:shd w:val="clear" w:color="auto" w:fill="auto"/>
            <w:noWrap/>
            <w:vAlign w:val="bottom"/>
            <w:hideMark/>
          </w:tcPr>
          <w:p w14:paraId="1701A3A0" w14:textId="77777777" w:rsidR="00F871F8" w:rsidRPr="00C6422B" w:rsidRDefault="00F871F8" w:rsidP="005A1265">
            <w:pPr>
              <w:rPr>
                <w:iCs/>
              </w:rPr>
            </w:pPr>
            <w:r w:rsidRPr="00C6422B">
              <w:rPr>
                <w:iCs/>
              </w:rPr>
              <w:t> </w:t>
            </w:r>
          </w:p>
        </w:tc>
      </w:tr>
      <w:tr w:rsidR="00F871F8" w:rsidRPr="00C6422B" w14:paraId="07DB6014" w14:textId="77777777" w:rsidTr="005A1265">
        <w:trPr>
          <w:trHeight w:val="315"/>
        </w:trPr>
        <w:tc>
          <w:tcPr>
            <w:tcW w:w="567" w:type="dxa"/>
            <w:noWrap/>
            <w:vAlign w:val="bottom"/>
            <w:hideMark/>
          </w:tcPr>
          <w:p w14:paraId="4CA20FA9" w14:textId="77777777" w:rsidR="00F871F8" w:rsidRPr="00C6422B" w:rsidRDefault="00F871F8" w:rsidP="005A1265"/>
        </w:tc>
        <w:tc>
          <w:tcPr>
            <w:tcW w:w="568" w:type="dxa"/>
            <w:noWrap/>
            <w:vAlign w:val="bottom"/>
            <w:hideMark/>
          </w:tcPr>
          <w:p w14:paraId="003F9560" w14:textId="77777777" w:rsidR="00F871F8" w:rsidRPr="00C6422B" w:rsidRDefault="00F871F8" w:rsidP="005A1265"/>
        </w:tc>
        <w:tc>
          <w:tcPr>
            <w:tcW w:w="708" w:type="dxa"/>
            <w:noWrap/>
            <w:vAlign w:val="bottom"/>
            <w:hideMark/>
          </w:tcPr>
          <w:p w14:paraId="22522239" w14:textId="77777777" w:rsidR="00F871F8" w:rsidRPr="00C6422B" w:rsidRDefault="00F871F8" w:rsidP="005A1265"/>
        </w:tc>
        <w:tc>
          <w:tcPr>
            <w:tcW w:w="1276" w:type="dxa"/>
            <w:noWrap/>
            <w:vAlign w:val="bottom"/>
            <w:hideMark/>
          </w:tcPr>
          <w:p w14:paraId="43F7ADD7" w14:textId="77777777" w:rsidR="00F871F8" w:rsidRPr="00C6422B" w:rsidRDefault="00F871F8" w:rsidP="005A1265"/>
        </w:tc>
        <w:tc>
          <w:tcPr>
            <w:tcW w:w="709" w:type="dxa"/>
            <w:noWrap/>
            <w:vAlign w:val="bottom"/>
            <w:hideMark/>
          </w:tcPr>
          <w:p w14:paraId="0FD4DDC3" w14:textId="77777777" w:rsidR="00F871F8" w:rsidRPr="00C6422B" w:rsidRDefault="00F871F8" w:rsidP="005A1265"/>
        </w:tc>
        <w:tc>
          <w:tcPr>
            <w:tcW w:w="1276" w:type="dxa"/>
            <w:noWrap/>
            <w:vAlign w:val="bottom"/>
            <w:hideMark/>
          </w:tcPr>
          <w:p w14:paraId="744C2E58" w14:textId="77777777" w:rsidR="00F871F8" w:rsidRPr="00C6422B" w:rsidRDefault="00F871F8" w:rsidP="005A1265"/>
        </w:tc>
        <w:tc>
          <w:tcPr>
            <w:tcW w:w="1276" w:type="dxa"/>
            <w:shd w:val="clear" w:color="auto" w:fill="auto"/>
            <w:noWrap/>
            <w:vAlign w:val="bottom"/>
            <w:hideMark/>
          </w:tcPr>
          <w:p w14:paraId="299AE220" w14:textId="77777777" w:rsidR="00F871F8" w:rsidRPr="00C6422B" w:rsidRDefault="00F871F8" w:rsidP="005A1265"/>
        </w:tc>
        <w:tc>
          <w:tcPr>
            <w:tcW w:w="425" w:type="dxa"/>
            <w:noWrap/>
            <w:vAlign w:val="bottom"/>
            <w:hideMark/>
          </w:tcPr>
          <w:p w14:paraId="35E1BEB7" w14:textId="77777777" w:rsidR="00F871F8" w:rsidRPr="00C6422B" w:rsidRDefault="00F871F8" w:rsidP="005A1265"/>
        </w:tc>
        <w:tc>
          <w:tcPr>
            <w:tcW w:w="708" w:type="dxa"/>
            <w:noWrap/>
            <w:vAlign w:val="bottom"/>
            <w:hideMark/>
          </w:tcPr>
          <w:p w14:paraId="305E4B32" w14:textId="77777777" w:rsidR="00F871F8" w:rsidRPr="00C6422B" w:rsidRDefault="00F871F8" w:rsidP="005A1265"/>
        </w:tc>
        <w:tc>
          <w:tcPr>
            <w:tcW w:w="709" w:type="dxa"/>
            <w:noWrap/>
            <w:vAlign w:val="bottom"/>
            <w:hideMark/>
          </w:tcPr>
          <w:p w14:paraId="2C779967" w14:textId="77777777" w:rsidR="00F871F8" w:rsidRPr="00C6422B" w:rsidRDefault="00F871F8" w:rsidP="005A1265"/>
        </w:tc>
        <w:tc>
          <w:tcPr>
            <w:tcW w:w="1276" w:type="dxa"/>
            <w:noWrap/>
            <w:vAlign w:val="bottom"/>
            <w:hideMark/>
          </w:tcPr>
          <w:p w14:paraId="0344CEE7" w14:textId="77777777" w:rsidR="00F871F8" w:rsidRPr="00C6422B" w:rsidRDefault="00F871F8" w:rsidP="005A1265"/>
        </w:tc>
        <w:tc>
          <w:tcPr>
            <w:tcW w:w="1276" w:type="dxa"/>
            <w:noWrap/>
            <w:vAlign w:val="bottom"/>
            <w:hideMark/>
          </w:tcPr>
          <w:p w14:paraId="01C2162A" w14:textId="77777777" w:rsidR="00F871F8" w:rsidRPr="00C6422B" w:rsidRDefault="00F871F8" w:rsidP="005A1265"/>
        </w:tc>
        <w:tc>
          <w:tcPr>
            <w:tcW w:w="1559" w:type="dxa"/>
            <w:shd w:val="clear" w:color="auto" w:fill="auto"/>
            <w:noWrap/>
            <w:vAlign w:val="bottom"/>
            <w:hideMark/>
          </w:tcPr>
          <w:p w14:paraId="0DD8FD1D" w14:textId="77777777" w:rsidR="00F871F8" w:rsidRPr="00C6422B" w:rsidRDefault="00F871F8" w:rsidP="005A1265"/>
        </w:tc>
        <w:tc>
          <w:tcPr>
            <w:tcW w:w="1417" w:type="dxa"/>
            <w:shd w:val="clear" w:color="auto" w:fill="auto"/>
            <w:noWrap/>
            <w:vAlign w:val="bottom"/>
            <w:hideMark/>
          </w:tcPr>
          <w:p w14:paraId="58730052" w14:textId="77777777" w:rsidR="00F871F8" w:rsidRPr="00C6422B" w:rsidRDefault="00F871F8" w:rsidP="005A1265"/>
        </w:tc>
        <w:tc>
          <w:tcPr>
            <w:tcW w:w="1701" w:type="dxa"/>
            <w:shd w:val="clear" w:color="auto" w:fill="auto"/>
            <w:noWrap/>
            <w:vAlign w:val="bottom"/>
            <w:hideMark/>
          </w:tcPr>
          <w:p w14:paraId="4EE0243F" w14:textId="77777777" w:rsidR="00F871F8" w:rsidRPr="00C6422B" w:rsidRDefault="00F871F8" w:rsidP="005A1265"/>
        </w:tc>
      </w:tr>
      <w:tr w:rsidR="00F871F8" w:rsidRPr="00C6422B" w14:paraId="39A5CDA9" w14:textId="77777777" w:rsidTr="005A1265">
        <w:trPr>
          <w:trHeight w:val="315"/>
        </w:trPr>
        <w:tc>
          <w:tcPr>
            <w:tcW w:w="567" w:type="dxa"/>
            <w:noWrap/>
            <w:vAlign w:val="bottom"/>
            <w:hideMark/>
          </w:tcPr>
          <w:p w14:paraId="060194EB" w14:textId="77777777" w:rsidR="00F871F8" w:rsidRPr="00C6422B" w:rsidRDefault="00F871F8" w:rsidP="005A1265"/>
        </w:tc>
        <w:tc>
          <w:tcPr>
            <w:tcW w:w="568" w:type="dxa"/>
            <w:noWrap/>
            <w:vAlign w:val="bottom"/>
            <w:hideMark/>
          </w:tcPr>
          <w:p w14:paraId="05BAB0F3" w14:textId="77777777" w:rsidR="00F871F8" w:rsidRPr="00C6422B" w:rsidRDefault="00F871F8" w:rsidP="005A1265"/>
        </w:tc>
        <w:tc>
          <w:tcPr>
            <w:tcW w:w="708" w:type="dxa"/>
            <w:noWrap/>
            <w:vAlign w:val="bottom"/>
            <w:hideMark/>
          </w:tcPr>
          <w:p w14:paraId="662308E1" w14:textId="77777777" w:rsidR="00F871F8" w:rsidRPr="00C6422B" w:rsidRDefault="00F871F8" w:rsidP="005A1265"/>
        </w:tc>
        <w:tc>
          <w:tcPr>
            <w:tcW w:w="1276" w:type="dxa"/>
            <w:noWrap/>
            <w:vAlign w:val="bottom"/>
            <w:hideMark/>
          </w:tcPr>
          <w:p w14:paraId="69189F30" w14:textId="77777777" w:rsidR="00F871F8" w:rsidRPr="00C6422B" w:rsidRDefault="00F871F8" w:rsidP="005A1265"/>
        </w:tc>
        <w:tc>
          <w:tcPr>
            <w:tcW w:w="709" w:type="dxa"/>
            <w:noWrap/>
            <w:vAlign w:val="bottom"/>
            <w:hideMark/>
          </w:tcPr>
          <w:p w14:paraId="709FF383" w14:textId="77777777" w:rsidR="00F871F8" w:rsidRPr="00C6422B" w:rsidRDefault="00F871F8" w:rsidP="005A1265"/>
        </w:tc>
        <w:tc>
          <w:tcPr>
            <w:tcW w:w="1276" w:type="dxa"/>
            <w:noWrap/>
            <w:vAlign w:val="bottom"/>
            <w:hideMark/>
          </w:tcPr>
          <w:p w14:paraId="434DEB31" w14:textId="77777777" w:rsidR="00F871F8" w:rsidRPr="00C6422B" w:rsidRDefault="00F871F8" w:rsidP="005A1265"/>
        </w:tc>
        <w:tc>
          <w:tcPr>
            <w:tcW w:w="1276" w:type="dxa"/>
            <w:shd w:val="clear" w:color="auto" w:fill="auto"/>
            <w:noWrap/>
            <w:vAlign w:val="bottom"/>
            <w:hideMark/>
          </w:tcPr>
          <w:p w14:paraId="1F44815B" w14:textId="77777777" w:rsidR="00F871F8" w:rsidRPr="00C6422B" w:rsidRDefault="00F871F8" w:rsidP="005A1265"/>
        </w:tc>
        <w:tc>
          <w:tcPr>
            <w:tcW w:w="425" w:type="dxa"/>
            <w:noWrap/>
            <w:vAlign w:val="bottom"/>
            <w:hideMark/>
          </w:tcPr>
          <w:p w14:paraId="22234FA2" w14:textId="77777777" w:rsidR="00F871F8" w:rsidRPr="00C6422B" w:rsidRDefault="00F871F8" w:rsidP="005A1265"/>
        </w:tc>
        <w:tc>
          <w:tcPr>
            <w:tcW w:w="708" w:type="dxa"/>
            <w:noWrap/>
            <w:vAlign w:val="bottom"/>
            <w:hideMark/>
          </w:tcPr>
          <w:p w14:paraId="3FB2CFF2" w14:textId="77777777" w:rsidR="00F871F8" w:rsidRPr="00C6422B" w:rsidRDefault="00F871F8" w:rsidP="005A1265"/>
        </w:tc>
        <w:tc>
          <w:tcPr>
            <w:tcW w:w="709" w:type="dxa"/>
            <w:noWrap/>
            <w:vAlign w:val="bottom"/>
            <w:hideMark/>
          </w:tcPr>
          <w:p w14:paraId="49E04570" w14:textId="77777777" w:rsidR="00F871F8" w:rsidRPr="00C6422B" w:rsidRDefault="00F871F8" w:rsidP="005A1265"/>
        </w:tc>
        <w:tc>
          <w:tcPr>
            <w:tcW w:w="1276" w:type="dxa"/>
            <w:noWrap/>
            <w:vAlign w:val="bottom"/>
            <w:hideMark/>
          </w:tcPr>
          <w:p w14:paraId="3BD4C150" w14:textId="77777777" w:rsidR="00F871F8" w:rsidRPr="00C6422B" w:rsidRDefault="00F871F8" w:rsidP="005A1265"/>
        </w:tc>
        <w:tc>
          <w:tcPr>
            <w:tcW w:w="1276" w:type="dxa"/>
            <w:noWrap/>
            <w:vAlign w:val="bottom"/>
            <w:hideMark/>
          </w:tcPr>
          <w:p w14:paraId="6C08FBEB" w14:textId="77777777" w:rsidR="00F871F8" w:rsidRPr="00C6422B" w:rsidRDefault="00F871F8" w:rsidP="005A1265"/>
        </w:tc>
        <w:tc>
          <w:tcPr>
            <w:tcW w:w="1559" w:type="dxa"/>
            <w:shd w:val="clear" w:color="auto" w:fill="auto"/>
            <w:noWrap/>
            <w:vAlign w:val="bottom"/>
            <w:hideMark/>
          </w:tcPr>
          <w:p w14:paraId="2FB548C1" w14:textId="77777777" w:rsidR="00F871F8" w:rsidRPr="00C6422B" w:rsidRDefault="00F871F8" w:rsidP="005A1265"/>
        </w:tc>
        <w:tc>
          <w:tcPr>
            <w:tcW w:w="1417" w:type="dxa"/>
            <w:shd w:val="clear" w:color="auto" w:fill="auto"/>
            <w:noWrap/>
            <w:vAlign w:val="bottom"/>
            <w:hideMark/>
          </w:tcPr>
          <w:p w14:paraId="58B4DA9F" w14:textId="77777777" w:rsidR="00F871F8" w:rsidRPr="00C6422B" w:rsidRDefault="00F871F8" w:rsidP="005A1265"/>
        </w:tc>
        <w:tc>
          <w:tcPr>
            <w:tcW w:w="1701" w:type="dxa"/>
            <w:shd w:val="clear" w:color="auto" w:fill="auto"/>
            <w:noWrap/>
            <w:vAlign w:val="bottom"/>
            <w:hideMark/>
          </w:tcPr>
          <w:p w14:paraId="2D33DCAE" w14:textId="77777777" w:rsidR="00F871F8" w:rsidRPr="00C6422B" w:rsidRDefault="00F871F8" w:rsidP="005A1265"/>
        </w:tc>
      </w:tr>
    </w:tbl>
    <w:p w14:paraId="28CFAD0E" w14:textId="77777777" w:rsidR="00F871F8" w:rsidRPr="00C6422B" w:rsidRDefault="00F871F8" w:rsidP="00F871F8">
      <w:pPr>
        <w:pStyle w:val="afff4"/>
        <w:tabs>
          <w:tab w:val="clear" w:pos="1134"/>
        </w:tabs>
        <w:autoSpaceDE w:val="0"/>
        <w:autoSpaceDN w:val="0"/>
        <w:spacing w:line="240" w:lineRule="auto"/>
        <w:ind w:firstLine="0"/>
        <w:rPr>
          <w:sz w:val="24"/>
          <w:szCs w:val="24"/>
        </w:rPr>
      </w:pPr>
    </w:p>
    <w:p w14:paraId="422EB1B3" w14:textId="77777777" w:rsidR="00F871F8" w:rsidRPr="00C6422B" w:rsidRDefault="00F871F8" w:rsidP="00F871F8">
      <w:pPr>
        <w:pStyle w:val="afff4"/>
        <w:tabs>
          <w:tab w:val="clear" w:pos="1134"/>
        </w:tabs>
        <w:autoSpaceDE w:val="0"/>
        <w:autoSpaceDN w:val="0"/>
        <w:spacing w:line="240" w:lineRule="auto"/>
        <w:ind w:firstLine="0"/>
        <w:rPr>
          <w:sz w:val="24"/>
          <w:szCs w:val="24"/>
        </w:rPr>
      </w:pPr>
      <w:r w:rsidRPr="00C6422B">
        <w:rPr>
          <w:sz w:val="24"/>
          <w:szCs w:val="24"/>
        </w:rPr>
        <w:t xml:space="preserve">                                                                                                                      ___________________201____г.</w:t>
      </w:r>
    </w:p>
    <w:p w14:paraId="14640209" w14:textId="77777777" w:rsidR="00F871F8" w:rsidRPr="00C6422B" w:rsidRDefault="00F871F8" w:rsidP="00F871F8">
      <w:pPr>
        <w:pStyle w:val="afff4"/>
        <w:tabs>
          <w:tab w:val="clear" w:pos="1134"/>
        </w:tabs>
        <w:autoSpaceDE w:val="0"/>
        <w:autoSpaceDN w:val="0"/>
        <w:spacing w:line="240" w:lineRule="auto"/>
        <w:ind w:firstLine="0"/>
        <w:rPr>
          <w:sz w:val="24"/>
          <w:szCs w:val="24"/>
        </w:rPr>
      </w:pPr>
      <w:r w:rsidRPr="00C6422B">
        <w:rPr>
          <w:sz w:val="24"/>
          <w:szCs w:val="24"/>
        </w:rPr>
        <w:t>_______________________________________________________________________</w:t>
      </w:r>
    </w:p>
    <w:p w14:paraId="5BAEDD39" w14:textId="77777777" w:rsidR="00F871F8" w:rsidRPr="00C6422B" w:rsidRDefault="00F871F8" w:rsidP="00F871F8">
      <w:pPr>
        <w:pStyle w:val="Times12"/>
        <w:ind w:firstLine="0"/>
        <w:rPr>
          <w:b/>
          <w:bCs w:val="0"/>
          <w:i/>
          <w:szCs w:val="24"/>
          <w:vertAlign w:val="superscript"/>
        </w:rPr>
      </w:pPr>
      <w:r w:rsidRPr="00C6422B">
        <w:rPr>
          <w:b/>
          <w:i/>
          <w:szCs w:val="24"/>
          <w:vertAlign w:val="superscript"/>
        </w:rPr>
        <w:t>(Подпись уполномоченного представителя)</w:t>
      </w:r>
      <w:r w:rsidRPr="00C6422B">
        <w:rPr>
          <w:snapToGrid w:val="0"/>
          <w:szCs w:val="24"/>
        </w:rPr>
        <w:tab/>
      </w:r>
      <w:r w:rsidRPr="00C6422B">
        <w:rPr>
          <w:snapToGrid w:val="0"/>
          <w:szCs w:val="24"/>
        </w:rPr>
        <w:tab/>
      </w:r>
      <w:r w:rsidRPr="00C6422B">
        <w:rPr>
          <w:b/>
          <w:i/>
          <w:szCs w:val="24"/>
          <w:vertAlign w:val="superscript"/>
        </w:rPr>
        <w:t>(ФИО и должность подписавшего)                                    (Указание даты подписания справки обязательно)</w:t>
      </w:r>
    </w:p>
    <w:p w14:paraId="5E69B842" w14:textId="77777777" w:rsidR="00F871F8" w:rsidRPr="00C6422B" w:rsidRDefault="00F871F8" w:rsidP="00F871F8">
      <w:pPr>
        <w:rPr>
          <w:b/>
        </w:rPr>
      </w:pPr>
      <w:r w:rsidRPr="00C6422B">
        <w:t xml:space="preserve">М.П.                                                 </w:t>
      </w:r>
    </w:p>
    <w:p w14:paraId="18CEB30A" w14:textId="77777777" w:rsidR="00F871F8" w:rsidRPr="00C6422B" w:rsidRDefault="00F871F8" w:rsidP="00F871F8">
      <w:pPr>
        <w:jc w:val="center"/>
        <w:rPr>
          <w:b/>
        </w:rPr>
      </w:pPr>
    </w:p>
    <w:p w14:paraId="4CB75229" w14:textId="77777777" w:rsidR="00F871F8" w:rsidRPr="00C6422B" w:rsidRDefault="00F871F8" w:rsidP="00F871F8">
      <w:pPr>
        <w:jc w:val="center"/>
        <w:rPr>
          <w:b/>
        </w:rPr>
      </w:pPr>
    </w:p>
    <w:p w14:paraId="2FD7CC55" w14:textId="77777777" w:rsidR="00F871F8" w:rsidRPr="00C6422B" w:rsidRDefault="00F871F8" w:rsidP="00F871F8">
      <w:pPr>
        <w:jc w:val="center"/>
        <w:rPr>
          <w:b/>
        </w:rPr>
      </w:pPr>
    </w:p>
    <w:p w14:paraId="04C69FC4" w14:textId="77777777" w:rsidR="00F871F8" w:rsidRPr="00C6422B" w:rsidRDefault="00F871F8" w:rsidP="00F871F8">
      <w:pPr>
        <w:jc w:val="center"/>
        <w:rPr>
          <w:b/>
        </w:rPr>
      </w:pPr>
    </w:p>
    <w:p w14:paraId="52EBCF3C" w14:textId="77777777" w:rsidR="00F871F8" w:rsidRPr="00C6422B" w:rsidRDefault="00F871F8" w:rsidP="00F871F8">
      <w:pPr>
        <w:pStyle w:val="Times12"/>
        <w:tabs>
          <w:tab w:val="left" w:pos="1134"/>
        </w:tabs>
        <w:ind w:firstLine="709"/>
        <w:rPr>
          <w:szCs w:val="24"/>
        </w:rPr>
      </w:pPr>
      <w:r w:rsidRPr="00C6422B">
        <w:rPr>
          <w:szCs w:val="24"/>
        </w:rPr>
        <w:t>ИНСТРУКЦИИ ПО</w:t>
      </w:r>
      <w:r w:rsidRPr="00C6422B">
        <w:rPr>
          <w:b/>
          <w:szCs w:val="24"/>
        </w:rPr>
        <w:t xml:space="preserve"> </w:t>
      </w:r>
      <w:r w:rsidRPr="00C6422B">
        <w:rPr>
          <w:szCs w:val="24"/>
        </w:rPr>
        <w:t>ЗАПОЛНЕНИЮ</w:t>
      </w:r>
    </w:p>
    <w:p w14:paraId="3B7A1101" w14:textId="77777777" w:rsidR="00F871F8" w:rsidRPr="00C6422B" w:rsidRDefault="00F871F8" w:rsidP="00F871F8">
      <w:pPr>
        <w:pStyle w:val="Times12"/>
        <w:tabs>
          <w:tab w:val="left" w:pos="1134"/>
        </w:tabs>
        <w:ind w:firstLine="709"/>
        <w:rPr>
          <w:b/>
          <w:bCs w:val="0"/>
          <w:szCs w:val="24"/>
        </w:rPr>
      </w:pPr>
    </w:p>
    <w:p w14:paraId="54EB35E5"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Данные инструкции не следует воспроизводить в документах, подготовленных контрагентом.</w:t>
      </w:r>
    </w:p>
    <w:p w14:paraId="5E7F668F"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Форма 1.2 изменению не подлежит. Все сведения и документы обязательны к предоставлению.</w:t>
      </w:r>
    </w:p>
    <w:p w14:paraId="588E6A05"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Форма 1.2 должна быть представлена контрагентом до заключения договора в двух форматах *.</w:t>
      </w:r>
      <w:r w:rsidRPr="00C6422B">
        <w:rPr>
          <w:szCs w:val="24"/>
          <w:lang w:val="en-US"/>
        </w:rPr>
        <w:t>pdf</w:t>
      </w:r>
      <w:r w:rsidRPr="00C6422B">
        <w:rPr>
          <w:szCs w:val="24"/>
        </w:rPr>
        <w:t xml:space="preserve"> и *.xls;</w:t>
      </w:r>
    </w:p>
    <w:p w14:paraId="6A861522"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2 контрагенту необходимо указать ИНН. В случае, если контрагент российское юридическое лицо указывается 10-значный код. В случае, если контрагент российское физическое лицо (как являющееся, так и не являющееся индивидуальным предпринимателем) указывается 12-тизначный код. В случае если контрагент - иностранное юридическое или физическое лицо в графе указывается «отсутствует».</w:t>
      </w:r>
    </w:p>
    <w:p w14:paraId="34E5B8F5"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3 контрагенту необходимо указать ОГРН. Заполняется в случае, если контрагент - российское юридическое лицо (13-значный код). В случае если контрагент российское физическое лицо в качестве индивидуального предпринимателя (ИП), указывается ОГРНИП (15-тизначный код). В случае если контрагент - российское физическое лицо, иностранное физическое или юридическое лицо в графе указывается «отсутствует».</w:t>
      </w:r>
    </w:p>
    <w:p w14:paraId="6BF54F4A"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4 контрагентом указывается организационная форма аббревиатурой и наименование контрагента (например, ООО, ФГУП, ЗАО и т.д.). В случае, если контрагент - физическое лицо указывается ФИО.</w:t>
      </w:r>
    </w:p>
    <w:p w14:paraId="3CEFC43E"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5 контрагенту необходимо указать код ОКВЭД. В случае если контрагент российское юридическое лицо и индивидуальный предприниматель указывается код, который может состоять из 2-6 знаков, разделенных через два знака точками. В случае, если контрагент российское физическое лицо, иностранное физическое или юридическое лицо в графе указывается «отсутствует».</w:t>
      </w:r>
    </w:p>
    <w:p w14:paraId="554849D3"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Столбец 6 контрагентом заполняется в формате Фамилия Имя Отчество, например Иванов Иван Степанович.</w:t>
      </w:r>
    </w:p>
    <w:p w14:paraId="5145128C"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Столбец 7 заполняется в формате серия (пробел) номер, например 5003 143877. Для иностранцев допускается заполнение в формате, отраженном в национальном паспорте.</w:t>
      </w:r>
    </w:p>
    <w:p w14:paraId="61E5581A"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Столбец 8 заполняется согласно образцу.</w:t>
      </w:r>
    </w:p>
    <w:p w14:paraId="3671D615"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 xml:space="preserve">Столбцы 9, 10 заполняются в порядке пунктов 3, 4 настоящей инструкции. </w:t>
      </w:r>
    </w:p>
    <w:p w14:paraId="482EA80A"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11 указывается организационная форма аббревиатурой и наименование контрагента (например, ООО, ФГУП, ЗАО и т.д.). В случае, если собственник физическое лицо указывается ФИО. Так же, при наличии информации о руководителе юридического лица – собственника контрагента, указывается ФИО полностью.</w:t>
      </w:r>
    </w:p>
    <w:p w14:paraId="40F15B41"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Столбец 12 заполняется в формате географической иерархии в нисходящем порядке, например, Тула, ул. Пионеров, 56-89.</w:t>
      </w:r>
    </w:p>
    <w:p w14:paraId="06469B5E"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Столбец 13 заполняется в порядке пункта 8 настоящей инструкции.</w:t>
      </w:r>
    </w:p>
    <w:p w14:paraId="5DC314F4"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14 указывается, какое отношение имеет данный субъект к вышестоящему звену в цепочке "контрагент - бенефициар" согласно примеру, указанному в образце.</w:t>
      </w:r>
    </w:p>
    <w:p w14:paraId="2007AA23" w14:textId="77777777" w:rsidR="00F871F8" w:rsidRPr="00C6422B" w:rsidRDefault="00F871F8" w:rsidP="00603176">
      <w:pPr>
        <w:pStyle w:val="Times12"/>
        <w:numPr>
          <w:ilvl w:val="0"/>
          <w:numId w:val="22"/>
        </w:numPr>
        <w:tabs>
          <w:tab w:val="clear" w:pos="960"/>
          <w:tab w:val="num" w:pos="0"/>
          <w:tab w:val="left" w:pos="1134"/>
        </w:tabs>
        <w:ind w:left="0" w:firstLine="709"/>
        <w:rPr>
          <w:szCs w:val="24"/>
        </w:rPr>
      </w:pPr>
      <w:r w:rsidRPr="00C6422B">
        <w:rPr>
          <w:szCs w:val="24"/>
        </w:rPr>
        <w:t>В столбце 15 указываются юридический статус и реквизиты подтверждающих документов, например учредительный договор от 23.01.2008.</w:t>
      </w:r>
    </w:p>
    <w:p w14:paraId="6116BDDB" w14:textId="77777777" w:rsidR="00F871F8" w:rsidRPr="00C6422B" w:rsidRDefault="00F871F8" w:rsidP="00F871F8">
      <w:pPr>
        <w:pStyle w:val="Times12"/>
        <w:ind w:firstLine="0"/>
        <w:jc w:val="left"/>
        <w:rPr>
          <w:szCs w:val="24"/>
        </w:rPr>
      </w:pPr>
    </w:p>
    <w:p w14:paraId="407E5CCA" w14:textId="77777777" w:rsidR="00F871F8" w:rsidRPr="00C6422B" w:rsidRDefault="00F871F8" w:rsidP="00F871F8">
      <w:pPr>
        <w:pStyle w:val="Times12"/>
        <w:ind w:firstLine="0"/>
        <w:jc w:val="center"/>
        <w:rPr>
          <w:i/>
          <w:szCs w:val="24"/>
        </w:rPr>
      </w:pPr>
      <w:r w:rsidRPr="00C6422B">
        <w:rPr>
          <w:szCs w:val="24"/>
        </w:rPr>
        <w:br w:type="page"/>
      </w:r>
      <w:r w:rsidRPr="00C6422B">
        <w:rPr>
          <w:i/>
          <w:szCs w:val="24"/>
        </w:rPr>
        <w:lastRenderedPageBreak/>
        <w:t>ОБРАЗЕЦ ЗАПОЛНЕНИЯ ТАБЛИЦЫ СВЕДЕНИЙ О ЦЕПОЧКЕ СОБСТВЕННИКОВ</w:t>
      </w:r>
    </w:p>
    <w:p w14:paraId="4ABA903E" w14:textId="77777777" w:rsidR="00F871F8" w:rsidRPr="00C6422B" w:rsidRDefault="00F871F8" w:rsidP="00F871F8">
      <w:pPr>
        <w:pStyle w:val="Times12"/>
        <w:ind w:left="10635" w:firstLine="709"/>
        <w:jc w:val="center"/>
        <w:rPr>
          <w:i/>
          <w:szCs w:val="24"/>
        </w:rPr>
      </w:pPr>
      <w:r w:rsidRPr="00C6422B">
        <w:rPr>
          <w:i/>
          <w:szCs w:val="24"/>
        </w:rPr>
        <w:t>начало</w:t>
      </w:r>
    </w:p>
    <w:tbl>
      <w:tblPr>
        <w:tblW w:w="14319"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561"/>
        <w:gridCol w:w="1844"/>
        <w:gridCol w:w="2552"/>
        <w:gridCol w:w="1985"/>
        <w:gridCol w:w="2976"/>
        <w:gridCol w:w="2835"/>
      </w:tblGrid>
      <w:tr w:rsidR="00F871F8" w:rsidRPr="00C6422B" w14:paraId="518A794C" w14:textId="77777777" w:rsidTr="005A1265">
        <w:trPr>
          <w:trHeight w:val="510"/>
        </w:trPr>
        <w:tc>
          <w:tcPr>
            <w:tcW w:w="566" w:type="dxa"/>
            <w:vMerge w:val="restart"/>
            <w:shd w:val="clear" w:color="auto" w:fill="auto"/>
            <w:vAlign w:val="center"/>
            <w:hideMark/>
          </w:tcPr>
          <w:p w14:paraId="723C72B6" w14:textId="77777777" w:rsidR="00F871F8" w:rsidRPr="00C6422B" w:rsidRDefault="00F871F8" w:rsidP="005A1265">
            <w:pPr>
              <w:jc w:val="center"/>
              <w:rPr>
                <w:i/>
              </w:rPr>
            </w:pPr>
            <w:r w:rsidRPr="00C6422B">
              <w:rPr>
                <w:i/>
              </w:rPr>
              <w:t>№ п/п</w:t>
            </w:r>
          </w:p>
        </w:tc>
        <w:tc>
          <w:tcPr>
            <w:tcW w:w="13753" w:type="dxa"/>
            <w:gridSpan w:val="6"/>
            <w:shd w:val="clear" w:color="auto" w:fill="auto"/>
            <w:vAlign w:val="center"/>
            <w:hideMark/>
          </w:tcPr>
          <w:p w14:paraId="1409A84E" w14:textId="77777777" w:rsidR="00F871F8" w:rsidRPr="00C6422B" w:rsidRDefault="00F871F8" w:rsidP="005A1265">
            <w:pPr>
              <w:jc w:val="center"/>
              <w:rPr>
                <w:i/>
              </w:rPr>
            </w:pPr>
            <w:r w:rsidRPr="00C6422B">
              <w:rPr>
                <w:i/>
              </w:rPr>
              <w:t>Информация об участнике закупки</w:t>
            </w:r>
          </w:p>
        </w:tc>
      </w:tr>
      <w:tr w:rsidR="00F871F8" w:rsidRPr="00C6422B" w14:paraId="02811C52" w14:textId="77777777" w:rsidTr="005A1265">
        <w:trPr>
          <w:trHeight w:val="1590"/>
        </w:trPr>
        <w:tc>
          <w:tcPr>
            <w:tcW w:w="566" w:type="dxa"/>
            <w:vMerge/>
            <w:vAlign w:val="center"/>
            <w:hideMark/>
          </w:tcPr>
          <w:p w14:paraId="485C44F5" w14:textId="77777777" w:rsidR="00F871F8" w:rsidRPr="00C6422B" w:rsidRDefault="00F871F8" w:rsidP="005A1265">
            <w:pPr>
              <w:rPr>
                <w:i/>
              </w:rPr>
            </w:pPr>
          </w:p>
        </w:tc>
        <w:tc>
          <w:tcPr>
            <w:tcW w:w="1561" w:type="dxa"/>
            <w:vAlign w:val="center"/>
            <w:hideMark/>
          </w:tcPr>
          <w:p w14:paraId="16CE3782" w14:textId="77777777" w:rsidR="00F871F8" w:rsidRPr="00C6422B" w:rsidRDefault="00F871F8" w:rsidP="005A1265">
            <w:pPr>
              <w:ind w:left="-108" w:right="-108"/>
              <w:jc w:val="center"/>
              <w:rPr>
                <w:i/>
              </w:rPr>
            </w:pPr>
            <w:r w:rsidRPr="00C6422B">
              <w:rPr>
                <w:i/>
              </w:rPr>
              <w:t>ИНН</w:t>
            </w:r>
          </w:p>
        </w:tc>
        <w:tc>
          <w:tcPr>
            <w:tcW w:w="1844" w:type="dxa"/>
            <w:vAlign w:val="center"/>
            <w:hideMark/>
          </w:tcPr>
          <w:p w14:paraId="00343B2A" w14:textId="77777777" w:rsidR="00F871F8" w:rsidRPr="00C6422B" w:rsidRDefault="00F871F8" w:rsidP="005A1265">
            <w:pPr>
              <w:ind w:left="-108" w:right="-108"/>
              <w:jc w:val="center"/>
              <w:rPr>
                <w:i/>
              </w:rPr>
            </w:pPr>
            <w:r w:rsidRPr="00C6422B">
              <w:rPr>
                <w:i/>
              </w:rPr>
              <w:t>ОГРН</w:t>
            </w:r>
          </w:p>
        </w:tc>
        <w:tc>
          <w:tcPr>
            <w:tcW w:w="2552" w:type="dxa"/>
            <w:vAlign w:val="center"/>
            <w:hideMark/>
          </w:tcPr>
          <w:p w14:paraId="6ECE71ED" w14:textId="77777777" w:rsidR="00F871F8" w:rsidRPr="00C6422B" w:rsidRDefault="00F871F8" w:rsidP="005A1265">
            <w:pPr>
              <w:ind w:left="-108" w:right="-108"/>
              <w:jc w:val="center"/>
              <w:rPr>
                <w:i/>
              </w:rPr>
            </w:pPr>
            <w:r w:rsidRPr="00C6422B">
              <w:rPr>
                <w:i/>
              </w:rPr>
              <w:t>Наименование краткое</w:t>
            </w:r>
          </w:p>
        </w:tc>
        <w:tc>
          <w:tcPr>
            <w:tcW w:w="1985" w:type="dxa"/>
            <w:vAlign w:val="center"/>
            <w:hideMark/>
          </w:tcPr>
          <w:p w14:paraId="00F58FBB" w14:textId="77777777" w:rsidR="00F871F8" w:rsidRPr="00C6422B" w:rsidRDefault="00F871F8" w:rsidP="005A1265">
            <w:pPr>
              <w:ind w:left="-108" w:right="-108"/>
              <w:jc w:val="center"/>
              <w:rPr>
                <w:i/>
              </w:rPr>
            </w:pPr>
            <w:r w:rsidRPr="00C6422B">
              <w:rPr>
                <w:i/>
              </w:rPr>
              <w:t>Код ОКВЭД</w:t>
            </w:r>
          </w:p>
        </w:tc>
        <w:tc>
          <w:tcPr>
            <w:tcW w:w="2976" w:type="dxa"/>
            <w:vAlign w:val="center"/>
            <w:hideMark/>
          </w:tcPr>
          <w:p w14:paraId="6797B9BF" w14:textId="77777777" w:rsidR="00F871F8" w:rsidRPr="00C6422B" w:rsidRDefault="00F871F8" w:rsidP="005A1265">
            <w:pPr>
              <w:ind w:left="-108" w:right="-108"/>
              <w:jc w:val="center"/>
              <w:rPr>
                <w:i/>
              </w:rPr>
            </w:pPr>
            <w:r w:rsidRPr="00C6422B">
              <w:rPr>
                <w:i/>
              </w:rPr>
              <w:t>Фамилия, Имя, Отчество руководителя</w:t>
            </w:r>
          </w:p>
        </w:tc>
        <w:tc>
          <w:tcPr>
            <w:tcW w:w="2835" w:type="dxa"/>
            <w:shd w:val="clear" w:color="auto" w:fill="auto"/>
            <w:vAlign w:val="center"/>
            <w:hideMark/>
          </w:tcPr>
          <w:p w14:paraId="42BDB2CC" w14:textId="77777777" w:rsidR="00F871F8" w:rsidRPr="00C6422B" w:rsidRDefault="00F871F8" w:rsidP="005A1265">
            <w:pPr>
              <w:ind w:left="-108" w:right="-108"/>
              <w:jc w:val="center"/>
              <w:rPr>
                <w:i/>
              </w:rPr>
            </w:pPr>
            <w:r w:rsidRPr="00C6422B">
              <w:rPr>
                <w:i/>
              </w:rPr>
              <w:t>Серия и номер документа, удостоверяющего личность руководителя</w:t>
            </w:r>
          </w:p>
        </w:tc>
      </w:tr>
      <w:tr w:rsidR="00F871F8" w:rsidRPr="00C6422B" w14:paraId="63B42357" w14:textId="77777777" w:rsidTr="005A1265">
        <w:trPr>
          <w:trHeight w:val="315"/>
        </w:trPr>
        <w:tc>
          <w:tcPr>
            <w:tcW w:w="566" w:type="dxa"/>
            <w:noWrap/>
            <w:vAlign w:val="center"/>
            <w:hideMark/>
          </w:tcPr>
          <w:p w14:paraId="2E2831F5" w14:textId="77777777" w:rsidR="00F871F8" w:rsidRPr="00C6422B" w:rsidRDefault="00F871F8" w:rsidP="005A1265">
            <w:pPr>
              <w:jc w:val="center"/>
              <w:rPr>
                <w:i/>
                <w:iCs/>
              </w:rPr>
            </w:pPr>
            <w:r w:rsidRPr="00C6422B">
              <w:rPr>
                <w:i/>
                <w:iCs/>
              </w:rPr>
              <w:t>1</w:t>
            </w:r>
          </w:p>
        </w:tc>
        <w:tc>
          <w:tcPr>
            <w:tcW w:w="1561" w:type="dxa"/>
            <w:noWrap/>
            <w:vAlign w:val="center"/>
            <w:hideMark/>
          </w:tcPr>
          <w:p w14:paraId="57115860" w14:textId="77777777" w:rsidR="00F871F8" w:rsidRPr="00C6422B" w:rsidRDefault="00F871F8" w:rsidP="005A1265">
            <w:pPr>
              <w:jc w:val="center"/>
              <w:rPr>
                <w:i/>
                <w:iCs/>
              </w:rPr>
            </w:pPr>
            <w:r w:rsidRPr="00C6422B">
              <w:rPr>
                <w:i/>
                <w:iCs/>
              </w:rPr>
              <w:t>2</w:t>
            </w:r>
          </w:p>
        </w:tc>
        <w:tc>
          <w:tcPr>
            <w:tcW w:w="1844" w:type="dxa"/>
            <w:noWrap/>
            <w:vAlign w:val="center"/>
            <w:hideMark/>
          </w:tcPr>
          <w:p w14:paraId="4F783995" w14:textId="77777777" w:rsidR="00F871F8" w:rsidRPr="00C6422B" w:rsidRDefault="00F871F8" w:rsidP="005A1265">
            <w:pPr>
              <w:jc w:val="center"/>
              <w:rPr>
                <w:i/>
                <w:iCs/>
              </w:rPr>
            </w:pPr>
            <w:r w:rsidRPr="00C6422B">
              <w:rPr>
                <w:i/>
                <w:iCs/>
              </w:rPr>
              <w:t>3</w:t>
            </w:r>
          </w:p>
        </w:tc>
        <w:tc>
          <w:tcPr>
            <w:tcW w:w="2552" w:type="dxa"/>
            <w:noWrap/>
            <w:vAlign w:val="center"/>
            <w:hideMark/>
          </w:tcPr>
          <w:p w14:paraId="5245F9BF" w14:textId="77777777" w:rsidR="00F871F8" w:rsidRPr="00C6422B" w:rsidRDefault="00F871F8" w:rsidP="005A1265">
            <w:pPr>
              <w:jc w:val="center"/>
              <w:rPr>
                <w:i/>
                <w:iCs/>
              </w:rPr>
            </w:pPr>
            <w:r w:rsidRPr="00C6422B">
              <w:rPr>
                <w:i/>
                <w:iCs/>
              </w:rPr>
              <w:t>4</w:t>
            </w:r>
          </w:p>
        </w:tc>
        <w:tc>
          <w:tcPr>
            <w:tcW w:w="1985" w:type="dxa"/>
            <w:noWrap/>
            <w:vAlign w:val="center"/>
            <w:hideMark/>
          </w:tcPr>
          <w:p w14:paraId="618AEE73" w14:textId="77777777" w:rsidR="00F871F8" w:rsidRPr="00C6422B" w:rsidRDefault="00F871F8" w:rsidP="005A1265">
            <w:pPr>
              <w:jc w:val="center"/>
              <w:rPr>
                <w:i/>
                <w:iCs/>
              </w:rPr>
            </w:pPr>
            <w:r w:rsidRPr="00C6422B">
              <w:rPr>
                <w:i/>
                <w:iCs/>
              </w:rPr>
              <w:t>5</w:t>
            </w:r>
          </w:p>
        </w:tc>
        <w:tc>
          <w:tcPr>
            <w:tcW w:w="2976" w:type="dxa"/>
            <w:noWrap/>
            <w:vAlign w:val="center"/>
            <w:hideMark/>
          </w:tcPr>
          <w:p w14:paraId="29EA985B" w14:textId="77777777" w:rsidR="00F871F8" w:rsidRPr="00C6422B" w:rsidRDefault="00F871F8" w:rsidP="005A1265">
            <w:pPr>
              <w:jc w:val="center"/>
              <w:rPr>
                <w:i/>
                <w:iCs/>
              </w:rPr>
            </w:pPr>
            <w:r w:rsidRPr="00C6422B">
              <w:rPr>
                <w:i/>
                <w:iCs/>
              </w:rPr>
              <w:t>6</w:t>
            </w:r>
          </w:p>
        </w:tc>
        <w:tc>
          <w:tcPr>
            <w:tcW w:w="2835" w:type="dxa"/>
            <w:shd w:val="clear" w:color="auto" w:fill="auto"/>
            <w:noWrap/>
            <w:vAlign w:val="center"/>
            <w:hideMark/>
          </w:tcPr>
          <w:p w14:paraId="27E3A816" w14:textId="77777777" w:rsidR="00F871F8" w:rsidRPr="00C6422B" w:rsidRDefault="00F871F8" w:rsidP="005A1265">
            <w:pPr>
              <w:jc w:val="center"/>
              <w:rPr>
                <w:i/>
                <w:iCs/>
              </w:rPr>
            </w:pPr>
            <w:r w:rsidRPr="00C6422B">
              <w:rPr>
                <w:i/>
                <w:iCs/>
              </w:rPr>
              <w:t>7</w:t>
            </w:r>
          </w:p>
        </w:tc>
      </w:tr>
      <w:tr w:rsidR="00F871F8" w:rsidRPr="00C6422B" w14:paraId="2C0CA99B" w14:textId="77777777" w:rsidTr="005A1265">
        <w:trPr>
          <w:trHeight w:val="630"/>
        </w:trPr>
        <w:tc>
          <w:tcPr>
            <w:tcW w:w="566" w:type="dxa"/>
            <w:noWrap/>
            <w:vAlign w:val="bottom"/>
            <w:hideMark/>
          </w:tcPr>
          <w:p w14:paraId="10BCA829" w14:textId="77777777" w:rsidR="00F871F8" w:rsidRPr="00C6422B" w:rsidRDefault="00F871F8" w:rsidP="005A1265">
            <w:pPr>
              <w:jc w:val="right"/>
              <w:rPr>
                <w:iCs/>
              </w:rPr>
            </w:pPr>
            <w:r w:rsidRPr="00C6422B">
              <w:rPr>
                <w:i/>
                <w:iCs/>
              </w:rPr>
              <w:t>1</w:t>
            </w:r>
          </w:p>
        </w:tc>
        <w:tc>
          <w:tcPr>
            <w:tcW w:w="1561" w:type="dxa"/>
            <w:noWrap/>
            <w:vAlign w:val="bottom"/>
            <w:hideMark/>
          </w:tcPr>
          <w:p w14:paraId="308BE16C" w14:textId="77777777" w:rsidR="00F871F8" w:rsidRPr="00C6422B" w:rsidRDefault="00F871F8" w:rsidP="005A1265">
            <w:pPr>
              <w:jc w:val="right"/>
              <w:rPr>
                <w:iCs/>
              </w:rPr>
            </w:pPr>
            <w:r w:rsidRPr="00C6422B">
              <w:rPr>
                <w:i/>
                <w:iCs/>
              </w:rPr>
              <w:t>7734567890</w:t>
            </w:r>
          </w:p>
        </w:tc>
        <w:tc>
          <w:tcPr>
            <w:tcW w:w="1844" w:type="dxa"/>
            <w:noWrap/>
            <w:vAlign w:val="bottom"/>
            <w:hideMark/>
          </w:tcPr>
          <w:p w14:paraId="0153AC61" w14:textId="77777777" w:rsidR="00F871F8" w:rsidRPr="00C6422B" w:rsidRDefault="00F871F8" w:rsidP="005A1265">
            <w:pPr>
              <w:rPr>
                <w:iCs/>
              </w:rPr>
            </w:pPr>
            <w:r w:rsidRPr="00C6422B">
              <w:rPr>
                <w:i/>
                <w:iCs/>
              </w:rPr>
              <w:t>1044567890123</w:t>
            </w:r>
          </w:p>
        </w:tc>
        <w:tc>
          <w:tcPr>
            <w:tcW w:w="2552" w:type="dxa"/>
            <w:noWrap/>
            <w:vAlign w:val="bottom"/>
            <w:hideMark/>
          </w:tcPr>
          <w:p w14:paraId="0208A4F0" w14:textId="77777777" w:rsidR="00F871F8" w:rsidRPr="00C6422B" w:rsidRDefault="00F871F8" w:rsidP="005A1265">
            <w:pPr>
              <w:rPr>
                <w:iCs/>
              </w:rPr>
            </w:pPr>
            <w:r w:rsidRPr="00C6422B">
              <w:rPr>
                <w:i/>
                <w:iCs/>
              </w:rPr>
              <w:t>ООО "Ромашка"</w:t>
            </w:r>
          </w:p>
        </w:tc>
        <w:tc>
          <w:tcPr>
            <w:tcW w:w="1985" w:type="dxa"/>
            <w:noWrap/>
            <w:vAlign w:val="bottom"/>
            <w:hideMark/>
          </w:tcPr>
          <w:p w14:paraId="20AC384C" w14:textId="77777777" w:rsidR="00F871F8" w:rsidRPr="00C6422B" w:rsidRDefault="00F871F8" w:rsidP="005A1265">
            <w:pPr>
              <w:rPr>
                <w:iCs/>
              </w:rPr>
            </w:pPr>
            <w:r w:rsidRPr="00C6422B">
              <w:rPr>
                <w:i/>
                <w:iCs/>
              </w:rPr>
              <w:t>45.xx.xx</w:t>
            </w:r>
          </w:p>
        </w:tc>
        <w:tc>
          <w:tcPr>
            <w:tcW w:w="2976" w:type="dxa"/>
            <w:noWrap/>
            <w:vAlign w:val="bottom"/>
            <w:hideMark/>
          </w:tcPr>
          <w:p w14:paraId="09F887ED" w14:textId="77777777" w:rsidR="00F871F8" w:rsidRPr="00C6422B" w:rsidRDefault="00F871F8" w:rsidP="005A1265">
            <w:pPr>
              <w:rPr>
                <w:iCs/>
              </w:rPr>
            </w:pPr>
            <w:r w:rsidRPr="00C6422B">
              <w:rPr>
                <w:i/>
                <w:iCs/>
              </w:rPr>
              <w:t>Иванов Иван Степанович</w:t>
            </w:r>
          </w:p>
        </w:tc>
        <w:tc>
          <w:tcPr>
            <w:tcW w:w="2835" w:type="dxa"/>
            <w:shd w:val="clear" w:color="auto" w:fill="auto"/>
            <w:noWrap/>
            <w:vAlign w:val="bottom"/>
            <w:hideMark/>
          </w:tcPr>
          <w:p w14:paraId="1E833ECB" w14:textId="77777777" w:rsidR="00F871F8" w:rsidRPr="00C6422B" w:rsidRDefault="00F871F8" w:rsidP="005A1265">
            <w:pPr>
              <w:rPr>
                <w:iCs/>
              </w:rPr>
            </w:pPr>
            <w:r w:rsidRPr="00C6422B">
              <w:rPr>
                <w:i/>
                <w:iCs/>
              </w:rPr>
              <w:t>5003 143877</w:t>
            </w:r>
          </w:p>
        </w:tc>
      </w:tr>
      <w:tr w:rsidR="00F871F8" w:rsidRPr="00C6422B" w14:paraId="5AAB29A3" w14:textId="77777777" w:rsidTr="005A1265">
        <w:trPr>
          <w:trHeight w:val="315"/>
        </w:trPr>
        <w:tc>
          <w:tcPr>
            <w:tcW w:w="566" w:type="dxa"/>
            <w:noWrap/>
            <w:vAlign w:val="bottom"/>
            <w:hideMark/>
          </w:tcPr>
          <w:p w14:paraId="7CD375CF" w14:textId="77777777" w:rsidR="00F871F8" w:rsidRPr="00C6422B" w:rsidRDefault="00F871F8" w:rsidP="005A1265">
            <w:pPr>
              <w:rPr>
                <w:iCs/>
              </w:rPr>
            </w:pPr>
          </w:p>
        </w:tc>
        <w:tc>
          <w:tcPr>
            <w:tcW w:w="1561" w:type="dxa"/>
            <w:noWrap/>
            <w:vAlign w:val="bottom"/>
            <w:hideMark/>
          </w:tcPr>
          <w:p w14:paraId="575B8E3B" w14:textId="77777777" w:rsidR="00F871F8" w:rsidRPr="00C6422B" w:rsidRDefault="00F871F8" w:rsidP="005A1265">
            <w:pPr>
              <w:rPr>
                <w:iCs/>
              </w:rPr>
            </w:pPr>
          </w:p>
        </w:tc>
        <w:tc>
          <w:tcPr>
            <w:tcW w:w="1844" w:type="dxa"/>
            <w:noWrap/>
            <w:vAlign w:val="bottom"/>
            <w:hideMark/>
          </w:tcPr>
          <w:p w14:paraId="6E6C519C" w14:textId="77777777" w:rsidR="00F871F8" w:rsidRPr="00C6422B" w:rsidRDefault="00F871F8" w:rsidP="005A1265">
            <w:pPr>
              <w:rPr>
                <w:iCs/>
              </w:rPr>
            </w:pPr>
          </w:p>
        </w:tc>
        <w:tc>
          <w:tcPr>
            <w:tcW w:w="2552" w:type="dxa"/>
            <w:noWrap/>
            <w:vAlign w:val="bottom"/>
            <w:hideMark/>
          </w:tcPr>
          <w:p w14:paraId="4C83C841" w14:textId="77777777" w:rsidR="00F871F8" w:rsidRPr="00C6422B" w:rsidRDefault="00F871F8" w:rsidP="005A1265">
            <w:pPr>
              <w:rPr>
                <w:iCs/>
              </w:rPr>
            </w:pPr>
          </w:p>
        </w:tc>
        <w:tc>
          <w:tcPr>
            <w:tcW w:w="1985" w:type="dxa"/>
            <w:noWrap/>
            <w:vAlign w:val="bottom"/>
            <w:hideMark/>
          </w:tcPr>
          <w:p w14:paraId="76A645BE" w14:textId="77777777" w:rsidR="00F871F8" w:rsidRPr="00C6422B" w:rsidRDefault="00F871F8" w:rsidP="005A1265">
            <w:pPr>
              <w:rPr>
                <w:iCs/>
              </w:rPr>
            </w:pPr>
          </w:p>
        </w:tc>
        <w:tc>
          <w:tcPr>
            <w:tcW w:w="2976" w:type="dxa"/>
            <w:noWrap/>
            <w:vAlign w:val="bottom"/>
            <w:hideMark/>
          </w:tcPr>
          <w:p w14:paraId="63CE8BF2" w14:textId="77777777" w:rsidR="00F871F8" w:rsidRPr="00C6422B" w:rsidRDefault="00F871F8" w:rsidP="005A1265">
            <w:pPr>
              <w:rPr>
                <w:iCs/>
              </w:rPr>
            </w:pPr>
          </w:p>
        </w:tc>
        <w:tc>
          <w:tcPr>
            <w:tcW w:w="2835" w:type="dxa"/>
            <w:shd w:val="clear" w:color="auto" w:fill="auto"/>
            <w:noWrap/>
            <w:vAlign w:val="bottom"/>
            <w:hideMark/>
          </w:tcPr>
          <w:p w14:paraId="05DBC1EC" w14:textId="77777777" w:rsidR="00F871F8" w:rsidRPr="00C6422B" w:rsidRDefault="00F871F8" w:rsidP="005A1265">
            <w:pPr>
              <w:rPr>
                <w:iCs/>
              </w:rPr>
            </w:pPr>
          </w:p>
        </w:tc>
      </w:tr>
      <w:tr w:rsidR="00F871F8" w:rsidRPr="00C6422B" w14:paraId="2F53A2B8" w14:textId="77777777" w:rsidTr="005A1265">
        <w:trPr>
          <w:trHeight w:val="315"/>
        </w:trPr>
        <w:tc>
          <w:tcPr>
            <w:tcW w:w="566" w:type="dxa"/>
            <w:noWrap/>
            <w:vAlign w:val="bottom"/>
            <w:hideMark/>
          </w:tcPr>
          <w:p w14:paraId="7369472D" w14:textId="77777777" w:rsidR="00F871F8" w:rsidRPr="00C6422B" w:rsidRDefault="00F871F8" w:rsidP="005A1265">
            <w:pPr>
              <w:rPr>
                <w:iCs/>
              </w:rPr>
            </w:pPr>
            <w:r w:rsidRPr="00C6422B">
              <w:rPr>
                <w:iCs/>
              </w:rPr>
              <w:t> </w:t>
            </w:r>
          </w:p>
        </w:tc>
        <w:tc>
          <w:tcPr>
            <w:tcW w:w="1561" w:type="dxa"/>
            <w:noWrap/>
            <w:vAlign w:val="bottom"/>
            <w:hideMark/>
          </w:tcPr>
          <w:p w14:paraId="28DC77F2" w14:textId="77777777" w:rsidR="00F871F8" w:rsidRPr="00C6422B" w:rsidRDefault="00F871F8" w:rsidP="005A1265">
            <w:pPr>
              <w:rPr>
                <w:iCs/>
              </w:rPr>
            </w:pPr>
            <w:r w:rsidRPr="00C6422B">
              <w:rPr>
                <w:iCs/>
              </w:rPr>
              <w:t> </w:t>
            </w:r>
          </w:p>
        </w:tc>
        <w:tc>
          <w:tcPr>
            <w:tcW w:w="1844" w:type="dxa"/>
            <w:noWrap/>
            <w:vAlign w:val="bottom"/>
            <w:hideMark/>
          </w:tcPr>
          <w:p w14:paraId="2CF2364A" w14:textId="77777777" w:rsidR="00F871F8" w:rsidRPr="00C6422B" w:rsidRDefault="00F871F8" w:rsidP="005A1265">
            <w:pPr>
              <w:rPr>
                <w:iCs/>
              </w:rPr>
            </w:pPr>
            <w:r w:rsidRPr="00C6422B">
              <w:rPr>
                <w:iCs/>
              </w:rPr>
              <w:t> </w:t>
            </w:r>
          </w:p>
        </w:tc>
        <w:tc>
          <w:tcPr>
            <w:tcW w:w="2552" w:type="dxa"/>
            <w:noWrap/>
            <w:vAlign w:val="bottom"/>
            <w:hideMark/>
          </w:tcPr>
          <w:p w14:paraId="63197146" w14:textId="77777777" w:rsidR="00F871F8" w:rsidRPr="00C6422B" w:rsidRDefault="00F871F8" w:rsidP="005A1265">
            <w:pPr>
              <w:rPr>
                <w:iCs/>
              </w:rPr>
            </w:pPr>
            <w:r w:rsidRPr="00C6422B">
              <w:rPr>
                <w:iCs/>
              </w:rPr>
              <w:t> </w:t>
            </w:r>
          </w:p>
        </w:tc>
        <w:tc>
          <w:tcPr>
            <w:tcW w:w="1985" w:type="dxa"/>
            <w:noWrap/>
            <w:vAlign w:val="bottom"/>
            <w:hideMark/>
          </w:tcPr>
          <w:p w14:paraId="621B73B4" w14:textId="77777777" w:rsidR="00F871F8" w:rsidRPr="00C6422B" w:rsidRDefault="00F871F8" w:rsidP="005A1265">
            <w:pPr>
              <w:rPr>
                <w:iCs/>
              </w:rPr>
            </w:pPr>
            <w:r w:rsidRPr="00C6422B">
              <w:rPr>
                <w:iCs/>
              </w:rPr>
              <w:t> </w:t>
            </w:r>
          </w:p>
        </w:tc>
        <w:tc>
          <w:tcPr>
            <w:tcW w:w="2976" w:type="dxa"/>
            <w:noWrap/>
            <w:vAlign w:val="bottom"/>
            <w:hideMark/>
          </w:tcPr>
          <w:p w14:paraId="5232A219" w14:textId="77777777" w:rsidR="00F871F8" w:rsidRPr="00C6422B" w:rsidRDefault="00F871F8" w:rsidP="005A1265">
            <w:pPr>
              <w:rPr>
                <w:iCs/>
              </w:rPr>
            </w:pPr>
            <w:r w:rsidRPr="00C6422B">
              <w:rPr>
                <w:iCs/>
              </w:rPr>
              <w:t> </w:t>
            </w:r>
          </w:p>
        </w:tc>
        <w:tc>
          <w:tcPr>
            <w:tcW w:w="2835" w:type="dxa"/>
            <w:shd w:val="clear" w:color="auto" w:fill="auto"/>
            <w:noWrap/>
            <w:vAlign w:val="bottom"/>
            <w:hideMark/>
          </w:tcPr>
          <w:p w14:paraId="7B816D86" w14:textId="77777777" w:rsidR="00F871F8" w:rsidRPr="00C6422B" w:rsidRDefault="00F871F8" w:rsidP="005A1265">
            <w:pPr>
              <w:rPr>
                <w:iCs/>
              </w:rPr>
            </w:pPr>
            <w:r w:rsidRPr="00C6422B">
              <w:rPr>
                <w:iCs/>
              </w:rPr>
              <w:t> </w:t>
            </w:r>
          </w:p>
        </w:tc>
      </w:tr>
      <w:tr w:rsidR="00F871F8" w:rsidRPr="00C6422B" w14:paraId="7447D36A" w14:textId="77777777" w:rsidTr="005A1265">
        <w:trPr>
          <w:trHeight w:val="315"/>
        </w:trPr>
        <w:tc>
          <w:tcPr>
            <w:tcW w:w="566" w:type="dxa"/>
            <w:noWrap/>
            <w:vAlign w:val="bottom"/>
            <w:hideMark/>
          </w:tcPr>
          <w:p w14:paraId="36963C32" w14:textId="77777777" w:rsidR="00F871F8" w:rsidRPr="00C6422B" w:rsidRDefault="00F871F8" w:rsidP="005A1265"/>
        </w:tc>
        <w:tc>
          <w:tcPr>
            <w:tcW w:w="1561" w:type="dxa"/>
            <w:noWrap/>
            <w:vAlign w:val="bottom"/>
            <w:hideMark/>
          </w:tcPr>
          <w:p w14:paraId="3C900B5A" w14:textId="77777777" w:rsidR="00F871F8" w:rsidRPr="00C6422B" w:rsidRDefault="00F871F8" w:rsidP="005A1265"/>
        </w:tc>
        <w:tc>
          <w:tcPr>
            <w:tcW w:w="1844" w:type="dxa"/>
            <w:noWrap/>
            <w:vAlign w:val="bottom"/>
            <w:hideMark/>
          </w:tcPr>
          <w:p w14:paraId="7D105694" w14:textId="77777777" w:rsidR="00F871F8" w:rsidRPr="00C6422B" w:rsidRDefault="00F871F8" w:rsidP="005A1265"/>
        </w:tc>
        <w:tc>
          <w:tcPr>
            <w:tcW w:w="2552" w:type="dxa"/>
            <w:noWrap/>
            <w:vAlign w:val="bottom"/>
            <w:hideMark/>
          </w:tcPr>
          <w:p w14:paraId="76D678A1" w14:textId="77777777" w:rsidR="00F871F8" w:rsidRPr="00C6422B" w:rsidRDefault="00F871F8" w:rsidP="005A1265"/>
        </w:tc>
        <w:tc>
          <w:tcPr>
            <w:tcW w:w="1985" w:type="dxa"/>
            <w:noWrap/>
            <w:vAlign w:val="bottom"/>
            <w:hideMark/>
          </w:tcPr>
          <w:p w14:paraId="1CDEA4E9" w14:textId="77777777" w:rsidR="00F871F8" w:rsidRPr="00C6422B" w:rsidRDefault="00F871F8" w:rsidP="005A1265"/>
        </w:tc>
        <w:tc>
          <w:tcPr>
            <w:tcW w:w="2976" w:type="dxa"/>
            <w:noWrap/>
            <w:vAlign w:val="bottom"/>
            <w:hideMark/>
          </w:tcPr>
          <w:p w14:paraId="24695231" w14:textId="77777777" w:rsidR="00F871F8" w:rsidRPr="00C6422B" w:rsidRDefault="00F871F8" w:rsidP="005A1265"/>
        </w:tc>
        <w:tc>
          <w:tcPr>
            <w:tcW w:w="2835" w:type="dxa"/>
            <w:shd w:val="clear" w:color="auto" w:fill="auto"/>
            <w:noWrap/>
            <w:vAlign w:val="bottom"/>
            <w:hideMark/>
          </w:tcPr>
          <w:p w14:paraId="7782E994" w14:textId="77777777" w:rsidR="00F871F8" w:rsidRPr="00C6422B" w:rsidRDefault="00F871F8" w:rsidP="005A1265"/>
        </w:tc>
      </w:tr>
      <w:tr w:rsidR="00F871F8" w:rsidRPr="00C6422B" w14:paraId="5B449FE8" w14:textId="77777777" w:rsidTr="005A1265">
        <w:trPr>
          <w:trHeight w:val="315"/>
        </w:trPr>
        <w:tc>
          <w:tcPr>
            <w:tcW w:w="566" w:type="dxa"/>
            <w:noWrap/>
            <w:vAlign w:val="bottom"/>
            <w:hideMark/>
          </w:tcPr>
          <w:p w14:paraId="02868512" w14:textId="77777777" w:rsidR="00F871F8" w:rsidRPr="00C6422B" w:rsidRDefault="00F871F8" w:rsidP="005A1265"/>
        </w:tc>
        <w:tc>
          <w:tcPr>
            <w:tcW w:w="1561" w:type="dxa"/>
            <w:noWrap/>
            <w:vAlign w:val="bottom"/>
            <w:hideMark/>
          </w:tcPr>
          <w:p w14:paraId="7DABA4E1" w14:textId="77777777" w:rsidR="00F871F8" w:rsidRPr="00C6422B" w:rsidRDefault="00F871F8" w:rsidP="005A1265"/>
        </w:tc>
        <w:tc>
          <w:tcPr>
            <w:tcW w:w="1844" w:type="dxa"/>
            <w:noWrap/>
            <w:vAlign w:val="bottom"/>
            <w:hideMark/>
          </w:tcPr>
          <w:p w14:paraId="3CE1456D" w14:textId="77777777" w:rsidR="00F871F8" w:rsidRPr="00C6422B" w:rsidRDefault="00F871F8" w:rsidP="005A1265"/>
        </w:tc>
        <w:tc>
          <w:tcPr>
            <w:tcW w:w="2552" w:type="dxa"/>
            <w:noWrap/>
            <w:vAlign w:val="bottom"/>
            <w:hideMark/>
          </w:tcPr>
          <w:p w14:paraId="2931308E" w14:textId="77777777" w:rsidR="00F871F8" w:rsidRPr="00C6422B" w:rsidRDefault="00F871F8" w:rsidP="005A1265"/>
        </w:tc>
        <w:tc>
          <w:tcPr>
            <w:tcW w:w="1985" w:type="dxa"/>
            <w:noWrap/>
            <w:vAlign w:val="bottom"/>
            <w:hideMark/>
          </w:tcPr>
          <w:p w14:paraId="5F2075C6" w14:textId="77777777" w:rsidR="00F871F8" w:rsidRPr="00C6422B" w:rsidRDefault="00F871F8" w:rsidP="005A1265"/>
        </w:tc>
        <w:tc>
          <w:tcPr>
            <w:tcW w:w="2976" w:type="dxa"/>
            <w:noWrap/>
            <w:vAlign w:val="bottom"/>
            <w:hideMark/>
          </w:tcPr>
          <w:p w14:paraId="7B5323FD" w14:textId="77777777" w:rsidR="00F871F8" w:rsidRPr="00C6422B" w:rsidRDefault="00F871F8" w:rsidP="005A1265"/>
        </w:tc>
        <w:tc>
          <w:tcPr>
            <w:tcW w:w="2835" w:type="dxa"/>
            <w:shd w:val="clear" w:color="auto" w:fill="auto"/>
            <w:noWrap/>
            <w:vAlign w:val="bottom"/>
            <w:hideMark/>
          </w:tcPr>
          <w:p w14:paraId="3F9892CD" w14:textId="77777777" w:rsidR="00F871F8" w:rsidRPr="00C6422B" w:rsidRDefault="00F871F8" w:rsidP="005A1265"/>
        </w:tc>
      </w:tr>
      <w:tr w:rsidR="00F871F8" w:rsidRPr="00C6422B" w14:paraId="11866A65" w14:textId="77777777" w:rsidTr="005A1265">
        <w:trPr>
          <w:trHeight w:val="315"/>
        </w:trPr>
        <w:tc>
          <w:tcPr>
            <w:tcW w:w="566" w:type="dxa"/>
            <w:noWrap/>
            <w:vAlign w:val="bottom"/>
            <w:hideMark/>
          </w:tcPr>
          <w:p w14:paraId="72B77486" w14:textId="77777777" w:rsidR="00F871F8" w:rsidRPr="00C6422B" w:rsidRDefault="00F871F8" w:rsidP="005A1265"/>
        </w:tc>
        <w:tc>
          <w:tcPr>
            <w:tcW w:w="1561" w:type="dxa"/>
            <w:noWrap/>
            <w:vAlign w:val="bottom"/>
            <w:hideMark/>
          </w:tcPr>
          <w:p w14:paraId="02FE3271" w14:textId="77777777" w:rsidR="00F871F8" w:rsidRPr="00C6422B" w:rsidRDefault="00F871F8" w:rsidP="005A1265"/>
        </w:tc>
        <w:tc>
          <w:tcPr>
            <w:tcW w:w="1844" w:type="dxa"/>
            <w:noWrap/>
            <w:vAlign w:val="bottom"/>
            <w:hideMark/>
          </w:tcPr>
          <w:p w14:paraId="6CE1D2F8" w14:textId="77777777" w:rsidR="00F871F8" w:rsidRPr="00C6422B" w:rsidRDefault="00F871F8" w:rsidP="005A1265"/>
        </w:tc>
        <w:tc>
          <w:tcPr>
            <w:tcW w:w="2552" w:type="dxa"/>
            <w:noWrap/>
            <w:vAlign w:val="bottom"/>
            <w:hideMark/>
          </w:tcPr>
          <w:p w14:paraId="2E675D99" w14:textId="77777777" w:rsidR="00F871F8" w:rsidRPr="00C6422B" w:rsidRDefault="00F871F8" w:rsidP="005A1265"/>
        </w:tc>
        <w:tc>
          <w:tcPr>
            <w:tcW w:w="1985" w:type="dxa"/>
            <w:noWrap/>
            <w:vAlign w:val="bottom"/>
            <w:hideMark/>
          </w:tcPr>
          <w:p w14:paraId="4E7E778B" w14:textId="77777777" w:rsidR="00F871F8" w:rsidRPr="00C6422B" w:rsidRDefault="00F871F8" w:rsidP="005A1265"/>
        </w:tc>
        <w:tc>
          <w:tcPr>
            <w:tcW w:w="2976" w:type="dxa"/>
            <w:noWrap/>
            <w:vAlign w:val="bottom"/>
            <w:hideMark/>
          </w:tcPr>
          <w:p w14:paraId="64BCFBD7" w14:textId="77777777" w:rsidR="00F871F8" w:rsidRPr="00C6422B" w:rsidRDefault="00F871F8" w:rsidP="005A1265"/>
        </w:tc>
        <w:tc>
          <w:tcPr>
            <w:tcW w:w="2835" w:type="dxa"/>
            <w:shd w:val="clear" w:color="auto" w:fill="auto"/>
            <w:noWrap/>
            <w:vAlign w:val="bottom"/>
            <w:hideMark/>
          </w:tcPr>
          <w:p w14:paraId="411659F9" w14:textId="77777777" w:rsidR="00F871F8" w:rsidRPr="00C6422B" w:rsidRDefault="00F871F8" w:rsidP="005A1265"/>
        </w:tc>
      </w:tr>
      <w:tr w:rsidR="00F871F8" w:rsidRPr="00C6422B" w14:paraId="6B757FBC" w14:textId="77777777" w:rsidTr="005A1265">
        <w:trPr>
          <w:trHeight w:val="315"/>
        </w:trPr>
        <w:tc>
          <w:tcPr>
            <w:tcW w:w="566" w:type="dxa"/>
            <w:noWrap/>
            <w:vAlign w:val="bottom"/>
            <w:hideMark/>
          </w:tcPr>
          <w:p w14:paraId="6CAC5C5C" w14:textId="77777777" w:rsidR="00F871F8" w:rsidRPr="00C6422B" w:rsidRDefault="00F871F8" w:rsidP="005A1265"/>
        </w:tc>
        <w:tc>
          <w:tcPr>
            <w:tcW w:w="1561" w:type="dxa"/>
            <w:noWrap/>
            <w:vAlign w:val="bottom"/>
            <w:hideMark/>
          </w:tcPr>
          <w:p w14:paraId="2B60340D" w14:textId="77777777" w:rsidR="00F871F8" w:rsidRPr="00C6422B" w:rsidRDefault="00F871F8" w:rsidP="005A1265"/>
        </w:tc>
        <w:tc>
          <w:tcPr>
            <w:tcW w:w="1844" w:type="dxa"/>
            <w:noWrap/>
            <w:vAlign w:val="bottom"/>
            <w:hideMark/>
          </w:tcPr>
          <w:p w14:paraId="24B9AFAA" w14:textId="77777777" w:rsidR="00F871F8" w:rsidRPr="00C6422B" w:rsidRDefault="00F871F8" w:rsidP="005A1265"/>
        </w:tc>
        <w:tc>
          <w:tcPr>
            <w:tcW w:w="2552" w:type="dxa"/>
            <w:noWrap/>
            <w:vAlign w:val="bottom"/>
            <w:hideMark/>
          </w:tcPr>
          <w:p w14:paraId="0294D78A" w14:textId="77777777" w:rsidR="00F871F8" w:rsidRPr="00C6422B" w:rsidRDefault="00F871F8" w:rsidP="005A1265"/>
        </w:tc>
        <w:tc>
          <w:tcPr>
            <w:tcW w:w="1985" w:type="dxa"/>
            <w:noWrap/>
            <w:vAlign w:val="bottom"/>
            <w:hideMark/>
          </w:tcPr>
          <w:p w14:paraId="231D8740" w14:textId="77777777" w:rsidR="00F871F8" w:rsidRPr="00C6422B" w:rsidRDefault="00F871F8" w:rsidP="005A1265"/>
        </w:tc>
        <w:tc>
          <w:tcPr>
            <w:tcW w:w="2976" w:type="dxa"/>
            <w:noWrap/>
            <w:vAlign w:val="bottom"/>
            <w:hideMark/>
          </w:tcPr>
          <w:p w14:paraId="3EDA6BFB" w14:textId="77777777" w:rsidR="00F871F8" w:rsidRPr="00C6422B" w:rsidRDefault="00F871F8" w:rsidP="005A1265"/>
        </w:tc>
        <w:tc>
          <w:tcPr>
            <w:tcW w:w="2835" w:type="dxa"/>
            <w:shd w:val="clear" w:color="auto" w:fill="auto"/>
            <w:noWrap/>
            <w:vAlign w:val="bottom"/>
            <w:hideMark/>
          </w:tcPr>
          <w:p w14:paraId="5C6D62D5" w14:textId="77777777" w:rsidR="00F871F8" w:rsidRPr="00C6422B" w:rsidRDefault="00F871F8" w:rsidP="005A1265"/>
        </w:tc>
      </w:tr>
      <w:tr w:rsidR="00F871F8" w:rsidRPr="00C6422B" w14:paraId="486A29A3" w14:textId="77777777" w:rsidTr="005A1265">
        <w:trPr>
          <w:trHeight w:val="315"/>
        </w:trPr>
        <w:tc>
          <w:tcPr>
            <w:tcW w:w="566" w:type="dxa"/>
            <w:noWrap/>
            <w:vAlign w:val="bottom"/>
            <w:hideMark/>
          </w:tcPr>
          <w:p w14:paraId="15B240E4" w14:textId="77777777" w:rsidR="00F871F8" w:rsidRPr="00C6422B" w:rsidRDefault="00F871F8" w:rsidP="005A1265"/>
        </w:tc>
        <w:tc>
          <w:tcPr>
            <w:tcW w:w="1561" w:type="dxa"/>
            <w:noWrap/>
            <w:vAlign w:val="bottom"/>
            <w:hideMark/>
          </w:tcPr>
          <w:p w14:paraId="72702C63" w14:textId="77777777" w:rsidR="00F871F8" w:rsidRPr="00C6422B" w:rsidRDefault="00F871F8" w:rsidP="005A1265"/>
        </w:tc>
        <w:tc>
          <w:tcPr>
            <w:tcW w:w="1844" w:type="dxa"/>
            <w:noWrap/>
            <w:vAlign w:val="bottom"/>
            <w:hideMark/>
          </w:tcPr>
          <w:p w14:paraId="5463CFB2" w14:textId="77777777" w:rsidR="00F871F8" w:rsidRPr="00C6422B" w:rsidRDefault="00F871F8" w:rsidP="005A1265"/>
        </w:tc>
        <w:tc>
          <w:tcPr>
            <w:tcW w:w="2552" w:type="dxa"/>
            <w:noWrap/>
            <w:vAlign w:val="bottom"/>
            <w:hideMark/>
          </w:tcPr>
          <w:p w14:paraId="1423B1B7" w14:textId="77777777" w:rsidR="00F871F8" w:rsidRPr="00C6422B" w:rsidRDefault="00F871F8" w:rsidP="005A1265"/>
        </w:tc>
        <w:tc>
          <w:tcPr>
            <w:tcW w:w="1985" w:type="dxa"/>
            <w:noWrap/>
            <w:vAlign w:val="bottom"/>
            <w:hideMark/>
          </w:tcPr>
          <w:p w14:paraId="386568FC" w14:textId="77777777" w:rsidR="00F871F8" w:rsidRPr="00C6422B" w:rsidRDefault="00F871F8" w:rsidP="005A1265"/>
        </w:tc>
        <w:tc>
          <w:tcPr>
            <w:tcW w:w="2976" w:type="dxa"/>
            <w:noWrap/>
            <w:vAlign w:val="bottom"/>
            <w:hideMark/>
          </w:tcPr>
          <w:p w14:paraId="25796B88" w14:textId="77777777" w:rsidR="00F871F8" w:rsidRPr="00C6422B" w:rsidRDefault="00F871F8" w:rsidP="005A1265"/>
        </w:tc>
        <w:tc>
          <w:tcPr>
            <w:tcW w:w="2835" w:type="dxa"/>
            <w:shd w:val="clear" w:color="auto" w:fill="auto"/>
            <w:noWrap/>
            <w:vAlign w:val="bottom"/>
            <w:hideMark/>
          </w:tcPr>
          <w:p w14:paraId="3E1F0E08" w14:textId="77777777" w:rsidR="00F871F8" w:rsidRPr="00C6422B" w:rsidRDefault="00F871F8" w:rsidP="005A1265"/>
        </w:tc>
      </w:tr>
      <w:tr w:rsidR="00F871F8" w:rsidRPr="00C6422B" w14:paraId="6E7AF5FB" w14:textId="77777777" w:rsidTr="005A1265">
        <w:trPr>
          <w:trHeight w:val="315"/>
        </w:trPr>
        <w:tc>
          <w:tcPr>
            <w:tcW w:w="566" w:type="dxa"/>
            <w:noWrap/>
            <w:vAlign w:val="bottom"/>
            <w:hideMark/>
          </w:tcPr>
          <w:p w14:paraId="2BCC3F2A" w14:textId="77777777" w:rsidR="00F871F8" w:rsidRPr="00C6422B" w:rsidRDefault="00F871F8" w:rsidP="005A1265"/>
        </w:tc>
        <w:tc>
          <w:tcPr>
            <w:tcW w:w="1561" w:type="dxa"/>
            <w:noWrap/>
            <w:vAlign w:val="bottom"/>
            <w:hideMark/>
          </w:tcPr>
          <w:p w14:paraId="559FE5C7" w14:textId="77777777" w:rsidR="00F871F8" w:rsidRPr="00C6422B" w:rsidRDefault="00F871F8" w:rsidP="005A1265"/>
        </w:tc>
        <w:tc>
          <w:tcPr>
            <w:tcW w:w="1844" w:type="dxa"/>
            <w:noWrap/>
            <w:vAlign w:val="bottom"/>
            <w:hideMark/>
          </w:tcPr>
          <w:p w14:paraId="723EF3FB" w14:textId="77777777" w:rsidR="00F871F8" w:rsidRPr="00C6422B" w:rsidRDefault="00F871F8" w:rsidP="005A1265"/>
        </w:tc>
        <w:tc>
          <w:tcPr>
            <w:tcW w:w="2552" w:type="dxa"/>
            <w:noWrap/>
            <w:vAlign w:val="bottom"/>
            <w:hideMark/>
          </w:tcPr>
          <w:p w14:paraId="7422EB93" w14:textId="77777777" w:rsidR="00F871F8" w:rsidRPr="00C6422B" w:rsidRDefault="00F871F8" w:rsidP="005A1265"/>
        </w:tc>
        <w:tc>
          <w:tcPr>
            <w:tcW w:w="1985" w:type="dxa"/>
            <w:noWrap/>
            <w:vAlign w:val="bottom"/>
            <w:hideMark/>
          </w:tcPr>
          <w:p w14:paraId="7AB46F4B" w14:textId="77777777" w:rsidR="00F871F8" w:rsidRPr="00C6422B" w:rsidRDefault="00F871F8" w:rsidP="005A1265"/>
        </w:tc>
        <w:tc>
          <w:tcPr>
            <w:tcW w:w="2976" w:type="dxa"/>
            <w:noWrap/>
            <w:vAlign w:val="bottom"/>
            <w:hideMark/>
          </w:tcPr>
          <w:p w14:paraId="771E8B0D" w14:textId="77777777" w:rsidR="00F871F8" w:rsidRPr="00C6422B" w:rsidRDefault="00F871F8" w:rsidP="005A1265"/>
        </w:tc>
        <w:tc>
          <w:tcPr>
            <w:tcW w:w="2835" w:type="dxa"/>
            <w:shd w:val="clear" w:color="auto" w:fill="auto"/>
            <w:noWrap/>
            <w:vAlign w:val="bottom"/>
            <w:hideMark/>
          </w:tcPr>
          <w:p w14:paraId="69C966D5" w14:textId="77777777" w:rsidR="00F871F8" w:rsidRPr="00C6422B" w:rsidRDefault="00F871F8" w:rsidP="005A1265"/>
        </w:tc>
      </w:tr>
      <w:tr w:rsidR="00F871F8" w:rsidRPr="00C6422B" w14:paraId="28E9200D" w14:textId="77777777" w:rsidTr="005A1265">
        <w:trPr>
          <w:trHeight w:val="315"/>
        </w:trPr>
        <w:tc>
          <w:tcPr>
            <w:tcW w:w="566" w:type="dxa"/>
            <w:noWrap/>
            <w:vAlign w:val="bottom"/>
            <w:hideMark/>
          </w:tcPr>
          <w:p w14:paraId="7E3BA101" w14:textId="77777777" w:rsidR="00F871F8" w:rsidRPr="00C6422B" w:rsidRDefault="00F871F8" w:rsidP="005A1265"/>
        </w:tc>
        <w:tc>
          <w:tcPr>
            <w:tcW w:w="1561" w:type="dxa"/>
            <w:noWrap/>
            <w:vAlign w:val="bottom"/>
            <w:hideMark/>
          </w:tcPr>
          <w:p w14:paraId="509CA942" w14:textId="77777777" w:rsidR="00F871F8" w:rsidRPr="00C6422B" w:rsidRDefault="00F871F8" w:rsidP="005A1265"/>
        </w:tc>
        <w:tc>
          <w:tcPr>
            <w:tcW w:w="1844" w:type="dxa"/>
            <w:noWrap/>
            <w:vAlign w:val="bottom"/>
            <w:hideMark/>
          </w:tcPr>
          <w:p w14:paraId="25163999" w14:textId="77777777" w:rsidR="00F871F8" w:rsidRPr="00C6422B" w:rsidRDefault="00F871F8" w:rsidP="005A1265"/>
        </w:tc>
        <w:tc>
          <w:tcPr>
            <w:tcW w:w="2552" w:type="dxa"/>
            <w:noWrap/>
            <w:vAlign w:val="bottom"/>
            <w:hideMark/>
          </w:tcPr>
          <w:p w14:paraId="60AC5648" w14:textId="77777777" w:rsidR="00F871F8" w:rsidRPr="00C6422B" w:rsidRDefault="00F871F8" w:rsidP="005A1265"/>
        </w:tc>
        <w:tc>
          <w:tcPr>
            <w:tcW w:w="1985" w:type="dxa"/>
            <w:noWrap/>
            <w:vAlign w:val="bottom"/>
            <w:hideMark/>
          </w:tcPr>
          <w:p w14:paraId="4E76EEBC" w14:textId="77777777" w:rsidR="00F871F8" w:rsidRPr="00C6422B" w:rsidRDefault="00F871F8" w:rsidP="005A1265"/>
        </w:tc>
        <w:tc>
          <w:tcPr>
            <w:tcW w:w="2976" w:type="dxa"/>
            <w:noWrap/>
            <w:vAlign w:val="bottom"/>
            <w:hideMark/>
          </w:tcPr>
          <w:p w14:paraId="43B16F53" w14:textId="77777777" w:rsidR="00F871F8" w:rsidRPr="00C6422B" w:rsidRDefault="00F871F8" w:rsidP="005A1265"/>
        </w:tc>
        <w:tc>
          <w:tcPr>
            <w:tcW w:w="2835" w:type="dxa"/>
            <w:shd w:val="clear" w:color="auto" w:fill="auto"/>
            <w:noWrap/>
            <w:vAlign w:val="bottom"/>
            <w:hideMark/>
          </w:tcPr>
          <w:p w14:paraId="09089281" w14:textId="77777777" w:rsidR="00F871F8" w:rsidRPr="00C6422B" w:rsidRDefault="00F871F8" w:rsidP="005A1265"/>
        </w:tc>
      </w:tr>
      <w:tr w:rsidR="00F871F8" w:rsidRPr="00C6422B" w14:paraId="23BFFA25" w14:textId="77777777" w:rsidTr="005A1265">
        <w:trPr>
          <w:trHeight w:val="315"/>
        </w:trPr>
        <w:tc>
          <w:tcPr>
            <w:tcW w:w="566" w:type="dxa"/>
            <w:noWrap/>
            <w:vAlign w:val="bottom"/>
            <w:hideMark/>
          </w:tcPr>
          <w:p w14:paraId="127F6D9D" w14:textId="77777777" w:rsidR="00F871F8" w:rsidRPr="00C6422B" w:rsidRDefault="00F871F8" w:rsidP="005A1265"/>
        </w:tc>
        <w:tc>
          <w:tcPr>
            <w:tcW w:w="1561" w:type="dxa"/>
            <w:noWrap/>
            <w:vAlign w:val="bottom"/>
            <w:hideMark/>
          </w:tcPr>
          <w:p w14:paraId="3D9CE02D" w14:textId="77777777" w:rsidR="00F871F8" w:rsidRPr="00C6422B" w:rsidRDefault="00F871F8" w:rsidP="005A1265"/>
        </w:tc>
        <w:tc>
          <w:tcPr>
            <w:tcW w:w="1844" w:type="dxa"/>
            <w:noWrap/>
            <w:vAlign w:val="bottom"/>
            <w:hideMark/>
          </w:tcPr>
          <w:p w14:paraId="4650E468" w14:textId="77777777" w:rsidR="00F871F8" w:rsidRPr="00C6422B" w:rsidRDefault="00F871F8" w:rsidP="005A1265"/>
        </w:tc>
        <w:tc>
          <w:tcPr>
            <w:tcW w:w="2552" w:type="dxa"/>
            <w:noWrap/>
            <w:vAlign w:val="bottom"/>
            <w:hideMark/>
          </w:tcPr>
          <w:p w14:paraId="28573D41" w14:textId="77777777" w:rsidR="00F871F8" w:rsidRPr="00C6422B" w:rsidRDefault="00F871F8" w:rsidP="005A1265"/>
        </w:tc>
        <w:tc>
          <w:tcPr>
            <w:tcW w:w="1985" w:type="dxa"/>
            <w:noWrap/>
            <w:vAlign w:val="bottom"/>
            <w:hideMark/>
          </w:tcPr>
          <w:p w14:paraId="35D5A76D" w14:textId="77777777" w:rsidR="00F871F8" w:rsidRPr="00C6422B" w:rsidRDefault="00F871F8" w:rsidP="005A1265"/>
        </w:tc>
        <w:tc>
          <w:tcPr>
            <w:tcW w:w="2976" w:type="dxa"/>
            <w:noWrap/>
            <w:vAlign w:val="bottom"/>
            <w:hideMark/>
          </w:tcPr>
          <w:p w14:paraId="6084DF01" w14:textId="77777777" w:rsidR="00F871F8" w:rsidRPr="00C6422B" w:rsidRDefault="00F871F8" w:rsidP="005A1265"/>
        </w:tc>
        <w:tc>
          <w:tcPr>
            <w:tcW w:w="2835" w:type="dxa"/>
            <w:shd w:val="clear" w:color="auto" w:fill="auto"/>
            <w:noWrap/>
            <w:vAlign w:val="bottom"/>
            <w:hideMark/>
          </w:tcPr>
          <w:p w14:paraId="646C2478" w14:textId="77777777" w:rsidR="00F871F8" w:rsidRPr="00C6422B" w:rsidRDefault="00F871F8" w:rsidP="005A1265"/>
        </w:tc>
      </w:tr>
      <w:tr w:rsidR="00F871F8" w:rsidRPr="00C6422B" w14:paraId="32228FCC" w14:textId="77777777" w:rsidTr="005A1265">
        <w:trPr>
          <w:trHeight w:val="315"/>
        </w:trPr>
        <w:tc>
          <w:tcPr>
            <w:tcW w:w="566" w:type="dxa"/>
            <w:noWrap/>
            <w:vAlign w:val="bottom"/>
            <w:hideMark/>
          </w:tcPr>
          <w:p w14:paraId="16EC1C29" w14:textId="77777777" w:rsidR="00F871F8" w:rsidRPr="00C6422B" w:rsidRDefault="00F871F8" w:rsidP="005A1265"/>
        </w:tc>
        <w:tc>
          <w:tcPr>
            <w:tcW w:w="1561" w:type="dxa"/>
            <w:noWrap/>
            <w:vAlign w:val="bottom"/>
            <w:hideMark/>
          </w:tcPr>
          <w:p w14:paraId="7B0105A4" w14:textId="77777777" w:rsidR="00F871F8" w:rsidRPr="00C6422B" w:rsidRDefault="00F871F8" w:rsidP="005A1265"/>
        </w:tc>
        <w:tc>
          <w:tcPr>
            <w:tcW w:w="1844" w:type="dxa"/>
            <w:noWrap/>
            <w:vAlign w:val="bottom"/>
            <w:hideMark/>
          </w:tcPr>
          <w:p w14:paraId="71425FFB" w14:textId="77777777" w:rsidR="00F871F8" w:rsidRPr="00C6422B" w:rsidRDefault="00F871F8" w:rsidP="005A1265"/>
        </w:tc>
        <w:tc>
          <w:tcPr>
            <w:tcW w:w="2552" w:type="dxa"/>
            <w:noWrap/>
            <w:vAlign w:val="bottom"/>
            <w:hideMark/>
          </w:tcPr>
          <w:p w14:paraId="1A6926AF" w14:textId="77777777" w:rsidR="00F871F8" w:rsidRPr="00C6422B" w:rsidRDefault="00F871F8" w:rsidP="005A1265"/>
        </w:tc>
        <w:tc>
          <w:tcPr>
            <w:tcW w:w="1985" w:type="dxa"/>
            <w:noWrap/>
            <w:vAlign w:val="bottom"/>
            <w:hideMark/>
          </w:tcPr>
          <w:p w14:paraId="4EFDBCD9" w14:textId="77777777" w:rsidR="00F871F8" w:rsidRPr="00C6422B" w:rsidRDefault="00F871F8" w:rsidP="005A1265"/>
        </w:tc>
        <w:tc>
          <w:tcPr>
            <w:tcW w:w="2976" w:type="dxa"/>
            <w:noWrap/>
            <w:vAlign w:val="bottom"/>
            <w:hideMark/>
          </w:tcPr>
          <w:p w14:paraId="7742B04A" w14:textId="77777777" w:rsidR="00F871F8" w:rsidRPr="00C6422B" w:rsidRDefault="00F871F8" w:rsidP="005A1265"/>
        </w:tc>
        <w:tc>
          <w:tcPr>
            <w:tcW w:w="2835" w:type="dxa"/>
            <w:shd w:val="clear" w:color="auto" w:fill="auto"/>
            <w:noWrap/>
            <w:vAlign w:val="bottom"/>
            <w:hideMark/>
          </w:tcPr>
          <w:p w14:paraId="5471F075" w14:textId="77777777" w:rsidR="00F871F8" w:rsidRPr="00C6422B" w:rsidRDefault="00F871F8" w:rsidP="005A1265"/>
        </w:tc>
      </w:tr>
      <w:tr w:rsidR="00F871F8" w:rsidRPr="00C6422B" w14:paraId="3C8BA2EB" w14:textId="77777777" w:rsidTr="005A1265">
        <w:trPr>
          <w:trHeight w:val="315"/>
        </w:trPr>
        <w:tc>
          <w:tcPr>
            <w:tcW w:w="566" w:type="dxa"/>
            <w:noWrap/>
            <w:vAlign w:val="bottom"/>
            <w:hideMark/>
          </w:tcPr>
          <w:p w14:paraId="72F35009" w14:textId="77777777" w:rsidR="00F871F8" w:rsidRPr="00C6422B" w:rsidRDefault="00F871F8" w:rsidP="005A1265"/>
        </w:tc>
        <w:tc>
          <w:tcPr>
            <w:tcW w:w="1561" w:type="dxa"/>
            <w:noWrap/>
            <w:vAlign w:val="bottom"/>
            <w:hideMark/>
          </w:tcPr>
          <w:p w14:paraId="7B525BAF" w14:textId="77777777" w:rsidR="00F871F8" w:rsidRPr="00C6422B" w:rsidRDefault="00F871F8" w:rsidP="005A1265"/>
        </w:tc>
        <w:tc>
          <w:tcPr>
            <w:tcW w:w="1844" w:type="dxa"/>
            <w:noWrap/>
            <w:vAlign w:val="bottom"/>
            <w:hideMark/>
          </w:tcPr>
          <w:p w14:paraId="21943080" w14:textId="77777777" w:rsidR="00F871F8" w:rsidRPr="00C6422B" w:rsidRDefault="00F871F8" w:rsidP="005A1265"/>
        </w:tc>
        <w:tc>
          <w:tcPr>
            <w:tcW w:w="2552" w:type="dxa"/>
            <w:noWrap/>
            <w:vAlign w:val="bottom"/>
            <w:hideMark/>
          </w:tcPr>
          <w:p w14:paraId="4D1575F1" w14:textId="77777777" w:rsidR="00F871F8" w:rsidRPr="00C6422B" w:rsidRDefault="00F871F8" w:rsidP="005A1265"/>
        </w:tc>
        <w:tc>
          <w:tcPr>
            <w:tcW w:w="1985" w:type="dxa"/>
            <w:noWrap/>
            <w:vAlign w:val="bottom"/>
            <w:hideMark/>
          </w:tcPr>
          <w:p w14:paraId="4B5A776A" w14:textId="77777777" w:rsidR="00F871F8" w:rsidRPr="00C6422B" w:rsidRDefault="00F871F8" w:rsidP="005A1265"/>
        </w:tc>
        <w:tc>
          <w:tcPr>
            <w:tcW w:w="2976" w:type="dxa"/>
            <w:noWrap/>
            <w:vAlign w:val="bottom"/>
            <w:hideMark/>
          </w:tcPr>
          <w:p w14:paraId="68A407AE" w14:textId="77777777" w:rsidR="00F871F8" w:rsidRPr="00C6422B" w:rsidRDefault="00F871F8" w:rsidP="005A1265"/>
        </w:tc>
        <w:tc>
          <w:tcPr>
            <w:tcW w:w="2835" w:type="dxa"/>
            <w:shd w:val="clear" w:color="auto" w:fill="auto"/>
            <w:noWrap/>
            <w:vAlign w:val="bottom"/>
            <w:hideMark/>
          </w:tcPr>
          <w:p w14:paraId="77C786CF" w14:textId="77777777" w:rsidR="00F871F8" w:rsidRPr="00C6422B" w:rsidRDefault="00F871F8" w:rsidP="005A1265"/>
        </w:tc>
      </w:tr>
      <w:tr w:rsidR="00F871F8" w:rsidRPr="00C6422B" w14:paraId="144EB19B" w14:textId="77777777" w:rsidTr="005A1265">
        <w:trPr>
          <w:trHeight w:val="315"/>
        </w:trPr>
        <w:tc>
          <w:tcPr>
            <w:tcW w:w="566" w:type="dxa"/>
            <w:noWrap/>
            <w:vAlign w:val="bottom"/>
            <w:hideMark/>
          </w:tcPr>
          <w:p w14:paraId="53F5E49E" w14:textId="77777777" w:rsidR="00F871F8" w:rsidRPr="00C6422B" w:rsidRDefault="00F871F8" w:rsidP="005A1265"/>
        </w:tc>
        <w:tc>
          <w:tcPr>
            <w:tcW w:w="1561" w:type="dxa"/>
            <w:noWrap/>
            <w:vAlign w:val="bottom"/>
            <w:hideMark/>
          </w:tcPr>
          <w:p w14:paraId="1B5053AC" w14:textId="77777777" w:rsidR="00F871F8" w:rsidRPr="00C6422B" w:rsidRDefault="00F871F8" w:rsidP="005A1265"/>
        </w:tc>
        <w:tc>
          <w:tcPr>
            <w:tcW w:w="1844" w:type="dxa"/>
            <w:noWrap/>
            <w:vAlign w:val="bottom"/>
            <w:hideMark/>
          </w:tcPr>
          <w:p w14:paraId="73A6B1E4" w14:textId="77777777" w:rsidR="00F871F8" w:rsidRPr="00C6422B" w:rsidRDefault="00F871F8" w:rsidP="005A1265"/>
        </w:tc>
        <w:tc>
          <w:tcPr>
            <w:tcW w:w="2552" w:type="dxa"/>
            <w:noWrap/>
            <w:vAlign w:val="bottom"/>
            <w:hideMark/>
          </w:tcPr>
          <w:p w14:paraId="5D0371CF" w14:textId="77777777" w:rsidR="00F871F8" w:rsidRPr="00C6422B" w:rsidRDefault="00F871F8" w:rsidP="005A1265"/>
        </w:tc>
        <w:tc>
          <w:tcPr>
            <w:tcW w:w="1985" w:type="dxa"/>
            <w:noWrap/>
            <w:vAlign w:val="bottom"/>
            <w:hideMark/>
          </w:tcPr>
          <w:p w14:paraId="6832074F" w14:textId="77777777" w:rsidR="00F871F8" w:rsidRPr="00C6422B" w:rsidRDefault="00F871F8" w:rsidP="005A1265"/>
        </w:tc>
        <w:tc>
          <w:tcPr>
            <w:tcW w:w="2976" w:type="dxa"/>
            <w:noWrap/>
            <w:vAlign w:val="bottom"/>
            <w:hideMark/>
          </w:tcPr>
          <w:p w14:paraId="624F5E3A" w14:textId="77777777" w:rsidR="00F871F8" w:rsidRPr="00C6422B" w:rsidRDefault="00F871F8" w:rsidP="005A1265"/>
        </w:tc>
        <w:tc>
          <w:tcPr>
            <w:tcW w:w="2835" w:type="dxa"/>
            <w:shd w:val="clear" w:color="auto" w:fill="auto"/>
            <w:noWrap/>
            <w:vAlign w:val="bottom"/>
            <w:hideMark/>
          </w:tcPr>
          <w:p w14:paraId="19DED2EE" w14:textId="77777777" w:rsidR="00F871F8" w:rsidRPr="00C6422B" w:rsidRDefault="00F871F8" w:rsidP="005A1265"/>
        </w:tc>
      </w:tr>
      <w:tr w:rsidR="00F871F8" w:rsidRPr="00C6422B" w14:paraId="08E88A97" w14:textId="77777777" w:rsidTr="005A1265">
        <w:trPr>
          <w:trHeight w:val="315"/>
        </w:trPr>
        <w:tc>
          <w:tcPr>
            <w:tcW w:w="566" w:type="dxa"/>
            <w:noWrap/>
            <w:vAlign w:val="bottom"/>
            <w:hideMark/>
          </w:tcPr>
          <w:p w14:paraId="2A00432E" w14:textId="77777777" w:rsidR="00F871F8" w:rsidRPr="00C6422B" w:rsidRDefault="00F871F8" w:rsidP="005A1265"/>
        </w:tc>
        <w:tc>
          <w:tcPr>
            <w:tcW w:w="1561" w:type="dxa"/>
            <w:noWrap/>
            <w:vAlign w:val="bottom"/>
            <w:hideMark/>
          </w:tcPr>
          <w:p w14:paraId="671DF434" w14:textId="77777777" w:rsidR="00F871F8" w:rsidRPr="00C6422B" w:rsidRDefault="00F871F8" w:rsidP="005A1265"/>
        </w:tc>
        <w:tc>
          <w:tcPr>
            <w:tcW w:w="1844" w:type="dxa"/>
            <w:noWrap/>
            <w:vAlign w:val="bottom"/>
            <w:hideMark/>
          </w:tcPr>
          <w:p w14:paraId="032E6D73" w14:textId="77777777" w:rsidR="00F871F8" w:rsidRPr="00C6422B" w:rsidRDefault="00F871F8" w:rsidP="005A1265"/>
        </w:tc>
        <w:tc>
          <w:tcPr>
            <w:tcW w:w="2552" w:type="dxa"/>
            <w:noWrap/>
            <w:vAlign w:val="bottom"/>
            <w:hideMark/>
          </w:tcPr>
          <w:p w14:paraId="2729803D" w14:textId="77777777" w:rsidR="00F871F8" w:rsidRPr="00C6422B" w:rsidRDefault="00F871F8" w:rsidP="005A1265"/>
        </w:tc>
        <w:tc>
          <w:tcPr>
            <w:tcW w:w="1985" w:type="dxa"/>
            <w:noWrap/>
            <w:vAlign w:val="bottom"/>
            <w:hideMark/>
          </w:tcPr>
          <w:p w14:paraId="7E29651F" w14:textId="77777777" w:rsidR="00F871F8" w:rsidRPr="00C6422B" w:rsidRDefault="00F871F8" w:rsidP="005A1265"/>
        </w:tc>
        <w:tc>
          <w:tcPr>
            <w:tcW w:w="2976" w:type="dxa"/>
            <w:noWrap/>
            <w:vAlign w:val="bottom"/>
            <w:hideMark/>
          </w:tcPr>
          <w:p w14:paraId="1519599D" w14:textId="77777777" w:rsidR="00F871F8" w:rsidRPr="00C6422B" w:rsidRDefault="00F871F8" w:rsidP="005A1265"/>
        </w:tc>
        <w:tc>
          <w:tcPr>
            <w:tcW w:w="2835" w:type="dxa"/>
            <w:shd w:val="clear" w:color="auto" w:fill="auto"/>
            <w:noWrap/>
            <w:vAlign w:val="bottom"/>
            <w:hideMark/>
          </w:tcPr>
          <w:p w14:paraId="088F9F8D" w14:textId="77777777" w:rsidR="00F871F8" w:rsidRPr="00C6422B" w:rsidRDefault="00F871F8" w:rsidP="005A1265"/>
        </w:tc>
      </w:tr>
    </w:tbl>
    <w:p w14:paraId="5C197654" w14:textId="77777777" w:rsidR="00F871F8" w:rsidRPr="00C6422B" w:rsidRDefault="00F871F8" w:rsidP="00F871F8">
      <w:pPr>
        <w:pStyle w:val="Times12"/>
        <w:ind w:firstLine="0"/>
        <w:jc w:val="left"/>
        <w:rPr>
          <w:szCs w:val="24"/>
        </w:rPr>
        <w:sectPr w:rsidR="00F871F8" w:rsidRPr="00C6422B" w:rsidSect="005A1265">
          <w:pgSz w:w="16840" w:h="11907" w:orient="landscape" w:code="9"/>
          <w:pgMar w:top="993" w:right="1134" w:bottom="567" w:left="1134" w:header="567" w:footer="567" w:gutter="0"/>
          <w:cols w:space="708"/>
          <w:docGrid w:linePitch="360"/>
        </w:sectPr>
      </w:pPr>
    </w:p>
    <w:p w14:paraId="57DD6C8D" w14:textId="77777777" w:rsidR="00F871F8" w:rsidRPr="00C6422B" w:rsidRDefault="00F871F8" w:rsidP="00F871F8">
      <w:pPr>
        <w:pStyle w:val="Times12"/>
        <w:ind w:left="11344" w:firstLine="709"/>
        <w:jc w:val="center"/>
        <w:rPr>
          <w:i/>
          <w:szCs w:val="24"/>
        </w:rPr>
      </w:pPr>
      <w:r w:rsidRPr="00C6422B">
        <w:rPr>
          <w:i/>
          <w:szCs w:val="24"/>
        </w:rPr>
        <w:t>окончание</w:t>
      </w:r>
    </w:p>
    <w:tbl>
      <w:tblPr>
        <w:tblW w:w="1488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559"/>
        <w:gridCol w:w="1843"/>
        <w:gridCol w:w="2693"/>
        <w:gridCol w:w="2410"/>
        <w:gridCol w:w="1559"/>
        <w:gridCol w:w="1560"/>
        <w:gridCol w:w="2411"/>
      </w:tblGrid>
      <w:tr w:rsidR="00F871F8" w:rsidRPr="00C6422B" w14:paraId="7CDA1D17" w14:textId="77777777" w:rsidTr="005A1265">
        <w:trPr>
          <w:trHeight w:val="510"/>
        </w:trPr>
        <w:tc>
          <w:tcPr>
            <w:tcW w:w="12475" w:type="dxa"/>
            <w:gridSpan w:val="7"/>
            <w:shd w:val="clear" w:color="auto" w:fill="auto"/>
            <w:vAlign w:val="bottom"/>
            <w:hideMark/>
          </w:tcPr>
          <w:p w14:paraId="649A369C" w14:textId="77777777" w:rsidR="00F871F8" w:rsidRPr="00C6422B" w:rsidRDefault="00F871F8" w:rsidP="005A1265">
            <w:pPr>
              <w:jc w:val="center"/>
              <w:rPr>
                <w:i/>
              </w:rPr>
            </w:pPr>
            <w:r w:rsidRPr="00C6422B">
              <w:rPr>
                <w:i/>
              </w:rPr>
              <w:t>Информация о цепочке собственников контрагента, включая бенефициаров (в том числе, конечных)</w:t>
            </w:r>
          </w:p>
        </w:tc>
        <w:tc>
          <w:tcPr>
            <w:tcW w:w="2411" w:type="dxa"/>
            <w:vMerge w:val="restart"/>
            <w:shd w:val="clear" w:color="auto" w:fill="auto"/>
            <w:vAlign w:val="center"/>
            <w:hideMark/>
          </w:tcPr>
          <w:p w14:paraId="0B2DF344" w14:textId="77777777" w:rsidR="00F871F8" w:rsidRPr="00C6422B" w:rsidRDefault="00F871F8" w:rsidP="005A1265">
            <w:pPr>
              <w:ind w:left="-108" w:right="-108"/>
              <w:jc w:val="center"/>
              <w:rPr>
                <w:i/>
              </w:rPr>
            </w:pPr>
            <w:r w:rsidRPr="00C6422B">
              <w:rPr>
                <w:i/>
              </w:rPr>
              <w:t>Информация о подтверждающих документах (наименование, реквизиты и т.д.)</w:t>
            </w:r>
          </w:p>
        </w:tc>
      </w:tr>
      <w:tr w:rsidR="00F871F8" w:rsidRPr="00C6422B" w14:paraId="6A77EA9B" w14:textId="77777777" w:rsidTr="005A1265">
        <w:trPr>
          <w:trHeight w:val="1590"/>
        </w:trPr>
        <w:tc>
          <w:tcPr>
            <w:tcW w:w="851" w:type="dxa"/>
            <w:vAlign w:val="center"/>
            <w:hideMark/>
          </w:tcPr>
          <w:p w14:paraId="569AEDB2" w14:textId="77777777" w:rsidR="00F871F8" w:rsidRPr="00C6422B" w:rsidRDefault="00F871F8" w:rsidP="005A1265">
            <w:pPr>
              <w:ind w:left="-108" w:right="-108"/>
              <w:jc w:val="center"/>
              <w:rPr>
                <w:i/>
              </w:rPr>
            </w:pPr>
            <w:r w:rsidRPr="00C6422B">
              <w:rPr>
                <w:i/>
              </w:rPr>
              <w:t xml:space="preserve">№ </w:t>
            </w:r>
          </w:p>
        </w:tc>
        <w:tc>
          <w:tcPr>
            <w:tcW w:w="1559" w:type="dxa"/>
            <w:vAlign w:val="center"/>
            <w:hideMark/>
          </w:tcPr>
          <w:p w14:paraId="109DA6B3" w14:textId="77777777" w:rsidR="00F871F8" w:rsidRPr="00C6422B" w:rsidRDefault="00F871F8" w:rsidP="005A1265">
            <w:pPr>
              <w:ind w:left="-108" w:right="-108"/>
              <w:jc w:val="center"/>
              <w:rPr>
                <w:i/>
              </w:rPr>
            </w:pPr>
            <w:r w:rsidRPr="00C6422B">
              <w:rPr>
                <w:i/>
              </w:rPr>
              <w:t xml:space="preserve">ИНН </w:t>
            </w:r>
          </w:p>
        </w:tc>
        <w:tc>
          <w:tcPr>
            <w:tcW w:w="1843" w:type="dxa"/>
            <w:vAlign w:val="center"/>
            <w:hideMark/>
          </w:tcPr>
          <w:p w14:paraId="0B10DD20" w14:textId="77777777" w:rsidR="00F871F8" w:rsidRPr="00C6422B" w:rsidRDefault="00F871F8" w:rsidP="005A1265">
            <w:pPr>
              <w:ind w:left="-108" w:right="-108"/>
              <w:jc w:val="center"/>
              <w:rPr>
                <w:i/>
              </w:rPr>
            </w:pPr>
            <w:r w:rsidRPr="00C6422B">
              <w:rPr>
                <w:i/>
              </w:rPr>
              <w:t>ОГРН</w:t>
            </w:r>
          </w:p>
        </w:tc>
        <w:tc>
          <w:tcPr>
            <w:tcW w:w="2693" w:type="dxa"/>
            <w:vAlign w:val="center"/>
            <w:hideMark/>
          </w:tcPr>
          <w:p w14:paraId="20FFBBAA" w14:textId="77777777" w:rsidR="00F871F8" w:rsidRPr="00C6422B" w:rsidRDefault="00F871F8" w:rsidP="005A1265">
            <w:pPr>
              <w:ind w:left="-108" w:right="-108"/>
              <w:jc w:val="center"/>
              <w:rPr>
                <w:i/>
              </w:rPr>
            </w:pPr>
            <w:r w:rsidRPr="00C6422B">
              <w:rPr>
                <w:i/>
              </w:rPr>
              <w:t>Наименование / ФИО</w:t>
            </w:r>
          </w:p>
        </w:tc>
        <w:tc>
          <w:tcPr>
            <w:tcW w:w="2410" w:type="dxa"/>
            <w:vAlign w:val="center"/>
            <w:hideMark/>
          </w:tcPr>
          <w:p w14:paraId="0DCF3497" w14:textId="77777777" w:rsidR="00F871F8" w:rsidRPr="00C6422B" w:rsidRDefault="00F871F8" w:rsidP="005A1265">
            <w:pPr>
              <w:ind w:left="-108" w:right="-108"/>
              <w:jc w:val="center"/>
              <w:rPr>
                <w:i/>
              </w:rPr>
            </w:pPr>
            <w:r w:rsidRPr="00C6422B">
              <w:rPr>
                <w:i/>
              </w:rPr>
              <w:t>Адрес регистрации</w:t>
            </w:r>
          </w:p>
        </w:tc>
        <w:tc>
          <w:tcPr>
            <w:tcW w:w="1559" w:type="dxa"/>
            <w:shd w:val="clear" w:color="auto" w:fill="auto"/>
            <w:vAlign w:val="center"/>
            <w:hideMark/>
          </w:tcPr>
          <w:p w14:paraId="61213170" w14:textId="77777777" w:rsidR="00F871F8" w:rsidRPr="00C6422B" w:rsidRDefault="00F871F8" w:rsidP="005A1265">
            <w:pPr>
              <w:ind w:left="-108" w:right="-108"/>
              <w:jc w:val="center"/>
              <w:rPr>
                <w:i/>
              </w:rPr>
            </w:pPr>
            <w:r w:rsidRPr="00C6422B">
              <w:rPr>
                <w:i/>
              </w:rPr>
              <w:t>Серия и номер документа, удостоверяющего личность (для физического лица)</w:t>
            </w:r>
          </w:p>
        </w:tc>
        <w:tc>
          <w:tcPr>
            <w:tcW w:w="1560" w:type="dxa"/>
            <w:shd w:val="clear" w:color="auto" w:fill="auto"/>
            <w:vAlign w:val="center"/>
            <w:hideMark/>
          </w:tcPr>
          <w:p w14:paraId="51727273" w14:textId="77777777" w:rsidR="00F871F8" w:rsidRPr="00C6422B" w:rsidRDefault="00F871F8" w:rsidP="005A1265">
            <w:pPr>
              <w:jc w:val="center"/>
              <w:rPr>
                <w:i/>
              </w:rPr>
            </w:pPr>
            <w:r w:rsidRPr="00C6422B">
              <w:rPr>
                <w:i/>
              </w:rPr>
              <w:t>Руководитель / участник / акционер / бенефициар</w:t>
            </w:r>
          </w:p>
        </w:tc>
        <w:tc>
          <w:tcPr>
            <w:tcW w:w="2411" w:type="dxa"/>
            <w:vMerge/>
            <w:vAlign w:val="center"/>
            <w:hideMark/>
          </w:tcPr>
          <w:p w14:paraId="2E9D7AAC" w14:textId="77777777" w:rsidR="00F871F8" w:rsidRPr="00C6422B" w:rsidRDefault="00F871F8" w:rsidP="005A1265">
            <w:pPr>
              <w:rPr>
                <w:i/>
              </w:rPr>
            </w:pPr>
          </w:p>
        </w:tc>
      </w:tr>
      <w:tr w:rsidR="00F871F8" w:rsidRPr="00C6422B" w14:paraId="17F2AA3D" w14:textId="77777777" w:rsidTr="005A1265">
        <w:trPr>
          <w:trHeight w:val="315"/>
        </w:trPr>
        <w:tc>
          <w:tcPr>
            <w:tcW w:w="851" w:type="dxa"/>
            <w:noWrap/>
            <w:vAlign w:val="center"/>
            <w:hideMark/>
          </w:tcPr>
          <w:p w14:paraId="15701926" w14:textId="77777777" w:rsidR="00F871F8" w:rsidRPr="00C6422B" w:rsidRDefault="00F871F8" w:rsidP="005A1265">
            <w:pPr>
              <w:jc w:val="center"/>
              <w:rPr>
                <w:i/>
                <w:iCs/>
              </w:rPr>
            </w:pPr>
            <w:r w:rsidRPr="00C6422B">
              <w:rPr>
                <w:i/>
                <w:iCs/>
              </w:rPr>
              <w:t>8</w:t>
            </w:r>
          </w:p>
        </w:tc>
        <w:tc>
          <w:tcPr>
            <w:tcW w:w="1559" w:type="dxa"/>
            <w:noWrap/>
            <w:vAlign w:val="center"/>
            <w:hideMark/>
          </w:tcPr>
          <w:p w14:paraId="08817C4F" w14:textId="77777777" w:rsidR="00F871F8" w:rsidRPr="00C6422B" w:rsidRDefault="00F871F8" w:rsidP="005A1265">
            <w:pPr>
              <w:jc w:val="center"/>
              <w:rPr>
                <w:i/>
                <w:iCs/>
              </w:rPr>
            </w:pPr>
            <w:r w:rsidRPr="00C6422B">
              <w:rPr>
                <w:i/>
                <w:iCs/>
              </w:rPr>
              <w:t>9</w:t>
            </w:r>
          </w:p>
        </w:tc>
        <w:tc>
          <w:tcPr>
            <w:tcW w:w="1843" w:type="dxa"/>
            <w:noWrap/>
            <w:vAlign w:val="center"/>
            <w:hideMark/>
          </w:tcPr>
          <w:p w14:paraId="6A8A8A56" w14:textId="77777777" w:rsidR="00F871F8" w:rsidRPr="00C6422B" w:rsidRDefault="00F871F8" w:rsidP="005A1265">
            <w:pPr>
              <w:jc w:val="center"/>
              <w:rPr>
                <w:i/>
                <w:iCs/>
              </w:rPr>
            </w:pPr>
            <w:r w:rsidRPr="00C6422B">
              <w:rPr>
                <w:i/>
                <w:iCs/>
              </w:rPr>
              <w:t>10</w:t>
            </w:r>
          </w:p>
        </w:tc>
        <w:tc>
          <w:tcPr>
            <w:tcW w:w="2693" w:type="dxa"/>
            <w:noWrap/>
            <w:vAlign w:val="center"/>
            <w:hideMark/>
          </w:tcPr>
          <w:p w14:paraId="5FE9E274" w14:textId="77777777" w:rsidR="00F871F8" w:rsidRPr="00C6422B" w:rsidRDefault="00F871F8" w:rsidP="005A1265">
            <w:pPr>
              <w:jc w:val="center"/>
              <w:rPr>
                <w:i/>
                <w:iCs/>
              </w:rPr>
            </w:pPr>
            <w:r w:rsidRPr="00C6422B">
              <w:rPr>
                <w:i/>
                <w:iCs/>
              </w:rPr>
              <w:t>11</w:t>
            </w:r>
          </w:p>
        </w:tc>
        <w:tc>
          <w:tcPr>
            <w:tcW w:w="2410" w:type="dxa"/>
            <w:noWrap/>
            <w:vAlign w:val="center"/>
            <w:hideMark/>
          </w:tcPr>
          <w:p w14:paraId="2AA1547C" w14:textId="77777777" w:rsidR="00F871F8" w:rsidRPr="00C6422B" w:rsidRDefault="00F871F8" w:rsidP="005A1265">
            <w:pPr>
              <w:jc w:val="center"/>
              <w:rPr>
                <w:i/>
                <w:iCs/>
              </w:rPr>
            </w:pPr>
            <w:r w:rsidRPr="00C6422B">
              <w:rPr>
                <w:i/>
                <w:iCs/>
              </w:rPr>
              <w:t>12</w:t>
            </w:r>
          </w:p>
        </w:tc>
        <w:tc>
          <w:tcPr>
            <w:tcW w:w="1559" w:type="dxa"/>
            <w:shd w:val="clear" w:color="auto" w:fill="auto"/>
            <w:noWrap/>
            <w:vAlign w:val="center"/>
            <w:hideMark/>
          </w:tcPr>
          <w:p w14:paraId="0A32D272" w14:textId="77777777" w:rsidR="00F871F8" w:rsidRPr="00C6422B" w:rsidRDefault="00F871F8" w:rsidP="005A1265">
            <w:pPr>
              <w:jc w:val="center"/>
              <w:rPr>
                <w:i/>
                <w:iCs/>
              </w:rPr>
            </w:pPr>
            <w:r w:rsidRPr="00C6422B">
              <w:rPr>
                <w:i/>
                <w:iCs/>
              </w:rPr>
              <w:t>13</w:t>
            </w:r>
          </w:p>
        </w:tc>
        <w:tc>
          <w:tcPr>
            <w:tcW w:w="1560" w:type="dxa"/>
            <w:shd w:val="clear" w:color="auto" w:fill="auto"/>
            <w:noWrap/>
            <w:vAlign w:val="center"/>
            <w:hideMark/>
          </w:tcPr>
          <w:p w14:paraId="5AC01822" w14:textId="77777777" w:rsidR="00F871F8" w:rsidRPr="00C6422B" w:rsidRDefault="00F871F8" w:rsidP="005A1265">
            <w:pPr>
              <w:jc w:val="center"/>
              <w:rPr>
                <w:i/>
                <w:iCs/>
              </w:rPr>
            </w:pPr>
            <w:r w:rsidRPr="00C6422B">
              <w:rPr>
                <w:i/>
                <w:iCs/>
              </w:rPr>
              <w:t>14</w:t>
            </w:r>
          </w:p>
        </w:tc>
        <w:tc>
          <w:tcPr>
            <w:tcW w:w="2411" w:type="dxa"/>
            <w:shd w:val="clear" w:color="auto" w:fill="auto"/>
            <w:noWrap/>
            <w:vAlign w:val="center"/>
            <w:hideMark/>
          </w:tcPr>
          <w:p w14:paraId="166ABD73" w14:textId="77777777" w:rsidR="00F871F8" w:rsidRPr="00C6422B" w:rsidRDefault="00F871F8" w:rsidP="005A1265">
            <w:pPr>
              <w:jc w:val="center"/>
              <w:rPr>
                <w:i/>
                <w:iCs/>
              </w:rPr>
            </w:pPr>
            <w:r w:rsidRPr="00C6422B">
              <w:rPr>
                <w:i/>
                <w:iCs/>
              </w:rPr>
              <w:t>15</w:t>
            </w:r>
          </w:p>
        </w:tc>
      </w:tr>
      <w:tr w:rsidR="00F871F8" w:rsidRPr="00C6422B" w14:paraId="4334CDE2" w14:textId="77777777" w:rsidTr="005A1265">
        <w:trPr>
          <w:trHeight w:val="386"/>
        </w:trPr>
        <w:tc>
          <w:tcPr>
            <w:tcW w:w="851" w:type="dxa"/>
            <w:noWrap/>
            <w:vAlign w:val="bottom"/>
            <w:hideMark/>
          </w:tcPr>
          <w:p w14:paraId="5379A83F" w14:textId="77777777" w:rsidR="00F871F8" w:rsidRPr="00C6422B" w:rsidRDefault="00F871F8" w:rsidP="005A1265">
            <w:pPr>
              <w:rPr>
                <w:iCs/>
              </w:rPr>
            </w:pPr>
            <w:r w:rsidRPr="00C6422B">
              <w:rPr>
                <w:i/>
                <w:iCs/>
              </w:rPr>
              <w:t>1.1</w:t>
            </w:r>
          </w:p>
        </w:tc>
        <w:tc>
          <w:tcPr>
            <w:tcW w:w="1559" w:type="dxa"/>
            <w:noWrap/>
            <w:vAlign w:val="bottom"/>
            <w:hideMark/>
          </w:tcPr>
          <w:p w14:paraId="7D385AAA" w14:textId="77777777" w:rsidR="00F871F8" w:rsidRPr="00C6422B" w:rsidRDefault="00F871F8" w:rsidP="005A1265">
            <w:pPr>
              <w:rPr>
                <w:iCs/>
              </w:rPr>
            </w:pPr>
            <w:r w:rsidRPr="00C6422B">
              <w:rPr>
                <w:i/>
                <w:iCs/>
              </w:rPr>
              <w:t>7754467990</w:t>
            </w:r>
          </w:p>
        </w:tc>
        <w:tc>
          <w:tcPr>
            <w:tcW w:w="1843" w:type="dxa"/>
            <w:noWrap/>
            <w:vAlign w:val="bottom"/>
            <w:hideMark/>
          </w:tcPr>
          <w:p w14:paraId="75FB2D88" w14:textId="77777777" w:rsidR="00F871F8" w:rsidRPr="00C6422B" w:rsidRDefault="00F871F8" w:rsidP="005A1265">
            <w:pPr>
              <w:rPr>
                <w:iCs/>
              </w:rPr>
            </w:pPr>
            <w:r w:rsidRPr="00C6422B">
              <w:rPr>
                <w:i/>
                <w:iCs/>
              </w:rPr>
              <w:t>108323232323232</w:t>
            </w:r>
          </w:p>
        </w:tc>
        <w:tc>
          <w:tcPr>
            <w:tcW w:w="2693" w:type="dxa"/>
            <w:noWrap/>
            <w:vAlign w:val="bottom"/>
            <w:hideMark/>
          </w:tcPr>
          <w:p w14:paraId="400EAB53" w14:textId="77777777" w:rsidR="00F871F8" w:rsidRPr="00C6422B" w:rsidRDefault="00F871F8" w:rsidP="005A1265">
            <w:pPr>
              <w:rPr>
                <w:iCs/>
              </w:rPr>
            </w:pPr>
            <w:r w:rsidRPr="00C6422B">
              <w:rPr>
                <w:i/>
                <w:iCs/>
              </w:rPr>
              <w:t>ЗАО "Свет 1"</w:t>
            </w:r>
          </w:p>
        </w:tc>
        <w:tc>
          <w:tcPr>
            <w:tcW w:w="2410" w:type="dxa"/>
            <w:noWrap/>
            <w:vAlign w:val="bottom"/>
            <w:hideMark/>
          </w:tcPr>
          <w:p w14:paraId="0DCF5ECE" w14:textId="77777777" w:rsidR="00F871F8" w:rsidRPr="00C6422B" w:rsidRDefault="00F871F8" w:rsidP="005A1265">
            <w:pPr>
              <w:rPr>
                <w:iCs/>
              </w:rPr>
            </w:pPr>
            <w:r w:rsidRPr="00C6422B">
              <w:rPr>
                <w:i/>
                <w:iCs/>
              </w:rPr>
              <w:t>Москва, ул.Лубянка, 3</w:t>
            </w:r>
          </w:p>
        </w:tc>
        <w:tc>
          <w:tcPr>
            <w:tcW w:w="1559" w:type="dxa"/>
            <w:shd w:val="clear" w:color="auto" w:fill="auto"/>
            <w:noWrap/>
            <w:vAlign w:val="bottom"/>
            <w:hideMark/>
          </w:tcPr>
          <w:p w14:paraId="6774BB88" w14:textId="77777777" w:rsidR="00F871F8" w:rsidRPr="00C6422B" w:rsidRDefault="00F871F8" w:rsidP="005A1265">
            <w:pPr>
              <w:rPr>
                <w:iCs/>
              </w:rPr>
            </w:pPr>
            <w:r w:rsidRPr="00C6422B">
              <w:rPr>
                <w:i/>
                <w:iCs/>
              </w:rPr>
              <w:t> </w:t>
            </w:r>
          </w:p>
        </w:tc>
        <w:tc>
          <w:tcPr>
            <w:tcW w:w="1560" w:type="dxa"/>
            <w:shd w:val="clear" w:color="auto" w:fill="auto"/>
            <w:noWrap/>
            <w:vAlign w:val="bottom"/>
            <w:hideMark/>
          </w:tcPr>
          <w:p w14:paraId="044B412D" w14:textId="77777777" w:rsidR="00F871F8" w:rsidRPr="00C6422B" w:rsidRDefault="00F871F8" w:rsidP="005A1265">
            <w:pPr>
              <w:rPr>
                <w:iCs/>
              </w:rPr>
            </w:pPr>
            <w:r w:rsidRPr="00C6422B">
              <w:rPr>
                <w:i/>
                <w:iCs/>
              </w:rPr>
              <w:t>Участник</w:t>
            </w:r>
          </w:p>
        </w:tc>
        <w:tc>
          <w:tcPr>
            <w:tcW w:w="2411" w:type="dxa"/>
            <w:shd w:val="clear" w:color="auto" w:fill="auto"/>
            <w:noWrap/>
            <w:vAlign w:val="bottom"/>
            <w:hideMark/>
          </w:tcPr>
          <w:p w14:paraId="56101CFC" w14:textId="77777777" w:rsidR="00F871F8" w:rsidRPr="00C6422B" w:rsidRDefault="00F871F8" w:rsidP="005A1265">
            <w:pPr>
              <w:rPr>
                <w:iCs/>
              </w:rPr>
            </w:pPr>
            <w:r w:rsidRPr="00C6422B">
              <w:rPr>
                <w:i/>
                <w:iCs/>
              </w:rPr>
              <w:t>учредительный договор от 23.01.2008</w:t>
            </w:r>
          </w:p>
        </w:tc>
      </w:tr>
      <w:tr w:rsidR="00F871F8" w:rsidRPr="00C6422B" w14:paraId="011ABEB1" w14:textId="77777777" w:rsidTr="005A1265">
        <w:trPr>
          <w:trHeight w:val="407"/>
        </w:trPr>
        <w:tc>
          <w:tcPr>
            <w:tcW w:w="851" w:type="dxa"/>
            <w:noWrap/>
            <w:vAlign w:val="bottom"/>
            <w:hideMark/>
          </w:tcPr>
          <w:p w14:paraId="5BCB24E0" w14:textId="77777777" w:rsidR="00F871F8" w:rsidRPr="00C6422B" w:rsidRDefault="00F871F8" w:rsidP="005A1265">
            <w:pPr>
              <w:rPr>
                <w:iCs/>
              </w:rPr>
            </w:pPr>
            <w:r w:rsidRPr="00C6422B">
              <w:rPr>
                <w:i/>
                <w:iCs/>
              </w:rPr>
              <w:t>1.1.0</w:t>
            </w:r>
          </w:p>
        </w:tc>
        <w:tc>
          <w:tcPr>
            <w:tcW w:w="1559" w:type="dxa"/>
            <w:noWrap/>
            <w:vAlign w:val="bottom"/>
            <w:hideMark/>
          </w:tcPr>
          <w:p w14:paraId="1B52940C" w14:textId="77777777" w:rsidR="00F871F8" w:rsidRPr="00C6422B" w:rsidRDefault="00F871F8" w:rsidP="005A1265">
            <w:pPr>
              <w:rPr>
                <w:iCs/>
              </w:rPr>
            </w:pPr>
            <w:r w:rsidRPr="00C6422B">
              <w:rPr>
                <w:i/>
                <w:iCs/>
              </w:rPr>
              <w:t>111222333444</w:t>
            </w:r>
          </w:p>
        </w:tc>
        <w:tc>
          <w:tcPr>
            <w:tcW w:w="1843" w:type="dxa"/>
            <w:noWrap/>
            <w:vAlign w:val="bottom"/>
            <w:hideMark/>
          </w:tcPr>
          <w:p w14:paraId="4A064EB3" w14:textId="77777777" w:rsidR="00F871F8" w:rsidRPr="00C6422B" w:rsidRDefault="00F871F8" w:rsidP="005A1265">
            <w:pPr>
              <w:rPr>
                <w:iCs/>
              </w:rPr>
            </w:pPr>
            <w:r w:rsidRPr="00C6422B">
              <w:rPr>
                <w:i/>
                <w:iCs/>
              </w:rPr>
              <w:t> </w:t>
            </w:r>
          </w:p>
        </w:tc>
        <w:tc>
          <w:tcPr>
            <w:tcW w:w="2693" w:type="dxa"/>
            <w:noWrap/>
            <w:vAlign w:val="bottom"/>
            <w:hideMark/>
          </w:tcPr>
          <w:p w14:paraId="6F0607A9" w14:textId="77777777" w:rsidR="00F871F8" w:rsidRPr="00C6422B" w:rsidRDefault="00F871F8" w:rsidP="005A1265">
            <w:pPr>
              <w:rPr>
                <w:iCs/>
              </w:rPr>
            </w:pPr>
            <w:r w:rsidRPr="00C6422B">
              <w:rPr>
                <w:i/>
                <w:iCs/>
              </w:rPr>
              <w:t>Петрова Анна Ивановна</w:t>
            </w:r>
          </w:p>
        </w:tc>
        <w:tc>
          <w:tcPr>
            <w:tcW w:w="2410" w:type="dxa"/>
            <w:noWrap/>
            <w:vAlign w:val="bottom"/>
            <w:hideMark/>
          </w:tcPr>
          <w:p w14:paraId="5560C80B" w14:textId="77777777" w:rsidR="00F871F8" w:rsidRPr="00C6422B" w:rsidRDefault="00F871F8" w:rsidP="005A1265">
            <w:pPr>
              <w:rPr>
                <w:iCs/>
              </w:rPr>
            </w:pPr>
            <w:r w:rsidRPr="00C6422B">
              <w:rPr>
                <w:i/>
                <w:iCs/>
              </w:rPr>
              <w:t>Москва, ул.Щепкина, 33</w:t>
            </w:r>
          </w:p>
        </w:tc>
        <w:tc>
          <w:tcPr>
            <w:tcW w:w="1559" w:type="dxa"/>
            <w:shd w:val="clear" w:color="auto" w:fill="auto"/>
            <w:noWrap/>
            <w:vAlign w:val="bottom"/>
            <w:hideMark/>
          </w:tcPr>
          <w:p w14:paraId="7CE72C54" w14:textId="77777777" w:rsidR="00F871F8" w:rsidRPr="00C6422B" w:rsidRDefault="00F871F8" w:rsidP="005A1265">
            <w:pPr>
              <w:rPr>
                <w:iCs/>
              </w:rPr>
            </w:pPr>
            <w:r w:rsidRPr="00C6422B">
              <w:rPr>
                <w:i/>
                <w:iCs/>
              </w:rPr>
              <w:t>44 55 666777</w:t>
            </w:r>
          </w:p>
        </w:tc>
        <w:tc>
          <w:tcPr>
            <w:tcW w:w="1560" w:type="dxa"/>
            <w:shd w:val="clear" w:color="auto" w:fill="auto"/>
            <w:noWrap/>
            <w:vAlign w:val="bottom"/>
            <w:hideMark/>
          </w:tcPr>
          <w:p w14:paraId="4B9C86A7" w14:textId="77777777" w:rsidR="00F871F8" w:rsidRPr="00C6422B" w:rsidRDefault="00F871F8" w:rsidP="005A1265">
            <w:pPr>
              <w:rPr>
                <w:iCs/>
              </w:rPr>
            </w:pPr>
            <w:r w:rsidRPr="00C6422B">
              <w:rPr>
                <w:i/>
                <w:iCs/>
              </w:rPr>
              <w:t>Руководитель</w:t>
            </w:r>
          </w:p>
        </w:tc>
        <w:tc>
          <w:tcPr>
            <w:tcW w:w="2411" w:type="dxa"/>
            <w:shd w:val="clear" w:color="auto" w:fill="auto"/>
            <w:noWrap/>
            <w:vAlign w:val="bottom"/>
            <w:hideMark/>
          </w:tcPr>
          <w:p w14:paraId="4EE6A37C" w14:textId="77777777" w:rsidR="00F871F8" w:rsidRPr="00C6422B" w:rsidRDefault="00F871F8" w:rsidP="005A1265">
            <w:pPr>
              <w:rPr>
                <w:iCs/>
              </w:rPr>
            </w:pPr>
            <w:r w:rsidRPr="00C6422B">
              <w:rPr>
                <w:i/>
                <w:iCs/>
              </w:rPr>
              <w:t>устав, приказ №45-л/с от 22.03.10</w:t>
            </w:r>
          </w:p>
        </w:tc>
      </w:tr>
      <w:tr w:rsidR="00F871F8" w:rsidRPr="00C6422B" w14:paraId="084E15AB" w14:textId="77777777" w:rsidTr="005A1265">
        <w:trPr>
          <w:trHeight w:val="427"/>
        </w:trPr>
        <w:tc>
          <w:tcPr>
            <w:tcW w:w="851" w:type="dxa"/>
            <w:noWrap/>
            <w:vAlign w:val="bottom"/>
            <w:hideMark/>
          </w:tcPr>
          <w:p w14:paraId="7A123C54" w14:textId="77777777" w:rsidR="00F871F8" w:rsidRPr="00C6422B" w:rsidRDefault="00F871F8" w:rsidP="005A1265">
            <w:pPr>
              <w:rPr>
                <w:iCs/>
              </w:rPr>
            </w:pPr>
            <w:r w:rsidRPr="00C6422B">
              <w:rPr>
                <w:i/>
                <w:iCs/>
              </w:rPr>
              <w:t>1.1.1</w:t>
            </w:r>
          </w:p>
        </w:tc>
        <w:tc>
          <w:tcPr>
            <w:tcW w:w="1559" w:type="dxa"/>
            <w:noWrap/>
            <w:vAlign w:val="bottom"/>
            <w:hideMark/>
          </w:tcPr>
          <w:p w14:paraId="28A14CEB" w14:textId="77777777" w:rsidR="00F871F8" w:rsidRPr="00C6422B" w:rsidRDefault="00F871F8" w:rsidP="005A1265">
            <w:pPr>
              <w:rPr>
                <w:iCs/>
              </w:rPr>
            </w:pPr>
            <w:r w:rsidRPr="00C6422B">
              <w:rPr>
                <w:i/>
                <w:iCs/>
              </w:rPr>
              <w:t>333222444555</w:t>
            </w:r>
          </w:p>
        </w:tc>
        <w:tc>
          <w:tcPr>
            <w:tcW w:w="1843" w:type="dxa"/>
            <w:noWrap/>
            <w:vAlign w:val="bottom"/>
            <w:hideMark/>
          </w:tcPr>
          <w:p w14:paraId="4F108FB0" w14:textId="77777777" w:rsidR="00F871F8" w:rsidRPr="00C6422B" w:rsidRDefault="00F871F8" w:rsidP="005A1265">
            <w:pPr>
              <w:rPr>
                <w:iCs/>
              </w:rPr>
            </w:pPr>
            <w:r w:rsidRPr="00C6422B">
              <w:rPr>
                <w:i/>
                <w:iCs/>
              </w:rPr>
              <w:t> </w:t>
            </w:r>
          </w:p>
        </w:tc>
        <w:tc>
          <w:tcPr>
            <w:tcW w:w="2693" w:type="dxa"/>
            <w:noWrap/>
            <w:vAlign w:val="bottom"/>
            <w:hideMark/>
          </w:tcPr>
          <w:p w14:paraId="4965353E" w14:textId="77777777" w:rsidR="00F871F8" w:rsidRPr="00C6422B" w:rsidRDefault="00F871F8" w:rsidP="005A1265">
            <w:pPr>
              <w:rPr>
                <w:iCs/>
              </w:rPr>
            </w:pPr>
            <w:r w:rsidRPr="00C6422B">
              <w:rPr>
                <w:i/>
                <w:iCs/>
              </w:rPr>
              <w:t>Сидоров Пётр Иванович</w:t>
            </w:r>
          </w:p>
        </w:tc>
        <w:tc>
          <w:tcPr>
            <w:tcW w:w="2410" w:type="dxa"/>
            <w:noWrap/>
            <w:vAlign w:val="bottom"/>
            <w:hideMark/>
          </w:tcPr>
          <w:p w14:paraId="4AB8715A" w14:textId="77777777" w:rsidR="00F871F8" w:rsidRPr="00C6422B" w:rsidRDefault="00F871F8" w:rsidP="005A1265">
            <w:pPr>
              <w:rPr>
                <w:iCs/>
              </w:rPr>
            </w:pPr>
            <w:r w:rsidRPr="00C6422B">
              <w:rPr>
                <w:i/>
                <w:iCs/>
              </w:rPr>
              <w:t>Саратов, ул. Ленина, 45-34</w:t>
            </w:r>
          </w:p>
        </w:tc>
        <w:tc>
          <w:tcPr>
            <w:tcW w:w="1559" w:type="dxa"/>
            <w:shd w:val="clear" w:color="auto" w:fill="auto"/>
            <w:noWrap/>
            <w:vAlign w:val="bottom"/>
            <w:hideMark/>
          </w:tcPr>
          <w:p w14:paraId="20E15DC4" w14:textId="77777777" w:rsidR="00F871F8" w:rsidRPr="00C6422B" w:rsidRDefault="00F871F8" w:rsidP="005A1265">
            <w:pPr>
              <w:rPr>
                <w:iCs/>
              </w:rPr>
            </w:pPr>
            <w:r w:rsidRPr="00C6422B">
              <w:rPr>
                <w:i/>
                <w:iCs/>
              </w:rPr>
              <w:t>55 66 777888</w:t>
            </w:r>
          </w:p>
        </w:tc>
        <w:tc>
          <w:tcPr>
            <w:tcW w:w="1560" w:type="dxa"/>
            <w:shd w:val="clear" w:color="auto" w:fill="auto"/>
            <w:noWrap/>
            <w:vAlign w:val="bottom"/>
            <w:hideMark/>
          </w:tcPr>
          <w:p w14:paraId="00D6FA67" w14:textId="77777777" w:rsidR="00F871F8" w:rsidRPr="00C6422B" w:rsidRDefault="00F871F8" w:rsidP="005A1265">
            <w:pPr>
              <w:rPr>
                <w:iCs/>
              </w:rPr>
            </w:pPr>
            <w:r w:rsidRPr="00C6422B">
              <w:rPr>
                <w:i/>
                <w:iCs/>
              </w:rPr>
              <w:t>Акционер</w:t>
            </w:r>
          </w:p>
        </w:tc>
        <w:tc>
          <w:tcPr>
            <w:tcW w:w="2411" w:type="dxa"/>
            <w:shd w:val="clear" w:color="auto" w:fill="auto"/>
            <w:noWrap/>
            <w:vAlign w:val="bottom"/>
            <w:hideMark/>
          </w:tcPr>
          <w:p w14:paraId="5250FEDC" w14:textId="77777777" w:rsidR="00F871F8" w:rsidRPr="00C6422B" w:rsidRDefault="00F871F8" w:rsidP="005A1265">
            <w:pPr>
              <w:rPr>
                <w:iCs/>
              </w:rPr>
            </w:pPr>
            <w:r w:rsidRPr="00C6422B">
              <w:rPr>
                <w:i/>
                <w:iCs/>
              </w:rPr>
              <w:t>учредительный договор от 12.03.2004</w:t>
            </w:r>
          </w:p>
        </w:tc>
      </w:tr>
      <w:tr w:rsidR="00F871F8" w:rsidRPr="00C6422B" w14:paraId="48DDF38E" w14:textId="77777777" w:rsidTr="005A1265">
        <w:trPr>
          <w:trHeight w:val="405"/>
        </w:trPr>
        <w:tc>
          <w:tcPr>
            <w:tcW w:w="851" w:type="dxa"/>
            <w:noWrap/>
            <w:vAlign w:val="bottom"/>
            <w:hideMark/>
          </w:tcPr>
          <w:p w14:paraId="36A1F499" w14:textId="77777777" w:rsidR="00F871F8" w:rsidRPr="00C6422B" w:rsidRDefault="00F871F8" w:rsidP="005A1265">
            <w:pPr>
              <w:rPr>
                <w:iCs/>
              </w:rPr>
            </w:pPr>
            <w:r w:rsidRPr="00C6422B">
              <w:rPr>
                <w:i/>
                <w:iCs/>
              </w:rPr>
              <w:t>1.1.2</w:t>
            </w:r>
          </w:p>
        </w:tc>
        <w:tc>
          <w:tcPr>
            <w:tcW w:w="1559" w:type="dxa"/>
            <w:noWrap/>
            <w:vAlign w:val="bottom"/>
            <w:hideMark/>
          </w:tcPr>
          <w:p w14:paraId="7E316340" w14:textId="77777777" w:rsidR="00F871F8" w:rsidRPr="00C6422B" w:rsidRDefault="00F871F8" w:rsidP="005A1265">
            <w:pPr>
              <w:rPr>
                <w:iCs/>
              </w:rPr>
            </w:pPr>
            <w:r w:rsidRPr="00C6422B">
              <w:rPr>
                <w:i/>
                <w:iCs/>
              </w:rPr>
              <w:t>6277777777</w:t>
            </w:r>
          </w:p>
        </w:tc>
        <w:tc>
          <w:tcPr>
            <w:tcW w:w="1843" w:type="dxa"/>
            <w:noWrap/>
            <w:vAlign w:val="bottom"/>
            <w:hideMark/>
          </w:tcPr>
          <w:p w14:paraId="47B98E01" w14:textId="77777777" w:rsidR="00F871F8" w:rsidRPr="00C6422B" w:rsidRDefault="00F871F8" w:rsidP="005A1265">
            <w:pPr>
              <w:rPr>
                <w:iCs/>
              </w:rPr>
            </w:pPr>
            <w:r w:rsidRPr="00C6422B">
              <w:rPr>
                <w:i/>
                <w:iCs/>
              </w:rPr>
              <w:t>104567567567436</w:t>
            </w:r>
          </w:p>
        </w:tc>
        <w:tc>
          <w:tcPr>
            <w:tcW w:w="2693" w:type="dxa"/>
            <w:noWrap/>
            <w:vAlign w:val="bottom"/>
            <w:hideMark/>
          </w:tcPr>
          <w:p w14:paraId="34898AAA" w14:textId="77777777" w:rsidR="00F871F8" w:rsidRPr="00C6422B" w:rsidRDefault="00F871F8" w:rsidP="005A1265">
            <w:pPr>
              <w:rPr>
                <w:iCs/>
              </w:rPr>
            </w:pPr>
            <w:r w:rsidRPr="00C6422B">
              <w:rPr>
                <w:i/>
                <w:iCs/>
              </w:rPr>
              <w:t>ООО "Черепашка"</w:t>
            </w:r>
          </w:p>
        </w:tc>
        <w:tc>
          <w:tcPr>
            <w:tcW w:w="2410" w:type="dxa"/>
            <w:noWrap/>
            <w:vAlign w:val="bottom"/>
            <w:hideMark/>
          </w:tcPr>
          <w:p w14:paraId="1B996E7B" w14:textId="77777777" w:rsidR="00F871F8" w:rsidRPr="00C6422B" w:rsidRDefault="00F871F8" w:rsidP="005A1265">
            <w:pPr>
              <w:rPr>
                <w:iCs/>
              </w:rPr>
            </w:pPr>
            <w:r w:rsidRPr="00C6422B">
              <w:rPr>
                <w:i/>
                <w:iCs/>
              </w:rPr>
              <w:t>Саратов, ул. Ленина, 45</w:t>
            </w:r>
          </w:p>
        </w:tc>
        <w:tc>
          <w:tcPr>
            <w:tcW w:w="1559" w:type="dxa"/>
            <w:shd w:val="clear" w:color="auto" w:fill="auto"/>
            <w:noWrap/>
            <w:vAlign w:val="bottom"/>
            <w:hideMark/>
          </w:tcPr>
          <w:p w14:paraId="68302C8A" w14:textId="77777777" w:rsidR="00F871F8" w:rsidRPr="00C6422B" w:rsidRDefault="00F871F8" w:rsidP="005A1265">
            <w:pPr>
              <w:rPr>
                <w:iCs/>
              </w:rPr>
            </w:pPr>
            <w:r w:rsidRPr="00C6422B">
              <w:rPr>
                <w:i/>
                <w:iCs/>
              </w:rPr>
              <w:t> </w:t>
            </w:r>
          </w:p>
        </w:tc>
        <w:tc>
          <w:tcPr>
            <w:tcW w:w="1560" w:type="dxa"/>
            <w:shd w:val="clear" w:color="auto" w:fill="auto"/>
            <w:noWrap/>
            <w:vAlign w:val="bottom"/>
            <w:hideMark/>
          </w:tcPr>
          <w:p w14:paraId="1B298B64" w14:textId="77777777" w:rsidR="00F871F8" w:rsidRPr="00C6422B" w:rsidRDefault="00F871F8" w:rsidP="005A1265">
            <w:pPr>
              <w:rPr>
                <w:iCs/>
              </w:rPr>
            </w:pPr>
            <w:r w:rsidRPr="00C6422B">
              <w:rPr>
                <w:i/>
                <w:iCs/>
              </w:rPr>
              <w:t>Акционер</w:t>
            </w:r>
          </w:p>
        </w:tc>
        <w:tc>
          <w:tcPr>
            <w:tcW w:w="2411" w:type="dxa"/>
            <w:shd w:val="clear" w:color="auto" w:fill="auto"/>
            <w:noWrap/>
            <w:vAlign w:val="bottom"/>
            <w:hideMark/>
          </w:tcPr>
          <w:p w14:paraId="23D54C54" w14:textId="77777777" w:rsidR="00F871F8" w:rsidRPr="00C6422B" w:rsidRDefault="00F871F8" w:rsidP="005A1265">
            <w:pPr>
              <w:rPr>
                <w:iCs/>
              </w:rPr>
            </w:pPr>
            <w:r w:rsidRPr="00C6422B">
              <w:rPr>
                <w:i/>
                <w:iCs/>
              </w:rPr>
              <w:t>учредительный договор от 12.03.2004</w:t>
            </w:r>
          </w:p>
        </w:tc>
      </w:tr>
      <w:tr w:rsidR="00F871F8" w:rsidRPr="00C6422B" w14:paraId="4BDAE39E" w14:textId="77777777" w:rsidTr="005A1265">
        <w:trPr>
          <w:trHeight w:val="315"/>
        </w:trPr>
        <w:tc>
          <w:tcPr>
            <w:tcW w:w="851" w:type="dxa"/>
            <w:noWrap/>
            <w:vAlign w:val="bottom"/>
            <w:hideMark/>
          </w:tcPr>
          <w:p w14:paraId="05D55B8B" w14:textId="77777777" w:rsidR="00F871F8" w:rsidRPr="00C6422B" w:rsidRDefault="00F871F8" w:rsidP="005A1265">
            <w:pPr>
              <w:rPr>
                <w:iCs/>
              </w:rPr>
            </w:pPr>
            <w:r w:rsidRPr="00C6422B">
              <w:rPr>
                <w:i/>
                <w:iCs/>
              </w:rPr>
              <w:t>1.1.2.0</w:t>
            </w:r>
          </w:p>
        </w:tc>
        <w:tc>
          <w:tcPr>
            <w:tcW w:w="1559" w:type="dxa"/>
            <w:noWrap/>
            <w:vAlign w:val="bottom"/>
            <w:hideMark/>
          </w:tcPr>
          <w:p w14:paraId="65258583" w14:textId="77777777" w:rsidR="00F871F8" w:rsidRPr="00C6422B" w:rsidRDefault="00F871F8" w:rsidP="005A1265">
            <w:pPr>
              <w:rPr>
                <w:iCs/>
              </w:rPr>
            </w:pPr>
            <w:r w:rsidRPr="00C6422B">
              <w:rPr>
                <w:i/>
                <w:iCs/>
              </w:rPr>
              <w:t>7495672857623</w:t>
            </w:r>
          </w:p>
        </w:tc>
        <w:tc>
          <w:tcPr>
            <w:tcW w:w="1843" w:type="dxa"/>
            <w:noWrap/>
            <w:vAlign w:val="bottom"/>
            <w:hideMark/>
          </w:tcPr>
          <w:p w14:paraId="6B7FDE42" w14:textId="77777777" w:rsidR="00F871F8" w:rsidRPr="00C6422B" w:rsidRDefault="00F871F8" w:rsidP="005A1265">
            <w:pPr>
              <w:rPr>
                <w:iCs/>
              </w:rPr>
            </w:pPr>
            <w:r w:rsidRPr="00C6422B">
              <w:rPr>
                <w:i/>
                <w:iCs/>
              </w:rPr>
              <w:t> </w:t>
            </w:r>
          </w:p>
        </w:tc>
        <w:tc>
          <w:tcPr>
            <w:tcW w:w="2693" w:type="dxa"/>
            <w:noWrap/>
            <w:vAlign w:val="bottom"/>
            <w:hideMark/>
          </w:tcPr>
          <w:p w14:paraId="237E8ADB" w14:textId="77777777" w:rsidR="00F871F8" w:rsidRPr="00C6422B" w:rsidRDefault="00F871F8" w:rsidP="005A1265">
            <w:pPr>
              <w:rPr>
                <w:iCs/>
              </w:rPr>
            </w:pPr>
            <w:r w:rsidRPr="00C6422B">
              <w:rPr>
                <w:i/>
                <w:iCs/>
              </w:rPr>
              <w:t>Мухов Амир Мазиевич</w:t>
            </w:r>
          </w:p>
        </w:tc>
        <w:tc>
          <w:tcPr>
            <w:tcW w:w="2410" w:type="dxa"/>
            <w:noWrap/>
            <w:vAlign w:val="bottom"/>
            <w:hideMark/>
          </w:tcPr>
          <w:p w14:paraId="48A1B738" w14:textId="77777777" w:rsidR="00F871F8" w:rsidRPr="00C6422B" w:rsidRDefault="00F871F8" w:rsidP="005A1265">
            <w:pPr>
              <w:rPr>
                <w:iCs/>
              </w:rPr>
            </w:pPr>
            <w:r w:rsidRPr="00C6422B">
              <w:rPr>
                <w:i/>
                <w:iCs/>
              </w:rPr>
              <w:t>Саратов, ул. Ленина, 45</w:t>
            </w:r>
          </w:p>
        </w:tc>
        <w:tc>
          <w:tcPr>
            <w:tcW w:w="1559" w:type="dxa"/>
            <w:shd w:val="clear" w:color="auto" w:fill="auto"/>
            <w:noWrap/>
            <w:vAlign w:val="bottom"/>
            <w:hideMark/>
          </w:tcPr>
          <w:p w14:paraId="7EFEBA01" w14:textId="77777777" w:rsidR="00F871F8" w:rsidRPr="00C6422B" w:rsidRDefault="00F871F8" w:rsidP="005A1265">
            <w:pPr>
              <w:rPr>
                <w:iCs/>
              </w:rPr>
            </w:pPr>
            <w:r w:rsidRPr="00C6422B">
              <w:rPr>
                <w:i/>
                <w:iCs/>
              </w:rPr>
              <w:t>66 78 455434</w:t>
            </w:r>
          </w:p>
        </w:tc>
        <w:tc>
          <w:tcPr>
            <w:tcW w:w="1560" w:type="dxa"/>
            <w:shd w:val="clear" w:color="auto" w:fill="auto"/>
            <w:noWrap/>
            <w:vAlign w:val="bottom"/>
            <w:hideMark/>
          </w:tcPr>
          <w:p w14:paraId="0D32B054" w14:textId="77777777" w:rsidR="00F871F8" w:rsidRPr="00C6422B" w:rsidRDefault="00F871F8" w:rsidP="005A1265">
            <w:pPr>
              <w:rPr>
                <w:iCs/>
              </w:rPr>
            </w:pPr>
            <w:r w:rsidRPr="00C6422B">
              <w:rPr>
                <w:i/>
                <w:iCs/>
              </w:rPr>
              <w:t>Руководитель</w:t>
            </w:r>
          </w:p>
        </w:tc>
        <w:tc>
          <w:tcPr>
            <w:tcW w:w="2411" w:type="dxa"/>
            <w:shd w:val="clear" w:color="auto" w:fill="auto"/>
            <w:noWrap/>
            <w:vAlign w:val="bottom"/>
            <w:hideMark/>
          </w:tcPr>
          <w:p w14:paraId="6CA332A5" w14:textId="77777777" w:rsidR="00F871F8" w:rsidRPr="00C6422B" w:rsidRDefault="00F871F8" w:rsidP="005A1265">
            <w:pPr>
              <w:rPr>
                <w:iCs/>
              </w:rPr>
            </w:pPr>
            <w:r w:rsidRPr="00C6422B">
              <w:rPr>
                <w:i/>
                <w:iCs/>
              </w:rPr>
              <w:t>устав, приказ №77-л/с от 22.05.11</w:t>
            </w:r>
          </w:p>
        </w:tc>
      </w:tr>
      <w:tr w:rsidR="00F871F8" w:rsidRPr="00C6422B" w14:paraId="32BD55EF" w14:textId="77777777" w:rsidTr="005A1265">
        <w:trPr>
          <w:trHeight w:val="315"/>
        </w:trPr>
        <w:tc>
          <w:tcPr>
            <w:tcW w:w="851" w:type="dxa"/>
            <w:noWrap/>
            <w:vAlign w:val="bottom"/>
            <w:hideMark/>
          </w:tcPr>
          <w:p w14:paraId="275B1205" w14:textId="77777777" w:rsidR="00F871F8" w:rsidRPr="00C6422B" w:rsidRDefault="00F871F8" w:rsidP="005A1265">
            <w:pPr>
              <w:rPr>
                <w:iCs/>
              </w:rPr>
            </w:pPr>
            <w:r w:rsidRPr="00C6422B">
              <w:rPr>
                <w:i/>
                <w:iCs/>
              </w:rPr>
              <w:t>1.1.2.1</w:t>
            </w:r>
          </w:p>
        </w:tc>
        <w:tc>
          <w:tcPr>
            <w:tcW w:w="1559" w:type="dxa"/>
            <w:noWrap/>
            <w:vAlign w:val="bottom"/>
            <w:hideMark/>
          </w:tcPr>
          <w:p w14:paraId="6BCF19B0" w14:textId="77777777" w:rsidR="00F871F8" w:rsidRPr="00C6422B" w:rsidRDefault="00F871F8" w:rsidP="005A1265">
            <w:pPr>
              <w:rPr>
                <w:iCs/>
              </w:rPr>
            </w:pPr>
            <w:r w:rsidRPr="00C6422B">
              <w:rPr>
                <w:i/>
                <w:iCs/>
              </w:rPr>
              <w:t>8462389547345</w:t>
            </w:r>
          </w:p>
        </w:tc>
        <w:tc>
          <w:tcPr>
            <w:tcW w:w="1843" w:type="dxa"/>
            <w:noWrap/>
            <w:vAlign w:val="bottom"/>
            <w:hideMark/>
          </w:tcPr>
          <w:p w14:paraId="031966E8" w14:textId="77777777" w:rsidR="00F871F8" w:rsidRPr="00C6422B" w:rsidRDefault="00F871F8" w:rsidP="005A1265">
            <w:pPr>
              <w:rPr>
                <w:iCs/>
              </w:rPr>
            </w:pPr>
            <w:r w:rsidRPr="00C6422B">
              <w:rPr>
                <w:i/>
                <w:iCs/>
              </w:rPr>
              <w:t> </w:t>
            </w:r>
          </w:p>
        </w:tc>
        <w:tc>
          <w:tcPr>
            <w:tcW w:w="2693" w:type="dxa"/>
            <w:noWrap/>
            <w:vAlign w:val="bottom"/>
            <w:hideMark/>
          </w:tcPr>
          <w:p w14:paraId="008D9067" w14:textId="77777777" w:rsidR="00F871F8" w:rsidRPr="00C6422B" w:rsidRDefault="00F871F8" w:rsidP="005A1265">
            <w:pPr>
              <w:rPr>
                <w:iCs/>
              </w:rPr>
            </w:pPr>
            <w:r w:rsidRPr="00C6422B">
              <w:rPr>
                <w:i/>
                <w:iCs/>
              </w:rPr>
              <w:t>Мазаева Инна Львовна</w:t>
            </w:r>
          </w:p>
        </w:tc>
        <w:tc>
          <w:tcPr>
            <w:tcW w:w="2410" w:type="dxa"/>
            <w:noWrap/>
            <w:vAlign w:val="bottom"/>
            <w:hideMark/>
          </w:tcPr>
          <w:p w14:paraId="51E962C9" w14:textId="77777777" w:rsidR="00F871F8" w:rsidRPr="00C6422B" w:rsidRDefault="00F871F8" w:rsidP="005A1265">
            <w:pPr>
              <w:rPr>
                <w:iCs/>
              </w:rPr>
            </w:pPr>
            <w:r w:rsidRPr="00C6422B">
              <w:rPr>
                <w:i/>
                <w:iCs/>
              </w:rPr>
              <w:t>Саратов, ул. К.Маркса, 5-34</w:t>
            </w:r>
          </w:p>
        </w:tc>
        <w:tc>
          <w:tcPr>
            <w:tcW w:w="1559" w:type="dxa"/>
            <w:shd w:val="clear" w:color="auto" w:fill="auto"/>
            <w:noWrap/>
            <w:vAlign w:val="bottom"/>
            <w:hideMark/>
          </w:tcPr>
          <w:p w14:paraId="017F9FAB" w14:textId="77777777" w:rsidR="00F871F8" w:rsidRPr="00C6422B" w:rsidRDefault="00F871F8" w:rsidP="005A1265">
            <w:pPr>
              <w:rPr>
                <w:iCs/>
              </w:rPr>
            </w:pPr>
            <w:r w:rsidRPr="00C6422B">
              <w:rPr>
                <w:i/>
                <w:iCs/>
              </w:rPr>
              <w:t>67 03 000444</w:t>
            </w:r>
          </w:p>
        </w:tc>
        <w:tc>
          <w:tcPr>
            <w:tcW w:w="1560" w:type="dxa"/>
            <w:shd w:val="clear" w:color="auto" w:fill="auto"/>
            <w:noWrap/>
            <w:vAlign w:val="bottom"/>
            <w:hideMark/>
          </w:tcPr>
          <w:p w14:paraId="181D2403" w14:textId="77777777" w:rsidR="00F871F8" w:rsidRPr="00C6422B" w:rsidRDefault="00F871F8" w:rsidP="005A1265">
            <w:pPr>
              <w:rPr>
                <w:iCs/>
              </w:rPr>
            </w:pPr>
            <w:r w:rsidRPr="00C6422B">
              <w:rPr>
                <w:i/>
                <w:iCs/>
              </w:rPr>
              <w:t>Бенефициар</w:t>
            </w:r>
          </w:p>
        </w:tc>
        <w:tc>
          <w:tcPr>
            <w:tcW w:w="2411" w:type="dxa"/>
            <w:shd w:val="clear" w:color="auto" w:fill="auto"/>
            <w:noWrap/>
            <w:vAlign w:val="bottom"/>
            <w:hideMark/>
          </w:tcPr>
          <w:p w14:paraId="30FB461B" w14:textId="77777777" w:rsidR="00F871F8" w:rsidRPr="00C6422B" w:rsidRDefault="00F871F8" w:rsidP="005A1265">
            <w:pPr>
              <w:rPr>
                <w:iCs/>
              </w:rPr>
            </w:pPr>
            <w:r w:rsidRPr="00C6422B">
              <w:rPr>
                <w:i/>
                <w:iCs/>
              </w:rPr>
              <w:t>решение о создании ООО от 12.03.2004</w:t>
            </w:r>
          </w:p>
        </w:tc>
      </w:tr>
      <w:tr w:rsidR="00F871F8" w:rsidRPr="00C6422B" w14:paraId="5478F6CB" w14:textId="77777777" w:rsidTr="005A1265">
        <w:trPr>
          <w:trHeight w:val="315"/>
        </w:trPr>
        <w:tc>
          <w:tcPr>
            <w:tcW w:w="851" w:type="dxa"/>
            <w:noWrap/>
            <w:vAlign w:val="bottom"/>
            <w:hideMark/>
          </w:tcPr>
          <w:p w14:paraId="24968509" w14:textId="77777777" w:rsidR="00F871F8" w:rsidRPr="00C6422B" w:rsidRDefault="00F871F8" w:rsidP="005A1265">
            <w:r w:rsidRPr="00C6422B">
              <w:rPr>
                <w:i/>
                <w:iCs/>
              </w:rPr>
              <w:t>…</w:t>
            </w:r>
          </w:p>
        </w:tc>
        <w:tc>
          <w:tcPr>
            <w:tcW w:w="1559" w:type="dxa"/>
            <w:noWrap/>
            <w:vAlign w:val="bottom"/>
            <w:hideMark/>
          </w:tcPr>
          <w:p w14:paraId="3D7A65E0" w14:textId="77777777" w:rsidR="00F871F8" w:rsidRPr="00C6422B" w:rsidRDefault="00F871F8" w:rsidP="005A1265">
            <w:r w:rsidRPr="00C6422B">
              <w:rPr>
                <w:i/>
                <w:iCs/>
              </w:rPr>
              <w:t> </w:t>
            </w:r>
          </w:p>
        </w:tc>
        <w:tc>
          <w:tcPr>
            <w:tcW w:w="1843" w:type="dxa"/>
            <w:noWrap/>
            <w:vAlign w:val="bottom"/>
            <w:hideMark/>
          </w:tcPr>
          <w:p w14:paraId="1BA31C07" w14:textId="77777777" w:rsidR="00F871F8" w:rsidRPr="00C6422B" w:rsidRDefault="00F871F8" w:rsidP="005A1265">
            <w:r w:rsidRPr="00C6422B">
              <w:rPr>
                <w:i/>
                <w:iCs/>
              </w:rPr>
              <w:t> </w:t>
            </w:r>
          </w:p>
        </w:tc>
        <w:tc>
          <w:tcPr>
            <w:tcW w:w="2693" w:type="dxa"/>
            <w:noWrap/>
            <w:vAlign w:val="bottom"/>
            <w:hideMark/>
          </w:tcPr>
          <w:p w14:paraId="5B770C03" w14:textId="77777777" w:rsidR="00F871F8" w:rsidRPr="00C6422B" w:rsidRDefault="00F871F8" w:rsidP="005A1265">
            <w:r w:rsidRPr="00C6422B">
              <w:rPr>
                <w:i/>
                <w:iCs/>
              </w:rPr>
              <w:t> </w:t>
            </w:r>
          </w:p>
        </w:tc>
        <w:tc>
          <w:tcPr>
            <w:tcW w:w="2410" w:type="dxa"/>
            <w:noWrap/>
            <w:vAlign w:val="bottom"/>
            <w:hideMark/>
          </w:tcPr>
          <w:p w14:paraId="0114B645" w14:textId="77777777" w:rsidR="00F871F8" w:rsidRPr="00C6422B" w:rsidRDefault="00F871F8" w:rsidP="005A1265">
            <w:r w:rsidRPr="00C6422B">
              <w:rPr>
                <w:i/>
                <w:iCs/>
              </w:rPr>
              <w:t> </w:t>
            </w:r>
          </w:p>
        </w:tc>
        <w:tc>
          <w:tcPr>
            <w:tcW w:w="1559" w:type="dxa"/>
            <w:shd w:val="clear" w:color="auto" w:fill="auto"/>
            <w:noWrap/>
            <w:vAlign w:val="bottom"/>
            <w:hideMark/>
          </w:tcPr>
          <w:p w14:paraId="12A12D1E" w14:textId="77777777" w:rsidR="00F871F8" w:rsidRPr="00C6422B" w:rsidRDefault="00F871F8" w:rsidP="005A1265">
            <w:r w:rsidRPr="00C6422B">
              <w:rPr>
                <w:i/>
                <w:iCs/>
              </w:rPr>
              <w:t> </w:t>
            </w:r>
          </w:p>
        </w:tc>
        <w:tc>
          <w:tcPr>
            <w:tcW w:w="1560" w:type="dxa"/>
            <w:shd w:val="clear" w:color="auto" w:fill="auto"/>
            <w:noWrap/>
            <w:vAlign w:val="bottom"/>
            <w:hideMark/>
          </w:tcPr>
          <w:p w14:paraId="4C4C8648" w14:textId="77777777" w:rsidR="00F871F8" w:rsidRPr="00C6422B" w:rsidRDefault="00F871F8" w:rsidP="005A1265">
            <w:r w:rsidRPr="00C6422B">
              <w:rPr>
                <w:i/>
                <w:iCs/>
              </w:rPr>
              <w:t> </w:t>
            </w:r>
          </w:p>
        </w:tc>
        <w:tc>
          <w:tcPr>
            <w:tcW w:w="2411" w:type="dxa"/>
            <w:shd w:val="clear" w:color="auto" w:fill="auto"/>
            <w:noWrap/>
            <w:vAlign w:val="bottom"/>
            <w:hideMark/>
          </w:tcPr>
          <w:p w14:paraId="2EC847D8" w14:textId="77777777" w:rsidR="00F871F8" w:rsidRPr="00C6422B" w:rsidRDefault="00F871F8" w:rsidP="005A1265">
            <w:r w:rsidRPr="00C6422B">
              <w:rPr>
                <w:i/>
                <w:iCs/>
              </w:rPr>
              <w:t> </w:t>
            </w:r>
          </w:p>
        </w:tc>
      </w:tr>
      <w:tr w:rsidR="00F871F8" w:rsidRPr="00C6422B" w14:paraId="1CBAC723" w14:textId="77777777" w:rsidTr="005A1265">
        <w:trPr>
          <w:trHeight w:val="315"/>
        </w:trPr>
        <w:tc>
          <w:tcPr>
            <w:tcW w:w="851" w:type="dxa"/>
            <w:noWrap/>
            <w:vAlign w:val="bottom"/>
            <w:hideMark/>
          </w:tcPr>
          <w:p w14:paraId="3FA0B4F8" w14:textId="77777777" w:rsidR="00F871F8" w:rsidRPr="00C6422B" w:rsidRDefault="00F871F8" w:rsidP="005A1265">
            <w:r w:rsidRPr="00C6422B">
              <w:rPr>
                <w:i/>
                <w:iCs/>
              </w:rPr>
              <w:t>1.2</w:t>
            </w:r>
          </w:p>
        </w:tc>
        <w:tc>
          <w:tcPr>
            <w:tcW w:w="1559" w:type="dxa"/>
            <w:noWrap/>
            <w:vAlign w:val="bottom"/>
            <w:hideMark/>
          </w:tcPr>
          <w:p w14:paraId="134B652A" w14:textId="77777777" w:rsidR="00F871F8" w:rsidRPr="00C6422B" w:rsidRDefault="00F871F8" w:rsidP="005A1265">
            <w:r w:rsidRPr="00C6422B">
              <w:rPr>
                <w:i/>
                <w:iCs/>
              </w:rPr>
              <w:t>7754456890</w:t>
            </w:r>
          </w:p>
        </w:tc>
        <w:tc>
          <w:tcPr>
            <w:tcW w:w="1843" w:type="dxa"/>
            <w:noWrap/>
            <w:vAlign w:val="bottom"/>
            <w:hideMark/>
          </w:tcPr>
          <w:p w14:paraId="4E74B248" w14:textId="77777777" w:rsidR="00F871F8" w:rsidRPr="00C6422B" w:rsidRDefault="00F871F8" w:rsidP="005A1265">
            <w:r w:rsidRPr="00C6422B">
              <w:rPr>
                <w:i/>
                <w:iCs/>
              </w:rPr>
              <w:t>107656565656565</w:t>
            </w:r>
          </w:p>
        </w:tc>
        <w:tc>
          <w:tcPr>
            <w:tcW w:w="2693" w:type="dxa"/>
            <w:noWrap/>
            <w:vAlign w:val="bottom"/>
            <w:hideMark/>
          </w:tcPr>
          <w:p w14:paraId="6DE84C92" w14:textId="77777777" w:rsidR="00F871F8" w:rsidRPr="00C6422B" w:rsidRDefault="00F871F8" w:rsidP="005A1265">
            <w:r w:rsidRPr="00C6422B">
              <w:rPr>
                <w:i/>
                <w:iCs/>
              </w:rPr>
              <w:t>ООО "Свет 2"</w:t>
            </w:r>
          </w:p>
        </w:tc>
        <w:tc>
          <w:tcPr>
            <w:tcW w:w="2410" w:type="dxa"/>
            <w:noWrap/>
            <w:vAlign w:val="bottom"/>
            <w:hideMark/>
          </w:tcPr>
          <w:p w14:paraId="03CE63C5" w14:textId="77777777" w:rsidR="00F871F8" w:rsidRPr="00C6422B" w:rsidRDefault="00F871F8" w:rsidP="005A1265">
            <w:r w:rsidRPr="00C6422B">
              <w:rPr>
                <w:i/>
                <w:iCs/>
              </w:rPr>
              <w:t>Смоленск, ул. Титова, 34</w:t>
            </w:r>
          </w:p>
        </w:tc>
        <w:tc>
          <w:tcPr>
            <w:tcW w:w="1559" w:type="dxa"/>
            <w:shd w:val="clear" w:color="auto" w:fill="auto"/>
            <w:noWrap/>
            <w:vAlign w:val="bottom"/>
            <w:hideMark/>
          </w:tcPr>
          <w:p w14:paraId="1FD6313E" w14:textId="77777777" w:rsidR="00F871F8" w:rsidRPr="00C6422B" w:rsidRDefault="00F871F8" w:rsidP="005A1265">
            <w:r w:rsidRPr="00C6422B">
              <w:rPr>
                <w:i/>
                <w:iCs/>
              </w:rPr>
              <w:t> </w:t>
            </w:r>
          </w:p>
        </w:tc>
        <w:tc>
          <w:tcPr>
            <w:tcW w:w="1560" w:type="dxa"/>
            <w:shd w:val="clear" w:color="auto" w:fill="auto"/>
            <w:noWrap/>
            <w:vAlign w:val="bottom"/>
            <w:hideMark/>
          </w:tcPr>
          <w:p w14:paraId="772BE598" w14:textId="77777777" w:rsidR="00F871F8" w:rsidRPr="00C6422B" w:rsidRDefault="00F871F8" w:rsidP="005A1265">
            <w:r w:rsidRPr="00C6422B">
              <w:rPr>
                <w:i/>
                <w:iCs/>
              </w:rPr>
              <w:t>Участник</w:t>
            </w:r>
          </w:p>
        </w:tc>
        <w:tc>
          <w:tcPr>
            <w:tcW w:w="2411" w:type="dxa"/>
            <w:shd w:val="clear" w:color="auto" w:fill="auto"/>
            <w:noWrap/>
            <w:vAlign w:val="bottom"/>
            <w:hideMark/>
          </w:tcPr>
          <w:p w14:paraId="6A1402C2" w14:textId="77777777" w:rsidR="00F871F8" w:rsidRPr="00C6422B" w:rsidRDefault="00F871F8" w:rsidP="005A1265">
            <w:r w:rsidRPr="00C6422B">
              <w:rPr>
                <w:i/>
                <w:iCs/>
              </w:rPr>
              <w:t>учредительный договор от 23.01.2008</w:t>
            </w:r>
          </w:p>
        </w:tc>
      </w:tr>
      <w:tr w:rsidR="00F871F8" w:rsidRPr="00C6422B" w14:paraId="50BEF2C1" w14:textId="77777777" w:rsidTr="005A1265">
        <w:trPr>
          <w:trHeight w:val="315"/>
        </w:trPr>
        <w:tc>
          <w:tcPr>
            <w:tcW w:w="851" w:type="dxa"/>
            <w:noWrap/>
            <w:vAlign w:val="bottom"/>
            <w:hideMark/>
          </w:tcPr>
          <w:p w14:paraId="44764A74" w14:textId="77777777" w:rsidR="00F871F8" w:rsidRPr="00C6422B" w:rsidRDefault="00F871F8" w:rsidP="005A1265">
            <w:r w:rsidRPr="00C6422B">
              <w:rPr>
                <w:i/>
                <w:iCs/>
              </w:rPr>
              <w:t>1.2.0</w:t>
            </w:r>
          </w:p>
        </w:tc>
        <w:tc>
          <w:tcPr>
            <w:tcW w:w="1559" w:type="dxa"/>
            <w:noWrap/>
            <w:vAlign w:val="bottom"/>
            <w:hideMark/>
          </w:tcPr>
          <w:p w14:paraId="09131B96" w14:textId="77777777" w:rsidR="00F871F8" w:rsidRPr="00C6422B" w:rsidRDefault="00F871F8" w:rsidP="005A1265">
            <w:r w:rsidRPr="00C6422B">
              <w:rPr>
                <w:i/>
                <w:iCs/>
              </w:rPr>
              <w:t>666555777444</w:t>
            </w:r>
          </w:p>
        </w:tc>
        <w:tc>
          <w:tcPr>
            <w:tcW w:w="1843" w:type="dxa"/>
            <w:noWrap/>
            <w:vAlign w:val="bottom"/>
            <w:hideMark/>
          </w:tcPr>
          <w:p w14:paraId="3D15FBFF" w14:textId="77777777" w:rsidR="00F871F8" w:rsidRPr="00C6422B" w:rsidRDefault="00F871F8" w:rsidP="005A1265">
            <w:r w:rsidRPr="00C6422B">
              <w:rPr>
                <w:i/>
                <w:iCs/>
              </w:rPr>
              <w:t> </w:t>
            </w:r>
          </w:p>
        </w:tc>
        <w:tc>
          <w:tcPr>
            <w:tcW w:w="2693" w:type="dxa"/>
            <w:noWrap/>
            <w:vAlign w:val="bottom"/>
            <w:hideMark/>
          </w:tcPr>
          <w:p w14:paraId="0F712973" w14:textId="77777777" w:rsidR="00F871F8" w:rsidRPr="00C6422B" w:rsidRDefault="00F871F8" w:rsidP="005A1265">
            <w:r w:rsidRPr="00C6422B">
              <w:rPr>
                <w:i/>
                <w:iCs/>
              </w:rPr>
              <w:t>Антонов Иван Игоревич</w:t>
            </w:r>
          </w:p>
        </w:tc>
        <w:tc>
          <w:tcPr>
            <w:tcW w:w="2410" w:type="dxa"/>
            <w:noWrap/>
            <w:vAlign w:val="bottom"/>
            <w:hideMark/>
          </w:tcPr>
          <w:p w14:paraId="034FE305" w14:textId="77777777" w:rsidR="00F871F8" w:rsidRPr="00C6422B" w:rsidRDefault="00F871F8" w:rsidP="005A1265">
            <w:r w:rsidRPr="00C6422B">
              <w:rPr>
                <w:i/>
                <w:iCs/>
              </w:rPr>
              <w:t>Смоленск, ул. Титова, 34</w:t>
            </w:r>
          </w:p>
        </w:tc>
        <w:tc>
          <w:tcPr>
            <w:tcW w:w="1559" w:type="dxa"/>
            <w:shd w:val="clear" w:color="auto" w:fill="auto"/>
            <w:noWrap/>
            <w:vAlign w:val="bottom"/>
            <w:hideMark/>
          </w:tcPr>
          <w:p w14:paraId="2AC4D9CF" w14:textId="77777777" w:rsidR="00F871F8" w:rsidRPr="00C6422B" w:rsidRDefault="00F871F8" w:rsidP="005A1265">
            <w:r w:rsidRPr="00C6422B">
              <w:rPr>
                <w:i/>
                <w:iCs/>
              </w:rPr>
              <w:t>66 55 444333</w:t>
            </w:r>
          </w:p>
        </w:tc>
        <w:tc>
          <w:tcPr>
            <w:tcW w:w="1560" w:type="dxa"/>
            <w:shd w:val="clear" w:color="auto" w:fill="auto"/>
            <w:noWrap/>
            <w:vAlign w:val="bottom"/>
            <w:hideMark/>
          </w:tcPr>
          <w:p w14:paraId="5CE4AD5F" w14:textId="77777777" w:rsidR="00F871F8" w:rsidRPr="00C6422B" w:rsidRDefault="00F871F8" w:rsidP="005A1265">
            <w:r w:rsidRPr="00C6422B">
              <w:rPr>
                <w:i/>
                <w:iCs/>
              </w:rPr>
              <w:t>Руководитель</w:t>
            </w:r>
          </w:p>
        </w:tc>
        <w:tc>
          <w:tcPr>
            <w:tcW w:w="2411" w:type="dxa"/>
            <w:shd w:val="clear" w:color="auto" w:fill="auto"/>
            <w:noWrap/>
            <w:vAlign w:val="bottom"/>
            <w:hideMark/>
          </w:tcPr>
          <w:p w14:paraId="4BDBF7D1" w14:textId="77777777" w:rsidR="00F871F8" w:rsidRPr="00C6422B" w:rsidRDefault="00F871F8" w:rsidP="005A1265">
            <w:r w:rsidRPr="00C6422B">
              <w:rPr>
                <w:i/>
                <w:iCs/>
              </w:rPr>
              <w:t>устав, приказ №56-л/с от 22.05.09</w:t>
            </w:r>
          </w:p>
        </w:tc>
      </w:tr>
      <w:tr w:rsidR="00F871F8" w:rsidRPr="00C6422B" w14:paraId="39674592" w14:textId="77777777" w:rsidTr="005A1265">
        <w:trPr>
          <w:trHeight w:val="315"/>
        </w:trPr>
        <w:tc>
          <w:tcPr>
            <w:tcW w:w="851" w:type="dxa"/>
            <w:noWrap/>
            <w:vAlign w:val="bottom"/>
            <w:hideMark/>
          </w:tcPr>
          <w:p w14:paraId="4873AA2F" w14:textId="77777777" w:rsidR="00F871F8" w:rsidRPr="00C6422B" w:rsidRDefault="00F871F8" w:rsidP="005A1265">
            <w:r w:rsidRPr="00C6422B">
              <w:rPr>
                <w:i/>
                <w:iCs/>
              </w:rPr>
              <w:t>1.2.1</w:t>
            </w:r>
          </w:p>
        </w:tc>
        <w:tc>
          <w:tcPr>
            <w:tcW w:w="1559" w:type="dxa"/>
            <w:noWrap/>
            <w:vAlign w:val="bottom"/>
            <w:hideMark/>
          </w:tcPr>
          <w:p w14:paraId="18549F46" w14:textId="77777777" w:rsidR="00F871F8" w:rsidRPr="00C6422B" w:rsidRDefault="00F871F8" w:rsidP="005A1265">
            <w:r w:rsidRPr="00C6422B">
              <w:rPr>
                <w:i/>
                <w:iCs/>
              </w:rPr>
              <w:t>888777666555</w:t>
            </w:r>
          </w:p>
        </w:tc>
        <w:tc>
          <w:tcPr>
            <w:tcW w:w="1843" w:type="dxa"/>
            <w:noWrap/>
            <w:vAlign w:val="bottom"/>
            <w:hideMark/>
          </w:tcPr>
          <w:p w14:paraId="016EFDE0" w14:textId="77777777" w:rsidR="00F871F8" w:rsidRPr="00C6422B" w:rsidRDefault="00F871F8" w:rsidP="005A1265">
            <w:r w:rsidRPr="00C6422B">
              <w:rPr>
                <w:i/>
                <w:iCs/>
              </w:rPr>
              <w:t> </w:t>
            </w:r>
          </w:p>
        </w:tc>
        <w:tc>
          <w:tcPr>
            <w:tcW w:w="2693" w:type="dxa"/>
            <w:noWrap/>
            <w:vAlign w:val="bottom"/>
            <w:hideMark/>
          </w:tcPr>
          <w:p w14:paraId="1A0E2BC1" w14:textId="77777777" w:rsidR="00F871F8" w:rsidRPr="00C6422B" w:rsidRDefault="00F871F8" w:rsidP="005A1265">
            <w:r w:rsidRPr="00C6422B">
              <w:rPr>
                <w:i/>
                <w:iCs/>
              </w:rPr>
              <w:t>Ивлев Дмитрий Степанович</w:t>
            </w:r>
          </w:p>
        </w:tc>
        <w:tc>
          <w:tcPr>
            <w:tcW w:w="2410" w:type="dxa"/>
            <w:noWrap/>
            <w:vAlign w:val="bottom"/>
            <w:hideMark/>
          </w:tcPr>
          <w:p w14:paraId="2CB1597E" w14:textId="77777777" w:rsidR="00F871F8" w:rsidRPr="00C6422B" w:rsidRDefault="00F871F8" w:rsidP="005A1265">
            <w:r w:rsidRPr="00C6422B">
              <w:rPr>
                <w:i/>
                <w:iCs/>
              </w:rPr>
              <w:t>Смоленск, ул. Чапаева, 34-72</w:t>
            </w:r>
          </w:p>
        </w:tc>
        <w:tc>
          <w:tcPr>
            <w:tcW w:w="1559" w:type="dxa"/>
            <w:shd w:val="clear" w:color="auto" w:fill="auto"/>
            <w:noWrap/>
            <w:vAlign w:val="bottom"/>
            <w:hideMark/>
          </w:tcPr>
          <w:p w14:paraId="2AC2F59A" w14:textId="77777777" w:rsidR="00F871F8" w:rsidRPr="00C6422B" w:rsidRDefault="00F871F8" w:rsidP="005A1265">
            <w:r w:rsidRPr="00C6422B">
              <w:rPr>
                <w:i/>
                <w:iCs/>
              </w:rPr>
              <w:t>77 55 333444</w:t>
            </w:r>
          </w:p>
        </w:tc>
        <w:tc>
          <w:tcPr>
            <w:tcW w:w="1560" w:type="dxa"/>
            <w:shd w:val="clear" w:color="auto" w:fill="auto"/>
            <w:noWrap/>
            <w:vAlign w:val="bottom"/>
            <w:hideMark/>
          </w:tcPr>
          <w:p w14:paraId="1454E755" w14:textId="77777777" w:rsidR="00F871F8" w:rsidRPr="00C6422B" w:rsidRDefault="00F871F8" w:rsidP="005A1265">
            <w:r w:rsidRPr="00C6422B">
              <w:rPr>
                <w:i/>
                <w:iCs/>
              </w:rPr>
              <w:t>Участник</w:t>
            </w:r>
          </w:p>
        </w:tc>
        <w:tc>
          <w:tcPr>
            <w:tcW w:w="2411" w:type="dxa"/>
            <w:shd w:val="clear" w:color="auto" w:fill="auto"/>
            <w:noWrap/>
            <w:vAlign w:val="bottom"/>
            <w:hideMark/>
          </w:tcPr>
          <w:p w14:paraId="183B6390" w14:textId="77777777" w:rsidR="00F871F8" w:rsidRPr="00C6422B" w:rsidRDefault="00F871F8" w:rsidP="005A1265">
            <w:r w:rsidRPr="00C6422B">
              <w:rPr>
                <w:i/>
                <w:iCs/>
              </w:rPr>
              <w:t>учредительный договор от 23.01.2006</w:t>
            </w:r>
          </w:p>
        </w:tc>
      </w:tr>
      <w:tr w:rsidR="00F871F8" w:rsidRPr="00C6422B" w14:paraId="19B98CCC" w14:textId="77777777" w:rsidTr="005A1265">
        <w:trPr>
          <w:trHeight w:val="315"/>
        </w:trPr>
        <w:tc>
          <w:tcPr>
            <w:tcW w:w="851" w:type="dxa"/>
            <w:noWrap/>
            <w:vAlign w:val="bottom"/>
            <w:hideMark/>
          </w:tcPr>
          <w:p w14:paraId="49E4C15A" w14:textId="77777777" w:rsidR="00F871F8" w:rsidRPr="00C6422B" w:rsidRDefault="00F871F8" w:rsidP="005A1265">
            <w:r w:rsidRPr="00C6422B">
              <w:rPr>
                <w:i/>
                <w:iCs/>
              </w:rPr>
              <w:t>1.2.2</w:t>
            </w:r>
          </w:p>
        </w:tc>
        <w:tc>
          <w:tcPr>
            <w:tcW w:w="1559" w:type="dxa"/>
            <w:noWrap/>
            <w:vAlign w:val="bottom"/>
            <w:hideMark/>
          </w:tcPr>
          <w:p w14:paraId="67DA6A9E" w14:textId="77777777" w:rsidR="00F871F8" w:rsidRPr="00C6422B" w:rsidRDefault="00F871F8" w:rsidP="005A1265">
            <w:r w:rsidRPr="00C6422B">
              <w:rPr>
                <w:i/>
                <w:iCs/>
              </w:rPr>
              <w:t>333888444555</w:t>
            </w:r>
          </w:p>
        </w:tc>
        <w:tc>
          <w:tcPr>
            <w:tcW w:w="1843" w:type="dxa"/>
            <w:noWrap/>
            <w:vAlign w:val="bottom"/>
            <w:hideMark/>
          </w:tcPr>
          <w:p w14:paraId="41390FD5" w14:textId="77777777" w:rsidR="00F871F8" w:rsidRPr="00C6422B" w:rsidRDefault="00F871F8" w:rsidP="005A1265">
            <w:r w:rsidRPr="00C6422B">
              <w:rPr>
                <w:i/>
                <w:iCs/>
              </w:rPr>
              <w:t> </w:t>
            </w:r>
          </w:p>
        </w:tc>
        <w:tc>
          <w:tcPr>
            <w:tcW w:w="2693" w:type="dxa"/>
            <w:noWrap/>
            <w:vAlign w:val="bottom"/>
            <w:hideMark/>
          </w:tcPr>
          <w:p w14:paraId="45212F74" w14:textId="77777777" w:rsidR="00F871F8" w:rsidRPr="00C6422B" w:rsidRDefault="00F871F8" w:rsidP="005A1265">
            <w:r w:rsidRPr="00C6422B">
              <w:rPr>
                <w:i/>
                <w:iCs/>
              </w:rPr>
              <w:t>Степанов Игорь Дмитриевич</w:t>
            </w:r>
          </w:p>
        </w:tc>
        <w:tc>
          <w:tcPr>
            <w:tcW w:w="2410" w:type="dxa"/>
            <w:noWrap/>
            <w:vAlign w:val="bottom"/>
            <w:hideMark/>
          </w:tcPr>
          <w:p w14:paraId="25263D26" w14:textId="77777777" w:rsidR="00F871F8" w:rsidRPr="00C6422B" w:rsidRDefault="00F871F8" w:rsidP="005A1265">
            <w:r w:rsidRPr="00C6422B">
              <w:rPr>
                <w:i/>
                <w:iCs/>
              </w:rPr>
              <w:t>Смоленск, ул. Гагарина, 2-64</w:t>
            </w:r>
          </w:p>
        </w:tc>
        <w:tc>
          <w:tcPr>
            <w:tcW w:w="1559" w:type="dxa"/>
            <w:shd w:val="clear" w:color="auto" w:fill="auto"/>
            <w:noWrap/>
            <w:vAlign w:val="bottom"/>
            <w:hideMark/>
          </w:tcPr>
          <w:p w14:paraId="4704A3A3" w14:textId="77777777" w:rsidR="00F871F8" w:rsidRPr="00C6422B" w:rsidRDefault="00F871F8" w:rsidP="005A1265">
            <w:r w:rsidRPr="00C6422B">
              <w:rPr>
                <w:i/>
                <w:iCs/>
              </w:rPr>
              <w:t>66 77 223344</w:t>
            </w:r>
          </w:p>
        </w:tc>
        <w:tc>
          <w:tcPr>
            <w:tcW w:w="1560" w:type="dxa"/>
            <w:shd w:val="clear" w:color="auto" w:fill="auto"/>
            <w:noWrap/>
            <w:vAlign w:val="bottom"/>
            <w:hideMark/>
          </w:tcPr>
          <w:p w14:paraId="18066CF9" w14:textId="77777777" w:rsidR="00F871F8" w:rsidRPr="00C6422B" w:rsidRDefault="00F871F8" w:rsidP="005A1265">
            <w:r w:rsidRPr="00C6422B">
              <w:rPr>
                <w:i/>
                <w:iCs/>
              </w:rPr>
              <w:t>Участник</w:t>
            </w:r>
          </w:p>
        </w:tc>
        <w:tc>
          <w:tcPr>
            <w:tcW w:w="2411" w:type="dxa"/>
            <w:shd w:val="clear" w:color="auto" w:fill="auto"/>
            <w:noWrap/>
            <w:vAlign w:val="bottom"/>
            <w:hideMark/>
          </w:tcPr>
          <w:p w14:paraId="498F4E3E" w14:textId="77777777" w:rsidR="00F871F8" w:rsidRPr="00C6422B" w:rsidRDefault="00F871F8" w:rsidP="005A1265">
            <w:r w:rsidRPr="00C6422B">
              <w:rPr>
                <w:i/>
                <w:iCs/>
              </w:rPr>
              <w:t>учредительный договор от 23.01.2006</w:t>
            </w:r>
          </w:p>
        </w:tc>
      </w:tr>
      <w:tr w:rsidR="00F871F8" w:rsidRPr="00C6422B" w14:paraId="0B608958" w14:textId="77777777" w:rsidTr="005A1265">
        <w:trPr>
          <w:trHeight w:val="315"/>
        </w:trPr>
        <w:tc>
          <w:tcPr>
            <w:tcW w:w="851" w:type="dxa"/>
            <w:noWrap/>
            <w:vAlign w:val="bottom"/>
            <w:hideMark/>
          </w:tcPr>
          <w:p w14:paraId="7E5B33A4" w14:textId="77777777" w:rsidR="00F871F8" w:rsidRPr="00C6422B" w:rsidRDefault="00F871F8" w:rsidP="005A1265">
            <w:r w:rsidRPr="00C6422B">
              <w:rPr>
                <w:i/>
                <w:iCs/>
              </w:rPr>
              <w:t>…</w:t>
            </w:r>
          </w:p>
        </w:tc>
        <w:tc>
          <w:tcPr>
            <w:tcW w:w="1559" w:type="dxa"/>
            <w:noWrap/>
            <w:vAlign w:val="bottom"/>
            <w:hideMark/>
          </w:tcPr>
          <w:p w14:paraId="0BD90A00" w14:textId="77777777" w:rsidR="00F871F8" w:rsidRPr="00C6422B" w:rsidRDefault="00F871F8" w:rsidP="005A1265">
            <w:r w:rsidRPr="00C6422B">
              <w:rPr>
                <w:i/>
                <w:iCs/>
              </w:rPr>
              <w:t> </w:t>
            </w:r>
          </w:p>
        </w:tc>
        <w:tc>
          <w:tcPr>
            <w:tcW w:w="1843" w:type="dxa"/>
            <w:noWrap/>
            <w:vAlign w:val="bottom"/>
            <w:hideMark/>
          </w:tcPr>
          <w:p w14:paraId="20615960" w14:textId="77777777" w:rsidR="00F871F8" w:rsidRPr="00C6422B" w:rsidRDefault="00F871F8" w:rsidP="005A1265">
            <w:r w:rsidRPr="00C6422B">
              <w:rPr>
                <w:i/>
                <w:iCs/>
              </w:rPr>
              <w:t> </w:t>
            </w:r>
          </w:p>
        </w:tc>
        <w:tc>
          <w:tcPr>
            <w:tcW w:w="2693" w:type="dxa"/>
            <w:noWrap/>
            <w:vAlign w:val="bottom"/>
            <w:hideMark/>
          </w:tcPr>
          <w:p w14:paraId="51AE7444" w14:textId="77777777" w:rsidR="00F871F8" w:rsidRPr="00C6422B" w:rsidRDefault="00F871F8" w:rsidP="005A1265">
            <w:r w:rsidRPr="00C6422B">
              <w:rPr>
                <w:i/>
                <w:iCs/>
              </w:rPr>
              <w:t> </w:t>
            </w:r>
          </w:p>
        </w:tc>
        <w:tc>
          <w:tcPr>
            <w:tcW w:w="2410" w:type="dxa"/>
            <w:noWrap/>
            <w:vAlign w:val="bottom"/>
            <w:hideMark/>
          </w:tcPr>
          <w:p w14:paraId="2CAF3DFB" w14:textId="77777777" w:rsidR="00F871F8" w:rsidRPr="00C6422B" w:rsidRDefault="00F871F8" w:rsidP="005A1265">
            <w:r w:rsidRPr="00C6422B">
              <w:rPr>
                <w:i/>
                <w:iCs/>
              </w:rPr>
              <w:t> </w:t>
            </w:r>
          </w:p>
        </w:tc>
        <w:tc>
          <w:tcPr>
            <w:tcW w:w="1559" w:type="dxa"/>
            <w:shd w:val="clear" w:color="auto" w:fill="auto"/>
            <w:noWrap/>
            <w:vAlign w:val="bottom"/>
            <w:hideMark/>
          </w:tcPr>
          <w:p w14:paraId="59E98187" w14:textId="77777777" w:rsidR="00F871F8" w:rsidRPr="00C6422B" w:rsidRDefault="00F871F8" w:rsidP="005A1265">
            <w:r w:rsidRPr="00C6422B">
              <w:rPr>
                <w:i/>
                <w:iCs/>
              </w:rPr>
              <w:t> </w:t>
            </w:r>
          </w:p>
        </w:tc>
        <w:tc>
          <w:tcPr>
            <w:tcW w:w="1560" w:type="dxa"/>
            <w:shd w:val="clear" w:color="auto" w:fill="auto"/>
            <w:noWrap/>
            <w:vAlign w:val="bottom"/>
            <w:hideMark/>
          </w:tcPr>
          <w:p w14:paraId="6E1AEC7C" w14:textId="77777777" w:rsidR="00F871F8" w:rsidRPr="00C6422B" w:rsidRDefault="00F871F8" w:rsidP="005A1265">
            <w:r w:rsidRPr="00C6422B">
              <w:rPr>
                <w:i/>
                <w:iCs/>
              </w:rPr>
              <w:t> </w:t>
            </w:r>
          </w:p>
        </w:tc>
        <w:tc>
          <w:tcPr>
            <w:tcW w:w="2411" w:type="dxa"/>
            <w:shd w:val="clear" w:color="auto" w:fill="auto"/>
            <w:noWrap/>
            <w:vAlign w:val="bottom"/>
            <w:hideMark/>
          </w:tcPr>
          <w:p w14:paraId="19EF4616" w14:textId="77777777" w:rsidR="00F871F8" w:rsidRPr="00C6422B" w:rsidRDefault="00F871F8" w:rsidP="005A1265">
            <w:r w:rsidRPr="00C6422B">
              <w:rPr>
                <w:i/>
                <w:iCs/>
              </w:rPr>
              <w:t> </w:t>
            </w:r>
          </w:p>
        </w:tc>
      </w:tr>
      <w:tr w:rsidR="00F871F8" w:rsidRPr="00C6422B" w14:paraId="5D34056D" w14:textId="77777777" w:rsidTr="005A1265">
        <w:trPr>
          <w:trHeight w:val="315"/>
        </w:trPr>
        <w:tc>
          <w:tcPr>
            <w:tcW w:w="851" w:type="dxa"/>
            <w:noWrap/>
            <w:vAlign w:val="bottom"/>
            <w:hideMark/>
          </w:tcPr>
          <w:p w14:paraId="1181B629" w14:textId="77777777" w:rsidR="00F871F8" w:rsidRPr="00C6422B" w:rsidRDefault="00F871F8" w:rsidP="005A1265">
            <w:r w:rsidRPr="00C6422B">
              <w:rPr>
                <w:i/>
                <w:iCs/>
              </w:rPr>
              <w:t>1.3</w:t>
            </w:r>
          </w:p>
        </w:tc>
        <w:tc>
          <w:tcPr>
            <w:tcW w:w="1559" w:type="dxa"/>
            <w:noWrap/>
            <w:vAlign w:val="bottom"/>
            <w:hideMark/>
          </w:tcPr>
          <w:p w14:paraId="3835F76C" w14:textId="77777777" w:rsidR="00F871F8" w:rsidRPr="00C6422B" w:rsidRDefault="00F871F8" w:rsidP="005A1265">
            <w:r w:rsidRPr="00C6422B">
              <w:rPr>
                <w:i/>
                <w:iCs/>
              </w:rPr>
              <w:t>ASU66-54</w:t>
            </w:r>
          </w:p>
        </w:tc>
        <w:tc>
          <w:tcPr>
            <w:tcW w:w="1843" w:type="dxa"/>
            <w:noWrap/>
            <w:vAlign w:val="bottom"/>
            <w:hideMark/>
          </w:tcPr>
          <w:p w14:paraId="0961AA60" w14:textId="77777777" w:rsidR="00F871F8" w:rsidRPr="00C6422B" w:rsidRDefault="00F871F8" w:rsidP="005A1265">
            <w:r w:rsidRPr="00C6422B">
              <w:rPr>
                <w:i/>
                <w:iCs/>
              </w:rPr>
              <w:t> </w:t>
            </w:r>
          </w:p>
        </w:tc>
        <w:tc>
          <w:tcPr>
            <w:tcW w:w="2693" w:type="dxa"/>
            <w:noWrap/>
            <w:vAlign w:val="bottom"/>
            <w:hideMark/>
          </w:tcPr>
          <w:p w14:paraId="02D1EAF0" w14:textId="77777777" w:rsidR="00F871F8" w:rsidRPr="00C6422B" w:rsidRDefault="00F871F8" w:rsidP="005A1265">
            <w:r w:rsidRPr="00C6422B">
              <w:rPr>
                <w:i/>
                <w:iCs/>
              </w:rPr>
              <w:t>Игуана лтд (Iguana LTD)</w:t>
            </w:r>
          </w:p>
        </w:tc>
        <w:tc>
          <w:tcPr>
            <w:tcW w:w="2410" w:type="dxa"/>
            <w:noWrap/>
            <w:vAlign w:val="bottom"/>
            <w:hideMark/>
          </w:tcPr>
          <w:p w14:paraId="4A2EA64B" w14:textId="77777777" w:rsidR="00F871F8" w:rsidRPr="00C6422B" w:rsidRDefault="00F871F8" w:rsidP="005A1265">
            <w:r w:rsidRPr="00C6422B">
              <w:rPr>
                <w:i/>
                <w:iCs/>
              </w:rPr>
              <w:t>США, штат Виржиния, 533</w:t>
            </w:r>
          </w:p>
        </w:tc>
        <w:tc>
          <w:tcPr>
            <w:tcW w:w="1559" w:type="dxa"/>
            <w:shd w:val="clear" w:color="auto" w:fill="auto"/>
            <w:noWrap/>
            <w:vAlign w:val="bottom"/>
            <w:hideMark/>
          </w:tcPr>
          <w:p w14:paraId="7AAE726C" w14:textId="77777777" w:rsidR="00F871F8" w:rsidRPr="00C6422B" w:rsidRDefault="00F871F8" w:rsidP="005A1265">
            <w:r w:rsidRPr="00C6422B">
              <w:rPr>
                <w:i/>
                <w:iCs/>
              </w:rPr>
              <w:t> </w:t>
            </w:r>
          </w:p>
        </w:tc>
        <w:tc>
          <w:tcPr>
            <w:tcW w:w="1560" w:type="dxa"/>
            <w:shd w:val="clear" w:color="auto" w:fill="auto"/>
            <w:noWrap/>
            <w:vAlign w:val="bottom"/>
            <w:hideMark/>
          </w:tcPr>
          <w:p w14:paraId="11688EA6" w14:textId="77777777" w:rsidR="00F871F8" w:rsidRPr="00C6422B" w:rsidRDefault="00F871F8" w:rsidP="005A1265">
            <w:r w:rsidRPr="00C6422B">
              <w:rPr>
                <w:i/>
                <w:iCs/>
              </w:rPr>
              <w:t>Участник</w:t>
            </w:r>
          </w:p>
        </w:tc>
        <w:tc>
          <w:tcPr>
            <w:tcW w:w="2411" w:type="dxa"/>
            <w:shd w:val="clear" w:color="auto" w:fill="auto"/>
            <w:noWrap/>
            <w:vAlign w:val="bottom"/>
            <w:hideMark/>
          </w:tcPr>
          <w:p w14:paraId="7335420E" w14:textId="77777777" w:rsidR="00F871F8" w:rsidRPr="00C6422B" w:rsidRDefault="00F871F8" w:rsidP="005A1265">
            <w:r w:rsidRPr="00C6422B">
              <w:rPr>
                <w:i/>
                <w:iCs/>
              </w:rPr>
              <w:t>учредительный договор от 23.01.2008</w:t>
            </w:r>
          </w:p>
        </w:tc>
      </w:tr>
      <w:tr w:rsidR="00F871F8" w:rsidRPr="00C6422B" w14:paraId="2890B775" w14:textId="77777777" w:rsidTr="005A1265">
        <w:trPr>
          <w:trHeight w:val="315"/>
        </w:trPr>
        <w:tc>
          <w:tcPr>
            <w:tcW w:w="851" w:type="dxa"/>
            <w:noWrap/>
            <w:vAlign w:val="bottom"/>
            <w:hideMark/>
          </w:tcPr>
          <w:p w14:paraId="2FC107A2" w14:textId="77777777" w:rsidR="00F871F8" w:rsidRPr="00C6422B" w:rsidRDefault="00F871F8" w:rsidP="005A1265">
            <w:r w:rsidRPr="00C6422B">
              <w:rPr>
                <w:i/>
                <w:iCs/>
              </w:rPr>
              <w:t> </w:t>
            </w:r>
          </w:p>
        </w:tc>
        <w:tc>
          <w:tcPr>
            <w:tcW w:w="1559" w:type="dxa"/>
            <w:noWrap/>
            <w:vAlign w:val="bottom"/>
            <w:hideMark/>
          </w:tcPr>
          <w:p w14:paraId="1B4E8DF2" w14:textId="77777777" w:rsidR="00F871F8" w:rsidRPr="00C6422B" w:rsidRDefault="00F871F8" w:rsidP="005A1265">
            <w:r w:rsidRPr="00C6422B">
              <w:rPr>
                <w:i/>
                <w:iCs/>
              </w:rPr>
              <w:t> </w:t>
            </w:r>
          </w:p>
        </w:tc>
        <w:tc>
          <w:tcPr>
            <w:tcW w:w="1843" w:type="dxa"/>
            <w:noWrap/>
            <w:vAlign w:val="bottom"/>
            <w:hideMark/>
          </w:tcPr>
          <w:p w14:paraId="2FA84A51" w14:textId="77777777" w:rsidR="00F871F8" w:rsidRPr="00C6422B" w:rsidRDefault="00F871F8" w:rsidP="005A1265">
            <w:r w:rsidRPr="00C6422B">
              <w:rPr>
                <w:i/>
                <w:iCs/>
              </w:rPr>
              <w:t> </w:t>
            </w:r>
          </w:p>
        </w:tc>
        <w:tc>
          <w:tcPr>
            <w:tcW w:w="2693" w:type="dxa"/>
            <w:noWrap/>
            <w:vAlign w:val="bottom"/>
            <w:hideMark/>
          </w:tcPr>
          <w:p w14:paraId="6637D140" w14:textId="77777777" w:rsidR="00F871F8" w:rsidRPr="00C6422B" w:rsidRDefault="00F871F8" w:rsidP="005A1265">
            <w:r w:rsidRPr="00C6422B">
              <w:rPr>
                <w:i/>
                <w:iCs/>
              </w:rPr>
              <w:t>Ruan Max Amer</w:t>
            </w:r>
          </w:p>
        </w:tc>
        <w:tc>
          <w:tcPr>
            <w:tcW w:w="2410" w:type="dxa"/>
            <w:noWrap/>
            <w:vAlign w:val="bottom"/>
            <w:hideMark/>
          </w:tcPr>
          <w:p w14:paraId="06637D90" w14:textId="77777777" w:rsidR="00F871F8" w:rsidRPr="00C6422B" w:rsidRDefault="00F871F8" w:rsidP="005A1265">
            <w:r w:rsidRPr="00C6422B">
              <w:rPr>
                <w:i/>
                <w:iCs/>
              </w:rPr>
              <w:t>Кипр, Лимассол, 24-75</w:t>
            </w:r>
          </w:p>
        </w:tc>
        <w:tc>
          <w:tcPr>
            <w:tcW w:w="1559" w:type="dxa"/>
            <w:shd w:val="clear" w:color="auto" w:fill="auto"/>
            <w:noWrap/>
            <w:vAlign w:val="bottom"/>
            <w:hideMark/>
          </w:tcPr>
          <w:p w14:paraId="31D4B3B6" w14:textId="77777777" w:rsidR="00F871F8" w:rsidRPr="00C6422B" w:rsidRDefault="00F871F8" w:rsidP="005A1265">
            <w:r w:rsidRPr="00C6422B">
              <w:rPr>
                <w:i/>
                <w:iCs/>
              </w:rPr>
              <w:t>776AE 6654</w:t>
            </w:r>
          </w:p>
        </w:tc>
        <w:tc>
          <w:tcPr>
            <w:tcW w:w="1560" w:type="dxa"/>
            <w:shd w:val="clear" w:color="auto" w:fill="auto"/>
            <w:noWrap/>
            <w:vAlign w:val="bottom"/>
            <w:hideMark/>
          </w:tcPr>
          <w:p w14:paraId="47FF2203" w14:textId="77777777" w:rsidR="00F871F8" w:rsidRPr="00C6422B" w:rsidRDefault="00F871F8" w:rsidP="005A1265">
            <w:r w:rsidRPr="00C6422B">
              <w:rPr>
                <w:i/>
                <w:iCs/>
              </w:rPr>
              <w:t>Руководитель</w:t>
            </w:r>
          </w:p>
        </w:tc>
        <w:tc>
          <w:tcPr>
            <w:tcW w:w="2411" w:type="dxa"/>
            <w:shd w:val="clear" w:color="auto" w:fill="auto"/>
            <w:noWrap/>
            <w:vAlign w:val="bottom"/>
            <w:hideMark/>
          </w:tcPr>
          <w:p w14:paraId="21C89F37" w14:textId="77777777" w:rsidR="00F871F8" w:rsidRPr="00C6422B" w:rsidRDefault="00F871F8" w:rsidP="005A1265">
            <w:r w:rsidRPr="00C6422B">
              <w:rPr>
                <w:i/>
                <w:iCs/>
              </w:rPr>
              <w:t> </w:t>
            </w:r>
          </w:p>
        </w:tc>
      </w:tr>
      <w:tr w:rsidR="00F871F8" w:rsidRPr="00C6422B" w14:paraId="280ADCD3" w14:textId="77777777" w:rsidTr="005A1265">
        <w:trPr>
          <w:trHeight w:val="315"/>
        </w:trPr>
        <w:tc>
          <w:tcPr>
            <w:tcW w:w="851" w:type="dxa"/>
            <w:noWrap/>
            <w:vAlign w:val="bottom"/>
            <w:hideMark/>
          </w:tcPr>
          <w:p w14:paraId="52DAB900" w14:textId="77777777" w:rsidR="00F871F8" w:rsidRPr="00C6422B" w:rsidRDefault="00F871F8" w:rsidP="005A1265">
            <w:r w:rsidRPr="00C6422B">
              <w:rPr>
                <w:i/>
                <w:iCs/>
              </w:rPr>
              <w:t>…</w:t>
            </w:r>
          </w:p>
        </w:tc>
        <w:tc>
          <w:tcPr>
            <w:tcW w:w="1559" w:type="dxa"/>
            <w:noWrap/>
            <w:vAlign w:val="bottom"/>
            <w:hideMark/>
          </w:tcPr>
          <w:p w14:paraId="2BF8295D" w14:textId="77777777" w:rsidR="00F871F8" w:rsidRPr="00C6422B" w:rsidRDefault="00F871F8" w:rsidP="005A1265">
            <w:r w:rsidRPr="00C6422B">
              <w:rPr>
                <w:i/>
                <w:iCs/>
              </w:rPr>
              <w:t> </w:t>
            </w:r>
          </w:p>
        </w:tc>
        <w:tc>
          <w:tcPr>
            <w:tcW w:w="1843" w:type="dxa"/>
            <w:noWrap/>
            <w:vAlign w:val="bottom"/>
            <w:hideMark/>
          </w:tcPr>
          <w:p w14:paraId="6A57B1FE" w14:textId="77777777" w:rsidR="00F871F8" w:rsidRPr="00C6422B" w:rsidRDefault="00F871F8" w:rsidP="005A1265">
            <w:r w:rsidRPr="00C6422B">
              <w:rPr>
                <w:i/>
                <w:iCs/>
              </w:rPr>
              <w:t> </w:t>
            </w:r>
          </w:p>
        </w:tc>
        <w:tc>
          <w:tcPr>
            <w:tcW w:w="2693" w:type="dxa"/>
            <w:noWrap/>
            <w:vAlign w:val="bottom"/>
            <w:hideMark/>
          </w:tcPr>
          <w:p w14:paraId="41545BFA" w14:textId="77777777" w:rsidR="00F871F8" w:rsidRPr="00C6422B" w:rsidRDefault="00F871F8" w:rsidP="005A1265">
            <w:r w:rsidRPr="00C6422B">
              <w:rPr>
                <w:i/>
                <w:iCs/>
              </w:rPr>
              <w:t> </w:t>
            </w:r>
          </w:p>
        </w:tc>
        <w:tc>
          <w:tcPr>
            <w:tcW w:w="2410" w:type="dxa"/>
            <w:noWrap/>
            <w:vAlign w:val="bottom"/>
            <w:hideMark/>
          </w:tcPr>
          <w:p w14:paraId="5C596594" w14:textId="77777777" w:rsidR="00F871F8" w:rsidRPr="00C6422B" w:rsidRDefault="00F871F8" w:rsidP="005A1265">
            <w:r w:rsidRPr="00C6422B">
              <w:rPr>
                <w:i/>
                <w:iCs/>
              </w:rPr>
              <w:t> </w:t>
            </w:r>
          </w:p>
        </w:tc>
        <w:tc>
          <w:tcPr>
            <w:tcW w:w="1559" w:type="dxa"/>
            <w:shd w:val="clear" w:color="auto" w:fill="auto"/>
            <w:noWrap/>
            <w:vAlign w:val="bottom"/>
            <w:hideMark/>
          </w:tcPr>
          <w:p w14:paraId="6C9ABDD9" w14:textId="77777777" w:rsidR="00F871F8" w:rsidRPr="00C6422B" w:rsidRDefault="00F871F8" w:rsidP="005A1265">
            <w:r w:rsidRPr="00C6422B">
              <w:rPr>
                <w:i/>
                <w:iCs/>
              </w:rPr>
              <w:t> </w:t>
            </w:r>
          </w:p>
        </w:tc>
        <w:tc>
          <w:tcPr>
            <w:tcW w:w="1560" w:type="dxa"/>
            <w:shd w:val="clear" w:color="auto" w:fill="auto"/>
            <w:noWrap/>
            <w:vAlign w:val="bottom"/>
            <w:hideMark/>
          </w:tcPr>
          <w:p w14:paraId="07721AEE" w14:textId="77777777" w:rsidR="00F871F8" w:rsidRPr="00C6422B" w:rsidRDefault="00F871F8" w:rsidP="005A1265">
            <w:r w:rsidRPr="00C6422B">
              <w:rPr>
                <w:i/>
                <w:iCs/>
              </w:rPr>
              <w:t> </w:t>
            </w:r>
          </w:p>
        </w:tc>
        <w:tc>
          <w:tcPr>
            <w:tcW w:w="2411" w:type="dxa"/>
            <w:shd w:val="clear" w:color="auto" w:fill="auto"/>
            <w:noWrap/>
            <w:vAlign w:val="bottom"/>
            <w:hideMark/>
          </w:tcPr>
          <w:p w14:paraId="3F7FE1EB" w14:textId="77777777" w:rsidR="00F871F8" w:rsidRPr="00C6422B" w:rsidRDefault="00F871F8" w:rsidP="005A1265">
            <w:r w:rsidRPr="00C6422B">
              <w:rPr>
                <w:i/>
                <w:iCs/>
              </w:rPr>
              <w:t> </w:t>
            </w:r>
          </w:p>
        </w:tc>
      </w:tr>
    </w:tbl>
    <w:p w14:paraId="43C64612" w14:textId="77777777" w:rsidR="00F871F8" w:rsidRPr="00C6422B" w:rsidRDefault="00F871F8" w:rsidP="00F871F8">
      <w:pPr>
        <w:jc w:val="right"/>
      </w:pPr>
    </w:p>
    <w:p w14:paraId="287AFBF4" w14:textId="77777777" w:rsidR="00F871F8" w:rsidRPr="00C6422B" w:rsidRDefault="00F871F8" w:rsidP="00F871F8">
      <w:pPr>
        <w:pStyle w:val="Times12"/>
        <w:jc w:val="right"/>
        <w:rPr>
          <w:bCs w:val="0"/>
          <w:szCs w:val="24"/>
        </w:rPr>
        <w:sectPr w:rsidR="00F871F8" w:rsidRPr="00C6422B" w:rsidSect="0085523F">
          <w:headerReference w:type="default" r:id="rId16"/>
          <w:footerReference w:type="default" r:id="rId17"/>
          <w:pgSz w:w="16840" w:h="11907" w:orient="landscape" w:code="9"/>
          <w:pgMar w:top="1418" w:right="1134" w:bottom="567" w:left="1134" w:header="567" w:footer="567" w:gutter="0"/>
          <w:cols w:space="708"/>
          <w:docGrid w:linePitch="360"/>
        </w:sectPr>
      </w:pPr>
    </w:p>
    <w:p w14:paraId="11208A33" w14:textId="77777777" w:rsidR="00F871F8" w:rsidRPr="00C6422B" w:rsidRDefault="00F871F8" w:rsidP="00F871F8">
      <w:pPr>
        <w:pStyle w:val="Times12"/>
        <w:ind w:firstLine="0"/>
        <w:jc w:val="right"/>
        <w:rPr>
          <w:bCs w:val="0"/>
          <w:szCs w:val="24"/>
        </w:rPr>
      </w:pPr>
      <w:r w:rsidRPr="00C6422B">
        <w:rPr>
          <w:iCs/>
          <w:szCs w:val="24"/>
        </w:rPr>
        <w:tab/>
      </w:r>
      <w:r w:rsidRPr="00C6422B">
        <w:rPr>
          <w:bCs w:val="0"/>
          <w:szCs w:val="24"/>
        </w:rPr>
        <w:t>Форма 2</w:t>
      </w:r>
    </w:p>
    <w:p w14:paraId="28626FBD" w14:textId="77777777" w:rsidR="00F871F8" w:rsidRPr="00C6422B" w:rsidRDefault="00F871F8" w:rsidP="00F871F8">
      <w:pPr>
        <w:pStyle w:val="Times12"/>
        <w:ind w:left="10065" w:firstLine="0"/>
        <w:jc w:val="left"/>
        <w:rPr>
          <w:iCs/>
          <w:szCs w:val="24"/>
        </w:rPr>
      </w:pPr>
      <w:r w:rsidRPr="00C6422B">
        <w:rPr>
          <w:iCs/>
          <w:szCs w:val="24"/>
        </w:rPr>
        <w:t>Приложение к заявке на участие в закупке</w:t>
      </w:r>
    </w:p>
    <w:p w14:paraId="63657BC0" w14:textId="77777777" w:rsidR="00F871F8" w:rsidRPr="00C6422B" w:rsidRDefault="00F871F8" w:rsidP="00F871F8">
      <w:pPr>
        <w:pStyle w:val="Times12"/>
        <w:ind w:left="10065" w:firstLine="0"/>
        <w:jc w:val="left"/>
        <w:rPr>
          <w:szCs w:val="24"/>
        </w:rPr>
      </w:pPr>
      <w:r w:rsidRPr="00C6422B">
        <w:rPr>
          <w:iCs/>
          <w:szCs w:val="24"/>
        </w:rPr>
        <w:t>от «___» __________ 20___ г. № ______</w:t>
      </w:r>
    </w:p>
    <w:p w14:paraId="474969A3" w14:textId="77777777" w:rsidR="00F871F8" w:rsidRPr="00C6422B" w:rsidRDefault="00F871F8" w:rsidP="00F871F8">
      <w:pPr>
        <w:pStyle w:val="Times12"/>
        <w:jc w:val="right"/>
        <w:rPr>
          <w:b/>
          <w:bCs w:val="0"/>
          <w:szCs w:val="24"/>
        </w:rPr>
      </w:pPr>
    </w:p>
    <w:p w14:paraId="666679D7" w14:textId="77777777" w:rsidR="00F871F8" w:rsidRPr="00C6422B" w:rsidRDefault="00F871F8" w:rsidP="00F871F8">
      <w:pPr>
        <w:jc w:val="center"/>
      </w:pPr>
      <w:r w:rsidRPr="00C6422B">
        <w:t xml:space="preserve">__________________ </w:t>
      </w:r>
      <w:r w:rsidRPr="00C6422B">
        <w:rPr>
          <w:b/>
          <w:i/>
        </w:rPr>
        <w:t>[указывается наименование процедуры закупки]</w:t>
      </w:r>
    </w:p>
    <w:p w14:paraId="045D0EF7" w14:textId="77777777" w:rsidR="00F871F8" w:rsidRPr="00C6422B" w:rsidRDefault="00F871F8" w:rsidP="00F871F8">
      <w:pPr>
        <w:jc w:val="right"/>
        <w:rPr>
          <w:b/>
          <w:i/>
        </w:rPr>
      </w:pPr>
      <w:r w:rsidRPr="00C6422B">
        <w:rPr>
          <w:b/>
          <w:i/>
        </w:rPr>
        <w:t>Лот __</w:t>
      </w:r>
    </w:p>
    <w:p w14:paraId="0113D5C1" w14:textId="77777777" w:rsidR="00F871F8" w:rsidRPr="00C6422B" w:rsidRDefault="00F871F8" w:rsidP="00F871F8">
      <w:pPr>
        <w:pStyle w:val="22"/>
        <w:numPr>
          <w:ilvl w:val="0"/>
          <w:numId w:val="0"/>
        </w:numPr>
        <w:spacing w:before="0" w:after="0"/>
        <w:jc w:val="center"/>
        <w:rPr>
          <w:rFonts w:ascii="Times New Roman" w:hAnsi="Times New Roman" w:cs="Times New Roman"/>
          <w:b w:val="0"/>
          <w:i w:val="0"/>
          <w:sz w:val="24"/>
          <w:szCs w:val="24"/>
        </w:rPr>
      </w:pPr>
      <w:bookmarkStart w:id="98" w:name="_Toc435012880"/>
      <w:r w:rsidRPr="00C6422B">
        <w:rPr>
          <w:rFonts w:ascii="Times New Roman" w:hAnsi="Times New Roman" w:cs="Times New Roman"/>
          <w:b w:val="0"/>
          <w:i w:val="0"/>
          <w:sz w:val="24"/>
          <w:szCs w:val="24"/>
        </w:rPr>
        <w:t xml:space="preserve">СПРАВКА ОБ ОПЫТЕ ВЫПОЛНЕНИЯ ДОГОВОРОВ (Форма </w:t>
      </w:r>
      <w:r w:rsidR="000B1CE0">
        <w:rPr>
          <w:rFonts w:ascii="Times New Roman" w:hAnsi="Times New Roman" w:cs="Times New Roman"/>
          <w:b w:val="0"/>
          <w:i w:val="0"/>
          <w:sz w:val="24"/>
          <w:szCs w:val="24"/>
        </w:rPr>
        <w:t>2</w:t>
      </w:r>
      <w:r w:rsidRPr="00C6422B">
        <w:rPr>
          <w:rFonts w:ascii="Times New Roman" w:hAnsi="Times New Roman" w:cs="Times New Roman"/>
          <w:b w:val="0"/>
          <w:i w:val="0"/>
          <w:sz w:val="24"/>
          <w:szCs w:val="24"/>
        </w:rPr>
        <w:t>)</w:t>
      </w:r>
      <w:bookmarkEnd w:id="98"/>
    </w:p>
    <w:p w14:paraId="70FBED2E" w14:textId="77777777" w:rsidR="00F871F8" w:rsidRPr="00C6422B" w:rsidRDefault="00F871F8" w:rsidP="00F871F8">
      <w:pPr>
        <w:pStyle w:val="Times12"/>
        <w:ind w:firstLine="0"/>
        <w:rPr>
          <w:szCs w:val="24"/>
        </w:rPr>
      </w:pPr>
      <w:r w:rsidRPr="00C6422B">
        <w:rPr>
          <w:szCs w:val="24"/>
        </w:rPr>
        <w:t>Участник закупки: ________________________________</w:t>
      </w:r>
    </w:p>
    <w:p w14:paraId="0BC6F407" w14:textId="77777777" w:rsidR="00F871F8" w:rsidRPr="00C6422B" w:rsidRDefault="00F871F8" w:rsidP="00F871F8">
      <w:pPr>
        <w:pStyle w:val="Times12"/>
        <w:ind w:firstLine="0"/>
        <w:rPr>
          <w:b/>
          <w:i/>
          <w:szCs w:val="24"/>
        </w:rPr>
      </w:pPr>
      <w:r w:rsidRPr="00C6422B">
        <w:rPr>
          <w:b/>
          <w:i/>
          <w:szCs w:val="24"/>
        </w:rPr>
        <w:t>Таблица 1. Опыт участника закупки</w:t>
      </w:r>
    </w:p>
    <w:tbl>
      <w:tblPr>
        <w:tblW w:w="15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3"/>
        <w:gridCol w:w="3141"/>
        <w:gridCol w:w="2410"/>
        <w:gridCol w:w="2551"/>
        <w:gridCol w:w="827"/>
        <w:gridCol w:w="1134"/>
        <w:gridCol w:w="993"/>
        <w:gridCol w:w="1559"/>
        <w:gridCol w:w="1933"/>
      </w:tblGrid>
      <w:tr w:rsidR="00F871F8" w:rsidRPr="00C6422B" w14:paraId="3B5F1A5B" w14:textId="77777777" w:rsidTr="005A1265">
        <w:trPr>
          <w:trHeight w:val="555"/>
        </w:trPr>
        <w:tc>
          <w:tcPr>
            <w:tcW w:w="653" w:type="dxa"/>
            <w:vMerge w:val="restart"/>
            <w:vAlign w:val="center"/>
          </w:tcPr>
          <w:p w14:paraId="6A8C685D" w14:textId="77777777" w:rsidR="00F871F8" w:rsidRPr="00247A42" w:rsidRDefault="00F871F8" w:rsidP="005A1265">
            <w:pPr>
              <w:pStyle w:val="afb"/>
              <w:ind w:left="-57" w:right="-57"/>
              <w:jc w:val="center"/>
              <w:rPr>
                <w:sz w:val="20"/>
              </w:rPr>
            </w:pPr>
            <w:r w:rsidRPr="00247A42">
              <w:rPr>
                <w:sz w:val="20"/>
              </w:rPr>
              <w:t>№ п/п</w:t>
            </w:r>
          </w:p>
        </w:tc>
        <w:tc>
          <w:tcPr>
            <w:tcW w:w="3141" w:type="dxa"/>
            <w:vMerge w:val="restart"/>
            <w:vAlign w:val="center"/>
          </w:tcPr>
          <w:p w14:paraId="278C9DFD" w14:textId="77777777" w:rsidR="00F871F8" w:rsidRPr="00247A42" w:rsidRDefault="00F871F8" w:rsidP="005A1265">
            <w:pPr>
              <w:pStyle w:val="afb"/>
              <w:ind w:left="-108" w:right="-108"/>
              <w:jc w:val="center"/>
              <w:rPr>
                <w:sz w:val="20"/>
              </w:rPr>
            </w:pPr>
            <w:r w:rsidRPr="00247A42">
              <w:rPr>
                <w:sz w:val="20"/>
              </w:rPr>
              <w:t>Реквизиты договора</w:t>
            </w:r>
          </w:p>
          <w:p w14:paraId="5895C375" w14:textId="77777777" w:rsidR="00F871F8" w:rsidRPr="00247A42" w:rsidRDefault="00F871F8" w:rsidP="005A1265">
            <w:pPr>
              <w:pStyle w:val="afb"/>
              <w:ind w:left="-108" w:right="-108"/>
              <w:jc w:val="center"/>
              <w:rPr>
                <w:sz w:val="20"/>
              </w:rPr>
            </w:pPr>
            <w:r w:rsidRPr="00247A42">
              <w:rPr>
                <w:sz w:val="20"/>
              </w:rPr>
              <w:t>(номер и дата)</w:t>
            </w:r>
          </w:p>
        </w:tc>
        <w:tc>
          <w:tcPr>
            <w:tcW w:w="2410" w:type="dxa"/>
            <w:vMerge w:val="restart"/>
            <w:vAlign w:val="center"/>
          </w:tcPr>
          <w:p w14:paraId="04784376" w14:textId="77777777" w:rsidR="00F871F8" w:rsidRPr="00247A42" w:rsidRDefault="00F871F8" w:rsidP="005A1265">
            <w:pPr>
              <w:pStyle w:val="afb"/>
              <w:ind w:left="-57" w:right="-57"/>
              <w:jc w:val="center"/>
              <w:rPr>
                <w:sz w:val="20"/>
              </w:rPr>
            </w:pPr>
            <w:r w:rsidRPr="00247A42">
              <w:rPr>
                <w:sz w:val="20"/>
              </w:rPr>
              <w:t>Заказчик (наименование, адрес, контактное лицо с указанием должности, контактные телефоны)</w:t>
            </w:r>
          </w:p>
        </w:tc>
        <w:tc>
          <w:tcPr>
            <w:tcW w:w="2551" w:type="dxa"/>
            <w:vMerge w:val="restart"/>
            <w:vAlign w:val="center"/>
          </w:tcPr>
          <w:p w14:paraId="14C0C52F" w14:textId="77777777" w:rsidR="00F871F8" w:rsidRPr="00247A42" w:rsidRDefault="00F871F8" w:rsidP="005A1265">
            <w:pPr>
              <w:pStyle w:val="afb"/>
              <w:ind w:left="-108" w:right="-108"/>
              <w:jc w:val="center"/>
              <w:rPr>
                <w:sz w:val="20"/>
              </w:rPr>
            </w:pPr>
            <w:r w:rsidRPr="00247A42">
              <w:rPr>
                <w:sz w:val="20"/>
              </w:rPr>
              <w:t>Описание договора (описание основных условий договора, наименование и объем поставленного оборудования в рамках данного договора)</w:t>
            </w:r>
          </w:p>
        </w:tc>
        <w:tc>
          <w:tcPr>
            <w:tcW w:w="4513" w:type="dxa"/>
            <w:gridSpan w:val="4"/>
            <w:vAlign w:val="center"/>
          </w:tcPr>
          <w:p w14:paraId="42596235" w14:textId="77777777" w:rsidR="00F871F8" w:rsidRPr="00247A42" w:rsidRDefault="00F871F8" w:rsidP="005A1265">
            <w:pPr>
              <w:pStyle w:val="afb"/>
              <w:tabs>
                <w:tab w:val="left" w:pos="1332"/>
              </w:tabs>
              <w:ind w:left="-108" w:right="-108"/>
              <w:jc w:val="center"/>
              <w:rPr>
                <w:sz w:val="20"/>
              </w:rPr>
            </w:pPr>
            <w:r w:rsidRPr="00247A42">
              <w:rPr>
                <w:sz w:val="20"/>
              </w:rPr>
              <w:t>Стоимость поставок по договору</w:t>
            </w:r>
          </w:p>
        </w:tc>
        <w:tc>
          <w:tcPr>
            <w:tcW w:w="1933" w:type="dxa"/>
            <w:vMerge w:val="restart"/>
            <w:vAlign w:val="center"/>
          </w:tcPr>
          <w:p w14:paraId="7A1965B0" w14:textId="77777777" w:rsidR="00F871F8" w:rsidRPr="00247A42" w:rsidRDefault="00F871F8" w:rsidP="005A1265">
            <w:pPr>
              <w:pStyle w:val="afb"/>
              <w:tabs>
                <w:tab w:val="left" w:pos="1332"/>
              </w:tabs>
              <w:ind w:left="-108" w:right="-108" w:firstLine="1"/>
              <w:jc w:val="center"/>
              <w:rPr>
                <w:sz w:val="20"/>
              </w:rPr>
            </w:pPr>
            <w:r w:rsidRPr="00247A42">
              <w:rPr>
                <w:sz w:val="20"/>
              </w:rPr>
              <w:t>Срок завершения поставок товара (число, месяц и год фактической передачи товара заказчику)</w:t>
            </w:r>
          </w:p>
        </w:tc>
      </w:tr>
      <w:tr w:rsidR="00F871F8" w:rsidRPr="00C6422B" w14:paraId="1790AF0C" w14:textId="77777777" w:rsidTr="005A1265">
        <w:trPr>
          <w:trHeight w:val="1305"/>
        </w:trPr>
        <w:tc>
          <w:tcPr>
            <w:tcW w:w="653" w:type="dxa"/>
            <w:vMerge/>
            <w:vAlign w:val="center"/>
          </w:tcPr>
          <w:p w14:paraId="4A82F3FE" w14:textId="77777777" w:rsidR="00F871F8" w:rsidRPr="00247A42" w:rsidRDefault="00F871F8" w:rsidP="005A1265">
            <w:pPr>
              <w:pStyle w:val="afb"/>
              <w:ind w:left="-57" w:right="-57"/>
              <w:jc w:val="center"/>
              <w:rPr>
                <w:sz w:val="20"/>
              </w:rPr>
            </w:pPr>
          </w:p>
        </w:tc>
        <w:tc>
          <w:tcPr>
            <w:tcW w:w="3141" w:type="dxa"/>
            <w:vMerge/>
            <w:vAlign w:val="center"/>
          </w:tcPr>
          <w:p w14:paraId="1CD7366F" w14:textId="77777777" w:rsidR="00F871F8" w:rsidRPr="00247A42" w:rsidRDefault="00F871F8" w:rsidP="005A1265">
            <w:pPr>
              <w:pStyle w:val="afb"/>
              <w:ind w:left="-108" w:right="-108"/>
              <w:jc w:val="center"/>
              <w:rPr>
                <w:sz w:val="20"/>
              </w:rPr>
            </w:pPr>
          </w:p>
        </w:tc>
        <w:tc>
          <w:tcPr>
            <w:tcW w:w="2410" w:type="dxa"/>
            <w:vMerge/>
            <w:vAlign w:val="center"/>
          </w:tcPr>
          <w:p w14:paraId="07500E07" w14:textId="77777777" w:rsidR="00F871F8" w:rsidRPr="00247A42" w:rsidRDefault="00F871F8" w:rsidP="005A1265">
            <w:pPr>
              <w:pStyle w:val="afb"/>
              <w:ind w:left="-57" w:right="-57"/>
              <w:jc w:val="center"/>
              <w:rPr>
                <w:sz w:val="20"/>
              </w:rPr>
            </w:pPr>
          </w:p>
        </w:tc>
        <w:tc>
          <w:tcPr>
            <w:tcW w:w="2551" w:type="dxa"/>
            <w:vMerge/>
            <w:vAlign w:val="center"/>
          </w:tcPr>
          <w:p w14:paraId="2536E3E2" w14:textId="77777777" w:rsidR="00F871F8" w:rsidRPr="00247A42" w:rsidRDefault="00F871F8" w:rsidP="005A1265">
            <w:pPr>
              <w:pStyle w:val="afb"/>
              <w:ind w:left="-108" w:right="-108"/>
              <w:jc w:val="center"/>
              <w:rPr>
                <w:sz w:val="20"/>
              </w:rPr>
            </w:pPr>
          </w:p>
        </w:tc>
        <w:tc>
          <w:tcPr>
            <w:tcW w:w="1961" w:type="dxa"/>
            <w:gridSpan w:val="2"/>
            <w:vAlign w:val="center"/>
          </w:tcPr>
          <w:p w14:paraId="45D11790" w14:textId="77777777" w:rsidR="00F871F8" w:rsidRPr="00247A42" w:rsidRDefault="00F871F8" w:rsidP="005A1265">
            <w:pPr>
              <w:pStyle w:val="afb"/>
              <w:ind w:left="-57" w:right="-57"/>
              <w:jc w:val="center"/>
              <w:rPr>
                <w:sz w:val="20"/>
              </w:rPr>
            </w:pPr>
            <w:r w:rsidRPr="00247A42">
              <w:rPr>
                <w:sz w:val="20"/>
              </w:rPr>
              <w:t xml:space="preserve">Сумма договора, рублей </w:t>
            </w:r>
          </w:p>
        </w:tc>
        <w:tc>
          <w:tcPr>
            <w:tcW w:w="2552" w:type="dxa"/>
            <w:gridSpan w:val="2"/>
            <w:vAlign w:val="center"/>
          </w:tcPr>
          <w:p w14:paraId="0181CD94" w14:textId="77777777" w:rsidR="00F871F8" w:rsidRPr="00247A42" w:rsidRDefault="00F871F8" w:rsidP="006C2603">
            <w:pPr>
              <w:pStyle w:val="afb"/>
              <w:tabs>
                <w:tab w:val="left" w:pos="1332"/>
              </w:tabs>
              <w:ind w:left="-108" w:right="-108"/>
              <w:jc w:val="center"/>
              <w:rPr>
                <w:sz w:val="20"/>
              </w:rPr>
            </w:pPr>
            <w:r w:rsidRPr="00247A42">
              <w:rPr>
                <w:sz w:val="20"/>
              </w:rPr>
              <w:t>В т.ч. стоимость поставленного в 201</w:t>
            </w:r>
            <w:r w:rsidR="006C2603">
              <w:rPr>
                <w:sz w:val="20"/>
              </w:rPr>
              <w:t>4</w:t>
            </w:r>
            <w:r w:rsidRPr="00247A42">
              <w:rPr>
                <w:sz w:val="20"/>
              </w:rPr>
              <w:t>-201</w:t>
            </w:r>
            <w:r w:rsidR="006C2603">
              <w:rPr>
                <w:sz w:val="20"/>
              </w:rPr>
              <w:t>7</w:t>
            </w:r>
            <w:r w:rsidRPr="00247A42">
              <w:rPr>
                <w:sz w:val="20"/>
              </w:rPr>
              <w:t xml:space="preserve"> гг. товара по документам, подтверждающим исполнение, руб. </w:t>
            </w:r>
          </w:p>
        </w:tc>
        <w:tc>
          <w:tcPr>
            <w:tcW w:w="1933" w:type="dxa"/>
            <w:vMerge/>
            <w:vAlign w:val="center"/>
          </w:tcPr>
          <w:p w14:paraId="6BB84735" w14:textId="77777777" w:rsidR="00F871F8" w:rsidRPr="00247A42" w:rsidRDefault="00F871F8" w:rsidP="005A1265">
            <w:pPr>
              <w:pStyle w:val="afb"/>
              <w:tabs>
                <w:tab w:val="left" w:pos="1332"/>
              </w:tabs>
              <w:ind w:left="-108" w:right="-108" w:hanging="165"/>
              <w:jc w:val="center"/>
              <w:rPr>
                <w:sz w:val="20"/>
              </w:rPr>
            </w:pPr>
          </w:p>
        </w:tc>
      </w:tr>
      <w:tr w:rsidR="00F871F8" w:rsidRPr="00C6422B" w14:paraId="16C50AF7" w14:textId="77777777" w:rsidTr="005A1265">
        <w:trPr>
          <w:trHeight w:val="278"/>
        </w:trPr>
        <w:tc>
          <w:tcPr>
            <w:tcW w:w="653" w:type="dxa"/>
            <w:vMerge/>
            <w:vAlign w:val="center"/>
          </w:tcPr>
          <w:p w14:paraId="249828DE" w14:textId="77777777" w:rsidR="00F871F8" w:rsidRPr="00247A42" w:rsidRDefault="00F871F8" w:rsidP="005A1265">
            <w:pPr>
              <w:pStyle w:val="afb"/>
              <w:ind w:left="-57" w:right="-57"/>
              <w:jc w:val="center"/>
              <w:rPr>
                <w:sz w:val="20"/>
              </w:rPr>
            </w:pPr>
          </w:p>
        </w:tc>
        <w:tc>
          <w:tcPr>
            <w:tcW w:w="3141" w:type="dxa"/>
            <w:vMerge/>
            <w:vAlign w:val="center"/>
          </w:tcPr>
          <w:p w14:paraId="7C648764" w14:textId="77777777" w:rsidR="00F871F8" w:rsidRPr="00247A42" w:rsidRDefault="00F871F8" w:rsidP="005A1265">
            <w:pPr>
              <w:pStyle w:val="afb"/>
              <w:ind w:left="-108" w:right="-108"/>
              <w:jc w:val="center"/>
              <w:rPr>
                <w:sz w:val="20"/>
              </w:rPr>
            </w:pPr>
          </w:p>
        </w:tc>
        <w:tc>
          <w:tcPr>
            <w:tcW w:w="2410" w:type="dxa"/>
            <w:vMerge/>
            <w:vAlign w:val="center"/>
          </w:tcPr>
          <w:p w14:paraId="37AAF0C1" w14:textId="77777777" w:rsidR="00F871F8" w:rsidRPr="00247A42" w:rsidRDefault="00F871F8" w:rsidP="005A1265">
            <w:pPr>
              <w:pStyle w:val="afb"/>
              <w:ind w:left="-57" w:right="-57"/>
              <w:jc w:val="center"/>
              <w:rPr>
                <w:sz w:val="20"/>
              </w:rPr>
            </w:pPr>
          </w:p>
        </w:tc>
        <w:tc>
          <w:tcPr>
            <w:tcW w:w="2551" w:type="dxa"/>
            <w:vMerge/>
            <w:vAlign w:val="center"/>
          </w:tcPr>
          <w:p w14:paraId="33E2E578" w14:textId="77777777" w:rsidR="00F871F8" w:rsidRPr="00247A42" w:rsidRDefault="00F871F8" w:rsidP="005A1265">
            <w:pPr>
              <w:pStyle w:val="afb"/>
              <w:ind w:left="-108" w:right="-108"/>
              <w:jc w:val="center"/>
              <w:rPr>
                <w:sz w:val="20"/>
              </w:rPr>
            </w:pPr>
          </w:p>
        </w:tc>
        <w:tc>
          <w:tcPr>
            <w:tcW w:w="827" w:type="dxa"/>
            <w:vAlign w:val="center"/>
          </w:tcPr>
          <w:p w14:paraId="2289FFC4" w14:textId="77777777" w:rsidR="00F871F8" w:rsidRPr="00247A42" w:rsidRDefault="00F871F8" w:rsidP="005A1265">
            <w:pPr>
              <w:pStyle w:val="afb"/>
              <w:ind w:left="-57" w:right="-57"/>
              <w:jc w:val="center"/>
              <w:rPr>
                <w:sz w:val="20"/>
              </w:rPr>
            </w:pPr>
            <w:r w:rsidRPr="00247A42">
              <w:rPr>
                <w:sz w:val="20"/>
              </w:rPr>
              <w:t>без НДС</w:t>
            </w:r>
          </w:p>
        </w:tc>
        <w:tc>
          <w:tcPr>
            <w:tcW w:w="1134" w:type="dxa"/>
            <w:vAlign w:val="center"/>
          </w:tcPr>
          <w:p w14:paraId="2325CD82" w14:textId="77777777" w:rsidR="00F871F8" w:rsidRPr="00247A42" w:rsidRDefault="00F871F8" w:rsidP="005A1265">
            <w:pPr>
              <w:pStyle w:val="afb"/>
              <w:ind w:left="-57" w:right="-57"/>
              <w:jc w:val="center"/>
              <w:rPr>
                <w:sz w:val="20"/>
              </w:rPr>
            </w:pPr>
            <w:r w:rsidRPr="00247A42">
              <w:rPr>
                <w:sz w:val="20"/>
              </w:rPr>
              <w:t>с НДС</w:t>
            </w:r>
          </w:p>
        </w:tc>
        <w:tc>
          <w:tcPr>
            <w:tcW w:w="993" w:type="dxa"/>
            <w:vAlign w:val="center"/>
          </w:tcPr>
          <w:p w14:paraId="7C49BCC1" w14:textId="77777777" w:rsidR="00F871F8" w:rsidRPr="00247A42" w:rsidRDefault="00F871F8" w:rsidP="005A1265">
            <w:pPr>
              <w:pStyle w:val="afb"/>
              <w:tabs>
                <w:tab w:val="left" w:pos="1332"/>
              </w:tabs>
              <w:ind w:left="-108" w:right="-108"/>
              <w:jc w:val="center"/>
              <w:rPr>
                <w:sz w:val="20"/>
              </w:rPr>
            </w:pPr>
            <w:r w:rsidRPr="00247A42">
              <w:rPr>
                <w:sz w:val="20"/>
              </w:rPr>
              <w:t>без НДС</w:t>
            </w:r>
          </w:p>
        </w:tc>
        <w:tc>
          <w:tcPr>
            <w:tcW w:w="1559" w:type="dxa"/>
            <w:vAlign w:val="center"/>
          </w:tcPr>
          <w:p w14:paraId="33DB31B9" w14:textId="77777777" w:rsidR="00F871F8" w:rsidRPr="00247A42" w:rsidRDefault="00F871F8" w:rsidP="005A1265">
            <w:pPr>
              <w:pStyle w:val="afb"/>
              <w:tabs>
                <w:tab w:val="left" w:pos="1332"/>
              </w:tabs>
              <w:ind w:left="-108" w:right="-108"/>
              <w:jc w:val="center"/>
              <w:rPr>
                <w:sz w:val="20"/>
              </w:rPr>
            </w:pPr>
            <w:r w:rsidRPr="00247A42">
              <w:rPr>
                <w:sz w:val="20"/>
              </w:rPr>
              <w:t>с НДС</w:t>
            </w:r>
          </w:p>
        </w:tc>
        <w:tc>
          <w:tcPr>
            <w:tcW w:w="1933" w:type="dxa"/>
            <w:vMerge/>
            <w:vAlign w:val="center"/>
          </w:tcPr>
          <w:p w14:paraId="7B0F588D" w14:textId="77777777" w:rsidR="00F871F8" w:rsidRPr="00247A42" w:rsidRDefault="00F871F8" w:rsidP="005A1265">
            <w:pPr>
              <w:pStyle w:val="afb"/>
              <w:tabs>
                <w:tab w:val="left" w:pos="1332"/>
              </w:tabs>
              <w:ind w:left="-108" w:right="-108" w:hanging="165"/>
              <w:jc w:val="center"/>
              <w:rPr>
                <w:sz w:val="20"/>
              </w:rPr>
            </w:pPr>
          </w:p>
        </w:tc>
      </w:tr>
      <w:tr w:rsidR="00F871F8" w:rsidRPr="00C6422B" w14:paraId="0856AE50" w14:textId="77777777" w:rsidTr="005A1265">
        <w:trPr>
          <w:trHeight w:val="311"/>
        </w:trPr>
        <w:tc>
          <w:tcPr>
            <w:tcW w:w="653" w:type="dxa"/>
            <w:vAlign w:val="center"/>
          </w:tcPr>
          <w:p w14:paraId="20427562" w14:textId="77777777" w:rsidR="00F871F8" w:rsidRPr="00247A42" w:rsidRDefault="00F871F8" w:rsidP="005A1265">
            <w:pPr>
              <w:pStyle w:val="afb"/>
              <w:ind w:left="-57" w:right="-57"/>
              <w:jc w:val="center"/>
              <w:rPr>
                <w:sz w:val="20"/>
              </w:rPr>
            </w:pPr>
            <w:r w:rsidRPr="00247A42">
              <w:rPr>
                <w:sz w:val="20"/>
              </w:rPr>
              <w:t>1</w:t>
            </w:r>
          </w:p>
        </w:tc>
        <w:tc>
          <w:tcPr>
            <w:tcW w:w="3141" w:type="dxa"/>
            <w:vAlign w:val="center"/>
          </w:tcPr>
          <w:p w14:paraId="309DE74D" w14:textId="77777777" w:rsidR="00F871F8" w:rsidRPr="00247A42" w:rsidRDefault="00F871F8" w:rsidP="005A1265">
            <w:pPr>
              <w:pStyle w:val="afb"/>
              <w:ind w:left="-108" w:right="-108"/>
              <w:jc w:val="center"/>
              <w:rPr>
                <w:sz w:val="20"/>
              </w:rPr>
            </w:pPr>
            <w:r w:rsidRPr="00247A42">
              <w:rPr>
                <w:sz w:val="20"/>
              </w:rPr>
              <w:t>2</w:t>
            </w:r>
          </w:p>
        </w:tc>
        <w:tc>
          <w:tcPr>
            <w:tcW w:w="2410" w:type="dxa"/>
            <w:vAlign w:val="center"/>
          </w:tcPr>
          <w:p w14:paraId="34BF3F61" w14:textId="77777777" w:rsidR="00F871F8" w:rsidRPr="00247A42" w:rsidRDefault="00F871F8" w:rsidP="005A1265">
            <w:pPr>
              <w:pStyle w:val="afb"/>
              <w:ind w:left="-57" w:right="-57"/>
              <w:jc w:val="center"/>
              <w:rPr>
                <w:sz w:val="20"/>
              </w:rPr>
            </w:pPr>
            <w:r w:rsidRPr="00247A42">
              <w:rPr>
                <w:sz w:val="20"/>
              </w:rPr>
              <w:t>3</w:t>
            </w:r>
          </w:p>
        </w:tc>
        <w:tc>
          <w:tcPr>
            <w:tcW w:w="2551" w:type="dxa"/>
            <w:vAlign w:val="center"/>
          </w:tcPr>
          <w:p w14:paraId="27EF2DE1" w14:textId="77777777" w:rsidR="00F871F8" w:rsidRPr="00247A42" w:rsidRDefault="00F871F8" w:rsidP="005A1265">
            <w:pPr>
              <w:pStyle w:val="afb"/>
              <w:ind w:left="-108" w:right="-108"/>
              <w:jc w:val="center"/>
              <w:rPr>
                <w:sz w:val="20"/>
              </w:rPr>
            </w:pPr>
            <w:r w:rsidRPr="00247A42">
              <w:rPr>
                <w:sz w:val="20"/>
              </w:rPr>
              <w:t>4</w:t>
            </w:r>
          </w:p>
        </w:tc>
        <w:tc>
          <w:tcPr>
            <w:tcW w:w="827" w:type="dxa"/>
            <w:vAlign w:val="center"/>
          </w:tcPr>
          <w:p w14:paraId="1DBFC8B6" w14:textId="77777777" w:rsidR="00F871F8" w:rsidRPr="00247A42" w:rsidRDefault="00F871F8" w:rsidP="005A1265">
            <w:pPr>
              <w:pStyle w:val="afb"/>
              <w:ind w:left="-57" w:right="-57"/>
              <w:jc w:val="center"/>
              <w:rPr>
                <w:sz w:val="20"/>
              </w:rPr>
            </w:pPr>
            <w:r w:rsidRPr="00247A42">
              <w:rPr>
                <w:sz w:val="20"/>
              </w:rPr>
              <w:t>5</w:t>
            </w:r>
          </w:p>
        </w:tc>
        <w:tc>
          <w:tcPr>
            <w:tcW w:w="1134" w:type="dxa"/>
            <w:vAlign w:val="center"/>
          </w:tcPr>
          <w:p w14:paraId="6183BBE4" w14:textId="77777777" w:rsidR="00F871F8" w:rsidRPr="00247A42" w:rsidRDefault="00F871F8" w:rsidP="005A1265">
            <w:pPr>
              <w:pStyle w:val="afb"/>
              <w:tabs>
                <w:tab w:val="left" w:pos="1332"/>
              </w:tabs>
              <w:ind w:left="-108" w:right="-108"/>
              <w:jc w:val="center"/>
              <w:rPr>
                <w:sz w:val="20"/>
              </w:rPr>
            </w:pPr>
            <w:r w:rsidRPr="00247A42">
              <w:rPr>
                <w:sz w:val="20"/>
              </w:rPr>
              <w:t>6</w:t>
            </w:r>
          </w:p>
        </w:tc>
        <w:tc>
          <w:tcPr>
            <w:tcW w:w="993" w:type="dxa"/>
            <w:vAlign w:val="center"/>
          </w:tcPr>
          <w:p w14:paraId="15CC0880" w14:textId="77777777" w:rsidR="00F871F8" w:rsidRPr="00247A42" w:rsidRDefault="00F871F8" w:rsidP="005A1265">
            <w:pPr>
              <w:pStyle w:val="afb"/>
              <w:tabs>
                <w:tab w:val="left" w:pos="1332"/>
              </w:tabs>
              <w:ind w:left="-108" w:right="-108" w:hanging="165"/>
              <w:jc w:val="center"/>
              <w:rPr>
                <w:sz w:val="20"/>
              </w:rPr>
            </w:pPr>
            <w:r w:rsidRPr="00247A42">
              <w:rPr>
                <w:sz w:val="20"/>
              </w:rPr>
              <w:t>7</w:t>
            </w:r>
          </w:p>
        </w:tc>
        <w:tc>
          <w:tcPr>
            <w:tcW w:w="1559" w:type="dxa"/>
            <w:vAlign w:val="center"/>
          </w:tcPr>
          <w:p w14:paraId="4F6ED4D7" w14:textId="77777777" w:rsidR="00F871F8" w:rsidRPr="00247A42" w:rsidRDefault="00F871F8" w:rsidP="005A1265">
            <w:pPr>
              <w:pStyle w:val="afb"/>
              <w:tabs>
                <w:tab w:val="left" w:pos="1332"/>
              </w:tabs>
              <w:ind w:left="-108" w:right="-108"/>
              <w:jc w:val="center"/>
              <w:rPr>
                <w:sz w:val="20"/>
              </w:rPr>
            </w:pPr>
            <w:r w:rsidRPr="00247A42">
              <w:rPr>
                <w:sz w:val="20"/>
              </w:rPr>
              <w:t>8</w:t>
            </w:r>
          </w:p>
        </w:tc>
        <w:tc>
          <w:tcPr>
            <w:tcW w:w="1933" w:type="dxa"/>
            <w:vAlign w:val="center"/>
          </w:tcPr>
          <w:p w14:paraId="69E81ABD" w14:textId="77777777" w:rsidR="00F871F8" w:rsidRPr="00247A42" w:rsidRDefault="00F871F8" w:rsidP="005A1265">
            <w:pPr>
              <w:pStyle w:val="afb"/>
              <w:tabs>
                <w:tab w:val="left" w:pos="1332"/>
              </w:tabs>
              <w:ind w:left="-108" w:right="-108" w:hanging="165"/>
              <w:jc w:val="center"/>
              <w:rPr>
                <w:sz w:val="20"/>
              </w:rPr>
            </w:pPr>
            <w:r w:rsidRPr="00247A42">
              <w:rPr>
                <w:sz w:val="20"/>
              </w:rPr>
              <w:t>9</w:t>
            </w:r>
          </w:p>
        </w:tc>
      </w:tr>
      <w:tr w:rsidR="00F871F8" w:rsidRPr="00C6422B" w14:paraId="07186EE4" w14:textId="77777777" w:rsidTr="005A1265">
        <w:trPr>
          <w:trHeight w:val="227"/>
        </w:trPr>
        <w:tc>
          <w:tcPr>
            <w:tcW w:w="653" w:type="dxa"/>
          </w:tcPr>
          <w:p w14:paraId="0069EAE3" w14:textId="77777777" w:rsidR="00F871F8" w:rsidRPr="00C6422B" w:rsidRDefault="00F871F8" w:rsidP="00603176">
            <w:pPr>
              <w:pStyle w:val="afc"/>
              <w:numPr>
                <w:ilvl w:val="3"/>
                <w:numId w:val="53"/>
              </w:numPr>
              <w:tabs>
                <w:tab w:val="left" w:pos="0"/>
                <w:tab w:val="left" w:pos="460"/>
              </w:tabs>
              <w:spacing w:before="0" w:after="0"/>
              <w:ind w:left="34" w:right="-54" w:firstLine="0"/>
              <w:rPr>
                <w:szCs w:val="24"/>
              </w:rPr>
            </w:pPr>
          </w:p>
        </w:tc>
        <w:tc>
          <w:tcPr>
            <w:tcW w:w="14548" w:type="dxa"/>
            <w:gridSpan w:val="8"/>
          </w:tcPr>
          <w:p w14:paraId="7A64C64D" w14:textId="77777777" w:rsidR="00F871F8" w:rsidRPr="00C6422B" w:rsidRDefault="00F871F8" w:rsidP="005A1265">
            <w:pPr>
              <w:pStyle w:val="afc"/>
              <w:spacing w:before="0" w:after="0"/>
              <w:jc w:val="both"/>
              <w:rPr>
                <w:szCs w:val="24"/>
              </w:rPr>
            </w:pPr>
            <w:r w:rsidRPr="00C6422B">
              <w:rPr>
                <w:b/>
                <w:szCs w:val="24"/>
              </w:rPr>
              <w:t>Участник ___________</w:t>
            </w:r>
            <w:r w:rsidRPr="00C6422B">
              <w:rPr>
                <w:szCs w:val="24"/>
              </w:rPr>
              <w:t xml:space="preserve"> </w:t>
            </w:r>
            <w:r w:rsidRPr="00C6422B">
              <w:rPr>
                <w:b/>
                <w:i/>
                <w:szCs w:val="24"/>
              </w:rPr>
              <w:t>[указываются организационно-правовая форма и наименование участника]</w:t>
            </w:r>
          </w:p>
        </w:tc>
      </w:tr>
      <w:tr w:rsidR="00F871F8" w:rsidRPr="00C6422B" w14:paraId="199DC3E8" w14:textId="77777777" w:rsidTr="005A1265">
        <w:trPr>
          <w:trHeight w:val="227"/>
        </w:trPr>
        <w:tc>
          <w:tcPr>
            <w:tcW w:w="653" w:type="dxa"/>
          </w:tcPr>
          <w:p w14:paraId="4F62C684" w14:textId="77777777" w:rsidR="00F871F8" w:rsidRPr="00C6422B" w:rsidRDefault="00F871F8" w:rsidP="00603176">
            <w:pPr>
              <w:pStyle w:val="afc"/>
              <w:numPr>
                <w:ilvl w:val="1"/>
                <w:numId w:val="54"/>
              </w:numPr>
              <w:tabs>
                <w:tab w:val="left" w:pos="440"/>
              </w:tabs>
              <w:spacing w:before="0" w:after="0"/>
              <w:ind w:left="0" w:right="-54" w:firstLine="0"/>
              <w:rPr>
                <w:szCs w:val="24"/>
              </w:rPr>
            </w:pPr>
          </w:p>
        </w:tc>
        <w:tc>
          <w:tcPr>
            <w:tcW w:w="3141" w:type="dxa"/>
          </w:tcPr>
          <w:p w14:paraId="1B669DCE" w14:textId="77777777" w:rsidR="00F871F8" w:rsidRPr="00C6422B" w:rsidRDefault="00F871F8" w:rsidP="005A1265">
            <w:pPr>
              <w:pStyle w:val="afc"/>
              <w:spacing w:before="0" w:after="0"/>
              <w:rPr>
                <w:szCs w:val="24"/>
              </w:rPr>
            </w:pPr>
            <w:r w:rsidRPr="00C6422B">
              <w:rPr>
                <w:i/>
                <w:szCs w:val="24"/>
              </w:rPr>
              <w:t>Договор №1 от дд.мм.гггг</w:t>
            </w:r>
          </w:p>
        </w:tc>
        <w:tc>
          <w:tcPr>
            <w:tcW w:w="2410" w:type="dxa"/>
          </w:tcPr>
          <w:p w14:paraId="4AC0B83C" w14:textId="77777777" w:rsidR="00F871F8" w:rsidRPr="00C6422B" w:rsidRDefault="00F871F8" w:rsidP="005A1265">
            <w:pPr>
              <w:pStyle w:val="afc"/>
              <w:spacing w:before="0" w:after="0"/>
              <w:rPr>
                <w:szCs w:val="24"/>
              </w:rPr>
            </w:pPr>
          </w:p>
        </w:tc>
        <w:tc>
          <w:tcPr>
            <w:tcW w:w="2551" w:type="dxa"/>
          </w:tcPr>
          <w:p w14:paraId="5E68ABD0" w14:textId="77777777" w:rsidR="00F871F8" w:rsidRPr="00C6422B" w:rsidRDefault="00F871F8" w:rsidP="005A1265">
            <w:pPr>
              <w:pStyle w:val="afc"/>
              <w:spacing w:before="0" w:after="0"/>
              <w:rPr>
                <w:b/>
                <w:i/>
                <w:szCs w:val="24"/>
              </w:rPr>
            </w:pPr>
          </w:p>
        </w:tc>
        <w:tc>
          <w:tcPr>
            <w:tcW w:w="827" w:type="dxa"/>
          </w:tcPr>
          <w:p w14:paraId="7094387B" w14:textId="77777777" w:rsidR="00F871F8" w:rsidRPr="00C6422B" w:rsidRDefault="00F871F8" w:rsidP="005A1265">
            <w:pPr>
              <w:pStyle w:val="afc"/>
              <w:spacing w:before="0" w:after="0"/>
              <w:jc w:val="center"/>
              <w:rPr>
                <w:szCs w:val="24"/>
              </w:rPr>
            </w:pPr>
          </w:p>
        </w:tc>
        <w:tc>
          <w:tcPr>
            <w:tcW w:w="1134" w:type="dxa"/>
          </w:tcPr>
          <w:p w14:paraId="0147B26F" w14:textId="77777777" w:rsidR="00F871F8" w:rsidRPr="00C6422B" w:rsidRDefault="00F871F8" w:rsidP="005A1265">
            <w:pPr>
              <w:pStyle w:val="afc"/>
              <w:spacing w:before="0" w:after="0"/>
              <w:jc w:val="center"/>
              <w:rPr>
                <w:szCs w:val="24"/>
              </w:rPr>
            </w:pPr>
          </w:p>
        </w:tc>
        <w:tc>
          <w:tcPr>
            <w:tcW w:w="993" w:type="dxa"/>
          </w:tcPr>
          <w:p w14:paraId="36950798" w14:textId="77777777" w:rsidR="00F871F8" w:rsidRPr="00C6422B" w:rsidRDefault="00F871F8" w:rsidP="005A1265">
            <w:pPr>
              <w:pStyle w:val="afc"/>
              <w:spacing w:before="0" w:after="0"/>
              <w:jc w:val="center"/>
              <w:rPr>
                <w:szCs w:val="24"/>
              </w:rPr>
            </w:pPr>
          </w:p>
        </w:tc>
        <w:tc>
          <w:tcPr>
            <w:tcW w:w="1559" w:type="dxa"/>
          </w:tcPr>
          <w:p w14:paraId="0E511FB3" w14:textId="77777777" w:rsidR="00F871F8" w:rsidRPr="00C6422B" w:rsidRDefault="00F871F8" w:rsidP="005A1265">
            <w:pPr>
              <w:pStyle w:val="afc"/>
              <w:spacing w:before="0" w:after="0"/>
              <w:jc w:val="center"/>
              <w:rPr>
                <w:szCs w:val="24"/>
              </w:rPr>
            </w:pPr>
          </w:p>
        </w:tc>
        <w:tc>
          <w:tcPr>
            <w:tcW w:w="1933" w:type="dxa"/>
          </w:tcPr>
          <w:p w14:paraId="5939CDEC" w14:textId="77777777" w:rsidR="00F871F8" w:rsidRPr="00C6422B" w:rsidRDefault="00F871F8" w:rsidP="005A1265">
            <w:pPr>
              <w:pStyle w:val="afc"/>
              <w:spacing w:before="0" w:after="0"/>
              <w:rPr>
                <w:szCs w:val="24"/>
              </w:rPr>
            </w:pPr>
          </w:p>
        </w:tc>
      </w:tr>
      <w:tr w:rsidR="00F871F8" w:rsidRPr="00C6422B" w14:paraId="48465AC9" w14:textId="77777777" w:rsidTr="005A1265">
        <w:trPr>
          <w:trHeight w:val="280"/>
        </w:trPr>
        <w:tc>
          <w:tcPr>
            <w:tcW w:w="653" w:type="dxa"/>
          </w:tcPr>
          <w:p w14:paraId="547167B5"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14548" w:type="dxa"/>
            <w:gridSpan w:val="8"/>
          </w:tcPr>
          <w:p w14:paraId="1DA46F16" w14:textId="77777777" w:rsidR="00F871F8" w:rsidRPr="00C6422B" w:rsidRDefault="00F871F8" w:rsidP="005A1265">
            <w:pPr>
              <w:pStyle w:val="afc"/>
              <w:spacing w:before="0" w:after="0"/>
              <w:rPr>
                <w:szCs w:val="24"/>
              </w:rPr>
            </w:pPr>
            <w:r w:rsidRPr="00C6422B">
              <w:rPr>
                <w:i/>
                <w:szCs w:val="24"/>
              </w:rPr>
              <w:t>Спецификация №1 к Договору №1</w:t>
            </w:r>
            <w:r w:rsidRPr="00C6422B">
              <w:rPr>
                <w:i/>
                <w:snapToGrid/>
                <w:szCs w:val="24"/>
              </w:rPr>
              <w:t xml:space="preserve"> </w:t>
            </w:r>
            <w:r w:rsidRPr="00C6422B">
              <w:rPr>
                <w:i/>
                <w:szCs w:val="24"/>
              </w:rPr>
              <w:t>от дд.мм.гггг</w:t>
            </w:r>
          </w:p>
        </w:tc>
      </w:tr>
      <w:tr w:rsidR="00F871F8" w:rsidRPr="00C6422B" w14:paraId="7BD98573" w14:textId="77777777" w:rsidTr="005A1265">
        <w:trPr>
          <w:trHeight w:val="227"/>
        </w:trPr>
        <w:tc>
          <w:tcPr>
            <w:tcW w:w="653" w:type="dxa"/>
          </w:tcPr>
          <w:p w14:paraId="4E15A8E9"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8102" w:type="dxa"/>
            <w:gridSpan w:val="3"/>
          </w:tcPr>
          <w:p w14:paraId="2FFDCEF5" w14:textId="77777777" w:rsidR="00F871F8" w:rsidRPr="00C6422B" w:rsidRDefault="00F871F8" w:rsidP="005A1265">
            <w:pPr>
              <w:pStyle w:val="afc"/>
              <w:spacing w:before="0" w:after="0"/>
              <w:rPr>
                <w:i/>
                <w:szCs w:val="24"/>
              </w:rPr>
            </w:pPr>
            <w:r w:rsidRPr="00C6422B">
              <w:rPr>
                <w:i/>
                <w:szCs w:val="24"/>
              </w:rPr>
              <w:t>Товарная накладная (ТОРГ-12) № 1 от дд.мм.гггг к Договору №1</w:t>
            </w:r>
          </w:p>
        </w:tc>
        <w:tc>
          <w:tcPr>
            <w:tcW w:w="827" w:type="dxa"/>
          </w:tcPr>
          <w:p w14:paraId="36F95E74" w14:textId="77777777" w:rsidR="00F871F8" w:rsidRPr="00C6422B" w:rsidRDefault="00F871F8" w:rsidP="005A1265">
            <w:pPr>
              <w:pStyle w:val="afc"/>
              <w:spacing w:before="0" w:after="0"/>
              <w:jc w:val="center"/>
              <w:rPr>
                <w:szCs w:val="24"/>
              </w:rPr>
            </w:pPr>
            <w:r w:rsidRPr="00C6422B">
              <w:rPr>
                <w:szCs w:val="24"/>
              </w:rPr>
              <w:t>Х</w:t>
            </w:r>
          </w:p>
        </w:tc>
        <w:tc>
          <w:tcPr>
            <w:tcW w:w="1134" w:type="dxa"/>
          </w:tcPr>
          <w:p w14:paraId="17A94CA1" w14:textId="77777777" w:rsidR="00F871F8" w:rsidRPr="00C6422B" w:rsidRDefault="00F871F8" w:rsidP="005A1265">
            <w:pPr>
              <w:pStyle w:val="afc"/>
              <w:spacing w:before="0" w:after="0"/>
              <w:jc w:val="center"/>
              <w:rPr>
                <w:szCs w:val="24"/>
              </w:rPr>
            </w:pPr>
            <w:r w:rsidRPr="00C6422B">
              <w:rPr>
                <w:szCs w:val="24"/>
              </w:rPr>
              <w:t>Х</w:t>
            </w:r>
          </w:p>
        </w:tc>
        <w:tc>
          <w:tcPr>
            <w:tcW w:w="993" w:type="dxa"/>
          </w:tcPr>
          <w:p w14:paraId="54ED70B6" w14:textId="77777777" w:rsidR="00F871F8" w:rsidRPr="00C6422B" w:rsidRDefault="00F871F8" w:rsidP="005A1265">
            <w:pPr>
              <w:pStyle w:val="afc"/>
              <w:spacing w:before="0" w:after="0"/>
              <w:jc w:val="center"/>
              <w:rPr>
                <w:szCs w:val="24"/>
              </w:rPr>
            </w:pPr>
          </w:p>
        </w:tc>
        <w:tc>
          <w:tcPr>
            <w:tcW w:w="1559" w:type="dxa"/>
          </w:tcPr>
          <w:p w14:paraId="3409E71C" w14:textId="77777777" w:rsidR="00F871F8" w:rsidRPr="00C6422B" w:rsidRDefault="00F871F8" w:rsidP="005A1265">
            <w:pPr>
              <w:pStyle w:val="afc"/>
              <w:spacing w:before="0" w:after="0"/>
              <w:jc w:val="center"/>
              <w:rPr>
                <w:szCs w:val="24"/>
              </w:rPr>
            </w:pPr>
          </w:p>
        </w:tc>
        <w:tc>
          <w:tcPr>
            <w:tcW w:w="1933" w:type="dxa"/>
          </w:tcPr>
          <w:p w14:paraId="7AF3F3B6" w14:textId="77777777" w:rsidR="00F871F8" w:rsidRPr="00C6422B" w:rsidRDefault="00F871F8" w:rsidP="005A1265">
            <w:pPr>
              <w:pStyle w:val="afc"/>
              <w:spacing w:before="0" w:after="0"/>
              <w:rPr>
                <w:szCs w:val="24"/>
              </w:rPr>
            </w:pPr>
          </w:p>
        </w:tc>
      </w:tr>
      <w:tr w:rsidR="00F871F8" w:rsidRPr="00C6422B" w14:paraId="2C884B1A" w14:textId="77777777" w:rsidTr="005A1265">
        <w:trPr>
          <w:trHeight w:val="227"/>
        </w:trPr>
        <w:tc>
          <w:tcPr>
            <w:tcW w:w="653" w:type="dxa"/>
          </w:tcPr>
          <w:p w14:paraId="62E18230"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8102" w:type="dxa"/>
            <w:gridSpan w:val="3"/>
          </w:tcPr>
          <w:p w14:paraId="004C5D8F" w14:textId="77777777" w:rsidR="00F871F8" w:rsidRPr="00C6422B" w:rsidRDefault="00F871F8" w:rsidP="005A1265">
            <w:pPr>
              <w:pStyle w:val="afc"/>
              <w:spacing w:before="0" w:after="0"/>
              <w:rPr>
                <w:b/>
                <w:i/>
                <w:szCs w:val="24"/>
              </w:rPr>
            </w:pPr>
            <w:r w:rsidRPr="00C6422B">
              <w:rPr>
                <w:i/>
                <w:szCs w:val="24"/>
              </w:rPr>
              <w:t>Товарная накладная (ТОРГ-12) № 2 от дд.мм.гггг к Договору №1</w:t>
            </w:r>
          </w:p>
        </w:tc>
        <w:tc>
          <w:tcPr>
            <w:tcW w:w="827" w:type="dxa"/>
          </w:tcPr>
          <w:p w14:paraId="0CADDC91" w14:textId="77777777" w:rsidR="00F871F8" w:rsidRPr="00C6422B" w:rsidRDefault="00F871F8" w:rsidP="005A1265">
            <w:pPr>
              <w:pStyle w:val="afc"/>
              <w:spacing w:before="0" w:after="0"/>
              <w:jc w:val="center"/>
              <w:rPr>
                <w:szCs w:val="24"/>
              </w:rPr>
            </w:pPr>
            <w:r w:rsidRPr="00C6422B">
              <w:rPr>
                <w:szCs w:val="24"/>
              </w:rPr>
              <w:t>Х</w:t>
            </w:r>
          </w:p>
        </w:tc>
        <w:tc>
          <w:tcPr>
            <w:tcW w:w="1134" w:type="dxa"/>
          </w:tcPr>
          <w:p w14:paraId="04F36133" w14:textId="77777777" w:rsidR="00F871F8" w:rsidRPr="00C6422B" w:rsidRDefault="00F871F8" w:rsidP="005A1265">
            <w:pPr>
              <w:pStyle w:val="afc"/>
              <w:spacing w:before="0" w:after="0"/>
              <w:jc w:val="center"/>
              <w:rPr>
                <w:szCs w:val="24"/>
              </w:rPr>
            </w:pPr>
            <w:r w:rsidRPr="00C6422B">
              <w:rPr>
                <w:szCs w:val="24"/>
              </w:rPr>
              <w:t>Х</w:t>
            </w:r>
          </w:p>
        </w:tc>
        <w:tc>
          <w:tcPr>
            <w:tcW w:w="993" w:type="dxa"/>
          </w:tcPr>
          <w:p w14:paraId="07E49E10" w14:textId="77777777" w:rsidR="00F871F8" w:rsidRPr="00C6422B" w:rsidRDefault="00F871F8" w:rsidP="005A1265">
            <w:pPr>
              <w:pStyle w:val="afc"/>
              <w:spacing w:before="0" w:after="0"/>
              <w:jc w:val="center"/>
              <w:rPr>
                <w:szCs w:val="24"/>
              </w:rPr>
            </w:pPr>
          </w:p>
        </w:tc>
        <w:tc>
          <w:tcPr>
            <w:tcW w:w="1559" w:type="dxa"/>
          </w:tcPr>
          <w:p w14:paraId="68908D67" w14:textId="77777777" w:rsidR="00F871F8" w:rsidRPr="00C6422B" w:rsidRDefault="00F871F8" w:rsidP="005A1265">
            <w:pPr>
              <w:pStyle w:val="afc"/>
              <w:spacing w:before="0" w:after="0"/>
              <w:jc w:val="center"/>
              <w:rPr>
                <w:szCs w:val="24"/>
              </w:rPr>
            </w:pPr>
          </w:p>
        </w:tc>
        <w:tc>
          <w:tcPr>
            <w:tcW w:w="1933" w:type="dxa"/>
          </w:tcPr>
          <w:p w14:paraId="0C8D8732" w14:textId="77777777" w:rsidR="00F871F8" w:rsidRPr="00C6422B" w:rsidRDefault="00F871F8" w:rsidP="005A1265">
            <w:pPr>
              <w:pStyle w:val="afc"/>
              <w:spacing w:before="0" w:after="0"/>
              <w:rPr>
                <w:szCs w:val="24"/>
              </w:rPr>
            </w:pPr>
          </w:p>
        </w:tc>
      </w:tr>
      <w:tr w:rsidR="00F871F8" w:rsidRPr="00C6422B" w14:paraId="383EB071" w14:textId="77777777" w:rsidTr="005A1265">
        <w:trPr>
          <w:trHeight w:val="227"/>
        </w:trPr>
        <w:tc>
          <w:tcPr>
            <w:tcW w:w="653" w:type="dxa"/>
          </w:tcPr>
          <w:p w14:paraId="03B5F84B" w14:textId="77777777" w:rsidR="00F871F8" w:rsidRPr="00C6422B" w:rsidRDefault="00F871F8" w:rsidP="00603176">
            <w:pPr>
              <w:pStyle w:val="afc"/>
              <w:numPr>
                <w:ilvl w:val="1"/>
                <w:numId w:val="54"/>
              </w:numPr>
              <w:tabs>
                <w:tab w:val="left" w:pos="440"/>
              </w:tabs>
              <w:spacing w:before="0" w:after="0"/>
              <w:ind w:left="0" w:right="-54" w:firstLine="0"/>
              <w:rPr>
                <w:szCs w:val="24"/>
              </w:rPr>
            </w:pPr>
          </w:p>
        </w:tc>
        <w:tc>
          <w:tcPr>
            <w:tcW w:w="3141" w:type="dxa"/>
          </w:tcPr>
          <w:p w14:paraId="77031289" w14:textId="77777777" w:rsidR="00F871F8" w:rsidRPr="00C6422B" w:rsidRDefault="00F871F8" w:rsidP="005A1265">
            <w:pPr>
              <w:pStyle w:val="afc"/>
              <w:spacing w:before="0" w:after="0"/>
              <w:rPr>
                <w:szCs w:val="24"/>
              </w:rPr>
            </w:pPr>
            <w:r w:rsidRPr="00C6422B">
              <w:rPr>
                <w:i/>
                <w:szCs w:val="24"/>
              </w:rPr>
              <w:t>Договор №2 от дд.мм.гггг</w:t>
            </w:r>
          </w:p>
        </w:tc>
        <w:tc>
          <w:tcPr>
            <w:tcW w:w="2410" w:type="dxa"/>
          </w:tcPr>
          <w:p w14:paraId="4BEB01F0" w14:textId="77777777" w:rsidR="00F871F8" w:rsidRPr="00C6422B" w:rsidRDefault="00F871F8" w:rsidP="005A1265">
            <w:pPr>
              <w:pStyle w:val="afc"/>
              <w:spacing w:before="0" w:after="0"/>
              <w:jc w:val="center"/>
              <w:rPr>
                <w:szCs w:val="24"/>
              </w:rPr>
            </w:pPr>
          </w:p>
        </w:tc>
        <w:tc>
          <w:tcPr>
            <w:tcW w:w="2551" w:type="dxa"/>
          </w:tcPr>
          <w:p w14:paraId="11B62AE2" w14:textId="77777777" w:rsidR="00F871F8" w:rsidRPr="00C6422B" w:rsidRDefault="00F871F8" w:rsidP="005A1265">
            <w:pPr>
              <w:pStyle w:val="afc"/>
              <w:spacing w:before="0" w:after="0"/>
              <w:jc w:val="center"/>
              <w:rPr>
                <w:szCs w:val="24"/>
              </w:rPr>
            </w:pPr>
          </w:p>
        </w:tc>
        <w:tc>
          <w:tcPr>
            <w:tcW w:w="827" w:type="dxa"/>
          </w:tcPr>
          <w:p w14:paraId="1497D9A6" w14:textId="77777777" w:rsidR="00F871F8" w:rsidRPr="00C6422B" w:rsidRDefault="00F871F8" w:rsidP="005A1265">
            <w:pPr>
              <w:pStyle w:val="afc"/>
              <w:spacing w:before="0" w:after="0"/>
              <w:jc w:val="center"/>
              <w:rPr>
                <w:szCs w:val="24"/>
              </w:rPr>
            </w:pPr>
          </w:p>
        </w:tc>
        <w:tc>
          <w:tcPr>
            <w:tcW w:w="1134" w:type="dxa"/>
          </w:tcPr>
          <w:p w14:paraId="20857BF7" w14:textId="77777777" w:rsidR="00F871F8" w:rsidRPr="00C6422B" w:rsidRDefault="00F871F8" w:rsidP="005A1265">
            <w:pPr>
              <w:pStyle w:val="afc"/>
              <w:spacing w:before="0" w:after="0"/>
              <w:jc w:val="center"/>
              <w:rPr>
                <w:szCs w:val="24"/>
              </w:rPr>
            </w:pPr>
          </w:p>
        </w:tc>
        <w:tc>
          <w:tcPr>
            <w:tcW w:w="993" w:type="dxa"/>
          </w:tcPr>
          <w:p w14:paraId="3BF17139" w14:textId="77777777" w:rsidR="00F871F8" w:rsidRPr="00C6422B" w:rsidRDefault="00F871F8" w:rsidP="005A1265">
            <w:pPr>
              <w:pStyle w:val="afc"/>
              <w:spacing w:before="0" w:after="0"/>
              <w:jc w:val="center"/>
              <w:rPr>
                <w:szCs w:val="24"/>
              </w:rPr>
            </w:pPr>
          </w:p>
        </w:tc>
        <w:tc>
          <w:tcPr>
            <w:tcW w:w="1559" w:type="dxa"/>
          </w:tcPr>
          <w:p w14:paraId="38915DEA" w14:textId="77777777" w:rsidR="00F871F8" w:rsidRPr="00C6422B" w:rsidRDefault="00F871F8" w:rsidP="005A1265">
            <w:pPr>
              <w:pStyle w:val="afc"/>
              <w:spacing w:before="0" w:after="0"/>
              <w:jc w:val="center"/>
              <w:rPr>
                <w:szCs w:val="24"/>
              </w:rPr>
            </w:pPr>
          </w:p>
        </w:tc>
        <w:tc>
          <w:tcPr>
            <w:tcW w:w="1933" w:type="dxa"/>
          </w:tcPr>
          <w:p w14:paraId="3BCCBB6A" w14:textId="77777777" w:rsidR="00F871F8" w:rsidRPr="00C6422B" w:rsidRDefault="00F871F8" w:rsidP="005A1265">
            <w:pPr>
              <w:pStyle w:val="afc"/>
              <w:spacing w:before="0" w:after="0"/>
              <w:rPr>
                <w:szCs w:val="24"/>
              </w:rPr>
            </w:pPr>
          </w:p>
        </w:tc>
      </w:tr>
      <w:tr w:rsidR="00F871F8" w:rsidRPr="00C6422B" w14:paraId="2BE46A21" w14:textId="77777777" w:rsidTr="005A1265">
        <w:trPr>
          <w:trHeight w:val="227"/>
        </w:trPr>
        <w:tc>
          <w:tcPr>
            <w:tcW w:w="653" w:type="dxa"/>
          </w:tcPr>
          <w:p w14:paraId="5803BE35"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14548" w:type="dxa"/>
            <w:gridSpan w:val="8"/>
          </w:tcPr>
          <w:p w14:paraId="22A4EB52" w14:textId="77777777" w:rsidR="00F871F8" w:rsidRPr="00C6422B" w:rsidRDefault="00F871F8" w:rsidP="005A1265">
            <w:pPr>
              <w:pStyle w:val="afc"/>
              <w:spacing w:before="0" w:after="0"/>
              <w:rPr>
                <w:szCs w:val="24"/>
              </w:rPr>
            </w:pPr>
            <w:r w:rsidRPr="00C6422B">
              <w:rPr>
                <w:i/>
                <w:szCs w:val="24"/>
              </w:rPr>
              <w:t>Спецификация №1 к Договору №2 от дд.мм.гггг</w:t>
            </w:r>
            <w:r w:rsidRPr="00C6422B" w:rsidDel="00E57C16">
              <w:rPr>
                <w:i/>
                <w:szCs w:val="24"/>
              </w:rPr>
              <w:t xml:space="preserve"> </w:t>
            </w:r>
          </w:p>
        </w:tc>
      </w:tr>
      <w:tr w:rsidR="00F871F8" w:rsidRPr="00C6422B" w14:paraId="3214C19A" w14:textId="77777777" w:rsidTr="005A1265">
        <w:trPr>
          <w:trHeight w:val="227"/>
        </w:trPr>
        <w:tc>
          <w:tcPr>
            <w:tcW w:w="653" w:type="dxa"/>
          </w:tcPr>
          <w:p w14:paraId="74C83672"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8102" w:type="dxa"/>
            <w:gridSpan w:val="3"/>
          </w:tcPr>
          <w:p w14:paraId="3FDDB80A" w14:textId="77777777" w:rsidR="00F871F8" w:rsidRPr="00C6422B" w:rsidRDefault="00F871F8" w:rsidP="005A1265">
            <w:pPr>
              <w:pStyle w:val="afc"/>
              <w:spacing w:before="0" w:after="0"/>
              <w:rPr>
                <w:i/>
                <w:szCs w:val="24"/>
              </w:rPr>
            </w:pPr>
            <w:r w:rsidRPr="00C6422B">
              <w:rPr>
                <w:i/>
                <w:szCs w:val="24"/>
              </w:rPr>
              <w:t>Товарная накладная (ТОРГ-12) № 1 от дд.мм.гггг к Договору №2</w:t>
            </w:r>
          </w:p>
        </w:tc>
        <w:tc>
          <w:tcPr>
            <w:tcW w:w="827" w:type="dxa"/>
          </w:tcPr>
          <w:p w14:paraId="37EA1E97" w14:textId="77777777" w:rsidR="00F871F8" w:rsidRPr="00C6422B" w:rsidRDefault="00F871F8" w:rsidP="005A1265">
            <w:pPr>
              <w:pStyle w:val="afc"/>
              <w:spacing w:before="0" w:after="0"/>
              <w:jc w:val="center"/>
              <w:rPr>
                <w:szCs w:val="24"/>
              </w:rPr>
            </w:pPr>
            <w:r w:rsidRPr="00C6422B">
              <w:rPr>
                <w:szCs w:val="24"/>
              </w:rPr>
              <w:t>Х</w:t>
            </w:r>
          </w:p>
        </w:tc>
        <w:tc>
          <w:tcPr>
            <w:tcW w:w="1134" w:type="dxa"/>
          </w:tcPr>
          <w:p w14:paraId="2BA46138" w14:textId="77777777" w:rsidR="00F871F8" w:rsidRPr="00C6422B" w:rsidRDefault="00F871F8" w:rsidP="005A1265">
            <w:pPr>
              <w:pStyle w:val="afc"/>
              <w:spacing w:before="0" w:after="0"/>
              <w:jc w:val="center"/>
              <w:rPr>
                <w:szCs w:val="24"/>
              </w:rPr>
            </w:pPr>
            <w:r w:rsidRPr="00C6422B">
              <w:rPr>
                <w:szCs w:val="24"/>
              </w:rPr>
              <w:t>Х</w:t>
            </w:r>
          </w:p>
        </w:tc>
        <w:tc>
          <w:tcPr>
            <w:tcW w:w="993" w:type="dxa"/>
          </w:tcPr>
          <w:p w14:paraId="5C327D6E" w14:textId="77777777" w:rsidR="00F871F8" w:rsidRPr="00C6422B" w:rsidRDefault="00F871F8" w:rsidP="005A1265">
            <w:pPr>
              <w:pStyle w:val="afc"/>
              <w:spacing w:before="0" w:after="0"/>
              <w:jc w:val="center"/>
              <w:rPr>
                <w:szCs w:val="24"/>
              </w:rPr>
            </w:pPr>
          </w:p>
        </w:tc>
        <w:tc>
          <w:tcPr>
            <w:tcW w:w="1559" w:type="dxa"/>
          </w:tcPr>
          <w:p w14:paraId="1802C7DE" w14:textId="77777777" w:rsidR="00F871F8" w:rsidRPr="00C6422B" w:rsidRDefault="00F871F8" w:rsidP="005A1265">
            <w:pPr>
              <w:pStyle w:val="afc"/>
              <w:spacing w:before="0" w:after="0"/>
              <w:jc w:val="center"/>
              <w:rPr>
                <w:szCs w:val="24"/>
              </w:rPr>
            </w:pPr>
          </w:p>
        </w:tc>
        <w:tc>
          <w:tcPr>
            <w:tcW w:w="1933" w:type="dxa"/>
          </w:tcPr>
          <w:p w14:paraId="3DBA607F" w14:textId="77777777" w:rsidR="00F871F8" w:rsidRPr="00C6422B" w:rsidRDefault="00F871F8" w:rsidP="005A1265">
            <w:pPr>
              <w:pStyle w:val="afc"/>
              <w:spacing w:before="0" w:after="0"/>
              <w:rPr>
                <w:szCs w:val="24"/>
              </w:rPr>
            </w:pPr>
          </w:p>
        </w:tc>
      </w:tr>
      <w:tr w:rsidR="00F871F8" w:rsidRPr="00C6422B" w14:paraId="337E0D08" w14:textId="77777777" w:rsidTr="005A1265">
        <w:trPr>
          <w:trHeight w:val="227"/>
        </w:trPr>
        <w:tc>
          <w:tcPr>
            <w:tcW w:w="653" w:type="dxa"/>
          </w:tcPr>
          <w:p w14:paraId="61540623" w14:textId="77777777" w:rsidR="00F871F8" w:rsidRPr="00C6422B" w:rsidRDefault="00F871F8" w:rsidP="00603176">
            <w:pPr>
              <w:pStyle w:val="afc"/>
              <w:numPr>
                <w:ilvl w:val="2"/>
                <w:numId w:val="54"/>
              </w:numPr>
              <w:tabs>
                <w:tab w:val="left" w:pos="602"/>
              </w:tabs>
              <w:spacing w:before="0" w:after="0"/>
              <w:ind w:left="34" w:right="-54" w:firstLine="0"/>
              <w:jc w:val="both"/>
              <w:rPr>
                <w:szCs w:val="24"/>
              </w:rPr>
            </w:pPr>
          </w:p>
        </w:tc>
        <w:tc>
          <w:tcPr>
            <w:tcW w:w="8102" w:type="dxa"/>
            <w:gridSpan w:val="3"/>
          </w:tcPr>
          <w:p w14:paraId="6F7C5AB5" w14:textId="77777777" w:rsidR="00F871F8" w:rsidRPr="00C6422B" w:rsidRDefault="00F871F8" w:rsidP="005A1265">
            <w:pPr>
              <w:pStyle w:val="afc"/>
              <w:spacing w:before="0" w:after="0"/>
              <w:rPr>
                <w:szCs w:val="24"/>
              </w:rPr>
            </w:pPr>
            <w:r w:rsidRPr="00C6422B">
              <w:rPr>
                <w:i/>
                <w:szCs w:val="24"/>
              </w:rPr>
              <w:t>Товарная накладная (ТОРГ-12) № 2 от дд.мм.гггг к Договору №2</w:t>
            </w:r>
          </w:p>
        </w:tc>
        <w:tc>
          <w:tcPr>
            <w:tcW w:w="827" w:type="dxa"/>
          </w:tcPr>
          <w:p w14:paraId="10B0C479" w14:textId="77777777" w:rsidR="00F871F8" w:rsidRPr="00C6422B" w:rsidRDefault="00F871F8" w:rsidP="005A1265">
            <w:pPr>
              <w:pStyle w:val="afc"/>
              <w:spacing w:before="0" w:after="0"/>
              <w:jc w:val="center"/>
              <w:rPr>
                <w:szCs w:val="24"/>
              </w:rPr>
            </w:pPr>
            <w:r w:rsidRPr="00C6422B">
              <w:rPr>
                <w:szCs w:val="24"/>
              </w:rPr>
              <w:t>Х</w:t>
            </w:r>
          </w:p>
        </w:tc>
        <w:tc>
          <w:tcPr>
            <w:tcW w:w="1134" w:type="dxa"/>
          </w:tcPr>
          <w:p w14:paraId="686E0D07" w14:textId="77777777" w:rsidR="00F871F8" w:rsidRPr="00C6422B" w:rsidRDefault="00F871F8" w:rsidP="005A1265">
            <w:pPr>
              <w:pStyle w:val="afc"/>
              <w:spacing w:before="0" w:after="0"/>
              <w:jc w:val="center"/>
              <w:rPr>
                <w:szCs w:val="24"/>
              </w:rPr>
            </w:pPr>
            <w:r w:rsidRPr="00C6422B">
              <w:rPr>
                <w:szCs w:val="24"/>
              </w:rPr>
              <w:t>Х</w:t>
            </w:r>
          </w:p>
        </w:tc>
        <w:tc>
          <w:tcPr>
            <w:tcW w:w="993" w:type="dxa"/>
          </w:tcPr>
          <w:p w14:paraId="60F6B2C9" w14:textId="77777777" w:rsidR="00F871F8" w:rsidRPr="00C6422B" w:rsidRDefault="00F871F8" w:rsidP="005A1265">
            <w:pPr>
              <w:pStyle w:val="afc"/>
              <w:spacing w:before="0" w:after="0"/>
              <w:jc w:val="center"/>
              <w:rPr>
                <w:szCs w:val="24"/>
              </w:rPr>
            </w:pPr>
          </w:p>
        </w:tc>
        <w:tc>
          <w:tcPr>
            <w:tcW w:w="1559" w:type="dxa"/>
          </w:tcPr>
          <w:p w14:paraId="7335C2C6" w14:textId="77777777" w:rsidR="00F871F8" w:rsidRPr="00C6422B" w:rsidRDefault="00F871F8" w:rsidP="005A1265">
            <w:pPr>
              <w:pStyle w:val="afc"/>
              <w:spacing w:before="0" w:after="0"/>
              <w:jc w:val="center"/>
              <w:rPr>
                <w:szCs w:val="24"/>
              </w:rPr>
            </w:pPr>
          </w:p>
        </w:tc>
        <w:tc>
          <w:tcPr>
            <w:tcW w:w="1933" w:type="dxa"/>
          </w:tcPr>
          <w:p w14:paraId="707E2C80" w14:textId="77777777" w:rsidR="00F871F8" w:rsidRPr="00C6422B" w:rsidRDefault="00F871F8" w:rsidP="005A1265">
            <w:pPr>
              <w:pStyle w:val="afc"/>
              <w:spacing w:before="0" w:after="0"/>
              <w:rPr>
                <w:szCs w:val="24"/>
              </w:rPr>
            </w:pPr>
          </w:p>
        </w:tc>
      </w:tr>
      <w:tr w:rsidR="00F871F8" w:rsidRPr="00C6422B" w14:paraId="4BD2691D" w14:textId="77777777" w:rsidTr="005A1265">
        <w:trPr>
          <w:trHeight w:val="227"/>
        </w:trPr>
        <w:tc>
          <w:tcPr>
            <w:tcW w:w="653" w:type="dxa"/>
          </w:tcPr>
          <w:p w14:paraId="05C6C05B" w14:textId="77777777" w:rsidR="00F871F8" w:rsidRPr="00C6422B" w:rsidRDefault="00F871F8" w:rsidP="005A1265">
            <w:pPr>
              <w:pStyle w:val="afc"/>
              <w:spacing w:before="0" w:after="0"/>
              <w:ind w:left="0" w:right="-54"/>
              <w:jc w:val="both"/>
              <w:rPr>
                <w:szCs w:val="24"/>
              </w:rPr>
            </w:pPr>
            <w:r w:rsidRPr="00C6422B">
              <w:rPr>
                <w:szCs w:val="24"/>
              </w:rPr>
              <w:t>…</w:t>
            </w:r>
          </w:p>
        </w:tc>
        <w:tc>
          <w:tcPr>
            <w:tcW w:w="3141" w:type="dxa"/>
          </w:tcPr>
          <w:p w14:paraId="34CE0B5F" w14:textId="77777777" w:rsidR="00F871F8" w:rsidRPr="00C6422B" w:rsidRDefault="00F871F8" w:rsidP="005A1265">
            <w:pPr>
              <w:pStyle w:val="afc"/>
              <w:spacing w:before="0" w:after="0"/>
              <w:rPr>
                <w:szCs w:val="24"/>
              </w:rPr>
            </w:pPr>
            <w:r w:rsidRPr="00C6422B">
              <w:rPr>
                <w:szCs w:val="24"/>
              </w:rPr>
              <w:t>…</w:t>
            </w:r>
          </w:p>
        </w:tc>
        <w:tc>
          <w:tcPr>
            <w:tcW w:w="2410" w:type="dxa"/>
          </w:tcPr>
          <w:p w14:paraId="5F970AB6" w14:textId="77777777" w:rsidR="00F871F8" w:rsidRPr="00C6422B" w:rsidRDefault="00F871F8" w:rsidP="005A1265">
            <w:pPr>
              <w:pStyle w:val="afc"/>
              <w:spacing w:before="0" w:after="0"/>
              <w:rPr>
                <w:szCs w:val="24"/>
              </w:rPr>
            </w:pPr>
          </w:p>
        </w:tc>
        <w:tc>
          <w:tcPr>
            <w:tcW w:w="2551" w:type="dxa"/>
          </w:tcPr>
          <w:p w14:paraId="4082C1BB" w14:textId="77777777" w:rsidR="00F871F8" w:rsidRPr="00C6422B" w:rsidRDefault="00F871F8" w:rsidP="005A1265">
            <w:pPr>
              <w:pStyle w:val="afc"/>
              <w:spacing w:before="0" w:after="0"/>
              <w:rPr>
                <w:szCs w:val="24"/>
              </w:rPr>
            </w:pPr>
          </w:p>
        </w:tc>
        <w:tc>
          <w:tcPr>
            <w:tcW w:w="827" w:type="dxa"/>
          </w:tcPr>
          <w:p w14:paraId="734F0610" w14:textId="77777777" w:rsidR="00F871F8" w:rsidRPr="00C6422B" w:rsidRDefault="00F871F8" w:rsidP="005A1265">
            <w:pPr>
              <w:pStyle w:val="afc"/>
              <w:spacing w:before="0" w:after="0"/>
              <w:jc w:val="center"/>
              <w:rPr>
                <w:szCs w:val="24"/>
              </w:rPr>
            </w:pPr>
            <w:r w:rsidRPr="00C6422B">
              <w:rPr>
                <w:szCs w:val="24"/>
              </w:rPr>
              <w:t>…</w:t>
            </w:r>
          </w:p>
        </w:tc>
        <w:tc>
          <w:tcPr>
            <w:tcW w:w="1134" w:type="dxa"/>
          </w:tcPr>
          <w:p w14:paraId="39A87991" w14:textId="77777777" w:rsidR="00F871F8" w:rsidRPr="00C6422B" w:rsidRDefault="00F871F8" w:rsidP="005A1265">
            <w:pPr>
              <w:pStyle w:val="afc"/>
              <w:spacing w:before="0" w:after="0"/>
              <w:jc w:val="center"/>
              <w:rPr>
                <w:szCs w:val="24"/>
              </w:rPr>
            </w:pPr>
            <w:r w:rsidRPr="00C6422B">
              <w:rPr>
                <w:szCs w:val="24"/>
              </w:rPr>
              <w:t>…</w:t>
            </w:r>
          </w:p>
        </w:tc>
        <w:tc>
          <w:tcPr>
            <w:tcW w:w="993" w:type="dxa"/>
          </w:tcPr>
          <w:p w14:paraId="0F4C7CEE" w14:textId="77777777" w:rsidR="00F871F8" w:rsidRPr="00C6422B" w:rsidRDefault="00F871F8" w:rsidP="005A1265">
            <w:pPr>
              <w:pStyle w:val="afc"/>
              <w:spacing w:before="0" w:after="0"/>
              <w:jc w:val="center"/>
              <w:rPr>
                <w:szCs w:val="24"/>
              </w:rPr>
            </w:pPr>
          </w:p>
        </w:tc>
        <w:tc>
          <w:tcPr>
            <w:tcW w:w="1559" w:type="dxa"/>
          </w:tcPr>
          <w:p w14:paraId="0461745B" w14:textId="77777777" w:rsidR="00F871F8" w:rsidRPr="00C6422B" w:rsidRDefault="00F871F8" w:rsidP="005A1265">
            <w:pPr>
              <w:pStyle w:val="afc"/>
              <w:spacing w:before="0" w:after="0"/>
              <w:jc w:val="center"/>
              <w:rPr>
                <w:szCs w:val="24"/>
              </w:rPr>
            </w:pPr>
          </w:p>
        </w:tc>
        <w:tc>
          <w:tcPr>
            <w:tcW w:w="1933" w:type="dxa"/>
          </w:tcPr>
          <w:p w14:paraId="29B97BE2" w14:textId="77777777" w:rsidR="00F871F8" w:rsidRPr="00C6422B" w:rsidRDefault="00F871F8" w:rsidP="005A1265">
            <w:pPr>
              <w:pStyle w:val="afc"/>
              <w:spacing w:before="0" w:after="0"/>
              <w:rPr>
                <w:szCs w:val="24"/>
              </w:rPr>
            </w:pPr>
          </w:p>
        </w:tc>
      </w:tr>
      <w:tr w:rsidR="00F871F8" w:rsidRPr="00C6422B" w14:paraId="578A8DCA" w14:textId="77777777" w:rsidTr="005A1265">
        <w:trPr>
          <w:trHeight w:val="210"/>
        </w:trPr>
        <w:tc>
          <w:tcPr>
            <w:tcW w:w="653" w:type="dxa"/>
          </w:tcPr>
          <w:p w14:paraId="62175978" w14:textId="77777777" w:rsidR="00F871F8" w:rsidRPr="00C6422B" w:rsidRDefault="00F871F8" w:rsidP="005A1265">
            <w:pPr>
              <w:pStyle w:val="afc"/>
              <w:spacing w:before="0" w:after="0"/>
              <w:ind w:left="0" w:right="-54"/>
              <w:jc w:val="both"/>
              <w:rPr>
                <w:szCs w:val="24"/>
              </w:rPr>
            </w:pPr>
          </w:p>
        </w:tc>
        <w:tc>
          <w:tcPr>
            <w:tcW w:w="3141" w:type="dxa"/>
          </w:tcPr>
          <w:p w14:paraId="34D04BED" w14:textId="77777777" w:rsidR="00F871F8" w:rsidRPr="00C6422B" w:rsidRDefault="00F871F8" w:rsidP="005A1265">
            <w:pPr>
              <w:pStyle w:val="afc"/>
              <w:spacing w:before="0" w:after="0"/>
              <w:rPr>
                <w:szCs w:val="24"/>
              </w:rPr>
            </w:pPr>
            <w:r w:rsidRPr="00C6422B">
              <w:rPr>
                <w:szCs w:val="24"/>
              </w:rPr>
              <w:t>ИТОГО</w:t>
            </w:r>
          </w:p>
        </w:tc>
        <w:tc>
          <w:tcPr>
            <w:tcW w:w="4961" w:type="dxa"/>
            <w:gridSpan w:val="2"/>
          </w:tcPr>
          <w:p w14:paraId="35FD9C30" w14:textId="77777777" w:rsidR="00F871F8" w:rsidRPr="00C6422B" w:rsidRDefault="00F871F8" w:rsidP="005A1265">
            <w:pPr>
              <w:pStyle w:val="afc"/>
              <w:spacing w:before="0" w:after="0"/>
              <w:ind w:left="0"/>
              <w:rPr>
                <w:szCs w:val="24"/>
              </w:rPr>
            </w:pPr>
          </w:p>
        </w:tc>
        <w:tc>
          <w:tcPr>
            <w:tcW w:w="827" w:type="dxa"/>
          </w:tcPr>
          <w:p w14:paraId="5D5DB627" w14:textId="77777777" w:rsidR="00F871F8" w:rsidRPr="00C6422B" w:rsidRDefault="00F871F8" w:rsidP="005A1265">
            <w:pPr>
              <w:pStyle w:val="afc"/>
              <w:spacing w:before="0" w:after="0"/>
              <w:rPr>
                <w:szCs w:val="24"/>
              </w:rPr>
            </w:pPr>
          </w:p>
        </w:tc>
        <w:tc>
          <w:tcPr>
            <w:tcW w:w="1134" w:type="dxa"/>
          </w:tcPr>
          <w:p w14:paraId="6F21D267" w14:textId="77777777" w:rsidR="00F871F8" w:rsidRPr="00C6422B" w:rsidRDefault="00F871F8" w:rsidP="005A1265">
            <w:pPr>
              <w:pStyle w:val="afc"/>
              <w:spacing w:before="0" w:after="0"/>
              <w:rPr>
                <w:szCs w:val="24"/>
              </w:rPr>
            </w:pPr>
          </w:p>
        </w:tc>
        <w:tc>
          <w:tcPr>
            <w:tcW w:w="993" w:type="dxa"/>
          </w:tcPr>
          <w:p w14:paraId="7F91AA42" w14:textId="77777777" w:rsidR="00F871F8" w:rsidRPr="00C6422B" w:rsidRDefault="00F871F8" w:rsidP="005A1265">
            <w:pPr>
              <w:pStyle w:val="afc"/>
              <w:spacing w:before="0" w:after="0"/>
              <w:rPr>
                <w:szCs w:val="24"/>
              </w:rPr>
            </w:pPr>
          </w:p>
        </w:tc>
        <w:tc>
          <w:tcPr>
            <w:tcW w:w="1559" w:type="dxa"/>
          </w:tcPr>
          <w:p w14:paraId="123D9519" w14:textId="77777777" w:rsidR="00F871F8" w:rsidRPr="00C6422B" w:rsidRDefault="00F871F8" w:rsidP="005A1265">
            <w:pPr>
              <w:pStyle w:val="afc"/>
              <w:spacing w:before="0" w:after="0"/>
              <w:rPr>
                <w:szCs w:val="24"/>
              </w:rPr>
            </w:pPr>
          </w:p>
        </w:tc>
        <w:tc>
          <w:tcPr>
            <w:tcW w:w="1933" w:type="dxa"/>
          </w:tcPr>
          <w:p w14:paraId="5F8DA1F1" w14:textId="77777777" w:rsidR="00F871F8" w:rsidRPr="00C6422B" w:rsidRDefault="00F871F8" w:rsidP="005A1265">
            <w:pPr>
              <w:pStyle w:val="afc"/>
              <w:spacing w:before="0" w:after="0"/>
              <w:jc w:val="center"/>
              <w:rPr>
                <w:szCs w:val="24"/>
              </w:rPr>
            </w:pPr>
            <w:r w:rsidRPr="00C6422B">
              <w:rPr>
                <w:szCs w:val="24"/>
              </w:rPr>
              <w:t>Х</w:t>
            </w:r>
          </w:p>
        </w:tc>
      </w:tr>
    </w:tbl>
    <w:p w14:paraId="796E6628" w14:textId="77777777" w:rsidR="00F871F8" w:rsidRPr="00C6422B" w:rsidRDefault="00F871F8" w:rsidP="00F871F8">
      <w:pPr>
        <w:pStyle w:val="afff4"/>
        <w:tabs>
          <w:tab w:val="clear" w:pos="1134"/>
        </w:tabs>
        <w:autoSpaceDE w:val="0"/>
        <w:autoSpaceDN w:val="0"/>
        <w:spacing w:line="240" w:lineRule="auto"/>
        <w:ind w:firstLine="0"/>
        <w:rPr>
          <w:sz w:val="24"/>
          <w:szCs w:val="24"/>
        </w:rPr>
      </w:pPr>
      <w:r w:rsidRPr="00C6422B">
        <w:rPr>
          <w:sz w:val="24"/>
          <w:szCs w:val="24"/>
        </w:rPr>
        <w:t>_________________________________</w:t>
      </w:r>
      <w:r w:rsidRPr="00C6422B">
        <w:rPr>
          <w:sz w:val="24"/>
          <w:szCs w:val="24"/>
        </w:rPr>
        <w:tab/>
        <w:t>___</w:t>
      </w:r>
      <w:r w:rsidRPr="00C6422B">
        <w:rPr>
          <w:sz w:val="24"/>
          <w:szCs w:val="24"/>
        </w:rPr>
        <w:tab/>
      </w:r>
      <w:r w:rsidRPr="00C6422B">
        <w:rPr>
          <w:sz w:val="24"/>
          <w:szCs w:val="24"/>
        </w:rPr>
        <w:tab/>
        <w:t>___________________________</w:t>
      </w:r>
    </w:p>
    <w:p w14:paraId="1B51FC54" w14:textId="77777777" w:rsidR="00F871F8" w:rsidRPr="00C6422B" w:rsidRDefault="00F871F8" w:rsidP="00F871F8">
      <w:pPr>
        <w:pStyle w:val="Times12"/>
        <w:ind w:firstLine="0"/>
        <w:rPr>
          <w:b/>
          <w:bCs w:val="0"/>
          <w:i/>
          <w:szCs w:val="24"/>
          <w:vertAlign w:val="superscript"/>
        </w:rPr>
      </w:pPr>
      <w:r w:rsidRPr="00C6422B">
        <w:rPr>
          <w:b/>
          <w:bCs w:val="0"/>
          <w:i/>
          <w:szCs w:val="24"/>
          <w:vertAlign w:val="superscript"/>
        </w:rPr>
        <w:t>(Подпись уполномоченного представителя)</w:t>
      </w:r>
      <w:r w:rsidRPr="00C6422B">
        <w:rPr>
          <w:snapToGrid w:val="0"/>
          <w:szCs w:val="24"/>
        </w:rPr>
        <w:tab/>
      </w:r>
      <w:r w:rsidRPr="00C6422B">
        <w:rPr>
          <w:snapToGrid w:val="0"/>
          <w:szCs w:val="24"/>
        </w:rPr>
        <w:tab/>
      </w:r>
      <w:r w:rsidRPr="00C6422B">
        <w:rPr>
          <w:b/>
          <w:bCs w:val="0"/>
          <w:i/>
          <w:szCs w:val="24"/>
          <w:vertAlign w:val="superscript"/>
        </w:rPr>
        <w:t>(ФИО  и должность подписавшего)</w:t>
      </w:r>
    </w:p>
    <w:p w14:paraId="3349D64B" w14:textId="77777777" w:rsidR="00F871F8" w:rsidRPr="00C6422B" w:rsidRDefault="00F871F8" w:rsidP="00F871F8">
      <w:pPr>
        <w:pStyle w:val="Times12"/>
        <w:ind w:firstLine="709"/>
        <w:rPr>
          <w:bCs w:val="0"/>
          <w:szCs w:val="24"/>
        </w:rPr>
      </w:pPr>
      <w:r w:rsidRPr="00C6422B">
        <w:rPr>
          <w:bCs w:val="0"/>
          <w:szCs w:val="24"/>
        </w:rPr>
        <w:t>М.П.</w:t>
      </w:r>
    </w:p>
    <w:p w14:paraId="32AEC26E" w14:textId="77777777" w:rsidR="00F871F8" w:rsidRPr="00C6422B" w:rsidRDefault="00F871F8" w:rsidP="00F871F8">
      <w:pPr>
        <w:pStyle w:val="Times12"/>
        <w:tabs>
          <w:tab w:val="left" w:pos="709"/>
        </w:tabs>
        <w:ind w:firstLine="709"/>
        <w:rPr>
          <w:bCs w:val="0"/>
          <w:szCs w:val="24"/>
        </w:rPr>
      </w:pPr>
    </w:p>
    <w:p w14:paraId="7565BEDD" w14:textId="77777777" w:rsidR="00F871F8" w:rsidRPr="00C6422B" w:rsidRDefault="00F871F8" w:rsidP="00F871F8">
      <w:pPr>
        <w:pStyle w:val="Times12"/>
        <w:tabs>
          <w:tab w:val="left" w:pos="709"/>
        </w:tabs>
        <w:ind w:firstLine="709"/>
        <w:rPr>
          <w:bCs w:val="0"/>
          <w:szCs w:val="24"/>
        </w:rPr>
      </w:pPr>
    </w:p>
    <w:p w14:paraId="5B581A5F" w14:textId="77777777" w:rsidR="00F871F8" w:rsidRPr="00C6422B" w:rsidRDefault="00F871F8" w:rsidP="00F871F8">
      <w:pPr>
        <w:pStyle w:val="Times12"/>
        <w:tabs>
          <w:tab w:val="left" w:pos="709"/>
        </w:tabs>
        <w:ind w:firstLine="709"/>
        <w:rPr>
          <w:szCs w:val="24"/>
        </w:rPr>
      </w:pPr>
      <w:r w:rsidRPr="00C6422B">
        <w:rPr>
          <w:szCs w:val="24"/>
        </w:rPr>
        <w:t>ИНСТРУКЦИИ ПО ЗАПОЛНЕНИЮ</w:t>
      </w:r>
    </w:p>
    <w:p w14:paraId="5DF8928A"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rPr>
          <w:bCs/>
        </w:rPr>
        <w:t>Данные инструкции не следует воспроизводить в документах, подготовленных участником закупки.</w:t>
      </w:r>
    </w:p>
    <w:p w14:paraId="241AA4C8"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rPr>
          <w:bCs/>
        </w:rPr>
        <w:t>Участник закупки приводит номер и дату заявки на участие в закупке, приложением к которой является данная справка.</w:t>
      </w:r>
    </w:p>
    <w:p w14:paraId="2D304EAB"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rPr>
          <w:bCs/>
        </w:rPr>
        <w:t>Участник закупки указывает свое фирменное наименование (в т.ч. организационно-правовую форму).</w:t>
      </w:r>
    </w:p>
    <w:p w14:paraId="3146D0EF"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t xml:space="preserve">В </w:t>
      </w:r>
      <w:r w:rsidRPr="00C6422B">
        <w:rPr>
          <w:b/>
          <w:i/>
        </w:rPr>
        <w:t>Таблице 1 данной формы</w:t>
      </w:r>
      <w:r w:rsidRPr="00C6422B">
        <w:t xml:space="preserve"> участник закупки указывает перечень и объемы выполнения договоров, сопоставимого характера и объема с предметом закупки.</w:t>
      </w:r>
    </w:p>
    <w:p w14:paraId="04CA405D"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rPr>
          <w:bCs/>
        </w:rPr>
        <w:t xml:space="preserve">В </w:t>
      </w:r>
      <w:r w:rsidRPr="00C6422B">
        <w:rPr>
          <w:b/>
          <w:bCs/>
          <w:i/>
        </w:rPr>
        <w:t xml:space="preserve">Таблице 1 </w:t>
      </w:r>
      <w:r w:rsidRPr="00C6422B">
        <w:rPr>
          <w:b/>
          <w:i/>
        </w:rPr>
        <w:t xml:space="preserve">данной </w:t>
      </w:r>
      <w:r w:rsidRPr="00C6422B">
        <w:rPr>
          <w:b/>
          <w:bCs/>
          <w:i/>
        </w:rPr>
        <w:t>формы</w:t>
      </w:r>
      <w:r w:rsidRPr="00C6422B">
        <w:rPr>
          <w:bCs/>
        </w:rPr>
        <w:t xml:space="preserve"> отдельными строками применительно к каждому договору участнику необходимо указать сведения по документам, подтверждающим исполнение поставок в рамках указанных в данной справке договоров, а именно: реквизиты данного документа (номер и дату) (отдельная строка после описания договора), стоимость поставленного товара (столбцы 7,8) и срок завершения поставок (столбец 9).</w:t>
      </w:r>
    </w:p>
    <w:p w14:paraId="5E13D399"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pPr>
      <w:r w:rsidRPr="00C6422B">
        <w:t xml:space="preserve">В </w:t>
      </w:r>
      <w:r w:rsidRPr="00C6422B">
        <w:rPr>
          <w:b/>
          <w:bCs/>
          <w:i/>
        </w:rPr>
        <w:t xml:space="preserve">Таблице 1 </w:t>
      </w:r>
      <w:r w:rsidRPr="00C6422B">
        <w:rPr>
          <w:b/>
          <w:i/>
        </w:rPr>
        <w:t xml:space="preserve">данной </w:t>
      </w:r>
      <w:r w:rsidRPr="00C6422B">
        <w:rPr>
          <w:b/>
          <w:bCs/>
          <w:i/>
        </w:rPr>
        <w:t>формы</w:t>
      </w:r>
      <w:r w:rsidRPr="00C6422B">
        <w:t xml:space="preserve"> участнику закупки необходимо указать сумму договора в двух базисах цен: без учета НДС (столбец 5) и с НДС (столбец 6). Стоимость поставленного товара указывается также в двух базисах цен: без учета НДС (столбец 7) и с НДС (столбец 8). При этом, если документ, сведения о котором указываются, не содержит стоимости работ с НДС, то участник должен такую стоимость рассчитать самостоятельно и указать в соответствующем столбце.</w:t>
      </w:r>
    </w:p>
    <w:p w14:paraId="39A98E0B"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pPr>
      <w:r w:rsidRPr="00C6422B">
        <w:rPr>
          <w:bCs/>
        </w:rPr>
        <w:t xml:space="preserve">В случае если договоры и/или документы, подтверждающие исполнение данных договоров, оформлены в валюте, отличной от российского рубля, то в данной форме необходимо отразить суммы в валюте данных документов, а также осуществить пересчет на российский рубль по официальному курсу Центрального банка РФ на дату соответствующих поставок продукции (например, </w:t>
      </w:r>
      <w:r w:rsidRPr="00C6422B">
        <w:rPr>
          <w:bCs/>
          <w:i/>
        </w:rPr>
        <w:t>123 456,00 евро, что составляет 4 320 960 рублей</w:t>
      </w:r>
      <w:r w:rsidRPr="00C6422B">
        <w:rPr>
          <w:bCs/>
        </w:rPr>
        <w:t>).</w:t>
      </w:r>
    </w:p>
    <w:p w14:paraId="38BB0055" w14:textId="77777777" w:rsidR="00F871F8" w:rsidRPr="00C6422B" w:rsidRDefault="00F871F8" w:rsidP="00603176">
      <w:pPr>
        <w:numPr>
          <w:ilvl w:val="0"/>
          <w:numId w:val="25"/>
        </w:numPr>
        <w:tabs>
          <w:tab w:val="num" w:pos="0"/>
          <w:tab w:val="left" w:pos="1134"/>
        </w:tabs>
        <w:overflowPunct w:val="0"/>
        <w:autoSpaceDE w:val="0"/>
        <w:autoSpaceDN w:val="0"/>
        <w:adjustRightInd w:val="0"/>
        <w:ind w:left="142" w:right="680" w:firstLine="567"/>
        <w:jc w:val="both"/>
        <w:rPr>
          <w:bCs/>
        </w:rPr>
      </w:pPr>
      <w:r w:rsidRPr="00C6422B">
        <w:rPr>
          <w:bCs/>
        </w:rPr>
        <w:t>Участник закупки может самостоятельно выбрать договоры, которые, по его мнению, наилучшим образом характеризует его опыт.</w:t>
      </w:r>
    </w:p>
    <w:p w14:paraId="79088987" w14:textId="77777777" w:rsidR="00F871F8" w:rsidRPr="00C6422B" w:rsidRDefault="00F871F8" w:rsidP="00F871F8">
      <w:pPr>
        <w:tabs>
          <w:tab w:val="left" w:pos="1134"/>
        </w:tabs>
        <w:overflowPunct w:val="0"/>
        <w:autoSpaceDE w:val="0"/>
        <w:autoSpaceDN w:val="0"/>
        <w:adjustRightInd w:val="0"/>
        <w:ind w:left="709" w:right="680"/>
        <w:jc w:val="both"/>
        <w:rPr>
          <w:b/>
          <w:bCs/>
          <w:i/>
        </w:rPr>
      </w:pPr>
    </w:p>
    <w:p w14:paraId="5790F947" w14:textId="77777777" w:rsidR="00F871F8" w:rsidRPr="00C6422B" w:rsidRDefault="00F871F8" w:rsidP="00F871F8">
      <w:pPr>
        <w:tabs>
          <w:tab w:val="left" w:pos="1134"/>
        </w:tabs>
        <w:overflowPunct w:val="0"/>
        <w:autoSpaceDE w:val="0"/>
        <w:autoSpaceDN w:val="0"/>
        <w:adjustRightInd w:val="0"/>
        <w:ind w:left="709" w:right="680"/>
        <w:jc w:val="both"/>
        <w:rPr>
          <w:b/>
          <w:bCs/>
          <w:i/>
        </w:rPr>
      </w:pPr>
    </w:p>
    <w:p w14:paraId="6FB7EEBC" w14:textId="77777777" w:rsidR="00F871F8" w:rsidRPr="00C6422B" w:rsidRDefault="00F871F8" w:rsidP="00F871F8">
      <w:pPr>
        <w:pStyle w:val="Times12"/>
        <w:ind w:firstLine="0"/>
        <w:jc w:val="right"/>
        <w:rPr>
          <w:b/>
          <w:bCs w:val="0"/>
          <w:i/>
          <w:szCs w:val="24"/>
        </w:rPr>
        <w:sectPr w:rsidR="00F871F8" w:rsidRPr="00C6422B" w:rsidSect="005A1265">
          <w:headerReference w:type="default" r:id="rId18"/>
          <w:footerReference w:type="default" r:id="rId19"/>
          <w:pgSz w:w="16840" w:h="11907" w:orient="landscape" w:code="9"/>
          <w:pgMar w:top="1418" w:right="1134" w:bottom="1134" w:left="1134" w:header="567" w:footer="567" w:gutter="0"/>
          <w:cols w:space="708"/>
          <w:docGrid w:linePitch="360"/>
        </w:sectPr>
      </w:pPr>
    </w:p>
    <w:p w14:paraId="7E4E893F" w14:textId="77777777" w:rsidR="00F871F8" w:rsidRPr="00C6422B" w:rsidRDefault="00F871F8" w:rsidP="00F871F8">
      <w:pPr>
        <w:pStyle w:val="Times12"/>
        <w:rPr>
          <w:szCs w:val="24"/>
        </w:rPr>
      </w:pPr>
    </w:p>
    <w:p w14:paraId="25F425E8" w14:textId="77777777" w:rsidR="00FC1837" w:rsidRPr="00FC009D" w:rsidRDefault="00FC1837" w:rsidP="00FC1837">
      <w:pPr>
        <w:pStyle w:val="Times12"/>
        <w:jc w:val="right"/>
        <w:rPr>
          <w:bCs w:val="0"/>
          <w:sz w:val="28"/>
          <w:szCs w:val="28"/>
        </w:rPr>
      </w:pPr>
      <w:r w:rsidRPr="00FC009D">
        <w:rPr>
          <w:bCs w:val="0"/>
          <w:sz w:val="28"/>
          <w:szCs w:val="28"/>
        </w:rPr>
        <w:t xml:space="preserve">Форма </w:t>
      </w:r>
      <w:r>
        <w:rPr>
          <w:bCs w:val="0"/>
          <w:sz w:val="28"/>
          <w:szCs w:val="28"/>
        </w:rPr>
        <w:t>3</w:t>
      </w:r>
      <w:r w:rsidRPr="00FC009D">
        <w:rPr>
          <w:bCs w:val="0"/>
          <w:sz w:val="28"/>
          <w:szCs w:val="28"/>
        </w:rPr>
        <w:t>.</w:t>
      </w:r>
    </w:p>
    <w:p w14:paraId="225EFE0A" w14:textId="77777777" w:rsidR="00FC1837" w:rsidRPr="00FC009D" w:rsidRDefault="00FC1837" w:rsidP="00FC1837">
      <w:pPr>
        <w:pStyle w:val="Times12"/>
        <w:ind w:left="5387" w:firstLine="0"/>
        <w:jc w:val="left"/>
        <w:rPr>
          <w:iCs/>
          <w:szCs w:val="24"/>
        </w:rPr>
      </w:pPr>
      <w:r w:rsidRPr="00FC009D">
        <w:rPr>
          <w:iCs/>
          <w:szCs w:val="24"/>
        </w:rPr>
        <w:t xml:space="preserve">Приложение к заявке на участие в </w:t>
      </w:r>
      <w:r>
        <w:rPr>
          <w:iCs/>
          <w:szCs w:val="24"/>
        </w:rPr>
        <w:t>закупке</w:t>
      </w:r>
    </w:p>
    <w:p w14:paraId="3144876C" w14:textId="77777777" w:rsidR="00FC1837" w:rsidRPr="00FC009D" w:rsidRDefault="00FC1837" w:rsidP="00FC1837">
      <w:pPr>
        <w:pStyle w:val="Times12"/>
        <w:ind w:left="5387" w:firstLine="0"/>
        <w:jc w:val="left"/>
        <w:rPr>
          <w:szCs w:val="24"/>
        </w:rPr>
      </w:pPr>
      <w:r w:rsidRPr="00FC009D">
        <w:rPr>
          <w:iCs/>
          <w:szCs w:val="24"/>
        </w:rPr>
        <w:t>от «___» __________ 20___ г. № ______</w:t>
      </w:r>
    </w:p>
    <w:p w14:paraId="2D0C0025" w14:textId="77777777" w:rsidR="00FC1837" w:rsidRPr="00FC009D" w:rsidRDefault="00FC1837" w:rsidP="00FC1837">
      <w:pPr>
        <w:pStyle w:val="Times12"/>
        <w:jc w:val="center"/>
        <w:rPr>
          <w:b/>
          <w:snapToGrid w:val="0"/>
          <w:szCs w:val="24"/>
        </w:rPr>
      </w:pPr>
    </w:p>
    <w:p w14:paraId="406E50FA" w14:textId="77777777" w:rsidR="00FC1837" w:rsidRPr="00B03ADB" w:rsidRDefault="00FC1837" w:rsidP="00FC1837">
      <w:pPr>
        <w:jc w:val="center"/>
        <w:rPr>
          <w:sz w:val="28"/>
          <w:szCs w:val="28"/>
        </w:rPr>
      </w:pPr>
      <w:r>
        <w:rPr>
          <w:sz w:val="28"/>
          <w:szCs w:val="28"/>
        </w:rPr>
        <w:t>_____</w:t>
      </w:r>
      <w:r w:rsidRPr="00FC009D">
        <w:rPr>
          <w:sz w:val="28"/>
          <w:szCs w:val="28"/>
        </w:rPr>
        <w:t>_____________</w:t>
      </w:r>
      <w:r>
        <w:rPr>
          <w:sz w:val="28"/>
          <w:szCs w:val="28"/>
        </w:rPr>
        <w:t xml:space="preserve"> </w:t>
      </w:r>
      <w:r w:rsidRPr="00B03ADB">
        <w:rPr>
          <w:b/>
          <w:i/>
        </w:rPr>
        <w:t>[указывается наименование процедуры закупки]</w:t>
      </w:r>
    </w:p>
    <w:p w14:paraId="63254FE0" w14:textId="77777777" w:rsidR="00FC1837" w:rsidRPr="00FC009D" w:rsidRDefault="00FC1837" w:rsidP="00FC1837">
      <w:pPr>
        <w:widowControl w:val="0"/>
        <w:autoSpaceDE w:val="0"/>
        <w:autoSpaceDN w:val="0"/>
        <w:adjustRightInd w:val="0"/>
        <w:jc w:val="center"/>
        <w:rPr>
          <w:szCs w:val="22"/>
        </w:rPr>
      </w:pPr>
    </w:p>
    <w:p w14:paraId="29762209" w14:textId="77777777" w:rsidR="00FC1837" w:rsidRPr="00FC009D" w:rsidRDefault="00FC1837" w:rsidP="00FC1837">
      <w:pPr>
        <w:pStyle w:val="22"/>
        <w:numPr>
          <w:ilvl w:val="0"/>
          <w:numId w:val="0"/>
        </w:numPr>
        <w:spacing w:before="0" w:after="0"/>
        <w:jc w:val="center"/>
        <w:rPr>
          <w:rFonts w:ascii="Times New Roman" w:hAnsi="Times New Roman" w:cs="Times New Roman"/>
          <w:b w:val="0"/>
          <w:i w:val="0"/>
        </w:rPr>
      </w:pPr>
      <w:bookmarkStart w:id="99" w:name="_Техническое_предложение_(Форма"/>
      <w:bookmarkStart w:id="100" w:name="_Toc235439567"/>
      <w:bookmarkStart w:id="101" w:name="_Toc390267515"/>
      <w:bookmarkStart w:id="102" w:name="_Toc435012871"/>
      <w:bookmarkEnd w:id="99"/>
      <w:r w:rsidRPr="00FC009D">
        <w:rPr>
          <w:rFonts w:ascii="Times New Roman" w:hAnsi="Times New Roman" w:cs="Times New Roman"/>
          <w:b w:val="0"/>
          <w:i w:val="0"/>
        </w:rPr>
        <w:t xml:space="preserve">ТЕХНИЧЕСКОЕ ПРЕДЛОЖЕНИЕ (Форма </w:t>
      </w:r>
      <w:r>
        <w:rPr>
          <w:rFonts w:ascii="Times New Roman" w:hAnsi="Times New Roman" w:cs="Times New Roman"/>
          <w:b w:val="0"/>
          <w:i w:val="0"/>
        </w:rPr>
        <w:t>3</w:t>
      </w:r>
      <w:r w:rsidRPr="00FC009D">
        <w:rPr>
          <w:rFonts w:ascii="Times New Roman" w:hAnsi="Times New Roman" w:cs="Times New Roman"/>
          <w:b w:val="0"/>
          <w:i w:val="0"/>
        </w:rPr>
        <w:t>)</w:t>
      </w:r>
      <w:bookmarkEnd w:id="100"/>
      <w:bookmarkEnd w:id="101"/>
      <w:bookmarkEnd w:id="102"/>
    </w:p>
    <w:p w14:paraId="34048F0F" w14:textId="77777777" w:rsidR="00FC1837" w:rsidRPr="00FC009D" w:rsidRDefault="00FC1837" w:rsidP="00FC1837">
      <w:pPr>
        <w:jc w:val="right"/>
        <w:rPr>
          <w:b/>
          <w:i/>
          <w:iCs/>
        </w:rPr>
      </w:pPr>
      <w:r w:rsidRPr="00FC009D">
        <w:rPr>
          <w:b/>
          <w:i/>
          <w:iCs/>
        </w:rPr>
        <w:t>Лот __</w:t>
      </w:r>
    </w:p>
    <w:p w14:paraId="2DF0F97C" w14:textId="77777777" w:rsidR="00FC1837" w:rsidRPr="00927CFA" w:rsidRDefault="00FC1837" w:rsidP="00FC1837">
      <w:pPr>
        <w:pStyle w:val="Times12"/>
        <w:ind w:firstLine="0"/>
        <w:rPr>
          <w:b/>
          <w:i/>
          <w:szCs w:val="24"/>
        </w:rPr>
      </w:pPr>
      <w:r w:rsidRPr="00927CFA">
        <w:rPr>
          <w:b/>
          <w:i/>
          <w:szCs w:val="24"/>
        </w:rPr>
        <w:t xml:space="preserve">Участник закупки: ________________________________ </w:t>
      </w:r>
    </w:p>
    <w:p w14:paraId="109FC505" w14:textId="77777777" w:rsidR="00FC1837" w:rsidRPr="00FC009D" w:rsidRDefault="00FC1837" w:rsidP="00FC1837">
      <w:pPr>
        <w:pStyle w:val="Times12"/>
        <w:rPr>
          <w:i/>
          <w:sz w:val="22"/>
        </w:rPr>
      </w:pPr>
    </w:p>
    <w:p w14:paraId="5C56026B" w14:textId="77777777" w:rsidR="00FC1837" w:rsidRPr="00FC009D" w:rsidRDefault="00FC1837" w:rsidP="00FC1837">
      <w:pPr>
        <w:pStyle w:val="Times12"/>
        <w:ind w:firstLine="0"/>
        <w:jc w:val="center"/>
        <w:rPr>
          <w:b/>
          <w:i/>
          <w:szCs w:val="28"/>
        </w:rPr>
      </w:pPr>
      <w:r w:rsidRPr="00FC009D">
        <w:rPr>
          <w:b/>
          <w:i/>
          <w:szCs w:val="28"/>
        </w:rPr>
        <w:t>Суть технического предложения</w:t>
      </w:r>
    </w:p>
    <w:p w14:paraId="6AA7A626" w14:textId="77777777" w:rsidR="00FC1837" w:rsidRPr="00FC009D" w:rsidRDefault="00FC1837" w:rsidP="00FC1837">
      <w:pPr>
        <w:pStyle w:val="afff4"/>
        <w:tabs>
          <w:tab w:val="clear" w:pos="1134"/>
        </w:tabs>
        <w:autoSpaceDE w:val="0"/>
        <w:autoSpaceDN w:val="0"/>
        <w:spacing w:line="240" w:lineRule="auto"/>
        <w:ind w:firstLine="0"/>
        <w:rPr>
          <w:sz w:val="28"/>
          <w:szCs w:val="28"/>
        </w:rPr>
      </w:pPr>
    </w:p>
    <w:p w14:paraId="3C9DF37F" w14:textId="77777777" w:rsidR="00FC1837" w:rsidRPr="00102E0C" w:rsidRDefault="00FC1837" w:rsidP="00FC1837">
      <w:pPr>
        <w:pStyle w:val="afff4"/>
        <w:tabs>
          <w:tab w:val="clear" w:pos="1134"/>
        </w:tabs>
        <w:autoSpaceDE w:val="0"/>
        <w:autoSpaceDN w:val="0"/>
        <w:spacing w:line="240" w:lineRule="auto"/>
        <w:ind w:firstLine="0"/>
        <w:rPr>
          <w:b/>
          <w:i/>
          <w:sz w:val="16"/>
          <w:szCs w:val="16"/>
        </w:rPr>
      </w:pPr>
      <w:r w:rsidRPr="00102E0C">
        <w:rPr>
          <w:b/>
          <w:i/>
          <w:sz w:val="16"/>
          <w:szCs w:val="16"/>
        </w:rPr>
        <w:t>_________________________________</w:t>
      </w:r>
      <w:r w:rsidRPr="00102E0C">
        <w:rPr>
          <w:b/>
          <w:i/>
          <w:sz w:val="16"/>
          <w:szCs w:val="16"/>
        </w:rPr>
        <w:tab/>
        <w:t>___</w:t>
      </w:r>
      <w:r w:rsidRPr="00102E0C">
        <w:rPr>
          <w:b/>
          <w:i/>
          <w:sz w:val="16"/>
          <w:szCs w:val="16"/>
        </w:rPr>
        <w:tab/>
      </w:r>
      <w:r w:rsidRPr="00102E0C">
        <w:rPr>
          <w:b/>
          <w:i/>
          <w:sz w:val="16"/>
          <w:szCs w:val="16"/>
        </w:rPr>
        <w:tab/>
        <w:t>___________________________</w:t>
      </w:r>
    </w:p>
    <w:p w14:paraId="12931400" w14:textId="77777777" w:rsidR="00FC1837" w:rsidRPr="00102E0C" w:rsidRDefault="00FC1837" w:rsidP="00FC1837">
      <w:pPr>
        <w:pStyle w:val="Times12"/>
        <w:ind w:firstLine="0"/>
        <w:rPr>
          <w:b/>
          <w:bCs w:val="0"/>
          <w:i/>
          <w:vertAlign w:val="superscript"/>
        </w:rPr>
      </w:pPr>
      <w:r w:rsidRPr="00102E0C">
        <w:rPr>
          <w:b/>
          <w:bCs w:val="0"/>
          <w:i/>
          <w:vertAlign w:val="superscript"/>
        </w:rPr>
        <w:t>(Подпись уполномоченного представителя)</w:t>
      </w:r>
      <w:r w:rsidRPr="00102E0C">
        <w:rPr>
          <w:b/>
          <w:i/>
          <w:snapToGrid w:val="0"/>
          <w:sz w:val="14"/>
          <w:szCs w:val="14"/>
        </w:rPr>
        <w:tab/>
      </w:r>
      <w:r w:rsidRPr="00102E0C">
        <w:rPr>
          <w:b/>
          <w:i/>
          <w:snapToGrid w:val="0"/>
          <w:sz w:val="14"/>
          <w:szCs w:val="14"/>
        </w:rPr>
        <w:tab/>
      </w:r>
      <w:r w:rsidRPr="00102E0C">
        <w:rPr>
          <w:b/>
          <w:bCs w:val="0"/>
          <w:i/>
          <w:vertAlign w:val="superscript"/>
        </w:rPr>
        <w:t>(Имя и должность подписавшего)</w:t>
      </w:r>
    </w:p>
    <w:p w14:paraId="2F72F4B4" w14:textId="77777777" w:rsidR="00FC1837" w:rsidRPr="00102E0C" w:rsidRDefault="00FC1837" w:rsidP="00FC1837">
      <w:pPr>
        <w:pStyle w:val="Times12"/>
        <w:ind w:firstLine="709"/>
        <w:rPr>
          <w:b/>
          <w:bCs w:val="0"/>
          <w:i/>
          <w:sz w:val="28"/>
        </w:rPr>
      </w:pPr>
      <w:r w:rsidRPr="00102E0C">
        <w:rPr>
          <w:b/>
          <w:bCs w:val="0"/>
          <w:i/>
          <w:sz w:val="28"/>
        </w:rPr>
        <w:t>М.П.</w:t>
      </w:r>
    </w:p>
    <w:p w14:paraId="682279C6" w14:textId="77777777" w:rsidR="00FC1837" w:rsidRPr="00FC009D" w:rsidRDefault="00FC1837" w:rsidP="00FC1837">
      <w:pPr>
        <w:jc w:val="center"/>
        <w:rPr>
          <w:b/>
        </w:rPr>
      </w:pPr>
    </w:p>
    <w:p w14:paraId="0DA69FB6" w14:textId="77777777" w:rsidR="00FC1837" w:rsidRPr="00FC009D" w:rsidRDefault="00FC1837" w:rsidP="00FC1837">
      <w:pPr>
        <w:pStyle w:val="Times12"/>
        <w:tabs>
          <w:tab w:val="left" w:pos="1134"/>
          <w:tab w:val="left" w:pos="1418"/>
        </w:tabs>
        <w:ind w:firstLine="709"/>
        <w:rPr>
          <w:bCs w:val="0"/>
          <w:szCs w:val="24"/>
        </w:rPr>
      </w:pPr>
      <w:r w:rsidRPr="00FC009D">
        <w:rPr>
          <w:bCs w:val="0"/>
          <w:szCs w:val="24"/>
        </w:rPr>
        <w:t>ИНСТРУКЦИИ ПО ЗАПОЛНЕНИЮ</w:t>
      </w:r>
    </w:p>
    <w:p w14:paraId="4C49C97B" w14:textId="77777777" w:rsidR="00FC1837" w:rsidRPr="00FC009D" w:rsidRDefault="00FC1837" w:rsidP="00FC1837">
      <w:pPr>
        <w:pStyle w:val="Times12"/>
        <w:numPr>
          <w:ilvl w:val="0"/>
          <w:numId w:val="73"/>
        </w:numPr>
        <w:tabs>
          <w:tab w:val="clear" w:pos="960"/>
          <w:tab w:val="num" w:pos="720"/>
          <w:tab w:val="left" w:pos="1134"/>
          <w:tab w:val="left" w:pos="1418"/>
        </w:tabs>
        <w:ind w:left="0" w:firstLine="709"/>
        <w:rPr>
          <w:szCs w:val="24"/>
        </w:rPr>
      </w:pPr>
      <w:r w:rsidRPr="00FC009D">
        <w:rPr>
          <w:szCs w:val="24"/>
        </w:rPr>
        <w:t xml:space="preserve">Данные инструкции не следует воспроизводить в документах, подготовленных участником </w:t>
      </w:r>
      <w:r>
        <w:rPr>
          <w:szCs w:val="24"/>
        </w:rPr>
        <w:t>закупки</w:t>
      </w:r>
      <w:r w:rsidRPr="00FC009D">
        <w:rPr>
          <w:szCs w:val="24"/>
        </w:rPr>
        <w:t>.</w:t>
      </w:r>
    </w:p>
    <w:p w14:paraId="45C34EA6" w14:textId="77777777" w:rsidR="00FC1837" w:rsidRPr="00FC009D" w:rsidRDefault="00FC1837" w:rsidP="00FC1837">
      <w:pPr>
        <w:pStyle w:val="Times12"/>
        <w:numPr>
          <w:ilvl w:val="0"/>
          <w:numId w:val="73"/>
        </w:numPr>
        <w:tabs>
          <w:tab w:val="clear" w:pos="960"/>
          <w:tab w:val="num" w:pos="720"/>
          <w:tab w:val="left" w:pos="1134"/>
          <w:tab w:val="left" w:pos="1418"/>
        </w:tabs>
        <w:ind w:left="0" w:firstLine="709"/>
        <w:rPr>
          <w:szCs w:val="24"/>
        </w:rPr>
      </w:pPr>
      <w:r w:rsidRPr="00FC009D">
        <w:rPr>
          <w:szCs w:val="24"/>
        </w:rPr>
        <w:t xml:space="preserve">Участник </w:t>
      </w:r>
      <w:r>
        <w:rPr>
          <w:szCs w:val="24"/>
        </w:rPr>
        <w:t>закупки</w:t>
      </w:r>
      <w:r w:rsidRPr="00FC009D">
        <w:rPr>
          <w:szCs w:val="24"/>
        </w:rPr>
        <w:t xml:space="preserve"> приводит номер и дату заявки на участие в </w:t>
      </w:r>
      <w:r>
        <w:rPr>
          <w:szCs w:val="24"/>
        </w:rPr>
        <w:t>закупке</w:t>
      </w:r>
      <w:r w:rsidRPr="00FC009D">
        <w:rPr>
          <w:szCs w:val="24"/>
        </w:rPr>
        <w:t>, приложением к которой является данное техническое предложение.</w:t>
      </w:r>
    </w:p>
    <w:p w14:paraId="70ACFD69" w14:textId="77777777" w:rsidR="00FC1837" w:rsidRPr="00102E0C" w:rsidRDefault="00FC1837" w:rsidP="00FC1837">
      <w:pPr>
        <w:pStyle w:val="Times12"/>
        <w:numPr>
          <w:ilvl w:val="0"/>
          <w:numId w:val="73"/>
        </w:numPr>
        <w:tabs>
          <w:tab w:val="clear" w:pos="960"/>
          <w:tab w:val="num" w:pos="720"/>
          <w:tab w:val="left" w:pos="1134"/>
          <w:tab w:val="left" w:pos="1418"/>
        </w:tabs>
        <w:ind w:left="0" w:firstLine="709"/>
        <w:rPr>
          <w:b/>
          <w:i/>
          <w:szCs w:val="24"/>
        </w:rPr>
      </w:pPr>
      <w:r w:rsidRPr="00102E0C">
        <w:rPr>
          <w:b/>
          <w:i/>
          <w:szCs w:val="24"/>
        </w:rPr>
        <w:t>Участник закупки указывает свое фирменное наименование (в т.ч. организационно-правовую форму).</w:t>
      </w:r>
    </w:p>
    <w:p w14:paraId="37828D72" w14:textId="77777777" w:rsidR="00FC1837" w:rsidRPr="00FC009D" w:rsidRDefault="00FC1837" w:rsidP="00FC1837">
      <w:pPr>
        <w:pStyle w:val="Times12"/>
        <w:numPr>
          <w:ilvl w:val="0"/>
          <w:numId w:val="73"/>
        </w:numPr>
        <w:tabs>
          <w:tab w:val="clear" w:pos="960"/>
          <w:tab w:val="num" w:pos="720"/>
          <w:tab w:val="left" w:pos="1134"/>
          <w:tab w:val="left" w:pos="1418"/>
        </w:tabs>
        <w:ind w:left="0" w:firstLine="709"/>
        <w:rPr>
          <w:szCs w:val="24"/>
        </w:rPr>
      </w:pPr>
      <w:r w:rsidRPr="00FC009D">
        <w:rPr>
          <w:szCs w:val="24"/>
        </w:rPr>
        <w:t>Выше приведена форма титульного листа Технического предложения.</w:t>
      </w:r>
    </w:p>
    <w:p w14:paraId="26792243" w14:textId="77777777" w:rsidR="00FC1837" w:rsidRDefault="00FC1837" w:rsidP="00FC1837">
      <w:pPr>
        <w:pStyle w:val="Times12"/>
        <w:numPr>
          <w:ilvl w:val="0"/>
          <w:numId w:val="73"/>
        </w:numPr>
        <w:tabs>
          <w:tab w:val="clear" w:pos="960"/>
          <w:tab w:val="num" w:pos="720"/>
          <w:tab w:val="left" w:pos="1134"/>
          <w:tab w:val="left" w:pos="1418"/>
        </w:tabs>
        <w:ind w:left="0" w:firstLine="709"/>
        <w:rPr>
          <w:szCs w:val="24"/>
        </w:rPr>
      </w:pPr>
      <w:r w:rsidRPr="00FC009D">
        <w:rPr>
          <w:szCs w:val="24"/>
        </w:rPr>
        <w:t xml:space="preserve">Техническое предложение участника </w:t>
      </w:r>
      <w:r>
        <w:rPr>
          <w:szCs w:val="24"/>
        </w:rPr>
        <w:t>закупки</w:t>
      </w:r>
      <w:r w:rsidRPr="00FC009D">
        <w:rPr>
          <w:szCs w:val="24"/>
        </w:rPr>
        <w:t>, помимо материалов, указанных в тексте технических требований, должно включать</w:t>
      </w:r>
      <w:r>
        <w:rPr>
          <w:szCs w:val="24"/>
        </w:rPr>
        <w:t>:</w:t>
      </w:r>
    </w:p>
    <w:p w14:paraId="102421A2" w14:textId="77777777" w:rsidR="00FC1837" w:rsidRDefault="00FC1837" w:rsidP="00FC1837">
      <w:pPr>
        <w:pStyle w:val="a1"/>
        <w:numPr>
          <w:ilvl w:val="4"/>
          <w:numId w:val="17"/>
        </w:numPr>
        <w:tabs>
          <w:tab w:val="clear" w:pos="1494"/>
          <w:tab w:val="num" w:pos="1134"/>
        </w:tabs>
        <w:spacing w:line="240" w:lineRule="auto"/>
        <w:ind w:left="0" w:firstLine="709"/>
        <w:rPr>
          <w:i/>
          <w:sz w:val="24"/>
          <w:szCs w:val="24"/>
        </w:rPr>
      </w:pPr>
      <w:r>
        <w:rPr>
          <w:szCs w:val="24"/>
        </w:rPr>
        <w:t xml:space="preserve"> </w:t>
      </w:r>
      <w:r w:rsidRPr="00FC009D">
        <w:rPr>
          <w:i/>
          <w:sz w:val="24"/>
          <w:szCs w:val="24"/>
        </w:rPr>
        <w:t>наименование разработчика</w:t>
      </w:r>
      <w:r>
        <w:rPr>
          <w:i/>
          <w:sz w:val="24"/>
          <w:szCs w:val="24"/>
        </w:rPr>
        <w:t xml:space="preserve"> продукции</w:t>
      </w:r>
      <w:r w:rsidRPr="00FC009D">
        <w:rPr>
          <w:i/>
          <w:sz w:val="24"/>
          <w:szCs w:val="24"/>
        </w:rPr>
        <w:t>,</w:t>
      </w:r>
    </w:p>
    <w:p w14:paraId="552B0DA8" w14:textId="77777777" w:rsidR="00FC1837" w:rsidRPr="00FC009D" w:rsidRDefault="00FC1837" w:rsidP="00FC1837">
      <w:pPr>
        <w:pStyle w:val="a1"/>
        <w:numPr>
          <w:ilvl w:val="4"/>
          <w:numId w:val="17"/>
        </w:numPr>
        <w:tabs>
          <w:tab w:val="clear" w:pos="1494"/>
          <w:tab w:val="num" w:pos="1134"/>
        </w:tabs>
        <w:spacing w:line="240" w:lineRule="auto"/>
        <w:ind w:left="0" w:firstLine="709"/>
        <w:rPr>
          <w:i/>
          <w:sz w:val="24"/>
          <w:szCs w:val="24"/>
        </w:rPr>
      </w:pPr>
      <w:r w:rsidRPr="003B3418">
        <w:rPr>
          <w:i/>
          <w:sz w:val="24"/>
          <w:szCs w:val="24"/>
        </w:rPr>
        <w:t>наименование</w:t>
      </w:r>
      <w:r>
        <w:rPr>
          <w:i/>
          <w:sz w:val="24"/>
          <w:szCs w:val="24"/>
        </w:rPr>
        <w:t xml:space="preserve"> </w:t>
      </w:r>
      <w:r w:rsidRPr="00FC009D">
        <w:rPr>
          <w:i/>
          <w:sz w:val="24"/>
          <w:szCs w:val="24"/>
        </w:rPr>
        <w:t xml:space="preserve">изготовителя и страны происхождения </w:t>
      </w:r>
      <w:r>
        <w:rPr>
          <w:i/>
          <w:sz w:val="24"/>
          <w:szCs w:val="24"/>
        </w:rPr>
        <w:t>товара</w:t>
      </w:r>
      <w:r w:rsidRPr="00FC009D">
        <w:rPr>
          <w:i/>
          <w:sz w:val="24"/>
          <w:szCs w:val="24"/>
        </w:rPr>
        <w:t>;</w:t>
      </w:r>
    </w:p>
    <w:p w14:paraId="6FB7BCA5" w14:textId="77777777" w:rsidR="00FC1837" w:rsidRPr="00195B4C" w:rsidRDefault="00FC1837" w:rsidP="00FC1837">
      <w:pPr>
        <w:pStyle w:val="Times12"/>
        <w:tabs>
          <w:tab w:val="left" w:pos="1134"/>
          <w:tab w:val="left" w:pos="1418"/>
        </w:tabs>
        <w:ind w:firstLine="0"/>
        <w:rPr>
          <w:b/>
        </w:rPr>
      </w:pPr>
      <w:r w:rsidRPr="00FC009D">
        <w:rPr>
          <w:i/>
        </w:rPr>
        <w:t xml:space="preserve">В случае представления в составе заявки участника </w:t>
      </w:r>
      <w:r>
        <w:rPr>
          <w:i/>
        </w:rPr>
        <w:t>закупки ТЗ (Технического предложения</w:t>
      </w:r>
      <w:r w:rsidRPr="00FC009D">
        <w:rPr>
          <w:i/>
        </w:rPr>
        <w:t xml:space="preserve">), не отвечающее в полном объеме требованиям </w:t>
      </w:r>
      <w:r>
        <w:rPr>
          <w:i/>
        </w:rPr>
        <w:t>Технического задания</w:t>
      </w:r>
      <w:r w:rsidRPr="00FC009D">
        <w:rPr>
          <w:i/>
        </w:rPr>
        <w:t xml:space="preserve">, в составе заявки должен быть приложен анализ представленного </w:t>
      </w:r>
      <w:r>
        <w:rPr>
          <w:i/>
        </w:rPr>
        <w:t>ТЗ (Технического предложения</w:t>
      </w:r>
      <w:r w:rsidRPr="00FC009D">
        <w:rPr>
          <w:i/>
        </w:rPr>
        <w:t>), содержащий подтверж</w:t>
      </w:r>
      <w:r>
        <w:rPr>
          <w:i/>
        </w:rPr>
        <w:t>дение выполнения требований Технического задания</w:t>
      </w:r>
    </w:p>
    <w:p w14:paraId="76CD053E" w14:textId="77777777" w:rsidR="00FC1837" w:rsidRPr="00FC009D" w:rsidRDefault="00FC1837" w:rsidP="00FC1837">
      <w:pPr>
        <w:pStyle w:val="Times12"/>
        <w:numPr>
          <w:ilvl w:val="0"/>
          <w:numId w:val="73"/>
        </w:numPr>
        <w:tabs>
          <w:tab w:val="left" w:pos="1134"/>
          <w:tab w:val="left" w:pos="1418"/>
        </w:tabs>
        <w:rPr>
          <w:b/>
          <w:i/>
          <w:szCs w:val="24"/>
        </w:rPr>
      </w:pPr>
      <w:r w:rsidRPr="00FC009D">
        <w:rPr>
          <w:snapToGrid w:val="0"/>
          <w:szCs w:val="24"/>
        </w:rPr>
        <w:t xml:space="preserve">Участник </w:t>
      </w:r>
      <w:r>
        <w:rPr>
          <w:snapToGrid w:val="0"/>
          <w:szCs w:val="24"/>
        </w:rPr>
        <w:t>закупки</w:t>
      </w:r>
      <w:r w:rsidRPr="00FC009D">
        <w:rPr>
          <w:snapToGrid w:val="0"/>
          <w:szCs w:val="24"/>
        </w:rPr>
        <w:t xml:space="preserve"> в данной форме должен подтвердить выполнение каждого</w:t>
      </w:r>
      <w:r>
        <w:rPr>
          <w:snapToGrid w:val="0"/>
          <w:szCs w:val="24"/>
        </w:rPr>
        <w:t xml:space="preserve"> требования</w:t>
      </w:r>
      <w:r w:rsidRPr="00FC009D">
        <w:rPr>
          <w:snapToGrid w:val="0"/>
          <w:szCs w:val="24"/>
        </w:rPr>
        <w:t xml:space="preserve"> техническ</w:t>
      </w:r>
      <w:r>
        <w:rPr>
          <w:snapToGrid w:val="0"/>
          <w:szCs w:val="24"/>
        </w:rPr>
        <w:t>ого</w:t>
      </w:r>
      <w:r w:rsidRPr="00FC009D">
        <w:rPr>
          <w:snapToGrid w:val="0"/>
          <w:szCs w:val="24"/>
        </w:rPr>
        <w:t xml:space="preserve"> </w:t>
      </w:r>
      <w:r>
        <w:rPr>
          <w:snapToGrid w:val="0"/>
          <w:szCs w:val="24"/>
        </w:rPr>
        <w:t>задания</w:t>
      </w:r>
      <w:r w:rsidRPr="00FC009D">
        <w:rPr>
          <w:snapToGrid w:val="0"/>
          <w:szCs w:val="24"/>
        </w:rPr>
        <w:t xml:space="preserve">. </w:t>
      </w:r>
    </w:p>
    <w:tbl>
      <w:tblPr>
        <w:tblW w:w="9860" w:type="dxa"/>
        <w:jc w:val="center"/>
        <w:tblLayout w:type="fixed"/>
        <w:tblLook w:val="0000" w:firstRow="0" w:lastRow="0" w:firstColumn="0" w:lastColumn="0" w:noHBand="0" w:noVBand="0"/>
      </w:tblPr>
      <w:tblGrid>
        <w:gridCol w:w="402"/>
        <w:gridCol w:w="531"/>
        <w:gridCol w:w="1134"/>
        <w:gridCol w:w="36"/>
        <w:gridCol w:w="1596"/>
        <w:gridCol w:w="3830"/>
        <w:gridCol w:w="2087"/>
        <w:gridCol w:w="244"/>
      </w:tblGrid>
      <w:tr w:rsidR="00FC1837" w:rsidRPr="00FC009D" w14:paraId="121DCA49" w14:textId="77777777" w:rsidTr="00532B84">
        <w:trPr>
          <w:trHeight w:val="392"/>
          <w:tblHeader/>
          <w:jc w:val="center"/>
        </w:trPr>
        <w:tc>
          <w:tcPr>
            <w:tcW w:w="933" w:type="dxa"/>
            <w:gridSpan w:val="2"/>
            <w:tcBorders>
              <w:top w:val="single" w:sz="4" w:space="0" w:color="000000"/>
              <w:left w:val="single" w:sz="4" w:space="0" w:color="000000"/>
              <w:bottom w:val="single" w:sz="4" w:space="0" w:color="000000"/>
            </w:tcBorders>
            <w:vAlign w:val="center"/>
          </w:tcPr>
          <w:p w14:paraId="324F0CBE" w14:textId="77777777" w:rsidR="00FC1837" w:rsidRPr="00FC009D" w:rsidRDefault="00FC1837" w:rsidP="00532B84">
            <w:pPr>
              <w:jc w:val="center"/>
            </w:pPr>
            <w:r w:rsidRPr="00FC009D">
              <w:t>№</w:t>
            </w:r>
          </w:p>
        </w:tc>
        <w:tc>
          <w:tcPr>
            <w:tcW w:w="1134" w:type="dxa"/>
            <w:tcBorders>
              <w:top w:val="single" w:sz="4" w:space="0" w:color="000000"/>
              <w:left w:val="single" w:sz="4" w:space="0" w:color="000000"/>
              <w:bottom w:val="single" w:sz="4" w:space="0" w:color="000000"/>
            </w:tcBorders>
            <w:vAlign w:val="center"/>
          </w:tcPr>
          <w:p w14:paraId="1DA89A2F" w14:textId="77777777" w:rsidR="00FC1837" w:rsidRPr="00FC009D" w:rsidRDefault="00FC1837" w:rsidP="00532B84">
            <w:pPr>
              <w:ind w:left="-172" w:right="-170"/>
              <w:jc w:val="center"/>
            </w:pPr>
            <w:r w:rsidRPr="00FC009D">
              <w:t>№ п.п. Т</w:t>
            </w:r>
            <w:r>
              <w:t>З</w:t>
            </w:r>
          </w:p>
        </w:tc>
        <w:tc>
          <w:tcPr>
            <w:tcW w:w="1632" w:type="dxa"/>
            <w:gridSpan w:val="2"/>
            <w:tcBorders>
              <w:top w:val="single" w:sz="4" w:space="0" w:color="000000"/>
              <w:left w:val="single" w:sz="4" w:space="0" w:color="000000"/>
              <w:bottom w:val="single" w:sz="4" w:space="0" w:color="000000"/>
            </w:tcBorders>
            <w:vAlign w:val="center"/>
          </w:tcPr>
          <w:p w14:paraId="682FC9A6" w14:textId="77777777" w:rsidR="00FC1837" w:rsidRPr="00FC009D" w:rsidRDefault="00FC1837" w:rsidP="00532B84">
            <w:pPr>
              <w:jc w:val="center"/>
            </w:pPr>
            <w:r w:rsidRPr="00FC009D">
              <w:t>Выполнение</w:t>
            </w:r>
          </w:p>
        </w:tc>
        <w:tc>
          <w:tcPr>
            <w:tcW w:w="3830" w:type="dxa"/>
            <w:tcBorders>
              <w:top w:val="single" w:sz="4" w:space="0" w:color="000000"/>
              <w:left w:val="single" w:sz="4" w:space="0" w:color="000000"/>
              <w:bottom w:val="single" w:sz="4" w:space="0" w:color="000000"/>
            </w:tcBorders>
            <w:vAlign w:val="center"/>
          </w:tcPr>
          <w:p w14:paraId="0C57D793" w14:textId="77777777" w:rsidR="00FC1837" w:rsidRPr="00FC009D" w:rsidRDefault="00FC1837" w:rsidP="00532B84">
            <w:pPr>
              <w:jc w:val="center"/>
            </w:pPr>
            <w:r w:rsidRPr="00FC009D">
              <w:t>Пояснения</w:t>
            </w:r>
          </w:p>
        </w:tc>
        <w:tc>
          <w:tcPr>
            <w:tcW w:w="2331" w:type="dxa"/>
            <w:gridSpan w:val="2"/>
            <w:tcBorders>
              <w:top w:val="single" w:sz="4" w:space="0" w:color="000000"/>
              <w:left w:val="single" w:sz="4" w:space="0" w:color="000000"/>
              <w:bottom w:val="single" w:sz="4" w:space="0" w:color="000000"/>
              <w:right w:val="single" w:sz="4" w:space="0" w:color="000000"/>
            </w:tcBorders>
            <w:vAlign w:val="center"/>
          </w:tcPr>
          <w:p w14:paraId="20F5D5F5" w14:textId="77777777" w:rsidR="00FC1837" w:rsidRPr="00FC009D" w:rsidRDefault="00FC1837" w:rsidP="00532B84">
            <w:pPr>
              <w:jc w:val="center"/>
            </w:pPr>
            <w:r w:rsidRPr="00FC009D">
              <w:t>Ссылки на ПП</w:t>
            </w:r>
          </w:p>
        </w:tc>
      </w:tr>
      <w:tr w:rsidR="00FC1837" w:rsidRPr="00FC009D" w14:paraId="2FAAD4CA" w14:textId="77777777" w:rsidTr="00532B84">
        <w:trPr>
          <w:trHeight w:val="245"/>
          <w:jc w:val="center"/>
        </w:trPr>
        <w:tc>
          <w:tcPr>
            <w:tcW w:w="933" w:type="dxa"/>
            <w:gridSpan w:val="2"/>
            <w:tcBorders>
              <w:left w:val="single" w:sz="4" w:space="0" w:color="000000"/>
              <w:bottom w:val="single" w:sz="4" w:space="0" w:color="000000"/>
            </w:tcBorders>
            <w:vAlign w:val="center"/>
          </w:tcPr>
          <w:p w14:paraId="1BE6016D" w14:textId="77777777" w:rsidR="00FC1837" w:rsidRPr="00FC009D" w:rsidRDefault="00FC1837" w:rsidP="00532B84">
            <w:pPr>
              <w:jc w:val="center"/>
            </w:pPr>
          </w:p>
        </w:tc>
        <w:tc>
          <w:tcPr>
            <w:tcW w:w="1134" w:type="dxa"/>
            <w:tcBorders>
              <w:left w:val="single" w:sz="4" w:space="0" w:color="000000"/>
              <w:bottom w:val="single" w:sz="4" w:space="0" w:color="000000"/>
            </w:tcBorders>
            <w:vAlign w:val="center"/>
          </w:tcPr>
          <w:p w14:paraId="61D18132" w14:textId="77777777" w:rsidR="00FC1837" w:rsidRPr="00FC009D" w:rsidRDefault="00FC1837" w:rsidP="00532B84">
            <w:pPr>
              <w:jc w:val="center"/>
            </w:pPr>
          </w:p>
        </w:tc>
        <w:tc>
          <w:tcPr>
            <w:tcW w:w="1632" w:type="dxa"/>
            <w:gridSpan w:val="2"/>
            <w:tcBorders>
              <w:left w:val="single" w:sz="4" w:space="0" w:color="000000"/>
              <w:bottom w:val="single" w:sz="4" w:space="0" w:color="000000"/>
            </w:tcBorders>
            <w:vAlign w:val="center"/>
          </w:tcPr>
          <w:p w14:paraId="3D5649C2" w14:textId="77777777" w:rsidR="00FC1837" w:rsidRPr="00FC009D" w:rsidRDefault="00FC1837" w:rsidP="00532B84">
            <w:pPr>
              <w:jc w:val="center"/>
            </w:pPr>
          </w:p>
        </w:tc>
        <w:tc>
          <w:tcPr>
            <w:tcW w:w="3830" w:type="dxa"/>
            <w:tcBorders>
              <w:left w:val="single" w:sz="4" w:space="0" w:color="000000"/>
              <w:bottom w:val="single" w:sz="4" w:space="0" w:color="000000"/>
            </w:tcBorders>
            <w:vAlign w:val="center"/>
          </w:tcPr>
          <w:p w14:paraId="32587537" w14:textId="77777777" w:rsidR="00FC1837" w:rsidRPr="00FC009D" w:rsidRDefault="00FC1837" w:rsidP="00532B84">
            <w:pPr>
              <w:jc w:val="center"/>
            </w:pPr>
          </w:p>
        </w:tc>
        <w:tc>
          <w:tcPr>
            <w:tcW w:w="2331" w:type="dxa"/>
            <w:gridSpan w:val="2"/>
            <w:tcBorders>
              <w:left w:val="single" w:sz="4" w:space="0" w:color="000000"/>
              <w:bottom w:val="single" w:sz="4" w:space="0" w:color="000000"/>
              <w:right w:val="single" w:sz="4" w:space="0" w:color="000000"/>
            </w:tcBorders>
            <w:vAlign w:val="center"/>
          </w:tcPr>
          <w:p w14:paraId="06957B60" w14:textId="77777777" w:rsidR="00FC1837" w:rsidRPr="00FC009D" w:rsidRDefault="00FC1837" w:rsidP="00532B84">
            <w:pPr>
              <w:jc w:val="center"/>
            </w:pPr>
          </w:p>
        </w:tc>
      </w:tr>
      <w:tr w:rsidR="00FC1837" w:rsidRPr="00FC009D" w14:paraId="26D8980E" w14:textId="77777777" w:rsidTr="00532B84">
        <w:tblPrEx>
          <w:jc w:val="left"/>
        </w:tblPrEx>
        <w:trPr>
          <w:gridBefore w:val="1"/>
          <w:gridAfter w:val="1"/>
          <w:wBefore w:w="402" w:type="dxa"/>
          <w:wAfter w:w="244" w:type="dxa"/>
        </w:trPr>
        <w:tc>
          <w:tcPr>
            <w:tcW w:w="1701" w:type="dxa"/>
            <w:gridSpan w:val="3"/>
          </w:tcPr>
          <w:p w14:paraId="47B204BA" w14:textId="77777777" w:rsidR="00FC1837" w:rsidRPr="00FC009D" w:rsidRDefault="00FC1837" w:rsidP="00532B84"/>
          <w:p w14:paraId="136C2804" w14:textId="77777777" w:rsidR="00FC1837" w:rsidRPr="00FC009D" w:rsidRDefault="00FC1837" w:rsidP="00532B84">
            <w:r w:rsidRPr="00FC009D">
              <w:t>№:</w:t>
            </w:r>
          </w:p>
        </w:tc>
        <w:tc>
          <w:tcPr>
            <w:tcW w:w="7513" w:type="dxa"/>
            <w:gridSpan w:val="3"/>
          </w:tcPr>
          <w:p w14:paraId="3747F021" w14:textId="77777777" w:rsidR="00FC1837" w:rsidRPr="00FC009D" w:rsidRDefault="00FC1837" w:rsidP="00532B84"/>
          <w:p w14:paraId="5DD3F130" w14:textId="77777777" w:rsidR="00FC1837" w:rsidRPr="00FC009D" w:rsidRDefault="00FC1837" w:rsidP="00532B84">
            <w:r w:rsidRPr="00FC009D">
              <w:t>порядковый номер</w:t>
            </w:r>
          </w:p>
        </w:tc>
      </w:tr>
      <w:tr w:rsidR="00FC1837" w:rsidRPr="00FC009D" w14:paraId="1BFFBC62" w14:textId="77777777" w:rsidTr="00532B84">
        <w:tblPrEx>
          <w:jc w:val="left"/>
        </w:tblPrEx>
        <w:trPr>
          <w:gridBefore w:val="1"/>
          <w:gridAfter w:val="1"/>
          <w:wBefore w:w="402" w:type="dxa"/>
          <w:wAfter w:w="244" w:type="dxa"/>
        </w:trPr>
        <w:tc>
          <w:tcPr>
            <w:tcW w:w="1701" w:type="dxa"/>
            <w:gridSpan w:val="3"/>
          </w:tcPr>
          <w:p w14:paraId="5E4E0DDA" w14:textId="77777777" w:rsidR="00FC1837" w:rsidRPr="00FC009D" w:rsidRDefault="00FC1837" w:rsidP="00532B84">
            <w:r w:rsidRPr="00FC009D">
              <w:t>№ п.п. Т</w:t>
            </w:r>
            <w:r>
              <w:t>З</w:t>
            </w:r>
            <w:r w:rsidRPr="00FC009D">
              <w:t>:</w:t>
            </w:r>
          </w:p>
        </w:tc>
        <w:tc>
          <w:tcPr>
            <w:tcW w:w="7513" w:type="dxa"/>
            <w:gridSpan w:val="3"/>
          </w:tcPr>
          <w:p w14:paraId="737649F2" w14:textId="77777777" w:rsidR="00FC1837" w:rsidRPr="00FC009D" w:rsidRDefault="00FC1837" w:rsidP="00532B84">
            <w:r w:rsidRPr="00FC009D">
              <w:t xml:space="preserve">номер пункта Технических требований </w:t>
            </w:r>
          </w:p>
        </w:tc>
      </w:tr>
      <w:tr w:rsidR="00FC1837" w:rsidRPr="00FC009D" w14:paraId="209EC09C" w14:textId="77777777" w:rsidTr="00532B84">
        <w:tblPrEx>
          <w:jc w:val="left"/>
        </w:tblPrEx>
        <w:trPr>
          <w:gridBefore w:val="1"/>
          <w:gridAfter w:val="1"/>
          <w:wBefore w:w="402" w:type="dxa"/>
          <w:wAfter w:w="244" w:type="dxa"/>
        </w:trPr>
        <w:tc>
          <w:tcPr>
            <w:tcW w:w="1701" w:type="dxa"/>
            <w:gridSpan w:val="3"/>
          </w:tcPr>
          <w:p w14:paraId="3CEAABA2" w14:textId="77777777" w:rsidR="00FC1837" w:rsidRPr="00FC009D" w:rsidRDefault="00FC1837" w:rsidP="00532B84">
            <w:r w:rsidRPr="00FC009D">
              <w:t>Выполнение:</w:t>
            </w:r>
          </w:p>
        </w:tc>
        <w:tc>
          <w:tcPr>
            <w:tcW w:w="7513" w:type="dxa"/>
            <w:gridSpan w:val="3"/>
          </w:tcPr>
          <w:p w14:paraId="11C729E4" w14:textId="77777777" w:rsidR="00FC1837" w:rsidRPr="00FC009D" w:rsidRDefault="00FC1837" w:rsidP="00532B84"/>
        </w:tc>
      </w:tr>
      <w:tr w:rsidR="00FC1837" w:rsidRPr="00FC009D" w14:paraId="2C6AB4D3" w14:textId="77777777" w:rsidTr="00532B84">
        <w:tblPrEx>
          <w:jc w:val="left"/>
        </w:tblPrEx>
        <w:trPr>
          <w:gridBefore w:val="1"/>
          <w:gridAfter w:val="1"/>
          <w:wBefore w:w="402" w:type="dxa"/>
          <w:wAfter w:w="244" w:type="dxa"/>
        </w:trPr>
        <w:tc>
          <w:tcPr>
            <w:tcW w:w="1701" w:type="dxa"/>
            <w:gridSpan w:val="3"/>
          </w:tcPr>
          <w:p w14:paraId="054FDDAB" w14:textId="77777777" w:rsidR="00FC1837" w:rsidRPr="00FC009D" w:rsidRDefault="00FC1837" w:rsidP="00532B84"/>
        </w:tc>
        <w:tc>
          <w:tcPr>
            <w:tcW w:w="7513" w:type="dxa"/>
            <w:gridSpan w:val="3"/>
          </w:tcPr>
          <w:p w14:paraId="63F7970D" w14:textId="77777777" w:rsidR="00FC1837" w:rsidRPr="00FC009D" w:rsidRDefault="00FC1837" w:rsidP="00532B84">
            <w:r w:rsidRPr="00FC009D">
              <w:t>"да" - будет выполнен полностью</w:t>
            </w:r>
          </w:p>
        </w:tc>
      </w:tr>
      <w:tr w:rsidR="00FC1837" w:rsidRPr="00FC009D" w14:paraId="2A9E754E" w14:textId="77777777" w:rsidTr="00532B84">
        <w:tblPrEx>
          <w:jc w:val="left"/>
        </w:tblPrEx>
        <w:trPr>
          <w:gridBefore w:val="1"/>
          <w:gridAfter w:val="1"/>
          <w:wBefore w:w="402" w:type="dxa"/>
          <w:wAfter w:w="244" w:type="dxa"/>
        </w:trPr>
        <w:tc>
          <w:tcPr>
            <w:tcW w:w="1701" w:type="dxa"/>
            <w:gridSpan w:val="3"/>
          </w:tcPr>
          <w:p w14:paraId="14A7DA19" w14:textId="77777777" w:rsidR="00FC1837" w:rsidRPr="00FC009D" w:rsidRDefault="00FC1837" w:rsidP="00532B84"/>
        </w:tc>
        <w:tc>
          <w:tcPr>
            <w:tcW w:w="7513" w:type="dxa"/>
            <w:gridSpan w:val="3"/>
          </w:tcPr>
          <w:p w14:paraId="0666A396" w14:textId="77777777" w:rsidR="00FC1837" w:rsidRPr="00FC009D" w:rsidRDefault="00FC1837" w:rsidP="00532B84">
            <w:r w:rsidRPr="00FC009D">
              <w:t>"нет" - не будет выполнен</w:t>
            </w:r>
          </w:p>
        </w:tc>
      </w:tr>
      <w:tr w:rsidR="00FC1837" w:rsidRPr="00FC009D" w14:paraId="118B40A6" w14:textId="77777777" w:rsidTr="00532B84">
        <w:tblPrEx>
          <w:jc w:val="left"/>
        </w:tblPrEx>
        <w:trPr>
          <w:gridBefore w:val="1"/>
          <w:gridAfter w:val="1"/>
          <w:wBefore w:w="402" w:type="dxa"/>
          <w:wAfter w:w="244" w:type="dxa"/>
        </w:trPr>
        <w:tc>
          <w:tcPr>
            <w:tcW w:w="1701" w:type="dxa"/>
            <w:gridSpan w:val="3"/>
          </w:tcPr>
          <w:p w14:paraId="1C06F393" w14:textId="77777777" w:rsidR="00FC1837" w:rsidRPr="00FC009D" w:rsidRDefault="00FC1837" w:rsidP="00532B84"/>
        </w:tc>
        <w:tc>
          <w:tcPr>
            <w:tcW w:w="7513" w:type="dxa"/>
            <w:gridSpan w:val="3"/>
          </w:tcPr>
          <w:p w14:paraId="51BB17C2" w14:textId="77777777" w:rsidR="00FC1837" w:rsidRPr="00FC009D" w:rsidRDefault="00FC1837" w:rsidP="00532B84">
            <w:r w:rsidRPr="00FC009D">
              <w:t>"частично" – выполняется с "такими-то" ограничениями</w:t>
            </w:r>
          </w:p>
        </w:tc>
      </w:tr>
      <w:tr w:rsidR="00FC1837" w:rsidRPr="00FC009D" w14:paraId="6BD80622" w14:textId="77777777" w:rsidTr="00532B84">
        <w:tblPrEx>
          <w:jc w:val="left"/>
        </w:tblPrEx>
        <w:trPr>
          <w:gridBefore w:val="1"/>
          <w:gridAfter w:val="1"/>
          <w:wBefore w:w="402" w:type="dxa"/>
          <w:wAfter w:w="244" w:type="dxa"/>
        </w:trPr>
        <w:tc>
          <w:tcPr>
            <w:tcW w:w="1701" w:type="dxa"/>
            <w:gridSpan w:val="3"/>
          </w:tcPr>
          <w:p w14:paraId="263BEB9C" w14:textId="77777777" w:rsidR="00FC1837" w:rsidRPr="00FC009D" w:rsidRDefault="00FC1837" w:rsidP="00532B84">
            <w:r w:rsidRPr="00FC009D">
              <w:t>Пояснения:</w:t>
            </w:r>
          </w:p>
        </w:tc>
        <w:tc>
          <w:tcPr>
            <w:tcW w:w="7513" w:type="dxa"/>
            <w:gridSpan w:val="3"/>
          </w:tcPr>
          <w:p w14:paraId="63CA8833" w14:textId="77777777" w:rsidR="00FC1837" w:rsidRPr="00FC009D" w:rsidRDefault="00FC1837" w:rsidP="00532B84">
            <w:r w:rsidRPr="00FC009D">
              <w:t>необходимые пояснения</w:t>
            </w:r>
          </w:p>
        </w:tc>
      </w:tr>
      <w:tr w:rsidR="00FC1837" w:rsidRPr="00FC009D" w14:paraId="5B42C126" w14:textId="77777777" w:rsidTr="00532B84">
        <w:tblPrEx>
          <w:jc w:val="left"/>
        </w:tblPrEx>
        <w:trPr>
          <w:gridBefore w:val="1"/>
          <w:gridAfter w:val="1"/>
          <w:wBefore w:w="402" w:type="dxa"/>
          <w:wAfter w:w="244" w:type="dxa"/>
        </w:trPr>
        <w:tc>
          <w:tcPr>
            <w:tcW w:w="1701" w:type="dxa"/>
            <w:gridSpan w:val="3"/>
          </w:tcPr>
          <w:p w14:paraId="59703EFC" w14:textId="77777777" w:rsidR="00FC1837" w:rsidRPr="00FC009D" w:rsidRDefault="00FC1837" w:rsidP="00532B84">
            <w:r w:rsidRPr="00FC009D">
              <w:t>Ссылки на ПП:</w:t>
            </w:r>
          </w:p>
        </w:tc>
        <w:tc>
          <w:tcPr>
            <w:tcW w:w="7513" w:type="dxa"/>
            <w:gridSpan w:val="3"/>
          </w:tcPr>
          <w:p w14:paraId="422D3478" w14:textId="77777777" w:rsidR="00FC1837" w:rsidRPr="00FC009D" w:rsidRDefault="00FC1837" w:rsidP="00532B84">
            <w:r w:rsidRPr="00FC009D">
              <w:t xml:space="preserve">номер пункта материалов предложений участника </w:t>
            </w:r>
            <w:r>
              <w:t>закупки</w:t>
            </w:r>
            <w:r w:rsidRPr="00FC009D">
              <w:t xml:space="preserve"> (ПП), где приведены подробные объяснения</w:t>
            </w:r>
          </w:p>
        </w:tc>
      </w:tr>
    </w:tbl>
    <w:p w14:paraId="2AF8BBAD" w14:textId="77777777" w:rsidR="00FC1837" w:rsidRPr="00FC009D" w:rsidRDefault="00FC1837" w:rsidP="00FC1837">
      <w:pPr>
        <w:shd w:val="clear" w:color="auto" w:fill="FFFFFF"/>
        <w:tabs>
          <w:tab w:val="left" w:pos="1080"/>
        </w:tabs>
        <w:suppressAutoHyphens/>
        <w:ind w:firstLine="540"/>
      </w:pPr>
    </w:p>
    <w:p w14:paraId="2344B2C4" w14:textId="77777777" w:rsidR="00FC1837" w:rsidRPr="00FC009D" w:rsidRDefault="00FC1837" w:rsidP="00FC1837">
      <w:pPr>
        <w:shd w:val="clear" w:color="auto" w:fill="FFFFFF"/>
        <w:tabs>
          <w:tab w:val="left" w:pos="1080"/>
        </w:tabs>
        <w:suppressAutoHyphens/>
        <w:ind w:firstLine="540"/>
      </w:pPr>
    </w:p>
    <w:p w14:paraId="1D8AD7A8" w14:textId="77777777" w:rsidR="00FC1837" w:rsidRPr="00FC009D" w:rsidRDefault="00FC1837" w:rsidP="00FC1837">
      <w:pPr>
        <w:shd w:val="clear" w:color="auto" w:fill="FFFFFF"/>
        <w:tabs>
          <w:tab w:val="left" w:pos="-180"/>
        </w:tabs>
        <w:ind w:firstLine="709"/>
      </w:pPr>
      <w:r w:rsidRPr="00FC009D">
        <w:t>Для предлагаемого оборудования таблицы технических требований в следующем виде:</w:t>
      </w:r>
    </w:p>
    <w:tbl>
      <w:tblPr>
        <w:tblW w:w="9840" w:type="dxa"/>
        <w:tblInd w:w="22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00"/>
        <w:gridCol w:w="4920"/>
        <w:gridCol w:w="1440"/>
        <w:gridCol w:w="2880"/>
      </w:tblGrid>
      <w:tr w:rsidR="00FC1837" w:rsidRPr="00FC009D" w14:paraId="43B4EA4D" w14:textId="77777777" w:rsidTr="00532B84">
        <w:tc>
          <w:tcPr>
            <w:tcW w:w="600" w:type="dxa"/>
            <w:vAlign w:val="center"/>
          </w:tcPr>
          <w:p w14:paraId="72800253" w14:textId="77777777" w:rsidR="00FC1837" w:rsidRPr="00FC009D" w:rsidRDefault="00FC1837" w:rsidP="00532B84">
            <w:pPr>
              <w:jc w:val="center"/>
              <w:rPr>
                <w:bCs/>
              </w:rPr>
            </w:pPr>
            <w:r w:rsidRPr="00FC009D">
              <w:rPr>
                <w:bCs/>
              </w:rPr>
              <w:t>№ п/п</w:t>
            </w:r>
          </w:p>
        </w:tc>
        <w:tc>
          <w:tcPr>
            <w:tcW w:w="4920" w:type="dxa"/>
            <w:vAlign w:val="center"/>
          </w:tcPr>
          <w:p w14:paraId="33E61021" w14:textId="77777777" w:rsidR="00FC1837" w:rsidRPr="00FC009D" w:rsidRDefault="00FC1837" w:rsidP="00532B84">
            <w:pPr>
              <w:jc w:val="center"/>
              <w:rPr>
                <w:bCs/>
              </w:rPr>
            </w:pPr>
            <w:r w:rsidRPr="00FC009D">
              <w:rPr>
                <w:bCs/>
              </w:rPr>
              <w:t>Наименование параметра</w:t>
            </w:r>
          </w:p>
        </w:tc>
        <w:tc>
          <w:tcPr>
            <w:tcW w:w="1440" w:type="dxa"/>
            <w:vAlign w:val="center"/>
          </w:tcPr>
          <w:p w14:paraId="1C05A412" w14:textId="77777777" w:rsidR="00FC1837" w:rsidRPr="00FC009D" w:rsidRDefault="00FC1837" w:rsidP="00532B84">
            <w:pPr>
              <w:jc w:val="center"/>
              <w:rPr>
                <w:bCs/>
              </w:rPr>
            </w:pPr>
            <w:r w:rsidRPr="00FC009D">
              <w:rPr>
                <w:bCs/>
              </w:rPr>
              <w:t>Требуемое значение</w:t>
            </w:r>
          </w:p>
        </w:tc>
        <w:tc>
          <w:tcPr>
            <w:tcW w:w="2880" w:type="dxa"/>
            <w:vAlign w:val="center"/>
          </w:tcPr>
          <w:p w14:paraId="1F741777" w14:textId="77777777" w:rsidR="00FC1837" w:rsidRPr="00FC009D" w:rsidRDefault="00FC1837" w:rsidP="00532B84">
            <w:pPr>
              <w:ind w:left="-108" w:right="-108"/>
              <w:jc w:val="center"/>
            </w:pPr>
            <w:r w:rsidRPr="00FC009D">
              <w:rPr>
                <w:bCs/>
              </w:rPr>
              <w:t xml:space="preserve">Предлагаемое </w:t>
            </w:r>
            <w:r w:rsidRPr="00FC009D">
              <w:t xml:space="preserve">участником </w:t>
            </w:r>
            <w:r>
              <w:t>закупки</w:t>
            </w:r>
          </w:p>
        </w:tc>
      </w:tr>
      <w:tr w:rsidR="00FC1837" w:rsidRPr="00FC009D" w14:paraId="0038AF58" w14:textId="77777777" w:rsidTr="00532B84">
        <w:trPr>
          <w:trHeight w:val="371"/>
        </w:trPr>
        <w:tc>
          <w:tcPr>
            <w:tcW w:w="600" w:type="dxa"/>
          </w:tcPr>
          <w:p w14:paraId="0E8D5D0C" w14:textId="77777777" w:rsidR="00FC1837" w:rsidRPr="00FC009D" w:rsidRDefault="00FC1837" w:rsidP="00532B84">
            <w:pPr>
              <w:ind w:right="-136"/>
              <w:jc w:val="center"/>
              <w:rPr>
                <w:bCs/>
              </w:rPr>
            </w:pPr>
            <w:r w:rsidRPr="00FC009D">
              <w:rPr>
                <w:bCs/>
              </w:rPr>
              <w:t>1.</w:t>
            </w:r>
          </w:p>
        </w:tc>
        <w:tc>
          <w:tcPr>
            <w:tcW w:w="4920" w:type="dxa"/>
          </w:tcPr>
          <w:p w14:paraId="60375D5D" w14:textId="77777777" w:rsidR="00FC1837" w:rsidRPr="00FC009D" w:rsidRDefault="00FC1837" w:rsidP="00532B84"/>
        </w:tc>
        <w:tc>
          <w:tcPr>
            <w:tcW w:w="1440" w:type="dxa"/>
          </w:tcPr>
          <w:p w14:paraId="4705A7FB" w14:textId="77777777" w:rsidR="00FC1837" w:rsidRPr="00FC009D" w:rsidRDefault="00FC1837" w:rsidP="00532B84"/>
        </w:tc>
        <w:tc>
          <w:tcPr>
            <w:tcW w:w="2880" w:type="dxa"/>
          </w:tcPr>
          <w:p w14:paraId="3F0A10F0" w14:textId="77777777" w:rsidR="00FC1837" w:rsidRPr="00FC009D" w:rsidRDefault="00FC1837" w:rsidP="00532B84">
            <w:pPr>
              <w:ind w:firstLine="16"/>
              <w:jc w:val="center"/>
            </w:pPr>
          </w:p>
        </w:tc>
      </w:tr>
      <w:tr w:rsidR="00FC1837" w:rsidRPr="00FC009D" w14:paraId="7F56A01D" w14:textId="77777777" w:rsidTr="00532B84">
        <w:trPr>
          <w:trHeight w:val="198"/>
        </w:trPr>
        <w:tc>
          <w:tcPr>
            <w:tcW w:w="600" w:type="dxa"/>
          </w:tcPr>
          <w:p w14:paraId="19AB6284" w14:textId="77777777" w:rsidR="00FC1837" w:rsidRPr="00FC009D" w:rsidRDefault="00FC1837" w:rsidP="00532B84">
            <w:pPr>
              <w:jc w:val="center"/>
              <w:rPr>
                <w:b/>
                <w:bCs/>
              </w:rPr>
            </w:pPr>
            <w:r w:rsidRPr="00FC009D">
              <w:rPr>
                <w:b/>
                <w:bCs/>
              </w:rPr>
              <w:t>…</w:t>
            </w:r>
          </w:p>
        </w:tc>
        <w:tc>
          <w:tcPr>
            <w:tcW w:w="4920" w:type="dxa"/>
          </w:tcPr>
          <w:p w14:paraId="5EEF277D" w14:textId="77777777" w:rsidR="00FC1837" w:rsidRPr="00FC009D" w:rsidRDefault="00FC1837" w:rsidP="00532B84">
            <w:pPr>
              <w:rPr>
                <w:b/>
                <w:bCs/>
              </w:rPr>
            </w:pPr>
          </w:p>
        </w:tc>
        <w:tc>
          <w:tcPr>
            <w:tcW w:w="1440" w:type="dxa"/>
          </w:tcPr>
          <w:p w14:paraId="17CABDD6" w14:textId="77777777" w:rsidR="00FC1837" w:rsidRPr="00FC009D" w:rsidRDefault="00FC1837" w:rsidP="00532B84"/>
        </w:tc>
        <w:tc>
          <w:tcPr>
            <w:tcW w:w="2880" w:type="dxa"/>
          </w:tcPr>
          <w:p w14:paraId="57E1751C" w14:textId="77777777" w:rsidR="00FC1837" w:rsidRPr="00FC009D" w:rsidRDefault="00FC1837" w:rsidP="00532B84">
            <w:pPr>
              <w:ind w:firstLine="16"/>
              <w:jc w:val="center"/>
            </w:pPr>
          </w:p>
        </w:tc>
      </w:tr>
    </w:tbl>
    <w:p w14:paraId="39497CC9" w14:textId="77777777" w:rsidR="00FC1837" w:rsidRPr="00FC009D" w:rsidRDefault="00FC1837" w:rsidP="00FC1837">
      <w:pPr>
        <w:shd w:val="clear" w:color="auto" w:fill="FFFFFF"/>
        <w:tabs>
          <w:tab w:val="left" w:pos="1080"/>
        </w:tabs>
        <w:suppressAutoHyphens/>
        <w:ind w:firstLine="709"/>
        <w:jc w:val="both"/>
        <w:rPr>
          <w:spacing w:val="-3"/>
          <w:szCs w:val="20"/>
        </w:rPr>
      </w:pPr>
      <w:r w:rsidRPr="00FC009D">
        <w:rPr>
          <w:spacing w:val="-3"/>
        </w:rPr>
        <w:t xml:space="preserve">с </w:t>
      </w:r>
      <w:r w:rsidRPr="00FC009D">
        <w:t>указанием зарегистрированных товарных знаков и (или) знаков обслуживания товара, патентов, полезных моделей или промышленных образцов, которым будет соответствовать товар,</w:t>
      </w:r>
      <w:r w:rsidRPr="00FC009D">
        <w:rPr>
          <w:spacing w:val="-3"/>
        </w:rPr>
        <w:t xml:space="preserve"> </w:t>
      </w:r>
      <w:r w:rsidRPr="00FC009D">
        <w:t>и</w:t>
      </w:r>
      <w:r w:rsidRPr="00FC009D">
        <w:rPr>
          <w:spacing w:val="-3"/>
        </w:rPr>
        <w:t xml:space="preserve"> указанием для предлагаемого оборудования:</w:t>
      </w:r>
    </w:p>
    <w:p w14:paraId="5344F56C" w14:textId="77777777" w:rsidR="00FC1837" w:rsidRPr="00FC009D" w:rsidRDefault="00FC1837" w:rsidP="00FC1837">
      <w:pPr>
        <w:pStyle w:val="a1"/>
        <w:numPr>
          <w:ilvl w:val="4"/>
          <w:numId w:val="17"/>
        </w:numPr>
        <w:tabs>
          <w:tab w:val="clear" w:pos="1494"/>
          <w:tab w:val="num" w:pos="1134"/>
        </w:tabs>
        <w:spacing w:line="240" w:lineRule="auto"/>
        <w:ind w:left="0" w:firstLine="709"/>
        <w:rPr>
          <w:sz w:val="24"/>
          <w:szCs w:val="20"/>
        </w:rPr>
      </w:pPr>
      <w:r w:rsidRPr="00FC009D">
        <w:rPr>
          <w:sz w:val="24"/>
          <w:szCs w:val="20"/>
        </w:rPr>
        <w:t>сведений о периодичности и объеме технического обслуживания;</w:t>
      </w:r>
    </w:p>
    <w:p w14:paraId="1788183D" w14:textId="77777777" w:rsidR="00FC1837" w:rsidRPr="00FC009D" w:rsidRDefault="00FC1837" w:rsidP="00FC1837">
      <w:pPr>
        <w:pStyle w:val="a1"/>
        <w:numPr>
          <w:ilvl w:val="4"/>
          <w:numId w:val="17"/>
        </w:numPr>
        <w:tabs>
          <w:tab w:val="clear" w:pos="1494"/>
          <w:tab w:val="num" w:pos="1134"/>
        </w:tabs>
        <w:spacing w:line="240" w:lineRule="auto"/>
        <w:ind w:left="0" w:firstLine="709"/>
        <w:rPr>
          <w:sz w:val="24"/>
          <w:szCs w:val="20"/>
        </w:rPr>
      </w:pPr>
      <w:r w:rsidRPr="00FC009D">
        <w:rPr>
          <w:sz w:val="24"/>
          <w:szCs w:val="20"/>
        </w:rPr>
        <w:t>сведений о периодичности и объеме среднего ремонта, а также необходимых запасных частях;</w:t>
      </w:r>
    </w:p>
    <w:p w14:paraId="5B169421" w14:textId="77777777" w:rsidR="00400BD4" w:rsidRPr="00866F45" w:rsidRDefault="00FC1837" w:rsidP="00FC1837">
      <w:pPr>
        <w:pStyle w:val="a1"/>
        <w:numPr>
          <w:ilvl w:val="4"/>
          <w:numId w:val="17"/>
        </w:numPr>
        <w:tabs>
          <w:tab w:val="clear" w:pos="1494"/>
          <w:tab w:val="num" w:pos="1134"/>
        </w:tabs>
        <w:spacing w:line="240" w:lineRule="auto"/>
        <w:ind w:left="0" w:firstLine="709"/>
        <w:rPr>
          <w:sz w:val="24"/>
          <w:szCs w:val="20"/>
        </w:rPr>
      </w:pPr>
      <w:r w:rsidRPr="00FC009D">
        <w:rPr>
          <w:szCs w:val="20"/>
        </w:rPr>
        <w:t>сведений о периодичности и объеме капитального ремонта, а также необходимых запасных частях.</w:t>
      </w:r>
    </w:p>
    <w:p w14:paraId="0C3DAA21" w14:textId="77777777" w:rsidR="0012712D" w:rsidRPr="007842D9" w:rsidRDefault="0012712D" w:rsidP="0012712D">
      <w:pPr>
        <w:pStyle w:val="a1"/>
        <w:numPr>
          <w:ilvl w:val="0"/>
          <w:numId w:val="0"/>
        </w:numPr>
        <w:spacing w:line="240" w:lineRule="auto"/>
        <w:ind w:firstLine="567"/>
        <w:rPr>
          <w:sz w:val="24"/>
          <w:szCs w:val="24"/>
        </w:rPr>
      </w:pPr>
    </w:p>
    <w:p w14:paraId="34B47C4C" w14:textId="77777777" w:rsidR="0012712D" w:rsidRPr="007842D9" w:rsidRDefault="0012712D" w:rsidP="0012712D">
      <w:pPr>
        <w:pStyle w:val="a1"/>
        <w:numPr>
          <w:ilvl w:val="0"/>
          <w:numId w:val="0"/>
        </w:numPr>
        <w:spacing w:line="240" w:lineRule="auto"/>
        <w:ind w:firstLine="567"/>
        <w:rPr>
          <w:sz w:val="24"/>
          <w:szCs w:val="24"/>
        </w:rPr>
      </w:pPr>
    </w:p>
    <w:p w14:paraId="0B112DF4" w14:textId="77777777" w:rsidR="00F871F8" w:rsidRPr="00866F45" w:rsidRDefault="00F871F8" w:rsidP="00866F45">
      <w:pPr>
        <w:pStyle w:val="a1"/>
        <w:numPr>
          <w:ilvl w:val="0"/>
          <w:numId w:val="0"/>
        </w:numPr>
        <w:spacing w:line="240" w:lineRule="auto"/>
        <w:ind w:firstLine="567"/>
        <w:rPr>
          <w:sz w:val="24"/>
          <w:szCs w:val="20"/>
        </w:rPr>
      </w:pPr>
    </w:p>
    <w:p w14:paraId="2D1CA1EA" w14:textId="77777777" w:rsidR="00F871F8" w:rsidRPr="00866F45" w:rsidRDefault="00F871F8" w:rsidP="00866F45">
      <w:pPr>
        <w:pStyle w:val="a1"/>
        <w:numPr>
          <w:ilvl w:val="0"/>
          <w:numId w:val="0"/>
        </w:numPr>
        <w:spacing w:line="240" w:lineRule="auto"/>
        <w:ind w:firstLine="567"/>
        <w:rPr>
          <w:sz w:val="24"/>
          <w:szCs w:val="20"/>
        </w:rPr>
      </w:pPr>
    </w:p>
    <w:p w14:paraId="3E7C514B" w14:textId="77777777" w:rsidR="00F871F8" w:rsidRPr="00866F45" w:rsidRDefault="00F871F8" w:rsidP="00866F45">
      <w:pPr>
        <w:pStyle w:val="a1"/>
        <w:numPr>
          <w:ilvl w:val="0"/>
          <w:numId w:val="0"/>
        </w:numPr>
        <w:spacing w:line="240" w:lineRule="auto"/>
        <w:ind w:firstLine="567"/>
        <w:rPr>
          <w:sz w:val="24"/>
          <w:szCs w:val="20"/>
        </w:rPr>
      </w:pPr>
    </w:p>
    <w:p w14:paraId="4247886E" w14:textId="77777777" w:rsidR="00F871F8" w:rsidRPr="00866F45" w:rsidRDefault="00F871F8" w:rsidP="00866F45">
      <w:pPr>
        <w:pStyle w:val="a1"/>
        <w:numPr>
          <w:ilvl w:val="0"/>
          <w:numId w:val="0"/>
        </w:numPr>
        <w:spacing w:line="240" w:lineRule="auto"/>
        <w:ind w:firstLine="567"/>
        <w:rPr>
          <w:sz w:val="24"/>
          <w:szCs w:val="20"/>
        </w:rPr>
      </w:pPr>
    </w:p>
    <w:p w14:paraId="4D49CA2A" w14:textId="77777777" w:rsidR="00F871F8" w:rsidRPr="00866F45" w:rsidRDefault="00F871F8" w:rsidP="00866F45">
      <w:pPr>
        <w:pStyle w:val="a1"/>
        <w:numPr>
          <w:ilvl w:val="0"/>
          <w:numId w:val="0"/>
        </w:numPr>
        <w:spacing w:line="240" w:lineRule="auto"/>
        <w:ind w:firstLine="567"/>
        <w:rPr>
          <w:sz w:val="24"/>
          <w:szCs w:val="20"/>
        </w:rPr>
      </w:pPr>
    </w:p>
    <w:p w14:paraId="22DD7DCF" w14:textId="77777777" w:rsidR="00F871F8" w:rsidRPr="00866F45" w:rsidRDefault="00F871F8" w:rsidP="00866F45">
      <w:pPr>
        <w:pStyle w:val="a1"/>
        <w:numPr>
          <w:ilvl w:val="0"/>
          <w:numId w:val="0"/>
        </w:numPr>
        <w:spacing w:line="240" w:lineRule="auto"/>
        <w:ind w:firstLine="567"/>
        <w:rPr>
          <w:sz w:val="24"/>
          <w:szCs w:val="20"/>
        </w:rPr>
      </w:pPr>
    </w:p>
    <w:p w14:paraId="26302BCB" w14:textId="77777777" w:rsidR="00F871F8" w:rsidRPr="00866F45" w:rsidRDefault="00F871F8" w:rsidP="00866F45">
      <w:pPr>
        <w:pStyle w:val="a1"/>
        <w:numPr>
          <w:ilvl w:val="0"/>
          <w:numId w:val="0"/>
        </w:numPr>
        <w:spacing w:line="240" w:lineRule="auto"/>
        <w:ind w:firstLine="567"/>
        <w:rPr>
          <w:sz w:val="24"/>
          <w:szCs w:val="20"/>
        </w:rPr>
      </w:pPr>
    </w:p>
    <w:p w14:paraId="210CCA10" w14:textId="77777777" w:rsidR="000D0721" w:rsidRPr="00866F45" w:rsidRDefault="000D0721" w:rsidP="00866F45">
      <w:pPr>
        <w:pStyle w:val="Times12"/>
        <w:ind w:firstLine="0"/>
        <w:jc w:val="right"/>
        <w:rPr>
          <w:bCs w:val="0"/>
          <w:sz w:val="28"/>
          <w:szCs w:val="28"/>
        </w:rPr>
        <w:sectPr w:rsidR="000D0721" w:rsidRPr="00866F45" w:rsidSect="000D0721">
          <w:headerReference w:type="default" r:id="rId20"/>
          <w:footerReference w:type="default" r:id="rId21"/>
          <w:pgSz w:w="11907" w:h="16840" w:code="9"/>
          <w:pgMar w:top="680" w:right="680" w:bottom="680" w:left="1418" w:header="567" w:footer="567" w:gutter="0"/>
          <w:cols w:space="708"/>
          <w:docGrid w:linePitch="360"/>
        </w:sectPr>
      </w:pPr>
    </w:p>
    <w:p w14:paraId="02B08DF3" w14:textId="77777777" w:rsidR="00C2728A" w:rsidRPr="00866F45" w:rsidRDefault="00C2728A" w:rsidP="00C2728A">
      <w:pPr>
        <w:pStyle w:val="10"/>
        <w:numPr>
          <w:ilvl w:val="0"/>
          <w:numId w:val="0"/>
        </w:numPr>
        <w:tabs>
          <w:tab w:val="left" w:pos="426"/>
        </w:tabs>
        <w:jc w:val="center"/>
        <w:rPr>
          <w:sz w:val="28"/>
          <w:szCs w:val="28"/>
        </w:rPr>
      </w:pPr>
      <w:bookmarkStart w:id="103" w:name="_Справка_по_системе_управления_охран"/>
      <w:bookmarkStart w:id="104" w:name="_Справка_по_системе"/>
      <w:bookmarkStart w:id="105" w:name="_План_распределения_объемов_выполнен"/>
      <w:bookmarkStart w:id="106" w:name="_Toc412201968"/>
      <w:bookmarkStart w:id="107" w:name="_Toc412201969"/>
      <w:bookmarkStart w:id="108" w:name="_Toc412201970"/>
      <w:bookmarkStart w:id="109" w:name="_Toc412201971"/>
      <w:bookmarkStart w:id="110" w:name="_Toc412201972"/>
      <w:bookmarkStart w:id="111" w:name="_Toc412201973"/>
      <w:bookmarkStart w:id="112" w:name="_СПРАВКА_О_ПОСТАВКЕ"/>
      <w:bookmarkStart w:id="113" w:name="_Toc412201974"/>
      <w:bookmarkStart w:id="114" w:name="_Toc412201975"/>
      <w:bookmarkStart w:id="115" w:name="_Toc412201976"/>
      <w:bookmarkStart w:id="116" w:name="_Toc412201977"/>
      <w:bookmarkStart w:id="117" w:name="_Toc412201978"/>
      <w:bookmarkStart w:id="118" w:name="_Toc412201979"/>
      <w:bookmarkStart w:id="119" w:name="_Toc412201980"/>
      <w:bookmarkStart w:id="120" w:name="_Toc412201981"/>
      <w:bookmarkStart w:id="121" w:name="_Toc412201982"/>
      <w:bookmarkStart w:id="122" w:name="_Toc412201983"/>
      <w:bookmarkStart w:id="123" w:name="_Toc412201984"/>
      <w:bookmarkStart w:id="124" w:name="_Toc412201985"/>
      <w:bookmarkStart w:id="125" w:name="_Toc412201986"/>
      <w:bookmarkStart w:id="126" w:name="_Toc412201987"/>
      <w:bookmarkStart w:id="127" w:name="_Банковская_гарантия_обеспечения_Кон"/>
      <w:bookmarkStart w:id="128" w:name="_БАНКОВСКАЯ_ГАРАНТИЯ_ОБЕСПЕЧЕНИЯ_1"/>
      <w:bookmarkStart w:id="129" w:name="_Toc417657548"/>
      <w:bookmarkStart w:id="130" w:name="_Toc423615014"/>
      <w:bookmarkStart w:id="131" w:name="_Toc442794362"/>
      <w:bookmarkStart w:id="132" w:name="_Toc469645706"/>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866F45">
        <w:rPr>
          <w:sz w:val="28"/>
          <w:szCs w:val="28"/>
        </w:rPr>
        <w:t>ЧАСТЬ 2</w:t>
      </w:r>
      <w:bookmarkEnd w:id="130"/>
      <w:bookmarkEnd w:id="131"/>
      <w:bookmarkEnd w:id="132"/>
    </w:p>
    <w:bookmarkEnd w:id="129"/>
    <w:p w14:paraId="4A42575A" w14:textId="77777777" w:rsidR="00C2728A" w:rsidRPr="00866F45" w:rsidRDefault="00C2728A" w:rsidP="00C2728A">
      <w:pPr>
        <w:jc w:val="center"/>
        <w:rPr>
          <w:sz w:val="28"/>
          <w:szCs w:val="28"/>
        </w:rPr>
      </w:pPr>
      <w:r w:rsidRPr="00866F45">
        <w:rPr>
          <w:sz w:val="28"/>
          <w:szCs w:val="28"/>
        </w:rPr>
        <w:t>ПОРЯДОК ПРОВЕДЕНИЯ ЗАКУПКИ</w:t>
      </w:r>
    </w:p>
    <w:tbl>
      <w:tblPr>
        <w:tblW w:w="15636"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752"/>
        <w:gridCol w:w="2268"/>
        <w:gridCol w:w="12616"/>
      </w:tblGrid>
      <w:tr w:rsidR="00C2728A" w:rsidRPr="00866F45" w14:paraId="357C80A7" w14:textId="77777777" w:rsidTr="008048A3">
        <w:trPr>
          <w:trHeight w:val="440"/>
          <w:tblHeader/>
        </w:trPr>
        <w:tc>
          <w:tcPr>
            <w:tcW w:w="752" w:type="dxa"/>
            <w:vAlign w:val="center"/>
          </w:tcPr>
          <w:p w14:paraId="6E1DFAC0" w14:textId="77777777" w:rsidR="00C2728A" w:rsidRPr="004F6B7E" w:rsidRDefault="00C2728A" w:rsidP="008048A3">
            <w:pPr>
              <w:jc w:val="center"/>
            </w:pPr>
            <w:r w:rsidRPr="004F6B7E">
              <w:t>№</w:t>
            </w:r>
          </w:p>
        </w:tc>
        <w:tc>
          <w:tcPr>
            <w:tcW w:w="2268" w:type="dxa"/>
            <w:vAlign w:val="center"/>
          </w:tcPr>
          <w:p w14:paraId="0F298D8A" w14:textId="77777777" w:rsidR="00C2728A" w:rsidRPr="004F6B7E" w:rsidRDefault="00C2728A" w:rsidP="008048A3">
            <w:pPr>
              <w:jc w:val="center"/>
              <w:rPr>
                <w:bCs/>
              </w:rPr>
            </w:pPr>
            <w:r w:rsidRPr="004F6B7E">
              <w:t>Наименование раздела</w:t>
            </w:r>
          </w:p>
        </w:tc>
        <w:tc>
          <w:tcPr>
            <w:tcW w:w="12616" w:type="dxa"/>
            <w:vAlign w:val="center"/>
          </w:tcPr>
          <w:p w14:paraId="4827AF4A" w14:textId="77777777" w:rsidR="00C2728A" w:rsidRPr="004F6B7E" w:rsidRDefault="00C2728A" w:rsidP="008048A3">
            <w:pPr>
              <w:ind w:right="153"/>
              <w:jc w:val="center"/>
              <w:rPr>
                <w:bCs/>
              </w:rPr>
            </w:pPr>
            <w:r w:rsidRPr="004F6B7E">
              <w:t>Содержание</w:t>
            </w:r>
          </w:p>
        </w:tc>
      </w:tr>
      <w:tr w:rsidR="00C2728A" w:rsidRPr="00866F45" w14:paraId="4F1B9136" w14:textId="77777777" w:rsidTr="008048A3">
        <w:trPr>
          <w:trHeight w:val="184"/>
        </w:trPr>
        <w:tc>
          <w:tcPr>
            <w:tcW w:w="752" w:type="dxa"/>
          </w:tcPr>
          <w:p w14:paraId="0460472F" w14:textId="77777777" w:rsidR="00C2728A" w:rsidRPr="004F6B7E" w:rsidRDefault="00C2728A" w:rsidP="00554046">
            <w:pPr>
              <w:numPr>
                <w:ilvl w:val="0"/>
                <w:numId w:val="78"/>
              </w:numPr>
              <w:tabs>
                <w:tab w:val="clear" w:pos="720"/>
                <w:tab w:val="num" w:pos="354"/>
              </w:tabs>
              <w:ind w:left="0" w:firstLine="0"/>
            </w:pPr>
          </w:p>
        </w:tc>
        <w:tc>
          <w:tcPr>
            <w:tcW w:w="2268" w:type="dxa"/>
          </w:tcPr>
          <w:p w14:paraId="7C97989B" w14:textId="77777777" w:rsidR="00C2728A" w:rsidRPr="004F6B7E" w:rsidRDefault="00C2728A" w:rsidP="008048A3">
            <w:pPr>
              <w:overflowPunct w:val="0"/>
              <w:autoSpaceDE w:val="0"/>
              <w:autoSpaceDN w:val="0"/>
              <w:adjustRightInd w:val="0"/>
              <w:ind w:right="153"/>
              <w:rPr>
                <w:bCs/>
              </w:rPr>
            </w:pPr>
            <w:r w:rsidRPr="004F6B7E">
              <w:rPr>
                <w:bCs/>
              </w:rPr>
              <w:t>Общие положения</w:t>
            </w:r>
          </w:p>
        </w:tc>
        <w:tc>
          <w:tcPr>
            <w:tcW w:w="12616" w:type="dxa"/>
          </w:tcPr>
          <w:p w14:paraId="5EC67DE6" w14:textId="77777777" w:rsidR="00C2728A" w:rsidRPr="00CA44AF" w:rsidRDefault="00C2728A" w:rsidP="00554046">
            <w:pPr>
              <w:numPr>
                <w:ilvl w:val="0"/>
                <w:numId w:val="79"/>
              </w:numPr>
              <w:tabs>
                <w:tab w:val="left" w:pos="1132"/>
              </w:tabs>
              <w:overflowPunct w:val="0"/>
              <w:autoSpaceDE w:val="0"/>
              <w:autoSpaceDN w:val="0"/>
              <w:adjustRightInd w:val="0"/>
              <w:ind w:left="0" w:right="153" w:firstLine="566"/>
              <w:jc w:val="both"/>
              <w:rPr>
                <w:bCs/>
              </w:rPr>
            </w:pPr>
            <w:r w:rsidRPr="00CA44AF">
              <w:rPr>
                <w:szCs w:val="22"/>
              </w:rPr>
              <w:t>Принять участие в закупке могут только субъекты малого и среднего предпринимательства, определенные</w:t>
            </w:r>
            <w:r w:rsidRPr="00CA44AF" w:rsidDel="00EC0238">
              <w:rPr>
                <w:szCs w:val="22"/>
              </w:rPr>
              <w:t xml:space="preserve"> статьей 4 </w:t>
            </w:r>
            <w:r w:rsidRPr="00CA44AF" w:rsidDel="00EC0238">
              <w:rPr>
                <w:bCs/>
                <w:szCs w:val="22"/>
              </w:rPr>
              <w:t>Федерального</w:t>
            </w:r>
            <w:r w:rsidRPr="00CA44AF" w:rsidDel="00EC0238">
              <w:rPr>
                <w:szCs w:val="22"/>
              </w:rPr>
              <w:t xml:space="preserve"> закона о</w:t>
            </w:r>
            <w:r w:rsidRPr="00CA44AF">
              <w:rPr>
                <w:szCs w:val="22"/>
              </w:rPr>
              <w:t>т 24 июля 2007 года № 209-ФЗ «О </w:t>
            </w:r>
            <w:r w:rsidRPr="00CA44AF" w:rsidDel="00EC0238">
              <w:rPr>
                <w:szCs w:val="22"/>
              </w:rPr>
              <w:t xml:space="preserve">развитии малого и среднего предпринимательства в </w:t>
            </w:r>
            <w:r w:rsidRPr="00ED6C62">
              <w:rPr>
                <w:szCs w:val="22"/>
              </w:rPr>
              <w:t>РФ</w:t>
            </w:r>
            <w:r w:rsidRPr="00CA44AF" w:rsidDel="00EC0238">
              <w:rPr>
                <w:szCs w:val="22"/>
              </w:rPr>
              <w:t>»</w:t>
            </w:r>
            <w:r w:rsidRPr="00CA44AF">
              <w:rPr>
                <w:szCs w:val="22"/>
              </w:rPr>
              <w:t>.</w:t>
            </w:r>
          </w:p>
          <w:p w14:paraId="7FD8C9AD" w14:textId="77777777" w:rsidR="00C2728A" w:rsidRPr="00CA44AF" w:rsidRDefault="00C2728A" w:rsidP="00554046">
            <w:pPr>
              <w:numPr>
                <w:ilvl w:val="0"/>
                <w:numId w:val="79"/>
              </w:numPr>
              <w:tabs>
                <w:tab w:val="left" w:pos="1132"/>
              </w:tabs>
              <w:overflowPunct w:val="0"/>
              <w:autoSpaceDE w:val="0"/>
              <w:autoSpaceDN w:val="0"/>
              <w:adjustRightInd w:val="0"/>
              <w:ind w:left="0" w:right="153" w:firstLine="566"/>
              <w:jc w:val="both"/>
              <w:rPr>
                <w:bCs/>
              </w:rPr>
            </w:pPr>
            <w:r w:rsidRPr="00C64AB3">
              <w:rPr>
                <w:bCs/>
                <w:szCs w:val="22"/>
              </w:rPr>
              <w:t xml:space="preserve">Информация и документы по данной закупке публикуются на официальном сайте и ЭТП. </w:t>
            </w:r>
            <w:r w:rsidRPr="00CA44AF">
              <w:rPr>
                <w:bCs/>
                <w:szCs w:val="22"/>
              </w:rPr>
              <w:t xml:space="preserve">Официальным источником информации о ходе и результатах закупки </w:t>
            </w:r>
            <w:r>
              <w:rPr>
                <w:bCs/>
                <w:szCs w:val="22"/>
              </w:rPr>
              <w:t xml:space="preserve">(официальной публикацией) </w:t>
            </w:r>
            <w:r w:rsidRPr="00CA44AF">
              <w:rPr>
                <w:bCs/>
                <w:szCs w:val="22"/>
              </w:rPr>
              <w:t>является официальный сайт, указанный в извещении о проведении закупки.</w:t>
            </w:r>
          </w:p>
          <w:p w14:paraId="3ABDEBFB" w14:textId="77777777" w:rsidR="00C2728A" w:rsidRPr="00CA44AF" w:rsidRDefault="00C2728A" w:rsidP="00554046">
            <w:pPr>
              <w:numPr>
                <w:ilvl w:val="0"/>
                <w:numId w:val="79"/>
              </w:numPr>
              <w:tabs>
                <w:tab w:val="left" w:pos="1132"/>
              </w:tabs>
              <w:overflowPunct w:val="0"/>
              <w:autoSpaceDE w:val="0"/>
              <w:autoSpaceDN w:val="0"/>
              <w:adjustRightInd w:val="0"/>
              <w:ind w:left="0" w:right="153" w:firstLine="566"/>
              <w:jc w:val="both"/>
              <w:rPr>
                <w:bCs/>
              </w:rPr>
            </w:pPr>
            <w:r w:rsidRPr="00CA44AF">
              <w:rPr>
                <w:bCs/>
                <w:szCs w:val="22"/>
              </w:rPr>
              <w:t>С даты официальной публикации</w:t>
            </w:r>
            <w:r w:rsidRPr="00CA44AF" w:rsidDel="00A16E2A">
              <w:rPr>
                <w:bCs/>
                <w:szCs w:val="22"/>
              </w:rPr>
              <w:t xml:space="preserve"> </w:t>
            </w:r>
            <w:r w:rsidRPr="00CA44AF">
              <w:rPr>
                <w:bCs/>
                <w:szCs w:val="22"/>
              </w:rPr>
              <w:t>извещения о проведении закупки и закупочной документации на официальн</w:t>
            </w:r>
            <w:r>
              <w:rPr>
                <w:bCs/>
                <w:szCs w:val="22"/>
              </w:rPr>
              <w:t>ом</w:t>
            </w:r>
            <w:r w:rsidRPr="00CA44AF">
              <w:rPr>
                <w:bCs/>
                <w:szCs w:val="22"/>
              </w:rPr>
              <w:t xml:space="preserve"> сайт</w:t>
            </w:r>
            <w:r>
              <w:rPr>
                <w:bCs/>
                <w:szCs w:val="22"/>
              </w:rPr>
              <w:t>е</w:t>
            </w:r>
            <w:r w:rsidRPr="00CA44AF">
              <w:rPr>
                <w:bCs/>
                <w:szCs w:val="22"/>
              </w:rPr>
              <w:t xml:space="preserve"> закупочная документация находится в открытом доступе, на ЭТП предоставляется согласно правилам данной ЭТП.</w:t>
            </w:r>
          </w:p>
          <w:p w14:paraId="2312D906" w14:textId="77777777" w:rsidR="00C2728A" w:rsidRPr="00CA44AF" w:rsidRDefault="00C2728A" w:rsidP="00554046">
            <w:pPr>
              <w:numPr>
                <w:ilvl w:val="0"/>
                <w:numId w:val="79"/>
              </w:numPr>
              <w:tabs>
                <w:tab w:val="left" w:pos="1132"/>
              </w:tabs>
              <w:overflowPunct w:val="0"/>
              <w:autoSpaceDE w:val="0"/>
              <w:autoSpaceDN w:val="0"/>
              <w:adjustRightInd w:val="0"/>
              <w:ind w:left="0" w:right="153" w:firstLine="566"/>
              <w:jc w:val="both"/>
              <w:rPr>
                <w:bCs/>
              </w:rPr>
            </w:pPr>
            <w:r w:rsidRPr="00CA44AF">
              <w:rPr>
                <w:bCs/>
                <w:szCs w:val="22"/>
              </w:rPr>
              <w:t>Участники закупки самостоятельно должны отслеживать опубликованные разъяснения и изменения закупочной документации, информацию о принятых в ходе закупки решениях закупочной комиссии и организатора закупки.</w:t>
            </w:r>
          </w:p>
          <w:p w14:paraId="251C70AE" w14:textId="77777777" w:rsidR="00C2728A" w:rsidRPr="006016C1" w:rsidRDefault="00C2728A" w:rsidP="00554046">
            <w:pPr>
              <w:numPr>
                <w:ilvl w:val="0"/>
                <w:numId w:val="79"/>
              </w:numPr>
              <w:tabs>
                <w:tab w:val="left" w:pos="1132"/>
              </w:tabs>
              <w:overflowPunct w:val="0"/>
              <w:autoSpaceDE w:val="0"/>
              <w:autoSpaceDN w:val="0"/>
              <w:adjustRightInd w:val="0"/>
              <w:ind w:left="0" w:right="153" w:firstLine="566"/>
              <w:jc w:val="both"/>
              <w:rPr>
                <w:bCs/>
                <w:color w:val="000000"/>
              </w:rPr>
            </w:pPr>
            <w:r w:rsidRPr="00CA44AF">
              <w:rPr>
                <w:bCs/>
                <w:szCs w:val="22"/>
              </w:rPr>
              <w:t xml:space="preserve">Во всем, что не урегулировано извещением </w:t>
            </w:r>
            <w:r w:rsidRPr="00777631">
              <w:rPr>
                <w:bCs/>
                <w:szCs w:val="22"/>
              </w:rPr>
              <w:t xml:space="preserve">о проведении закупки </w:t>
            </w:r>
            <w:r w:rsidRPr="00CA44AF">
              <w:rPr>
                <w:bCs/>
                <w:szCs w:val="22"/>
              </w:rPr>
              <w:t xml:space="preserve">и документацией, стороны руководствуются Стандартом, Гражданским кодексом </w:t>
            </w:r>
            <w:r w:rsidRPr="00ED6C62">
              <w:rPr>
                <w:bCs/>
                <w:szCs w:val="22"/>
              </w:rPr>
              <w:t xml:space="preserve">РФ </w:t>
            </w:r>
            <w:r w:rsidRPr="00CA44AF">
              <w:rPr>
                <w:bCs/>
                <w:szCs w:val="22"/>
              </w:rPr>
              <w:t>и иными федеральными законами.</w:t>
            </w:r>
          </w:p>
        </w:tc>
      </w:tr>
      <w:tr w:rsidR="00C2728A" w:rsidRPr="00866F45" w14:paraId="57775F55" w14:textId="77777777" w:rsidTr="008048A3">
        <w:trPr>
          <w:trHeight w:val="955"/>
        </w:trPr>
        <w:tc>
          <w:tcPr>
            <w:tcW w:w="752" w:type="dxa"/>
          </w:tcPr>
          <w:p w14:paraId="6F9EA1D3" w14:textId="77777777" w:rsidR="00C2728A" w:rsidRPr="004F6B7E" w:rsidRDefault="00C2728A" w:rsidP="00554046">
            <w:pPr>
              <w:numPr>
                <w:ilvl w:val="0"/>
                <w:numId w:val="78"/>
              </w:numPr>
              <w:tabs>
                <w:tab w:val="num" w:pos="786"/>
              </w:tabs>
              <w:ind w:left="0" w:hanging="15"/>
              <w:jc w:val="center"/>
            </w:pPr>
          </w:p>
        </w:tc>
        <w:tc>
          <w:tcPr>
            <w:tcW w:w="2268" w:type="dxa"/>
          </w:tcPr>
          <w:p w14:paraId="33B31A5B" w14:textId="77777777" w:rsidR="00C2728A" w:rsidRPr="004F6B7E" w:rsidRDefault="00C2728A" w:rsidP="008048A3">
            <w:pPr>
              <w:overflowPunct w:val="0"/>
              <w:autoSpaceDE w:val="0"/>
              <w:autoSpaceDN w:val="0"/>
              <w:adjustRightInd w:val="0"/>
              <w:ind w:right="153"/>
              <w:rPr>
                <w:bCs/>
              </w:rPr>
            </w:pPr>
            <w:r w:rsidRPr="004F6B7E">
              <w:rPr>
                <w:bCs/>
              </w:rPr>
              <w:t>Разъяснение положений закупочной документации</w:t>
            </w:r>
          </w:p>
        </w:tc>
        <w:tc>
          <w:tcPr>
            <w:tcW w:w="12616" w:type="dxa"/>
          </w:tcPr>
          <w:p w14:paraId="7906F4E4" w14:textId="77777777" w:rsidR="00C2728A" w:rsidRDefault="00C2728A" w:rsidP="00C2728A">
            <w:pPr>
              <w:pStyle w:val="Times12"/>
              <w:numPr>
                <w:ilvl w:val="1"/>
                <w:numId w:val="26"/>
              </w:numPr>
              <w:tabs>
                <w:tab w:val="left" w:pos="1132"/>
              </w:tabs>
              <w:ind w:left="-2" w:right="153" w:firstLine="567"/>
            </w:pPr>
            <w:bookmarkStart w:id="133" w:name="_Ref406409540"/>
            <w:bookmarkStart w:id="134" w:name="_Ref441222420"/>
            <w:r w:rsidRPr="00CA44AF">
              <w:t>Любое заинтересованное лицо вправе направить организатору запрос о разъяснении положений документации</w:t>
            </w:r>
            <w:bookmarkEnd w:id="133"/>
            <w:r w:rsidRPr="00CA44AF">
              <w:t xml:space="preserve"> через ЭТП</w:t>
            </w:r>
            <w:r>
              <w:t xml:space="preserve"> </w:t>
            </w:r>
            <w:bookmarkEnd w:id="134"/>
            <w:r w:rsidRPr="00CA44AF">
              <w:t>не позднее следующего срока:</w:t>
            </w:r>
          </w:p>
          <w:p w14:paraId="1AEDB4E2" w14:textId="77777777" w:rsidR="00C2728A" w:rsidRPr="00CA44AF" w:rsidRDefault="00C2728A" w:rsidP="00C2728A">
            <w:pPr>
              <w:pStyle w:val="Times12"/>
              <w:numPr>
                <w:ilvl w:val="0"/>
                <w:numId w:val="51"/>
              </w:numPr>
              <w:tabs>
                <w:tab w:val="left" w:pos="1020"/>
              </w:tabs>
            </w:pPr>
            <w:r w:rsidRPr="00CA44AF">
              <w:t>для конкурса - не позднее 7 (семи) рабочих дней до окончания срока подачи заявок на участие в конкурсе;</w:t>
            </w:r>
          </w:p>
          <w:p w14:paraId="2C4104DD" w14:textId="77777777" w:rsidR="00C2728A" w:rsidRPr="00CA44AF" w:rsidRDefault="00C2728A" w:rsidP="00C2728A">
            <w:pPr>
              <w:pStyle w:val="Times12"/>
              <w:numPr>
                <w:ilvl w:val="0"/>
                <w:numId w:val="51"/>
              </w:numPr>
              <w:tabs>
                <w:tab w:val="left" w:pos="1020"/>
              </w:tabs>
              <w:ind w:left="28" w:firstLine="1041"/>
            </w:pPr>
            <w:r w:rsidRPr="00CA44AF">
              <w:t>для запроса предложений - не позднее 3 (трех) рабочих дней до окончания срока подачи заявок на участие в запросе предложений.</w:t>
            </w:r>
          </w:p>
          <w:p w14:paraId="5564660E" w14:textId="77777777" w:rsidR="00C2728A" w:rsidRPr="00CA44AF" w:rsidRDefault="00C2728A" w:rsidP="00C2728A">
            <w:pPr>
              <w:pStyle w:val="Times12"/>
              <w:numPr>
                <w:ilvl w:val="0"/>
                <w:numId w:val="51"/>
              </w:numPr>
              <w:tabs>
                <w:tab w:val="left" w:pos="1020"/>
              </w:tabs>
              <w:ind w:left="28" w:firstLine="1041"/>
            </w:pPr>
            <w:r w:rsidRPr="00CA44AF">
              <w:t>для запроса цен - не позднее 2 (двух) рабочих дней до окончания срока подачи заявок на участие в запросе цен.</w:t>
            </w:r>
          </w:p>
          <w:p w14:paraId="07AC03C7" w14:textId="77777777" w:rsidR="00C2728A" w:rsidRPr="00CA44AF" w:rsidRDefault="00C2728A" w:rsidP="008048A3">
            <w:pPr>
              <w:pStyle w:val="Times12"/>
              <w:tabs>
                <w:tab w:val="left" w:pos="1020"/>
              </w:tabs>
              <w:ind w:right="153" w:firstLine="566"/>
            </w:pPr>
            <w:r w:rsidRPr="00CA44AF">
              <w:t xml:space="preserve">При поступлении </w:t>
            </w:r>
            <w:r>
              <w:t xml:space="preserve">указанного </w:t>
            </w:r>
            <w:r w:rsidRPr="00CA44AF">
              <w:t>запроса</w:t>
            </w:r>
            <w:r>
              <w:t xml:space="preserve"> </w:t>
            </w:r>
            <w:r w:rsidRPr="00CA44AF">
              <w:t xml:space="preserve">позже данного срока организатор вправе не отвечать на </w:t>
            </w:r>
            <w:r>
              <w:t xml:space="preserve">данный </w:t>
            </w:r>
            <w:r w:rsidRPr="00CA44AF">
              <w:t>запрос.</w:t>
            </w:r>
          </w:p>
          <w:p w14:paraId="6D1990DA" w14:textId="77777777" w:rsidR="00C2728A" w:rsidRDefault="00C2728A" w:rsidP="00C2728A">
            <w:pPr>
              <w:pStyle w:val="Times12"/>
              <w:numPr>
                <w:ilvl w:val="1"/>
                <w:numId w:val="26"/>
              </w:numPr>
              <w:tabs>
                <w:tab w:val="left" w:pos="1132"/>
              </w:tabs>
              <w:ind w:left="-2" w:right="153" w:firstLine="567"/>
            </w:pPr>
            <w:r w:rsidRPr="00CA44AF">
              <w:t>При поступлении запроса в срок, указанный в пункте </w:t>
            </w:r>
            <w:r>
              <w:fldChar w:fldCharType="begin"/>
            </w:r>
            <w:r>
              <w:instrText xml:space="preserve"> REF _Ref406409540 \r \h  \* MERGEFORMAT </w:instrText>
            </w:r>
            <w:r>
              <w:fldChar w:fldCharType="separate"/>
            </w:r>
            <w:r w:rsidR="00174F7E">
              <w:t>2.1</w:t>
            </w:r>
            <w:r>
              <w:fldChar w:fldCharType="end"/>
            </w:r>
            <w:r w:rsidRPr="00CA44AF">
              <w:t>, организатор размещает на официальн</w:t>
            </w:r>
            <w:r>
              <w:t>ом</w:t>
            </w:r>
            <w:r w:rsidRPr="00CA44AF">
              <w:t xml:space="preserve"> сайт</w:t>
            </w:r>
            <w:r>
              <w:t>е</w:t>
            </w:r>
            <w:r w:rsidRPr="00CA44AF">
              <w:t xml:space="preserve"> и на ЭТП соответствующий ответ с указанием предмета запроса, без ссылки на участника закупки, от которого поступил запрос</w:t>
            </w:r>
            <w:r>
              <w:t>:</w:t>
            </w:r>
          </w:p>
          <w:p w14:paraId="08D6F7CE" w14:textId="77777777" w:rsidR="00C2728A" w:rsidRDefault="00C2728A" w:rsidP="00C2728A">
            <w:pPr>
              <w:pStyle w:val="Times12"/>
              <w:numPr>
                <w:ilvl w:val="0"/>
                <w:numId w:val="51"/>
              </w:numPr>
              <w:tabs>
                <w:tab w:val="left" w:pos="1020"/>
              </w:tabs>
              <w:ind w:left="0" w:firstLine="1069"/>
            </w:pPr>
            <w:r>
              <w:t xml:space="preserve">для конкурса - </w:t>
            </w:r>
            <w:r w:rsidRPr="00CA44AF">
              <w:t xml:space="preserve">в течение 3 (трех) рабочих дней </w:t>
            </w:r>
            <w:r w:rsidRPr="00380AEF">
              <w:t>со дня поступления запроса</w:t>
            </w:r>
            <w:r>
              <w:t>;</w:t>
            </w:r>
            <w:r w:rsidRPr="00380AEF">
              <w:t xml:space="preserve"> </w:t>
            </w:r>
            <w:r w:rsidRPr="00CA44AF">
              <w:t>для запроса предложений, запроса цен - в течение 1 (одного) рабочего дня со дня поступления запроса</w:t>
            </w:r>
            <w:r>
              <w:t>; либо</w:t>
            </w:r>
          </w:p>
          <w:p w14:paraId="39ED5003" w14:textId="77777777" w:rsidR="00C2728A" w:rsidRDefault="00C2728A" w:rsidP="00C2728A">
            <w:pPr>
              <w:pStyle w:val="Times12"/>
              <w:numPr>
                <w:ilvl w:val="0"/>
                <w:numId w:val="51"/>
              </w:numPr>
              <w:tabs>
                <w:tab w:val="left" w:pos="1020"/>
              </w:tabs>
              <w:ind w:left="28" w:firstLine="1041"/>
            </w:pPr>
            <w:r w:rsidRPr="00CA44AF">
              <w:t>в течение 1 (одного) рабочего дня, следующего за днем получения ответа от заказчика</w:t>
            </w:r>
            <w:r>
              <w:t>, е</w:t>
            </w:r>
            <w:r w:rsidRPr="00CA44AF">
              <w:t>сли ответ на указанный запрос требует ответа заказчика, не являющего организатором.</w:t>
            </w:r>
          </w:p>
          <w:p w14:paraId="60234314" w14:textId="77777777" w:rsidR="00C2728A" w:rsidRPr="00CA44AF" w:rsidRDefault="00C2728A" w:rsidP="008048A3">
            <w:pPr>
              <w:pStyle w:val="Times12"/>
              <w:tabs>
                <w:tab w:val="left" w:pos="1020"/>
              </w:tabs>
              <w:ind w:right="153"/>
            </w:pPr>
            <w:r w:rsidRPr="00CA44AF">
              <w:t>Если организатор  не успел разместить ответ на запрос:</w:t>
            </w:r>
          </w:p>
          <w:p w14:paraId="43D134C0" w14:textId="77777777" w:rsidR="00C2728A" w:rsidRPr="00CA44AF" w:rsidRDefault="00C2728A" w:rsidP="00C2728A">
            <w:pPr>
              <w:pStyle w:val="Times12"/>
              <w:numPr>
                <w:ilvl w:val="0"/>
                <w:numId w:val="51"/>
              </w:numPr>
              <w:tabs>
                <w:tab w:val="left" w:pos="1020"/>
              </w:tabs>
            </w:pPr>
            <w:r w:rsidRPr="00CA44AF">
              <w:t>для конкурса - за 3 (три) рабочих дня до истечения срока подачи заявок на участие в закупке;</w:t>
            </w:r>
          </w:p>
          <w:p w14:paraId="4BE18576" w14:textId="77777777" w:rsidR="00C2728A" w:rsidRPr="00CA44AF" w:rsidRDefault="00C2728A" w:rsidP="00C2728A">
            <w:pPr>
              <w:pStyle w:val="Times12"/>
              <w:numPr>
                <w:ilvl w:val="0"/>
                <w:numId w:val="51"/>
              </w:numPr>
              <w:tabs>
                <w:tab w:val="left" w:pos="1020"/>
              </w:tabs>
            </w:pPr>
            <w:r w:rsidRPr="00CA44AF">
              <w:t>для запроса предложений - за 2 (два) рабочих дня до истечения срока подачи заявок на участие в закупке,</w:t>
            </w:r>
          </w:p>
          <w:p w14:paraId="25C9E64C" w14:textId="77777777" w:rsidR="00C2728A" w:rsidRPr="00CA44AF" w:rsidRDefault="00C2728A" w:rsidP="00C2728A">
            <w:pPr>
              <w:pStyle w:val="Times12"/>
              <w:numPr>
                <w:ilvl w:val="0"/>
                <w:numId w:val="51"/>
              </w:numPr>
              <w:tabs>
                <w:tab w:val="left" w:pos="1020"/>
              </w:tabs>
            </w:pPr>
            <w:r w:rsidRPr="00CA44AF">
              <w:t>для запроса цен - за 1 (один) рабочий день до истечения срока подачи заявок на участие в закупке,</w:t>
            </w:r>
          </w:p>
          <w:p w14:paraId="4D94B0B3" w14:textId="77777777" w:rsidR="00C2728A" w:rsidRPr="00CA44AF" w:rsidRDefault="00C2728A" w:rsidP="008048A3">
            <w:pPr>
              <w:pStyle w:val="Times12"/>
              <w:tabs>
                <w:tab w:val="left" w:pos="1020"/>
              </w:tabs>
              <w:ind w:right="153" w:firstLine="0"/>
            </w:pPr>
            <w:r w:rsidRPr="00CA44AF">
              <w:t>то организатор переносит окончательный срок подачи заявок на участие в закупке на количество дней задержки, чтобы с даты размещения таких разъяснений срок подачи заявок на участие в закупке составлял:</w:t>
            </w:r>
          </w:p>
          <w:p w14:paraId="5C4B9A9E" w14:textId="77777777" w:rsidR="00C2728A" w:rsidRPr="00CA44AF" w:rsidRDefault="00C2728A" w:rsidP="00C2728A">
            <w:pPr>
              <w:pStyle w:val="Times12"/>
              <w:numPr>
                <w:ilvl w:val="0"/>
                <w:numId w:val="51"/>
              </w:numPr>
              <w:tabs>
                <w:tab w:val="left" w:pos="1020"/>
              </w:tabs>
            </w:pPr>
            <w:r w:rsidRPr="00CA44AF">
              <w:t>для конкурса - не менее чем 3 (три) рабочих дня;</w:t>
            </w:r>
          </w:p>
          <w:p w14:paraId="5B778633" w14:textId="77777777" w:rsidR="00C2728A" w:rsidRPr="00CA44AF" w:rsidRDefault="00C2728A" w:rsidP="00C2728A">
            <w:pPr>
              <w:pStyle w:val="Times12"/>
              <w:numPr>
                <w:ilvl w:val="0"/>
                <w:numId w:val="51"/>
              </w:numPr>
              <w:tabs>
                <w:tab w:val="left" w:pos="1020"/>
              </w:tabs>
            </w:pPr>
            <w:r w:rsidRPr="00CA44AF">
              <w:t>для запроса предложений - не менее чем 2 (два) рабочих дня;</w:t>
            </w:r>
          </w:p>
          <w:p w14:paraId="13643476" w14:textId="77777777" w:rsidR="00C2728A" w:rsidRPr="00CA44AF" w:rsidRDefault="00C2728A" w:rsidP="00C2728A">
            <w:pPr>
              <w:pStyle w:val="Times12"/>
              <w:numPr>
                <w:ilvl w:val="0"/>
                <w:numId w:val="51"/>
              </w:numPr>
              <w:tabs>
                <w:tab w:val="left" w:pos="1020"/>
              </w:tabs>
            </w:pPr>
            <w:r w:rsidRPr="00CA44AF">
              <w:t>для запроса цен – не менее чем за 1 (один) рабочий день.</w:t>
            </w:r>
          </w:p>
          <w:p w14:paraId="063D55DB" w14:textId="77777777" w:rsidR="00C2728A" w:rsidRPr="00CA44AF" w:rsidRDefault="00C2728A" w:rsidP="00C2728A">
            <w:pPr>
              <w:pStyle w:val="Times12"/>
              <w:numPr>
                <w:ilvl w:val="1"/>
                <w:numId w:val="26"/>
              </w:numPr>
              <w:tabs>
                <w:tab w:val="left" w:pos="1132"/>
              </w:tabs>
              <w:ind w:left="-2" w:right="153" w:firstLine="567"/>
            </w:pPr>
            <w:r w:rsidRPr="00CA44AF">
              <w:t>Разъяснение положений документации не должно изменять ее сут</w:t>
            </w:r>
            <w:r>
              <w:t>ь</w:t>
            </w:r>
            <w:r w:rsidRPr="00CA44AF">
              <w:t>.</w:t>
            </w:r>
          </w:p>
          <w:p w14:paraId="7A1374DE" w14:textId="77777777" w:rsidR="00C2728A" w:rsidRPr="006016C1" w:rsidRDefault="00C2728A" w:rsidP="008048A3">
            <w:pPr>
              <w:tabs>
                <w:tab w:val="left" w:pos="1132"/>
              </w:tabs>
              <w:overflowPunct w:val="0"/>
              <w:autoSpaceDE w:val="0"/>
              <w:autoSpaceDN w:val="0"/>
              <w:adjustRightInd w:val="0"/>
              <w:ind w:right="153"/>
              <w:jc w:val="both"/>
              <w:rPr>
                <w:bCs/>
                <w:color w:val="000000"/>
              </w:rPr>
            </w:pPr>
            <w:bookmarkStart w:id="135" w:name="_Ref441222428"/>
            <w:r w:rsidRPr="00CA44AF">
              <w:t>Участник закупки вправе ссылаться только на информацию, полученную от организатора в порядке, предусмотренном документацией.</w:t>
            </w:r>
            <w:bookmarkEnd w:id="135"/>
          </w:p>
        </w:tc>
      </w:tr>
      <w:tr w:rsidR="00C2728A" w:rsidRPr="00866F45" w14:paraId="1F241777" w14:textId="77777777" w:rsidTr="008048A3">
        <w:trPr>
          <w:trHeight w:val="246"/>
        </w:trPr>
        <w:tc>
          <w:tcPr>
            <w:tcW w:w="752" w:type="dxa"/>
          </w:tcPr>
          <w:p w14:paraId="1991354B" w14:textId="77777777" w:rsidR="00C2728A" w:rsidRPr="004F6B7E" w:rsidRDefault="00C2728A" w:rsidP="00554046">
            <w:pPr>
              <w:numPr>
                <w:ilvl w:val="0"/>
                <w:numId w:val="78"/>
              </w:numPr>
              <w:tabs>
                <w:tab w:val="num" w:pos="786"/>
              </w:tabs>
              <w:ind w:left="0" w:hanging="15"/>
              <w:jc w:val="center"/>
            </w:pPr>
          </w:p>
        </w:tc>
        <w:tc>
          <w:tcPr>
            <w:tcW w:w="2268" w:type="dxa"/>
          </w:tcPr>
          <w:p w14:paraId="72B649EC" w14:textId="77777777" w:rsidR="00C2728A" w:rsidRPr="004F6B7E" w:rsidRDefault="00C2728A" w:rsidP="008048A3">
            <w:pPr>
              <w:ind w:right="153"/>
              <w:rPr>
                <w:bCs/>
              </w:rPr>
            </w:pPr>
            <w:r w:rsidRPr="004F6B7E">
              <w:t>Внесение изменений в извещение о проведении закупки и документацию</w:t>
            </w:r>
          </w:p>
        </w:tc>
        <w:tc>
          <w:tcPr>
            <w:tcW w:w="12616" w:type="dxa"/>
          </w:tcPr>
          <w:p w14:paraId="563ECE1B" w14:textId="77777777" w:rsidR="00C2728A" w:rsidRPr="00CA44AF" w:rsidRDefault="00C2728A" w:rsidP="00C2728A">
            <w:pPr>
              <w:pStyle w:val="Times12"/>
              <w:numPr>
                <w:ilvl w:val="1"/>
                <w:numId w:val="15"/>
              </w:numPr>
              <w:tabs>
                <w:tab w:val="left" w:pos="1132"/>
              </w:tabs>
              <w:ind w:left="-2" w:right="153" w:firstLine="567"/>
            </w:pPr>
            <w:r w:rsidRPr="00CA44AF">
              <w:t>Руководитель заказчика или лицо, утвердившее документацию, при необходимости</w:t>
            </w:r>
            <w:r>
              <w:t>,</w:t>
            </w:r>
            <w:r w:rsidRPr="00CA44AF">
              <w:t xml:space="preserve"> принимает решение о внесении изменений в извещение</w:t>
            </w:r>
            <w:r w:rsidRPr="00B76DCA">
              <w:rPr>
                <w:bCs w:val="0"/>
                <w:szCs w:val="24"/>
              </w:rPr>
              <w:t xml:space="preserve"> </w:t>
            </w:r>
            <w:r w:rsidRPr="00B76DCA">
              <w:t>о проведении закупки</w:t>
            </w:r>
            <w:r w:rsidRPr="00CA44AF">
              <w:t xml:space="preserve"> и/или документацию:</w:t>
            </w:r>
          </w:p>
          <w:p w14:paraId="4275C6E3" w14:textId="77777777" w:rsidR="00C2728A" w:rsidRPr="00CA44AF" w:rsidRDefault="00C2728A" w:rsidP="00C2728A">
            <w:pPr>
              <w:pStyle w:val="Times12"/>
              <w:numPr>
                <w:ilvl w:val="0"/>
                <w:numId w:val="51"/>
              </w:numPr>
              <w:tabs>
                <w:tab w:val="left" w:pos="1020"/>
              </w:tabs>
            </w:pPr>
            <w:r w:rsidRPr="00CA44AF">
              <w:t>для конкурса - не позднее чем за 5 (пять) рабочих дней до окончания срока подачи заявок;</w:t>
            </w:r>
          </w:p>
          <w:p w14:paraId="3B5BCD94" w14:textId="77777777" w:rsidR="00C2728A" w:rsidRPr="00CA44AF" w:rsidRDefault="00C2728A" w:rsidP="00C2728A">
            <w:pPr>
              <w:pStyle w:val="Times12"/>
              <w:numPr>
                <w:ilvl w:val="0"/>
                <w:numId w:val="51"/>
              </w:numPr>
              <w:tabs>
                <w:tab w:val="left" w:pos="1020"/>
              </w:tabs>
              <w:ind w:left="28" w:firstLine="1041"/>
            </w:pPr>
            <w:r w:rsidRPr="00CA44AF">
              <w:t>для запроса предложений, запроса цен - не позднее чем за 2 (два) рабочих дня до окончания срока подачи заявок.</w:t>
            </w:r>
          </w:p>
          <w:p w14:paraId="4BEA7BCF" w14:textId="77777777" w:rsidR="00C2728A" w:rsidRPr="00CA44AF" w:rsidRDefault="00C2728A" w:rsidP="00C2728A">
            <w:pPr>
              <w:pStyle w:val="Times12"/>
              <w:numPr>
                <w:ilvl w:val="1"/>
                <w:numId w:val="15"/>
              </w:numPr>
              <w:tabs>
                <w:tab w:val="left" w:pos="1132"/>
              </w:tabs>
              <w:ind w:left="-2" w:right="153" w:firstLine="567"/>
            </w:pPr>
            <w:r w:rsidRPr="00CA44AF">
              <w:t xml:space="preserve">В течение 3 (трех) рабочих дней со дня принятия решения о внесении изменений в извещение </w:t>
            </w:r>
            <w:r w:rsidRPr="00B76DCA">
              <w:t>о проведении закупки</w:t>
            </w:r>
            <w:r w:rsidRPr="00CA44AF">
              <w:t xml:space="preserve"> и/или документацию, но не позднее срока окончания подачи заявок, такие изменения размещаются организатором  на официальном сайте и на ЭТП в порядке, установленном для размещения извещения</w:t>
            </w:r>
            <w:r w:rsidRPr="00B76DCA">
              <w:rPr>
                <w:bCs w:val="0"/>
                <w:szCs w:val="24"/>
              </w:rPr>
              <w:t xml:space="preserve"> </w:t>
            </w:r>
            <w:r w:rsidRPr="00B76DCA">
              <w:t>о проведении закупки</w:t>
            </w:r>
            <w:r w:rsidRPr="00CA44AF">
              <w:t>.</w:t>
            </w:r>
          </w:p>
          <w:p w14:paraId="7D9C9441" w14:textId="77777777" w:rsidR="00C2728A" w:rsidRPr="00CA44AF" w:rsidRDefault="00C2728A" w:rsidP="00C2728A">
            <w:pPr>
              <w:pStyle w:val="Times12"/>
              <w:numPr>
                <w:ilvl w:val="1"/>
                <w:numId w:val="15"/>
              </w:numPr>
              <w:tabs>
                <w:tab w:val="left" w:pos="1132"/>
              </w:tabs>
              <w:ind w:left="-2" w:right="153" w:firstLine="567"/>
            </w:pPr>
            <w:r w:rsidRPr="00CA44AF">
              <w:t>При этом срок подачи заявок на участие в закупке продлевается, так, чтобы со дня размещения внесенных изменений на официальном сайте и ЭТП до даты окончания подачи заявок на участие в закупке такой срок составлял:</w:t>
            </w:r>
          </w:p>
          <w:p w14:paraId="7AF07C91" w14:textId="77777777" w:rsidR="00C2728A" w:rsidRPr="00CA44AF" w:rsidRDefault="00C2728A" w:rsidP="00C2728A">
            <w:pPr>
              <w:pStyle w:val="Times12"/>
              <w:numPr>
                <w:ilvl w:val="0"/>
                <w:numId w:val="51"/>
              </w:numPr>
              <w:tabs>
                <w:tab w:val="left" w:pos="1020"/>
              </w:tabs>
              <w:ind w:left="28" w:firstLine="1041"/>
            </w:pPr>
            <w:r w:rsidRPr="00CA44AF">
              <w:t>для конкурса — не менее чем 15 (пятнадцать) календарных дней, а в случае изменения предмета конкурса  такой срок должен быть равен или больше срока, на который было размещено извещение о проведении закупки;</w:t>
            </w:r>
          </w:p>
          <w:p w14:paraId="76E7C9B9" w14:textId="77777777" w:rsidR="00C2728A" w:rsidRPr="00CA44AF" w:rsidRDefault="00C2728A" w:rsidP="00C2728A">
            <w:pPr>
              <w:pStyle w:val="Times12"/>
              <w:numPr>
                <w:ilvl w:val="0"/>
                <w:numId w:val="51"/>
              </w:numPr>
              <w:tabs>
                <w:tab w:val="left" w:pos="1020"/>
              </w:tabs>
              <w:ind w:left="28" w:firstLine="1041"/>
            </w:pPr>
            <w:r w:rsidRPr="00CA44AF">
              <w:t>для запроса предложений — не менее чем 5 (пять) рабочих дней, а в случае изменения предмета запроса предложений — 10 (десять) календарных дней.</w:t>
            </w:r>
          </w:p>
          <w:p w14:paraId="3532B292" w14:textId="77777777" w:rsidR="00C2728A" w:rsidRDefault="00C2728A" w:rsidP="00C2728A">
            <w:pPr>
              <w:pStyle w:val="Times12"/>
              <w:numPr>
                <w:ilvl w:val="0"/>
                <w:numId w:val="51"/>
              </w:numPr>
              <w:tabs>
                <w:tab w:val="left" w:pos="1020"/>
              </w:tabs>
              <w:ind w:left="28" w:firstLine="1041"/>
            </w:pPr>
            <w:r w:rsidRPr="00CA44AF">
              <w:t>для запроса цен — не менее 2 (двух) рабочих дней, а в случае изменения предмета запроса цен — 5 (пять) календарных дней.</w:t>
            </w:r>
          </w:p>
          <w:p w14:paraId="74F96852" w14:textId="77777777" w:rsidR="00C2728A" w:rsidRPr="006016C1" w:rsidRDefault="00C2728A" w:rsidP="008048A3">
            <w:pPr>
              <w:pStyle w:val="Times12"/>
              <w:tabs>
                <w:tab w:val="left" w:pos="1132"/>
              </w:tabs>
              <w:ind w:left="565" w:right="153" w:firstLine="0"/>
              <w:rPr>
                <w:color w:val="000000"/>
              </w:rPr>
            </w:pPr>
            <w:r>
              <w:t xml:space="preserve">3.4. </w:t>
            </w:r>
            <w:r w:rsidRPr="0049274A">
              <w:t>Любое изменение документации является неотъемлемой ее частью.</w:t>
            </w:r>
          </w:p>
        </w:tc>
      </w:tr>
      <w:tr w:rsidR="00C2728A" w:rsidRPr="00866F45" w14:paraId="58D6B0A1" w14:textId="77777777" w:rsidTr="008048A3">
        <w:trPr>
          <w:trHeight w:val="473"/>
        </w:trPr>
        <w:tc>
          <w:tcPr>
            <w:tcW w:w="752" w:type="dxa"/>
          </w:tcPr>
          <w:p w14:paraId="46A4E581" w14:textId="77777777" w:rsidR="00C2728A" w:rsidRPr="004F6B7E" w:rsidRDefault="00C2728A" w:rsidP="00554046">
            <w:pPr>
              <w:numPr>
                <w:ilvl w:val="0"/>
                <w:numId w:val="78"/>
              </w:numPr>
              <w:tabs>
                <w:tab w:val="num" w:pos="786"/>
              </w:tabs>
              <w:ind w:left="0" w:hanging="15"/>
              <w:jc w:val="center"/>
            </w:pPr>
          </w:p>
        </w:tc>
        <w:tc>
          <w:tcPr>
            <w:tcW w:w="2268" w:type="dxa"/>
          </w:tcPr>
          <w:p w14:paraId="3F056553" w14:textId="77777777" w:rsidR="00C2728A" w:rsidRPr="004F6B7E" w:rsidRDefault="00C2728A" w:rsidP="008048A3">
            <w:pPr>
              <w:ind w:right="153"/>
            </w:pPr>
            <w:r w:rsidRPr="004F6B7E">
              <w:t>Обеспечение заявки на участие в закупке</w:t>
            </w:r>
          </w:p>
        </w:tc>
        <w:tc>
          <w:tcPr>
            <w:tcW w:w="12616" w:type="dxa"/>
          </w:tcPr>
          <w:p w14:paraId="4D0CE45D"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r w:rsidRPr="00CA44AF">
              <w:rPr>
                <w:bCs/>
                <w:szCs w:val="22"/>
              </w:rPr>
              <w:t xml:space="preserve">В случае, если извещением о проведении закупки установлено требование </w:t>
            </w:r>
            <w:r>
              <w:rPr>
                <w:bCs/>
                <w:szCs w:val="22"/>
              </w:rPr>
              <w:t xml:space="preserve">о предоставлении </w:t>
            </w:r>
            <w:r w:rsidRPr="00CA44AF">
              <w:rPr>
                <w:bCs/>
                <w:szCs w:val="22"/>
              </w:rPr>
              <w:t>обеспечения заявки на участие в закупке, участник должен предоставить обеспечение заявки в размере и валюте</w:t>
            </w:r>
            <w:r>
              <w:rPr>
                <w:bCs/>
                <w:szCs w:val="22"/>
              </w:rPr>
              <w:t xml:space="preserve"> согласно</w:t>
            </w:r>
            <w:r w:rsidRPr="00CA44AF">
              <w:rPr>
                <w:bCs/>
                <w:szCs w:val="22"/>
              </w:rPr>
              <w:t xml:space="preserve"> требованиям, установленным в извещении о проведении закупки.</w:t>
            </w:r>
          </w:p>
          <w:p w14:paraId="02A19B01"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r w:rsidRPr="00CA44AF">
              <w:rPr>
                <w:bCs/>
                <w:szCs w:val="22"/>
              </w:rPr>
              <w:t>В случае предоставления обеспечения заявки на участие в закупке в форме денежных средств — денежные средства должны быть перечислены по указанным в извещении о проведении закупки реквизитам в срок, обеспечивающий их своевременное поступление на счет получателя не позднее времени и даты окончания подачи заявок на участие в закупке.</w:t>
            </w:r>
          </w:p>
          <w:p w14:paraId="0CC43954"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r w:rsidRPr="00CA44AF">
              <w:rPr>
                <w:bCs/>
                <w:szCs w:val="22"/>
              </w:rPr>
              <w:t>В случае предоставления обеспечения заявок на участие в закупке в форме банковской гарантии — банковская гарантия должна удовлетворять следующим требованиям:</w:t>
            </w:r>
          </w:p>
          <w:p w14:paraId="5ED7F554" w14:textId="77777777" w:rsidR="00C2728A" w:rsidRDefault="00C2728A" w:rsidP="00554046">
            <w:pPr>
              <w:numPr>
                <w:ilvl w:val="0"/>
                <w:numId w:val="97"/>
              </w:numPr>
              <w:tabs>
                <w:tab w:val="left" w:pos="1132"/>
              </w:tabs>
              <w:ind w:left="-2" w:right="153" w:firstLine="567"/>
              <w:jc w:val="both"/>
              <w:rPr>
                <w:rFonts w:eastAsia="Calibri"/>
                <w:lang w:eastAsia="en-US"/>
              </w:rPr>
            </w:pPr>
            <w:r w:rsidRPr="00CA44AF">
              <w:rPr>
                <w:rFonts w:eastAsia="Calibri"/>
                <w:lang w:eastAsia="en-US"/>
              </w:rPr>
              <w:t>Банковская гарантия должна быть составлена с учетом требований статей 368—378 Гражданского кодекса РФ и следующих условий:</w:t>
            </w:r>
          </w:p>
          <w:p w14:paraId="1DEB6FA0"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банковская гарантия должна быть безотзывной.</w:t>
            </w:r>
          </w:p>
          <w:p w14:paraId="6C2608B1"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сумма банковской гарантии должна быть выражена в российских рублях.</w:t>
            </w:r>
          </w:p>
          <w:p w14:paraId="0A2857A7"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банковская гарантия должна действовать не менее срока действия заявки</w:t>
            </w:r>
            <w:r>
              <w:rPr>
                <w:rFonts w:eastAsia="Calibri"/>
                <w:lang w:eastAsia="en-US"/>
              </w:rPr>
              <w:t xml:space="preserve"> на участие в закупке</w:t>
            </w:r>
            <w:r w:rsidRPr="00CA44AF">
              <w:rPr>
                <w:rFonts w:eastAsia="Calibri"/>
                <w:lang w:eastAsia="en-US"/>
              </w:rPr>
              <w:t>.</w:t>
            </w:r>
          </w:p>
          <w:p w14:paraId="48B76421"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 xml:space="preserve">банковская гарантия должна быть подписана лицом, имеющим право, в соответствии с законодательством </w:t>
            </w:r>
            <w:r w:rsidRPr="00ED6C62">
              <w:rPr>
                <w:rFonts w:eastAsia="Calibri"/>
                <w:lang w:eastAsia="en-US"/>
              </w:rPr>
              <w:t>РФ</w:t>
            </w:r>
            <w:r w:rsidRPr="00CA44AF">
              <w:rPr>
                <w:rFonts w:eastAsia="Calibri"/>
                <w:lang w:eastAsia="en-US"/>
              </w:rPr>
              <w:t xml:space="preserve">, действовать от имени банка без доверенности, или надлежащим образом уполномоченным им лицом на основании доверенности. </w:t>
            </w:r>
          </w:p>
          <w:p w14:paraId="3E892440"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бенефициаром в банковской гарантии должен быть указан организатор закупки, принципалом — участник закупки, гарантом — банк, выдавший банковскую гарантию.</w:t>
            </w:r>
          </w:p>
          <w:p w14:paraId="2E40720F" w14:textId="77777777" w:rsidR="00C2728A" w:rsidRDefault="00C2728A" w:rsidP="00554046">
            <w:pPr>
              <w:numPr>
                <w:ilvl w:val="0"/>
                <w:numId w:val="95"/>
              </w:numPr>
              <w:tabs>
                <w:tab w:val="left" w:pos="1132"/>
              </w:tabs>
              <w:ind w:left="0" w:right="153" w:firstLine="567"/>
              <w:jc w:val="both"/>
              <w:rPr>
                <w:rFonts w:eastAsia="Calibri"/>
                <w:lang w:eastAsia="en-US"/>
              </w:rPr>
            </w:pPr>
            <w:r w:rsidRPr="00CA44AF">
              <w:rPr>
                <w:rFonts w:eastAsia="Calibri"/>
                <w:lang w:eastAsia="en-US"/>
              </w:rPr>
              <w:t>в банковской гарантии должно быть предусмотрено безусловное право бенефициара на истребование суммы банковской гарантии.</w:t>
            </w:r>
          </w:p>
          <w:p w14:paraId="796475DF" w14:textId="77777777" w:rsidR="00C2728A" w:rsidRDefault="00C2728A" w:rsidP="00554046">
            <w:pPr>
              <w:numPr>
                <w:ilvl w:val="0"/>
                <w:numId w:val="97"/>
              </w:numPr>
              <w:tabs>
                <w:tab w:val="left" w:pos="1132"/>
              </w:tabs>
              <w:ind w:left="-2" w:right="153" w:firstLine="567"/>
              <w:jc w:val="both"/>
              <w:rPr>
                <w:rFonts w:eastAsia="Calibri"/>
                <w:lang w:eastAsia="en-US"/>
              </w:rPr>
            </w:pPr>
            <w:r w:rsidRPr="00CA44AF">
              <w:rPr>
                <w:rFonts w:eastAsia="Calibri"/>
                <w:lang w:eastAsia="en-US"/>
              </w:rPr>
              <w:t>В банковской гарантии не должно быть условий или требований, противоречащих вышеизложенному, или делающих вышеизложенное неисполнимым.</w:t>
            </w:r>
          </w:p>
          <w:p w14:paraId="1E0AF6B5"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r w:rsidRPr="00CA44AF">
              <w:rPr>
                <w:bCs/>
                <w:szCs w:val="22"/>
              </w:rPr>
              <w:t>Документы, подтверждающие факт предоставления обеспечения заявки на участие в закупке, предоставляются в составе заявки не позднее окончания срока подачи заявок на участие в закупке.</w:t>
            </w:r>
          </w:p>
          <w:p w14:paraId="25A739A0"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bookmarkStart w:id="136" w:name="_Ref412107345"/>
            <w:r w:rsidRPr="00CA44AF">
              <w:rPr>
                <w:bCs/>
                <w:szCs w:val="22"/>
              </w:rPr>
              <w:t>Обеспечение заявки на участие в закупке возвращается:</w:t>
            </w:r>
            <w:bookmarkEnd w:id="136"/>
          </w:p>
          <w:p w14:paraId="1B5A67A0" w14:textId="77777777" w:rsidR="00C2728A" w:rsidRDefault="00C2728A" w:rsidP="00554046">
            <w:pPr>
              <w:numPr>
                <w:ilvl w:val="0"/>
                <w:numId w:val="96"/>
              </w:numPr>
              <w:tabs>
                <w:tab w:val="left" w:pos="1132"/>
              </w:tabs>
              <w:ind w:left="-2" w:right="153" w:firstLine="567"/>
              <w:jc w:val="both"/>
              <w:rPr>
                <w:bCs/>
              </w:rPr>
            </w:pPr>
            <w:r w:rsidRPr="00CA44AF">
              <w:rPr>
                <w:szCs w:val="22"/>
              </w:rPr>
              <w:t>в течение 5 (пяти) рабочих дней со дня принятия решения об отказе от проведения закупки – всем участникам закупки, подавшим заявки на участие в закупке;</w:t>
            </w:r>
          </w:p>
          <w:p w14:paraId="764616F3" w14:textId="77777777" w:rsidR="00C2728A" w:rsidRDefault="00C2728A" w:rsidP="00554046">
            <w:pPr>
              <w:numPr>
                <w:ilvl w:val="0"/>
                <w:numId w:val="96"/>
              </w:numPr>
              <w:tabs>
                <w:tab w:val="left" w:pos="1132"/>
              </w:tabs>
              <w:ind w:left="-2" w:right="153" w:firstLine="567"/>
              <w:jc w:val="both"/>
              <w:rPr>
                <w:bCs/>
              </w:rPr>
            </w:pPr>
            <w:r w:rsidRPr="00CA44AF">
              <w:rPr>
                <w:szCs w:val="22"/>
              </w:rPr>
              <w:t>в течение 5 (пяти) рабочих дней со дня поступления организатору закупки уведомления об отзыве участником закупки заявки на участие в закупке – участнику закупки, отозвавшему заявку в соответствии с условиями закупочной документации;</w:t>
            </w:r>
          </w:p>
          <w:p w14:paraId="79EB6076" w14:textId="77777777" w:rsidR="00C2728A" w:rsidRDefault="00C2728A" w:rsidP="00554046">
            <w:pPr>
              <w:numPr>
                <w:ilvl w:val="0"/>
                <w:numId w:val="96"/>
              </w:numPr>
              <w:tabs>
                <w:tab w:val="left" w:pos="1132"/>
              </w:tabs>
              <w:ind w:left="-2" w:right="153" w:firstLine="567"/>
              <w:jc w:val="both"/>
              <w:rPr>
                <w:bCs/>
              </w:rPr>
            </w:pPr>
            <w:r w:rsidRPr="00CA44AF">
              <w:rPr>
                <w:bCs/>
                <w:szCs w:val="22"/>
              </w:rPr>
              <w:t>в течение 5 (пяти) рабочих дней со дня получения опоздавшей заявки – участнику закупки, заявка которого опоздала;</w:t>
            </w:r>
          </w:p>
          <w:p w14:paraId="55E07631" w14:textId="77777777" w:rsidR="00C2728A" w:rsidRDefault="00C2728A" w:rsidP="00554046">
            <w:pPr>
              <w:numPr>
                <w:ilvl w:val="0"/>
                <w:numId w:val="96"/>
              </w:numPr>
              <w:tabs>
                <w:tab w:val="left" w:pos="1132"/>
              </w:tabs>
              <w:ind w:left="-2" w:right="153" w:firstLine="567"/>
              <w:jc w:val="both"/>
              <w:rPr>
                <w:bCs/>
              </w:rPr>
            </w:pPr>
            <w:r w:rsidRPr="00CA44AF">
              <w:rPr>
                <w:szCs w:val="22"/>
              </w:rPr>
              <w:t xml:space="preserve">в течение 7 (семи) рабочих дней со дня </w:t>
            </w:r>
            <w:r>
              <w:rPr>
                <w:szCs w:val="22"/>
              </w:rPr>
              <w:t>размещения на официальном сайте и на ЭТП</w:t>
            </w:r>
            <w:r w:rsidRPr="00CA44AF">
              <w:rPr>
                <w:szCs w:val="22"/>
              </w:rPr>
              <w:t xml:space="preserve"> протокола подведения итогов закупки – всем участникам закупки, которым обеспечение не было возвращено на предыдущих стадиях, кроме победителя закупки или единственного допущенного участника закупки;</w:t>
            </w:r>
          </w:p>
          <w:p w14:paraId="1F232239" w14:textId="77777777" w:rsidR="00C2728A" w:rsidRDefault="00C2728A" w:rsidP="00554046">
            <w:pPr>
              <w:numPr>
                <w:ilvl w:val="0"/>
                <w:numId w:val="96"/>
              </w:numPr>
              <w:tabs>
                <w:tab w:val="left" w:pos="1132"/>
              </w:tabs>
              <w:ind w:left="-2" w:right="153" w:firstLine="567"/>
              <w:jc w:val="both"/>
              <w:rPr>
                <w:bCs/>
              </w:rPr>
            </w:pPr>
            <w:r w:rsidRPr="00CA44AF">
              <w:rPr>
                <w:szCs w:val="22"/>
              </w:rPr>
              <w:t>в течение 5 (пяти) рабочих дней со дня заключения договора с победителем закупки по результатам состоявшейся закупки – победителю закупки;</w:t>
            </w:r>
          </w:p>
          <w:p w14:paraId="21E4B82E" w14:textId="77777777" w:rsidR="00C2728A" w:rsidRDefault="00C2728A" w:rsidP="00554046">
            <w:pPr>
              <w:numPr>
                <w:ilvl w:val="0"/>
                <w:numId w:val="96"/>
              </w:numPr>
              <w:tabs>
                <w:tab w:val="left" w:pos="1132"/>
              </w:tabs>
              <w:ind w:left="-2" w:right="153" w:firstLine="567"/>
              <w:jc w:val="both"/>
              <w:rPr>
                <w:bCs/>
              </w:rPr>
            </w:pPr>
            <w:r w:rsidRPr="00CA44AF">
              <w:rPr>
                <w:szCs w:val="22"/>
              </w:rPr>
              <w:t>в течение 5 (пяти) рабочих дней со дня заключения договора с единственным участником закупки, либо со дня принятия решения об отказе от заключения с ним договора – такому единственному участнику закупки;</w:t>
            </w:r>
          </w:p>
          <w:p w14:paraId="5E7A7D86" w14:textId="77777777" w:rsidR="00C2728A" w:rsidRDefault="00C2728A" w:rsidP="00554046">
            <w:pPr>
              <w:numPr>
                <w:ilvl w:val="0"/>
                <w:numId w:val="96"/>
              </w:numPr>
              <w:tabs>
                <w:tab w:val="left" w:pos="1132"/>
              </w:tabs>
              <w:ind w:left="-2" w:right="153" w:firstLine="567"/>
              <w:jc w:val="both"/>
              <w:rPr>
                <w:bCs/>
              </w:rPr>
            </w:pPr>
            <w:r w:rsidRPr="00CA44AF">
              <w:rPr>
                <w:szCs w:val="22"/>
              </w:rPr>
              <w:t>в течение 5 (пяти) рабочих дней со дня признания закупки несостоявшейся и принятия решения о не</w:t>
            </w:r>
            <w:r>
              <w:rPr>
                <w:szCs w:val="22"/>
              </w:rPr>
              <w:t xml:space="preserve"> </w:t>
            </w:r>
            <w:r w:rsidRPr="00CA44AF">
              <w:rPr>
                <w:szCs w:val="22"/>
              </w:rPr>
              <w:t>заключении договора по ее результатам – участнику закупки, которому обеспечение заявки не было возвращено на предыдущих стадиях.</w:t>
            </w:r>
          </w:p>
          <w:p w14:paraId="1C2E5C18" w14:textId="77777777" w:rsidR="00C2728A" w:rsidRPr="00CA44AF" w:rsidRDefault="00C2728A" w:rsidP="00554046">
            <w:pPr>
              <w:numPr>
                <w:ilvl w:val="0"/>
                <w:numId w:val="80"/>
              </w:numPr>
              <w:tabs>
                <w:tab w:val="left" w:pos="1132"/>
              </w:tabs>
              <w:overflowPunct w:val="0"/>
              <w:autoSpaceDE w:val="0"/>
              <w:autoSpaceDN w:val="0"/>
              <w:adjustRightInd w:val="0"/>
              <w:ind w:left="0" w:right="153" w:firstLine="566"/>
              <w:jc w:val="both"/>
              <w:rPr>
                <w:bCs/>
              </w:rPr>
            </w:pPr>
            <w:r w:rsidRPr="00CA44AF">
              <w:rPr>
                <w:bCs/>
                <w:szCs w:val="22"/>
              </w:rPr>
              <w:t>В случае поступления жалобы на действия (бездействия) заказчика, организатора закупки, закупочной комиссии, срок, начиная с которого участник закупки получает возможность возврата ему обеспечения, на время рассмотрения жалобы переносится до получения решения о результатах рассмотрения данной жалобы. При этом срок возврата обеспечения после подведения итогов по результатам рассмотренной жалобы устанавливается с учетом подпункта</w:t>
            </w:r>
            <w:r w:rsidR="007536B3">
              <w:rPr>
                <w:bCs/>
                <w:szCs w:val="22"/>
              </w:rPr>
              <w:t xml:space="preserve"> г)</w:t>
            </w:r>
            <w:r w:rsidRPr="00CA44AF">
              <w:rPr>
                <w:bCs/>
                <w:szCs w:val="22"/>
              </w:rPr>
              <w:t xml:space="preserve"> пункта </w:t>
            </w:r>
            <w:r>
              <w:fldChar w:fldCharType="begin"/>
            </w:r>
            <w:r>
              <w:instrText xml:space="preserve"> REF _Ref412107345 \r \h  \* MERGEFORMAT </w:instrText>
            </w:r>
            <w:r>
              <w:fldChar w:fldCharType="separate"/>
            </w:r>
            <w:r w:rsidR="00174F7E" w:rsidRPr="00174F7E">
              <w:rPr>
                <w:bCs/>
                <w:szCs w:val="22"/>
              </w:rPr>
              <w:t>4.5</w:t>
            </w:r>
            <w:r>
              <w:fldChar w:fldCharType="end"/>
            </w:r>
            <w:r w:rsidRPr="00CA44AF">
              <w:rPr>
                <w:bCs/>
                <w:szCs w:val="22"/>
              </w:rPr>
              <w:t>.</w:t>
            </w:r>
          </w:p>
          <w:p w14:paraId="398FB31A" w14:textId="77777777" w:rsidR="00C2728A" w:rsidRPr="006016C1" w:rsidRDefault="00C2728A" w:rsidP="00554046">
            <w:pPr>
              <w:numPr>
                <w:ilvl w:val="0"/>
                <w:numId w:val="80"/>
              </w:numPr>
              <w:tabs>
                <w:tab w:val="left" w:pos="1132"/>
              </w:tabs>
              <w:overflowPunct w:val="0"/>
              <w:autoSpaceDE w:val="0"/>
              <w:autoSpaceDN w:val="0"/>
              <w:adjustRightInd w:val="0"/>
              <w:ind w:left="0" w:right="153" w:firstLine="566"/>
              <w:jc w:val="both"/>
              <w:rPr>
                <w:bCs/>
                <w:color w:val="000000"/>
              </w:rPr>
            </w:pPr>
            <w:r w:rsidRPr="00CA44AF">
              <w:rPr>
                <w:bCs/>
                <w:szCs w:val="22"/>
              </w:rPr>
              <w:t>Обеспечение заявки на участие в закупке удерживается при уклонении победителя закупки или единственного участника закупки, с которым заключается договор, от заключения договора, с уведомлением такого участника закупки об удержании обеспечения заявки на участие в закупке.</w:t>
            </w:r>
          </w:p>
        </w:tc>
      </w:tr>
      <w:tr w:rsidR="00C2728A" w:rsidRPr="00CA44AF" w14:paraId="5208BACA" w14:textId="77777777" w:rsidTr="008048A3">
        <w:trPr>
          <w:trHeight w:val="388"/>
        </w:trPr>
        <w:tc>
          <w:tcPr>
            <w:tcW w:w="752" w:type="dxa"/>
          </w:tcPr>
          <w:p w14:paraId="3F42F591" w14:textId="77777777" w:rsidR="00C2728A" w:rsidRPr="004F6B7E" w:rsidRDefault="00C2728A" w:rsidP="00554046">
            <w:pPr>
              <w:numPr>
                <w:ilvl w:val="0"/>
                <w:numId w:val="78"/>
              </w:numPr>
              <w:tabs>
                <w:tab w:val="num" w:pos="786"/>
              </w:tabs>
              <w:ind w:left="0" w:hanging="15"/>
              <w:jc w:val="center"/>
            </w:pPr>
          </w:p>
        </w:tc>
        <w:tc>
          <w:tcPr>
            <w:tcW w:w="2268" w:type="dxa"/>
          </w:tcPr>
          <w:p w14:paraId="06D396CB" w14:textId="77777777" w:rsidR="00C2728A" w:rsidRPr="004F6B7E" w:rsidRDefault="00C2728A" w:rsidP="008048A3">
            <w:pPr>
              <w:overflowPunct w:val="0"/>
              <w:autoSpaceDE w:val="0"/>
              <w:autoSpaceDN w:val="0"/>
              <w:adjustRightInd w:val="0"/>
              <w:jc w:val="both"/>
              <w:rPr>
                <w:bCs/>
              </w:rPr>
            </w:pPr>
            <w:r w:rsidRPr="004F6B7E">
              <w:rPr>
                <w:bCs/>
              </w:rPr>
              <w:t>Подача и прием заявок на участие в закупке, открытие доступа к заявкам</w:t>
            </w:r>
          </w:p>
        </w:tc>
        <w:tc>
          <w:tcPr>
            <w:tcW w:w="12616" w:type="dxa"/>
          </w:tcPr>
          <w:p w14:paraId="7E4C986C"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 xml:space="preserve">Для участия в закупке участник закупки должен </w:t>
            </w:r>
            <w:r w:rsidRPr="00CA44AF">
              <w:rPr>
                <w:bCs/>
              </w:rPr>
              <w:t xml:space="preserve">подать заявку </w:t>
            </w:r>
            <w:r w:rsidRPr="00CA44AF">
              <w:rPr>
                <w:bCs/>
                <w:szCs w:val="22"/>
              </w:rPr>
              <w:t>на</w:t>
            </w:r>
            <w:r w:rsidRPr="00CA44AF">
              <w:rPr>
                <w:bCs/>
              </w:rPr>
              <w:t xml:space="preserve"> участие в закупке (предложение, предоставляемое с использованием функционала и в соответствии с регламентом ЭТП, сделанное в электронной форме с приложением комплекта электронных документов, указанных в разделе 2 закупочной документации, содержание и оформление которых соответствует требованиям закупочной документации) в срок, указанный в извещении о проведении закупки. Заявка является предложением участника о заключении договора (офертой) и у участника закупки возникает обязанность заключить договор на условиях закупочной документации и его предложения. </w:t>
            </w:r>
            <w:r w:rsidRPr="00E65587">
              <w:rPr>
                <w:bCs/>
              </w:rPr>
              <w:t>С помощью программных и технических средств ЭТП обеспечивается отсутствие возможности подать заявку на ЭТП после установленного окончания срока подачи заявок.</w:t>
            </w:r>
            <w:r>
              <w:rPr>
                <w:bCs/>
              </w:rPr>
              <w:t xml:space="preserve"> </w:t>
            </w:r>
            <w:r w:rsidRPr="00CA44AF">
              <w:rPr>
                <w:bCs/>
              </w:rPr>
              <w:t>Если участник закупки представил свою заявку с опозданием, она не рассматривается.</w:t>
            </w:r>
          </w:p>
          <w:p w14:paraId="5B806DA8"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rPr>
              <w:t>В отношении каждого лота</w:t>
            </w:r>
            <w:r w:rsidRPr="00CA44AF">
              <w:rPr>
                <w:bCs/>
                <w:sz w:val="28"/>
                <w:szCs w:val="28"/>
              </w:rPr>
              <w:t xml:space="preserve"> </w:t>
            </w:r>
            <w:r w:rsidRPr="00CA44AF">
              <w:rPr>
                <w:bCs/>
              </w:rPr>
              <w:t>участник закупки вправе подать только одну заявку на участие в закупке (за исключением разрешенных альтернатив в составе</w:t>
            </w:r>
            <w:r>
              <w:rPr>
                <w:bCs/>
              </w:rPr>
              <w:t xml:space="preserve"> заявки</w:t>
            </w:r>
            <w:r w:rsidRPr="00CA44AF">
              <w:rPr>
                <w:bCs/>
              </w:rPr>
              <w:t>, если извещением о проведении закупки разрешена подача альтернативных предложений).</w:t>
            </w:r>
          </w:p>
          <w:p w14:paraId="68FB9AC6"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rPr>
              <w:t>Все документы (формы, заполненные в соответствии с требованиями закупочной документации, а также иные сведения</w:t>
            </w:r>
            <w:r>
              <w:rPr>
                <w:bCs/>
              </w:rPr>
              <w:t xml:space="preserve"> и документы</w:t>
            </w:r>
            <w:r w:rsidRPr="00CA44AF">
              <w:rPr>
                <w:bCs/>
              </w:rPr>
              <w:t>, предусмотренные закупочной документацией, оформленные в соответствии с требованиями закупочной документации), входящие в состав заявки на участие в закупке должны быть предоставлены участником закупки через ЭТП в отсканированном виде в доступном для прочтения формате (предпочтительнее формат *.pdf, формат: один файл – один документ). Все файлы заявки на участие в закупке, размещенные участником закупки на ЭТП, должны иметь наименование либо комментарий, позволяющие идентифицировать содержание данного файла заявки на участие в закупке, с указанием наименования документа, представленного данным файлом. При этом сканировать документы необходимо после того, как они будут оформлены в соответствии с инструкциями, приведенными в закупочной документации. Допускается размещение на ЭТП документов, сохраненных в архивах, при этом размещение на ЭТП архивов, разделенных на несколько частей, открытие каждой из которых по отдельности невозможно, не допускается.</w:t>
            </w:r>
          </w:p>
          <w:p w14:paraId="176D887B" w14:textId="77777777" w:rsidR="00C2728A" w:rsidRDefault="00C2728A" w:rsidP="00554046">
            <w:pPr>
              <w:numPr>
                <w:ilvl w:val="0"/>
                <w:numId w:val="81"/>
              </w:numPr>
              <w:overflowPunct w:val="0"/>
              <w:autoSpaceDE w:val="0"/>
              <w:autoSpaceDN w:val="0"/>
              <w:adjustRightInd w:val="0"/>
              <w:ind w:left="-2" w:firstLine="567"/>
              <w:jc w:val="both"/>
            </w:pPr>
            <w:r>
              <w:t>Заказчик в документации устанавливает требование о сроке действия заявки на участие в закупке, который должен быть</w:t>
            </w:r>
            <w:r w:rsidRPr="00CA44AF">
              <w:t xml:space="preserve"> 60 календарных дней (для конкурса </w:t>
            </w:r>
            <w:r>
              <w:t xml:space="preserve">– </w:t>
            </w:r>
            <w:r w:rsidRPr="00CA44AF">
              <w:t>90 календарных дней) со дня окончания срока подачи заявок.</w:t>
            </w:r>
            <w:r>
              <w:t xml:space="preserve"> </w:t>
            </w:r>
          </w:p>
          <w:p w14:paraId="60199566" w14:textId="77777777" w:rsidR="00C2728A" w:rsidRDefault="00C2728A" w:rsidP="008048A3">
            <w:pPr>
              <w:pStyle w:val="Times12"/>
              <w:tabs>
                <w:tab w:val="left" w:pos="818"/>
                <w:tab w:val="left" w:pos="1148"/>
              </w:tabs>
            </w:pPr>
            <w:r>
              <w:t>В документации может быть установлен увеличенный срок действия заявки на участие в закупке на количество дней осуществления требуемых мероприятий в следующих случаях:</w:t>
            </w:r>
          </w:p>
          <w:p w14:paraId="5085452B" w14:textId="77777777" w:rsidR="00C2728A" w:rsidRDefault="00C2728A" w:rsidP="00554046">
            <w:pPr>
              <w:pStyle w:val="Times12"/>
              <w:numPr>
                <w:ilvl w:val="0"/>
                <w:numId w:val="94"/>
              </w:numPr>
              <w:tabs>
                <w:tab w:val="left" w:pos="0"/>
              </w:tabs>
              <w:ind w:left="0" w:firstLine="561"/>
            </w:pPr>
            <w:r w:rsidRPr="00DD1B35">
              <w:t>если в соответствии с законодательством РФ для заключения договора необходимо его одобрение органом управления заказчика;</w:t>
            </w:r>
          </w:p>
          <w:p w14:paraId="23BB57AB" w14:textId="77777777" w:rsidR="00C2728A" w:rsidRDefault="00C2728A" w:rsidP="00554046">
            <w:pPr>
              <w:pStyle w:val="Times12"/>
              <w:numPr>
                <w:ilvl w:val="0"/>
                <w:numId w:val="94"/>
              </w:numPr>
              <w:tabs>
                <w:tab w:val="left" w:pos="0"/>
              </w:tabs>
              <w:ind w:left="0" w:firstLine="561"/>
            </w:pPr>
            <w:r>
              <w:t xml:space="preserve">требуется выполнение дополнительных мероприятий согласно требованиям внешнего заказчика, </w:t>
            </w:r>
          </w:p>
          <w:p w14:paraId="651EF4D0" w14:textId="77777777" w:rsidR="00C2728A" w:rsidRDefault="00C2728A" w:rsidP="00554046">
            <w:pPr>
              <w:pStyle w:val="Times12"/>
              <w:numPr>
                <w:ilvl w:val="0"/>
                <w:numId w:val="94"/>
              </w:numPr>
              <w:tabs>
                <w:tab w:val="left" w:pos="0"/>
              </w:tabs>
              <w:ind w:left="0" w:firstLine="561"/>
            </w:pPr>
            <w:r>
              <w:t>е</w:t>
            </w:r>
            <w:r w:rsidRPr="00B964FC">
              <w:t>сли в соответствии с законодательством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w:t>
            </w:r>
            <w:r>
              <w:t>.</w:t>
            </w:r>
          </w:p>
          <w:p w14:paraId="6FA2CA84" w14:textId="77777777" w:rsidR="00C2728A" w:rsidRPr="006A06E7" w:rsidRDefault="00C2728A" w:rsidP="008048A3">
            <w:pPr>
              <w:pStyle w:val="Times12"/>
              <w:tabs>
                <w:tab w:val="left" w:pos="818"/>
                <w:tab w:val="left" w:pos="1148"/>
              </w:tabs>
              <w:ind w:firstLine="495"/>
            </w:pPr>
            <w:r>
              <w:t xml:space="preserve">Заявка на участие в закупке должна быть действительна не менее срока, </w:t>
            </w:r>
            <w:r w:rsidRPr="006A06E7">
              <w:t>указанного в документации</w:t>
            </w:r>
            <w:r>
              <w:t>.</w:t>
            </w:r>
          </w:p>
          <w:p w14:paraId="53402CED"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Документы и сведения, размещаемые на ЭТП, должны быть подписаны ЭП лица, имеющего право действовать от имени участника закупки.</w:t>
            </w:r>
          </w:p>
          <w:p w14:paraId="60086D6B"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Участник закупки, подавший заявку на участие в</w:t>
            </w:r>
            <w:r w:rsidRPr="00CA44AF">
              <w:rPr>
                <w:bCs/>
                <w:szCs w:val="22"/>
                <w:lang w:val="en-US"/>
              </w:rPr>
              <w:t> </w:t>
            </w:r>
            <w:r w:rsidRPr="00CA44AF">
              <w:rPr>
                <w:bCs/>
                <w:szCs w:val="22"/>
              </w:rPr>
              <w:t>закупке, вправе изменить или отозвать свою заявку на участие в закупке в любое время после ее</w:t>
            </w:r>
            <w:r w:rsidRPr="00CA44AF">
              <w:rPr>
                <w:bCs/>
                <w:szCs w:val="22"/>
                <w:lang w:val="en-US"/>
              </w:rPr>
              <w:t> </w:t>
            </w:r>
            <w:r w:rsidRPr="00CA44AF">
              <w:rPr>
                <w:bCs/>
                <w:szCs w:val="22"/>
              </w:rPr>
              <w:t xml:space="preserve">подачи, но до истечения срока окончания подачи заявок на участие в закупке, указанного в извещении о проведении закупки. Отзыв заявки либо изменение поданной заявки участником закупки после окончания установленного извещением о проведении закупки срока подачи заявок, не допускается, за исключением случаев, когда изменение заявки осуществляется в порядке, предусмотренном </w:t>
            </w:r>
            <w:r>
              <w:rPr>
                <w:bCs/>
                <w:szCs w:val="22"/>
              </w:rPr>
              <w:t xml:space="preserve">закупочной </w:t>
            </w:r>
            <w:r w:rsidRPr="00CA44AF">
              <w:rPr>
                <w:bCs/>
                <w:szCs w:val="22"/>
              </w:rPr>
              <w:t>документацией</w:t>
            </w:r>
            <w:r>
              <w:rPr>
                <w:bCs/>
                <w:szCs w:val="22"/>
              </w:rPr>
              <w:t xml:space="preserve"> по основаниям, предусмотренным Стандартом</w:t>
            </w:r>
            <w:r w:rsidRPr="00CA44AF">
              <w:rPr>
                <w:bCs/>
                <w:szCs w:val="22"/>
              </w:rPr>
              <w:t>.</w:t>
            </w:r>
          </w:p>
          <w:p w14:paraId="3E5A7C3C" w14:textId="77777777" w:rsidR="00C2728A" w:rsidRDefault="00C2728A" w:rsidP="00554046">
            <w:pPr>
              <w:numPr>
                <w:ilvl w:val="0"/>
                <w:numId w:val="81"/>
              </w:numPr>
              <w:overflowPunct w:val="0"/>
              <w:autoSpaceDE w:val="0"/>
              <w:autoSpaceDN w:val="0"/>
              <w:adjustRightInd w:val="0"/>
              <w:ind w:left="0" w:firstLine="567"/>
              <w:jc w:val="both"/>
              <w:rPr>
                <w:bCs/>
              </w:rPr>
            </w:pPr>
            <w:bookmarkStart w:id="137" w:name="_Ref442260140"/>
            <w:r w:rsidRPr="00CA44AF">
              <w:rPr>
                <w:bCs/>
                <w:szCs w:val="22"/>
              </w:rPr>
              <w:t>Если организатор закупки продлевает срок подачи заявок, то участник закупки, уже подавший заявку, вправе принять любое из следующих решений:</w:t>
            </w:r>
            <w:bookmarkEnd w:id="137"/>
          </w:p>
          <w:p w14:paraId="305CE5E3" w14:textId="77777777" w:rsidR="00C2728A" w:rsidRDefault="00C2728A" w:rsidP="00554046">
            <w:pPr>
              <w:numPr>
                <w:ilvl w:val="0"/>
                <w:numId w:val="82"/>
              </w:numPr>
              <w:tabs>
                <w:tab w:val="left" w:pos="1416"/>
                <w:tab w:val="left" w:pos="1985"/>
              </w:tabs>
              <w:ind w:left="0" w:firstLine="567"/>
              <w:jc w:val="both"/>
              <w:rPr>
                <w:bCs/>
              </w:rPr>
            </w:pPr>
            <w:r w:rsidRPr="00CA44AF">
              <w:rPr>
                <w:bCs/>
                <w:szCs w:val="22"/>
              </w:rPr>
              <w:t>отозвать поданную заявку;</w:t>
            </w:r>
          </w:p>
          <w:p w14:paraId="76EBF201" w14:textId="77777777" w:rsidR="00C2728A" w:rsidRDefault="00C2728A" w:rsidP="00554046">
            <w:pPr>
              <w:numPr>
                <w:ilvl w:val="0"/>
                <w:numId w:val="82"/>
              </w:numPr>
              <w:tabs>
                <w:tab w:val="left" w:pos="1416"/>
                <w:tab w:val="left" w:pos="1985"/>
              </w:tabs>
              <w:ind w:left="0" w:firstLine="567"/>
              <w:jc w:val="both"/>
              <w:rPr>
                <w:bCs/>
              </w:rPr>
            </w:pPr>
            <w:bookmarkStart w:id="138" w:name="_Ref442260133"/>
            <w:r w:rsidRPr="00CA44AF">
              <w:rPr>
                <w:bCs/>
                <w:szCs w:val="22"/>
              </w:rPr>
              <w:t>не отзывать поданную заявку, изменив ее (при желании).</w:t>
            </w:r>
            <w:bookmarkEnd w:id="138"/>
          </w:p>
          <w:p w14:paraId="54B00793" w14:textId="77777777" w:rsidR="00C2728A" w:rsidRPr="00CA44AF" w:rsidRDefault="00C2728A" w:rsidP="008048A3">
            <w:pPr>
              <w:ind w:firstLine="566"/>
              <w:jc w:val="both"/>
              <w:rPr>
                <w:bCs/>
              </w:rPr>
            </w:pPr>
            <w:r w:rsidRPr="00CA44AF">
              <w:rPr>
                <w:snapToGrid w:val="0"/>
                <w:szCs w:val="22"/>
              </w:rPr>
              <w:t xml:space="preserve">При этом участник должен предоставить </w:t>
            </w:r>
            <w:r>
              <w:rPr>
                <w:snapToGrid w:val="0"/>
                <w:szCs w:val="22"/>
              </w:rPr>
              <w:t xml:space="preserve">также </w:t>
            </w:r>
            <w:r w:rsidRPr="00CA44AF">
              <w:rPr>
                <w:snapToGrid w:val="0"/>
                <w:szCs w:val="22"/>
              </w:rPr>
              <w:t xml:space="preserve">новое обеспечение </w:t>
            </w:r>
            <w:r>
              <w:rPr>
                <w:snapToGrid w:val="0"/>
                <w:szCs w:val="22"/>
              </w:rPr>
              <w:t>заявки на участие в</w:t>
            </w:r>
            <w:r w:rsidRPr="00CA44AF">
              <w:rPr>
                <w:snapToGrid w:val="0"/>
                <w:szCs w:val="22"/>
              </w:rPr>
              <w:t xml:space="preserve"> закупк</w:t>
            </w:r>
            <w:r>
              <w:rPr>
                <w:snapToGrid w:val="0"/>
                <w:szCs w:val="22"/>
              </w:rPr>
              <w:t>е</w:t>
            </w:r>
            <w:r w:rsidRPr="00CA44AF">
              <w:rPr>
                <w:snapToGrid w:val="0"/>
                <w:szCs w:val="22"/>
              </w:rPr>
              <w:t xml:space="preserve"> с продленным сроком действия, если ранее такое обеспечение предоставлялось в форме банковской гарантии и срок действия такой ранее представленной банковской гарантии меньше срока действия заявки.</w:t>
            </w:r>
          </w:p>
          <w:p w14:paraId="001F6BF2"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Цена заявки и иные условия закупки, указанные участниками в электронных формах на ЭТП, имеют преимущество перед сведениями, указанными в загруженных на ЭТП электронных документах.</w:t>
            </w:r>
          </w:p>
          <w:p w14:paraId="507CD8B6"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В срок, установленный в извещении о проведении закупки, автоматически с помощью программно-аппаратных средств ЭТП, производится открытие доступа организатору закупки ко всем поданным заявкам на участие в закупке и содержащимся в них документам и сведениям.</w:t>
            </w:r>
          </w:p>
          <w:p w14:paraId="6092A7FE"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szCs w:val="22"/>
              </w:rPr>
              <w:t xml:space="preserve">Если участник закупки намерен направить своего представителя к организатору закупки к моменту открытия доступа к заявкам, такой участник должен не позднее чем за 1 (один) день до истечения срока подачи заявок направить организатору </w:t>
            </w:r>
            <w:r w:rsidRPr="007857C0">
              <w:rPr>
                <w:bCs/>
                <w:szCs w:val="22"/>
              </w:rPr>
              <w:t xml:space="preserve">закупки </w:t>
            </w:r>
            <w:r w:rsidRPr="00CA44AF">
              <w:rPr>
                <w:bCs/>
                <w:szCs w:val="22"/>
              </w:rPr>
              <w:t>заявку на оформление пропуска с указанием:</w:t>
            </w:r>
          </w:p>
          <w:p w14:paraId="75439662" w14:textId="77777777" w:rsidR="00C2728A" w:rsidRPr="00CA44AF" w:rsidRDefault="00C2728A" w:rsidP="00C2728A">
            <w:pPr>
              <w:numPr>
                <w:ilvl w:val="0"/>
                <w:numId w:val="47"/>
              </w:numPr>
              <w:tabs>
                <w:tab w:val="left" w:pos="1416"/>
              </w:tabs>
              <w:overflowPunct w:val="0"/>
              <w:autoSpaceDE w:val="0"/>
              <w:autoSpaceDN w:val="0"/>
              <w:adjustRightInd w:val="0"/>
              <w:ind w:left="0" w:firstLine="565"/>
              <w:jc w:val="both"/>
              <w:rPr>
                <w:bCs/>
              </w:rPr>
            </w:pPr>
            <w:r w:rsidRPr="00CA44AF">
              <w:rPr>
                <w:bCs/>
                <w:szCs w:val="22"/>
              </w:rPr>
              <w:t xml:space="preserve">наименования участника закупки, </w:t>
            </w:r>
          </w:p>
          <w:p w14:paraId="3CED2902" w14:textId="77777777" w:rsidR="00C2728A" w:rsidRPr="00CA44AF" w:rsidRDefault="00C2728A" w:rsidP="00C2728A">
            <w:pPr>
              <w:numPr>
                <w:ilvl w:val="0"/>
                <w:numId w:val="47"/>
              </w:numPr>
              <w:tabs>
                <w:tab w:val="left" w:pos="1416"/>
              </w:tabs>
              <w:overflowPunct w:val="0"/>
              <w:autoSpaceDE w:val="0"/>
              <w:autoSpaceDN w:val="0"/>
              <w:adjustRightInd w:val="0"/>
              <w:ind w:left="0" w:firstLine="565"/>
              <w:jc w:val="both"/>
              <w:rPr>
                <w:bCs/>
              </w:rPr>
            </w:pPr>
            <w:r w:rsidRPr="00CA44AF">
              <w:rPr>
                <w:bCs/>
                <w:szCs w:val="22"/>
              </w:rPr>
              <w:t xml:space="preserve">полных фамилий, имен, отчеств тех лиц, которые будут присутствовать при открытии доступа к заявкам на участие в закупке. </w:t>
            </w:r>
          </w:p>
          <w:p w14:paraId="714B11DB" w14:textId="77777777" w:rsidR="00C2728A" w:rsidRPr="00CA44AF" w:rsidRDefault="00C2728A" w:rsidP="008048A3">
            <w:pPr>
              <w:overflowPunct w:val="0"/>
              <w:autoSpaceDE w:val="0"/>
              <w:autoSpaceDN w:val="0"/>
              <w:adjustRightInd w:val="0"/>
              <w:ind w:firstLine="565"/>
              <w:jc w:val="both"/>
              <w:rPr>
                <w:bCs/>
              </w:rPr>
            </w:pPr>
            <w:r w:rsidRPr="00CA44AF">
              <w:rPr>
                <w:bCs/>
                <w:szCs w:val="22"/>
              </w:rPr>
              <w:t>Заявка на оформление пропуска может направляться с использованием любых средств связи, включая почтовую, телеграфную и электронную, а также путем передачи по факсимильной связи. При этом ответственность за своевременность получения организатором закупки такой заявки на оформление пропуска несет участник закупки.</w:t>
            </w:r>
          </w:p>
          <w:p w14:paraId="67F9007B"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rPr>
              <w:t xml:space="preserve">Присутствующие на заседании закупочной комиссии при открытии доступа к заявкам представители участников закупки </w:t>
            </w:r>
            <w:r w:rsidRPr="00CA44AF">
              <w:rPr>
                <w:bCs/>
                <w:szCs w:val="22"/>
              </w:rPr>
              <w:t>регистрируются</w:t>
            </w:r>
            <w:r w:rsidRPr="00CA44AF">
              <w:rPr>
                <w:bCs/>
              </w:rPr>
              <w:t xml:space="preserve"> в Журнале регистрации представителей участников закупки.</w:t>
            </w:r>
          </w:p>
          <w:p w14:paraId="56946DB0" w14:textId="77777777" w:rsidR="00C2728A" w:rsidRPr="00CA44AF" w:rsidRDefault="00C2728A" w:rsidP="00554046">
            <w:pPr>
              <w:numPr>
                <w:ilvl w:val="0"/>
                <w:numId w:val="81"/>
              </w:numPr>
              <w:overflowPunct w:val="0"/>
              <w:autoSpaceDE w:val="0"/>
              <w:autoSpaceDN w:val="0"/>
              <w:adjustRightInd w:val="0"/>
              <w:ind w:left="-2" w:firstLine="567"/>
              <w:jc w:val="both"/>
              <w:rPr>
                <w:bCs/>
              </w:rPr>
            </w:pPr>
            <w:r w:rsidRPr="00CA44AF">
              <w:rPr>
                <w:bCs/>
              </w:rPr>
              <w:t>Участники закупки, присутствующие на заседании закупочной комиссии открытия доступа к заявкам на участие в закупке, вправе вести аудио и/или видеозапись заседания закупочной комиссии открытия доступа к заявкам на участие в закупке, предварительно сообщив об этом организатору закупки.</w:t>
            </w:r>
          </w:p>
          <w:p w14:paraId="1740CE35" w14:textId="77777777" w:rsidR="00C2728A" w:rsidRDefault="00C2728A" w:rsidP="00554046">
            <w:pPr>
              <w:numPr>
                <w:ilvl w:val="0"/>
                <w:numId w:val="81"/>
              </w:numPr>
              <w:overflowPunct w:val="0"/>
              <w:autoSpaceDE w:val="0"/>
              <w:autoSpaceDN w:val="0"/>
              <w:adjustRightInd w:val="0"/>
              <w:ind w:left="-2" w:firstLine="567"/>
              <w:jc w:val="both"/>
              <w:rPr>
                <w:bCs/>
              </w:rPr>
            </w:pPr>
            <w:r w:rsidRPr="00CA44AF">
              <w:rPr>
                <w:bCs/>
              </w:rPr>
              <w:t xml:space="preserve">Протокол открытия доступа к заявкам на участие в закупке </w:t>
            </w:r>
            <w:r>
              <w:rPr>
                <w:bCs/>
              </w:rPr>
              <w:t xml:space="preserve">оформляется, подписывается секретарем комиссии и </w:t>
            </w:r>
            <w:r w:rsidRPr="00CA44AF">
              <w:rPr>
                <w:bCs/>
              </w:rPr>
              <w:t xml:space="preserve">размещается организатором закупки на официальном сайте и на ЭТП в течение 1 (одного) рабочего дня, следующего после </w:t>
            </w:r>
            <w:r>
              <w:rPr>
                <w:bCs/>
              </w:rPr>
              <w:t>открытия доступа к заявкам на участие в закупке</w:t>
            </w:r>
            <w:r w:rsidRPr="00CA44AF">
              <w:rPr>
                <w:bCs/>
              </w:rPr>
              <w:t>.</w:t>
            </w:r>
          </w:p>
          <w:p w14:paraId="2C3395DB" w14:textId="77777777" w:rsidR="00C2728A" w:rsidRPr="006016C1" w:rsidRDefault="00C2728A" w:rsidP="00554046">
            <w:pPr>
              <w:numPr>
                <w:ilvl w:val="0"/>
                <w:numId w:val="81"/>
              </w:numPr>
              <w:overflowPunct w:val="0"/>
              <w:autoSpaceDE w:val="0"/>
              <w:autoSpaceDN w:val="0"/>
              <w:adjustRightInd w:val="0"/>
              <w:ind w:left="-2" w:firstLine="567"/>
              <w:jc w:val="both"/>
              <w:rPr>
                <w:bCs/>
                <w:color w:val="000000"/>
              </w:rPr>
            </w:pPr>
            <w:r w:rsidRPr="00FD0EAC">
              <w:rPr>
                <w:bCs/>
              </w:rPr>
              <w:t>Если до окончания срока подачи заявок на участие в запросе цен поступило менее двух заявок, срок подачи заявок автоматически продлевается с помощью функционала ЭТП (для закупок, проводимых в соответствии со статьей 7.12 Стандарта, организатор вправе не продлевать срок подачи заявок). Продолжительность нового срока подачи заявок должна быть не менее 4 рабочих дней со дня, следующего за первоначальным сроком окончания подачи заявок. Извещение о продлении срока окончания подачи заявок оформляется и размещается организатором на официальном сайте и ЭТП не позднее текущего рабочего дня. При этом организатору рекомендуется направить в адрес как минимум трех потенциальных поставщиков копию извещения о проведении запроса цен и копию извещения о продлении срока подачи заявок. В случае, если при проведении закупки в соответствии со статьей 7.12 Стандарта, не было принято решение о продлении срока подачи заявок, организатор в течение двух часов со времени окончания срока подачи заявок с помощью соответствующего функционала ЭТП отказывается от продления срока подачи заявок и оператор ЭТП автоматически с помощью программно-аппаратных средств ЭТП открывает доступ к заявке на участие в закупке, при наличии такой заявки, и содержащимся в ней документам и сведениям.</w:t>
            </w:r>
          </w:p>
        </w:tc>
      </w:tr>
      <w:tr w:rsidR="00C2728A" w:rsidRPr="00CA44AF" w14:paraId="13FC99C1" w14:textId="77777777" w:rsidTr="008048A3">
        <w:trPr>
          <w:trHeight w:val="388"/>
        </w:trPr>
        <w:tc>
          <w:tcPr>
            <w:tcW w:w="752" w:type="dxa"/>
          </w:tcPr>
          <w:p w14:paraId="33F2B51F" w14:textId="77777777" w:rsidR="00C2728A" w:rsidRPr="004F6B7E" w:rsidRDefault="00C2728A" w:rsidP="00554046">
            <w:pPr>
              <w:numPr>
                <w:ilvl w:val="0"/>
                <w:numId w:val="78"/>
              </w:numPr>
              <w:tabs>
                <w:tab w:val="num" w:pos="786"/>
              </w:tabs>
              <w:ind w:left="0" w:hanging="15"/>
              <w:jc w:val="center"/>
            </w:pPr>
          </w:p>
        </w:tc>
        <w:tc>
          <w:tcPr>
            <w:tcW w:w="2268" w:type="dxa"/>
          </w:tcPr>
          <w:p w14:paraId="011B22A8" w14:textId="77777777" w:rsidR="00C2728A" w:rsidRPr="004F6B7E" w:rsidRDefault="00C2728A" w:rsidP="008048A3">
            <w:pPr>
              <w:overflowPunct w:val="0"/>
              <w:autoSpaceDE w:val="0"/>
              <w:autoSpaceDN w:val="0"/>
              <w:adjustRightInd w:val="0"/>
              <w:jc w:val="both"/>
              <w:rPr>
                <w:bCs/>
              </w:rPr>
            </w:pPr>
            <w:r w:rsidRPr="004F6B7E">
              <w:rPr>
                <w:bCs/>
              </w:rPr>
              <w:t>Отстранение участника закупки</w:t>
            </w:r>
          </w:p>
        </w:tc>
        <w:tc>
          <w:tcPr>
            <w:tcW w:w="12616" w:type="dxa"/>
          </w:tcPr>
          <w:p w14:paraId="090D49F2" w14:textId="77777777" w:rsidR="00C2728A" w:rsidRPr="00CA44AF" w:rsidRDefault="00C2728A" w:rsidP="00554046">
            <w:pPr>
              <w:pStyle w:val="Times12"/>
              <w:numPr>
                <w:ilvl w:val="0"/>
                <w:numId w:val="75"/>
              </w:numPr>
              <w:tabs>
                <w:tab w:val="left" w:pos="1058"/>
              </w:tabs>
              <w:ind w:left="0" w:firstLine="495"/>
              <w:jc w:val="left"/>
            </w:pPr>
            <w:r>
              <w:t xml:space="preserve">Участник конкурса несет ответственность за предоставление недостоверных сведений, в том числе о стране происхождения товара.                                                                                                                                                                                  </w:t>
            </w:r>
            <w:r w:rsidRPr="00CA44AF">
              <w:t>В любой момент вплоть до подписания договора комиссия принимает решение об отстранении участника закупки,</w:t>
            </w:r>
            <w:r w:rsidRPr="000E0AB2">
              <w:rPr>
                <w:szCs w:val="24"/>
              </w:rPr>
              <w:t xml:space="preserve"> </w:t>
            </w:r>
            <w:r w:rsidRPr="00CA44AF">
              <w:t xml:space="preserve">в том числе допущенного к участию в закупке, в следующих случаях: </w:t>
            </w:r>
          </w:p>
          <w:p w14:paraId="5DDA8442" w14:textId="77777777" w:rsidR="00C2728A" w:rsidRPr="00CA44AF" w:rsidRDefault="00C2728A" w:rsidP="00C2728A">
            <w:pPr>
              <w:pStyle w:val="Times12"/>
              <w:numPr>
                <w:ilvl w:val="0"/>
                <w:numId w:val="27"/>
              </w:numPr>
              <w:tabs>
                <w:tab w:val="left" w:pos="1062"/>
              </w:tabs>
              <w:ind w:left="0" w:firstLine="495"/>
            </w:pPr>
            <w:r w:rsidRPr="00CA44AF">
              <w:t>при обнаружении недостоверных сведений в заявке на участие в закупке и (или) ее уточнениях согласно пункту </w:t>
            </w:r>
            <w:r>
              <w:fldChar w:fldCharType="begin"/>
            </w:r>
            <w:r>
              <w:instrText xml:space="preserve"> REF _Ref401221523 \r \h  \* MERGEFORMAT </w:instrText>
            </w:r>
            <w:r>
              <w:fldChar w:fldCharType="separate"/>
            </w:r>
            <w:r w:rsidR="00174F7E">
              <w:t>7.5</w:t>
            </w:r>
            <w:r>
              <w:fldChar w:fldCharType="end"/>
            </w:r>
            <w:r w:rsidRPr="00CA44AF">
              <w:t>. При этом проверка достоверности сведений и документов, поданных в составе заявки на участие в закупке, осуществляется при возникновении сомнений в их достоверности и наличии возможности проведения такой проверки доступными способами, в том числе, включая направление запросов в государственные органы или лицам, указанным в заявке;</w:t>
            </w:r>
          </w:p>
          <w:p w14:paraId="2310B7ED" w14:textId="77777777" w:rsidR="00C2728A" w:rsidRDefault="00C2728A" w:rsidP="00C2728A">
            <w:pPr>
              <w:pStyle w:val="Times12"/>
              <w:numPr>
                <w:ilvl w:val="0"/>
                <w:numId w:val="27"/>
              </w:numPr>
              <w:tabs>
                <w:tab w:val="left" w:pos="1062"/>
              </w:tabs>
              <w:ind w:left="0" w:firstLine="495"/>
            </w:pPr>
            <w:r w:rsidRPr="00CA44AF">
              <w:t>при выявлении подкрепленного документами факта давления таким участником закупки на члена комиссии, эксперта, руководителя организатора или заказчика</w:t>
            </w:r>
            <w:r>
              <w:t>;</w:t>
            </w:r>
          </w:p>
          <w:p w14:paraId="536CB618" w14:textId="77777777" w:rsidR="00C2728A" w:rsidRPr="00CA44AF" w:rsidRDefault="00C2728A" w:rsidP="00C2728A">
            <w:pPr>
              <w:pStyle w:val="Times12"/>
              <w:numPr>
                <w:ilvl w:val="0"/>
                <w:numId w:val="27"/>
              </w:numPr>
              <w:tabs>
                <w:tab w:val="left" w:pos="1062"/>
              </w:tabs>
              <w:ind w:left="0" w:firstLine="495"/>
            </w:pPr>
            <w:r>
              <w:t xml:space="preserve">при не подтверждении банком, от имени которого </w:t>
            </w:r>
            <w:r w:rsidRPr="00AE1F73">
              <w:t xml:space="preserve">представлена </w:t>
            </w:r>
            <w:r>
              <w:t>банковская</w:t>
            </w:r>
            <w:r w:rsidRPr="00AE1F73">
              <w:t xml:space="preserve"> гарантия, выдачи такой гарантии</w:t>
            </w:r>
            <w:r>
              <w:t>.</w:t>
            </w:r>
          </w:p>
          <w:p w14:paraId="0C929D00" w14:textId="77777777" w:rsidR="00C2728A" w:rsidRDefault="00C2728A" w:rsidP="008048A3">
            <w:pPr>
              <w:pStyle w:val="Times12"/>
            </w:pPr>
            <w:r w:rsidRPr="00CA44AF">
              <w:t>Решение</w:t>
            </w:r>
            <w:r>
              <w:t xml:space="preserve"> об отстранении</w:t>
            </w:r>
            <w:r w:rsidRPr="00CA44AF">
              <w:t xml:space="preserve"> участника закупки оформляется протоколом заседания комиссии, который </w:t>
            </w:r>
            <w:r>
              <w:t>подписывается и</w:t>
            </w:r>
            <w:r w:rsidRPr="00CA44AF">
              <w:t xml:space="preserve"> размещается организатором на официальном сайте </w:t>
            </w:r>
            <w:r w:rsidRPr="00AF0ACF">
              <w:t xml:space="preserve">в течение 3 (трех) рабочих дней после </w:t>
            </w:r>
            <w:r>
              <w:t>заседания комиссии</w:t>
            </w:r>
            <w:r w:rsidRPr="00CA44AF">
              <w:t>.</w:t>
            </w:r>
          </w:p>
          <w:p w14:paraId="6F9DBA26" w14:textId="77777777" w:rsidR="00C2728A" w:rsidRDefault="00C2728A" w:rsidP="00554046">
            <w:pPr>
              <w:pStyle w:val="Times12"/>
              <w:numPr>
                <w:ilvl w:val="0"/>
                <w:numId w:val="75"/>
              </w:numPr>
              <w:tabs>
                <w:tab w:val="left" w:pos="1058"/>
              </w:tabs>
              <w:ind w:left="0" w:firstLine="495"/>
            </w:pPr>
            <w:r w:rsidRPr="00AE1F73">
              <w:t xml:space="preserve">Сведения об участнике закупки вносятся в информационную систему «Расчет рейтинга деловой репутации поставщиков» </w:t>
            </w:r>
            <w:r>
              <w:t xml:space="preserve">в порядке, предусмотренном Едиными отраслевыми методическими указаниями по оценке деловой репутации, размещенными </w:t>
            </w:r>
            <w:r w:rsidRPr="00AE1F73">
              <w:t>на сайте http://rdr.rosatom.ru/</w:t>
            </w:r>
            <w:r>
              <w:t>,</w:t>
            </w:r>
            <w:r w:rsidRPr="00AE1F73">
              <w:t xml:space="preserve"> в следующих случаях:</w:t>
            </w:r>
          </w:p>
          <w:p w14:paraId="10FB4A01" w14:textId="77777777" w:rsidR="00C2728A" w:rsidRDefault="00C2728A" w:rsidP="00554046">
            <w:pPr>
              <w:pStyle w:val="Times12"/>
              <w:numPr>
                <w:ilvl w:val="0"/>
                <w:numId w:val="90"/>
              </w:numPr>
              <w:tabs>
                <w:tab w:val="left" w:pos="1062"/>
              </w:tabs>
              <w:ind w:left="0" w:firstLine="495"/>
            </w:pPr>
            <w:r>
              <w:t>при</w:t>
            </w:r>
            <w:r w:rsidRPr="009D3872">
              <w:t xml:space="preserve"> предоставлени</w:t>
            </w:r>
            <w:r>
              <w:t>и</w:t>
            </w:r>
            <w:r w:rsidRPr="009D3872">
              <w:t xml:space="preserve"> </w:t>
            </w:r>
            <w:r>
              <w:t>участником закупки</w:t>
            </w:r>
            <w:r w:rsidRPr="009D3872">
              <w:t xml:space="preserve"> в составе заявки на участие в закупке и (или) при заключении договора фальсифицированных, недосто</w:t>
            </w:r>
            <w:r>
              <w:t>верных документов и (или) сведений;</w:t>
            </w:r>
          </w:p>
          <w:p w14:paraId="1352C821" w14:textId="77777777" w:rsidR="00C2728A" w:rsidRDefault="00C2728A" w:rsidP="00554046">
            <w:pPr>
              <w:pStyle w:val="Times12"/>
              <w:numPr>
                <w:ilvl w:val="0"/>
                <w:numId w:val="90"/>
              </w:numPr>
              <w:tabs>
                <w:tab w:val="left" w:pos="1062"/>
              </w:tabs>
              <w:ind w:left="0" w:firstLine="495"/>
            </w:pPr>
            <w:r>
              <w:t>при</w:t>
            </w:r>
            <w:r w:rsidRPr="009D3872">
              <w:t xml:space="preserve"> не</w:t>
            </w:r>
            <w:r>
              <w:t xml:space="preserve"> подтверждении</w:t>
            </w:r>
            <w:r w:rsidRPr="009D3872">
              <w:t xml:space="preserve"> банком, от имени которого представлена </w:t>
            </w:r>
            <w:r>
              <w:t>банковская</w:t>
            </w:r>
            <w:r w:rsidRPr="009D3872">
              <w:t xml:space="preserve"> гарантия, выдачи т</w:t>
            </w:r>
            <w:r>
              <w:t>акой гарантии.</w:t>
            </w:r>
            <w:r w:rsidRPr="009D3872">
              <w:t xml:space="preserve"> </w:t>
            </w:r>
          </w:p>
          <w:p w14:paraId="69D46391" w14:textId="77777777" w:rsidR="00C2728A" w:rsidRPr="002400E5" w:rsidRDefault="00C2728A" w:rsidP="008048A3">
            <w:pPr>
              <w:pStyle w:val="afff2"/>
              <w:widowControl w:val="0"/>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2400E5">
              <w:rPr>
                <w:rFonts w:ascii="Times New Roman" w:hAnsi="Times New Roman"/>
                <w:sz w:val="24"/>
                <w:szCs w:val="24"/>
              </w:rPr>
              <w:t>Сведения об участнике закупки, внесенные в информационную систему «Расчет рейтинга деловой репутации поставщиков», используются при оценке заявок на участие в закупке, если соответствующим критерием оценки, указанным в документации, это предусмотрено.</w:t>
            </w:r>
          </w:p>
        </w:tc>
      </w:tr>
      <w:tr w:rsidR="00C2728A" w:rsidRPr="00CA44AF" w14:paraId="021F32A7" w14:textId="77777777" w:rsidTr="008048A3">
        <w:trPr>
          <w:trHeight w:val="388"/>
        </w:trPr>
        <w:tc>
          <w:tcPr>
            <w:tcW w:w="752" w:type="dxa"/>
          </w:tcPr>
          <w:p w14:paraId="5CA3400D" w14:textId="77777777" w:rsidR="00C2728A" w:rsidRPr="004F6B7E" w:rsidRDefault="00C2728A" w:rsidP="00554046">
            <w:pPr>
              <w:numPr>
                <w:ilvl w:val="0"/>
                <w:numId w:val="78"/>
              </w:numPr>
              <w:tabs>
                <w:tab w:val="num" w:pos="786"/>
              </w:tabs>
              <w:ind w:left="0" w:hanging="15"/>
              <w:jc w:val="center"/>
            </w:pPr>
          </w:p>
        </w:tc>
        <w:tc>
          <w:tcPr>
            <w:tcW w:w="2268" w:type="dxa"/>
          </w:tcPr>
          <w:p w14:paraId="7DDD22BD" w14:textId="77777777" w:rsidR="00C2728A" w:rsidRPr="004F6B7E" w:rsidRDefault="00C2728A" w:rsidP="008048A3">
            <w:pPr>
              <w:overflowPunct w:val="0"/>
              <w:autoSpaceDE w:val="0"/>
              <w:autoSpaceDN w:val="0"/>
              <w:adjustRightInd w:val="0"/>
              <w:jc w:val="both"/>
              <w:rPr>
                <w:bCs/>
              </w:rPr>
            </w:pPr>
            <w:r w:rsidRPr="004F6B7E">
              <w:rPr>
                <w:bCs/>
                <w:szCs w:val="22"/>
              </w:rPr>
              <w:t>Рассмотрение заявок (отборочная и оценочная стадии), уточнение заявок</w:t>
            </w:r>
          </w:p>
        </w:tc>
        <w:tc>
          <w:tcPr>
            <w:tcW w:w="12616" w:type="dxa"/>
            <w:tcBorders>
              <w:bottom w:val="single" w:sz="4" w:space="0" w:color="auto"/>
            </w:tcBorders>
          </w:tcPr>
          <w:p w14:paraId="278A9BB5"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Рассмотрение заявок осуществляется в следующем порядке:</w:t>
            </w:r>
          </w:p>
          <w:p w14:paraId="0B8429BA" w14:textId="77777777" w:rsidR="00C2728A" w:rsidRPr="006016C1" w:rsidRDefault="00C2728A" w:rsidP="00554046">
            <w:pPr>
              <w:pStyle w:val="afff2"/>
              <w:widowControl w:val="0"/>
              <w:numPr>
                <w:ilvl w:val="0"/>
                <w:numId w:val="92"/>
              </w:numPr>
              <w:tabs>
                <w:tab w:val="left" w:pos="849"/>
              </w:tabs>
              <w:autoSpaceDE w:val="0"/>
              <w:autoSpaceDN w:val="0"/>
              <w:adjustRightInd w:val="0"/>
              <w:spacing w:after="0" w:line="240" w:lineRule="auto"/>
              <w:ind w:left="566" w:firstLine="0"/>
              <w:jc w:val="both"/>
              <w:rPr>
                <w:rFonts w:ascii="Times New Roman" w:hAnsi="Times New Roman"/>
                <w:bCs/>
                <w:color w:val="000000"/>
                <w:sz w:val="24"/>
                <w:szCs w:val="24"/>
              </w:rPr>
            </w:pPr>
            <w:r w:rsidRPr="006016C1">
              <w:rPr>
                <w:rFonts w:ascii="Times New Roman" w:hAnsi="Times New Roman"/>
                <w:bCs/>
                <w:color w:val="000000"/>
                <w:sz w:val="24"/>
                <w:szCs w:val="24"/>
              </w:rPr>
              <w:t>отборочная стадия;</w:t>
            </w:r>
          </w:p>
          <w:p w14:paraId="6841762C" w14:textId="77777777" w:rsidR="00C2728A" w:rsidRPr="006016C1" w:rsidRDefault="00C2728A" w:rsidP="00554046">
            <w:pPr>
              <w:pStyle w:val="afff2"/>
              <w:widowControl w:val="0"/>
              <w:numPr>
                <w:ilvl w:val="0"/>
                <w:numId w:val="92"/>
              </w:numPr>
              <w:tabs>
                <w:tab w:val="left" w:pos="849"/>
              </w:tabs>
              <w:autoSpaceDE w:val="0"/>
              <w:autoSpaceDN w:val="0"/>
              <w:adjustRightInd w:val="0"/>
              <w:spacing w:after="0" w:line="240" w:lineRule="auto"/>
              <w:ind w:left="566" w:firstLine="0"/>
              <w:jc w:val="both"/>
              <w:rPr>
                <w:rFonts w:ascii="Times New Roman" w:hAnsi="Times New Roman"/>
                <w:bCs/>
                <w:color w:val="000000"/>
                <w:sz w:val="24"/>
                <w:szCs w:val="24"/>
              </w:rPr>
            </w:pPr>
            <w:r w:rsidRPr="006016C1">
              <w:rPr>
                <w:rFonts w:ascii="Times New Roman" w:hAnsi="Times New Roman"/>
                <w:bCs/>
                <w:color w:val="000000"/>
                <w:sz w:val="24"/>
                <w:szCs w:val="24"/>
              </w:rPr>
              <w:t>оценочная стадия</w:t>
            </w:r>
          </w:p>
          <w:p w14:paraId="325F5944"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Комиссия рассматривает, оценивает и сопоставляет заявки на участие в закупке в отношении каждого лота отдельно.</w:t>
            </w:r>
          </w:p>
          <w:p w14:paraId="0EF05308" w14:textId="77777777" w:rsidR="00C2728A" w:rsidRPr="006016C1" w:rsidRDefault="00C2728A" w:rsidP="008048A3">
            <w:pPr>
              <w:widowControl w:val="0"/>
              <w:tabs>
                <w:tab w:val="left" w:pos="1416"/>
              </w:tabs>
              <w:autoSpaceDE w:val="0"/>
              <w:autoSpaceDN w:val="0"/>
              <w:adjustRightInd w:val="0"/>
              <w:ind w:firstLine="567"/>
              <w:jc w:val="both"/>
              <w:rPr>
                <w:color w:val="000000"/>
              </w:rPr>
            </w:pPr>
            <w:r w:rsidRPr="006016C1">
              <w:rPr>
                <w:color w:val="000000"/>
              </w:rPr>
              <w:t>Организатор, по решению комиссии либо по указанию заказчика, данном в поручении на закупку, привлекает экспертов к рассмотрению заявок. При принятии такого решения комиссия рассматривает оценки и рекомендации экспертов (если они привлекались).</w:t>
            </w:r>
          </w:p>
          <w:p w14:paraId="34AE1EC4" w14:textId="77777777" w:rsidR="00C2728A" w:rsidRPr="006016C1" w:rsidRDefault="00C2728A" w:rsidP="008048A3">
            <w:pPr>
              <w:widowControl w:val="0"/>
              <w:tabs>
                <w:tab w:val="left" w:pos="1416"/>
              </w:tabs>
              <w:autoSpaceDE w:val="0"/>
              <w:autoSpaceDN w:val="0"/>
              <w:adjustRightInd w:val="0"/>
              <w:ind w:firstLine="567"/>
              <w:jc w:val="both"/>
              <w:rPr>
                <w:bCs/>
                <w:snapToGrid w:val="0"/>
                <w:color w:val="000000"/>
              </w:rPr>
            </w:pPr>
            <w:r w:rsidRPr="006016C1">
              <w:rPr>
                <w:bCs/>
                <w:snapToGrid w:val="0"/>
                <w:color w:val="000000"/>
              </w:rPr>
              <w:t>В случае, если заявка на участие в закупке содержит положения, не соответствующие критериям отбора согласно подпунктам </w:t>
            </w:r>
            <w:r>
              <w:rPr>
                <w:bCs/>
                <w:snapToGrid w:val="0"/>
                <w:color w:val="000000"/>
              </w:rPr>
              <w:t>г)</w:t>
            </w:r>
            <w:r w:rsidRPr="006016C1">
              <w:rPr>
                <w:bCs/>
                <w:snapToGrid w:val="0"/>
                <w:color w:val="000000"/>
              </w:rPr>
              <w:t xml:space="preserve"> (в части не</w:t>
            </w:r>
            <w:r>
              <w:rPr>
                <w:bCs/>
                <w:snapToGrid w:val="0"/>
                <w:color w:val="000000"/>
              </w:rPr>
              <w:t xml:space="preserve"> </w:t>
            </w:r>
            <w:r w:rsidRPr="006016C1">
              <w:rPr>
                <w:bCs/>
                <w:snapToGrid w:val="0"/>
                <w:color w:val="000000"/>
              </w:rPr>
              <w:t>превышения НМЦ) и подпункта </w:t>
            </w:r>
            <w:r w:rsidRPr="006016C1">
              <w:rPr>
                <w:bCs/>
                <w:snapToGrid w:val="0"/>
                <w:color w:val="000000"/>
              </w:rPr>
              <w:fldChar w:fldCharType="begin"/>
            </w:r>
            <w:r w:rsidRPr="006016C1">
              <w:rPr>
                <w:bCs/>
                <w:snapToGrid w:val="0"/>
                <w:color w:val="000000"/>
              </w:rPr>
              <w:instrText xml:space="preserve"> REF _Ref438496202 \r \h  \* MERGEFORMAT </w:instrText>
            </w:r>
            <w:r w:rsidRPr="006016C1">
              <w:rPr>
                <w:bCs/>
                <w:snapToGrid w:val="0"/>
                <w:color w:val="000000"/>
              </w:rPr>
            </w:r>
            <w:r w:rsidRPr="006016C1">
              <w:rPr>
                <w:bCs/>
                <w:snapToGrid w:val="0"/>
                <w:color w:val="000000"/>
              </w:rPr>
              <w:fldChar w:fldCharType="separate"/>
            </w:r>
            <w:r w:rsidR="00174F7E">
              <w:rPr>
                <w:bCs/>
                <w:snapToGrid w:val="0"/>
                <w:color w:val="000000"/>
              </w:rPr>
              <w:t>д)</w:t>
            </w:r>
            <w:r w:rsidRPr="006016C1">
              <w:rPr>
                <w:bCs/>
                <w:snapToGrid w:val="0"/>
                <w:color w:val="000000"/>
              </w:rPr>
              <w:fldChar w:fldCharType="end"/>
            </w:r>
            <w:r w:rsidRPr="006016C1">
              <w:rPr>
                <w:bCs/>
                <w:snapToGrid w:val="0"/>
                <w:color w:val="000000"/>
              </w:rPr>
              <w:t xml:space="preserve"> пункта </w:t>
            </w:r>
            <w:r w:rsidRPr="006016C1">
              <w:rPr>
                <w:bCs/>
                <w:snapToGrid w:val="0"/>
                <w:color w:val="000000"/>
              </w:rPr>
              <w:fldChar w:fldCharType="begin"/>
            </w:r>
            <w:r w:rsidRPr="006016C1">
              <w:rPr>
                <w:bCs/>
                <w:snapToGrid w:val="0"/>
                <w:color w:val="000000"/>
              </w:rPr>
              <w:instrText xml:space="preserve"> REF _Ref407364135 \r \h  \* MERGEFORMAT </w:instrText>
            </w:r>
            <w:r w:rsidRPr="006016C1">
              <w:rPr>
                <w:bCs/>
                <w:snapToGrid w:val="0"/>
                <w:color w:val="000000"/>
              </w:rPr>
            </w:r>
            <w:r w:rsidRPr="006016C1">
              <w:rPr>
                <w:bCs/>
                <w:snapToGrid w:val="0"/>
                <w:color w:val="000000"/>
              </w:rPr>
              <w:fldChar w:fldCharType="separate"/>
            </w:r>
            <w:r w:rsidR="00174F7E">
              <w:rPr>
                <w:bCs/>
                <w:snapToGrid w:val="0"/>
                <w:color w:val="000000"/>
              </w:rPr>
              <w:t>8.2</w:t>
            </w:r>
            <w:r w:rsidRPr="006016C1">
              <w:rPr>
                <w:bCs/>
                <w:snapToGrid w:val="0"/>
                <w:color w:val="000000"/>
              </w:rPr>
              <w:fldChar w:fldCharType="end"/>
            </w:r>
            <w:r w:rsidRPr="006016C1">
              <w:rPr>
                <w:bCs/>
                <w:snapToGrid w:val="0"/>
                <w:color w:val="000000"/>
              </w:rPr>
              <w:t>, заявка такого участника на соответствие остальным критериям отбора не рассматривается и информация об этом указывается в соответствующем протоколе.</w:t>
            </w:r>
          </w:p>
          <w:p w14:paraId="16DF1C46"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В ходе рассмотрения заявок на участие в закупке организатор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информацию о соответствии предоставленных участником закупки сведений действительности.</w:t>
            </w:r>
          </w:p>
          <w:p w14:paraId="084C5F75"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При наличии сомнений в достоверности копии документа организатор вправе запросить нотариально заверенную копию документа, предоставленного в копии. В случае, если участник закупки в установленный в запросе разумный срок не предоставил нотариально заверенной копии документа, копия документа не рассматривается и документ считается не предоставленным.</w:t>
            </w:r>
          </w:p>
          <w:p w14:paraId="74F6BD8E"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bookmarkStart w:id="139" w:name="_Ref401221523"/>
            <w:r w:rsidRPr="006016C1">
              <w:rPr>
                <w:rFonts w:ascii="Times New Roman" w:hAnsi="Times New Roman"/>
                <w:bCs/>
                <w:color w:val="000000"/>
                <w:sz w:val="24"/>
                <w:szCs w:val="24"/>
              </w:rPr>
              <w:t>В ходе рассмотрения заявок на участие в закупке на отборочной стадии в случаях, указанных ниже, комиссия принимает решение об уточнении заявки на участие в закупке (в том числе по сведениям и документам, необходимым для рассмотрения на оценочной стадии), на основании которого организатор направляет уточняющие запросы:</w:t>
            </w:r>
            <w:bookmarkEnd w:id="139"/>
          </w:p>
          <w:p w14:paraId="38D2D750" w14:textId="77777777" w:rsidR="00C2728A" w:rsidRPr="006016C1" w:rsidRDefault="00C2728A" w:rsidP="00554046">
            <w:pPr>
              <w:pStyle w:val="Times12"/>
              <w:numPr>
                <w:ilvl w:val="0"/>
                <w:numId w:val="91"/>
              </w:numPr>
              <w:tabs>
                <w:tab w:val="left" w:pos="1416"/>
              </w:tabs>
              <w:ind w:left="-2" w:firstLine="567"/>
              <w:rPr>
                <w:color w:val="000000"/>
                <w:szCs w:val="24"/>
              </w:rPr>
            </w:pPr>
            <w:bookmarkStart w:id="140" w:name="_Ref401221504"/>
            <w:r w:rsidRPr="006016C1">
              <w:rPr>
                <w:color w:val="000000"/>
                <w:szCs w:val="24"/>
              </w:rPr>
              <w:t>При отсутствии, представлении не в полном объеме или в нечитаемом виде в составе заявки на участие в закупке следующих документов (если предоставление соответствующего документа предусмотрено документацией):</w:t>
            </w:r>
            <w:bookmarkEnd w:id="140"/>
          </w:p>
          <w:p w14:paraId="0B9AF31B"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документы, подтверждающие полномочия лица на подписание заявки от имени участника закупки,</w:t>
            </w:r>
          </w:p>
          <w:p w14:paraId="526CFA85"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учредительные документы,</w:t>
            </w:r>
          </w:p>
          <w:p w14:paraId="39D3A47F"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 xml:space="preserve">разрешающие документы (лицензии, допуски, членство в саморегулируемых организациях и т.д.), </w:t>
            </w:r>
          </w:p>
          <w:p w14:paraId="075A705C"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 xml:space="preserve">документы, подтверждающие обладание участником закупки необходимыми для исполнения договора финансовыми ресурсами, </w:t>
            </w:r>
          </w:p>
          <w:p w14:paraId="33953331"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документы от изготовителя товара, подтверждающие согласие изготовителя на предложение в рамках закупки его товара участником,</w:t>
            </w:r>
          </w:p>
          <w:p w14:paraId="7DD9BA5C"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документы, подтверждающие квалификацию участника закупки, привлекаемых субподрядчиков (соисполнителей), изготовителей, указанную участником закупки в своей заявке,</w:t>
            </w:r>
          </w:p>
          <w:p w14:paraId="24CF5A47" w14:textId="77777777" w:rsidR="00C2728A" w:rsidRPr="006016C1" w:rsidRDefault="00C2728A" w:rsidP="00C2728A">
            <w:pPr>
              <w:pStyle w:val="Times12"/>
              <w:numPr>
                <w:ilvl w:val="0"/>
                <w:numId w:val="48"/>
              </w:numPr>
              <w:tabs>
                <w:tab w:val="left" w:pos="1416"/>
              </w:tabs>
              <w:ind w:left="-2" w:firstLine="567"/>
              <w:rPr>
                <w:color w:val="000000"/>
                <w:szCs w:val="24"/>
              </w:rPr>
            </w:pPr>
            <w:r w:rsidRPr="006016C1">
              <w:rPr>
                <w:color w:val="000000"/>
                <w:szCs w:val="24"/>
              </w:rPr>
              <w:t>сведения, подтверждаемые участником закупки декларативно по форме в соответствии с требованиями документации.</w:t>
            </w:r>
          </w:p>
          <w:p w14:paraId="41C71D33" w14:textId="77777777" w:rsidR="00C2728A" w:rsidRPr="006016C1" w:rsidRDefault="00C2728A" w:rsidP="00554046">
            <w:pPr>
              <w:pStyle w:val="Times12"/>
              <w:numPr>
                <w:ilvl w:val="0"/>
                <w:numId w:val="91"/>
              </w:numPr>
              <w:tabs>
                <w:tab w:val="left" w:pos="1416"/>
              </w:tabs>
              <w:ind w:left="-2" w:firstLine="567"/>
              <w:rPr>
                <w:color w:val="000000"/>
                <w:szCs w:val="24"/>
              </w:rPr>
            </w:pPr>
            <w:r w:rsidRPr="006016C1">
              <w:rPr>
                <w:color w:val="000000"/>
                <w:szCs w:val="24"/>
              </w:rPr>
              <w:t>При выявлении в заявке на участие в закупке арифметических, грамматических ошибок. При предоставлении участником закупки исправленных документов при наличии арифметических ошибок применяются следующие правила:</w:t>
            </w:r>
          </w:p>
          <w:p w14:paraId="0EB80B57"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 xml:space="preserve">при наличии разночтений между суммой, указанной словами, и суммой, указанной цифрами, преимущество имеет сумма, указанная словами; </w:t>
            </w:r>
          </w:p>
          <w:p w14:paraId="4597CBF7"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при наличии разночтений между ценой, указанной в заявке на участие в закупке, и ценой, получаемой путем суммирования итоговых сумм по каждой строке, преимущество имеет итоговая цена, указанная в заявке на участие в закупке;</w:t>
            </w:r>
          </w:p>
          <w:p w14:paraId="6B78A7E2"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 на участие в закупке.</w:t>
            </w:r>
          </w:p>
          <w:p w14:paraId="0ECD6B30" w14:textId="77777777" w:rsidR="00C2728A" w:rsidRPr="006016C1" w:rsidRDefault="00C2728A" w:rsidP="008048A3">
            <w:pPr>
              <w:pStyle w:val="Times12"/>
              <w:rPr>
                <w:color w:val="000000"/>
                <w:szCs w:val="24"/>
              </w:rPr>
            </w:pPr>
            <w:r w:rsidRPr="006016C1">
              <w:rPr>
                <w:color w:val="000000"/>
                <w:szCs w:val="24"/>
              </w:rPr>
              <w:t>Исправление иных ошибок не допускается.</w:t>
            </w:r>
          </w:p>
          <w:p w14:paraId="7995BB12" w14:textId="77777777" w:rsidR="00C2728A" w:rsidRPr="006016C1" w:rsidRDefault="00C2728A" w:rsidP="00554046">
            <w:pPr>
              <w:pStyle w:val="Times12"/>
              <w:numPr>
                <w:ilvl w:val="0"/>
                <w:numId w:val="91"/>
              </w:numPr>
              <w:tabs>
                <w:tab w:val="left" w:pos="1416"/>
              </w:tabs>
              <w:ind w:left="-2" w:firstLine="567"/>
              <w:rPr>
                <w:color w:val="000000"/>
                <w:szCs w:val="24"/>
              </w:rPr>
            </w:pPr>
            <w:bookmarkStart w:id="141" w:name="_Ref442966299"/>
            <w:r w:rsidRPr="006016C1">
              <w:rPr>
                <w:color w:val="000000"/>
                <w:szCs w:val="24"/>
              </w:rPr>
              <w:t>В случаях, влияющих на допуск участника к закупке или оценку его заявки на участие  в закупке:</w:t>
            </w:r>
            <w:bookmarkEnd w:id="141"/>
          </w:p>
          <w:p w14:paraId="003688F2" w14:textId="77777777" w:rsidR="00C2728A" w:rsidRPr="006016C1" w:rsidRDefault="00C2728A" w:rsidP="00C2728A">
            <w:pPr>
              <w:pStyle w:val="Times12"/>
              <w:numPr>
                <w:ilvl w:val="0"/>
                <w:numId w:val="49"/>
              </w:numPr>
              <w:tabs>
                <w:tab w:val="left" w:pos="1416"/>
              </w:tabs>
              <w:ind w:left="-2" w:firstLine="567"/>
              <w:rPr>
                <w:color w:val="000000"/>
                <w:szCs w:val="24"/>
              </w:rPr>
            </w:pPr>
            <w:r w:rsidRPr="006016C1">
              <w:rPr>
                <w:color w:val="000000"/>
                <w:szCs w:val="24"/>
              </w:rPr>
              <w:t>в представленных документах в составе заявки на участие в закупке отсутствуют сведения, необходимые для определения соответствия:</w:t>
            </w:r>
          </w:p>
          <w:p w14:paraId="47305281"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 xml:space="preserve">участника закупки требованиям документации по обладанию гражданской и специальной правоспособностью, </w:t>
            </w:r>
          </w:p>
          <w:p w14:paraId="23D9E73F"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привлекаемых субподрядчиков (соисполнителей) требованиям документации по обладанию гражданской и специальной правоспособностью, если соответствующие требования устанавливались,</w:t>
            </w:r>
          </w:p>
          <w:p w14:paraId="79892F94" w14:textId="77777777" w:rsidR="00C2728A" w:rsidRPr="006016C1" w:rsidRDefault="00C2728A" w:rsidP="00C2728A">
            <w:pPr>
              <w:pStyle w:val="Times12"/>
              <w:numPr>
                <w:ilvl w:val="0"/>
                <w:numId w:val="47"/>
              </w:numPr>
              <w:tabs>
                <w:tab w:val="left" w:pos="1416"/>
              </w:tabs>
              <w:ind w:left="0" w:firstLine="565"/>
              <w:rPr>
                <w:color w:val="000000"/>
                <w:szCs w:val="24"/>
              </w:rPr>
            </w:pPr>
            <w:r w:rsidRPr="006016C1">
              <w:rPr>
                <w:color w:val="000000"/>
                <w:szCs w:val="24"/>
              </w:rPr>
              <w:t>заявки на участие в закупке требованиям документации в отношении характеристик предлагаемых товаров, работ, услуг и договорных условий, расчета цены договора;</w:t>
            </w:r>
          </w:p>
          <w:p w14:paraId="1EF33CD9" w14:textId="77777777" w:rsidR="00C2728A" w:rsidRPr="006016C1" w:rsidRDefault="00C2728A" w:rsidP="00C2728A">
            <w:pPr>
              <w:pStyle w:val="Times12"/>
              <w:numPr>
                <w:ilvl w:val="0"/>
                <w:numId w:val="49"/>
              </w:numPr>
              <w:tabs>
                <w:tab w:val="left" w:pos="1416"/>
              </w:tabs>
              <w:ind w:left="-2" w:firstLine="567"/>
              <w:rPr>
                <w:color w:val="000000"/>
                <w:szCs w:val="24"/>
              </w:rPr>
            </w:pPr>
            <w:bookmarkStart w:id="142" w:name="_Ref442966298"/>
            <w:bookmarkStart w:id="143" w:name="_Ref456690033"/>
            <w:r w:rsidRPr="006016C1">
              <w:rPr>
                <w:color w:val="000000"/>
                <w:szCs w:val="24"/>
              </w:rPr>
              <w:t>в заявке на участие в закупке имеются разночтения или положения, допускающие неоднозначное толкование, не позволяющие определить соответствие заявки на участие в закупке или участника закупки требованиям документации или осуществить оценку и сопоставление заявок допущенных участников закупки;</w:t>
            </w:r>
            <w:bookmarkEnd w:id="142"/>
            <w:bookmarkEnd w:id="143"/>
          </w:p>
          <w:p w14:paraId="747222E0" w14:textId="77777777" w:rsidR="00C2728A" w:rsidRPr="006016C1" w:rsidRDefault="00C2728A" w:rsidP="00C2728A">
            <w:pPr>
              <w:pStyle w:val="Times12"/>
              <w:numPr>
                <w:ilvl w:val="0"/>
                <w:numId w:val="49"/>
              </w:numPr>
              <w:tabs>
                <w:tab w:val="left" w:pos="1416"/>
              </w:tabs>
              <w:ind w:left="-2" w:firstLine="567"/>
              <w:rPr>
                <w:color w:val="000000"/>
                <w:szCs w:val="24"/>
              </w:rPr>
            </w:pPr>
            <w:bookmarkStart w:id="144" w:name="_Ref381859812"/>
            <w:r w:rsidRPr="006016C1">
              <w:rPr>
                <w:color w:val="000000"/>
                <w:szCs w:val="24"/>
              </w:rPr>
              <w:t>если сведения о привлекаемом участником закупки субподрядчике (соисполнителе)</w:t>
            </w:r>
            <w:bookmarkEnd w:id="144"/>
            <w:r w:rsidRPr="006016C1">
              <w:rPr>
                <w:color w:val="000000"/>
                <w:szCs w:val="24"/>
              </w:rPr>
              <w:t xml:space="preserve"> включены в реестр недобросовестных поставщиков, то участнику закупки направляется запрос с предложением о замене такого субподрядчика (соисполнителя). Если требование о не</w:t>
            </w:r>
            <w:r>
              <w:rPr>
                <w:color w:val="000000"/>
                <w:szCs w:val="24"/>
              </w:rPr>
              <w:t xml:space="preserve"> </w:t>
            </w:r>
            <w:r w:rsidRPr="006016C1">
              <w:rPr>
                <w:color w:val="000000"/>
                <w:szCs w:val="24"/>
              </w:rPr>
              <w:t>нахождении субподрядчика (соисполнителя) в реестре недобросовестных поставщиков было установлено в документации, то отказ участника от замены такого субподрядчика (соисполнителя) является основанием для отказа в допуске к участию в закупке согласно подпункту </w:t>
            </w:r>
            <w:r>
              <w:rPr>
                <w:color w:val="000000"/>
                <w:szCs w:val="24"/>
              </w:rPr>
              <w:t>в)</w:t>
            </w:r>
            <w:r w:rsidRPr="006016C1">
              <w:rPr>
                <w:color w:val="000000"/>
                <w:szCs w:val="24"/>
              </w:rPr>
              <w:t xml:space="preserve"> пункта </w:t>
            </w:r>
            <w:r w:rsidRPr="006016C1">
              <w:rPr>
                <w:color w:val="000000"/>
              </w:rPr>
              <w:fldChar w:fldCharType="begin"/>
            </w:r>
            <w:r w:rsidRPr="006016C1">
              <w:rPr>
                <w:color w:val="000000"/>
              </w:rPr>
              <w:instrText xml:space="preserve"> REF _Ref401221543 \r \h  \* MERGEFORMAT </w:instrText>
            </w:r>
            <w:r w:rsidRPr="006016C1">
              <w:rPr>
                <w:color w:val="000000"/>
              </w:rPr>
            </w:r>
            <w:r w:rsidRPr="006016C1">
              <w:rPr>
                <w:color w:val="000000"/>
              </w:rPr>
              <w:fldChar w:fldCharType="separate"/>
            </w:r>
            <w:r w:rsidR="00174F7E" w:rsidRPr="00174F7E">
              <w:rPr>
                <w:color w:val="000000"/>
                <w:szCs w:val="24"/>
              </w:rPr>
              <w:t>8.3</w:t>
            </w:r>
            <w:r w:rsidRPr="006016C1">
              <w:rPr>
                <w:color w:val="000000"/>
              </w:rPr>
              <w:fldChar w:fldCharType="end"/>
            </w:r>
            <w:r w:rsidRPr="006016C1">
              <w:rPr>
                <w:bCs w:val="0"/>
                <w:color w:val="000000"/>
                <w:szCs w:val="24"/>
              </w:rPr>
              <w:t xml:space="preserve"> </w:t>
            </w:r>
            <w:r w:rsidRPr="006016C1">
              <w:rPr>
                <w:color w:val="000000"/>
              </w:rPr>
              <w:t>настоящего раздела</w:t>
            </w:r>
            <w:r w:rsidRPr="006016C1">
              <w:rPr>
                <w:color w:val="000000"/>
                <w:szCs w:val="24"/>
              </w:rPr>
              <w:t>.</w:t>
            </w:r>
          </w:p>
          <w:p w14:paraId="59B0E79B" w14:textId="77777777" w:rsidR="00C2728A" w:rsidRPr="006016C1" w:rsidRDefault="00C2728A" w:rsidP="00554046">
            <w:pPr>
              <w:pStyle w:val="Times12"/>
              <w:numPr>
                <w:ilvl w:val="0"/>
                <w:numId w:val="91"/>
              </w:numPr>
              <w:tabs>
                <w:tab w:val="left" w:pos="1416"/>
              </w:tabs>
              <w:ind w:left="-2" w:firstLine="567"/>
              <w:rPr>
                <w:color w:val="000000"/>
                <w:szCs w:val="24"/>
              </w:rPr>
            </w:pPr>
            <w:r w:rsidRPr="006016C1">
              <w:rPr>
                <w:color w:val="000000"/>
                <w:szCs w:val="24"/>
              </w:rPr>
              <w:t xml:space="preserve">В случае выявления в заявке разночтений согласно пункту </w:t>
            </w:r>
            <w:r>
              <w:rPr>
                <w:color w:val="000000"/>
                <w:szCs w:val="24"/>
              </w:rPr>
              <w:t>5.10</w:t>
            </w:r>
            <w:r w:rsidRPr="006016C1">
              <w:rPr>
                <w:color w:val="000000"/>
                <w:szCs w:val="24"/>
              </w:rPr>
              <w:t xml:space="preserve"> настоящего раздела участнику закупки направляется запрос о приведении сведений и документов в соответствие с пунктом </w:t>
            </w:r>
            <w:r>
              <w:rPr>
                <w:color w:val="000000"/>
                <w:szCs w:val="24"/>
              </w:rPr>
              <w:t>5.10</w:t>
            </w:r>
            <w:r w:rsidRPr="006016C1">
              <w:rPr>
                <w:color w:val="000000"/>
                <w:szCs w:val="24"/>
              </w:rPr>
              <w:t xml:space="preserve"> настоящего раздела по основанию, предусмотренному подпунктом </w:t>
            </w:r>
            <w:r>
              <w:rPr>
                <w:color w:val="000000"/>
                <w:szCs w:val="24"/>
              </w:rPr>
              <w:t>б)</w:t>
            </w:r>
            <w:r w:rsidRPr="006016C1">
              <w:rPr>
                <w:color w:val="000000"/>
                <w:szCs w:val="24"/>
              </w:rPr>
              <w:t xml:space="preserve"> пункта </w:t>
            </w:r>
            <w:r>
              <w:rPr>
                <w:color w:val="000000"/>
                <w:szCs w:val="24"/>
              </w:rPr>
              <w:t>7.5.3</w:t>
            </w:r>
            <w:r w:rsidRPr="006016C1">
              <w:rPr>
                <w:color w:val="000000"/>
                <w:szCs w:val="24"/>
              </w:rPr>
              <w:t xml:space="preserve"> настоящего раздела. Отказ участника закупки в приведении сведений и документов в соответствие с пунктом </w:t>
            </w:r>
            <w:r>
              <w:rPr>
                <w:color w:val="000000"/>
                <w:szCs w:val="24"/>
              </w:rPr>
              <w:t>5.10</w:t>
            </w:r>
            <w:r w:rsidRPr="006016C1">
              <w:rPr>
                <w:color w:val="000000"/>
                <w:szCs w:val="24"/>
              </w:rPr>
              <w:t xml:space="preserve"> настоящего раздела, служит основанием для отклонения заявки в соответствии с пунктом </w:t>
            </w:r>
            <w:r>
              <w:rPr>
                <w:color w:val="000000"/>
                <w:szCs w:val="24"/>
              </w:rPr>
              <w:t>а)</w:t>
            </w:r>
            <w:r w:rsidRPr="006016C1">
              <w:rPr>
                <w:color w:val="000000"/>
                <w:szCs w:val="24"/>
              </w:rPr>
              <w:t xml:space="preserve"> пункта </w:t>
            </w:r>
            <w:r>
              <w:rPr>
                <w:color w:val="000000"/>
                <w:szCs w:val="24"/>
              </w:rPr>
              <w:t>8.3</w:t>
            </w:r>
            <w:r w:rsidRPr="006016C1">
              <w:rPr>
                <w:color w:val="000000"/>
                <w:szCs w:val="24"/>
              </w:rPr>
              <w:t xml:space="preserve"> настоящего раздела.</w:t>
            </w:r>
          </w:p>
          <w:p w14:paraId="72B20570" w14:textId="77777777" w:rsidR="00C2728A" w:rsidRPr="006016C1" w:rsidRDefault="00C2728A" w:rsidP="00554046">
            <w:pPr>
              <w:pStyle w:val="Times12"/>
              <w:numPr>
                <w:ilvl w:val="0"/>
                <w:numId w:val="91"/>
              </w:numPr>
              <w:tabs>
                <w:tab w:val="left" w:pos="1416"/>
              </w:tabs>
              <w:ind w:left="-2" w:firstLine="567"/>
              <w:rPr>
                <w:color w:val="000000"/>
                <w:szCs w:val="24"/>
              </w:rPr>
            </w:pPr>
            <w:r w:rsidRPr="006016C1">
              <w:rPr>
                <w:color w:val="000000"/>
                <w:szCs w:val="24"/>
              </w:rPr>
              <w:t>Не допускаются запросы, направленные на изменение предмета проводимой закупки, объема и номенклатуры предлагаемой участником закупки продукции, существа заявки на участие в закупке, включая изменение условий заявки.</w:t>
            </w:r>
          </w:p>
          <w:p w14:paraId="32879B9D"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При уточнении заявок на участие в закупке организатором не допускается создание преимущественных условий участнику или нескольким участникам закупки. Предусмотренные подпунктом </w:t>
            </w:r>
            <w:r w:rsidRPr="006016C1">
              <w:rPr>
                <w:color w:val="000000"/>
              </w:rPr>
              <w:fldChar w:fldCharType="begin"/>
            </w:r>
            <w:r w:rsidRPr="006016C1">
              <w:rPr>
                <w:color w:val="000000"/>
              </w:rPr>
              <w:instrText xml:space="preserve"> REF _Ref401221504 \r \h  \* MERGEFORMAT </w:instrText>
            </w:r>
            <w:r w:rsidRPr="006016C1">
              <w:rPr>
                <w:color w:val="000000"/>
              </w:rPr>
            </w:r>
            <w:r w:rsidRPr="006016C1">
              <w:rPr>
                <w:color w:val="000000"/>
              </w:rPr>
              <w:fldChar w:fldCharType="separate"/>
            </w:r>
            <w:r w:rsidR="00174F7E" w:rsidRPr="00174F7E">
              <w:rPr>
                <w:rFonts w:ascii="Times New Roman" w:hAnsi="Times New Roman"/>
                <w:bCs/>
                <w:color w:val="000000"/>
                <w:sz w:val="24"/>
                <w:szCs w:val="24"/>
              </w:rPr>
              <w:t>7.5.1</w:t>
            </w:r>
            <w:r w:rsidRPr="006016C1">
              <w:rPr>
                <w:color w:val="000000"/>
              </w:rPr>
              <w:fldChar w:fldCharType="end"/>
            </w:r>
            <w:r w:rsidRPr="006016C1">
              <w:rPr>
                <w:rFonts w:ascii="Times New Roman" w:hAnsi="Times New Roman"/>
                <w:bCs/>
                <w:color w:val="000000"/>
                <w:sz w:val="24"/>
                <w:szCs w:val="24"/>
              </w:rPr>
              <w:t xml:space="preserve"> настоящего раздела документы могут быть запрошены только единожды (в отношении каждого из документов).</w:t>
            </w:r>
          </w:p>
          <w:p w14:paraId="1769AEAE"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Не направляются участнику закупки запросы согласно пункту </w:t>
            </w:r>
            <w:r w:rsidRPr="006016C1">
              <w:rPr>
                <w:color w:val="000000"/>
              </w:rPr>
              <w:fldChar w:fldCharType="begin"/>
            </w:r>
            <w:r w:rsidRPr="006016C1">
              <w:rPr>
                <w:color w:val="000000"/>
              </w:rPr>
              <w:instrText xml:space="preserve"> REF _Ref401221523 \r \h  \* MERGEFORMAT </w:instrText>
            </w:r>
            <w:r w:rsidRPr="006016C1">
              <w:rPr>
                <w:color w:val="000000"/>
              </w:rPr>
            </w:r>
            <w:r w:rsidRPr="006016C1">
              <w:rPr>
                <w:color w:val="000000"/>
              </w:rPr>
              <w:fldChar w:fldCharType="separate"/>
            </w:r>
            <w:r w:rsidR="00174F7E" w:rsidRPr="00174F7E">
              <w:rPr>
                <w:rFonts w:ascii="Times New Roman" w:hAnsi="Times New Roman"/>
                <w:bCs/>
                <w:color w:val="000000"/>
                <w:sz w:val="24"/>
                <w:szCs w:val="24"/>
              </w:rPr>
              <w:t>7.5</w:t>
            </w:r>
            <w:r w:rsidRPr="006016C1">
              <w:rPr>
                <w:color w:val="000000"/>
              </w:rPr>
              <w:fldChar w:fldCharType="end"/>
            </w:r>
            <w:r w:rsidRPr="006016C1">
              <w:rPr>
                <w:rFonts w:ascii="Times New Roman" w:eastAsia="Times New Roman" w:hAnsi="Times New Roman"/>
                <w:color w:val="000000"/>
                <w:sz w:val="24"/>
                <w:szCs w:val="24"/>
                <w:lang w:eastAsia="ru-RU"/>
              </w:rPr>
              <w:t xml:space="preserve"> </w:t>
            </w:r>
            <w:r w:rsidRPr="006016C1">
              <w:rPr>
                <w:rFonts w:ascii="Times New Roman" w:hAnsi="Times New Roman"/>
                <w:bCs/>
                <w:color w:val="000000"/>
                <w:sz w:val="24"/>
                <w:szCs w:val="24"/>
              </w:rPr>
              <w:t>настоящего раздела, если в соответствии с пунктом </w:t>
            </w:r>
            <w:r w:rsidRPr="006016C1">
              <w:rPr>
                <w:color w:val="000000"/>
              </w:rPr>
              <w:fldChar w:fldCharType="begin"/>
            </w:r>
            <w:r w:rsidRPr="006016C1">
              <w:rPr>
                <w:color w:val="000000"/>
              </w:rPr>
              <w:instrText xml:space="preserve"> REF _Ref401221543 \r \h  \* MERGEFORMAT </w:instrText>
            </w:r>
            <w:r w:rsidRPr="006016C1">
              <w:rPr>
                <w:color w:val="000000"/>
              </w:rPr>
            </w:r>
            <w:r w:rsidRPr="006016C1">
              <w:rPr>
                <w:color w:val="000000"/>
              </w:rPr>
              <w:fldChar w:fldCharType="separate"/>
            </w:r>
            <w:r w:rsidR="00174F7E" w:rsidRPr="00174F7E">
              <w:rPr>
                <w:rFonts w:ascii="Times New Roman" w:hAnsi="Times New Roman"/>
                <w:bCs/>
                <w:color w:val="000000"/>
                <w:sz w:val="24"/>
                <w:szCs w:val="24"/>
              </w:rPr>
              <w:t>8.3</w:t>
            </w:r>
            <w:r w:rsidRPr="006016C1">
              <w:rPr>
                <w:color w:val="000000"/>
              </w:rPr>
              <w:fldChar w:fldCharType="end"/>
            </w:r>
            <w:r w:rsidRPr="006016C1">
              <w:rPr>
                <w:rFonts w:ascii="Times New Roman" w:eastAsia="Times New Roman" w:hAnsi="Times New Roman"/>
                <w:color w:val="000000"/>
                <w:sz w:val="24"/>
                <w:szCs w:val="24"/>
                <w:lang w:eastAsia="ru-RU"/>
              </w:rPr>
              <w:t xml:space="preserve"> </w:t>
            </w:r>
            <w:r w:rsidRPr="006016C1">
              <w:rPr>
                <w:rFonts w:ascii="Times New Roman" w:hAnsi="Times New Roman"/>
                <w:bCs/>
                <w:color w:val="000000"/>
                <w:sz w:val="24"/>
                <w:szCs w:val="24"/>
              </w:rPr>
              <w:t>настоящего раздела имеются также иные основания для отказа в допуске к участию в закупке такого участника.</w:t>
            </w:r>
          </w:p>
          <w:p w14:paraId="4C5EF81E"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bookmarkStart w:id="145" w:name="_Ref401221584"/>
            <w:r w:rsidRPr="006016C1">
              <w:rPr>
                <w:rFonts w:ascii="Times New Roman" w:hAnsi="Times New Roman"/>
                <w:bCs/>
                <w:color w:val="000000"/>
                <w:sz w:val="24"/>
                <w:szCs w:val="24"/>
              </w:rPr>
              <w:t>Решение комиссии об уточнении заявок на участие в закупке отражается в протоколе заседания  комиссии, который подписывается и размещается на официальном сайте и на ЭТП в течение 3 (трех) рабочих дней после заседания комиссии.</w:t>
            </w:r>
            <w:bookmarkEnd w:id="145"/>
          </w:p>
          <w:p w14:paraId="7261657F"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rPr>
              <w:t>Запросы направляются участникам закупки после размещения на официальном сайте протокола, указанного в пункте </w:t>
            </w:r>
            <w:r w:rsidRPr="006016C1">
              <w:rPr>
                <w:color w:val="000000"/>
              </w:rPr>
              <w:fldChar w:fldCharType="begin"/>
            </w:r>
            <w:r w:rsidRPr="006016C1">
              <w:rPr>
                <w:color w:val="000000"/>
              </w:rPr>
              <w:instrText xml:space="preserve"> REF _Ref401221584 \r \h  \* MERGEFORMAT </w:instrText>
            </w:r>
            <w:r w:rsidRPr="006016C1">
              <w:rPr>
                <w:color w:val="000000"/>
              </w:rPr>
            </w:r>
            <w:r w:rsidRPr="006016C1">
              <w:rPr>
                <w:color w:val="000000"/>
              </w:rPr>
              <w:fldChar w:fldCharType="separate"/>
            </w:r>
            <w:r w:rsidR="00174F7E" w:rsidRPr="00174F7E">
              <w:rPr>
                <w:rFonts w:ascii="Times New Roman" w:hAnsi="Times New Roman"/>
                <w:bCs/>
                <w:color w:val="000000"/>
                <w:sz w:val="24"/>
                <w:szCs w:val="24"/>
              </w:rPr>
              <w:t>7.8</w:t>
            </w:r>
            <w:r w:rsidRPr="006016C1">
              <w:rPr>
                <w:color w:val="000000"/>
              </w:rPr>
              <w:fldChar w:fldCharType="end"/>
            </w:r>
            <w:r w:rsidRPr="006016C1">
              <w:rPr>
                <w:rFonts w:ascii="Times New Roman" w:hAnsi="Times New Roman"/>
                <w:bCs/>
                <w:color w:val="000000"/>
                <w:sz w:val="24"/>
                <w:szCs w:val="24"/>
              </w:rPr>
              <w:t xml:space="preserve"> настоящего раздела. Направление организатором таких запросов и ответов участников на данные направленные запросы осуществляется с помощью программных и технических средств ЭТП. </w:t>
            </w:r>
          </w:p>
          <w:p w14:paraId="1D7FA7BC"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bookmarkStart w:id="146" w:name="_Ref442085386"/>
            <w:r w:rsidRPr="006016C1">
              <w:rPr>
                <w:rFonts w:ascii="Times New Roman" w:hAnsi="Times New Roman"/>
                <w:bCs/>
                <w:color w:val="000000"/>
                <w:sz w:val="24"/>
                <w:szCs w:val="24"/>
              </w:rPr>
              <w:t>Срок уточнения участниками своих заявок на участие в закупке устанавливается одинаковый для всех участников и составляет 3 (три) рабочих дня. Непредставление или представление не в полном объеме запрашиваемых документов и (или) разъяснений в рамках отборочной стадии рассмотрения заявок в установленный в запросе срок служит основанием для отказа в допуске к участию в закупке</w:t>
            </w:r>
            <w:r w:rsidRPr="006016C1">
              <w:rPr>
                <w:rFonts w:ascii="Times New Roman" w:eastAsia="Times New Roman" w:hAnsi="Times New Roman"/>
                <w:color w:val="000000"/>
                <w:sz w:val="24"/>
                <w:szCs w:val="24"/>
                <w:lang w:eastAsia="ru-RU"/>
              </w:rPr>
              <w:t xml:space="preserve"> </w:t>
            </w:r>
            <w:r w:rsidRPr="006016C1">
              <w:rPr>
                <w:rFonts w:ascii="Times New Roman" w:hAnsi="Times New Roman"/>
                <w:bCs/>
                <w:color w:val="000000"/>
                <w:sz w:val="24"/>
                <w:szCs w:val="24"/>
              </w:rPr>
              <w:t>по основаниям пункта </w:t>
            </w:r>
            <w:r w:rsidRPr="006016C1">
              <w:rPr>
                <w:rFonts w:ascii="Times New Roman" w:hAnsi="Times New Roman"/>
                <w:bCs/>
                <w:color w:val="000000"/>
                <w:sz w:val="24"/>
                <w:szCs w:val="24"/>
              </w:rPr>
              <w:fldChar w:fldCharType="begin"/>
            </w:r>
            <w:r w:rsidRPr="006016C1">
              <w:rPr>
                <w:rFonts w:ascii="Times New Roman" w:hAnsi="Times New Roman"/>
                <w:bCs/>
                <w:color w:val="000000"/>
                <w:sz w:val="24"/>
                <w:szCs w:val="24"/>
              </w:rPr>
              <w:instrText xml:space="preserve"> REF _Ref401221543 \r \h </w:instrText>
            </w:r>
            <w:r w:rsidRPr="006016C1">
              <w:rPr>
                <w:rFonts w:ascii="Times New Roman" w:hAnsi="Times New Roman"/>
                <w:bCs/>
                <w:color w:val="000000"/>
                <w:sz w:val="24"/>
                <w:szCs w:val="24"/>
              </w:rPr>
            </w:r>
            <w:r w:rsidRPr="006016C1">
              <w:rPr>
                <w:rFonts w:ascii="Times New Roman" w:hAnsi="Times New Roman"/>
                <w:bCs/>
                <w:color w:val="000000"/>
                <w:sz w:val="24"/>
                <w:szCs w:val="24"/>
              </w:rPr>
              <w:instrText xml:space="preserve"> \* MERGEFORMAT </w:instrText>
            </w:r>
            <w:r w:rsidRPr="006016C1">
              <w:rPr>
                <w:rFonts w:ascii="Times New Roman" w:hAnsi="Times New Roman"/>
                <w:bCs/>
                <w:color w:val="000000"/>
                <w:sz w:val="24"/>
                <w:szCs w:val="24"/>
              </w:rPr>
              <w:fldChar w:fldCharType="separate"/>
            </w:r>
            <w:r w:rsidR="00174F7E">
              <w:rPr>
                <w:rFonts w:ascii="Times New Roman" w:hAnsi="Times New Roman"/>
                <w:bCs/>
                <w:color w:val="000000"/>
                <w:sz w:val="24"/>
                <w:szCs w:val="24"/>
              </w:rPr>
              <w:t>8.3</w:t>
            </w:r>
            <w:r w:rsidRPr="006016C1">
              <w:rPr>
                <w:rFonts w:ascii="Times New Roman" w:hAnsi="Times New Roman"/>
                <w:bCs/>
                <w:color w:val="000000"/>
                <w:sz w:val="24"/>
                <w:szCs w:val="24"/>
              </w:rPr>
              <w:fldChar w:fldCharType="end"/>
            </w:r>
            <w:r w:rsidRPr="006016C1">
              <w:rPr>
                <w:rFonts w:ascii="Times New Roman" w:hAnsi="Times New Roman"/>
                <w:bCs/>
                <w:color w:val="000000"/>
                <w:sz w:val="24"/>
                <w:szCs w:val="24"/>
              </w:rPr>
              <w:t xml:space="preserve"> настоящего раздела.</w:t>
            </w:r>
            <w:r w:rsidRPr="006016C1">
              <w:rPr>
                <w:rFonts w:ascii="Times New Roman" w:hAnsi="Times New Roman"/>
                <w:color w:val="000000"/>
                <w:sz w:val="24"/>
                <w:szCs w:val="24"/>
              </w:rPr>
              <w:t xml:space="preserve"> </w:t>
            </w:r>
            <w:bookmarkEnd w:id="146"/>
          </w:p>
          <w:p w14:paraId="45528EAB" w14:textId="77777777" w:rsidR="00C2728A" w:rsidRPr="006016C1" w:rsidRDefault="00C2728A" w:rsidP="00554046">
            <w:pPr>
              <w:pStyle w:val="afff2"/>
              <w:widowControl w:val="0"/>
              <w:numPr>
                <w:ilvl w:val="0"/>
                <w:numId w:val="93"/>
              </w:numPr>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6016C1">
              <w:rPr>
                <w:rFonts w:ascii="Times New Roman" w:hAnsi="Times New Roman"/>
                <w:bCs/>
                <w:color w:val="000000"/>
                <w:sz w:val="24"/>
                <w:szCs w:val="24"/>
                <w:lang w:val="en-US"/>
              </w:rPr>
              <w:t>C</w:t>
            </w:r>
            <w:r w:rsidRPr="006016C1">
              <w:rPr>
                <w:rFonts w:ascii="Times New Roman" w:hAnsi="Times New Roman"/>
                <w:bCs/>
                <w:color w:val="000000"/>
                <w:sz w:val="24"/>
                <w:szCs w:val="24"/>
              </w:rPr>
              <w:t>роки проведения отборочной и (или) оценочной стадии, а также срок выбора победителя закупки продлеваются только по решению комиссии (с оформлением соответствующего протокола) или ее председателя (с оформлением документа о его единоличном решении), но в любом случае до истечения срока действия заявок на участие в закупке. Извещение о продлении сроков размещается на официальном сайте и ЭТП не позднее 1 (одного) рабочего дня, следующего после дня оформления данного решения, но не позднее первоначально установленного в извещении о проведении закупки и документации срока окончания соответствующей стадии рассмотрения заявок.</w:t>
            </w:r>
          </w:p>
          <w:p w14:paraId="0B3818E1" w14:textId="77777777" w:rsidR="00C2728A" w:rsidRPr="006016C1" w:rsidRDefault="00C2728A" w:rsidP="008048A3">
            <w:pPr>
              <w:widowControl w:val="0"/>
              <w:tabs>
                <w:tab w:val="left" w:pos="1416"/>
              </w:tabs>
              <w:autoSpaceDE w:val="0"/>
              <w:autoSpaceDN w:val="0"/>
              <w:adjustRightInd w:val="0"/>
              <w:ind w:firstLine="360"/>
              <w:jc w:val="both"/>
              <w:rPr>
                <w:rFonts w:eastAsia="Calibri"/>
                <w:color w:val="000000"/>
                <w:lang w:eastAsia="en-US"/>
              </w:rPr>
            </w:pPr>
            <w:r w:rsidRPr="006016C1">
              <w:rPr>
                <w:bCs/>
                <w:color w:val="000000"/>
              </w:rPr>
              <w:t>Стадии проведения закупки (отборочная, оценочная, подведение итогов и выбор победителя) могут объединяться по решению комиссии. При этом оформляется единый протокол, который подписывается и размещается на официальном сайте и на ЭТП в течение 3 (трех) рабочих дней после заседания комиссии.</w:t>
            </w:r>
          </w:p>
        </w:tc>
      </w:tr>
      <w:tr w:rsidR="00C2728A" w:rsidRPr="00CA44AF" w14:paraId="4113C7B7" w14:textId="77777777" w:rsidTr="008048A3">
        <w:trPr>
          <w:trHeight w:val="388"/>
        </w:trPr>
        <w:tc>
          <w:tcPr>
            <w:tcW w:w="752" w:type="dxa"/>
          </w:tcPr>
          <w:p w14:paraId="01E6EC04" w14:textId="77777777" w:rsidR="00C2728A" w:rsidRPr="004F6B7E" w:rsidRDefault="00C2728A" w:rsidP="008048A3">
            <w:pPr>
              <w:jc w:val="center"/>
            </w:pPr>
            <w:r w:rsidRPr="004F6B7E">
              <w:t>8.</w:t>
            </w:r>
          </w:p>
        </w:tc>
        <w:tc>
          <w:tcPr>
            <w:tcW w:w="2268" w:type="dxa"/>
          </w:tcPr>
          <w:p w14:paraId="12F9038A" w14:textId="77777777" w:rsidR="00C2728A" w:rsidRPr="004F6B7E" w:rsidRDefault="00C2728A" w:rsidP="008048A3">
            <w:pPr>
              <w:overflowPunct w:val="0"/>
              <w:autoSpaceDE w:val="0"/>
              <w:autoSpaceDN w:val="0"/>
              <w:adjustRightInd w:val="0"/>
              <w:jc w:val="both"/>
              <w:rPr>
                <w:bCs/>
              </w:rPr>
            </w:pPr>
            <w:r w:rsidRPr="004F6B7E">
              <w:rPr>
                <w:bCs/>
                <w:szCs w:val="22"/>
              </w:rPr>
              <w:t>Проведение отборочной стадии</w:t>
            </w:r>
          </w:p>
        </w:tc>
        <w:tc>
          <w:tcPr>
            <w:tcW w:w="12616" w:type="dxa"/>
            <w:tcBorders>
              <w:bottom w:val="single" w:sz="4" w:space="0" w:color="auto"/>
            </w:tcBorders>
          </w:tcPr>
          <w:p w14:paraId="76098471" w14:textId="77777777" w:rsidR="00C2728A" w:rsidRPr="008A0605" w:rsidRDefault="00C2728A" w:rsidP="00C2728A">
            <w:pPr>
              <w:pStyle w:val="Times12"/>
              <w:numPr>
                <w:ilvl w:val="0"/>
                <w:numId w:val="62"/>
              </w:numPr>
              <w:tabs>
                <w:tab w:val="left" w:pos="1416"/>
              </w:tabs>
              <w:ind w:left="-2" w:firstLine="567"/>
            </w:pPr>
            <w:r w:rsidRPr="008A0605">
              <w:t>В рамках отборочной стадии комиссия рассматривает заявки на соответствие требованиям, установленным документацией, и соответствие участников закупки установленным требованиям. Цель отборочной стадии — допуск к дальнейшему участию в закупке заявок, отвечающих требованиям документации, поданных участниками, отвечающими требованиям документации, и отклонение остальных.</w:t>
            </w:r>
          </w:p>
          <w:p w14:paraId="662AC7EC" w14:textId="77777777" w:rsidR="00C2728A" w:rsidRPr="008A0605" w:rsidRDefault="00C2728A" w:rsidP="008048A3">
            <w:pPr>
              <w:pStyle w:val="Times12"/>
              <w:tabs>
                <w:tab w:val="left" w:pos="1416"/>
              </w:tabs>
              <w:ind w:firstLine="397"/>
              <w:rPr>
                <w:szCs w:val="24"/>
              </w:rPr>
            </w:pPr>
            <w:r w:rsidRPr="008A0605">
              <w:rPr>
                <w:szCs w:val="24"/>
              </w:rPr>
              <w:t>Отборочная стадия завершается в течение 20 дней после размещения на официальном сайте и на ЭТП протокола вскрытия конвертов или иного указанного в извещении о проведении закупки и документации срока.</w:t>
            </w:r>
          </w:p>
          <w:p w14:paraId="12448D84" w14:textId="77777777" w:rsidR="00C2728A" w:rsidRPr="008A0605" w:rsidRDefault="00C2728A" w:rsidP="00C2728A">
            <w:pPr>
              <w:pStyle w:val="Times12"/>
              <w:numPr>
                <w:ilvl w:val="0"/>
                <w:numId w:val="62"/>
              </w:numPr>
              <w:tabs>
                <w:tab w:val="left" w:pos="1416"/>
              </w:tabs>
              <w:ind w:left="-2" w:firstLine="567"/>
            </w:pPr>
            <w:bookmarkStart w:id="147" w:name="_Ref407364135"/>
            <w:r w:rsidRPr="008A0605">
              <w:t>Критериями отбора при рассмотрении заявок являются:</w:t>
            </w:r>
            <w:bookmarkEnd w:id="147"/>
          </w:p>
          <w:p w14:paraId="6AF5C031" w14:textId="77777777" w:rsidR="00C2728A" w:rsidRPr="008A0605" w:rsidRDefault="00C2728A" w:rsidP="00C2728A">
            <w:pPr>
              <w:pStyle w:val="Times12"/>
              <w:numPr>
                <w:ilvl w:val="0"/>
                <w:numId w:val="28"/>
              </w:numPr>
              <w:ind w:left="-2" w:firstLine="567"/>
            </w:pPr>
            <w:r w:rsidRPr="008A0605">
              <w:t>соответствие заявки требованиям документации по существу по своему составу, содержанию и оформлению;</w:t>
            </w:r>
          </w:p>
          <w:p w14:paraId="70DAFD53" w14:textId="77777777" w:rsidR="00C2728A" w:rsidRPr="008A0605" w:rsidRDefault="00C2728A" w:rsidP="00C2728A">
            <w:pPr>
              <w:pStyle w:val="Times12"/>
              <w:numPr>
                <w:ilvl w:val="0"/>
                <w:numId w:val="28"/>
              </w:numPr>
              <w:ind w:left="-2" w:firstLine="567"/>
            </w:pPr>
            <w:bookmarkStart w:id="148" w:name="_Ref407364133"/>
            <w:r w:rsidRPr="008A0605">
              <w:t>соответствие участника закупки и заявленных участником закупки субподрядчиков (соисполнителей), изготовителей установленным требованиям (в случае установления требований);</w:t>
            </w:r>
            <w:bookmarkEnd w:id="148"/>
          </w:p>
          <w:p w14:paraId="1C355E27" w14:textId="77777777" w:rsidR="00C2728A" w:rsidRPr="008A0605" w:rsidRDefault="00C2728A" w:rsidP="00C2728A">
            <w:pPr>
              <w:pStyle w:val="Times12"/>
              <w:numPr>
                <w:ilvl w:val="0"/>
                <w:numId w:val="28"/>
              </w:numPr>
              <w:ind w:left="-2" w:firstLine="567"/>
            </w:pPr>
            <w:r w:rsidRPr="008A0605">
              <w:t>соответствие предлагаемой участником закупки продукции установленным требованиям;</w:t>
            </w:r>
          </w:p>
          <w:p w14:paraId="4669C187" w14:textId="77777777" w:rsidR="00C2728A" w:rsidRPr="008A0605" w:rsidRDefault="00C2728A" w:rsidP="00C2728A">
            <w:pPr>
              <w:pStyle w:val="Times12"/>
              <w:numPr>
                <w:ilvl w:val="0"/>
                <w:numId w:val="28"/>
              </w:numPr>
              <w:ind w:left="-2" w:firstLine="567"/>
            </w:pPr>
            <w:bookmarkStart w:id="149" w:name="_Ref456197692"/>
            <w:r w:rsidRPr="008A0605">
              <w:t>соответствие предлагаемых участником закупки договорных условий (в том числе, непревышение цены заявки объявленной НМЦ договора) установленным требованиям;</w:t>
            </w:r>
            <w:bookmarkEnd w:id="149"/>
          </w:p>
          <w:p w14:paraId="62323D32" w14:textId="77777777" w:rsidR="00C2728A" w:rsidRPr="008A0605" w:rsidRDefault="00C2728A" w:rsidP="00C2728A">
            <w:pPr>
              <w:pStyle w:val="Times12"/>
              <w:numPr>
                <w:ilvl w:val="0"/>
                <w:numId w:val="28"/>
              </w:numPr>
              <w:ind w:left="-2" w:firstLine="567"/>
            </w:pPr>
            <w:bookmarkStart w:id="150" w:name="_Ref438496202"/>
            <w:r w:rsidRPr="008A0605">
              <w:t>предоставление участником закупки требуемого обеспечения заявки (если требовалось).</w:t>
            </w:r>
            <w:r w:rsidRPr="008A0605">
              <w:rPr>
                <w:bCs w:val="0"/>
                <w:szCs w:val="24"/>
              </w:rPr>
              <w:t xml:space="preserve"> </w:t>
            </w:r>
            <w:r w:rsidRPr="008A0605">
              <w:t>Независимо от наличия в составе заявки документа, подтверждающего предоставление обеспечения заявки, организатор проверяет поступление денежных средств на расчетный счет, указанный в извещении о проведении закупки, на день, предшествующий заседанию комиссии по проведению отборочной стадии. При отсутствии в составе заявки документа, подтверждающего предоставление обеспечения заявки</w:t>
            </w:r>
            <w:bookmarkStart w:id="151" w:name="_Hlt300574722"/>
            <w:bookmarkEnd w:id="151"/>
            <w:r w:rsidRPr="008A0605">
              <w:t>, но поступлении денежных средств на условиях и в порядке, предусмотренным извещением о проведении закупки и пунктом</w:t>
            </w:r>
            <w:r w:rsidR="00194FC7">
              <w:t xml:space="preserve"> 4</w:t>
            </w:r>
            <w:r w:rsidRPr="008A0605">
              <w:t xml:space="preserve"> настоящего порядка, обеспечение заявки считается представленным надлежащим образом.</w:t>
            </w:r>
            <w:bookmarkEnd w:id="150"/>
          </w:p>
          <w:p w14:paraId="3C62893F" w14:textId="77777777" w:rsidR="00C2728A" w:rsidRPr="008A0605" w:rsidRDefault="00C2728A" w:rsidP="00C2728A">
            <w:pPr>
              <w:pStyle w:val="Times12"/>
              <w:numPr>
                <w:ilvl w:val="0"/>
                <w:numId w:val="62"/>
              </w:numPr>
              <w:tabs>
                <w:tab w:val="left" w:pos="1416"/>
              </w:tabs>
              <w:ind w:left="-2" w:firstLine="567"/>
            </w:pPr>
            <w:bookmarkStart w:id="152" w:name="_Ref401221543"/>
            <w:r w:rsidRPr="008A0605">
              <w:t>По итогам отборочной стадии комиссия в отношении каждого участника закупки принимает решение о допуске к дальнейшему участию в закупке, либо об отказе в допуске в соответствии с критериями отбора по следующим основаниям:</w:t>
            </w:r>
            <w:bookmarkEnd w:id="152"/>
          </w:p>
          <w:p w14:paraId="2B3806D0" w14:textId="77777777" w:rsidR="00C2728A" w:rsidRPr="008A0605" w:rsidRDefault="00C2728A" w:rsidP="00C2728A">
            <w:pPr>
              <w:pStyle w:val="Times12"/>
              <w:numPr>
                <w:ilvl w:val="0"/>
                <w:numId w:val="29"/>
              </w:numPr>
              <w:ind w:left="-2" w:firstLine="567"/>
            </w:pPr>
            <w:bookmarkStart w:id="153" w:name="_Ref442942415"/>
            <w:r w:rsidRPr="008A0605">
              <w:t>несоответствие заявки по составу (за исключением случаев непредставления документов и (или) сведений, необходимых исключительно для целей оценки и сопоставления заявок, если это было предусмотрено документацией), содержанию и оформлению, в том числе представленного технического предложения;</w:t>
            </w:r>
            <w:bookmarkEnd w:id="153"/>
          </w:p>
          <w:p w14:paraId="1F6A13A2" w14:textId="77777777" w:rsidR="00C2728A" w:rsidRPr="008A0605" w:rsidRDefault="00C2728A" w:rsidP="00C2728A">
            <w:pPr>
              <w:pStyle w:val="Times12"/>
              <w:numPr>
                <w:ilvl w:val="0"/>
                <w:numId w:val="29"/>
              </w:numPr>
              <w:ind w:left="-2" w:firstLine="567"/>
            </w:pPr>
            <w:bookmarkStart w:id="154" w:name="_Ref438495756"/>
            <w:r w:rsidRPr="008A0605">
              <w:t>несоответствие участника закупки</w:t>
            </w:r>
            <w:r w:rsidRPr="008A0605">
              <w:rPr>
                <w:bCs w:val="0"/>
                <w:szCs w:val="24"/>
              </w:rPr>
              <w:t xml:space="preserve"> </w:t>
            </w:r>
            <w:r w:rsidRPr="008A0605">
              <w:t>требованиям документации;</w:t>
            </w:r>
          </w:p>
          <w:p w14:paraId="437FFEED" w14:textId="77777777" w:rsidR="00C2728A" w:rsidRPr="008A0605" w:rsidRDefault="00C2728A" w:rsidP="00C2728A">
            <w:pPr>
              <w:pStyle w:val="Times12"/>
              <w:numPr>
                <w:ilvl w:val="0"/>
                <w:numId w:val="29"/>
              </w:numPr>
              <w:ind w:left="-2" w:firstLine="567"/>
            </w:pPr>
            <w:bookmarkStart w:id="155" w:name="_Ref456690958"/>
            <w:r w:rsidRPr="008A0605">
              <w:t>несоответствие субподрядчиков (соисполнителей), изготовителей (если требования к ним были установлены) требованиям документации;</w:t>
            </w:r>
            <w:bookmarkEnd w:id="154"/>
            <w:bookmarkEnd w:id="155"/>
          </w:p>
          <w:p w14:paraId="2063921B" w14:textId="77777777" w:rsidR="00C2728A" w:rsidRPr="008A0605" w:rsidRDefault="00C2728A" w:rsidP="00C2728A">
            <w:pPr>
              <w:pStyle w:val="Times12"/>
              <w:numPr>
                <w:ilvl w:val="0"/>
                <w:numId w:val="29"/>
              </w:numPr>
              <w:ind w:left="-2" w:firstLine="567"/>
            </w:pPr>
            <w:r w:rsidRPr="008A0605">
              <w:t>несоответствие продукции, указанной в заявке на участие в закупке, требованиям документации;</w:t>
            </w:r>
          </w:p>
          <w:p w14:paraId="26E8DEA4" w14:textId="77777777" w:rsidR="00C2728A" w:rsidRPr="008A0605" w:rsidRDefault="00C2728A" w:rsidP="00C2728A">
            <w:pPr>
              <w:pStyle w:val="Times12"/>
              <w:numPr>
                <w:ilvl w:val="0"/>
                <w:numId w:val="29"/>
              </w:numPr>
              <w:ind w:left="-2" w:firstLine="567"/>
            </w:pPr>
            <w:bookmarkStart w:id="156" w:name="_Ref456197649"/>
            <w:r w:rsidRPr="008A0605">
              <w:t>несоответствие договорных условий, указанных в заявке на участие в закупке, требованиям документации, в том числе:</w:t>
            </w:r>
            <w:bookmarkEnd w:id="156"/>
          </w:p>
          <w:p w14:paraId="4EB20255" w14:textId="77777777" w:rsidR="00C2728A" w:rsidRPr="008A0605" w:rsidRDefault="00C2728A" w:rsidP="00C2728A">
            <w:pPr>
              <w:pStyle w:val="Times12"/>
              <w:numPr>
                <w:ilvl w:val="0"/>
                <w:numId w:val="47"/>
              </w:numPr>
              <w:tabs>
                <w:tab w:val="left" w:pos="1416"/>
              </w:tabs>
              <w:ind w:left="0" w:firstLine="565"/>
            </w:pPr>
            <w:r w:rsidRPr="008A0605">
              <w:t xml:space="preserve">наличие в такой заявке предложения о цене договора, превышающей НМЦ договора, НМЦ единицы товара, услуги, работы; </w:t>
            </w:r>
          </w:p>
          <w:p w14:paraId="1E105F08" w14:textId="77777777" w:rsidR="00C2728A" w:rsidRPr="008A0605" w:rsidRDefault="00C2728A" w:rsidP="00C2728A">
            <w:pPr>
              <w:pStyle w:val="Times12"/>
              <w:numPr>
                <w:ilvl w:val="0"/>
                <w:numId w:val="47"/>
              </w:numPr>
              <w:tabs>
                <w:tab w:val="left" w:pos="1416"/>
              </w:tabs>
              <w:ind w:left="0" w:firstLine="565"/>
            </w:pPr>
            <w:r w:rsidRPr="008A0605">
              <w:t>наличие предложения, ухудшающего условия по срокам поставки товара, выполнения работ или оказания услуг;</w:t>
            </w:r>
          </w:p>
          <w:p w14:paraId="751A7BD0" w14:textId="77777777" w:rsidR="00C2728A" w:rsidRPr="008A0605" w:rsidRDefault="00C2728A" w:rsidP="00C2728A">
            <w:pPr>
              <w:pStyle w:val="Times12"/>
              <w:numPr>
                <w:ilvl w:val="0"/>
                <w:numId w:val="29"/>
              </w:numPr>
              <w:ind w:left="-2" w:firstLine="567"/>
            </w:pPr>
            <w:bookmarkStart w:id="157" w:name="_Ref456197658"/>
            <w:r w:rsidRPr="008A0605">
              <w:t>несоответствие размера, формы, условий или порядка предоставления обеспечения заявки (если требовалось),</w:t>
            </w:r>
            <w:r w:rsidRPr="008A0605">
              <w:rPr>
                <w:bCs w:val="0"/>
                <w:szCs w:val="24"/>
              </w:rPr>
              <w:t xml:space="preserve"> </w:t>
            </w:r>
            <w:r w:rsidRPr="008A0605">
              <w:t xml:space="preserve">за исключением случая, указанного в подпункте </w:t>
            </w:r>
            <w:r w:rsidRPr="008A0605">
              <w:fldChar w:fldCharType="begin"/>
            </w:r>
            <w:r w:rsidRPr="008A0605">
              <w:instrText xml:space="preserve"> REF _Ref438496202 \r \h  \* MERGEFORMAT </w:instrText>
            </w:r>
            <w:r w:rsidRPr="008A0605">
              <w:fldChar w:fldCharType="separate"/>
            </w:r>
            <w:r w:rsidR="00174F7E">
              <w:t>д)</w:t>
            </w:r>
            <w:r w:rsidRPr="008A0605">
              <w:fldChar w:fldCharType="end"/>
            </w:r>
            <w:r w:rsidRPr="008A0605">
              <w:t xml:space="preserve"> пункта </w:t>
            </w:r>
            <w:r w:rsidRPr="008A0605">
              <w:fldChar w:fldCharType="begin"/>
            </w:r>
            <w:r w:rsidRPr="008A0605">
              <w:instrText xml:space="preserve"> REF _Ref407364135 \r \h  \* MERGEFORMAT </w:instrText>
            </w:r>
            <w:r w:rsidRPr="008A0605">
              <w:fldChar w:fldCharType="separate"/>
            </w:r>
            <w:r w:rsidR="00174F7E">
              <w:t>8.2</w:t>
            </w:r>
            <w:r w:rsidRPr="008A0605">
              <w:fldChar w:fldCharType="end"/>
            </w:r>
            <w:r w:rsidRPr="008A0605">
              <w:t xml:space="preserve"> настоящего порядка.</w:t>
            </w:r>
            <w:bookmarkEnd w:id="157"/>
          </w:p>
          <w:p w14:paraId="140CC676" w14:textId="77777777" w:rsidR="00C2728A" w:rsidRPr="008A0605" w:rsidRDefault="00C2728A" w:rsidP="00C2728A">
            <w:pPr>
              <w:pStyle w:val="Times12"/>
              <w:numPr>
                <w:ilvl w:val="0"/>
                <w:numId w:val="62"/>
              </w:numPr>
              <w:tabs>
                <w:tab w:val="left" w:pos="1416"/>
              </w:tabs>
              <w:ind w:left="-2" w:firstLine="567"/>
            </w:pPr>
            <w:r w:rsidRPr="008A0605">
              <w:t>Отказ в допуске к участию в закупке по иным основаниям, кроме предусмотренных пунктом </w:t>
            </w:r>
            <w:r w:rsidRPr="008A0605">
              <w:fldChar w:fldCharType="begin"/>
            </w:r>
            <w:r w:rsidRPr="008A0605">
              <w:instrText xml:space="preserve"> REF _Ref401221543 \r \h  \* MERGEFORMAT </w:instrText>
            </w:r>
            <w:r w:rsidRPr="008A0605">
              <w:fldChar w:fldCharType="separate"/>
            </w:r>
            <w:r w:rsidR="00174F7E">
              <w:t>8.3</w:t>
            </w:r>
            <w:r w:rsidRPr="008A0605">
              <w:fldChar w:fldCharType="end"/>
            </w:r>
            <w:r w:rsidRPr="008A0605">
              <w:t>, не допускается.</w:t>
            </w:r>
          </w:p>
          <w:p w14:paraId="492665EC" w14:textId="77777777" w:rsidR="00C2728A" w:rsidRPr="008A0605" w:rsidRDefault="00C2728A" w:rsidP="00C2728A">
            <w:pPr>
              <w:pStyle w:val="Times12"/>
              <w:numPr>
                <w:ilvl w:val="0"/>
                <w:numId w:val="62"/>
              </w:numPr>
              <w:tabs>
                <w:tab w:val="left" w:pos="1416"/>
              </w:tabs>
              <w:ind w:left="-2" w:firstLine="567"/>
            </w:pPr>
            <w:r w:rsidRPr="008A0605">
              <w:t>При проведении конкурса/ запроса предложений протокол заседания комиссии по рассмотрению заявок на отборочной стадии оформляется, подписывается и размещается на официальном сайте и на ЭТП в течение 3 (трех) рабочих дней после заседания комиссии.</w:t>
            </w:r>
          </w:p>
          <w:p w14:paraId="6120EC65" w14:textId="77777777" w:rsidR="00C2728A" w:rsidRPr="008A0605" w:rsidRDefault="00C2728A" w:rsidP="00C2728A">
            <w:pPr>
              <w:pStyle w:val="Times12"/>
              <w:numPr>
                <w:ilvl w:val="0"/>
                <w:numId w:val="62"/>
              </w:numPr>
              <w:tabs>
                <w:tab w:val="left" w:pos="1416"/>
              </w:tabs>
              <w:ind w:left="-2" w:firstLine="567"/>
            </w:pPr>
            <w:r w:rsidRPr="008A0605">
              <w:t>При проведении запроса цен после принятия решения о допуске участников комиссия на том же заседании ранжирует заявки по цене, начиная с наименьшей. При равенстве цен заявок различных участников лучшее (более высокое) место в ранжировке получает участник, который раньше подал заявку на участие в запросе цен. Победителем запроса цен считается участник, предложивший минимальную цену и которому присвоено первое место. Протокол заседания комиссии по рассмотрению заявок на участие в запросе цен на отборочной стадии и подведению итогов запроса цен подписывается и размещается на официальном сайте и на ЭТП в течение 3 (трех) рабочих дней после заседания комиссии.</w:t>
            </w:r>
          </w:p>
          <w:p w14:paraId="4719BA7A" w14:textId="77777777" w:rsidR="00C2728A" w:rsidRPr="008A0605" w:rsidRDefault="00C2728A" w:rsidP="008048A3">
            <w:pPr>
              <w:pStyle w:val="afff2"/>
              <w:widowControl w:val="0"/>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8A0605">
              <w:rPr>
                <w:rFonts w:ascii="Times New Roman" w:hAnsi="Times New Roman"/>
                <w:sz w:val="24"/>
                <w:szCs w:val="24"/>
              </w:rPr>
              <w:t>8.7. Любой участник закупки после размещения протокола заседания комиссии по рассмотрению заявок на отборочной стадии</w:t>
            </w:r>
            <w:r w:rsidRPr="008A0605" w:rsidDel="00203229">
              <w:rPr>
                <w:rFonts w:ascii="Times New Roman" w:hAnsi="Times New Roman"/>
                <w:sz w:val="24"/>
                <w:szCs w:val="24"/>
              </w:rPr>
              <w:t xml:space="preserve"> </w:t>
            </w:r>
            <w:r w:rsidRPr="008A0605">
              <w:rPr>
                <w:rFonts w:ascii="Times New Roman" w:hAnsi="Times New Roman"/>
                <w:sz w:val="24"/>
                <w:szCs w:val="24"/>
              </w:rPr>
              <w:t>вправе направить организатору запрос о разъяснении причин отказа ему в допуске к участию в закупке. Организатор в течение 3 (трех) рабочих дней со дня поступления такого запроса обязан предоставить участнику закупки в письменной форме соответствующие разъяснения.</w:t>
            </w:r>
          </w:p>
        </w:tc>
      </w:tr>
      <w:tr w:rsidR="00C2728A" w:rsidRPr="00CA44AF" w14:paraId="6B68F371" w14:textId="77777777" w:rsidTr="008048A3">
        <w:trPr>
          <w:trHeight w:val="388"/>
        </w:trPr>
        <w:tc>
          <w:tcPr>
            <w:tcW w:w="752" w:type="dxa"/>
          </w:tcPr>
          <w:p w14:paraId="2EE198D0" w14:textId="77777777" w:rsidR="00C2728A" w:rsidRPr="004F6B7E" w:rsidRDefault="00C2728A" w:rsidP="008048A3">
            <w:r w:rsidRPr="004F6B7E">
              <w:t>9.</w:t>
            </w:r>
          </w:p>
        </w:tc>
        <w:tc>
          <w:tcPr>
            <w:tcW w:w="2268" w:type="dxa"/>
          </w:tcPr>
          <w:p w14:paraId="1FB03B88" w14:textId="77777777" w:rsidR="00C2728A" w:rsidRPr="004F6B7E" w:rsidRDefault="00C2728A" w:rsidP="008048A3">
            <w:pPr>
              <w:overflowPunct w:val="0"/>
              <w:autoSpaceDE w:val="0"/>
              <w:autoSpaceDN w:val="0"/>
              <w:adjustRightInd w:val="0"/>
              <w:jc w:val="both"/>
              <w:rPr>
                <w:bCs/>
              </w:rPr>
            </w:pPr>
            <w:r w:rsidRPr="004F6B7E">
              <w:rPr>
                <w:bCs/>
                <w:spacing w:val="-6"/>
              </w:rPr>
              <w:t>Проведение переговоров с участниками запроса предложений</w:t>
            </w:r>
          </w:p>
        </w:tc>
        <w:tc>
          <w:tcPr>
            <w:tcW w:w="12616" w:type="dxa"/>
            <w:tcBorders>
              <w:top w:val="single" w:sz="4" w:space="0" w:color="auto"/>
            </w:tcBorders>
          </w:tcPr>
          <w:p w14:paraId="46E88D53" w14:textId="77777777" w:rsidR="00C2728A" w:rsidRPr="008A0605" w:rsidRDefault="00C2728A" w:rsidP="00C2728A">
            <w:pPr>
              <w:pStyle w:val="Times12"/>
              <w:numPr>
                <w:ilvl w:val="0"/>
                <w:numId w:val="59"/>
              </w:numPr>
              <w:tabs>
                <w:tab w:val="left" w:pos="1416"/>
              </w:tabs>
              <w:ind w:left="0" w:firstLine="566"/>
            </w:pPr>
            <w:r w:rsidRPr="008A0605">
              <w:t>В любой момент после проведения отборочной стадии рассмотрения заявок на участие в запросе предложений, но до проведения (при необходимости) процедуры переторжки, по решению комиссии, проводятся переговоры с допущенными участниками, если проведение таких переговоров предусмотрено Стандартом и указано в документации. Переговоры проводятся комиссией. В случае, если были привлечены эксперты (экспертный совет), такие эксперты (отдельные представители экспертного совета) также привлекаются к проведению переговоров. Переговоры проводятся в отношении любых аспектов заявок участников запроса предложений в целях разъяснений заявок либо их улучшения в интересах заказчика, кроме изменения цены предложений</w:t>
            </w:r>
            <w:r w:rsidRPr="008A0605">
              <w:rPr>
                <w:bCs w:val="0"/>
                <w:sz w:val="28"/>
                <w:szCs w:val="24"/>
              </w:rPr>
              <w:t xml:space="preserve"> </w:t>
            </w:r>
            <w:r w:rsidRPr="008A0605">
              <w:t>и предмета закупки.</w:t>
            </w:r>
          </w:p>
          <w:p w14:paraId="6282767A" w14:textId="77777777" w:rsidR="00C2728A" w:rsidRPr="008A0605" w:rsidRDefault="00C2728A" w:rsidP="00C2728A">
            <w:pPr>
              <w:pStyle w:val="Times12"/>
              <w:numPr>
                <w:ilvl w:val="0"/>
                <w:numId w:val="59"/>
              </w:numPr>
              <w:tabs>
                <w:tab w:val="left" w:pos="1416"/>
              </w:tabs>
              <w:ind w:left="0" w:firstLine="566"/>
            </w:pPr>
            <w:r w:rsidRPr="008A0605">
              <w:t>Переговоры проводятся со всеми участниками запроса предложений, прошедшими отборочную стадию. Проведение более одного раунда переговоров не допускается.</w:t>
            </w:r>
          </w:p>
          <w:p w14:paraId="4208118B" w14:textId="77777777" w:rsidR="00C2728A" w:rsidRPr="008A0605" w:rsidRDefault="00C2728A" w:rsidP="00C2728A">
            <w:pPr>
              <w:pStyle w:val="Times12"/>
              <w:numPr>
                <w:ilvl w:val="0"/>
                <w:numId w:val="59"/>
              </w:numPr>
              <w:tabs>
                <w:tab w:val="left" w:pos="1416"/>
              </w:tabs>
              <w:ind w:left="0" w:firstLine="566"/>
            </w:pPr>
            <w:r w:rsidRPr="008A0605">
              <w:t>Переговоры с каждым из участников оформляются отдельным протоколом. Данный протокол подписывается организатором, присутствующими на переговорах членами комиссии и участником запроса предложений. Все такие протоколы размещаются одновременно на официальном сайте и на ЭТП в течение 1 (одного) рабочего дня после завершения переговоров со всеми допущенными участниками.</w:t>
            </w:r>
          </w:p>
          <w:p w14:paraId="4A95D890" w14:textId="77777777" w:rsidR="00C2728A" w:rsidRPr="008A0605" w:rsidRDefault="00C2728A" w:rsidP="00C2728A">
            <w:pPr>
              <w:pStyle w:val="Times12"/>
              <w:numPr>
                <w:ilvl w:val="0"/>
                <w:numId w:val="59"/>
              </w:numPr>
              <w:tabs>
                <w:tab w:val="left" w:pos="1416"/>
              </w:tabs>
              <w:ind w:left="0" w:firstLine="566"/>
              <w:rPr>
                <w:color w:val="000000"/>
                <w:szCs w:val="24"/>
              </w:rPr>
            </w:pPr>
            <w:r w:rsidRPr="008A0605">
              <w:rPr>
                <w:color w:val="000000"/>
              </w:rPr>
              <w:t>Организатор запрашивает у всех участников, с которыми проводились переговоры, окончательные предложения.</w:t>
            </w:r>
          </w:p>
          <w:p w14:paraId="71A1E8B2" w14:textId="77777777" w:rsidR="00C2728A" w:rsidRPr="008A0605" w:rsidRDefault="00C2728A" w:rsidP="00554046">
            <w:pPr>
              <w:pStyle w:val="afff2"/>
              <w:widowControl w:val="0"/>
              <w:numPr>
                <w:ilvl w:val="1"/>
                <w:numId w:val="98"/>
              </w:numPr>
              <w:tabs>
                <w:tab w:val="left" w:pos="1416"/>
              </w:tabs>
              <w:autoSpaceDE w:val="0"/>
              <w:autoSpaceDN w:val="0"/>
              <w:adjustRightInd w:val="0"/>
              <w:spacing w:after="0" w:line="240" w:lineRule="auto"/>
              <w:ind w:left="0" w:firstLine="720"/>
              <w:contextualSpacing w:val="0"/>
              <w:jc w:val="both"/>
              <w:rPr>
                <w:rFonts w:ascii="Times New Roman" w:hAnsi="Times New Roman"/>
                <w:bCs/>
                <w:color w:val="000000"/>
                <w:sz w:val="24"/>
                <w:szCs w:val="24"/>
              </w:rPr>
            </w:pPr>
            <w:r w:rsidRPr="008A0605">
              <w:rPr>
                <w:rFonts w:ascii="Times New Roman" w:hAnsi="Times New Roman"/>
                <w:color w:val="000000"/>
                <w:sz w:val="24"/>
                <w:szCs w:val="24"/>
              </w:rPr>
              <w:t>Участник запроса предложений вправе отказаться от участия в переговорах или не подавать окончательное предложение. В этом случае его заявка остается действующей на первоначальных условиях.</w:t>
            </w:r>
          </w:p>
        </w:tc>
      </w:tr>
      <w:tr w:rsidR="00C2728A" w:rsidRPr="00CA44AF" w14:paraId="220CFB2C" w14:textId="77777777" w:rsidTr="008048A3">
        <w:trPr>
          <w:trHeight w:val="388"/>
        </w:trPr>
        <w:tc>
          <w:tcPr>
            <w:tcW w:w="752" w:type="dxa"/>
          </w:tcPr>
          <w:p w14:paraId="34501CC7" w14:textId="77777777" w:rsidR="00C2728A" w:rsidRPr="004F6B7E" w:rsidRDefault="00C2728A" w:rsidP="008048A3">
            <w:r w:rsidRPr="004F6B7E">
              <w:t>10.</w:t>
            </w:r>
          </w:p>
        </w:tc>
        <w:tc>
          <w:tcPr>
            <w:tcW w:w="2268" w:type="dxa"/>
          </w:tcPr>
          <w:p w14:paraId="006CD956" w14:textId="77777777" w:rsidR="00C2728A" w:rsidRPr="004F6B7E" w:rsidRDefault="00C2728A" w:rsidP="008048A3">
            <w:pPr>
              <w:overflowPunct w:val="0"/>
              <w:autoSpaceDE w:val="0"/>
              <w:autoSpaceDN w:val="0"/>
              <w:adjustRightInd w:val="0"/>
              <w:ind w:left="45" w:right="153"/>
              <w:rPr>
                <w:bCs/>
                <w:spacing w:val="-6"/>
              </w:rPr>
            </w:pPr>
            <w:r w:rsidRPr="004F6B7E">
              <w:rPr>
                <w:bCs/>
                <w:spacing w:val="-6"/>
              </w:rPr>
              <w:t>Переторжка (для конкурса, запроса предложений)</w:t>
            </w:r>
          </w:p>
        </w:tc>
        <w:tc>
          <w:tcPr>
            <w:tcW w:w="12616" w:type="dxa"/>
          </w:tcPr>
          <w:p w14:paraId="6ADA5FF4" w14:textId="77777777" w:rsidR="00C2728A" w:rsidRDefault="00C2728A" w:rsidP="00C2728A">
            <w:pPr>
              <w:pStyle w:val="Times12"/>
              <w:numPr>
                <w:ilvl w:val="0"/>
                <w:numId w:val="55"/>
              </w:numPr>
              <w:tabs>
                <w:tab w:val="left" w:pos="70"/>
                <w:tab w:val="left" w:pos="1416"/>
              </w:tabs>
              <w:ind w:left="0" w:firstLine="495"/>
              <w:rPr>
                <w:spacing w:val="-6"/>
                <w:szCs w:val="28"/>
              </w:rPr>
            </w:pPr>
            <w:r w:rsidRPr="00CA44AF">
              <w:rPr>
                <w:spacing w:val="-6"/>
                <w:szCs w:val="28"/>
              </w:rPr>
              <w:t>Переторжка проводится по решению комиссии, если извещением</w:t>
            </w:r>
            <w:r w:rsidRPr="00B76DCA">
              <w:rPr>
                <w:bCs w:val="0"/>
                <w:szCs w:val="24"/>
              </w:rPr>
              <w:t xml:space="preserve"> </w:t>
            </w:r>
            <w:r w:rsidRPr="00B76DCA">
              <w:rPr>
                <w:spacing w:val="-6"/>
                <w:szCs w:val="28"/>
              </w:rPr>
              <w:t>о проведении закупки</w:t>
            </w:r>
            <w:r w:rsidRPr="00CA44AF">
              <w:rPr>
                <w:spacing w:val="-6"/>
                <w:szCs w:val="28"/>
              </w:rPr>
              <w:t xml:space="preserve"> предусмотрена возможность проведения процедуры переторжки.</w:t>
            </w:r>
          </w:p>
          <w:p w14:paraId="569FF7D2"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Решение о проведении переторжки оформляется протоколом, в котором указывается форма переторжки, параметры по которым она проводится (для переторжки в заочной форме).</w:t>
            </w:r>
          </w:p>
          <w:p w14:paraId="51F3131F" w14:textId="77777777" w:rsidR="00C2728A" w:rsidRPr="00CA44AF" w:rsidRDefault="00C2728A" w:rsidP="008048A3">
            <w:pPr>
              <w:pStyle w:val="Times12"/>
              <w:tabs>
                <w:tab w:val="left" w:pos="70"/>
                <w:tab w:val="left" w:pos="1416"/>
              </w:tabs>
              <w:ind w:right="153" w:firstLine="707"/>
              <w:rPr>
                <w:spacing w:val="-6"/>
                <w:szCs w:val="28"/>
              </w:rPr>
            </w:pPr>
            <w:r w:rsidRPr="00CA44AF">
              <w:rPr>
                <w:spacing w:val="-6"/>
                <w:szCs w:val="28"/>
              </w:rPr>
              <w:t xml:space="preserve">Данный протокол </w:t>
            </w:r>
            <w:r>
              <w:rPr>
                <w:spacing w:val="-6"/>
                <w:szCs w:val="28"/>
              </w:rPr>
              <w:t xml:space="preserve">оформляется, </w:t>
            </w:r>
            <w:r w:rsidRPr="000A5061">
              <w:rPr>
                <w:spacing w:val="-6"/>
                <w:szCs w:val="28"/>
              </w:rPr>
              <w:t>подписывается и размещается на официальном сайте и на ЭТП в течение 3 (трех) рабочих дней после заседания комиссии</w:t>
            </w:r>
            <w:r w:rsidRPr="00CA44AF">
              <w:rPr>
                <w:spacing w:val="-6"/>
                <w:szCs w:val="28"/>
              </w:rPr>
              <w:t>.</w:t>
            </w:r>
          </w:p>
          <w:p w14:paraId="75317250" w14:textId="77777777" w:rsidR="00C2728A" w:rsidRPr="00CA44AF" w:rsidRDefault="00C2728A" w:rsidP="00C2728A">
            <w:pPr>
              <w:pStyle w:val="Times12"/>
              <w:numPr>
                <w:ilvl w:val="0"/>
                <w:numId w:val="55"/>
              </w:numPr>
              <w:tabs>
                <w:tab w:val="left" w:pos="70"/>
                <w:tab w:val="left" w:pos="1416"/>
              </w:tabs>
              <w:ind w:left="0" w:right="153" w:firstLine="495"/>
              <w:rPr>
                <w:spacing w:val="-6"/>
                <w:szCs w:val="28"/>
              </w:rPr>
            </w:pPr>
            <w:r w:rsidRPr="00CA44AF">
              <w:rPr>
                <w:spacing w:val="-6"/>
                <w:szCs w:val="28"/>
              </w:rPr>
              <w:t>Переторжка проводится:</w:t>
            </w:r>
          </w:p>
          <w:p w14:paraId="04FB500A" w14:textId="77777777" w:rsidR="00C2728A" w:rsidRDefault="00C2728A" w:rsidP="008048A3">
            <w:pPr>
              <w:pStyle w:val="Times12"/>
              <w:tabs>
                <w:tab w:val="left" w:pos="70"/>
                <w:tab w:val="left" w:pos="1416"/>
              </w:tabs>
              <w:ind w:firstLine="707"/>
              <w:rPr>
                <w:spacing w:val="-6"/>
                <w:szCs w:val="28"/>
              </w:rPr>
            </w:pPr>
            <w:r w:rsidRPr="00CA44AF">
              <w:rPr>
                <w:spacing w:val="-6"/>
                <w:szCs w:val="28"/>
              </w:rPr>
              <w:t>- в заочной форме (когда допущенные участники закупки могут повысить предпочтительность своих заявок по параметрам, определенным комиссией, при условии сохранения остальных положений заявки без изменений: снизить первоначальную (указанную в заявке) цену либо уменьшить сроки поставки продукции, либо снизить размер аванса);</w:t>
            </w:r>
          </w:p>
          <w:p w14:paraId="383A558B"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 в режиме реального времени (когда допущенные участники закупки могут повысить предпочтительность своих заявок путем снижения первоначальной (указанной в заявке) цены при условии сохранения остальных положений заявки без изменений).</w:t>
            </w:r>
          </w:p>
          <w:p w14:paraId="30F07B08" w14:textId="77777777" w:rsidR="00C2728A" w:rsidRPr="00CA44AF" w:rsidRDefault="00C2728A" w:rsidP="00C2728A">
            <w:pPr>
              <w:pStyle w:val="Times12"/>
              <w:numPr>
                <w:ilvl w:val="0"/>
                <w:numId w:val="55"/>
              </w:numPr>
              <w:tabs>
                <w:tab w:val="left" w:pos="70"/>
                <w:tab w:val="left" w:pos="1416"/>
              </w:tabs>
              <w:ind w:left="0" w:firstLine="495"/>
              <w:rPr>
                <w:spacing w:val="-6"/>
                <w:szCs w:val="28"/>
              </w:rPr>
            </w:pPr>
            <w:r w:rsidRPr="00CA44AF">
              <w:rPr>
                <w:spacing w:val="-6"/>
                <w:szCs w:val="28"/>
              </w:rPr>
              <w:t xml:space="preserve">Количество переторжек не ограничено. При этом срок проведения </w:t>
            </w:r>
            <w:r>
              <w:rPr>
                <w:spacing w:val="-6"/>
                <w:szCs w:val="28"/>
              </w:rPr>
              <w:t xml:space="preserve">всех </w:t>
            </w:r>
            <w:r w:rsidRPr="00CA44AF">
              <w:rPr>
                <w:spacing w:val="-6"/>
                <w:szCs w:val="28"/>
              </w:rPr>
              <w:t xml:space="preserve">переторжек не должен превышать </w:t>
            </w:r>
            <w:r>
              <w:rPr>
                <w:spacing w:val="-6"/>
                <w:szCs w:val="28"/>
              </w:rPr>
              <w:t>7</w:t>
            </w:r>
            <w:r w:rsidRPr="00CA44AF">
              <w:rPr>
                <w:spacing w:val="-6"/>
                <w:szCs w:val="28"/>
              </w:rPr>
              <w:t> (</w:t>
            </w:r>
            <w:r>
              <w:rPr>
                <w:spacing w:val="-6"/>
                <w:szCs w:val="28"/>
              </w:rPr>
              <w:t>семь</w:t>
            </w:r>
            <w:r w:rsidRPr="00CA44AF">
              <w:rPr>
                <w:spacing w:val="-6"/>
                <w:szCs w:val="28"/>
              </w:rPr>
              <w:t>) рабочих дней с даты размещения на официальном сайте и ЭТП протокола</w:t>
            </w:r>
            <w:r>
              <w:rPr>
                <w:spacing w:val="-6"/>
                <w:szCs w:val="28"/>
              </w:rPr>
              <w:t xml:space="preserve"> заседания комиссии по рассмотрению заявок на отборочной стадии</w:t>
            </w:r>
            <w:r w:rsidRPr="00CA44AF">
              <w:rPr>
                <w:spacing w:val="-6"/>
                <w:szCs w:val="28"/>
              </w:rPr>
              <w:t>, содержащего решени</w:t>
            </w:r>
            <w:r>
              <w:rPr>
                <w:spacing w:val="-6"/>
                <w:szCs w:val="28"/>
              </w:rPr>
              <w:t>е</w:t>
            </w:r>
            <w:r w:rsidRPr="00CA44AF">
              <w:rPr>
                <w:spacing w:val="-6"/>
                <w:szCs w:val="28"/>
              </w:rPr>
              <w:t xml:space="preserve"> о проведении переторжки.</w:t>
            </w:r>
          </w:p>
          <w:p w14:paraId="14ACAAF7" w14:textId="77777777" w:rsidR="00C2728A" w:rsidRPr="00CA44AF" w:rsidRDefault="00C2728A" w:rsidP="00C2728A">
            <w:pPr>
              <w:pStyle w:val="Times12"/>
              <w:numPr>
                <w:ilvl w:val="0"/>
                <w:numId w:val="55"/>
              </w:numPr>
              <w:tabs>
                <w:tab w:val="left" w:pos="70"/>
                <w:tab w:val="left" w:pos="1416"/>
              </w:tabs>
              <w:ind w:left="0" w:firstLine="495"/>
              <w:rPr>
                <w:spacing w:val="-6"/>
                <w:szCs w:val="28"/>
              </w:rPr>
            </w:pPr>
            <w:r w:rsidRPr="00CA44AF">
              <w:rPr>
                <w:spacing w:val="-6"/>
                <w:szCs w:val="28"/>
              </w:rPr>
              <w:t>Дата проведения переторжки устанавливается не ранее второго рабочего дня после размещения на официальном сайте протокола, содержащего решение о проведении переторжки, а начало проведения переторжки устанавливается в рабочее время по местному времени организатора.</w:t>
            </w:r>
          </w:p>
          <w:p w14:paraId="3F277D07" w14:textId="77777777" w:rsidR="00C2728A" w:rsidRPr="00CA44AF" w:rsidRDefault="00C2728A" w:rsidP="00C2728A">
            <w:pPr>
              <w:pStyle w:val="Times12"/>
              <w:numPr>
                <w:ilvl w:val="0"/>
                <w:numId w:val="55"/>
              </w:numPr>
              <w:tabs>
                <w:tab w:val="left" w:pos="70"/>
                <w:tab w:val="left" w:pos="1416"/>
              </w:tabs>
              <w:ind w:left="0" w:firstLine="495"/>
              <w:rPr>
                <w:spacing w:val="-6"/>
                <w:szCs w:val="28"/>
              </w:rPr>
            </w:pPr>
            <w:r w:rsidRPr="00CA44AF">
              <w:rPr>
                <w:spacing w:val="-6"/>
                <w:szCs w:val="28"/>
              </w:rPr>
              <w:t>Форма, порядок проведения переторжки, сроки и порядок подачи предложений с новыми условиями по цене, либо срокам поставки продукции, либо размеру аванса указываются в письмах, приглашающих участников закупки на процедуру переторжки, и направленных одновременно всем участникам, допущенным к участию в закупке, в день размещения на официальном сайте и ЭТП протокола, содержащего решение о проведении переторжки.</w:t>
            </w:r>
          </w:p>
          <w:p w14:paraId="68F45154" w14:textId="77777777" w:rsidR="00C2728A" w:rsidRPr="00CA44AF" w:rsidRDefault="00C2728A" w:rsidP="00C2728A">
            <w:pPr>
              <w:pStyle w:val="Times12"/>
              <w:numPr>
                <w:ilvl w:val="0"/>
                <w:numId w:val="55"/>
              </w:numPr>
              <w:tabs>
                <w:tab w:val="left" w:pos="70"/>
                <w:tab w:val="left" w:pos="1416"/>
              </w:tabs>
              <w:ind w:left="0" w:firstLine="495"/>
              <w:rPr>
                <w:spacing w:val="-6"/>
                <w:szCs w:val="28"/>
              </w:rPr>
            </w:pPr>
            <w:r w:rsidRPr="00CA44AF">
              <w:rPr>
                <w:spacing w:val="-6"/>
                <w:szCs w:val="28"/>
              </w:rPr>
              <w:t>В переторжке имеют право участвовать все допущенные участники закупки. Участник закупки, приглашенный на переторжку, вправе не участвовать в ней, тогда его предложение остается действующим с ранее объявленными условиями, указанными в заявке на участие в закупке.</w:t>
            </w:r>
          </w:p>
          <w:p w14:paraId="7FE0F0E8"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Предложения участника по ухудшению первоначальных условий (в том числе, увеличению цены, увеличению единичных цен), указанных в заявке на участие в закупке,  не рассматриваются, такой участник считается не участвовавшим в переторжке и его предложение, указанное в заявке на участие в закупке,  остается действующим с ранее объявленными условиями.</w:t>
            </w:r>
          </w:p>
          <w:p w14:paraId="7386FBF9" w14:textId="77777777" w:rsidR="00C2728A" w:rsidRPr="00CA44AF" w:rsidRDefault="00C2728A" w:rsidP="00C2728A">
            <w:pPr>
              <w:pStyle w:val="Times12"/>
              <w:numPr>
                <w:ilvl w:val="0"/>
                <w:numId w:val="55"/>
              </w:numPr>
              <w:tabs>
                <w:tab w:val="left" w:pos="70"/>
                <w:tab w:val="left" w:pos="1416"/>
              </w:tabs>
              <w:ind w:left="0" w:right="70" w:firstLine="495"/>
              <w:rPr>
                <w:spacing w:val="-6"/>
                <w:szCs w:val="28"/>
              </w:rPr>
            </w:pPr>
            <w:r w:rsidRPr="00CA44AF">
              <w:rPr>
                <w:spacing w:val="-6"/>
                <w:szCs w:val="28"/>
              </w:rPr>
              <w:t>Условия договора, по которым возможно проведение переторжки в заочной форме, указываются в документации.</w:t>
            </w:r>
          </w:p>
          <w:p w14:paraId="1C7D7DDD" w14:textId="77777777" w:rsidR="00C2728A" w:rsidRPr="00CA44AF" w:rsidRDefault="00C2728A" w:rsidP="00C2728A">
            <w:pPr>
              <w:pStyle w:val="Times12"/>
              <w:numPr>
                <w:ilvl w:val="0"/>
                <w:numId w:val="55"/>
              </w:numPr>
              <w:tabs>
                <w:tab w:val="left" w:pos="70"/>
                <w:tab w:val="left" w:pos="1416"/>
              </w:tabs>
              <w:ind w:left="0" w:right="70" w:firstLine="495"/>
              <w:rPr>
                <w:spacing w:val="-6"/>
                <w:szCs w:val="28"/>
              </w:rPr>
            </w:pPr>
            <w:r w:rsidRPr="00CA44AF">
              <w:rPr>
                <w:spacing w:val="-6"/>
                <w:szCs w:val="28"/>
              </w:rPr>
              <w:t>При проведении переторжки в заочной форме допущенные участники закупки к установленному организатором сроку представляют в порядке, предусмотренном для подачи заявки на участие в закупке на ЭТП, документы, определяющие измененные условия заявки на участие в закупке</w:t>
            </w:r>
            <w:r>
              <w:rPr>
                <w:spacing w:val="-6"/>
                <w:szCs w:val="28"/>
              </w:rPr>
              <w:t xml:space="preserve"> (документы в бумажной форме не предоставляются)</w:t>
            </w:r>
            <w:r w:rsidRPr="00CA44AF">
              <w:rPr>
                <w:spacing w:val="-6"/>
                <w:szCs w:val="28"/>
              </w:rPr>
              <w:t>. Участник вправе отозвать поданное предложение с новыми условиями в любое время до окончания срока подачи предложений с новыми условиями.</w:t>
            </w:r>
          </w:p>
          <w:p w14:paraId="15524B40" w14:textId="77777777" w:rsidR="00C2728A" w:rsidRPr="00CA44AF" w:rsidRDefault="00C2728A" w:rsidP="008048A3">
            <w:pPr>
              <w:pStyle w:val="Times12"/>
              <w:tabs>
                <w:tab w:val="left" w:pos="70"/>
                <w:tab w:val="left" w:pos="1416"/>
              </w:tabs>
              <w:ind w:left="70" w:right="70" w:firstLine="637"/>
              <w:rPr>
                <w:spacing w:val="-6"/>
                <w:szCs w:val="28"/>
              </w:rPr>
            </w:pPr>
            <w:r w:rsidRPr="00CA44AF">
              <w:rPr>
                <w:spacing w:val="-6"/>
                <w:szCs w:val="28"/>
              </w:rPr>
              <w:t>Открытие доступа к предложениям, поданным на переторжку, проводится в порядке, предусмотренном пунктом </w:t>
            </w:r>
            <w:r w:rsidR="00194FC7">
              <w:t>5</w:t>
            </w:r>
            <w:r w:rsidRPr="00CA44AF">
              <w:rPr>
                <w:spacing w:val="-6"/>
                <w:szCs w:val="28"/>
              </w:rPr>
              <w:t xml:space="preserve"> настоящей части с оформлением аналогичного протокола и его размещением на официальном сайте и на ЭТП в такие же сроки.</w:t>
            </w:r>
          </w:p>
          <w:p w14:paraId="111D8010" w14:textId="77777777" w:rsidR="00C2728A" w:rsidRPr="00CA44AF" w:rsidRDefault="00C2728A" w:rsidP="00C2728A">
            <w:pPr>
              <w:pStyle w:val="Times12"/>
              <w:numPr>
                <w:ilvl w:val="0"/>
                <w:numId w:val="55"/>
              </w:numPr>
              <w:tabs>
                <w:tab w:val="left" w:pos="70"/>
                <w:tab w:val="left" w:pos="1416"/>
              </w:tabs>
              <w:ind w:left="0" w:right="70" w:firstLine="495"/>
              <w:rPr>
                <w:spacing w:val="-6"/>
                <w:szCs w:val="28"/>
              </w:rPr>
            </w:pPr>
            <w:r w:rsidRPr="00CA44AF">
              <w:rPr>
                <w:spacing w:val="-6"/>
                <w:szCs w:val="28"/>
              </w:rPr>
              <w:t xml:space="preserve">При проведении переторжки в режиме реального времени в период с момента начала переторжки на ЭТП участник закупки, желающий повысить предпочтительность своей заявки, должен заявить на ЭТП в режиме реального времени новую цену договора. Снижение цены договора может производиться участником закупки поэтапно до момента окончания переторжки неограниченное количество раз. Участники закупки заявляют новую цену договора независимо от цен, предлагаемых другими участниками, при этом участник закупки не имеет обязанности предложить цену обязательно ниже других участников. </w:t>
            </w:r>
          </w:p>
          <w:p w14:paraId="33C6A6ED"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 xml:space="preserve">При проведении переторжки в режиме реального времени на ЭТП устанавливается минимальное время приема предложений участников о цене договора, составляющее один час. Если до окончания переторжки остается менее 10 (десяти) минут и в этот период поступает ценовое предложение, то переторжка продлевается на 10 (десять) минут с момента подачи такого предложения. По окончании рабочего дня (18 часов по месту нахождения организатора) переторжка в режиме реального времени при помощи программных и технических средств ЭТП приостанавливается до следующего рабочего дня (9 часов по месту нахождения организатора). Если в течение 10 (десяти) минут с момента продления процедуры переторжки ни одного предложения о более низкой цене договора не поступило, процедура переторжки автоматически, при помощи программных и технических средств ЭТП, обеспечивающих </w:t>
            </w:r>
            <w:r>
              <w:rPr>
                <w:spacing w:val="-6"/>
                <w:szCs w:val="28"/>
              </w:rPr>
              <w:t>ее</w:t>
            </w:r>
            <w:r w:rsidRPr="00CA44AF">
              <w:rPr>
                <w:spacing w:val="-6"/>
                <w:szCs w:val="28"/>
              </w:rPr>
              <w:t xml:space="preserve"> проведение, завершается. </w:t>
            </w:r>
          </w:p>
          <w:p w14:paraId="66FEA604"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 xml:space="preserve">Сведения о ходе переторжки должны быть доступны на ЭТП всем допущенным участникам закупки. </w:t>
            </w:r>
          </w:p>
          <w:p w14:paraId="5233D213"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Результаты проведения переторжки в режиме реального времени оформляются протоколом.</w:t>
            </w:r>
          </w:p>
          <w:p w14:paraId="290F0EF3"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 xml:space="preserve">Сведения о ходе проведения переторжки с помощью программных и технических средств ЭТП размещаются на ЭТП в течение 30 (тридцати) минут после окончания переторжки, протокол переторжки в течение того же рабочего дня </w:t>
            </w:r>
            <w:r w:rsidRPr="00095A4C">
              <w:rPr>
                <w:spacing w:val="-6"/>
                <w:szCs w:val="28"/>
              </w:rPr>
              <w:t xml:space="preserve">(а если переторжка завершилась в 18 часов по месту нахождения организатора — в течение следующего рабочего дня после дня размещения результатов переторжки на ЭТП) </w:t>
            </w:r>
            <w:r w:rsidRPr="00CA44AF">
              <w:rPr>
                <w:spacing w:val="-6"/>
                <w:szCs w:val="28"/>
              </w:rPr>
              <w:t>оформляется и размещается организатором на официальном сайте.</w:t>
            </w:r>
          </w:p>
          <w:p w14:paraId="41BD5745" w14:textId="77777777" w:rsidR="00C2728A" w:rsidRPr="00CA44AF" w:rsidRDefault="00C2728A" w:rsidP="008048A3">
            <w:pPr>
              <w:pStyle w:val="Times12"/>
              <w:tabs>
                <w:tab w:val="left" w:pos="70"/>
                <w:tab w:val="left" w:pos="1416"/>
              </w:tabs>
              <w:ind w:firstLine="707"/>
              <w:rPr>
                <w:spacing w:val="-6"/>
                <w:szCs w:val="28"/>
              </w:rPr>
            </w:pPr>
            <w:r w:rsidRPr="00CA44AF">
              <w:rPr>
                <w:spacing w:val="-6"/>
                <w:szCs w:val="28"/>
              </w:rPr>
              <w:t xml:space="preserve">Участникам, участвовавшим в переторжке в режиме реального времени и снизившим первоначальную цену, указанную в заявке на участие в закупке, </w:t>
            </w:r>
            <w:r>
              <w:rPr>
                <w:spacing w:val="-6"/>
                <w:szCs w:val="28"/>
              </w:rPr>
              <w:t>необходимо</w:t>
            </w:r>
            <w:r w:rsidRPr="00CA44AF">
              <w:rPr>
                <w:spacing w:val="-6"/>
                <w:szCs w:val="28"/>
              </w:rPr>
              <w:t xml:space="preserve"> дополнительно представить организатору документы, откорректированные с учетом новой полученной после переторжки цены, содержащие информацию о цене договора, без изменения иных первоначальных условий. Данные документы предоставляются на ЭТП в порядке, предусмотренном для подачи заявки на участие в закупке</w:t>
            </w:r>
            <w:r>
              <w:rPr>
                <w:spacing w:val="-6"/>
                <w:szCs w:val="28"/>
              </w:rPr>
              <w:t xml:space="preserve"> </w:t>
            </w:r>
            <w:r w:rsidRPr="00790B16">
              <w:rPr>
                <w:spacing w:val="-6"/>
                <w:szCs w:val="28"/>
              </w:rPr>
              <w:t>(документы в бумажной форме не предоставляются)</w:t>
            </w:r>
            <w:r w:rsidRPr="00CA44AF">
              <w:rPr>
                <w:spacing w:val="-6"/>
                <w:szCs w:val="28"/>
              </w:rPr>
              <w:t xml:space="preserve">. Срок предоставления документов устанавливается организатором и не может быть меньше двух рабочих дней после окончания переторжки. </w:t>
            </w:r>
          </w:p>
          <w:p w14:paraId="17C9C77D" w14:textId="77777777" w:rsidR="00C2728A" w:rsidRPr="00CA44AF" w:rsidRDefault="00C2728A" w:rsidP="00C2728A">
            <w:pPr>
              <w:pStyle w:val="Times12"/>
              <w:numPr>
                <w:ilvl w:val="0"/>
                <w:numId w:val="55"/>
              </w:numPr>
              <w:tabs>
                <w:tab w:val="left" w:pos="70"/>
                <w:tab w:val="left" w:pos="1416"/>
              </w:tabs>
              <w:ind w:left="0" w:firstLine="637"/>
              <w:rPr>
                <w:spacing w:val="-6"/>
                <w:szCs w:val="28"/>
              </w:rPr>
            </w:pPr>
            <w:r w:rsidRPr="00CA44AF">
              <w:rPr>
                <w:spacing w:val="-6"/>
                <w:szCs w:val="28"/>
              </w:rPr>
              <w:t>После проведения переторжки победитель определяется в порядке</w:t>
            </w:r>
            <w:r>
              <w:rPr>
                <w:spacing w:val="-6"/>
                <w:szCs w:val="28"/>
              </w:rPr>
              <w:t xml:space="preserve"> и </w:t>
            </w:r>
            <w:r w:rsidRPr="00CA44AF">
              <w:rPr>
                <w:spacing w:val="-6"/>
                <w:szCs w:val="28"/>
              </w:rPr>
              <w:t>в соответствии с критериями оценки, указанными в документации.</w:t>
            </w:r>
          </w:p>
          <w:p w14:paraId="32F6BC96" w14:textId="77777777" w:rsidR="00C2728A" w:rsidRDefault="00C2728A" w:rsidP="00C2728A">
            <w:pPr>
              <w:pStyle w:val="Times12"/>
              <w:numPr>
                <w:ilvl w:val="0"/>
                <w:numId w:val="55"/>
              </w:numPr>
              <w:tabs>
                <w:tab w:val="left" w:pos="70"/>
                <w:tab w:val="left" w:pos="1416"/>
              </w:tabs>
              <w:ind w:left="0" w:firstLine="637"/>
              <w:rPr>
                <w:spacing w:val="-6"/>
                <w:szCs w:val="28"/>
              </w:rPr>
            </w:pPr>
            <w:r w:rsidRPr="00CA44AF">
              <w:rPr>
                <w:spacing w:val="-6"/>
                <w:szCs w:val="28"/>
              </w:rPr>
              <w:t xml:space="preserve">В случае непредставления откорректированных документов или представления откорректированных в </w:t>
            </w:r>
            <w:r>
              <w:rPr>
                <w:spacing w:val="-6"/>
                <w:szCs w:val="28"/>
              </w:rPr>
              <w:t>части цены документов, с указанием</w:t>
            </w:r>
            <w:r w:rsidRPr="00CA44AF">
              <w:rPr>
                <w:spacing w:val="-6"/>
                <w:szCs w:val="28"/>
              </w:rPr>
              <w:t xml:space="preserve"> цен</w:t>
            </w:r>
            <w:r>
              <w:rPr>
                <w:spacing w:val="-6"/>
                <w:szCs w:val="28"/>
              </w:rPr>
              <w:t>ы</w:t>
            </w:r>
            <w:r w:rsidRPr="00CA44AF">
              <w:rPr>
                <w:spacing w:val="-6"/>
                <w:szCs w:val="28"/>
              </w:rPr>
              <w:t>, не соответствующей цене предложенной на переторжке, заказчик при подготовке договора к подписанию снижает все составные части цены, указанные в первоначальной заявке победителя, пропорционально снижению общей цены договора, представленной на переторжку.</w:t>
            </w:r>
          </w:p>
          <w:p w14:paraId="3EAD867B" w14:textId="77777777" w:rsidR="00C2728A" w:rsidRPr="008A0605" w:rsidRDefault="00C2728A" w:rsidP="008048A3">
            <w:pPr>
              <w:pStyle w:val="afff2"/>
              <w:widowControl w:val="0"/>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highlight w:val="yellow"/>
              </w:rPr>
            </w:pPr>
            <w:r>
              <w:rPr>
                <w:rFonts w:ascii="Times New Roman" w:hAnsi="Times New Roman"/>
                <w:spacing w:val="-6"/>
                <w:sz w:val="24"/>
                <w:szCs w:val="24"/>
              </w:rPr>
              <w:t xml:space="preserve">  </w:t>
            </w:r>
            <w:r w:rsidRPr="008A0605">
              <w:rPr>
                <w:rFonts w:ascii="Times New Roman" w:hAnsi="Times New Roman"/>
                <w:spacing w:val="-6"/>
                <w:sz w:val="24"/>
                <w:szCs w:val="24"/>
              </w:rPr>
              <w:t>10.12. Заказчик при подготовке договора к подписанию применяет измененные условия заявки, указанные на ЭТП, в соответствии с предложением данного участника на переторжку. В случае если иностранный участник отказывается от заключения договора на условиях, предложенных на переторжку и указанных на ЭТП таким участником, то он признается уклонившимся от заключения договора.</w:t>
            </w:r>
          </w:p>
        </w:tc>
      </w:tr>
      <w:tr w:rsidR="00C2728A" w:rsidRPr="00CA44AF" w14:paraId="0BDFA1A2" w14:textId="77777777" w:rsidTr="008048A3">
        <w:trPr>
          <w:trHeight w:val="388"/>
        </w:trPr>
        <w:tc>
          <w:tcPr>
            <w:tcW w:w="752" w:type="dxa"/>
          </w:tcPr>
          <w:p w14:paraId="670C7C55" w14:textId="77777777" w:rsidR="00C2728A" w:rsidRPr="004F6B7E" w:rsidRDefault="00C2728A" w:rsidP="008048A3">
            <w:r w:rsidRPr="004F6B7E">
              <w:t>11.</w:t>
            </w:r>
          </w:p>
        </w:tc>
        <w:tc>
          <w:tcPr>
            <w:tcW w:w="2268" w:type="dxa"/>
          </w:tcPr>
          <w:p w14:paraId="650AAF4E" w14:textId="77777777" w:rsidR="00C2728A" w:rsidRPr="004F6B7E" w:rsidRDefault="00C2728A" w:rsidP="008048A3">
            <w:pPr>
              <w:ind w:right="153"/>
            </w:pPr>
            <w:r w:rsidRPr="004F6B7E">
              <w:t>Проведение оценочной стадии (для конкурса, запроса предложений)</w:t>
            </w:r>
          </w:p>
        </w:tc>
        <w:tc>
          <w:tcPr>
            <w:tcW w:w="12616" w:type="dxa"/>
          </w:tcPr>
          <w:p w14:paraId="65F428C9" w14:textId="77777777" w:rsidR="00C2728A" w:rsidRDefault="00C2728A" w:rsidP="00C2728A">
            <w:pPr>
              <w:pStyle w:val="afff2"/>
              <w:numPr>
                <w:ilvl w:val="0"/>
                <w:numId w:val="56"/>
              </w:numPr>
              <w:spacing w:after="0" w:line="240" w:lineRule="auto"/>
              <w:ind w:left="-2" w:firstLine="567"/>
              <w:contextualSpacing w:val="0"/>
              <w:jc w:val="both"/>
              <w:rPr>
                <w:rFonts w:ascii="Times New Roman" w:hAnsi="Times New Roman"/>
                <w:sz w:val="24"/>
                <w:szCs w:val="24"/>
              </w:rPr>
            </w:pPr>
            <w:r w:rsidRPr="00CA44AF">
              <w:rPr>
                <w:rFonts w:ascii="Times New Roman" w:hAnsi="Times New Roman"/>
                <w:sz w:val="24"/>
                <w:szCs w:val="24"/>
              </w:rPr>
              <w:t>В рамках оценочной стадии, в срок, указанный в извещении</w:t>
            </w:r>
            <w:r w:rsidRPr="00B76DCA">
              <w:rPr>
                <w:rFonts w:ascii="Times New Roman" w:eastAsia="Times New Roman" w:hAnsi="Times New Roman"/>
                <w:sz w:val="24"/>
                <w:szCs w:val="24"/>
                <w:lang w:eastAsia="ru-RU"/>
              </w:rPr>
              <w:t xml:space="preserve"> </w:t>
            </w:r>
            <w:r w:rsidRPr="00B76DCA">
              <w:rPr>
                <w:rFonts w:ascii="Times New Roman" w:hAnsi="Times New Roman"/>
                <w:sz w:val="24"/>
                <w:szCs w:val="24"/>
              </w:rPr>
              <w:t>о проведении закупки</w:t>
            </w:r>
            <w:r w:rsidRPr="00CA44AF">
              <w:rPr>
                <w:rFonts w:ascii="Times New Roman" w:hAnsi="Times New Roman"/>
                <w:sz w:val="24"/>
                <w:szCs w:val="24"/>
              </w:rPr>
              <w:t>, комиссия оценивает и сопоставляет заявки участников, допущенных до участия в закупке, с учетом предложений по переторжке. Цель оценочной стадии заключается в выставлении каждой заявке оценки в соответствии с предусмотренными документацией оценочными критериями и порядком оценки. Если участником закупки не предоставлены документы или сведения, необходимые исключительно для целей оценки заявок, не являющиеся основанием для отклонения заявки на отборочной стадии, участник получает по этим критериям минимально возможную оценку.</w:t>
            </w:r>
          </w:p>
          <w:p w14:paraId="62CDA4F9" w14:textId="77777777" w:rsidR="00C2728A" w:rsidRPr="00CA44AF" w:rsidRDefault="00C2728A" w:rsidP="008048A3">
            <w:pPr>
              <w:pStyle w:val="Times12"/>
              <w:tabs>
                <w:tab w:val="left" w:pos="1416"/>
              </w:tabs>
              <w:ind w:firstLine="397"/>
              <w:rPr>
                <w:szCs w:val="24"/>
              </w:rPr>
            </w:pPr>
            <w:r w:rsidRPr="00CA44AF">
              <w:rPr>
                <w:szCs w:val="24"/>
              </w:rPr>
              <w:t xml:space="preserve">Оценочная стадия должна быть завершена в течение 10 дней после </w:t>
            </w:r>
            <w:r>
              <w:rPr>
                <w:szCs w:val="24"/>
              </w:rPr>
              <w:t>размещения</w:t>
            </w:r>
            <w:r w:rsidRPr="00CA44AF">
              <w:rPr>
                <w:szCs w:val="24"/>
              </w:rPr>
              <w:t xml:space="preserve"> </w:t>
            </w:r>
            <w:r>
              <w:rPr>
                <w:szCs w:val="24"/>
              </w:rPr>
              <w:t xml:space="preserve">на официальном сайте и на ЭТП </w:t>
            </w:r>
            <w:r w:rsidRPr="00CA44AF">
              <w:rPr>
                <w:szCs w:val="24"/>
              </w:rPr>
              <w:t>протокола по рассмотрению заявок на отборочной стадии или иного указанного в извещении</w:t>
            </w:r>
            <w:r w:rsidRPr="00B76DCA">
              <w:rPr>
                <w:bCs w:val="0"/>
                <w:szCs w:val="24"/>
              </w:rPr>
              <w:t xml:space="preserve"> </w:t>
            </w:r>
            <w:r w:rsidRPr="00B76DCA">
              <w:rPr>
                <w:szCs w:val="24"/>
              </w:rPr>
              <w:t>о проведении закупки</w:t>
            </w:r>
            <w:r w:rsidRPr="00CA44AF">
              <w:rPr>
                <w:szCs w:val="24"/>
              </w:rPr>
              <w:t xml:space="preserve"> и документации срока.</w:t>
            </w:r>
          </w:p>
          <w:p w14:paraId="063ECB43" w14:textId="77777777" w:rsidR="00C2728A" w:rsidRDefault="00C2728A" w:rsidP="00C2728A">
            <w:pPr>
              <w:pStyle w:val="afff2"/>
              <w:numPr>
                <w:ilvl w:val="0"/>
                <w:numId w:val="56"/>
              </w:numPr>
              <w:spacing w:after="0" w:line="240" w:lineRule="auto"/>
              <w:ind w:left="-2" w:firstLine="567"/>
              <w:contextualSpacing w:val="0"/>
              <w:jc w:val="both"/>
              <w:rPr>
                <w:rFonts w:ascii="Times New Roman" w:hAnsi="Times New Roman"/>
                <w:sz w:val="24"/>
                <w:szCs w:val="24"/>
              </w:rPr>
            </w:pPr>
            <w:r w:rsidRPr="00CA44AF">
              <w:rPr>
                <w:rFonts w:ascii="Times New Roman" w:hAnsi="Times New Roman"/>
                <w:sz w:val="24"/>
                <w:szCs w:val="24"/>
              </w:rPr>
              <w:t xml:space="preserve">Протокол заседания комиссии по рассмотрению заявок на оценочной стадии </w:t>
            </w:r>
            <w:r>
              <w:rPr>
                <w:rFonts w:ascii="Times New Roman" w:hAnsi="Times New Roman"/>
                <w:sz w:val="24"/>
                <w:szCs w:val="24"/>
              </w:rPr>
              <w:t xml:space="preserve">оформляется, </w:t>
            </w:r>
            <w:r w:rsidRPr="00CA44AF">
              <w:rPr>
                <w:rFonts w:ascii="Times New Roman" w:hAnsi="Times New Roman"/>
                <w:sz w:val="24"/>
                <w:szCs w:val="24"/>
              </w:rPr>
              <w:t>подписывается и размещается на официальном сайте и на ЭТП в течение 3 (трех) рабочих дней после заседания.</w:t>
            </w:r>
          </w:p>
          <w:p w14:paraId="320884E9" w14:textId="77777777" w:rsidR="00C2728A" w:rsidRPr="005F4CAD" w:rsidRDefault="00C2728A" w:rsidP="008048A3">
            <w:pPr>
              <w:pStyle w:val="afff2"/>
              <w:widowControl w:val="0"/>
              <w:tabs>
                <w:tab w:val="left" w:pos="1416"/>
              </w:tabs>
              <w:autoSpaceDE w:val="0"/>
              <w:autoSpaceDN w:val="0"/>
              <w:adjustRightInd w:val="0"/>
              <w:spacing w:after="0" w:line="240" w:lineRule="auto"/>
              <w:ind w:left="0" w:firstLine="453"/>
              <w:contextualSpacing w:val="0"/>
              <w:jc w:val="both"/>
              <w:rPr>
                <w:rFonts w:eastAsia="Times New Roman"/>
                <w:bCs/>
                <w:color w:val="000000"/>
                <w:sz w:val="24"/>
                <w:szCs w:val="24"/>
                <w:highlight w:val="yellow"/>
                <w:lang w:eastAsia="ru-RU"/>
              </w:rPr>
            </w:pPr>
            <w:r>
              <w:rPr>
                <w:rFonts w:ascii="Times New Roman" w:hAnsi="Times New Roman"/>
                <w:sz w:val="24"/>
                <w:szCs w:val="24"/>
              </w:rPr>
              <w:t xml:space="preserve">  11.3.      </w:t>
            </w:r>
            <w:r w:rsidRPr="00CA44AF">
              <w:rPr>
                <w:rFonts w:ascii="Times New Roman" w:hAnsi="Times New Roman"/>
                <w:sz w:val="24"/>
                <w:szCs w:val="24"/>
              </w:rPr>
              <w:t>Любой допущенный до участия в закупке участник после размещения протокола заседания комиссии по рассмотрению заявок на оценочной стадии вправе направить организатору запрос о разъяснении результатов оценки. Организатор в течение 3 (трех) рабочих дней со дня поступления такого запроса обязан предоставить такому участнику закупки в письменной форме соответствующие разъяснения.</w:t>
            </w:r>
          </w:p>
        </w:tc>
      </w:tr>
      <w:tr w:rsidR="00C2728A" w:rsidRPr="00CA44AF" w14:paraId="22B6558B" w14:textId="77777777" w:rsidTr="008048A3">
        <w:trPr>
          <w:trHeight w:val="388"/>
        </w:trPr>
        <w:tc>
          <w:tcPr>
            <w:tcW w:w="752" w:type="dxa"/>
          </w:tcPr>
          <w:p w14:paraId="1D48862A" w14:textId="77777777" w:rsidR="00C2728A" w:rsidRPr="004F6B7E" w:rsidRDefault="00C2728A" w:rsidP="008048A3">
            <w:r w:rsidRPr="004F6B7E">
              <w:t>12.</w:t>
            </w:r>
          </w:p>
        </w:tc>
        <w:tc>
          <w:tcPr>
            <w:tcW w:w="2268" w:type="dxa"/>
          </w:tcPr>
          <w:p w14:paraId="024FC996" w14:textId="77777777" w:rsidR="00C2728A" w:rsidRPr="006C054C" w:rsidRDefault="00C2728A" w:rsidP="008048A3">
            <w:pPr>
              <w:ind w:right="153"/>
            </w:pPr>
            <w:r w:rsidRPr="006C054C">
              <w:t>Подведение итогов закупки. Выбор победителя закупки (для конкурса, запроса предложений)</w:t>
            </w:r>
          </w:p>
        </w:tc>
        <w:tc>
          <w:tcPr>
            <w:tcW w:w="12616" w:type="dxa"/>
          </w:tcPr>
          <w:p w14:paraId="49F5282E" w14:textId="77777777" w:rsidR="00C2728A" w:rsidRPr="006C054C" w:rsidRDefault="00C2728A" w:rsidP="00C2728A">
            <w:pPr>
              <w:pStyle w:val="afff2"/>
              <w:numPr>
                <w:ilvl w:val="0"/>
                <w:numId w:val="57"/>
              </w:numPr>
              <w:spacing w:after="0" w:line="240" w:lineRule="auto"/>
              <w:ind w:left="0" w:firstLine="637"/>
              <w:contextualSpacing w:val="0"/>
              <w:jc w:val="both"/>
              <w:rPr>
                <w:rFonts w:ascii="Times New Roman" w:hAnsi="Times New Roman"/>
                <w:color w:val="000000"/>
                <w:sz w:val="24"/>
                <w:szCs w:val="24"/>
              </w:rPr>
            </w:pPr>
            <w:r w:rsidRPr="006C054C">
              <w:rPr>
                <w:rFonts w:ascii="Times New Roman" w:hAnsi="Times New Roman"/>
                <w:color w:val="000000"/>
                <w:sz w:val="24"/>
                <w:szCs w:val="24"/>
              </w:rPr>
              <w:t xml:space="preserve">После проведения оценочной стадии рассмотрения заявок на участие в закупке и переторжки (если проводилась) с учетом ее результатов комиссия определяет победителя закупки. Комиссия присваивает место каждой заявке на участие в закупке, начиная с первого, относительно других по мере уменьшения степени предпочтительности содержащихся в них условий заявки, исходя из подсчитанных баллов. При равенстве баллов, первое место получает допущенный участник закупки, который раньше подал заявку на участие в закупке (или предложение с измененными условиями заявки на участие в закупке, если проводилась переторжка). </w:t>
            </w:r>
          </w:p>
          <w:p w14:paraId="5D133864" w14:textId="77777777" w:rsidR="00C2728A" w:rsidRPr="006C054C" w:rsidRDefault="00C2728A" w:rsidP="00C2728A">
            <w:pPr>
              <w:pStyle w:val="afff2"/>
              <w:numPr>
                <w:ilvl w:val="0"/>
                <w:numId w:val="57"/>
              </w:numPr>
              <w:spacing w:after="0" w:line="240" w:lineRule="auto"/>
              <w:ind w:left="0" w:firstLine="637"/>
              <w:contextualSpacing w:val="0"/>
              <w:jc w:val="both"/>
              <w:rPr>
                <w:rFonts w:ascii="Times New Roman" w:hAnsi="Times New Roman"/>
                <w:color w:val="000000"/>
                <w:sz w:val="24"/>
                <w:szCs w:val="24"/>
              </w:rPr>
            </w:pPr>
            <w:r w:rsidRPr="006C054C">
              <w:rPr>
                <w:rFonts w:ascii="Times New Roman" w:hAnsi="Times New Roman"/>
                <w:color w:val="000000"/>
                <w:sz w:val="24"/>
                <w:szCs w:val="24"/>
              </w:rPr>
              <w:t>Победителем закупки признается участник закупки, который предложил лучшие условия исполнения договора (т.е. заявка на участие в закупке которого, оценена наибольшим количеством баллов) и заявке на участие в закупке которого присвоено первое место.</w:t>
            </w:r>
          </w:p>
          <w:p w14:paraId="45673057" w14:textId="77777777" w:rsidR="00C2728A" w:rsidRPr="006C054C" w:rsidRDefault="00C2728A" w:rsidP="00554046">
            <w:pPr>
              <w:pStyle w:val="afff2"/>
              <w:widowControl w:val="0"/>
              <w:numPr>
                <w:ilvl w:val="1"/>
                <w:numId w:val="99"/>
              </w:numPr>
              <w:tabs>
                <w:tab w:val="left" w:pos="1416"/>
              </w:tabs>
              <w:autoSpaceDE w:val="0"/>
              <w:autoSpaceDN w:val="0"/>
              <w:adjustRightInd w:val="0"/>
              <w:spacing w:after="0" w:line="240" w:lineRule="auto"/>
              <w:ind w:left="28" w:firstLine="572"/>
              <w:contextualSpacing w:val="0"/>
              <w:jc w:val="both"/>
              <w:rPr>
                <w:rFonts w:eastAsia="Times New Roman"/>
                <w:bCs/>
                <w:color w:val="000000"/>
                <w:sz w:val="24"/>
                <w:szCs w:val="24"/>
                <w:lang w:eastAsia="ru-RU"/>
              </w:rPr>
            </w:pPr>
            <w:r w:rsidRPr="006C054C">
              <w:rPr>
                <w:rFonts w:ascii="Times New Roman" w:hAnsi="Times New Roman"/>
                <w:color w:val="000000"/>
                <w:sz w:val="24"/>
                <w:szCs w:val="24"/>
              </w:rPr>
              <w:t>По результатам закупки оформляется протокол заседания комиссии по подведению итогов закупки, подписывается и размещается на официальном сайте и на ЭТП в течение 3 (трех) рабочих дней после заседания комиссии.</w:t>
            </w:r>
          </w:p>
        </w:tc>
      </w:tr>
      <w:tr w:rsidR="00C2728A" w:rsidRPr="00B655D3" w14:paraId="0526F9E4" w14:textId="77777777" w:rsidTr="008048A3">
        <w:trPr>
          <w:trHeight w:val="388"/>
        </w:trPr>
        <w:tc>
          <w:tcPr>
            <w:tcW w:w="752" w:type="dxa"/>
          </w:tcPr>
          <w:p w14:paraId="47FC8A77" w14:textId="77777777" w:rsidR="00C2728A" w:rsidRPr="004F6B7E" w:rsidRDefault="00C2728A" w:rsidP="008048A3">
            <w:r w:rsidRPr="004F6B7E">
              <w:t>13.</w:t>
            </w:r>
          </w:p>
        </w:tc>
        <w:tc>
          <w:tcPr>
            <w:tcW w:w="2268" w:type="dxa"/>
          </w:tcPr>
          <w:p w14:paraId="3E58D052" w14:textId="77777777" w:rsidR="00C2728A" w:rsidRPr="004F6B7E" w:rsidRDefault="00C2728A" w:rsidP="008048A3">
            <w:pPr>
              <w:ind w:right="153"/>
            </w:pPr>
            <w:r w:rsidRPr="004F6B7E">
              <w:t>Преддоговорные переговоры</w:t>
            </w:r>
          </w:p>
        </w:tc>
        <w:tc>
          <w:tcPr>
            <w:tcW w:w="12616" w:type="dxa"/>
          </w:tcPr>
          <w:p w14:paraId="703CB280" w14:textId="77777777" w:rsidR="00C2728A" w:rsidRPr="00271A43" w:rsidRDefault="00C2728A" w:rsidP="00554046">
            <w:pPr>
              <w:numPr>
                <w:ilvl w:val="1"/>
                <w:numId w:val="107"/>
              </w:numPr>
              <w:ind w:left="0" w:firstLine="600"/>
              <w:jc w:val="both"/>
            </w:pPr>
            <w:bookmarkStart w:id="158" w:name="_Toc428265382"/>
            <w:bookmarkStart w:id="159" w:name="_Toc437524359"/>
            <w:r w:rsidRPr="00271A43">
              <w:t xml:space="preserve">По поручению заказчика организатор конкурентной закупки обеспечивает организацию и проведение преддоговорных переговоров между заказчиком и лицом, с которым заключается договор, в отношении положений договора согласно 13.2  и условий заявки лица, с которым заключается договор. Преддоговорные переговоры проводятся в рамках законодательства, с учетом положений Стандарта, иных распорядительных документов Корпорации, в очной форме, в том числе с помощью средств аудио-, видеоконференцсвязи. </w:t>
            </w:r>
          </w:p>
          <w:p w14:paraId="6398DB19" w14:textId="77777777" w:rsidR="00C2728A" w:rsidRPr="00271A43" w:rsidRDefault="00C2728A" w:rsidP="00554046">
            <w:pPr>
              <w:pStyle w:val="afff2"/>
              <w:numPr>
                <w:ilvl w:val="1"/>
                <w:numId w:val="108"/>
              </w:numPr>
              <w:spacing w:after="0"/>
              <w:ind w:hanging="5"/>
              <w:jc w:val="both"/>
              <w:rPr>
                <w:rFonts w:ascii="Times New Roman" w:hAnsi="Times New Roman"/>
                <w:color w:val="000000"/>
                <w:sz w:val="24"/>
                <w:szCs w:val="24"/>
              </w:rPr>
            </w:pPr>
            <w:bookmarkStart w:id="160" w:name="_Toc428265383"/>
            <w:bookmarkStart w:id="161" w:name="_Toc437524360"/>
            <w:bookmarkStart w:id="162" w:name="ч2ст93"/>
            <w:bookmarkEnd w:id="158"/>
            <w:bookmarkEnd w:id="159"/>
            <w:bookmarkEnd w:id="162"/>
            <w:r w:rsidRPr="00271A43">
              <w:rPr>
                <w:rFonts w:ascii="Times New Roman" w:hAnsi="Times New Roman"/>
                <w:color w:val="000000"/>
                <w:sz w:val="24"/>
                <w:szCs w:val="24"/>
              </w:rPr>
              <w:t>Преддоговорные переговоры проводятся:</w:t>
            </w:r>
            <w:bookmarkEnd w:id="160"/>
            <w:bookmarkEnd w:id="161"/>
          </w:p>
          <w:p w14:paraId="7A1A3EFF" w14:textId="77777777" w:rsidR="00C2728A" w:rsidRPr="00271A43" w:rsidRDefault="00C2728A" w:rsidP="00554046">
            <w:pPr>
              <w:numPr>
                <w:ilvl w:val="0"/>
                <w:numId w:val="102"/>
              </w:numPr>
              <w:ind w:left="0" w:firstLine="709"/>
              <w:jc w:val="both"/>
            </w:pPr>
            <w:r w:rsidRPr="00271A43">
              <w:t>по снижению цены договора (и/или единиц продукции) без изменения остальных условий договора;</w:t>
            </w:r>
          </w:p>
          <w:p w14:paraId="5BEFB293" w14:textId="77777777" w:rsidR="00C2728A" w:rsidRPr="00271A43" w:rsidRDefault="00C2728A" w:rsidP="00554046">
            <w:pPr>
              <w:numPr>
                <w:ilvl w:val="0"/>
                <w:numId w:val="102"/>
              </w:numPr>
              <w:ind w:left="0" w:firstLine="709"/>
              <w:jc w:val="both"/>
            </w:pPr>
            <w:r w:rsidRPr="00271A43">
              <w:t>по изменению объемов продукции не более чем на 10% и без увеличения единичных цен продукции с соответствующим изменением стоимости договора (если возможность таких изменений была предусмотрена закупочной документацией);</w:t>
            </w:r>
          </w:p>
          <w:p w14:paraId="15A287A6" w14:textId="77777777" w:rsidR="00C2728A" w:rsidRPr="00271A43" w:rsidRDefault="00C2728A" w:rsidP="00554046">
            <w:pPr>
              <w:numPr>
                <w:ilvl w:val="0"/>
                <w:numId w:val="102"/>
              </w:numPr>
              <w:ind w:left="0" w:firstLine="709"/>
              <w:jc w:val="both"/>
            </w:pPr>
            <w:r w:rsidRPr="00271A43">
              <w:t>по сокращению сроков исполнения договора (его отдельных этапов) и (или) улучшению условий для заказчика: отмена аванса, улучшение технических характеристик продукции и т.д.;</w:t>
            </w:r>
          </w:p>
          <w:p w14:paraId="173AA168" w14:textId="77777777" w:rsidR="00C2728A" w:rsidRPr="00271A43" w:rsidRDefault="00C2728A" w:rsidP="00554046">
            <w:pPr>
              <w:numPr>
                <w:ilvl w:val="0"/>
                <w:numId w:val="102"/>
              </w:numPr>
              <w:ind w:left="0" w:firstLine="709"/>
              <w:jc w:val="both"/>
            </w:pPr>
            <w:r w:rsidRPr="00271A43">
              <w:t>по уточнению условий договора, которые не были зафиксированы в проекте договора, закупочной документации и предложении лица, с которым заключается договор;</w:t>
            </w:r>
          </w:p>
          <w:p w14:paraId="3F4ECBCD" w14:textId="77777777" w:rsidR="00C2728A" w:rsidRDefault="00C2728A" w:rsidP="008048A3">
            <w:pPr>
              <w:ind w:firstLine="709"/>
              <w:jc w:val="both"/>
            </w:pPr>
            <w:r>
              <w:t xml:space="preserve">д) </w:t>
            </w:r>
            <w:r w:rsidRPr="00271A43">
              <w:t>по уточнению сроков исполнения договора (его отдельных этапов), если его подписание затягивается вследствие рассмотрения жалобы в ЦАК, АК или в антимонопольном органе</w:t>
            </w:r>
            <w:r>
              <w:t xml:space="preserve">, </w:t>
            </w:r>
            <w:r w:rsidRPr="00271A43">
              <w:t>сроки исполнения обязательств по договору могут продлеваться на количество дней задержки сверх нормативного срока заключ</w:t>
            </w:r>
            <w:r>
              <w:t>ения договора;</w:t>
            </w:r>
          </w:p>
          <w:p w14:paraId="4CED5A14" w14:textId="77777777" w:rsidR="00C2728A" w:rsidRPr="008F1E86" w:rsidRDefault="00C2728A" w:rsidP="008048A3">
            <w:pPr>
              <w:ind w:left="709"/>
              <w:jc w:val="both"/>
            </w:pPr>
            <w:r>
              <w:t xml:space="preserve">е) </w:t>
            </w:r>
            <w:r w:rsidRPr="008F1E86">
              <w:t>обусловленные изменениями законодательства или предписаниями органов государственной власти.</w:t>
            </w:r>
          </w:p>
          <w:p w14:paraId="48A58C9A" w14:textId="77777777" w:rsidR="00C2728A" w:rsidRPr="008F1E86" w:rsidRDefault="00C2728A" w:rsidP="008048A3">
            <w:pPr>
              <w:ind w:left="28" w:firstLine="681"/>
              <w:jc w:val="both"/>
              <w:rPr>
                <w:color w:val="000000"/>
              </w:rPr>
            </w:pPr>
            <w:bookmarkStart w:id="163" w:name="_Toc428265384"/>
            <w:bookmarkStart w:id="164" w:name="_Toc437524361"/>
            <w:r w:rsidRPr="008F1E86">
              <w:rPr>
                <w:color w:val="000000"/>
              </w:rPr>
              <w:t>13.3. Запрещаются иные преддоговорные переговоры, направленные на изменение условий заключаемого договора в пользу лица, с которым заключается договор.</w:t>
            </w:r>
            <w:bookmarkStart w:id="165" w:name="_Toc428265385"/>
            <w:bookmarkStart w:id="166" w:name="_Toc437524362"/>
            <w:bookmarkEnd w:id="163"/>
            <w:bookmarkEnd w:id="164"/>
          </w:p>
          <w:bookmarkEnd w:id="165"/>
          <w:bookmarkEnd w:id="166"/>
          <w:p w14:paraId="120FD9E6" w14:textId="77777777" w:rsidR="00C2728A" w:rsidRPr="006016C1" w:rsidRDefault="00C2728A" w:rsidP="008048A3">
            <w:pPr>
              <w:pStyle w:val="afff2"/>
              <w:spacing w:after="0" w:line="240" w:lineRule="auto"/>
              <w:ind w:left="0"/>
              <w:jc w:val="both"/>
              <w:rPr>
                <w:rFonts w:ascii="Times New Roman" w:hAnsi="Times New Roman"/>
                <w:color w:val="000000"/>
                <w:sz w:val="24"/>
                <w:szCs w:val="24"/>
              </w:rPr>
            </w:pPr>
            <w:r>
              <w:rPr>
                <w:rFonts w:ascii="Times New Roman" w:hAnsi="Times New Roman"/>
                <w:color w:val="000000"/>
                <w:sz w:val="24"/>
                <w:szCs w:val="24"/>
              </w:rPr>
              <w:t xml:space="preserve">            13.4. </w:t>
            </w:r>
            <w:r w:rsidRPr="008F1E86">
              <w:rPr>
                <w:rFonts w:ascii="Times New Roman" w:hAnsi="Times New Roman"/>
                <w:sz w:val="24"/>
                <w:szCs w:val="24"/>
              </w:rPr>
              <w:t>По результатам преддоговорных переговоров организатором закупки оформляется протокол преддоговорных переговоров, который подписывается заказчиком и лицом, с которым заключается договор, и размещается организатором закупки на официальном сайте не позднее одного рабочего дня, следующего после дня его подписания</w:t>
            </w:r>
            <w:r>
              <w:rPr>
                <w:rFonts w:ascii="Times New Roman" w:hAnsi="Times New Roman"/>
                <w:sz w:val="24"/>
                <w:szCs w:val="24"/>
              </w:rPr>
              <w:t xml:space="preserve">. </w:t>
            </w:r>
            <w:r w:rsidRPr="008F1E86">
              <w:rPr>
                <w:rFonts w:ascii="Times New Roman" w:hAnsi="Times New Roman"/>
                <w:sz w:val="24"/>
                <w:szCs w:val="24"/>
              </w:rPr>
              <w:t xml:space="preserve">Сведения и документы по закупке, размещаемые на официальных сайтах, ЭТП (в случае проведения закупки в электронной форме), в иных средствах массовой информации (в случае размещения), должны соответствовать друг другу, а также утвержденным и (или) подписанным в установленном порядке оригиналам таких документов. Заказчики вправе разместить в иных средствах массовой информации выдержку из извещения о проведении закупки с указанием реквизитов официального извещения. </w:t>
            </w:r>
            <w:r w:rsidRPr="008F1E86">
              <w:rPr>
                <w:rFonts w:ascii="Times New Roman" w:hAnsi="Times New Roman"/>
                <w:bCs/>
                <w:sz w:val="24"/>
                <w:szCs w:val="24"/>
              </w:rPr>
              <w:t>В протоколах, размещаемых на официальных сайтах, ЭТП, могут не указываться сведения о составе закупочной комиссии и данных о персональном голосовании членов закупочной комиссии</w:t>
            </w:r>
          </w:p>
        </w:tc>
      </w:tr>
      <w:tr w:rsidR="00C2728A" w:rsidRPr="00CA44AF" w14:paraId="3C46FA4B" w14:textId="77777777" w:rsidTr="008048A3">
        <w:trPr>
          <w:trHeight w:val="194"/>
        </w:trPr>
        <w:tc>
          <w:tcPr>
            <w:tcW w:w="752" w:type="dxa"/>
          </w:tcPr>
          <w:p w14:paraId="434D4F2F" w14:textId="77777777" w:rsidR="00C2728A" w:rsidRPr="004F6B7E" w:rsidRDefault="00C2728A" w:rsidP="008048A3">
            <w:r w:rsidRPr="004F6B7E">
              <w:t>14.</w:t>
            </w:r>
          </w:p>
        </w:tc>
        <w:tc>
          <w:tcPr>
            <w:tcW w:w="2268" w:type="dxa"/>
          </w:tcPr>
          <w:p w14:paraId="07E39020" w14:textId="77777777" w:rsidR="00C2728A" w:rsidRPr="004F6B7E" w:rsidRDefault="00C2728A" w:rsidP="008048A3">
            <w:pPr>
              <w:ind w:right="153"/>
              <w:rPr>
                <w:spacing w:val="-6"/>
              </w:rPr>
            </w:pPr>
            <w:r w:rsidRPr="004F6B7E">
              <w:rPr>
                <w:spacing w:val="-6"/>
              </w:rPr>
              <w:t>Порядок заключения договора</w:t>
            </w:r>
          </w:p>
        </w:tc>
        <w:tc>
          <w:tcPr>
            <w:tcW w:w="12616" w:type="dxa"/>
          </w:tcPr>
          <w:p w14:paraId="401CCB21" w14:textId="77777777" w:rsidR="00C2728A" w:rsidRPr="006C054C" w:rsidRDefault="00C2728A" w:rsidP="00C2728A">
            <w:pPr>
              <w:pStyle w:val="afff2"/>
              <w:numPr>
                <w:ilvl w:val="0"/>
                <w:numId w:val="63"/>
              </w:numPr>
              <w:tabs>
                <w:tab w:val="left" w:pos="1416"/>
              </w:tabs>
              <w:spacing w:after="0" w:line="240" w:lineRule="auto"/>
              <w:ind w:left="0" w:firstLine="637"/>
              <w:jc w:val="both"/>
              <w:rPr>
                <w:rFonts w:ascii="Times New Roman" w:hAnsi="Times New Roman"/>
                <w:color w:val="000000"/>
                <w:sz w:val="24"/>
                <w:szCs w:val="24"/>
              </w:rPr>
            </w:pPr>
            <w:bookmarkStart w:id="167" w:name="_Ref438670539"/>
            <w:r w:rsidRPr="006C054C">
              <w:rPr>
                <w:rFonts w:ascii="Times New Roman" w:hAnsi="Times New Roman"/>
                <w:color w:val="000000"/>
                <w:sz w:val="24"/>
                <w:szCs w:val="24"/>
              </w:rPr>
              <w:t>Заказчик, если иное не предусмотрено извещением о проведении закупки, в течение срока, установленного извещением о проведении закупки, направляет лицу, с которым заключается договор (победителю закупки или единственному участнику закупки), проект договора, который составляется путем включения в исходный проект договора, прилагаемого к закупочной документации,  условий исполнения договора, предложенных в заявке на участие в закупке лицом, с которым заключается договор, с учетом преддоговорных переговоров.</w:t>
            </w:r>
            <w:bookmarkEnd w:id="167"/>
          </w:p>
          <w:p w14:paraId="2BA990F9" w14:textId="77777777" w:rsidR="00C2728A" w:rsidRPr="006C054C" w:rsidRDefault="00C2728A" w:rsidP="00C2728A">
            <w:pPr>
              <w:pStyle w:val="afff2"/>
              <w:numPr>
                <w:ilvl w:val="0"/>
                <w:numId w:val="63"/>
              </w:numPr>
              <w:tabs>
                <w:tab w:val="left" w:pos="1416"/>
              </w:tabs>
              <w:spacing w:after="0" w:line="240" w:lineRule="auto"/>
              <w:ind w:left="-2" w:firstLine="600"/>
              <w:jc w:val="both"/>
              <w:rPr>
                <w:rFonts w:ascii="Times New Roman" w:hAnsi="Times New Roman"/>
                <w:color w:val="000000"/>
                <w:sz w:val="24"/>
                <w:szCs w:val="24"/>
              </w:rPr>
            </w:pPr>
            <w:r w:rsidRPr="006C054C">
              <w:rPr>
                <w:rFonts w:ascii="Times New Roman" w:hAnsi="Times New Roman"/>
                <w:color w:val="000000"/>
                <w:sz w:val="24"/>
                <w:szCs w:val="24"/>
              </w:rPr>
              <w:t>Лицо, с которым заключается договор, в течение срока, установленного извещением о проведении закупки, обязано предоставить заказчику:</w:t>
            </w:r>
          </w:p>
          <w:p w14:paraId="232B6E16" w14:textId="77777777" w:rsidR="00C2728A" w:rsidRPr="006C054C" w:rsidRDefault="00C2728A" w:rsidP="00C2728A">
            <w:pPr>
              <w:numPr>
                <w:ilvl w:val="0"/>
                <w:numId w:val="30"/>
              </w:numPr>
              <w:ind w:left="0" w:firstLine="637"/>
              <w:jc w:val="both"/>
              <w:rPr>
                <w:color w:val="000000"/>
              </w:rPr>
            </w:pPr>
            <w:r w:rsidRPr="006C054C">
              <w:rPr>
                <w:color w:val="000000"/>
              </w:rPr>
              <w:t>подписанный и заверенный печатью (при наличии) со своей стороны договор в срок, указанный в извещении о проведении закупки;</w:t>
            </w:r>
          </w:p>
          <w:p w14:paraId="542AFC5C" w14:textId="77777777" w:rsidR="00C2728A" w:rsidRPr="006C054C" w:rsidRDefault="00C2728A" w:rsidP="00C2728A">
            <w:pPr>
              <w:numPr>
                <w:ilvl w:val="0"/>
                <w:numId w:val="30"/>
              </w:numPr>
              <w:ind w:left="0" w:firstLine="637"/>
              <w:jc w:val="both"/>
              <w:rPr>
                <w:color w:val="000000"/>
                <w:spacing w:val="-6"/>
              </w:rPr>
            </w:pPr>
            <w:r w:rsidRPr="006C054C">
              <w:rPr>
                <w:color w:val="000000"/>
              </w:rPr>
              <w:t>сведения и документы, подтверждающие соответствие требованиям, установленным на основании поручений Правительства РФ либо нормативных правовых актов федеральных органов исполнительной власти, указанные в пункте 2.1.1 части 1 документации, до подписания договора;</w:t>
            </w:r>
          </w:p>
          <w:p w14:paraId="1020425F" w14:textId="77777777" w:rsidR="00C2728A" w:rsidRPr="006C054C" w:rsidRDefault="00C2728A" w:rsidP="008048A3">
            <w:pPr>
              <w:widowControl w:val="0"/>
              <w:tabs>
                <w:tab w:val="left" w:pos="495"/>
              </w:tabs>
              <w:adjustRightInd w:val="0"/>
              <w:ind w:right="70" w:firstLine="495"/>
              <w:jc w:val="both"/>
              <w:textAlignment w:val="baseline"/>
              <w:rPr>
                <w:color w:val="000000"/>
              </w:rPr>
            </w:pPr>
            <w:r>
              <w:rPr>
                <w:color w:val="000000"/>
              </w:rPr>
              <w:t xml:space="preserve"> </w:t>
            </w:r>
            <w:r w:rsidRPr="006C054C">
              <w:rPr>
                <w:color w:val="000000"/>
              </w:rPr>
              <w:t>В отношении участников закупки, являющихся зарубежными компаниями мирового уровня, занимающих лидирующие позиции в соответствующих отраслях, достаточно представления информации об акционерах (участниках, партнерах), владеющих пакетами акций (долей участия) от 5 и более процентов, а также допускается замена подтверждающих документов прямой ссылкой на общедоступный источник, посредством которого в установленном законом порядке представлена соответствующая информация, с условием представления непубличными компаниями заверения об отсутствии в составе бенефициаров компании сотрудников Корпорации и организаций атомной отрасли.</w:t>
            </w:r>
          </w:p>
          <w:p w14:paraId="409EEE09" w14:textId="77777777" w:rsidR="00C2728A" w:rsidRPr="006C054C" w:rsidRDefault="00C2728A" w:rsidP="008048A3">
            <w:pPr>
              <w:ind w:firstLine="637"/>
              <w:jc w:val="both"/>
              <w:rPr>
                <w:color w:val="000000"/>
                <w:spacing w:val="-6"/>
              </w:rPr>
            </w:pPr>
            <w:r w:rsidRPr="006C054C">
              <w:rPr>
                <w:color w:val="000000"/>
              </w:rPr>
              <w:t>В отношении участников закупки, являющихся публичными акционерными обществами, акции которых котируются на бирже, или число акционеров которых превышает 50, сведения будут считаться предоставленными в полном объеме, если они будут содержать информацию об акционерах и бенефициарах (в том числе конечных), владеющих пакетами акций более 5%. Подтверждающие документы в отношении акционеров (бенефициаров) такой компании могут быть заменены прямой ссылкой на общедоступный источник, посредством которого в установленном законом порядке раскрыта соответствующая информация. В отношении акционеров (бенефициаров), владеющих пакетами акций менее 5%, допускается указание общей информации о количестве таких акционеров.</w:t>
            </w:r>
          </w:p>
          <w:p w14:paraId="2C1E999A" w14:textId="77777777" w:rsidR="00C2728A" w:rsidRPr="006C054C" w:rsidRDefault="00C2728A" w:rsidP="00C2728A">
            <w:pPr>
              <w:numPr>
                <w:ilvl w:val="0"/>
                <w:numId w:val="30"/>
              </w:numPr>
              <w:ind w:left="0" w:firstLine="637"/>
              <w:jc w:val="both"/>
              <w:rPr>
                <w:color w:val="000000"/>
              </w:rPr>
            </w:pPr>
            <w:r w:rsidRPr="006C054C">
              <w:rPr>
                <w:color w:val="000000"/>
              </w:rPr>
              <w:t>документы, обязательные к предоставлению до заключения договора и предусмотренные документацией и обязательствами, отраженными в заявке данного лица.</w:t>
            </w:r>
          </w:p>
          <w:p w14:paraId="2CF7639E" w14:textId="77777777" w:rsidR="00C2728A" w:rsidRPr="006C054C" w:rsidRDefault="00C2728A" w:rsidP="00C2728A">
            <w:pPr>
              <w:pStyle w:val="afff2"/>
              <w:numPr>
                <w:ilvl w:val="0"/>
                <w:numId w:val="63"/>
              </w:numPr>
              <w:tabs>
                <w:tab w:val="left" w:pos="1416"/>
              </w:tabs>
              <w:spacing w:after="0" w:line="240" w:lineRule="auto"/>
              <w:ind w:left="-2" w:firstLine="600"/>
              <w:jc w:val="both"/>
              <w:rPr>
                <w:color w:val="000000"/>
                <w:sz w:val="24"/>
                <w:szCs w:val="24"/>
              </w:rPr>
            </w:pPr>
            <w:bookmarkStart w:id="168" w:name="_Ref389730904"/>
            <w:r w:rsidRPr="006C054C">
              <w:rPr>
                <w:rFonts w:ascii="Times New Roman" w:eastAsia="Times New Roman" w:hAnsi="Times New Roman"/>
                <w:color w:val="000000"/>
                <w:sz w:val="24"/>
                <w:szCs w:val="24"/>
                <w:lang w:eastAsia="ru-RU"/>
              </w:rPr>
              <w:t>В случае, если закупка признана несостоявшейся в связи с тем, что по окончании срока подачи заявок на участие в закупке была подана только одна заявка</w:t>
            </w:r>
            <w:r w:rsidRPr="006C054C">
              <w:rPr>
                <w:rFonts w:ascii="Times New Roman" w:hAnsi="Times New Roman"/>
                <w:color w:val="000000"/>
                <w:sz w:val="24"/>
                <w:szCs w:val="24"/>
              </w:rPr>
              <w:t xml:space="preserve"> на участие в закупке и данная заявка и подавший ее участник закупки отвечают всем требованиям и условиям, предусмотренным документацией, либо принято решение о допуске только одного участника закупки, заказчик:</w:t>
            </w:r>
            <w:bookmarkEnd w:id="168"/>
          </w:p>
          <w:p w14:paraId="29B5607E" w14:textId="77777777" w:rsidR="00C2728A" w:rsidRPr="006C054C" w:rsidRDefault="00C2728A" w:rsidP="00C2728A">
            <w:pPr>
              <w:widowControl w:val="0"/>
              <w:numPr>
                <w:ilvl w:val="0"/>
                <w:numId w:val="50"/>
              </w:numPr>
              <w:tabs>
                <w:tab w:val="left" w:pos="1276"/>
              </w:tabs>
              <w:autoSpaceDE w:val="0"/>
              <w:autoSpaceDN w:val="0"/>
              <w:adjustRightInd w:val="0"/>
              <w:ind w:left="0" w:firstLine="698"/>
              <w:jc w:val="both"/>
              <w:rPr>
                <w:color w:val="000000"/>
              </w:rPr>
            </w:pPr>
            <w:r w:rsidRPr="006C054C">
              <w:rPr>
                <w:color w:val="000000"/>
              </w:rPr>
              <w:t>заключает договор с таким единственным участником закупки в порядке, указанном в настоящей части, по цене, в объеме и на условиях, указанных таким единственным участником в его заявке, или на лучших для заказчика условиях, достигнутых по результатам преддоговорных переговоров, либо</w:t>
            </w:r>
          </w:p>
          <w:p w14:paraId="2E438F2D" w14:textId="77777777" w:rsidR="00C2728A" w:rsidRPr="006C054C" w:rsidRDefault="00C2728A" w:rsidP="00C2728A">
            <w:pPr>
              <w:widowControl w:val="0"/>
              <w:numPr>
                <w:ilvl w:val="0"/>
                <w:numId w:val="50"/>
              </w:numPr>
              <w:tabs>
                <w:tab w:val="left" w:pos="1276"/>
              </w:tabs>
              <w:autoSpaceDE w:val="0"/>
              <w:autoSpaceDN w:val="0"/>
              <w:adjustRightInd w:val="0"/>
              <w:ind w:left="0" w:firstLine="698"/>
              <w:jc w:val="both"/>
              <w:rPr>
                <w:bCs/>
                <w:color w:val="000000"/>
              </w:rPr>
            </w:pPr>
            <w:r w:rsidRPr="006C054C">
              <w:rPr>
                <w:color w:val="000000"/>
              </w:rPr>
              <w:t xml:space="preserve">принимает решение о проведении повторной закупки, либо </w:t>
            </w:r>
          </w:p>
          <w:p w14:paraId="70D87D2C" w14:textId="77777777" w:rsidR="00C2728A" w:rsidRPr="006016C1" w:rsidRDefault="00C2728A" w:rsidP="00C2728A">
            <w:pPr>
              <w:widowControl w:val="0"/>
              <w:numPr>
                <w:ilvl w:val="0"/>
                <w:numId w:val="50"/>
              </w:numPr>
              <w:tabs>
                <w:tab w:val="left" w:pos="1276"/>
              </w:tabs>
              <w:autoSpaceDE w:val="0"/>
              <w:autoSpaceDN w:val="0"/>
              <w:adjustRightInd w:val="0"/>
              <w:ind w:left="0" w:firstLine="698"/>
              <w:jc w:val="both"/>
              <w:rPr>
                <w:bCs/>
                <w:color w:val="000000"/>
              </w:rPr>
            </w:pPr>
            <w:r w:rsidRPr="006C054C">
              <w:rPr>
                <w:color w:val="000000"/>
              </w:rPr>
              <w:t>отказывается от заключения договора в случаях, указанных в пункте 15.1.</w:t>
            </w:r>
          </w:p>
        </w:tc>
      </w:tr>
      <w:tr w:rsidR="00C2728A" w:rsidRPr="00CA44AF" w14:paraId="4320F285" w14:textId="77777777" w:rsidTr="008048A3">
        <w:trPr>
          <w:trHeight w:val="194"/>
        </w:trPr>
        <w:tc>
          <w:tcPr>
            <w:tcW w:w="752" w:type="dxa"/>
          </w:tcPr>
          <w:p w14:paraId="09FCEC16" w14:textId="77777777" w:rsidR="00C2728A" w:rsidRPr="004F6B7E" w:rsidRDefault="00C2728A" w:rsidP="008048A3">
            <w:r w:rsidRPr="004F6B7E">
              <w:t>15.</w:t>
            </w:r>
          </w:p>
        </w:tc>
        <w:tc>
          <w:tcPr>
            <w:tcW w:w="2268" w:type="dxa"/>
          </w:tcPr>
          <w:p w14:paraId="46F9BD7E" w14:textId="77777777" w:rsidR="00C2728A" w:rsidRPr="004F6B7E" w:rsidRDefault="00C2728A" w:rsidP="008048A3">
            <w:pPr>
              <w:ind w:right="153"/>
              <w:rPr>
                <w:spacing w:val="-6"/>
              </w:rPr>
            </w:pPr>
            <w:r w:rsidRPr="004F6B7E">
              <w:rPr>
                <w:spacing w:val="-6"/>
              </w:rPr>
              <w:t>Отказ заказчика от заключения договора</w:t>
            </w:r>
          </w:p>
        </w:tc>
        <w:tc>
          <w:tcPr>
            <w:tcW w:w="12616" w:type="dxa"/>
          </w:tcPr>
          <w:p w14:paraId="75E758C5" w14:textId="77777777" w:rsidR="00C2728A" w:rsidRPr="00053356" w:rsidRDefault="00C2728A" w:rsidP="00554046">
            <w:pPr>
              <w:numPr>
                <w:ilvl w:val="1"/>
                <w:numId w:val="105"/>
              </w:numPr>
              <w:ind w:left="0" w:firstLine="709"/>
              <w:jc w:val="both"/>
            </w:pPr>
            <w:bookmarkStart w:id="169" w:name="_Toc437524365"/>
            <w:bookmarkStart w:id="170" w:name="_Toc428265388"/>
            <w:bookmarkStart w:id="171" w:name="_Toc428265387"/>
            <w:bookmarkStart w:id="172" w:name="_Toc437524364"/>
            <w:r w:rsidRPr="00053356">
              <w:t>Заказчик не вправе отказаться от заключения договора по результатам закупки, за исключением случаев, предусмотренных Стандартом и законодательством РФ.</w:t>
            </w:r>
            <w:bookmarkEnd w:id="171"/>
            <w:bookmarkEnd w:id="172"/>
            <w:r w:rsidRPr="00053356">
              <w:t xml:space="preserve"> </w:t>
            </w:r>
          </w:p>
          <w:p w14:paraId="47458124" w14:textId="77777777" w:rsidR="00C2728A" w:rsidRPr="00053356" w:rsidRDefault="00C2728A" w:rsidP="008048A3">
            <w:pPr>
              <w:pStyle w:val="afff2"/>
              <w:tabs>
                <w:tab w:val="left" w:pos="0"/>
              </w:tabs>
              <w:spacing w:after="0"/>
              <w:ind w:left="0"/>
              <w:jc w:val="both"/>
              <w:rPr>
                <w:rFonts w:ascii="Times New Roman" w:hAnsi="Times New Roman"/>
                <w:color w:val="000000"/>
                <w:sz w:val="24"/>
                <w:szCs w:val="24"/>
              </w:rPr>
            </w:pPr>
            <w:r w:rsidRPr="00053356">
              <w:rPr>
                <w:rFonts w:ascii="Times New Roman" w:hAnsi="Times New Roman"/>
                <w:color w:val="000000"/>
                <w:sz w:val="24"/>
                <w:szCs w:val="24"/>
              </w:rPr>
              <w:t xml:space="preserve">           Отказ  от заключения договора осуществляется по решению заказчика в соответствии с законодательством РФ в случаях:</w:t>
            </w:r>
          </w:p>
          <w:bookmarkEnd w:id="169"/>
          <w:bookmarkEnd w:id="170"/>
          <w:p w14:paraId="50781A6B" w14:textId="77777777" w:rsidR="00C2728A" w:rsidRPr="00053356" w:rsidRDefault="00C2728A" w:rsidP="00554046">
            <w:pPr>
              <w:numPr>
                <w:ilvl w:val="0"/>
                <w:numId w:val="106"/>
              </w:numPr>
              <w:tabs>
                <w:tab w:val="left" w:pos="0"/>
              </w:tabs>
              <w:ind w:left="0" w:firstLine="709"/>
              <w:jc w:val="both"/>
            </w:pPr>
            <w:r w:rsidRPr="00053356">
              <w:t>изменение финансовых, инвестиционных, производственных и иных программ, оказавших влияние на потребность в данной закупке;</w:t>
            </w:r>
          </w:p>
          <w:p w14:paraId="2A9A5AA2" w14:textId="77777777" w:rsidR="00C2728A" w:rsidRPr="00053356" w:rsidRDefault="00C2728A" w:rsidP="00554046">
            <w:pPr>
              <w:numPr>
                <w:ilvl w:val="0"/>
                <w:numId w:val="106"/>
              </w:numPr>
              <w:tabs>
                <w:tab w:val="left" w:pos="0"/>
              </w:tabs>
              <w:ind w:left="0" w:firstLine="709"/>
              <w:jc w:val="both"/>
            </w:pPr>
            <w:r w:rsidRPr="00053356">
              <w:rPr>
                <w:bCs/>
              </w:rPr>
              <w:t>изменение потребности в продукции, в том числе изменение характеристик продукции, при наличии утверждения таких изменений руководителем заказчика;</w:t>
            </w:r>
          </w:p>
          <w:p w14:paraId="7E93B192" w14:textId="77777777" w:rsidR="00C2728A" w:rsidRPr="00053356" w:rsidRDefault="00C2728A" w:rsidP="00554046">
            <w:pPr>
              <w:numPr>
                <w:ilvl w:val="0"/>
                <w:numId w:val="106"/>
              </w:numPr>
              <w:tabs>
                <w:tab w:val="left" w:pos="0"/>
              </w:tabs>
              <w:ind w:left="0" w:firstLine="709"/>
              <w:jc w:val="both"/>
            </w:pPr>
            <w:r w:rsidRPr="00053356">
              <w:rPr>
                <w:bCs/>
              </w:rPr>
              <w:t>при возникновении обстоятельств непреодолимой силы, подтвержденных соответствующим документом и влияющих на целесообразность закупки;</w:t>
            </w:r>
          </w:p>
          <w:p w14:paraId="03101B24" w14:textId="77777777" w:rsidR="00C2728A" w:rsidRPr="00053356" w:rsidRDefault="00C2728A" w:rsidP="00554046">
            <w:pPr>
              <w:numPr>
                <w:ilvl w:val="0"/>
                <w:numId w:val="106"/>
              </w:numPr>
              <w:tabs>
                <w:tab w:val="left" w:pos="0"/>
              </w:tabs>
              <w:ind w:left="0" w:firstLine="709"/>
              <w:jc w:val="both"/>
            </w:pPr>
            <w:r w:rsidRPr="00053356">
              <w:rPr>
                <w:bCs/>
              </w:rPr>
              <w:t>необходимость исполнения предписаний антимонопольного органа и/или рекомендаций ЦАК, АК и/или иного уполномоченного контролирующего органа;</w:t>
            </w:r>
          </w:p>
          <w:p w14:paraId="1BEDD32D" w14:textId="77777777" w:rsidR="00C2728A" w:rsidRPr="00053356" w:rsidRDefault="00C2728A" w:rsidP="00554046">
            <w:pPr>
              <w:numPr>
                <w:ilvl w:val="0"/>
                <w:numId w:val="106"/>
              </w:numPr>
              <w:tabs>
                <w:tab w:val="left" w:pos="0"/>
              </w:tabs>
              <w:ind w:left="0" w:firstLine="709"/>
              <w:jc w:val="both"/>
            </w:pPr>
            <w:r w:rsidRPr="00053356">
              <w:rPr>
                <w:bCs/>
              </w:rPr>
              <w:t>изменение законодательства РФ, нормативных правовых актов, издание актов федеральных органов исполнительной власти, влияющих на возможность и/или целесообразность проведения закупки.</w:t>
            </w:r>
          </w:p>
          <w:p w14:paraId="0DCB2771" w14:textId="77777777" w:rsidR="00C2728A" w:rsidRPr="00D32589" w:rsidRDefault="00C2728A" w:rsidP="00554046">
            <w:pPr>
              <w:numPr>
                <w:ilvl w:val="1"/>
                <w:numId w:val="104"/>
              </w:numPr>
              <w:ind w:left="0" w:firstLine="780"/>
              <w:jc w:val="both"/>
            </w:pPr>
            <w:r w:rsidRPr="00D32589">
              <w:t xml:space="preserve">Сведения и документы по закупке, размещаемые на официальных сайтах, ЭТП (в случае проведения закупки в электронной форме), в иных средствах массовой информации (в случае размещения), должны соответствовать друг другу, а также утвержденным и (или) подписанным в установленном порядке оригиналам таких документов. Заказчики вправе разместить в иных средствах массовой информации выдержку из извещения о проведении закупки с указанием реквизитов официального извещения. </w:t>
            </w:r>
            <w:r w:rsidRPr="00D32589">
              <w:rPr>
                <w:bCs/>
              </w:rPr>
              <w:t>В протоколах, размещаемых на официальных сайтах, ЭТП, могут не указываться сведения о составе закупочной комиссии и данных о персональном голосовании членов закупочной комиссии.</w:t>
            </w:r>
          </w:p>
          <w:p w14:paraId="45B4C61C" w14:textId="77777777" w:rsidR="00C2728A" w:rsidRPr="006016C1" w:rsidRDefault="00C2728A" w:rsidP="00554046">
            <w:pPr>
              <w:numPr>
                <w:ilvl w:val="1"/>
                <w:numId w:val="104"/>
              </w:numPr>
              <w:ind w:left="28" w:firstLine="752"/>
              <w:jc w:val="both"/>
              <w:rPr>
                <w:color w:val="000000"/>
              </w:rPr>
            </w:pPr>
            <w:bookmarkStart w:id="173" w:name="_Toc428265389"/>
            <w:bookmarkStart w:id="174" w:name="_Toc437524366"/>
            <w:r w:rsidRPr="00053356">
              <w:t>Информация об отказе от заключения договора направляется в контролирующий орган в области закупок путем внесения соответствующих сведений в ЕОС-Закупки не позднее 5 рабочих дней со дня принятия такого решения.</w:t>
            </w:r>
            <w:bookmarkEnd w:id="173"/>
            <w:bookmarkEnd w:id="174"/>
          </w:p>
        </w:tc>
      </w:tr>
      <w:tr w:rsidR="00C2728A" w:rsidRPr="00CA44AF" w14:paraId="3C7BC487" w14:textId="77777777" w:rsidTr="008048A3">
        <w:trPr>
          <w:trHeight w:val="194"/>
        </w:trPr>
        <w:tc>
          <w:tcPr>
            <w:tcW w:w="752" w:type="dxa"/>
          </w:tcPr>
          <w:p w14:paraId="6204A3B1" w14:textId="77777777" w:rsidR="00C2728A" w:rsidRPr="004F6B7E" w:rsidRDefault="00C2728A" w:rsidP="008048A3">
            <w:r w:rsidRPr="004F6B7E">
              <w:t>16.</w:t>
            </w:r>
          </w:p>
        </w:tc>
        <w:tc>
          <w:tcPr>
            <w:tcW w:w="2268" w:type="dxa"/>
          </w:tcPr>
          <w:p w14:paraId="6708B329" w14:textId="77777777" w:rsidR="00C2728A" w:rsidRPr="004F6B7E" w:rsidRDefault="00C2728A" w:rsidP="008048A3">
            <w:pPr>
              <w:ind w:right="153"/>
              <w:rPr>
                <w:spacing w:val="-6"/>
              </w:rPr>
            </w:pPr>
            <w:r w:rsidRPr="004F6B7E">
              <w:rPr>
                <w:spacing w:val="-6"/>
              </w:rPr>
              <w:t>Обеспечение исполнения обязательств по договору</w:t>
            </w:r>
          </w:p>
        </w:tc>
        <w:tc>
          <w:tcPr>
            <w:tcW w:w="12616" w:type="dxa"/>
          </w:tcPr>
          <w:p w14:paraId="53CE2162" w14:textId="77777777" w:rsidR="00C2728A" w:rsidRPr="00CA44AF" w:rsidRDefault="00C2728A" w:rsidP="00C2728A">
            <w:pPr>
              <w:pStyle w:val="afff2"/>
              <w:numPr>
                <w:ilvl w:val="0"/>
                <w:numId w:val="58"/>
              </w:numPr>
              <w:spacing w:after="0" w:line="240" w:lineRule="auto"/>
              <w:ind w:left="0" w:firstLine="601"/>
              <w:contextualSpacing w:val="0"/>
              <w:jc w:val="both"/>
            </w:pPr>
            <w:bookmarkStart w:id="175" w:name="_Ref166350669"/>
            <w:r w:rsidRPr="00CA44AF">
              <w:rPr>
                <w:rFonts w:ascii="Times New Roman" w:hAnsi="Times New Roman"/>
                <w:sz w:val="24"/>
                <w:szCs w:val="24"/>
              </w:rPr>
              <w:t>В случае, если указано в извещении о проведении закупки</w:t>
            </w:r>
            <w:r w:rsidRPr="00CA44AF">
              <w:rPr>
                <w:rFonts w:ascii="Times New Roman" w:eastAsia="Times New Roman" w:hAnsi="Times New Roman"/>
                <w:sz w:val="24"/>
                <w:szCs w:val="24"/>
                <w:lang w:eastAsia="ru-RU"/>
              </w:rPr>
              <w:t xml:space="preserve"> </w:t>
            </w:r>
            <w:r w:rsidRPr="00CA44AF">
              <w:rPr>
                <w:rFonts w:ascii="Times New Roman" w:hAnsi="Times New Roman"/>
                <w:sz w:val="24"/>
                <w:szCs w:val="24"/>
              </w:rPr>
              <w:t>и проекте договора, лицо, с которым заключается договор, должно предоставить в порядке, предусмотренном извещением о проведении закупки и/или проектом договора, обеспечение исполнения обязательств по договору</w:t>
            </w:r>
            <w:bookmarkEnd w:id="175"/>
            <w:r w:rsidRPr="00CA44AF">
              <w:rPr>
                <w:rFonts w:ascii="Times New Roman" w:hAnsi="Times New Roman"/>
                <w:sz w:val="24"/>
                <w:szCs w:val="24"/>
              </w:rPr>
              <w:t>.</w:t>
            </w:r>
          </w:p>
          <w:p w14:paraId="25E37F40" w14:textId="77777777" w:rsidR="00C2728A" w:rsidRPr="00CA44AF" w:rsidRDefault="00C2728A" w:rsidP="00C2728A">
            <w:pPr>
              <w:pStyle w:val="afff2"/>
              <w:numPr>
                <w:ilvl w:val="0"/>
                <w:numId w:val="58"/>
              </w:numPr>
              <w:spacing w:after="0" w:line="240" w:lineRule="auto"/>
              <w:ind w:left="0" w:firstLine="601"/>
              <w:contextualSpacing w:val="0"/>
              <w:jc w:val="both"/>
              <w:rPr>
                <w:rFonts w:ascii="Times New Roman" w:hAnsi="Times New Roman"/>
                <w:sz w:val="24"/>
                <w:szCs w:val="24"/>
              </w:rPr>
            </w:pPr>
            <w:r w:rsidRPr="00CA44AF">
              <w:rPr>
                <w:rFonts w:ascii="Times New Roman" w:hAnsi="Times New Roman"/>
                <w:sz w:val="24"/>
                <w:szCs w:val="24"/>
              </w:rPr>
              <w:t xml:space="preserve">Форма обеспечения исполнения обязательств по договору определяется лицом, с которым заключается договор, самостоятельно. </w:t>
            </w:r>
          </w:p>
          <w:p w14:paraId="23957B24" w14:textId="77777777" w:rsidR="00C2728A" w:rsidRPr="00CA44AF" w:rsidRDefault="00C2728A" w:rsidP="00C2728A">
            <w:pPr>
              <w:pStyle w:val="afff2"/>
              <w:numPr>
                <w:ilvl w:val="0"/>
                <w:numId w:val="58"/>
              </w:numPr>
              <w:spacing w:after="0" w:line="240" w:lineRule="auto"/>
              <w:ind w:left="0" w:firstLine="601"/>
              <w:contextualSpacing w:val="0"/>
              <w:jc w:val="both"/>
              <w:rPr>
                <w:rFonts w:ascii="Times New Roman" w:hAnsi="Times New Roman"/>
                <w:sz w:val="24"/>
                <w:szCs w:val="24"/>
              </w:rPr>
            </w:pPr>
            <w:r w:rsidRPr="00CA44AF">
              <w:rPr>
                <w:rFonts w:ascii="Times New Roman" w:hAnsi="Times New Roman"/>
                <w:sz w:val="24"/>
                <w:szCs w:val="24"/>
              </w:rPr>
              <w:t xml:space="preserve">Поручитель/банк-гарант должен соответствовать требованиям, установленным </w:t>
            </w:r>
            <w:r>
              <w:rPr>
                <w:rFonts w:ascii="Times New Roman" w:hAnsi="Times New Roman"/>
                <w:sz w:val="24"/>
                <w:szCs w:val="24"/>
              </w:rPr>
              <w:t>Приложением 11 к </w:t>
            </w:r>
            <w:r w:rsidRPr="00CA44AF">
              <w:rPr>
                <w:rFonts w:ascii="Times New Roman" w:hAnsi="Times New Roman"/>
                <w:sz w:val="24"/>
                <w:szCs w:val="24"/>
              </w:rPr>
              <w:t>Стандарт</w:t>
            </w:r>
            <w:r>
              <w:rPr>
                <w:rFonts w:ascii="Times New Roman" w:hAnsi="Times New Roman"/>
                <w:sz w:val="24"/>
                <w:szCs w:val="24"/>
              </w:rPr>
              <w:t>у</w:t>
            </w:r>
            <w:r w:rsidRPr="00CA44AF">
              <w:rPr>
                <w:rFonts w:ascii="Times New Roman" w:hAnsi="Times New Roman"/>
                <w:sz w:val="24"/>
                <w:szCs w:val="24"/>
              </w:rPr>
              <w:t>, а также требованиям, предусмотренным проектом договора (часть 3 документации).</w:t>
            </w:r>
          </w:p>
          <w:p w14:paraId="38A1D318" w14:textId="77777777" w:rsidR="00C2728A" w:rsidRPr="00CA44AF" w:rsidRDefault="00C2728A" w:rsidP="00C2728A">
            <w:pPr>
              <w:pStyle w:val="afff2"/>
              <w:numPr>
                <w:ilvl w:val="0"/>
                <w:numId w:val="58"/>
              </w:numPr>
              <w:spacing w:after="0" w:line="240" w:lineRule="auto"/>
              <w:ind w:left="0" w:firstLine="601"/>
              <w:contextualSpacing w:val="0"/>
              <w:jc w:val="both"/>
              <w:rPr>
                <w:rFonts w:ascii="Times New Roman" w:hAnsi="Times New Roman"/>
                <w:sz w:val="24"/>
                <w:szCs w:val="24"/>
              </w:rPr>
            </w:pPr>
            <w:r w:rsidRPr="00CA44AF">
              <w:rPr>
                <w:rFonts w:ascii="Times New Roman" w:hAnsi="Times New Roman"/>
                <w:sz w:val="24"/>
                <w:szCs w:val="24"/>
              </w:rPr>
              <w:t>Если проектом договора предусмотрен аванс и извещением о проведении закупки предусмотрена возможность уменьшения или отказа от аванса, а в заявке участника закупки содержится предложение по уменьшению размера аванса, либо отказ от аванса, либо на стадии проведения преддоговорных переговоров с лицом, с которым заключается договор, достигнуто соглашение об уменьшении размера аванса, либо соглашение об отказе от аванса, то сумма обеспечения возврата аванса уменьшается соответственно, либо обеспечение возврата аванса не предоставляется.</w:t>
            </w:r>
          </w:p>
          <w:p w14:paraId="332C1058" w14:textId="77777777" w:rsidR="00C2728A" w:rsidRPr="00A5354B" w:rsidRDefault="00C2728A" w:rsidP="008048A3">
            <w:pPr>
              <w:pStyle w:val="afff2"/>
              <w:widowControl w:val="0"/>
              <w:tabs>
                <w:tab w:val="left" w:pos="1416"/>
              </w:tabs>
              <w:autoSpaceDE w:val="0"/>
              <w:autoSpaceDN w:val="0"/>
              <w:adjustRightInd w:val="0"/>
              <w:spacing w:after="0" w:line="240" w:lineRule="auto"/>
              <w:ind w:left="0" w:firstLine="567"/>
              <w:contextualSpacing w:val="0"/>
              <w:jc w:val="both"/>
              <w:rPr>
                <w:rFonts w:ascii="Times New Roman" w:hAnsi="Times New Roman"/>
                <w:b/>
                <w:bCs/>
                <w:color w:val="000000"/>
                <w:sz w:val="24"/>
                <w:szCs w:val="24"/>
              </w:rPr>
            </w:pPr>
            <w:r w:rsidRPr="0028131D">
              <w:rPr>
                <w:rFonts w:ascii="Times New Roman" w:hAnsi="Times New Roman"/>
                <w:sz w:val="24"/>
                <w:szCs w:val="24"/>
              </w:rPr>
              <w:t>Непредставление обеспечения возврата аванса в случае полного отказа таким участником от аванса не является причиной признания лица, с которым заключается договор, уклонившимся от заключения договора.</w:t>
            </w:r>
          </w:p>
        </w:tc>
      </w:tr>
      <w:tr w:rsidR="00C2728A" w:rsidRPr="00CA44AF" w14:paraId="3EE5E729" w14:textId="77777777" w:rsidTr="008048A3">
        <w:trPr>
          <w:trHeight w:val="194"/>
        </w:trPr>
        <w:tc>
          <w:tcPr>
            <w:tcW w:w="752" w:type="dxa"/>
          </w:tcPr>
          <w:p w14:paraId="732F5099" w14:textId="77777777" w:rsidR="00C2728A" w:rsidRPr="004F6B7E" w:rsidRDefault="00C2728A" w:rsidP="008048A3">
            <w:r w:rsidRPr="004F6B7E">
              <w:t>17.</w:t>
            </w:r>
          </w:p>
        </w:tc>
        <w:tc>
          <w:tcPr>
            <w:tcW w:w="2268" w:type="dxa"/>
          </w:tcPr>
          <w:p w14:paraId="7933EA73" w14:textId="77777777" w:rsidR="00C2728A" w:rsidRPr="004F6B7E" w:rsidRDefault="00C2728A" w:rsidP="008048A3">
            <w:pPr>
              <w:ind w:right="153"/>
              <w:jc w:val="both"/>
            </w:pPr>
            <w:r w:rsidRPr="004F6B7E">
              <w:t>Последствия уклонения участника от заключения договора, случаи внесения сведений об участнике в реестр недобросовестных поставщиков</w:t>
            </w:r>
          </w:p>
        </w:tc>
        <w:tc>
          <w:tcPr>
            <w:tcW w:w="12616" w:type="dxa"/>
          </w:tcPr>
          <w:p w14:paraId="57B63B22" w14:textId="77777777" w:rsidR="00C2728A" w:rsidRPr="00A5354B" w:rsidRDefault="00C2728A" w:rsidP="008048A3">
            <w:pPr>
              <w:ind w:left="709"/>
              <w:jc w:val="both"/>
              <w:rPr>
                <w:color w:val="000000"/>
              </w:rPr>
            </w:pPr>
            <w:r w:rsidRPr="00A5354B">
              <w:rPr>
                <w:color w:val="000000"/>
              </w:rPr>
              <w:t xml:space="preserve">17.1.Лицо, с которым заключается договор, признается уклонившимся от заключения договора. </w:t>
            </w:r>
            <w:bookmarkStart w:id="176" w:name="_Toc428265391"/>
            <w:bookmarkStart w:id="177" w:name="_Toc437524368"/>
          </w:p>
          <w:bookmarkEnd w:id="176"/>
          <w:bookmarkEnd w:id="177"/>
          <w:p w14:paraId="05075CD9" w14:textId="77777777" w:rsidR="00C2728A" w:rsidRPr="00A5354B" w:rsidRDefault="00C2728A" w:rsidP="008048A3">
            <w:pPr>
              <w:jc w:val="both"/>
            </w:pPr>
            <w:r w:rsidRPr="00A5354B">
              <w:t>Под уклонением от заключения договора понимаются действия лица, с которым заключается договор:</w:t>
            </w:r>
          </w:p>
          <w:p w14:paraId="0681ADFA" w14:textId="77777777" w:rsidR="00C2728A" w:rsidRPr="00A5354B" w:rsidRDefault="00C2728A" w:rsidP="00554046">
            <w:pPr>
              <w:numPr>
                <w:ilvl w:val="0"/>
                <w:numId w:val="100"/>
              </w:numPr>
              <w:ind w:left="0" w:firstLine="709"/>
              <w:jc w:val="both"/>
            </w:pPr>
            <w:r w:rsidRPr="00A5354B">
              <w:t>прямой письменный отказ от подписания договора;</w:t>
            </w:r>
          </w:p>
          <w:p w14:paraId="37FC0BB0" w14:textId="77777777" w:rsidR="00C2728A" w:rsidRPr="00A5354B" w:rsidRDefault="00C2728A" w:rsidP="00554046">
            <w:pPr>
              <w:numPr>
                <w:ilvl w:val="0"/>
                <w:numId w:val="100"/>
              </w:numPr>
              <w:ind w:left="0" w:firstLine="709"/>
              <w:jc w:val="both"/>
            </w:pPr>
            <w:r w:rsidRPr="00A5354B">
              <w:t>не</w:t>
            </w:r>
            <w:r>
              <w:t xml:space="preserve"> </w:t>
            </w:r>
            <w:r w:rsidRPr="00A5354B">
              <w:t>подписание проекта договора в предусмотренный для этого в документации о закупке срок;</w:t>
            </w:r>
          </w:p>
          <w:p w14:paraId="5B593DCC" w14:textId="77777777" w:rsidR="00C2728A" w:rsidRPr="00A5354B" w:rsidRDefault="00C2728A" w:rsidP="00554046">
            <w:pPr>
              <w:numPr>
                <w:ilvl w:val="0"/>
                <w:numId w:val="100"/>
              </w:numPr>
              <w:ind w:left="0" w:firstLine="709"/>
              <w:jc w:val="both"/>
            </w:pPr>
            <w:r w:rsidRPr="00A5354B">
              <w:t>предъявление при подписании договора встречных требований по условиям договора, противоречащих ранее установленным в закупочной документации и (или) в заявке такого участника и достигнутым в ходе преддоговорных переговоров условиям;</w:t>
            </w:r>
          </w:p>
          <w:p w14:paraId="09A4934E" w14:textId="77777777" w:rsidR="00C2728A" w:rsidRPr="00A5354B" w:rsidRDefault="00C2728A" w:rsidP="00554046">
            <w:pPr>
              <w:numPr>
                <w:ilvl w:val="0"/>
                <w:numId w:val="100"/>
              </w:numPr>
              <w:ind w:left="0" w:firstLine="709"/>
              <w:jc w:val="both"/>
            </w:pPr>
            <w:r w:rsidRPr="00A5354B">
              <w:t>непредставление документов, обязательных к предоставлению до заключения договора и предусмотренных документацией и (или) в заявке такого участника;</w:t>
            </w:r>
          </w:p>
          <w:p w14:paraId="09B3C2CC" w14:textId="77777777" w:rsidR="00C2728A" w:rsidRPr="00A5354B" w:rsidRDefault="00C2728A" w:rsidP="00554046">
            <w:pPr>
              <w:numPr>
                <w:ilvl w:val="0"/>
                <w:numId w:val="100"/>
              </w:numPr>
              <w:ind w:left="0" w:firstLine="709"/>
              <w:jc w:val="both"/>
            </w:pPr>
            <w:r w:rsidRPr="00A5354B">
              <w:t xml:space="preserve">отказ иностранного участника, от подписания договора на условиях, предложенных в ходе проведения закупки и указанных на ЭТП таким участником. </w:t>
            </w:r>
            <w:bookmarkStart w:id="178" w:name="_Toc437524369"/>
          </w:p>
          <w:p w14:paraId="5044CD12" w14:textId="77777777" w:rsidR="00C2728A" w:rsidRPr="00A5354B" w:rsidRDefault="00C2728A" w:rsidP="008048A3">
            <w:pPr>
              <w:jc w:val="both"/>
              <w:rPr>
                <w:sz w:val="28"/>
                <w:szCs w:val="28"/>
              </w:rPr>
            </w:pPr>
            <w:r>
              <w:t xml:space="preserve">                      </w:t>
            </w:r>
            <w:r w:rsidRPr="00A5354B">
              <w:t>Факт уклонения победителя закупки оформляется или подтверждается заказчиком соответствующим документом (заявлением в закупочную комиссию, письмом победителя об отказе заключить договор и т.п.), который прикладывается в ЕОС-Закупки к материалам по закупке для обоснования принятого решения</w:t>
            </w:r>
            <w:bookmarkEnd w:id="178"/>
            <w:r>
              <w:t xml:space="preserve">. </w:t>
            </w:r>
          </w:p>
          <w:p w14:paraId="7A7C17E2" w14:textId="77777777" w:rsidR="00C2728A" w:rsidRPr="00A5354B" w:rsidRDefault="00C2728A" w:rsidP="008048A3">
            <w:pPr>
              <w:jc w:val="both"/>
            </w:pPr>
            <w:r w:rsidRPr="00A5354B">
              <w:t xml:space="preserve">                       В случае уклонения победителя закупки от подписания договора либо отстранения победителя организатор закупки или заказчик выполняет одно из действий:</w:t>
            </w:r>
          </w:p>
          <w:p w14:paraId="05AD2BF8" w14:textId="77777777" w:rsidR="00C2728A" w:rsidRPr="00A5354B" w:rsidRDefault="00C2728A" w:rsidP="00554046">
            <w:pPr>
              <w:numPr>
                <w:ilvl w:val="0"/>
                <w:numId w:val="101"/>
              </w:numPr>
              <w:ind w:left="0" w:firstLine="709"/>
              <w:jc w:val="both"/>
            </w:pPr>
            <w:r w:rsidRPr="00A5354B">
              <w:t>проводит повторную закупку;</w:t>
            </w:r>
          </w:p>
          <w:p w14:paraId="5F7C8E1A" w14:textId="77777777" w:rsidR="00C2728A" w:rsidRPr="00A5354B" w:rsidRDefault="00C2728A" w:rsidP="00554046">
            <w:pPr>
              <w:numPr>
                <w:ilvl w:val="0"/>
                <w:numId w:val="101"/>
              </w:numPr>
              <w:ind w:left="0" w:firstLine="709"/>
              <w:jc w:val="both"/>
            </w:pPr>
            <w:r w:rsidRPr="00A5354B">
              <w:t>отказывается от заключени</w:t>
            </w:r>
            <w:r w:rsidRPr="00A5354B">
              <w:t>я договора;</w:t>
            </w:r>
          </w:p>
          <w:p w14:paraId="48646073" w14:textId="77777777" w:rsidR="00C2728A" w:rsidRPr="00A5354B" w:rsidRDefault="00C2728A" w:rsidP="008048A3">
            <w:pPr>
              <w:jc w:val="both"/>
            </w:pPr>
            <w:r w:rsidRPr="00A5354B">
              <w:t>выносит вопрос о заключении договора с другим участником, занявшим следующее место, на решение руководителя организации атомной отрасли или РО</w:t>
            </w:r>
          </w:p>
          <w:p w14:paraId="4DD4EFEC" w14:textId="77777777" w:rsidR="00C2728A" w:rsidRPr="00CA44AF" w:rsidRDefault="00C2728A" w:rsidP="00554046">
            <w:pPr>
              <w:pStyle w:val="af7"/>
              <w:numPr>
                <w:ilvl w:val="1"/>
                <w:numId w:val="103"/>
              </w:numPr>
              <w:tabs>
                <w:tab w:val="left" w:pos="1416"/>
              </w:tabs>
              <w:spacing w:before="0" w:beforeAutospacing="0" w:after="0" w:afterAutospacing="0"/>
              <w:jc w:val="both"/>
            </w:pPr>
            <w:r w:rsidRPr="00CA44AF">
              <w:t>В случае уклонения лица, с которым заключается договор, от подписания договора, заказчик:</w:t>
            </w:r>
          </w:p>
          <w:p w14:paraId="7D0509E5" w14:textId="77777777" w:rsidR="00C2728A" w:rsidRPr="00CA44AF" w:rsidRDefault="00C2728A" w:rsidP="00C2728A">
            <w:pPr>
              <w:numPr>
                <w:ilvl w:val="0"/>
                <w:numId w:val="32"/>
              </w:numPr>
              <w:ind w:left="0" w:firstLine="637"/>
              <w:jc w:val="both"/>
            </w:pPr>
            <w:r w:rsidRPr="00CA44AF">
              <w:t>удерживает обеспечение заявки такого участника закупки;</w:t>
            </w:r>
          </w:p>
          <w:p w14:paraId="45599C3D" w14:textId="77777777" w:rsidR="00C2728A" w:rsidRPr="00CA44AF" w:rsidRDefault="00C2728A" w:rsidP="00C2728A">
            <w:pPr>
              <w:numPr>
                <w:ilvl w:val="0"/>
                <w:numId w:val="32"/>
              </w:numPr>
              <w:ind w:left="0" w:firstLine="637"/>
              <w:jc w:val="both"/>
            </w:pPr>
            <w:r w:rsidRPr="00CA44AF">
              <w:t>направляет предложение о включении сведений о таком лице в соответствующий реестр недобросовестных поставщиков:</w:t>
            </w:r>
          </w:p>
          <w:p w14:paraId="19CBA85A" w14:textId="77777777" w:rsidR="00C2728A" w:rsidRPr="00CA44AF" w:rsidRDefault="00C2728A" w:rsidP="00554046">
            <w:pPr>
              <w:pStyle w:val="af7"/>
              <w:numPr>
                <w:ilvl w:val="0"/>
                <w:numId w:val="74"/>
              </w:numPr>
              <w:spacing w:before="0" w:beforeAutospacing="0" w:after="0" w:afterAutospacing="0"/>
              <w:ind w:left="28" w:firstLine="603"/>
              <w:jc w:val="both"/>
            </w:pPr>
            <w:r w:rsidRPr="00CA44AF">
              <w:t>заказчики, на которых распространяется действие Федерального закона от 18 июля 2011 года № 223-ФЗ «О</w:t>
            </w:r>
            <w:r>
              <w:t> </w:t>
            </w:r>
            <w:r w:rsidRPr="00CA44AF">
              <w:t>закупках товаров, работ, услуг отдельными видами юридических лиц» (далее</w:t>
            </w:r>
            <w:r w:rsidRPr="0016526F">
              <w:t xml:space="preserve"> по разделу</w:t>
            </w:r>
            <w:r w:rsidRPr="00CA44AF">
              <w:t xml:space="preserve"> – 223-ФЗ) </w:t>
            </w:r>
            <w:r>
              <w:t>–</w:t>
            </w:r>
            <w:r w:rsidRPr="00CA44AF">
              <w:t xml:space="preserve"> в</w:t>
            </w:r>
            <w:r>
              <w:t> </w:t>
            </w:r>
            <w:r w:rsidRPr="00CA44AF">
              <w:t xml:space="preserve">реестр недобросовестных поставщиков, ведущийся в соответствии с положениями 223-ФЗ в порядке и сроки, установленные постановлением Правительства </w:t>
            </w:r>
            <w:r w:rsidRPr="00ED6C62">
              <w:t>РФ</w:t>
            </w:r>
            <w:r w:rsidRPr="00CA44AF">
              <w:t xml:space="preserve"> от 22 ноября 2012 года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p w14:paraId="35065685" w14:textId="77777777" w:rsidR="00C2728A" w:rsidRPr="00CA44AF" w:rsidRDefault="00C2728A" w:rsidP="00554046">
            <w:pPr>
              <w:pStyle w:val="af7"/>
              <w:numPr>
                <w:ilvl w:val="0"/>
                <w:numId w:val="74"/>
              </w:numPr>
              <w:spacing w:before="0" w:beforeAutospacing="0" w:after="0" w:afterAutospacing="0"/>
              <w:ind w:left="28" w:firstLine="603"/>
              <w:jc w:val="both"/>
            </w:pPr>
            <w:r w:rsidRPr="00CA44AF">
              <w:t>заказчики, на которых не распространяется действие 223-ФЗ - в реестр недобросовестных поставщиков организаций атомной отрасли в порядке и сроки, установленные Стандартом.</w:t>
            </w:r>
          </w:p>
          <w:p w14:paraId="4F31ED47" w14:textId="77777777" w:rsidR="00C2728A" w:rsidRPr="00CA44AF" w:rsidRDefault="00C2728A" w:rsidP="00554046">
            <w:pPr>
              <w:pStyle w:val="af7"/>
              <w:numPr>
                <w:ilvl w:val="1"/>
                <w:numId w:val="103"/>
              </w:numPr>
              <w:tabs>
                <w:tab w:val="left" w:pos="1416"/>
              </w:tabs>
              <w:spacing w:before="0" w:beforeAutospacing="0" w:after="0" w:afterAutospacing="0"/>
              <w:jc w:val="both"/>
            </w:pPr>
            <w:r w:rsidRPr="00CA44AF">
              <w:t>Сведения об участнике закупки вносятся в соответствующий РНП сроком на 2 года в следующих случаях:</w:t>
            </w:r>
          </w:p>
          <w:p w14:paraId="4968A924" w14:textId="77777777" w:rsidR="00C2728A" w:rsidRPr="00CA44AF" w:rsidRDefault="00C2728A" w:rsidP="00C2728A">
            <w:pPr>
              <w:numPr>
                <w:ilvl w:val="0"/>
                <w:numId w:val="33"/>
              </w:numPr>
              <w:ind w:left="0" w:firstLine="637"/>
              <w:jc w:val="both"/>
            </w:pPr>
            <w:r w:rsidRPr="00CA44AF">
              <w:t>если такой участник закупки:</w:t>
            </w:r>
          </w:p>
          <w:p w14:paraId="4F2D9694" w14:textId="77777777" w:rsidR="00C2728A" w:rsidRPr="00CA44AF" w:rsidRDefault="00C2728A" w:rsidP="00C2728A">
            <w:pPr>
              <w:pStyle w:val="af7"/>
              <w:numPr>
                <w:ilvl w:val="0"/>
                <w:numId w:val="31"/>
              </w:numPr>
              <w:spacing w:before="0" w:beforeAutospacing="0" w:after="0" w:afterAutospacing="0"/>
              <w:ind w:left="0" w:firstLine="601"/>
              <w:jc w:val="both"/>
            </w:pPr>
            <w:r w:rsidRPr="00CA44AF">
              <w:t>будучи признанным победителем закупки, уклонился от заключения договора;</w:t>
            </w:r>
          </w:p>
          <w:p w14:paraId="22F69711" w14:textId="77777777" w:rsidR="00C2728A" w:rsidRPr="00CA44AF" w:rsidRDefault="00C2728A" w:rsidP="00C2728A">
            <w:pPr>
              <w:pStyle w:val="af7"/>
              <w:numPr>
                <w:ilvl w:val="0"/>
                <w:numId w:val="31"/>
              </w:numPr>
              <w:spacing w:before="0" w:beforeAutospacing="0" w:after="0" w:afterAutospacing="0"/>
              <w:ind w:left="0" w:firstLine="601"/>
              <w:jc w:val="both"/>
            </w:pPr>
            <w:r w:rsidRPr="00CA44AF">
              <w:t>будучи единственным участником, с которым заключается договор, уклонился от заключения договора;</w:t>
            </w:r>
          </w:p>
          <w:p w14:paraId="690E1ED8" w14:textId="77777777" w:rsidR="00C2728A" w:rsidRPr="00CA44AF" w:rsidRDefault="00C2728A" w:rsidP="00C2728A">
            <w:pPr>
              <w:pStyle w:val="af7"/>
              <w:numPr>
                <w:ilvl w:val="0"/>
                <w:numId w:val="31"/>
              </w:numPr>
              <w:spacing w:before="0" w:beforeAutospacing="0" w:after="0" w:afterAutospacing="0"/>
              <w:ind w:left="0" w:firstLine="601"/>
              <w:jc w:val="both"/>
            </w:pPr>
            <w:r w:rsidRPr="00CA44AF">
              <w:t>будучи победителем закупки или единственным участником закупки, с которым заключается договор, отказался от предоставления обеспечения договора до подписания договора, если такое требование установлено в документации;</w:t>
            </w:r>
          </w:p>
          <w:p w14:paraId="5DC24319" w14:textId="77777777" w:rsidR="00C2728A" w:rsidRPr="00CA44AF" w:rsidRDefault="00C2728A" w:rsidP="00C2728A">
            <w:pPr>
              <w:numPr>
                <w:ilvl w:val="0"/>
                <w:numId w:val="33"/>
              </w:numPr>
              <w:ind w:left="0" w:firstLine="637"/>
              <w:jc w:val="both"/>
            </w:pPr>
            <w:r w:rsidRPr="00CA44AF">
              <w:t>если договор, заключенный с участником закупки по результатам закупки, расторгнут по решению суда в связи с существенным нарушением поставщиком условий договора.</w:t>
            </w:r>
          </w:p>
          <w:p w14:paraId="0094EEE0" w14:textId="77777777" w:rsidR="00C2728A" w:rsidRPr="00CA44AF" w:rsidRDefault="00C2728A" w:rsidP="008048A3">
            <w:pPr>
              <w:pStyle w:val="af7"/>
              <w:tabs>
                <w:tab w:val="left" w:pos="1416"/>
              </w:tabs>
              <w:spacing w:before="0" w:beforeAutospacing="0" w:after="0" w:afterAutospacing="0"/>
              <w:ind w:firstLine="601"/>
              <w:jc w:val="both"/>
            </w:pPr>
            <w:r w:rsidRPr="00CA44AF">
              <w:t>На основании обращений заказчиков, на которых не распространяется действие 223-ФЗ, сведения об участнике закупки вносятся в РНП организаций атомной отрасли также в следующих случаях:</w:t>
            </w:r>
          </w:p>
          <w:p w14:paraId="6C9CC437" w14:textId="77777777" w:rsidR="00C2728A" w:rsidRPr="00CA44AF" w:rsidRDefault="00C2728A" w:rsidP="00C2728A">
            <w:pPr>
              <w:pStyle w:val="af7"/>
              <w:numPr>
                <w:ilvl w:val="0"/>
                <w:numId w:val="31"/>
              </w:numPr>
              <w:tabs>
                <w:tab w:val="left" w:pos="878"/>
              </w:tabs>
              <w:spacing w:before="0" w:beforeAutospacing="0" w:after="0" w:afterAutospacing="0"/>
              <w:ind w:left="0" w:firstLine="601"/>
              <w:jc w:val="both"/>
            </w:pPr>
            <w:r w:rsidRPr="00CA44AF">
              <w:t>если такой участник закупки предоставил в своей заявке на участие в закупке заведомо недостоверные сведения, существенные для принятия комиссией решения о допуске участника к участию в закупке и (или) оценке его заявки, правоохранительными органами проведено расследование в установленном порядке и факт предоставления недостоверных сведений, приведший к уголовному наказанию виновных лиц, установлен;</w:t>
            </w:r>
          </w:p>
          <w:p w14:paraId="55205EB4" w14:textId="77777777" w:rsidR="00C2728A" w:rsidRPr="00CA44AF" w:rsidRDefault="00C2728A" w:rsidP="00C2728A">
            <w:pPr>
              <w:pStyle w:val="af7"/>
              <w:numPr>
                <w:ilvl w:val="0"/>
                <w:numId w:val="31"/>
              </w:numPr>
              <w:tabs>
                <w:tab w:val="left" w:pos="878"/>
              </w:tabs>
              <w:spacing w:before="0" w:beforeAutospacing="0" w:after="0" w:afterAutospacing="0"/>
              <w:ind w:left="0" w:right="153" w:firstLine="601"/>
              <w:jc w:val="both"/>
            </w:pPr>
            <w:r w:rsidRPr="00CA44AF">
              <w:t>если участник закупки, с которым по результатам закупки заключен договор, не предоставил обеспечение исполнения договора после его подписания, если допускается предоставление такого обеспечения после заключения договора;</w:t>
            </w:r>
          </w:p>
          <w:p w14:paraId="55DDF3FC" w14:textId="77777777" w:rsidR="00C2728A" w:rsidRPr="00B73C5B" w:rsidRDefault="00C2728A" w:rsidP="008048A3">
            <w:pPr>
              <w:pStyle w:val="afff2"/>
              <w:widowControl w:val="0"/>
              <w:tabs>
                <w:tab w:val="left" w:pos="1416"/>
              </w:tabs>
              <w:autoSpaceDE w:val="0"/>
              <w:autoSpaceDN w:val="0"/>
              <w:adjustRightInd w:val="0"/>
              <w:spacing w:after="0" w:line="240" w:lineRule="auto"/>
              <w:ind w:left="0" w:firstLine="567"/>
              <w:contextualSpacing w:val="0"/>
              <w:jc w:val="both"/>
              <w:rPr>
                <w:rFonts w:ascii="Times New Roman" w:hAnsi="Times New Roman"/>
                <w:bCs/>
                <w:color w:val="000000"/>
                <w:sz w:val="24"/>
                <w:szCs w:val="24"/>
              </w:rPr>
            </w:pPr>
            <w:r w:rsidRPr="00B73C5B">
              <w:rPr>
                <w:rFonts w:ascii="Times New Roman" w:hAnsi="Times New Roman"/>
                <w:sz w:val="24"/>
                <w:szCs w:val="24"/>
              </w:rPr>
              <w:t>- если договор, заключенный с участником закупки по результатам закупки, расторгнут по соглашению сторон в связи с существенным нарушением поставщиком условий договора.</w:t>
            </w:r>
          </w:p>
        </w:tc>
      </w:tr>
      <w:tr w:rsidR="00C2728A" w:rsidRPr="00CA44AF" w14:paraId="76F7922B" w14:textId="77777777" w:rsidTr="008048A3">
        <w:trPr>
          <w:trHeight w:val="194"/>
        </w:trPr>
        <w:tc>
          <w:tcPr>
            <w:tcW w:w="752" w:type="dxa"/>
          </w:tcPr>
          <w:p w14:paraId="14E1D6DB" w14:textId="77777777" w:rsidR="00C2728A" w:rsidRPr="004F6B7E" w:rsidRDefault="00C2728A" w:rsidP="008048A3">
            <w:r w:rsidRPr="004F6B7E">
              <w:t>18.</w:t>
            </w:r>
          </w:p>
        </w:tc>
        <w:tc>
          <w:tcPr>
            <w:tcW w:w="2268" w:type="dxa"/>
          </w:tcPr>
          <w:p w14:paraId="36FC438F" w14:textId="77777777" w:rsidR="00C2728A" w:rsidRPr="004F6B7E" w:rsidRDefault="00C2728A" w:rsidP="008048A3">
            <w:pPr>
              <w:ind w:right="153"/>
              <w:jc w:val="both"/>
              <w:rPr>
                <w:b/>
                <w:i/>
              </w:rPr>
            </w:pPr>
            <w:r w:rsidRPr="004F6B7E">
              <w:t>Порядок обжалования действий заказчика, организатора закупки, закупочной комиссии</w:t>
            </w:r>
          </w:p>
        </w:tc>
        <w:tc>
          <w:tcPr>
            <w:tcW w:w="12616" w:type="dxa"/>
          </w:tcPr>
          <w:p w14:paraId="06B8A10A" w14:textId="77777777" w:rsidR="00C2728A" w:rsidRPr="00BF16BF" w:rsidRDefault="00C2728A" w:rsidP="008048A3">
            <w:pPr>
              <w:jc w:val="both"/>
            </w:pPr>
            <w:bookmarkStart w:id="179" w:name="_Toc437524399"/>
            <w:bookmarkStart w:id="180" w:name="_Toc428265421"/>
            <w:r w:rsidRPr="00BF16BF">
              <w:rPr>
                <w:color w:val="000000"/>
              </w:rPr>
              <w:t xml:space="preserve">           18.1. </w:t>
            </w:r>
            <w:bookmarkEnd w:id="179"/>
            <w:r w:rsidRPr="00BF16BF">
              <w:t>Любой участник закупки,  любое заинтересованное лицо имеет право обжаловать действия (бездействие) заказчика, организатора закупки, закупочной комиссии, УО, оператора ЭТП, если такие действия (бездействие) нарушают права и законные интересы данного лица, связанные с участием в закупке.</w:t>
            </w:r>
          </w:p>
          <w:p w14:paraId="7406B92C" w14:textId="77777777" w:rsidR="00C2728A" w:rsidRPr="00BF16BF" w:rsidRDefault="00C2728A" w:rsidP="008048A3">
            <w:pPr>
              <w:ind w:left="-72" w:firstLine="709"/>
              <w:jc w:val="both"/>
              <w:rPr>
                <w:color w:val="000000"/>
              </w:rPr>
            </w:pPr>
            <w:bookmarkStart w:id="181" w:name="_Toc437524400"/>
            <w:r w:rsidRPr="00BF16BF">
              <w:rPr>
                <w:color w:val="000000"/>
              </w:rPr>
              <w:t>18.2. Обжалование действий (бездействия) заказчика, организатора закупки осуществляется:</w:t>
            </w:r>
            <w:bookmarkEnd w:id="181"/>
            <w:r w:rsidRPr="00BF16BF">
              <w:rPr>
                <w:color w:val="000000"/>
              </w:rPr>
              <w:t xml:space="preserve"> </w:t>
            </w:r>
          </w:p>
          <w:p w14:paraId="40FAC432" w14:textId="77777777" w:rsidR="00C2728A" w:rsidRPr="00BF16BF" w:rsidRDefault="00C2728A" w:rsidP="008048A3">
            <w:pPr>
              <w:ind w:firstLine="709"/>
              <w:jc w:val="both"/>
              <w:rPr>
                <w:color w:val="000000"/>
              </w:rPr>
            </w:pPr>
            <w:r w:rsidRPr="00BF16BF">
              <w:rPr>
                <w:bCs/>
                <w:color w:val="000000"/>
              </w:rPr>
              <w:t>- в антимонопольном органе или судебном порядке в соответствии с законодательством;</w:t>
            </w:r>
          </w:p>
          <w:p w14:paraId="6F458BB3" w14:textId="77777777" w:rsidR="00C2728A" w:rsidRPr="00BF16BF" w:rsidRDefault="00C2728A" w:rsidP="008048A3">
            <w:pPr>
              <w:ind w:firstLine="709"/>
              <w:jc w:val="both"/>
              <w:rPr>
                <w:color w:val="000000"/>
              </w:rPr>
            </w:pPr>
            <w:r w:rsidRPr="00BF16BF">
              <w:rPr>
                <w:bCs/>
                <w:color w:val="000000"/>
              </w:rPr>
              <w:t>- в ЦАК или АК согласно их полномочиям в порядке, предусмотренном приложением № 6 ЕОСЗ.</w:t>
            </w:r>
          </w:p>
          <w:p w14:paraId="5A0D548D" w14:textId="77777777" w:rsidR="00C2728A" w:rsidRPr="00BF16BF" w:rsidRDefault="00C2728A" w:rsidP="008048A3">
            <w:pPr>
              <w:jc w:val="both"/>
            </w:pPr>
            <w:bookmarkStart w:id="182" w:name="ч3ст103"/>
            <w:bookmarkEnd w:id="182"/>
            <w:r w:rsidRPr="00BF16BF">
              <w:rPr>
                <w:color w:val="000000"/>
              </w:rPr>
              <w:t xml:space="preserve">            18.3. </w:t>
            </w:r>
            <w:r w:rsidRPr="00BF16BF">
              <w:t>Обжалование действий (бездействия) заказчика, организатора закупки, закупочной комиссии, УО, оператора ЭТП в порядке, предусмотренном настоящей статьей, допускается в любое время со дня размещения извещения о закупке на официальном сайте и не позднее чем через 10 дней со дня размещения на официальном сайте протокола подведения итогов закупки или извещения об отказе от проведения закупки, извещения о проведении неконкурентной закупки.</w:t>
            </w:r>
          </w:p>
          <w:p w14:paraId="4C718F3F" w14:textId="77777777" w:rsidR="00C2728A" w:rsidRPr="00ED2F9A" w:rsidRDefault="00C2728A" w:rsidP="008048A3">
            <w:pPr>
              <w:ind w:firstLine="709"/>
              <w:jc w:val="both"/>
            </w:pPr>
            <w:bookmarkStart w:id="183" w:name="_Ref301961104"/>
            <w:bookmarkStart w:id="184" w:name="_Ref430708700"/>
            <w:bookmarkStart w:id="185" w:name="ч4ст103"/>
            <w:bookmarkEnd w:id="185"/>
            <w:r w:rsidRPr="00ED2F9A">
              <w:rPr>
                <w:color w:val="000000"/>
              </w:rPr>
              <w:t xml:space="preserve">18.4. </w:t>
            </w:r>
            <w:bookmarkEnd w:id="183"/>
            <w:bookmarkEnd w:id="184"/>
            <w:r w:rsidRPr="00ED2F9A">
              <w:t>Условия и положения извещения и закупочной документации могут быть обжалованы до окончания срока подачи заявок на участие в закупке. Одно лицо может обжаловать условия и положения конкретной документации о закупке не более 3 раз. При внесении изменений в документацию допускается дополнительное обжалование внесенных изменений.</w:t>
            </w:r>
          </w:p>
          <w:p w14:paraId="3B913E8D" w14:textId="77777777" w:rsidR="00C2728A" w:rsidRPr="006016C1" w:rsidRDefault="00C2728A" w:rsidP="008048A3">
            <w:pPr>
              <w:ind w:left="28" w:firstLine="708"/>
              <w:jc w:val="both"/>
              <w:rPr>
                <w:color w:val="000000"/>
              </w:rPr>
            </w:pPr>
            <w:r w:rsidRPr="00ED2F9A">
              <w:rPr>
                <w:color w:val="000000"/>
              </w:rPr>
              <w:t>18.5. По истечении указанных в п.18.3 и п.18.4 сроков, обжалование осущес</w:t>
            </w:r>
            <w:r>
              <w:rPr>
                <w:color w:val="000000"/>
              </w:rPr>
              <w:t xml:space="preserve">твляется в административном или </w:t>
            </w:r>
            <w:r w:rsidRPr="00ED2F9A">
              <w:rPr>
                <w:color w:val="000000"/>
              </w:rPr>
              <w:t>судебном порядке.</w:t>
            </w:r>
            <w:bookmarkEnd w:id="180"/>
          </w:p>
          <w:p w14:paraId="4E1978D2" w14:textId="77777777" w:rsidR="00C2728A" w:rsidRDefault="00C2728A" w:rsidP="008048A3">
            <w:pPr>
              <w:pStyle w:val="af7"/>
              <w:tabs>
                <w:tab w:val="left" w:pos="615"/>
              </w:tabs>
              <w:spacing w:before="0" w:beforeAutospacing="0" w:after="0" w:afterAutospacing="0"/>
              <w:ind w:right="153" w:firstLine="210"/>
              <w:jc w:val="both"/>
            </w:pPr>
            <w:r>
              <w:t xml:space="preserve">        При приостановке процедуры закупки до окончания срока подачи заявок возможны следующие действия:</w:t>
            </w:r>
          </w:p>
          <w:p w14:paraId="423CE2B6" w14:textId="77777777" w:rsidR="00C2728A" w:rsidRDefault="00C2728A" w:rsidP="00C2728A">
            <w:pPr>
              <w:pStyle w:val="af7"/>
              <w:numPr>
                <w:ilvl w:val="0"/>
                <w:numId w:val="31"/>
              </w:numPr>
              <w:spacing w:before="0" w:beforeAutospacing="0" w:after="0" w:afterAutospacing="0"/>
              <w:ind w:left="0" w:right="153" w:firstLine="601"/>
              <w:jc w:val="both"/>
            </w:pPr>
            <w:r>
              <w:t xml:space="preserve">направление запросов по разъяснению положений </w:t>
            </w:r>
            <w:r w:rsidRPr="00C01106">
              <w:t xml:space="preserve">закупочной </w:t>
            </w:r>
            <w:r>
              <w:t>документации, подача заявок до окончания срока подачи заявок – участником закупки;</w:t>
            </w:r>
          </w:p>
          <w:p w14:paraId="34D23277" w14:textId="77777777" w:rsidR="00C2728A" w:rsidRPr="0007062E" w:rsidRDefault="00C2728A" w:rsidP="00C2728A">
            <w:pPr>
              <w:pStyle w:val="af7"/>
              <w:numPr>
                <w:ilvl w:val="0"/>
                <w:numId w:val="31"/>
              </w:numPr>
              <w:spacing w:before="0" w:beforeAutospacing="0" w:after="0" w:afterAutospacing="0"/>
              <w:ind w:left="0" w:right="153" w:firstLine="601"/>
              <w:jc w:val="both"/>
            </w:pPr>
            <w:r>
              <w:t xml:space="preserve">размещение </w:t>
            </w:r>
            <w:r w:rsidRPr="00516C7B">
              <w:t>разъяснений положений закупочной документации</w:t>
            </w:r>
            <w:r>
              <w:t xml:space="preserve">, внесение изменений в извещение </w:t>
            </w:r>
            <w:r w:rsidRPr="00777631">
              <w:t xml:space="preserve">о проведении закупки </w:t>
            </w:r>
            <w:r>
              <w:t>и закупочную</w:t>
            </w:r>
            <w:r w:rsidRPr="00C01106">
              <w:t xml:space="preserve"> </w:t>
            </w:r>
            <w:r>
              <w:t xml:space="preserve">документацию в сроки, предусмотренные пунктом </w:t>
            </w:r>
            <w:r w:rsidR="00194FC7">
              <w:t>3</w:t>
            </w:r>
            <w:r>
              <w:t>настоящего раздела – организатором закупки.</w:t>
            </w:r>
          </w:p>
          <w:p w14:paraId="7EE6CA9B" w14:textId="77777777" w:rsidR="00C2728A" w:rsidRPr="006016C1" w:rsidRDefault="00C2728A" w:rsidP="008048A3">
            <w:pPr>
              <w:pStyle w:val="af7"/>
              <w:tabs>
                <w:tab w:val="left" w:pos="615"/>
              </w:tabs>
              <w:spacing w:before="0" w:beforeAutospacing="0" w:after="0" w:afterAutospacing="0"/>
              <w:ind w:right="153" w:firstLine="210"/>
              <w:jc w:val="both"/>
              <w:rPr>
                <w:b/>
                <w:bCs/>
                <w:color w:val="000000"/>
                <w:sz w:val="26"/>
                <w:szCs w:val="26"/>
              </w:rPr>
            </w:pPr>
            <w:r>
              <w:t xml:space="preserve">         </w:t>
            </w:r>
            <w:r w:rsidRPr="00CA44AF">
              <w:t>При возобновлении обжалуемой процедуры закупки, приостановленной до момента открытия доступа к заявкам, в случае отзыва жалобы или признания жалобы необоснованной, срок окончания подачи заявок на участие в закупке не изменяется. Если срок открытия доступа к заявкам уже истек, то организатором закупки устанавливается срок открытия доступа к заявкам не ранее второго рабочего дня со дня возобновления закупки. Заявки на участие в закупке, поданные в период с момента окончания срока подачи заявок до момента открытия доступа к поданным заявкам, к рассмотрению не принимаются.</w:t>
            </w:r>
          </w:p>
        </w:tc>
      </w:tr>
      <w:tr w:rsidR="00C2728A" w:rsidRPr="00CA44AF" w14:paraId="0F143CE7" w14:textId="77777777" w:rsidTr="008048A3">
        <w:trPr>
          <w:trHeight w:val="194"/>
        </w:trPr>
        <w:tc>
          <w:tcPr>
            <w:tcW w:w="752" w:type="dxa"/>
          </w:tcPr>
          <w:p w14:paraId="12AF7130" w14:textId="77777777" w:rsidR="00C2728A" w:rsidRPr="004F6B7E" w:rsidRDefault="00C2728A" w:rsidP="008048A3">
            <w:r w:rsidRPr="004F6B7E">
              <w:t>19.</w:t>
            </w:r>
          </w:p>
        </w:tc>
        <w:tc>
          <w:tcPr>
            <w:tcW w:w="2268" w:type="dxa"/>
          </w:tcPr>
          <w:p w14:paraId="6F95F1C3" w14:textId="77777777" w:rsidR="00C2728A" w:rsidRPr="004F6B7E" w:rsidRDefault="00C2728A" w:rsidP="008048A3">
            <w:pPr>
              <w:ind w:right="153"/>
              <w:jc w:val="both"/>
              <w:rPr>
                <w:b/>
                <w:i/>
              </w:rPr>
            </w:pPr>
            <w:r w:rsidRPr="004F6B7E">
              <w:t>Каналы связи, по которым можно сообщить о фактах злоупотребления при проведении закупки</w:t>
            </w:r>
          </w:p>
        </w:tc>
        <w:tc>
          <w:tcPr>
            <w:tcW w:w="12616" w:type="dxa"/>
          </w:tcPr>
          <w:p w14:paraId="6668AFF0" w14:textId="77777777" w:rsidR="00C2728A" w:rsidRPr="00CA44AF" w:rsidRDefault="00C2728A" w:rsidP="008048A3">
            <w:pPr>
              <w:ind w:right="153"/>
              <w:jc w:val="both"/>
            </w:pPr>
            <w:r w:rsidRPr="00CA44AF">
              <w:t xml:space="preserve">О фактах злоупотреблений участник закупки может заявить в Госкорпорацию «Росатом» и сообщить об этом гласно или анонимно, воспользовавшись следующими каналами связи: </w:t>
            </w:r>
          </w:p>
          <w:p w14:paraId="59326BD1" w14:textId="77777777" w:rsidR="00C2728A" w:rsidRPr="00CA44AF" w:rsidRDefault="00C2728A" w:rsidP="008048A3">
            <w:pPr>
              <w:tabs>
                <w:tab w:val="left" w:pos="330"/>
              </w:tabs>
              <w:ind w:right="153"/>
              <w:jc w:val="both"/>
            </w:pPr>
            <w:r w:rsidRPr="00CA44AF">
              <w:t>1.</w:t>
            </w:r>
            <w:r w:rsidRPr="00CA44AF">
              <w:tab/>
              <w:t>Телефон «горячей линии»: 8-800-100-07-07 (многоканальный, круглосуточно, бесплатно из любой точки страны);</w:t>
            </w:r>
          </w:p>
          <w:p w14:paraId="7E5F24C3" w14:textId="77777777" w:rsidR="00C2728A" w:rsidRPr="00CA44AF" w:rsidRDefault="00C2728A" w:rsidP="008048A3">
            <w:pPr>
              <w:tabs>
                <w:tab w:val="left" w:pos="360"/>
              </w:tabs>
              <w:ind w:right="153"/>
              <w:jc w:val="both"/>
            </w:pPr>
            <w:r w:rsidRPr="00CA44AF">
              <w:t>2.</w:t>
            </w:r>
            <w:r w:rsidRPr="00CA44AF">
              <w:tab/>
              <w:t>Адрес электронной почты: 0707@rosatom.ru;</w:t>
            </w:r>
          </w:p>
          <w:p w14:paraId="23124600" w14:textId="77777777" w:rsidR="00C2728A" w:rsidRPr="006016C1" w:rsidRDefault="00C2728A" w:rsidP="008048A3">
            <w:pPr>
              <w:tabs>
                <w:tab w:val="left" w:pos="330"/>
              </w:tabs>
              <w:ind w:right="153"/>
              <w:jc w:val="both"/>
              <w:rPr>
                <w:color w:val="000000"/>
              </w:rPr>
            </w:pPr>
            <w:r w:rsidRPr="00CA44AF">
              <w:t>3.</w:t>
            </w:r>
            <w:r w:rsidRPr="00CA44AF">
              <w:tab/>
              <w:t>Адрес для почтовых отправлений: 119017, Москва, а/я 226, Департамент защиты активов Госкорпорации «Росатом».</w:t>
            </w:r>
          </w:p>
        </w:tc>
      </w:tr>
    </w:tbl>
    <w:p w14:paraId="167127A9" w14:textId="77777777" w:rsidR="005950D8" w:rsidRDefault="005950D8" w:rsidP="005950D8">
      <w:pPr>
        <w:pStyle w:val="Times12"/>
        <w:ind w:left="360" w:firstLine="0"/>
        <w:jc w:val="right"/>
        <w:rPr>
          <w:bCs w:val="0"/>
          <w:sz w:val="28"/>
          <w:szCs w:val="28"/>
        </w:rPr>
        <w:sectPr w:rsidR="005950D8" w:rsidSect="0080470A">
          <w:pgSz w:w="16840" w:h="11907" w:orient="landscape" w:code="9"/>
          <w:pgMar w:top="1418" w:right="851" w:bottom="851" w:left="851" w:header="567" w:footer="567" w:gutter="0"/>
          <w:cols w:space="708"/>
          <w:docGrid w:linePitch="360"/>
        </w:sectPr>
      </w:pPr>
    </w:p>
    <w:tbl>
      <w:tblPr>
        <w:tblW w:w="9855" w:type="dxa"/>
        <w:tblInd w:w="93" w:type="dxa"/>
        <w:tblLook w:val="0000" w:firstRow="0" w:lastRow="0" w:firstColumn="0" w:lastColumn="0" w:noHBand="0" w:noVBand="0"/>
      </w:tblPr>
      <w:tblGrid>
        <w:gridCol w:w="9855"/>
      </w:tblGrid>
      <w:tr w:rsidR="005950D8" w:rsidRPr="00873CE2" w14:paraId="140A25B2" w14:textId="77777777" w:rsidTr="00942F1E">
        <w:trPr>
          <w:trHeight w:val="995"/>
        </w:trPr>
        <w:tc>
          <w:tcPr>
            <w:tcW w:w="9855" w:type="dxa"/>
            <w:shd w:val="clear" w:color="auto" w:fill="auto"/>
            <w:vAlign w:val="center"/>
          </w:tcPr>
          <w:p w14:paraId="0E0B4BA6" w14:textId="77777777" w:rsidR="00942F1E" w:rsidRPr="00FC009D" w:rsidRDefault="00942F1E" w:rsidP="00942F1E">
            <w:pPr>
              <w:pStyle w:val="10"/>
              <w:numPr>
                <w:ilvl w:val="0"/>
                <w:numId w:val="0"/>
              </w:numPr>
              <w:jc w:val="center"/>
              <w:rPr>
                <w:b/>
                <w:sz w:val="28"/>
                <w:szCs w:val="28"/>
              </w:rPr>
            </w:pPr>
            <w:bookmarkStart w:id="186" w:name="_Toc423615016"/>
            <w:bookmarkStart w:id="187" w:name="_Toc442794364"/>
            <w:r>
              <w:rPr>
                <w:b/>
                <w:sz w:val="28"/>
                <w:szCs w:val="28"/>
              </w:rPr>
              <w:t>ЧАСТЬ 3</w:t>
            </w:r>
            <w:bookmarkEnd w:id="186"/>
            <w:bookmarkEnd w:id="187"/>
          </w:p>
          <w:p w14:paraId="6261DD32" w14:textId="77777777" w:rsidR="00942F1E" w:rsidRDefault="00942F1E" w:rsidP="00942F1E">
            <w:pPr>
              <w:pStyle w:val="Times12"/>
              <w:overflowPunct/>
              <w:autoSpaceDE/>
              <w:autoSpaceDN/>
              <w:adjustRightInd/>
              <w:ind w:firstLine="709"/>
              <w:rPr>
                <w:sz w:val="28"/>
                <w:szCs w:val="28"/>
              </w:rPr>
            </w:pPr>
          </w:p>
          <w:p w14:paraId="5F6FA25A" w14:textId="77777777" w:rsidR="00942F1E" w:rsidRPr="00C93F76" w:rsidRDefault="00942F1E" w:rsidP="00942F1E">
            <w:pPr>
              <w:pStyle w:val="Times12"/>
              <w:overflowPunct/>
              <w:autoSpaceDE/>
              <w:autoSpaceDN/>
              <w:adjustRightInd/>
              <w:ind w:firstLine="709"/>
              <w:rPr>
                <w:szCs w:val="24"/>
              </w:rPr>
            </w:pPr>
            <w:r w:rsidRPr="00C93F76">
              <w:rPr>
                <w:szCs w:val="24"/>
              </w:rPr>
              <w:t xml:space="preserve">Проект договора, который будет заключен по результатам закупки, приведен в Части 3 Тома 1 в виде отдельного файла в формате </w:t>
            </w:r>
            <w:r w:rsidRPr="00C93F76">
              <w:rPr>
                <w:b/>
                <w:i/>
                <w:szCs w:val="24"/>
              </w:rPr>
              <w:t>Word</w:t>
            </w:r>
            <w:r w:rsidRPr="00C93F76">
              <w:rPr>
                <w:szCs w:val="24"/>
              </w:rPr>
              <w:t>.</w:t>
            </w:r>
          </w:p>
          <w:p w14:paraId="58B432B5" w14:textId="77777777" w:rsidR="005950D8" w:rsidRPr="00873CE2" w:rsidRDefault="005950D8" w:rsidP="00942F1E">
            <w:pPr>
              <w:pStyle w:val="Times12"/>
              <w:overflowPunct/>
              <w:autoSpaceDE/>
              <w:autoSpaceDN/>
              <w:adjustRightInd/>
              <w:spacing w:before="100" w:beforeAutospacing="1" w:after="100" w:afterAutospacing="1"/>
              <w:ind w:firstLine="709"/>
            </w:pPr>
          </w:p>
        </w:tc>
      </w:tr>
    </w:tbl>
    <w:p w14:paraId="6454CC44" w14:textId="77777777" w:rsidR="00942F1E" w:rsidRDefault="00942F1E" w:rsidP="002A4318">
      <w:pPr>
        <w:pStyle w:val="Times12"/>
        <w:overflowPunct/>
        <w:autoSpaceDE/>
        <w:autoSpaceDN/>
        <w:adjustRightInd/>
        <w:ind w:firstLine="0"/>
        <w:rPr>
          <w:iCs/>
        </w:rPr>
      </w:pPr>
    </w:p>
    <w:p w14:paraId="242D4C28" w14:textId="77777777" w:rsidR="00942F1E" w:rsidRPr="009221AA" w:rsidRDefault="00942F1E" w:rsidP="00942F1E">
      <w:pPr>
        <w:pStyle w:val="10"/>
        <w:numPr>
          <w:ilvl w:val="0"/>
          <w:numId w:val="0"/>
        </w:numPr>
        <w:jc w:val="center"/>
        <w:rPr>
          <w:b/>
          <w:sz w:val="28"/>
          <w:szCs w:val="28"/>
        </w:rPr>
      </w:pPr>
      <w:r>
        <w:br w:type="page"/>
      </w:r>
      <w:bookmarkStart w:id="188" w:name="_Toc414374736"/>
      <w:bookmarkStart w:id="189" w:name="_Toc422986774"/>
      <w:bookmarkStart w:id="190" w:name="_Toc423615017"/>
      <w:bookmarkStart w:id="191" w:name="_Toc442794365"/>
      <w:r w:rsidRPr="009221AA">
        <w:rPr>
          <w:b/>
          <w:sz w:val="28"/>
          <w:szCs w:val="28"/>
        </w:rPr>
        <w:t>ТОМ 2 «ТЕХНИЧЕСКАЯ ЧАСТЬ»</w:t>
      </w:r>
      <w:bookmarkEnd w:id="188"/>
      <w:bookmarkEnd w:id="189"/>
      <w:bookmarkEnd w:id="190"/>
      <w:bookmarkEnd w:id="191"/>
    </w:p>
    <w:p w14:paraId="78CF733E" w14:textId="77777777" w:rsidR="00942F1E" w:rsidRPr="00511AB1" w:rsidRDefault="00942F1E" w:rsidP="00942F1E">
      <w:pPr>
        <w:tabs>
          <w:tab w:val="left" w:pos="1080"/>
        </w:tabs>
        <w:jc w:val="both"/>
        <w:rPr>
          <w:sz w:val="28"/>
          <w:szCs w:val="28"/>
        </w:rPr>
      </w:pPr>
    </w:p>
    <w:p w14:paraId="49851420" w14:textId="77777777" w:rsidR="009E72E4" w:rsidRPr="00930D8E" w:rsidRDefault="009E72E4" w:rsidP="009E72E4"/>
    <w:tbl>
      <w:tblPr>
        <w:tblW w:w="10455" w:type="dxa"/>
        <w:tblInd w:w="93" w:type="dxa"/>
        <w:tblLook w:val="0000" w:firstRow="0" w:lastRow="0" w:firstColumn="0" w:lastColumn="0" w:noHBand="0" w:noVBand="0"/>
      </w:tblPr>
      <w:tblGrid>
        <w:gridCol w:w="10455"/>
      </w:tblGrid>
      <w:tr w:rsidR="009E72E4" w14:paraId="0BC0D9A3" w14:textId="77777777" w:rsidTr="00631A45">
        <w:trPr>
          <w:trHeight w:val="984"/>
        </w:trPr>
        <w:tc>
          <w:tcPr>
            <w:tcW w:w="10455" w:type="dxa"/>
            <w:tcBorders>
              <w:top w:val="nil"/>
              <w:left w:val="nil"/>
              <w:bottom w:val="nil"/>
              <w:right w:val="nil"/>
            </w:tcBorders>
            <w:shd w:val="clear" w:color="auto" w:fill="auto"/>
            <w:vAlign w:val="center"/>
          </w:tcPr>
          <w:p w14:paraId="1161DA2F" w14:textId="77777777" w:rsidR="00E4041C" w:rsidRPr="00930D8E" w:rsidRDefault="00E4041C" w:rsidP="00E4041C">
            <w:r w:rsidRPr="00930D8E">
              <w:t xml:space="preserve">1.Том 2 «Техническая часть» приведена в виде отдельного файла в формате </w:t>
            </w:r>
            <w:r w:rsidRPr="00930D8E">
              <w:rPr>
                <w:lang w:val="en-US"/>
              </w:rPr>
              <w:t>Excel</w:t>
            </w:r>
            <w:r w:rsidRPr="00930D8E">
              <w:t>.</w:t>
            </w:r>
          </w:p>
          <w:p w14:paraId="71FBE648" w14:textId="77777777" w:rsidR="00E4041C" w:rsidRPr="00930D8E" w:rsidRDefault="00E4041C" w:rsidP="00E4041C">
            <w:r w:rsidRPr="00930D8E">
              <w:rPr>
                <w:lang w:eastAsia="x-none"/>
              </w:rPr>
              <w:t xml:space="preserve">2. </w:t>
            </w:r>
            <w:r w:rsidRPr="00CC2646">
              <w:rPr>
                <w:lang w:eastAsia="x-none"/>
              </w:rPr>
              <w:t>Спецификация и техническ</w:t>
            </w:r>
            <w:r w:rsidR="001C2086">
              <w:rPr>
                <w:lang w:eastAsia="x-none"/>
              </w:rPr>
              <w:t>и</w:t>
            </w:r>
            <w:r w:rsidRPr="00CC2646">
              <w:rPr>
                <w:lang w:eastAsia="x-none"/>
              </w:rPr>
              <w:t>е задани</w:t>
            </w:r>
            <w:r w:rsidR="001C2086">
              <w:rPr>
                <w:lang w:eastAsia="x-none"/>
              </w:rPr>
              <w:t xml:space="preserve">я </w:t>
            </w:r>
            <w:r w:rsidRPr="00CC2646">
              <w:rPr>
                <w:lang w:eastAsia="x-none"/>
              </w:rPr>
              <w:t xml:space="preserve">на </w:t>
            </w:r>
            <w:r w:rsidRPr="005F768A">
              <w:rPr>
                <w:lang w:eastAsia="x-none"/>
              </w:rPr>
              <w:t xml:space="preserve">поставку </w:t>
            </w:r>
            <w:r w:rsidR="001C2086">
              <w:rPr>
                <w:bCs/>
                <w:color w:val="000000"/>
              </w:rPr>
              <w:t>приборов для ПНР</w:t>
            </w:r>
            <w:r w:rsidRPr="00CC2646">
              <w:rPr>
                <w:lang w:eastAsia="x-none"/>
              </w:rPr>
              <w:t xml:space="preserve"> приведены в виде отдельных файлов в формате </w:t>
            </w:r>
            <w:r w:rsidRPr="00CC2646">
              <w:rPr>
                <w:lang w:val="en-US" w:eastAsia="x-none"/>
              </w:rPr>
              <w:t>PDF</w:t>
            </w:r>
            <w:r w:rsidRPr="00CC2646">
              <w:rPr>
                <w:lang w:eastAsia="x-none"/>
              </w:rPr>
              <w:t>.</w:t>
            </w:r>
          </w:p>
          <w:p w14:paraId="67BE549C" w14:textId="77777777" w:rsidR="009E72E4" w:rsidRDefault="009E72E4" w:rsidP="00631A45"/>
        </w:tc>
      </w:tr>
    </w:tbl>
    <w:p w14:paraId="006A0A73" w14:textId="77777777" w:rsidR="006C2D59" w:rsidRDefault="006C2D59" w:rsidP="00942F1E">
      <w:pPr>
        <w:pStyle w:val="Times12"/>
        <w:overflowPunct/>
        <w:autoSpaceDE/>
        <w:autoSpaceDN/>
        <w:adjustRightInd/>
        <w:spacing w:before="100" w:beforeAutospacing="1" w:after="100" w:afterAutospacing="1"/>
        <w:ind w:firstLine="360"/>
      </w:pPr>
    </w:p>
    <w:sectPr w:rsidR="006C2D59" w:rsidSect="00942F1E">
      <w:pgSz w:w="11907" w:h="16840" w:code="9"/>
      <w:pgMar w:top="1134" w:right="737" w:bottom="851"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A42BD" w14:textId="77777777" w:rsidR="00863432" w:rsidRDefault="00863432">
      <w:r>
        <w:separator/>
      </w:r>
    </w:p>
  </w:endnote>
  <w:endnote w:type="continuationSeparator" w:id="0">
    <w:p w14:paraId="3F990E60" w14:textId="77777777" w:rsidR="00863432" w:rsidRDefault="00863432">
      <w:r>
        <w:continuationSeparator/>
      </w:r>
    </w:p>
  </w:endnote>
  <w:endnote w:type="continuationNotice" w:id="1">
    <w:p w14:paraId="5DF2F99C" w14:textId="77777777" w:rsidR="00863432" w:rsidRDefault="008634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T)">
    <w:altName w:val="Arial"/>
    <w:panose1 w:val="00000000000000000000"/>
    <w:charset w:val="A2"/>
    <w:family w:val="swiss"/>
    <w:notTrueType/>
    <w:pitch w:val="variable"/>
    <w:sig w:usb0="00000005" w:usb1="00000000" w:usb2="00000000" w:usb3="00000000" w:csb0="0000001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charset w:val="02"/>
    <w:family w:val="auto"/>
    <w:pitch w:val="variable"/>
    <w:sig w:usb0="00000000" w:usb1="10000000" w:usb2="00000000" w:usb3="00000000" w:csb0="80000000"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entury Schoolbook">
    <w:charset w:val="CC"/>
    <w:family w:val="roman"/>
    <w:pitch w:val="variable"/>
    <w:sig w:usb0="00000287" w:usb1="00000000" w:usb2="00000000" w:usb3="00000000" w:csb0="0000009F" w:csb1="00000000"/>
  </w:font>
  <w:font w:name="Gulim">
    <w:altName w:val="굴림"/>
    <w:panose1 w:val="020B0600000101010101"/>
    <w:charset w:val="81"/>
    <w:family w:val="roman"/>
    <w:pitch w:val="fixed"/>
    <w:sig w:usb0="00000001" w:usb1="09060000" w:usb2="00000010" w:usb3="00000000" w:csb0="00080000" w:csb1="00000000"/>
  </w:font>
  <w:font w:name="Pragmatica">
    <w:altName w:val="Courier New"/>
    <w:panose1 w:val="00000000000000000000"/>
    <w:charset w:val="00"/>
    <w:family w:val="swiss"/>
    <w:notTrueType/>
    <w:pitch w:val="variable"/>
    <w:sig w:usb0="00000003" w:usb1="00000000" w:usb2="00000000" w:usb3="00000000" w:csb0="00000001" w:csb1="00000000"/>
  </w:font>
  <w:font w:name="Courier New CYR">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0CD38" w14:textId="77777777" w:rsidR="00A928C3" w:rsidRDefault="00A928C3">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25DBE4E" w14:textId="77777777" w:rsidR="00A928C3" w:rsidRDefault="00A928C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BC9F" w14:textId="77777777" w:rsidR="00A928C3" w:rsidRPr="00FE6219" w:rsidRDefault="00A928C3" w:rsidP="00C87330">
    <w:pPr>
      <w:pStyle w:val="ac"/>
      <w:tabs>
        <w:tab w:val="clear" w:pos="8306"/>
        <w:tab w:val="right" w:pos="7797"/>
      </w:tabs>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E35D" w14:textId="77777777" w:rsidR="00A928C3" w:rsidRPr="00FE6219" w:rsidRDefault="00A928C3" w:rsidP="00C87330">
    <w:pPr>
      <w:pStyle w:val="ac"/>
      <w:tabs>
        <w:tab w:val="clear" w:pos="8306"/>
        <w:tab w:val="right" w:pos="7797"/>
      </w:tabs>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D4802" w14:textId="77777777" w:rsidR="00A928C3" w:rsidRPr="00FE6219" w:rsidRDefault="00A928C3" w:rsidP="00C87330">
    <w:pPr>
      <w:pStyle w:val="ac"/>
      <w:tabs>
        <w:tab w:val="clear" w:pos="8306"/>
        <w:tab w:val="right" w:pos="7797"/>
      </w:tabs>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276D4" w14:textId="77777777" w:rsidR="00A928C3" w:rsidRPr="00FE6219" w:rsidRDefault="00A928C3" w:rsidP="00C87330">
    <w:pPr>
      <w:pStyle w:val="ac"/>
      <w:tabs>
        <w:tab w:val="clear" w:pos="8306"/>
        <w:tab w:val="right" w:pos="7797"/>
      </w:tabs>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D2860" w14:textId="77777777" w:rsidR="00A928C3" w:rsidRPr="00FE6219" w:rsidRDefault="00A928C3" w:rsidP="00C87330">
    <w:pPr>
      <w:pStyle w:val="ac"/>
      <w:tabs>
        <w:tab w:val="clear" w:pos="8306"/>
        <w:tab w:val="right" w:pos="7797"/>
      </w:tabs>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53092" w14:textId="77777777" w:rsidR="00863432" w:rsidRDefault="00863432">
      <w:r>
        <w:separator/>
      </w:r>
    </w:p>
  </w:footnote>
  <w:footnote w:type="continuationSeparator" w:id="0">
    <w:p w14:paraId="7ADE84D4" w14:textId="77777777" w:rsidR="00863432" w:rsidRDefault="00863432">
      <w:r>
        <w:continuationSeparator/>
      </w:r>
    </w:p>
  </w:footnote>
  <w:footnote w:type="continuationNotice" w:id="1">
    <w:p w14:paraId="59EEC00A" w14:textId="77777777" w:rsidR="00863432" w:rsidRDefault="008634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95F65" w14:textId="77777777" w:rsidR="00A928C3" w:rsidRPr="00E91154" w:rsidRDefault="00A928C3" w:rsidP="00C87330">
    <w:pPr>
      <w:pStyle w:val="aa"/>
      <w:jc w:val="center"/>
      <w:rPr>
        <w:rFonts w:ascii="Times New Roman" w:hAnsi="Times New Roman" w:cs="Times New Roman"/>
        <w:sz w:val="24"/>
        <w:szCs w:val="24"/>
      </w:rPr>
    </w:pPr>
    <w:r w:rsidRPr="00E91154">
      <w:rPr>
        <w:rFonts w:ascii="Times New Roman" w:hAnsi="Times New Roman" w:cs="Times New Roman"/>
        <w:sz w:val="24"/>
        <w:szCs w:val="24"/>
      </w:rPr>
      <w:fldChar w:fldCharType="begin"/>
    </w:r>
    <w:r w:rsidRPr="00E91154">
      <w:rPr>
        <w:rFonts w:ascii="Times New Roman" w:hAnsi="Times New Roman" w:cs="Times New Roman"/>
        <w:sz w:val="24"/>
        <w:szCs w:val="24"/>
      </w:rPr>
      <w:instrText xml:space="preserve"> PAGE   \* MERGEFORMAT </w:instrText>
    </w:r>
    <w:r w:rsidRPr="00E91154">
      <w:rPr>
        <w:rFonts w:ascii="Times New Roman" w:hAnsi="Times New Roman" w:cs="Times New Roman"/>
        <w:sz w:val="24"/>
        <w:szCs w:val="24"/>
      </w:rPr>
      <w:fldChar w:fldCharType="separate"/>
    </w:r>
    <w:r w:rsidR="00C37BCA">
      <w:rPr>
        <w:rFonts w:ascii="Times New Roman" w:hAnsi="Times New Roman" w:cs="Times New Roman"/>
        <w:noProof/>
        <w:sz w:val="24"/>
        <w:szCs w:val="24"/>
      </w:rPr>
      <w:t>2</w:t>
    </w:r>
    <w:r w:rsidRPr="00E91154">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1F82C" w14:textId="77777777" w:rsidR="00A928C3" w:rsidRPr="00F429FC" w:rsidRDefault="00A928C3" w:rsidP="00C87330">
    <w:pPr>
      <w:pStyle w:val="aa"/>
      <w:jc w:val="center"/>
      <w:rPr>
        <w:rFonts w:ascii="Times New Roman" w:hAnsi="Times New Roman" w:cs="Times New Roman"/>
        <w:sz w:val="24"/>
      </w:rPr>
    </w:pPr>
    <w:r w:rsidRPr="00F429FC">
      <w:rPr>
        <w:rFonts w:ascii="Times New Roman" w:hAnsi="Times New Roman" w:cs="Times New Roman"/>
        <w:sz w:val="24"/>
      </w:rPr>
      <w:fldChar w:fldCharType="begin"/>
    </w:r>
    <w:r w:rsidRPr="00F429FC">
      <w:rPr>
        <w:rFonts w:ascii="Times New Roman" w:hAnsi="Times New Roman" w:cs="Times New Roman"/>
        <w:sz w:val="24"/>
      </w:rPr>
      <w:instrText xml:space="preserve"> PAGE   \* MERGEFORMAT </w:instrText>
    </w:r>
    <w:r w:rsidRPr="00F429FC">
      <w:rPr>
        <w:rFonts w:ascii="Times New Roman" w:hAnsi="Times New Roman" w:cs="Times New Roman"/>
        <w:sz w:val="24"/>
      </w:rPr>
      <w:fldChar w:fldCharType="separate"/>
    </w:r>
    <w:r w:rsidR="00C37BCA">
      <w:rPr>
        <w:rFonts w:ascii="Times New Roman" w:hAnsi="Times New Roman" w:cs="Times New Roman"/>
        <w:noProof/>
        <w:sz w:val="24"/>
      </w:rPr>
      <w:t>10</w:t>
    </w:r>
    <w:r w:rsidRPr="00F429FC">
      <w:rPr>
        <w:rFonts w:ascii="Times New Roman" w:hAnsi="Times New Roman" w:cs="Times New Roman"/>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83C88" w14:textId="77777777" w:rsidR="00A928C3" w:rsidRPr="00C81ECE" w:rsidRDefault="00A928C3" w:rsidP="005A1265">
    <w:pPr>
      <w:pStyle w:val="aa"/>
      <w:jc w:val="center"/>
      <w:rPr>
        <w:rFonts w:ascii="Times New Roman" w:hAnsi="Times New Roman" w:cs="Times New Roman"/>
        <w:sz w:val="28"/>
        <w:szCs w:val="28"/>
      </w:rPr>
    </w:pPr>
    <w:r w:rsidRPr="00C81ECE">
      <w:rPr>
        <w:rFonts w:ascii="Times New Roman" w:hAnsi="Times New Roman" w:cs="Times New Roman"/>
        <w:sz w:val="28"/>
        <w:szCs w:val="28"/>
      </w:rPr>
      <w:fldChar w:fldCharType="begin"/>
    </w:r>
    <w:r w:rsidRPr="00C81ECE">
      <w:rPr>
        <w:rFonts w:ascii="Times New Roman" w:hAnsi="Times New Roman" w:cs="Times New Roman"/>
        <w:sz w:val="28"/>
        <w:szCs w:val="28"/>
      </w:rPr>
      <w:instrText>PAGE   \* MERGEFORMAT</w:instrText>
    </w:r>
    <w:r w:rsidRPr="00C81ECE">
      <w:rPr>
        <w:rFonts w:ascii="Times New Roman" w:hAnsi="Times New Roman" w:cs="Times New Roman"/>
        <w:sz w:val="28"/>
        <w:szCs w:val="28"/>
      </w:rPr>
      <w:fldChar w:fldCharType="separate"/>
    </w:r>
    <w:r w:rsidR="00C37BCA">
      <w:rPr>
        <w:rFonts w:ascii="Times New Roman" w:hAnsi="Times New Roman" w:cs="Times New Roman"/>
        <w:noProof/>
        <w:sz w:val="28"/>
        <w:szCs w:val="28"/>
      </w:rPr>
      <w:t>29</w:t>
    </w:r>
    <w:r w:rsidRPr="00C81ECE">
      <w:rPr>
        <w:rFonts w:ascii="Times New Roman" w:hAnsi="Times New Roman" w:cs="Times New Roman"/>
        <w:sz w:val="28"/>
        <w:szCs w:val="28"/>
      </w:rPr>
      <w:fldChar w:fldCharType="end"/>
    </w:r>
  </w:p>
  <w:p w14:paraId="51673999" w14:textId="77777777" w:rsidR="00A928C3" w:rsidRDefault="00A928C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96BC" w14:textId="77777777" w:rsidR="00A928C3" w:rsidRPr="00F429FC" w:rsidRDefault="00A928C3" w:rsidP="00C87330">
    <w:pPr>
      <w:pStyle w:val="aa"/>
      <w:jc w:val="center"/>
      <w:rPr>
        <w:rFonts w:ascii="Times New Roman" w:hAnsi="Times New Roman" w:cs="Times New Roman"/>
        <w:sz w:val="24"/>
      </w:rPr>
    </w:pPr>
    <w:r w:rsidRPr="00F429FC">
      <w:rPr>
        <w:rFonts w:ascii="Times New Roman" w:hAnsi="Times New Roman" w:cs="Times New Roman"/>
        <w:sz w:val="24"/>
      </w:rPr>
      <w:fldChar w:fldCharType="begin"/>
    </w:r>
    <w:r w:rsidRPr="00F429FC">
      <w:rPr>
        <w:rFonts w:ascii="Times New Roman" w:hAnsi="Times New Roman" w:cs="Times New Roman"/>
        <w:sz w:val="24"/>
      </w:rPr>
      <w:instrText xml:space="preserve"> PAGE   \* MERGEFORMAT </w:instrText>
    </w:r>
    <w:r w:rsidRPr="00F429FC">
      <w:rPr>
        <w:rFonts w:ascii="Times New Roman" w:hAnsi="Times New Roman" w:cs="Times New Roman"/>
        <w:sz w:val="24"/>
      </w:rPr>
      <w:fldChar w:fldCharType="separate"/>
    </w:r>
    <w:r w:rsidR="00C37BCA">
      <w:rPr>
        <w:rFonts w:ascii="Times New Roman" w:hAnsi="Times New Roman" w:cs="Times New Roman"/>
        <w:noProof/>
        <w:sz w:val="24"/>
      </w:rPr>
      <w:t>31</w:t>
    </w:r>
    <w:r w:rsidRPr="00F429FC">
      <w:rPr>
        <w:rFonts w:ascii="Times New Roman" w:hAnsi="Times New Roman" w:cs="Times New Roman"/>
        <w:sz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29F5" w14:textId="77777777" w:rsidR="00A928C3" w:rsidRDefault="00A928C3" w:rsidP="00C87330">
    <w:pPr>
      <w:pStyle w:val="aa"/>
      <w:jc w:val="center"/>
      <w:rPr>
        <w:rFonts w:ascii="Times New Roman" w:hAnsi="Times New Roman" w:cs="Times New Roman"/>
        <w:sz w:val="24"/>
      </w:rPr>
    </w:pPr>
  </w:p>
  <w:p w14:paraId="572EA20D" w14:textId="77777777" w:rsidR="00A928C3" w:rsidRPr="00F429FC" w:rsidRDefault="00A928C3" w:rsidP="00C87330">
    <w:pPr>
      <w:pStyle w:val="aa"/>
      <w:jc w:val="center"/>
      <w:rPr>
        <w:rFonts w:ascii="Times New Roman" w:hAnsi="Times New Roman" w:cs="Times New Roman"/>
        <w:sz w:val="24"/>
      </w:rPr>
    </w:pPr>
    <w:r w:rsidRPr="00F429FC">
      <w:rPr>
        <w:rFonts w:ascii="Times New Roman" w:hAnsi="Times New Roman" w:cs="Times New Roman"/>
        <w:sz w:val="24"/>
      </w:rPr>
      <w:fldChar w:fldCharType="begin"/>
    </w:r>
    <w:r w:rsidRPr="00F429FC">
      <w:rPr>
        <w:rFonts w:ascii="Times New Roman" w:hAnsi="Times New Roman" w:cs="Times New Roman"/>
        <w:sz w:val="24"/>
      </w:rPr>
      <w:instrText xml:space="preserve"> PAGE   \* MERGEFORMAT </w:instrText>
    </w:r>
    <w:r w:rsidRPr="00F429FC">
      <w:rPr>
        <w:rFonts w:ascii="Times New Roman" w:hAnsi="Times New Roman" w:cs="Times New Roman"/>
        <w:sz w:val="24"/>
      </w:rPr>
      <w:fldChar w:fldCharType="separate"/>
    </w:r>
    <w:r w:rsidR="00C37BCA">
      <w:rPr>
        <w:rFonts w:ascii="Times New Roman" w:hAnsi="Times New Roman" w:cs="Times New Roman"/>
        <w:noProof/>
        <w:sz w:val="24"/>
      </w:rPr>
      <w:t>33</w:t>
    </w:r>
    <w:r w:rsidRPr="00F429FC">
      <w:rPr>
        <w:rFonts w:ascii="Times New Roman" w:hAnsi="Times New Roman" w:cs="Times New Roman"/>
        <w:sz w:val="24"/>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17F4" w14:textId="77777777" w:rsidR="00A928C3" w:rsidRPr="00F429FC" w:rsidRDefault="00A928C3" w:rsidP="00C87330">
    <w:pPr>
      <w:pStyle w:val="aa"/>
      <w:jc w:val="center"/>
      <w:rPr>
        <w:rFonts w:ascii="Times New Roman" w:hAnsi="Times New Roman" w:cs="Times New Roman"/>
        <w:sz w:val="24"/>
      </w:rPr>
    </w:pPr>
    <w:r w:rsidRPr="00F429FC">
      <w:rPr>
        <w:rFonts w:ascii="Times New Roman" w:hAnsi="Times New Roman" w:cs="Times New Roman"/>
        <w:sz w:val="24"/>
      </w:rPr>
      <w:fldChar w:fldCharType="begin"/>
    </w:r>
    <w:r w:rsidRPr="00F429FC">
      <w:rPr>
        <w:rFonts w:ascii="Times New Roman" w:hAnsi="Times New Roman" w:cs="Times New Roman"/>
        <w:sz w:val="24"/>
      </w:rPr>
      <w:instrText xml:space="preserve"> PAGE   \* MERGEFORMAT </w:instrText>
    </w:r>
    <w:r w:rsidRPr="00F429FC">
      <w:rPr>
        <w:rFonts w:ascii="Times New Roman" w:hAnsi="Times New Roman" w:cs="Times New Roman"/>
        <w:sz w:val="24"/>
      </w:rPr>
      <w:fldChar w:fldCharType="separate"/>
    </w:r>
    <w:r w:rsidR="00C37BCA">
      <w:rPr>
        <w:rFonts w:ascii="Times New Roman" w:hAnsi="Times New Roman" w:cs="Times New Roman"/>
        <w:noProof/>
        <w:sz w:val="24"/>
      </w:rPr>
      <w:t>59</w:t>
    </w:r>
    <w:r w:rsidRPr="00F429FC">
      <w:rPr>
        <w:rFonts w:ascii="Times New Roman" w:hAnsi="Times New Roman" w:cs="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702CBCA"/>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CF36DCBE"/>
    <w:lvl w:ilvl="0">
      <w:start w:val="1"/>
      <w:numFmt w:val="bullet"/>
      <w:pStyle w:val="30"/>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F487BE6"/>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6EAEE1A"/>
    <w:lvl w:ilvl="0">
      <w:start w:val="1"/>
      <w:numFmt w:val="decimal"/>
      <w:pStyle w:val="a"/>
      <w:lvlText w:val="%1."/>
      <w:lvlJc w:val="left"/>
      <w:pPr>
        <w:tabs>
          <w:tab w:val="num" w:pos="360"/>
        </w:tabs>
        <w:ind w:left="360" w:hanging="360"/>
      </w:pPr>
    </w:lvl>
  </w:abstractNum>
  <w:abstractNum w:abstractNumId="4" w15:restartNumberingAfterBreak="0">
    <w:nsid w:val="0022462B"/>
    <w:multiLevelType w:val="multilevel"/>
    <w:tmpl w:val="47FE35C2"/>
    <w:lvl w:ilvl="0">
      <w:start w:val="15"/>
      <w:numFmt w:val="decimal"/>
      <w:lvlText w:val="%1."/>
      <w:lvlJc w:val="left"/>
      <w:pPr>
        <w:ind w:left="480" w:hanging="480"/>
      </w:pPr>
      <w:rPr>
        <w:rFonts w:hint="default"/>
        <w:color w:val="000000"/>
        <w:sz w:val="24"/>
      </w:rPr>
    </w:lvl>
    <w:lvl w:ilvl="1">
      <w:start w:val="2"/>
      <w:numFmt w:val="decimal"/>
      <w:lvlText w:val="%1.%2."/>
      <w:lvlJc w:val="left"/>
      <w:pPr>
        <w:ind w:left="1500" w:hanging="720"/>
      </w:pPr>
      <w:rPr>
        <w:rFonts w:hint="default"/>
        <w:color w:val="000000"/>
        <w:sz w:val="24"/>
      </w:rPr>
    </w:lvl>
    <w:lvl w:ilvl="2">
      <w:start w:val="1"/>
      <w:numFmt w:val="decimal"/>
      <w:lvlText w:val="%1.%2.%3."/>
      <w:lvlJc w:val="left"/>
      <w:pPr>
        <w:ind w:left="2280" w:hanging="720"/>
      </w:pPr>
      <w:rPr>
        <w:rFonts w:hint="default"/>
        <w:color w:val="000000"/>
        <w:sz w:val="24"/>
      </w:rPr>
    </w:lvl>
    <w:lvl w:ilvl="3">
      <w:start w:val="1"/>
      <w:numFmt w:val="decimal"/>
      <w:lvlText w:val="%1.%2.%3.%4."/>
      <w:lvlJc w:val="left"/>
      <w:pPr>
        <w:ind w:left="3420" w:hanging="1080"/>
      </w:pPr>
      <w:rPr>
        <w:rFonts w:hint="default"/>
        <w:color w:val="000000"/>
        <w:sz w:val="24"/>
      </w:rPr>
    </w:lvl>
    <w:lvl w:ilvl="4">
      <w:start w:val="1"/>
      <w:numFmt w:val="decimal"/>
      <w:lvlText w:val="%1.%2.%3.%4.%5."/>
      <w:lvlJc w:val="left"/>
      <w:pPr>
        <w:ind w:left="4200" w:hanging="1080"/>
      </w:pPr>
      <w:rPr>
        <w:rFonts w:hint="default"/>
        <w:color w:val="000000"/>
        <w:sz w:val="24"/>
      </w:rPr>
    </w:lvl>
    <w:lvl w:ilvl="5">
      <w:start w:val="1"/>
      <w:numFmt w:val="decimal"/>
      <w:lvlText w:val="%1.%2.%3.%4.%5.%6."/>
      <w:lvlJc w:val="left"/>
      <w:pPr>
        <w:ind w:left="5340" w:hanging="1440"/>
      </w:pPr>
      <w:rPr>
        <w:rFonts w:hint="default"/>
        <w:color w:val="000000"/>
        <w:sz w:val="24"/>
      </w:rPr>
    </w:lvl>
    <w:lvl w:ilvl="6">
      <w:start w:val="1"/>
      <w:numFmt w:val="decimal"/>
      <w:lvlText w:val="%1.%2.%3.%4.%5.%6.%7."/>
      <w:lvlJc w:val="left"/>
      <w:pPr>
        <w:ind w:left="6480" w:hanging="1800"/>
      </w:pPr>
      <w:rPr>
        <w:rFonts w:hint="default"/>
        <w:color w:val="000000"/>
        <w:sz w:val="24"/>
      </w:rPr>
    </w:lvl>
    <w:lvl w:ilvl="7">
      <w:start w:val="1"/>
      <w:numFmt w:val="decimal"/>
      <w:lvlText w:val="%1.%2.%3.%4.%5.%6.%7.%8."/>
      <w:lvlJc w:val="left"/>
      <w:pPr>
        <w:ind w:left="7260" w:hanging="1800"/>
      </w:pPr>
      <w:rPr>
        <w:rFonts w:hint="default"/>
        <w:color w:val="000000"/>
        <w:sz w:val="24"/>
      </w:rPr>
    </w:lvl>
    <w:lvl w:ilvl="8">
      <w:start w:val="1"/>
      <w:numFmt w:val="decimal"/>
      <w:lvlText w:val="%1.%2.%3.%4.%5.%6.%7.%8.%9."/>
      <w:lvlJc w:val="left"/>
      <w:pPr>
        <w:ind w:left="8400" w:hanging="2160"/>
      </w:pPr>
      <w:rPr>
        <w:rFonts w:hint="default"/>
        <w:color w:val="000000"/>
        <w:sz w:val="24"/>
      </w:rPr>
    </w:lvl>
  </w:abstractNum>
  <w:abstractNum w:abstractNumId="5" w15:restartNumberingAfterBreak="0">
    <w:nsid w:val="01042A23"/>
    <w:multiLevelType w:val="hybridMultilevel"/>
    <w:tmpl w:val="78443AA6"/>
    <w:lvl w:ilvl="0" w:tplc="D8920C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2DB47CD"/>
    <w:multiLevelType w:val="multilevel"/>
    <w:tmpl w:val="73FE4826"/>
    <w:lvl w:ilvl="0">
      <w:start w:val="1"/>
      <w:numFmt w:val="decimal"/>
      <w:pStyle w:val="a0"/>
      <w:lvlText w:val="- B-%1."/>
      <w:lvlJc w:val="left"/>
      <w:pPr>
        <w:tabs>
          <w:tab w:val="num" w:pos="70"/>
        </w:tabs>
        <w:ind w:left="70" w:hanging="283"/>
      </w:pPr>
      <w:rPr>
        <w:rFonts w:hint="default"/>
      </w:rPr>
    </w:lvl>
    <w:lvl w:ilvl="1">
      <w:start w:val="1"/>
      <w:numFmt w:val="bullet"/>
      <w:lvlText w:val="o"/>
      <w:lvlJc w:val="left"/>
      <w:pPr>
        <w:tabs>
          <w:tab w:val="num" w:pos="1056"/>
        </w:tabs>
        <w:ind w:left="1056" w:hanging="360"/>
      </w:pPr>
      <w:rPr>
        <w:rFonts w:ascii="Courier New" w:hAnsi="Courier New" w:hint="default"/>
      </w:rPr>
    </w:lvl>
    <w:lvl w:ilvl="2">
      <w:start w:val="1"/>
      <w:numFmt w:val="bullet"/>
      <w:lvlText w:val=""/>
      <w:lvlJc w:val="left"/>
      <w:pPr>
        <w:tabs>
          <w:tab w:val="num" w:pos="1776"/>
        </w:tabs>
        <w:ind w:left="1776" w:hanging="360"/>
      </w:pPr>
      <w:rPr>
        <w:rFonts w:ascii="Wingdings" w:hAnsi="Wingdings" w:hint="default"/>
      </w:rPr>
    </w:lvl>
    <w:lvl w:ilvl="3">
      <w:start w:val="1"/>
      <w:numFmt w:val="bullet"/>
      <w:lvlText w:val=""/>
      <w:lvlJc w:val="left"/>
      <w:pPr>
        <w:tabs>
          <w:tab w:val="num" w:pos="2496"/>
        </w:tabs>
        <w:ind w:left="2496" w:hanging="360"/>
      </w:pPr>
      <w:rPr>
        <w:rFonts w:ascii="Symbol" w:hAnsi="Symbol" w:hint="default"/>
      </w:rPr>
    </w:lvl>
    <w:lvl w:ilvl="4">
      <w:start w:val="1"/>
      <w:numFmt w:val="bullet"/>
      <w:lvlText w:val="o"/>
      <w:lvlJc w:val="left"/>
      <w:pPr>
        <w:tabs>
          <w:tab w:val="num" w:pos="3216"/>
        </w:tabs>
        <w:ind w:left="3216" w:hanging="360"/>
      </w:pPr>
      <w:rPr>
        <w:rFonts w:ascii="Courier New" w:hAnsi="Courier New" w:hint="default"/>
      </w:rPr>
    </w:lvl>
    <w:lvl w:ilvl="5">
      <w:start w:val="1"/>
      <w:numFmt w:val="bullet"/>
      <w:lvlText w:val=""/>
      <w:lvlJc w:val="left"/>
      <w:pPr>
        <w:tabs>
          <w:tab w:val="num" w:pos="3936"/>
        </w:tabs>
        <w:ind w:left="3936" w:hanging="360"/>
      </w:pPr>
      <w:rPr>
        <w:rFonts w:ascii="Wingdings" w:hAnsi="Wingdings" w:hint="default"/>
      </w:rPr>
    </w:lvl>
    <w:lvl w:ilvl="6">
      <w:start w:val="1"/>
      <w:numFmt w:val="bullet"/>
      <w:lvlText w:val=""/>
      <w:lvlJc w:val="left"/>
      <w:pPr>
        <w:tabs>
          <w:tab w:val="num" w:pos="4656"/>
        </w:tabs>
        <w:ind w:left="4656" w:hanging="360"/>
      </w:pPr>
      <w:rPr>
        <w:rFonts w:ascii="Symbol" w:hAnsi="Symbol" w:hint="default"/>
      </w:rPr>
    </w:lvl>
    <w:lvl w:ilvl="7">
      <w:start w:val="1"/>
      <w:numFmt w:val="bullet"/>
      <w:lvlText w:val="o"/>
      <w:lvlJc w:val="left"/>
      <w:pPr>
        <w:tabs>
          <w:tab w:val="num" w:pos="5376"/>
        </w:tabs>
        <w:ind w:left="5376" w:hanging="360"/>
      </w:pPr>
      <w:rPr>
        <w:rFonts w:ascii="Courier New" w:hAnsi="Courier New" w:hint="default"/>
      </w:rPr>
    </w:lvl>
    <w:lvl w:ilvl="8">
      <w:start w:val="1"/>
      <w:numFmt w:val="bullet"/>
      <w:lvlText w:val=""/>
      <w:lvlJc w:val="left"/>
      <w:pPr>
        <w:tabs>
          <w:tab w:val="num" w:pos="6096"/>
        </w:tabs>
        <w:ind w:left="6096" w:hanging="360"/>
      </w:pPr>
      <w:rPr>
        <w:rFonts w:ascii="Wingdings" w:hAnsi="Wingdings" w:hint="default"/>
      </w:rPr>
    </w:lvl>
  </w:abstractNum>
  <w:abstractNum w:abstractNumId="7" w15:restartNumberingAfterBreak="0">
    <w:nsid w:val="038710A7"/>
    <w:multiLevelType w:val="hybridMultilevel"/>
    <w:tmpl w:val="EEACD274"/>
    <w:lvl w:ilvl="0" w:tplc="87F41A94">
      <w:start w:val="1"/>
      <w:numFmt w:val="russianLower"/>
      <w:lvlText w:val="%1)"/>
      <w:lvlJc w:val="left"/>
      <w:pPr>
        <w:ind w:left="1455"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49452C1"/>
    <w:multiLevelType w:val="hybridMultilevel"/>
    <w:tmpl w:val="12EC5840"/>
    <w:lvl w:ilvl="0" w:tplc="F8E06DEC">
      <w:start w:val="1"/>
      <w:numFmt w:val="decimal"/>
      <w:lvlText w:val="9.%1."/>
      <w:lvlJc w:val="left"/>
      <w:pPr>
        <w:ind w:left="72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6790625"/>
    <w:multiLevelType w:val="hybridMultilevel"/>
    <w:tmpl w:val="F8EC117E"/>
    <w:lvl w:ilvl="0" w:tplc="7BE80DF0">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7EA3D08"/>
    <w:multiLevelType w:val="hybridMultilevel"/>
    <w:tmpl w:val="573AAE0C"/>
    <w:lvl w:ilvl="0" w:tplc="D8920CB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07EE7387"/>
    <w:multiLevelType w:val="hybridMultilevel"/>
    <w:tmpl w:val="98DCC8AE"/>
    <w:lvl w:ilvl="0" w:tplc="9196B480">
      <w:start w:val="1"/>
      <w:numFmt w:val="decimal"/>
      <w:lvlText w:val="6.%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27403D"/>
    <w:multiLevelType w:val="hybridMultilevel"/>
    <w:tmpl w:val="7690DA88"/>
    <w:lvl w:ilvl="0" w:tplc="2DE61780">
      <w:start w:val="1"/>
      <w:numFmt w:val="bullet"/>
      <w:lvlText w:val=""/>
      <w:lvlJc w:val="left"/>
      <w:pPr>
        <w:ind w:left="1353"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AB20411"/>
    <w:multiLevelType w:val="multilevel"/>
    <w:tmpl w:val="858263C2"/>
    <w:lvl w:ilvl="0">
      <w:start w:val="12"/>
      <w:numFmt w:val="decimal"/>
      <w:lvlText w:val="%1"/>
      <w:lvlJc w:val="left"/>
      <w:pPr>
        <w:ind w:left="420" w:hanging="420"/>
      </w:pPr>
      <w:rPr>
        <w:rFonts w:ascii="Times New Roman" w:eastAsia="Calibri" w:hAnsi="Times New Roman" w:hint="default"/>
      </w:rPr>
    </w:lvl>
    <w:lvl w:ilvl="1">
      <w:start w:val="3"/>
      <w:numFmt w:val="decimal"/>
      <w:lvlText w:val="%1.%2"/>
      <w:lvlJc w:val="left"/>
      <w:pPr>
        <w:ind w:left="1020" w:hanging="420"/>
      </w:pPr>
      <w:rPr>
        <w:rFonts w:ascii="Times New Roman" w:eastAsia="Calibri" w:hAnsi="Times New Roman" w:hint="default"/>
      </w:rPr>
    </w:lvl>
    <w:lvl w:ilvl="2">
      <w:start w:val="1"/>
      <w:numFmt w:val="decimal"/>
      <w:lvlText w:val="%1.%2.%3"/>
      <w:lvlJc w:val="left"/>
      <w:pPr>
        <w:ind w:left="1920" w:hanging="720"/>
      </w:pPr>
      <w:rPr>
        <w:rFonts w:ascii="Times New Roman" w:eastAsia="Calibri" w:hAnsi="Times New Roman" w:hint="default"/>
      </w:rPr>
    </w:lvl>
    <w:lvl w:ilvl="3">
      <w:start w:val="1"/>
      <w:numFmt w:val="decimal"/>
      <w:lvlText w:val="%1.%2.%3.%4"/>
      <w:lvlJc w:val="left"/>
      <w:pPr>
        <w:ind w:left="2520" w:hanging="720"/>
      </w:pPr>
      <w:rPr>
        <w:rFonts w:ascii="Times New Roman" w:eastAsia="Calibri" w:hAnsi="Times New Roman" w:hint="default"/>
      </w:rPr>
    </w:lvl>
    <w:lvl w:ilvl="4">
      <w:start w:val="1"/>
      <w:numFmt w:val="decimal"/>
      <w:lvlText w:val="%1.%2.%3.%4.%5"/>
      <w:lvlJc w:val="left"/>
      <w:pPr>
        <w:ind w:left="3480" w:hanging="1080"/>
      </w:pPr>
      <w:rPr>
        <w:rFonts w:ascii="Times New Roman" w:eastAsia="Calibri" w:hAnsi="Times New Roman" w:hint="default"/>
      </w:rPr>
    </w:lvl>
    <w:lvl w:ilvl="5">
      <w:start w:val="1"/>
      <w:numFmt w:val="decimal"/>
      <w:lvlText w:val="%1.%2.%3.%4.%5.%6"/>
      <w:lvlJc w:val="left"/>
      <w:pPr>
        <w:ind w:left="4080" w:hanging="1080"/>
      </w:pPr>
      <w:rPr>
        <w:rFonts w:ascii="Times New Roman" w:eastAsia="Calibri" w:hAnsi="Times New Roman" w:hint="default"/>
      </w:rPr>
    </w:lvl>
    <w:lvl w:ilvl="6">
      <w:start w:val="1"/>
      <w:numFmt w:val="decimal"/>
      <w:lvlText w:val="%1.%2.%3.%4.%5.%6.%7"/>
      <w:lvlJc w:val="left"/>
      <w:pPr>
        <w:ind w:left="5040" w:hanging="1440"/>
      </w:pPr>
      <w:rPr>
        <w:rFonts w:ascii="Times New Roman" w:eastAsia="Calibri" w:hAnsi="Times New Roman" w:hint="default"/>
      </w:rPr>
    </w:lvl>
    <w:lvl w:ilvl="7">
      <w:start w:val="1"/>
      <w:numFmt w:val="decimal"/>
      <w:lvlText w:val="%1.%2.%3.%4.%5.%6.%7.%8"/>
      <w:lvlJc w:val="left"/>
      <w:pPr>
        <w:ind w:left="5640" w:hanging="1440"/>
      </w:pPr>
      <w:rPr>
        <w:rFonts w:ascii="Times New Roman" w:eastAsia="Calibri" w:hAnsi="Times New Roman" w:hint="default"/>
      </w:rPr>
    </w:lvl>
    <w:lvl w:ilvl="8">
      <w:start w:val="1"/>
      <w:numFmt w:val="decimal"/>
      <w:lvlText w:val="%1.%2.%3.%4.%5.%6.%7.%8.%9"/>
      <w:lvlJc w:val="left"/>
      <w:pPr>
        <w:ind w:left="6600" w:hanging="1800"/>
      </w:pPr>
      <w:rPr>
        <w:rFonts w:ascii="Times New Roman" w:eastAsia="Calibri" w:hAnsi="Times New Roman" w:hint="default"/>
      </w:rPr>
    </w:lvl>
  </w:abstractNum>
  <w:abstractNum w:abstractNumId="14" w15:restartNumberingAfterBreak="0">
    <w:nsid w:val="117E49FE"/>
    <w:multiLevelType w:val="hybridMultilevel"/>
    <w:tmpl w:val="B906BEDA"/>
    <w:lvl w:ilvl="0" w:tplc="CD0AA5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2836AD2"/>
    <w:multiLevelType w:val="hybridMultilevel"/>
    <w:tmpl w:val="8048E1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3C6475F"/>
    <w:multiLevelType w:val="hybridMultilevel"/>
    <w:tmpl w:val="B672AA44"/>
    <w:lvl w:ilvl="0" w:tplc="901AB75E">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3E1458B"/>
    <w:multiLevelType w:val="hybridMultilevel"/>
    <w:tmpl w:val="6562E27C"/>
    <w:lvl w:ilvl="0" w:tplc="4AC259B4">
      <w:start w:val="1"/>
      <w:numFmt w:val="bullet"/>
      <w:pStyle w:val="20"/>
      <w:lvlText w:val=""/>
      <w:lvlJc w:val="left"/>
      <w:pPr>
        <w:tabs>
          <w:tab w:val="num" w:pos="1440"/>
        </w:tabs>
        <w:ind w:left="0" w:firstLine="1080"/>
      </w:pPr>
      <w:rPr>
        <w:rFonts w:ascii="Symbol" w:hAnsi="Symbol" w:hint="default"/>
      </w:rPr>
    </w:lvl>
    <w:lvl w:ilvl="1" w:tplc="80EA0D06">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8A0340"/>
    <w:multiLevelType w:val="hybridMultilevel"/>
    <w:tmpl w:val="9802268E"/>
    <w:lvl w:ilvl="0" w:tplc="A830A972">
      <w:start w:val="1"/>
      <w:numFmt w:val="decimal"/>
      <w:lvlText w:val="4.3.%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61F4949"/>
    <w:multiLevelType w:val="hybridMultilevel"/>
    <w:tmpl w:val="95E6461C"/>
    <w:lvl w:ilvl="0" w:tplc="A4802CFA">
      <w:start w:val="1"/>
      <w:numFmt w:val="decimal"/>
      <w:lvlText w:val="%1)"/>
      <w:lvlJc w:val="left"/>
      <w:pPr>
        <w:tabs>
          <w:tab w:val="num" w:pos="2134"/>
        </w:tabs>
        <w:ind w:left="2134" w:hanging="360"/>
      </w:pPr>
      <w:rPr>
        <w:rFonts w:hint="default"/>
      </w:rPr>
    </w:lvl>
    <w:lvl w:ilvl="1" w:tplc="BFFA54B4">
      <w:start w:val="1"/>
      <w:numFmt w:val="bullet"/>
      <w:lvlText w:val="­"/>
      <w:lvlJc w:val="left"/>
      <w:pPr>
        <w:tabs>
          <w:tab w:val="num" w:pos="2149"/>
        </w:tabs>
        <w:ind w:left="2149" w:hanging="360"/>
      </w:pPr>
      <w:rPr>
        <w:rFonts w:ascii="Courier New" w:hAnsi="Courier New" w:hint="default"/>
      </w:rPr>
    </w:lvl>
    <w:lvl w:ilvl="2" w:tplc="E59C36D4" w:tentative="1">
      <w:start w:val="1"/>
      <w:numFmt w:val="bullet"/>
      <w:lvlText w:val=""/>
      <w:lvlJc w:val="left"/>
      <w:pPr>
        <w:tabs>
          <w:tab w:val="num" w:pos="2869"/>
        </w:tabs>
        <w:ind w:left="2869" w:hanging="360"/>
      </w:pPr>
      <w:rPr>
        <w:rFonts w:ascii="Symbol" w:hAnsi="Symbol" w:hint="default"/>
      </w:rPr>
    </w:lvl>
    <w:lvl w:ilvl="3" w:tplc="C780F640">
      <w:start w:val="1"/>
      <w:numFmt w:val="bullet"/>
      <w:lvlText w:val=""/>
      <w:lvlJc w:val="left"/>
      <w:pPr>
        <w:tabs>
          <w:tab w:val="num" w:pos="3589"/>
        </w:tabs>
        <w:ind w:left="3589" w:hanging="360"/>
      </w:pPr>
      <w:rPr>
        <w:rFonts w:ascii="Symbol" w:hAnsi="Symbol" w:hint="default"/>
        <w:sz w:val="20"/>
        <w:szCs w:val="20"/>
      </w:rPr>
    </w:lvl>
    <w:lvl w:ilvl="4" w:tplc="8E4216AA" w:tentative="1">
      <w:start w:val="1"/>
      <w:numFmt w:val="bullet"/>
      <w:lvlText w:val="o"/>
      <w:lvlJc w:val="left"/>
      <w:pPr>
        <w:tabs>
          <w:tab w:val="num" w:pos="4309"/>
        </w:tabs>
        <w:ind w:left="4309" w:hanging="360"/>
      </w:pPr>
      <w:rPr>
        <w:rFonts w:ascii="Arial (WT)" w:hAnsi="Arial (WT)" w:cs="Arial (WT)" w:hint="default"/>
      </w:rPr>
    </w:lvl>
    <w:lvl w:ilvl="5" w:tplc="D0BC6810" w:tentative="1">
      <w:start w:val="1"/>
      <w:numFmt w:val="bullet"/>
      <w:lvlText w:val=""/>
      <w:lvlJc w:val="left"/>
      <w:pPr>
        <w:tabs>
          <w:tab w:val="num" w:pos="5029"/>
        </w:tabs>
        <w:ind w:left="5029" w:hanging="360"/>
      </w:pPr>
      <w:rPr>
        <w:rFonts w:ascii="Symbol" w:hAnsi="Symbol" w:hint="default"/>
      </w:rPr>
    </w:lvl>
    <w:lvl w:ilvl="6" w:tplc="8A1A8D32" w:tentative="1">
      <w:start w:val="1"/>
      <w:numFmt w:val="bullet"/>
      <w:lvlText w:val=""/>
      <w:lvlJc w:val="left"/>
      <w:pPr>
        <w:tabs>
          <w:tab w:val="num" w:pos="5749"/>
        </w:tabs>
        <w:ind w:left="5749" w:hanging="360"/>
      </w:pPr>
      <w:rPr>
        <w:rFonts w:ascii="Symbol" w:hAnsi="Symbol" w:hint="default"/>
      </w:rPr>
    </w:lvl>
    <w:lvl w:ilvl="7" w:tplc="4F88A132" w:tentative="1">
      <w:start w:val="1"/>
      <w:numFmt w:val="bullet"/>
      <w:lvlText w:val="o"/>
      <w:lvlJc w:val="left"/>
      <w:pPr>
        <w:tabs>
          <w:tab w:val="num" w:pos="6469"/>
        </w:tabs>
        <w:ind w:left="6469" w:hanging="360"/>
      </w:pPr>
      <w:rPr>
        <w:rFonts w:ascii="Arial (WT)" w:hAnsi="Arial (WT)" w:cs="Arial (WT)" w:hint="default"/>
      </w:rPr>
    </w:lvl>
    <w:lvl w:ilvl="8" w:tplc="7B9229A8" w:tentative="1">
      <w:start w:val="1"/>
      <w:numFmt w:val="bullet"/>
      <w:lvlText w:val=""/>
      <w:lvlJc w:val="left"/>
      <w:pPr>
        <w:tabs>
          <w:tab w:val="num" w:pos="7189"/>
        </w:tabs>
        <w:ind w:left="7189" w:hanging="360"/>
      </w:pPr>
      <w:rPr>
        <w:rFonts w:ascii="Symbol" w:hAnsi="Symbol" w:hint="default"/>
      </w:rPr>
    </w:lvl>
  </w:abstractNum>
  <w:abstractNum w:abstractNumId="20" w15:restartNumberingAfterBreak="0">
    <w:nsid w:val="16753D0E"/>
    <w:multiLevelType w:val="hybridMultilevel"/>
    <w:tmpl w:val="18F4A340"/>
    <w:lvl w:ilvl="0" w:tplc="26946DF4">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6BF54E1"/>
    <w:multiLevelType w:val="hybridMultilevel"/>
    <w:tmpl w:val="156E60DA"/>
    <w:lvl w:ilvl="0" w:tplc="FFFFFFFF">
      <w:start w:val="1"/>
      <w:numFmt w:val="russianLower"/>
      <w:lvlText w:val="%1)"/>
      <w:lvlJc w:val="left"/>
      <w:pPr>
        <w:ind w:left="1287" w:hanging="360"/>
      </w:pPr>
      <w:rPr>
        <w:rFonts w:hint="default"/>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174C725D"/>
    <w:multiLevelType w:val="hybridMultilevel"/>
    <w:tmpl w:val="75CC972C"/>
    <w:lvl w:ilvl="0" w:tplc="83B2EA76">
      <w:start w:val="1"/>
      <w:numFmt w:val="russianLower"/>
      <w:lvlText w:val="%1)"/>
      <w:lvlJc w:val="left"/>
      <w:pPr>
        <w:ind w:left="932"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77F0D38"/>
    <w:multiLevelType w:val="hybridMultilevel"/>
    <w:tmpl w:val="A59031FE"/>
    <w:lvl w:ilvl="0" w:tplc="4730602A">
      <w:start w:val="1"/>
      <w:numFmt w:val="russianLower"/>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4" w15:restartNumberingAfterBreak="0">
    <w:nsid w:val="183D1C22"/>
    <w:multiLevelType w:val="hybridMultilevel"/>
    <w:tmpl w:val="20F4AB7A"/>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15:restartNumberingAfterBreak="0">
    <w:nsid w:val="18EC4671"/>
    <w:multiLevelType w:val="hybridMultilevel"/>
    <w:tmpl w:val="57223798"/>
    <w:lvl w:ilvl="0" w:tplc="FFFFFFFF">
      <w:start w:val="1"/>
      <w:numFmt w:val="bullet"/>
      <w:pStyle w:val="1--0"/>
      <w:lvlText w:val=""/>
      <w:lvlJc w:val="left"/>
      <w:pPr>
        <w:tabs>
          <w:tab w:val="num" w:pos="360"/>
        </w:tabs>
        <w:ind w:left="284" w:hanging="284"/>
      </w:pPr>
      <w:rPr>
        <w:rFonts w:ascii="Symbol" w:hAnsi="Symbol" w:hint="default"/>
      </w:rPr>
    </w:lvl>
    <w:lvl w:ilvl="1" w:tplc="FFFFFFFF">
      <w:start w:val="1"/>
      <w:numFmt w:val="lowerLetter"/>
      <w:lvlText w:val="%2)"/>
      <w:lvlJc w:val="left"/>
      <w:pPr>
        <w:tabs>
          <w:tab w:val="num" w:pos="357"/>
        </w:tabs>
        <w:ind w:left="357" w:hanging="357"/>
      </w:pPr>
      <w:rPr>
        <w:rFonts w:ascii="Times New Roman" w:eastAsia="Times New Roman" w:hAnsi="Times New Roman" w:cs="Times New Roman"/>
      </w:rPr>
    </w:lvl>
    <w:lvl w:ilvl="2" w:tplc="FFFFFFFF">
      <w:start w:val="1"/>
      <w:numFmt w:val="lowerLetter"/>
      <w:lvlText w:val="%3)"/>
      <w:lvlJc w:val="left"/>
      <w:pPr>
        <w:tabs>
          <w:tab w:val="num" w:pos="357"/>
        </w:tabs>
        <w:ind w:left="357" w:hanging="357"/>
      </w:pPr>
      <w:rPr>
        <w:rFont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B821331"/>
    <w:multiLevelType w:val="multilevel"/>
    <w:tmpl w:val="4F863316"/>
    <w:lvl w:ilvl="0">
      <w:start w:val="1"/>
      <w:numFmt w:val="decimal"/>
      <w:lvlText w:val="%1."/>
      <w:lvlJc w:val="left"/>
      <w:pPr>
        <w:tabs>
          <w:tab w:val="num" w:pos="960"/>
        </w:tabs>
        <w:ind w:left="960" w:hanging="360"/>
      </w:pPr>
      <w:rPr>
        <w:rFonts w:hint="default"/>
      </w:rPr>
    </w:lvl>
    <w:lvl w:ilvl="1">
      <w:start w:val="1"/>
      <w:numFmt w:val="decimal"/>
      <w:isLgl/>
      <w:lvlText w:val="%1.%2"/>
      <w:lvlJc w:val="left"/>
      <w:pPr>
        <w:ind w:left="1021" w:hanging="420"/>
      </w:pPr>
      <w:rPr>
        <w:rFonts w:hint="default"/>
      </w:rPr>
    </w:lvl>
    <w:lvl w:ilvl="2">
      <w:start w:val="1"/>
      <w:numFmt w:val="decimal"/>
      <w:isLgl/>
      <w:lvlText w:val="%1.%2.%3"/>
      <w:lvlJc w:val="left"/>
      <w:pPr>
        <w:ind w:left="1322" w:hanging="720"/>
      </w:pPr>
      <w:rPr>
        <w:rFonts w:hint="default"/>
      </w:rPr>
    </w:lvl>
    <w:lvl w:ilvl="3">
      <w:start w:val="1"/>
      <w:numFmt w:val="decimal"/>
      <w:isLgl/>
      <w:lvlText w:val="%1.%2.%3.%4"/>
      <w:lvlJc w:val="left"/>
      <w:pPr>
        <w:ind w:left="1323" w:hanging="720"/>
      </w:pPr>
      <w:rPr>
        <w:rFonts w:hint="default"/>
      </w:rPr>
    </w:lvl>
    <w:lvl w:ilvl="4">
      <w:start w:val="1"/>
      <w:numFmt w:val="decimal"/>
      <w:isLgl/>
      <w:lvlText w:val="%1.%2.%3.%4.%5"/>
      <w:lvlJc w:val="left"/>
      <w:pPr>
        <w:ind w:left="1684" w:hanging="1080"/>
      </w:pPr>
      <w:rPr>
        <w:rFonts w:hint="default"/>
      </w:rPr>
    </w:lvl>
    <w:lvl w:ilvl="5">
      <w:start w:val="1"/>
      <w:numFmt w:val="decimal"/>
      <w:isLgl/>
      <w:lvlText w:val="%1.%2.%3.%4.%5.%6"/>
      <w:lvlJc w:val="left"/>
      <w:pPr>
        <w:ind w:left="1685" w:hanging="1080"/>
      </w:pPr>
      <w:rPr>
        <w:rFonts w:hint="default"/>
      </w:rPr>
    </w:lvl>
    <w:lvl w:ilvl="6">
      <w:start w:val="1"/>
      <w:numFmt w:val="decimal"/>
      <w:isLgl/>
      <w:lvlText w:val="%1.%2.%3.%4.%5.%6.%7"/>
      <w:lvlJc w:val="left"/>
      <w:pPr>
        <w:ind w:left="2046" w:hanging="1440"/>
      </w:pPr>
      <w:rPr>
        <w:rFonts w:hint="default"/>
      </w:rPr>
    </w:lvl>
    <w:lvl w:ilvl="7">
      <w:start w:val="1"/>
      <w:numFmt w:val="decimal"/>
      <w:isLgl/>
      <w:lvlText w:val="%1.%2.%3.%4.%5.%6.%7.%8"/>
      <w:lvlJc w:val="left"/>
      <w:pPr>
        <w:ind w:left="2047" w:hanging="1440"/>
      </w:pPr>
      <w:rPr>
        <w:rFonts w:hint="default"/>
      </w:rPr>
    </w:lvl>
    <w:lvl w:ilvl="8">
      <w:start w:val="1"/>
      <w:numFmt w:val="decimal"/>
      <w:isLgl/>
      <w:lvlText w:val="%1.%2.%3.%4.%5.%6.%7.%8.%9"/>
      <w:lvlJc w:val="left"/>
      <w:pPr>
        <w:ind w:left="2408" w:hanging="1800"/>
      </w:pPr>
      <w:rPr>
        <w:rFonts w:hint="default"/>
      </w:rPr>
    </w:lvl>
  </w:abstractNum>
  <w:abstractNum w:abstractNumId="27" w15:restartNumberingAfterBreak="0">
    <w:nsid w:val="1D60225D"/>
    <w:multiLevelType w:val="hybridMultilevel"/>
    <w:tmpl w:val="44F011FE"/>
    <w:lvl w:ilvl="0" w:tplc="84482E00">
      <w:start w:val="1"/>
      <w:numFmt w:val="decimal"/>
      <w:lvlText w:val="%1."/>
      <w:lvlJc w:val="left"/>
      <w:pPr>
        <w:ind w:left="720" w:hanging="360"/>
      </w:pPr>
      <w:rPr>
        <w:rFonts w:ascii="Times New Roman" w:hAnsi="Times New Roman" w:cs="Times New Roman" w:hint="default"/>
        <w:i w:val="0"/>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D7F399E"/>
    <w:multiLevelType w:val="hybridMultilevel"/>
    <w:tmpl w:val="5E8CA588"/>
    <w:lvl w:ilvl="0" w:tplc="AAC033C4">
      <w:start w:val="1"/>
      <w:numFmt w:val="russianLow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E334121"/>
    <w:multiLevelType w:val="multilevel"/>
    <w:tmpl w:val="A01E319E"/>
    <w:lvl w:ilvl="0">
      <w:start w:val="3"/>
      <w:numFmt w:val="decimal"/>
      <w:lvlText w:val="%1"/>
      <w:lvlJc w:val="left"/>
      <w:pPr>
        <w:ind w:left="660" w:hanging="660"/>
      </w:pPr>
      <w:rPr>
        <w:rFonts w:hint="default"/>
      </w:rPr>
    </w:lvl>
    <w:lvl w:ilvl="1">
      <w:start w:val="1"/>
      <w:numFmt w:val="decimal"/>
      <w:lvlText w:val="%1.%2"/>
      <w:lvlJc w:val="left"/>
      <w:pPr>
        <w:ind w:left="985" w:hanging="660"/>
      </w:pPr>
      <w:rPr>
        <w:rFonts w:hint="default"/>
      </w:rPr>
    </w:lvl>
    <w:lvl w:ilvl="2">
      <w:start w:val="2"/>
      <w:numFmt w:val="decimal"/>
      <w:lvlText w:val="%1.%2.%3"/>
      <w:lvlJc w:val="left"/>
      <w:pPr>
        <w:ind w:left="1370" w:hanging="720"/>
      </w:pPr>
      <w:rPr>
        <w:rFonts w:hint="default"/>
      </w:rPr>
    </w:lvl>
    <w:lvl w:ilvl="3">
      <w:start w:val="1"/>
      <w:numFmt w:val="decimal"/>
      <w:lvlText w:val="%1.%2.%3.%4"/>
      <w:lvlJc w:val="left"/>
      <w:pPr>
        <w:ind w:left="1695" w:hanging="720"/>
      </w:pPr>
      <w:rPr>
        <w:rFonts w:hint="default"/>
      </w:rPr>
    </w:lvl>
    <w:lvl w:ilvl="4">
      <w:start w:val="1"/>
      <w:numFmt w:val="decimal"/>
      <w:lvlText w:val="%1.%2.%3.%4.%5"/>
      <w:lvlJc w:val="left"/>
      <w:pPr>
        <w:ind w:left="2380" w:hanging="1080"/>
      </w:pPr>
      <w:rPr>
        <w:rFonts w:hint="default"/>
      </w:rPr>
    </w:lvl>
    <w:lvl w:ilvl="5">
      <w:start w:val="1"/>
      <w:numFmt w:val="decimal"/>
      <w:lvlText w:val="%1.%2.%3.%4.%5.%6"/>
      <w:lvlJc w:val="left"/>
      <w:pPr>
        <w:ind w:left="2705" w:hanging="1080"/>
      </w:pPr>
      <w:rPr>
        <w:rFonts w:hint="default"/>
      </w:rPr>
    </w:lvl>
    <w:lvl w:ilvl="6">
      <w:start w:val="1"/>
      <w:numFmt w:val="decimal"/>
      <w:lvlText w:val="%1.%2.%3.%4.%5.%6.%7"/>
      <w:lvlJc w:val="left"/>
      <w:pPr>
        <w:ind w:left="3390" w:hanging="1440"/>
      </w:pPr>
      <w:rPr>
        <w:rFonts w:hint="default"/>
      </w:rPr>
    </w:lvl>
    <w:lvl w:ilvl="7">
      <w:start w:val="1"/>
      <w:numFmt w:val="decimal"/>
      <w:lvlText w:val="%1.%2.%3.%4.%5.%6.%7.%8"/>
      <w:lvlJc w:val="left"/>
      <w:pPr>
        <w:ind w:left="3715" w:hanging="1440"/>
      </w:pPr>
      <w:rPr>
        <w:rFonts w:hint="default"/>
      </w:rPr>
    </w:lvl>
    <w:lvl w:ilvl="8">
      <w:start w:val="1"/>
      <w:numFmt w:val="decimal"/>
      <w:lvlText w:val="%1.%2.%3.%4.%5.%6.%7.%8.%9"/>
      <w:lvlJc w:val="left"/>
      <w:pPr>
        <w:ind w:left="4400" w:hanging="1800"/>
      </w:pPr>
      <w:rPr>
        <w:rFonts w:hint="default"/>
      </w:rPr>
    </w:lvl>
  </w:abstractNum>
  <w:abstractNum w:abstractNumId="30" w15:restartNumberingAfterBreak="0">
    <w:nsid w:val="1E7222FE"/>
    <w:multiLevelType w:val="hybridMultilevel"/>
    <w:tmpl w:val="3672FB96"/>
    <w:lvl w:ilvl="0" w:tplc="6310BB20">
      <w:start w:val="1"/>
      <w:numFmt w:val="russianLower"/>
      <w:lvlText w:val="%1)"/>
      <w:lvlJc w:val="left"/>
      <w:pPr>
        <w:ind w:left="1068"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78005D"/>
    <w:multiLevelType w:val="hybridMultilevel"/>
    <w:tmpl w:val="ADCCFDDC"/>
    <w:lvl w:ilvl="0" w:tplc="7718300A">
      <w:start w:val="1"/>
      <w:numFmt w:val="decimal"/>
      <w:lvlText w:val="7.%1."/>
      <w:lvlJc w:val="left"/>
      <w:pPr>
        <w:ind w:left="72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0465534"/>
    <w:multiLevelType w:val="hybridMultilevel"/>
    <w:tmpl w:val="DF16D512"/>
    <w:lvl w:ilvl="0" w:tplc="0F549012">
      <w:start w:val="1"/>
      <w:numFmt w:val="russianLower"/>
      <w:lvlText w:val="%1)"/>
      <w:lvlJc w:val="left"/>
      <w:pPr>
        <w:ind w:left="1287" w:hanging="360"/>
      </w:pPr>
      <w:rPr>
        <w:rFonts w:hint="default"/>
        <w:sz w:val="24"/>
        <w:szCs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20BC0DB8"/>
    <w:multiLevelType w:val="hybridMultilevel"/>
    <w:tmpl w:val="F2CC21B4"/>
    <w:lvl w:ilvl="0" w:tplc="2FD69CDC">
      <w:start w:val="1"/>
      <w:numFmt w:val="russianLow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2083DA0"/>
    <w:multiLevelType w:val="hybridMultilevel"/>
    <w:tmpl w:val="1EE214E6"/>
    <w:lvl w:ilvl="0" w:tplc="E55C971E">
      <w:start w:val="1"/>
      <w:numFmt w:val="decimal"/>
      <w:lvlText w:val="11.%1."/>
      <w:lvlJc w:val="left"/>
      <w:pPr>
        <w:ind w:left="1710" w:hanging="360"/>
      </w:pPr>
      <w:rPr>
        <w:rFonts w:ascii="Times New Roman" w:hAnsi="Times New Roman" w:cs="Times New Roman" w:hint="default"/>
        <w:b w:val="0"/>
        <w:i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24806D3D"/>
    <w:multiLevelType w:val="multilevel"/>
    <w:tmpl w:val="02B2A968"/>
    <w:lvl w:ilvl="0">
      <w:start w:val="15"/>
      <w:numFmt w:val="decimal"/>
      <w:lvlText w:val="%1."/>
      <w:lvlJc w:val="left"/>
      <w:pPr>
        <w:ind w:left="480" w:hanging="480"/>
      </w:pPr>
      <w:rPr>
        <w:rFonts w:hint="default"/>
        <w:color w:val="000000"/>
        <w:sz w:val="24"/>
      </w:rPr>
    </w:lvl>
    <w:lvl w:ilvl="1">
      <w:start w:val="1"/>
      <w:numFmt w:val="decimal"/>
      <w:lvlText w:val="%1.%2."/>
      <w:lvlJc w:val="left"/>
      <w:pPr>
        <w:ind w:left="1429" w:hanging="720"/>
      </w:pPr>
      <w:rPr>
        <w:rFonts w:hint="default"/>
        <w:color w:val="000000"/>
        <w:sz w:val="24"/>
      </w:rPr>
    </w:lvl>
    <w:lvl w:ilvl="2">
      <w:start w:val="1"/>
      <w:numFmt w:val="decimal"/>
      <w:lvlText w:val="%1.%2.%3."/>
      <w:lvlJc w:val="left"/>
      <w:pPr>
        <w:ind w:left="2138" w:hanging="720"/>
      </w:pPr>
      <w:rPr>
        <w:rFonts w:hint="default"/>
        <w:color w:val="000000"/>
        <w:sz w:val="24"/>
      </w:rPr>
    </w:lvl>
    <w:lvl w:ilvl="3">
      <w:start w:val="1"/>
      <w:numFmt w:val="decimal"/>
      <w:lvlText w:val="%1.%2.%3.%4."/>
      <w:lvlJc w:val="left"/>
      <w:pPr>
        <w:ind w:left="3207" w:hanging="1080"/>
      </w:pPr>
      <w:rPr>
        <w:rFonts w:hint="default"/>
        <w:color w:val="000000"/>
        <w:sz w:val="24"/>
      </w:rPr>
    </w:lvl>
    <w:lvl w:ilvl="4">
      <w:start w:val="1"/>
      <w:numFmt w:val="decimal"/>
      <w:lvlText w:val="%1.%2.%3.%4.%5."/>
      <w:lvlJc w:val="left"/>
      <w:pPr>
        <w:ind w:left="3916" w:hanging="1080"/>
      </w:pPr>
      <w:rPr>
        <w:rFonts w:hint="default"/>
        <w:color w:val="000000"/>
        <w:sz w:val="24"/>
      </w:rPr>
    </w:lvl>
    <w:lvl w:ilvl="5">
      <w:start w:val="1"/>
      <w:numFmt w:val="decimal"/>
      <w:lvlText w:val="%1.%2.%3.%4.%5.%6."/>
      <w:lvlJc w:val="left"/>
      <w:pPr>
        <w:ind w:left="4985" w:hanging="1440"/>
      </w:pPr>
      <w:rPr>
        <w:rFonts w:hint="default"/>
        <w:color w:val="000000"/>
        <w:sz w:val="24"/>
      </w:rPr>
    </w:lvl>
    <w:lvl w:ilvl="6">
      <w:start w:val="1"/>
      <w:numFmt w:val="decimal"/>
      <w:lvlText w:val="%1.%2.%3.%4.%5.%6.%7."/>
      <w:lvlJc w:val="left"/>
      <w:pPr>
        <w:ind w:left="6054" w:hanging="1800"/>
      </w:pPr>
      <w:rPr>
        <w:rFonts w:hint="default"/>
        <w:color w:val="000000"/>
        <w:sz w:val="24"/>
      </w:rPr>
    </w:lvl>
    <w:lvl w:ilvl="7">
      <w:start w:val="1"/>
      <w:numFmt w:val="decimal"/>
      <w:lvlText w:val="%1.%2.%3.%4.%5.%6.%7.%8."/>
      <w:lvlJc w:val="left"/>
      <w:pPr>
        <w:ind w:left="6763" w:hanging="1800"/>
      </w:pPr>
      <w:rPr>
        <w:rFonts w:hint="default"/>
        <w:color w:val="000000"/>
        <w:sz w:val="24"/>
      </w:rPr>
    </w:lvl>
    <w:lvl w:ilvl="8">
      <w:start w:val="1"/>
      <w:numFmt w:val="decimal"/>
      <w:lvlText w:val="%1.%2.%3.%4.%5.%6.%7.%8.%9."/>
      <w:lvlJc w:val="left"/>
      <w:pPr>
        <w:ind w:left="7832" w:hanging="2160"/>
      </w:pPr>
      <w:rPr>
        <w:rFonts w:hint="default"/>
        <w:color w:val="000000"/>
        <w:sz w:val="24"/>
      </w:rPr>
    </w:lvl>
  </w:abstractNum>
  <w:abstractNum w:abstractNumId="36" w15:restartNumberingAfterBreak="0">
    <w:nsid w:val="24C25A83"/>
    <w:multiLevelType w:val="multilevel"/>
    <w:tmpl w:val="76D8B1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B214DC8"/>
    <w:multiLevelType w:val="hybridMultilevel"/>
    <w:tmpl w:val="93D6155C"/>
    <w:lvl w:ilvl="0" w:tplc="D8920CBC">
      <w:start w:val="1"/>
      <w:numFmt w:val="bullet"/>
      <w:lvlText w:val=""/>
      <w:lvlJc w:val="left"/>
      <w:pPr>
        <w:ind w:left="1074" w:hanging="360"/>
      </w:pPr>
      <w:rPr>
        <w:rFonts w:ascii="Symbol" w:hAnsi="Symbol"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38" w15:restartNumberingAfterBreak="0">
    <w:nsid w:val="2CDA5F5B"/>
    <w:multiLevelType w:val="hybridMultilevel"/>
    <w:tmpl w:val="C0F032CC"/>
    <w:lvl w:ilvl="0" w:tplc="26283D3E">
      <w:start w:val="1"/>
      <w:numFmt w:val="decimal"/>
      <w:lvlText w:val="1.%1)"/>
      <w:lvlJc w:val="left"/>
      <w:pPr>
        <w:ind w:left="928"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2D294057"/>
    <w:multiLevelType w:val="hybridMultilevel"/>
    <w:tmpl w:val="1DB4FDB4"/>
    <w:lvl w:ilvl="0" w:tplc="26EC7DF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D4F729E"/>
    <w:multiLevelType w:val="hybridMultilevel"/>
    <w:tmpl w:val="ED0801EA"/>
    <w:lvl w:ilvl="0" w:tplc="4CC6CB78">
      <w:start w:val="1"/>
      <w:numFmt w:val="russianLow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2D6960B3"/>
    <w:multiLevelType w:val="hybridMultilevel"/>
    <w:tmpl w:val="F0D6CFFE"/>
    <w:lvl w:ilvl="0" w:tplc="FF585B48">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2231F2E"/>
    <w:multiLevelType w:val="multilevel"/>
    <w:tmpl w:val="E39207E4"/>
    <w:lvl w:ilvl="0">
      <w:start w:val="13"/>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33587CFB"/>
    <w:multiLevelType w:val="hybridMultilevel"/>
    <w:tmpl w:val="18527354"/>
    <w:lvl w:ilvl="0" w:tplc="96F6F6C2">
      <w:start w:val="1"/>
      <w:numFmt w:val="decimal"/>
      <w:lvlText w:val="14.%1."/>
      <w:lvlJc w:val="left"/>
      <w:pPr>
        <w:ind w:left="1389" w:hanging="360"/>
      </w:pPr>
      <w:rPr>
        <w:rFonts w:ascii="Times New Roman" w:hAnsi="Times New Roman" w:cs="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34513302"/>
    <w:multiLevelType w:val="multilevel"/>
    <w:tmpl w:val="384C2DE2"/>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494"/>
        </w:tabs>
        <w:ind w:left="1494" w:hanging="360"/>
      </w:pPr>
      <w:rPr>
        <w:rFonts w:ascii="Courier New" w:hAnsi="Courier New"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5" w15:restartNumberingAfterBreak="0">
    <w:nsid w:val="356A5FCE"/>
    <w:multiLevelType w:val="multilevel"/>
    <w:tmpl w:val="0EB0DF1E"/>
    <w:lvl w:ilvl="0">
      <w:start w:val="1"/>
      <w:numFmt w:val="decimal"/>
      <w:pStyle w:val="a1"/>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46" w15:restartNumberingAfterBreak="0">
    <w:nsid w:val="362F77BA"/>
    <w:multiLevelType w:val="hybridMultilevel"/>
    <w:tmpl w:val="50A42322"/>
    <w:lvl w:ilvl="0" w:tplc="5A62DC4E">
      <w:start w:val="1"/>
      <w:numFmt w:val="decimal"/>
      <w:lvlText w:val="%1)"/>
      <w:lvlJc w:val="left"/>
      <w:pPr>
        <w:ind w:left="540" w:hanging="360"/>
      </w:pPr>
      <w:rPr>
        <w:rFonts w:ascii="Times New Roman" w:hAnsi="Times New Roman" w:cs="Times New Roman" w:hint="default"/>
        <w:b w:val="0"/>
        <w:i w:val="0"/>
        <w:sz w:val="24"/>
        <w:szCs w:val="24"/>
      </w:rPr>
    </w:lvl>
    <w:lvl w:ilvl="1" w:tplc="FFFFFFFF">
      <w:start w:val="1"/>
      <w:numFmt w:val="bullet"/>
      <w:lvlText w:val="­"/>
      <w:lvlJc w:val="left"/>
      <w:pPr>
        <w:tabs>
          <w:tab w:val="num" w:pos="1457"/>
        </w:tabs>
        <w:ind w:left="1440" w:hanging="360"/>
      </w:pPr>
      <w:rPr>
        <w:rFonts w:ascii="Arial (WT)" w:hAnsi="Arial (WT)"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E8D4CAF6">
      <w:start w:val="1"/>
      <w:numFmt w:val="bullet"/>
      <w:lvlText w:val=""/>
      <w:lvlJc w:val="left"/>
      <w:pPr>
        <w:tabs>
          <w:tab w:val="num" w:pos="3600"/>
        </w:tabs>
        <w:ind w:left="3600" w:hanging="360"/>
      </w:pPr>
      <w:rPr>
        <w:rFonts w:ascii="Symbol" w:hAnsi="Symbol"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37F32B6D"/>
    <w:multiLevelType w:val="hybridMultilevel"/>
    <w:tmpl w:val="4A344238"/>
    <w:lvl w:ilvl="0" w:tplc="FFFFFFFF">
      <w:start w:val="1"/>
      <w:numFmt w:val="russianLower"/>
      <w:lvlText w:val="%1)"/>
      <w:lvlJc w:val="left"/>
      <w:pPr>
        <w:ind w:left="1287" w:hanging="360"/>
      </w:pPr>
      <w:rPr>
        <w:rFonts w:hint="default"/>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8" w15:restartNumberingAfterBreak="0">
    <w:nsid w:val="380A1A93"/>
    <w:multiLevelType w:val="multilevel"/>
    <w:tmpl w:val="70C47A84"/>
    <w:lvl w:ilvl="0">
      <w:start w:val="1"/>
      <w:numFmt w:val="decimal"/>
      <w:lvlText w:val="%1."/>
      <w:lvlJc w:val="left"/>
      <w:pPr>
        <w:ind w:left="360" w:hanging="360"/>
      </w:pPr>
      <w:rPr>
        <w:rFonts w:cs="Times New Roman"/>
        <w:sz w:val="24"/>
        <w:szCs w:val="24"/>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9" w15:restartNumberingAfterBreak="0">
    <w:nsid w:val="38280735"/>
    <w:multiLevelType w:val="multilevel"/>
    <w:tmpl w:val="66647036"/>
    <w:lvl w:ilvl="0">
      <w:start w:val="3"/>
      <w:numFmt w:val="decimal"/>
      <w:lvlText w:val="%1."/>
      <w:lvlJc w:val="left"/>
      <w:pPr>
        <w:ind w:left="540" w:hanging="540"/>
      </w:pPr>
      <w:rPr>
        <w:rFonts w:hint="default"/>
      </w:rPr>
    </w:lvl>
    <w:lvl w:ilvl="1">
      <w:start w:val="1"/>
      <w:numFmt w:val="decimal"/>
      <w:lvlText w:val="%1.%2."/>
      <w:lvlJc w:val="left"/>
      <w:pPr>
        <w:ind w:left="925" w:hanging="540"/>
      </w:pPr>
      <w:rPr>
        <w:rFonts w:hint="default"/>
      </w:rPr>
    </w:lvl>
    <w:lvl w:ilvl="2">
      <w:start w:val="2"/>
      <w:numFmt w:val="decimal"/>
      <w:lvlText w:val="%1.%2.%3."/>
      <w:lvlJc w:val="left"/>
      <w:pPr>
        <w:ind w:left="1490" w:hanging="720"/>
      </w:pPr>
      <w:rPr>
        <w:rFonts w:hint="default"/>
      </w:rPr>
    </w:lvl>
    <w:lvl w:ilvl="3">
      <w:start w:val="1"/>
      <w:numFmt w:val="decimal"/>
      <w:lvlText w:val="%1.%2.%3.%4."/>
      <w:lvlJc w:val="left"/>
      <w:pPr>
        <w:ind w:left="1875" w:hanging="720"/>
      </w:pPr>
      <w:rPr>
        <w:rFonts w:hint="default"/>
      </w:rPr>
    </w:lvl>
    <w:lvl w:ilvl="4">
      <w:start w:val="1"/>
      <w:numFmt w:val="decimal"/>
      <w:lvlText w:val="%1.%2.%3.%4.%5."/>
      <w:lvlJc w:val="left"/>
      <w:pPr>
        <w:ind w:left="2620" w:hanging="1080"/>
      </w:pPr>
      <w:rPr>
        <w:rFonts w:hint="default"/>
      </w:rPr>
    </w:lvl>
    <w:lvl w:ilvl="5">
      <w:start w:val="1"/>
      <w:numFmt w:val="decimal"/>
      <w:lvlText w:val="%1.%2.%3.%4.%5.%6."/>
      <w:lvlJc w:val="left"/>
      <w:pPr>
        <w:ind w:left="3005" w:hanging="1080"/>
      </w:pPr>
      <w:rPr>
        <w:rFonts w:hint="default"/>
      </w:rPr>
    </w:lvl>
    <w:lvl w:ilvl="6">
      <w:start w:val="1"/>
      <w:numFmt w:val="decimal"/>
      <w:lvlText w:val="%1.%2.%3.%4.%5.%6.%7."/>
      <w:lvlJc w:val="left"/>
      <w:pPr>
        <w:ind w:left="3750" w:hanging="1440"/>
      </w:pPr>
      <w:rPr>
        <w:rFonts w:hint="default"/>
      </w:rPr>
    </w:lvl>
    <w:lvl w:ilvl="7">
      <w:start w:val="1"/>
      <w:numFmt w:val="decimal"/>
      <w:lvlText w:val="%1.%2.%3.%4.%5.%6.%7.%8."/>
      <w:lvlJc w:val="left"/>
      <w:pPr>
        <w:ind w:left="4135" w:hanging="1440"/>
      </w:pPr>
      <w:rPr>
        <w:rFonts w:hint="default"/>
      </w:rPr>
    </w:lvl>
    <w:lvl w:ilvl="8">
      <w:start w:val="1"/>
      <w:numFmt w:val="decimal"/>
      <w:lvlText w:val="%1.%2.%3.%4.%5.%6.%7.%8.%9."/>
      <w:lvlJc w:val="left"/>
      <w:pPr>
        <w:ind w:left="4880" w:hanging="1800"/>
      </w:pPr>
      <w:rPr>
        <w:rFonts w:hint="default"/>
      </w:rPr>
    </w:lvl>
  </w:abstractNum>
  <w:abstractNum w:abstractNumId="50" w15:restartNumberingAfterBreak="0">
    <w:nsid w:val="3A157F2B"/>
    <w:multiLevelType w:val="multilevel"/>
    <w:tmpl w:val="A0EE556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1" w15:restartNumberingAfterBreak="0">
    <w:nsid w:val="3A44799D"/>
    <w:multiLevelType w:val="multilevel"/>
    <w:tmpl w:val="C9124C12"/>
    <w:lvl w:ilvl="0">
      <w:start w:val="1"/>
      <w:numFmt w:val="decimal"/>
      <w:lvlText w:val="17.1.%1"/>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3A8D03E8"/>
    <w:multiLevelType w:val="hybridMultilevel"/>
    <w:tmpl w:val="0A48AE36"/>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53" w15:restartNumberingAfterBreak="0">
    <w:nsid w:val="3A9369EC"/>
    <w:multiLevelType w:val="multilevel"/>
    <w:tmpl w:val="3AC89220"/>
    <w:styleLink w:val="1"/>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abstractNum w:abstractNumId="54" w15:restartNumberingAfterBreak="0">
    <w:nsid w:val="3B8D5389"/>
    <w:multiLevelType w:val="hybridMultilevel"/>
    <w:tmpl w:val="E952A958"/>
    <w:lvl w:ilvl="0" w:tplc="D64CB396">
      <w:start w:val="1"/>
      <w:numFmt w:val="bullet"/>
      <w:pStyle w:val="a2"/>
      <w:lvlText w:val="-"/>
      <w:lvlJc w:val="left"/>
      <w:pPr>
        <w:tabs>
          <w:tab w:val="num" w:pos="2062"/>
        </w:tabs>
        <w:ind w:left="2062" w:hanging="360"/>
      </w:pPr>
      <w:rPr>
        <w:rFonts w:ascii="Times New Roman" w:eastAsia="Times New Roman" w:hAnsi="Times New Roman" w:cs="Times New Roman" w:hint="default"/>
      </w:rPr>
    </w:lvl>
    <w:lvl w:ilvl="1" w:tplc="09A41D16" w:tentative="1">
      <w:start w:val="1"/>
      <w:numFmt w:val="bullet"/>
      <w:lvlText w:val="o"/>
      <w:lvlJc w:val="left"/>
      <w:pPr>
        <w:tabs>
          <w:tab w:val="num" w:pos="2291"/>
        </w:tabs>
        <w:ind w:left="2291" w:hanging="360"/>
      </w:pPr>
      <w:rPr>
        <w:rFonts w:ascii="Courier New" w:hAnsi="Courier New" w:hint="default"/>
      </w:rPr>
    </w:lvl>
    <w:lvl w:ilvl="2" w:tplc="4F0E4CE0" w:tentative="1">
      <w:start w:val="1"/>
      <w:numFmt w:val="bullet"/>
      <w:lvlText w:val=""/>
      <w:lvlJc w:val="left"/>
      <w:pPr>
        <w:tabs>
          <w:tab w:val="num" w:pos="3011"/>
        </w:tabs>
        <w:ind w:left="3011" w:hanging="360"/>
      </w:pPr>
      <w:rPr>
        <w:rFonts w:ascii="Wingdings" w:hAnsi="Wingdings" w:hint="default"/>
      </w:rPr>
    </w:lvl>
    <w:lvl w:ilvl="3" w:tplc="C352BBE2" w:tentative="1">
      <w:start w:val="1"/>
      <w:numFmt w:val="bullet"/>
      <w:lvlText w:val=""/>
      <w:lvlJc w:val="left"/>
      <w:pPr>
        <w:tabs>
          <w:tab w:val="num" w:pos="3731"/>
        </w:tabs>
        <w:ind w:left="3731" w:hanging="360"/>
      </w:pPr>
      <w:rPr>
        <w:rFonts w:ascii="Symbol" w:hAnsi="Symbol" w:hint="default"/>
      </w:rPr>
    </w:lvl>
    <w:lvl w:ilvl="4" w:tplc="6944B230" w:tentative="1">
      <w:start w:val="1"/>
      <w:numFmt w:val="bullet"/>
      <w:lvlText w:val="o"/>
      <w:lvlJc w:val="left"/>
      <w:pPr>
        <w:tabs>
          <w:tab w:val="num" w:pos="4451"/>
        </w:tabs>
        <w:ind w:left="4451" w:hanging="360"/>
      </w:pPr>
      <w:rPr>
        <w:rFonts w:ascii="Courier New" w:hAnsi="Courier New" w:hint="default"/>
      </w:rPr>
    </w:lvl>
    <w:lvl w:ilvl="5" w:tplc="8C04F1F2" w:tentative="1">
      <w:start w:val="1"/>
      <w:numFmt w:val="bullet"/>
      <w:lvlText w:val=""/>
      <w:lvlJc w:val="left"/>
      <w:pPr>
        <w:tabs>
          <w:tab w:val="num" w:pos="5171"/>
        </w:tabs>
        <w:ind w:left="5171" w:hanging="360"/>
      </w:pPr>
      <w:rPr>
        <w:rFonts w:ascii="Wingdings" w:hAnsi="Wingdings" w:hint="default"/>
      </w:rPr>
    </w:lvl>
    <w:lvl w:ilvl="6" w:tplc="81D09F24" w:tentative="1">
      <w:start w:val="1"/>
      <w:numFmt w:val="bullet"/>
      <w:lvlText w:val=""/>
      <w:lvlJc w:val="left"/>
      <w:pPr>
        <w:tabs>
          <w:tab w:val="num" w:pos="5891"/>
        </w:tabs>
        <w:ind w:left="5891" w:hanging="360"/>
      </w:pPr>
      <w:rPr>
        <w:rFonts w:ascii="Symbol" w:hAnsi="Symbol" w:hint="default"/>
      </w:rPr>
    </w:lvl>
    <w:lvl w:ilvl="7" w:tplc="AAC6E336" w:tentative="1">
      <w:start w:val="1"/>
      <w:numFmt w:val="bullet"/>
      <w:lvlText w:val="o"/>
      <w:lvlJc w:val="left"/>
      <w:pPr>
        <w:tabs>
          <w:tab w:val="num" w:pos="6611"/>
        </w:tabs>
        <w:ind w:left="6611" w:hanging="360"/>
      </w:pPr>
      <w:rPr>
        <w:rFonts w:ascii="Courier New" w:hAnsi="Courier New" w:hint="default"/>
      </w:rPr>
    </w:lvl>
    <w:lvl w:ilvl="8" w:tplc="30C4567A" w:tentative="1">
      <w:start w:val="1"/>
      <w:numFmt w:val="bullet"/>
      <w:lvlText w:val=""/>
      <w:lvlJc w:val="left"/>
      <w:pPr>
        <w:tabs>
          <w:tab w:val="num" w:pos="7331"/>
        </w:tabs>
        <w:ind w:left="7331" w:hanging="360"/>
      </w:pPr>
      <w:rPr>
        <w:rFonts w:ascii="Wingdings" w:hAnsi="Wingdings" w:hint="default"/>
      </w:rPr>
    </w:lvl>
  </w:abstractNum>
  <w:abstractNum w:abstractNumId="55" w15:restartNumberingAfterBreak="0">
    <w:nsid w:val="3D551CDC"/>
    <w:multiLevelType w:val="hybridMultilevel"/>
    <w:tmpl w:val="9C9CB59C"/>
    <w:lvl w:ilvl="0" w:tplc="75943422">
      <w:start w:val="1"/>
      <w:numFmt w:val="bullet"/>
      <w:pStyle w:val="1-6"/>
      <w:lvlText w:val=""/>
      <w:lvlJc w:val="left"/>
      <w:pPr>
        <w:tabs>
          <w:tab w:val="num" w:pos="360"/>
        </w:tabs>
        <w:ind w:left="284" w:hanging="284"/>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F58449F"/>
    <w:multiLevelType w:val="hybridMultilevel"/>
    <w:tmpl w:val="741AA5D6"/>
    <w:lvl w:ilvl="0" w:tplc="25CC57D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44121F8F"/>
    <w:multiLevelType w:val="hybridMultilevel"/>
    <w:tmpl w:val="D3EC9D16"/>
    <w:lvl w:ilvl="0" w:tplc="4730602A">
      <w:start w:val="1"/>
      <w:numFmt w:val="russianLower"/>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8" w15:restartNumberingAfterBreak="0">
    <w:nsid w:val="44D863C5"/>
    <w:multiLevelType w:val="hybridMultilevel"/>
    <w:tmpl w:val="67BADFAA"/>
    <w:lvl w:ilvl="0" w:tplc="1A685D10">
      <w:start w:val="1"/>
      <w:numFmt w:val="russianLower"/>
      <w:lvlText w:val="%1)"/>
      <w:lvlJc w:val="left"/>
      <w:pPr>
        <w:ind w:left="1494" w:hanging="360"/>
      </w:pPr>
      <w:rPr>
        <w:rFonts w:hint="default"/>
        <w:b w:val="0"/>
        <w:i w:val="0"/>
        <w:sz w:val="28"/>
        <w:szCs w:val="28"/>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59" w15:restartNumberingAfterBreak="0">
    <w:nsid w:val="451E4554"/>
    <w:multiLevelType w:val="hybridMultilevel"/>
    <w:tmpl w:val="16040E22"/>
    <w:lvl w:ilvl="0" w:tplc="CA70E184">
      <w:start w:val="1"/>
      <w:numFmt w:val="decimal"/>
      <w:lvlText w:val="8.%1."/>
      <w:lvlJc w:val="left"/>
      <w:pPr>
        <w:ind w:left="107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47170C4D"/>
    <w:multiLevelType w:val="hybridMultilevel"/>
    <w:tmpl w:val="472E3E2E"/>
    <w:lvl w:ilvl="0" w:tplc="D49C2622">
      <w:start w:val="1"/>
      <w:numFmt w:val="bullet"/>
      <w:pStyle w:val="-"/>
      <w:lvlText w:val=""/>
      <w:lvlJc w:val="left"/>
      <w:pPr>
        <w:tabs>
          <w:tab w:val="num" w:pos="1571"/>
        </w:tabs>
        <w:ind w:left="1571" w:hanging="360"/>
      </w:pPr>
      <w:rPr>
        <w:rFonts w:ascii="Wingdings" w:hAnsi="Wingdings" w:hint="default"/>
      </w:rPr>
    </w:lvl>
    <w:lvl w:ilvl="1" w:tplc="29B6A51E" w:tentative="1">
      <w:start w:val="1"/>
      <w:numFmt w:val="bullet"/>
      <w:lvlText w:val="o"/>
      <w:lvlJc w:val="left"/>
      <w:pPr>
        <w:tabs>
          <w:tab w:val="num" w:pos="1440"/>
        </w:tabs>
        <w:ind w:left="1440" w:hanging="360"/>
      </w:pPr>
      <w:rPr>
        <w:rFonts w:ascii="Courier New" w:hAnsi="Courier New" w:hint="default"/>
      </w:rPr>
    </w:lvl>
    <w:lvl w:ilvl="2" w:tplc="F82EBA1E" w:tentative="1">
      <w:start w:val="1"/>
      <w:numFmt w:val="bullet"/>
      <w:lvlText w:val=""/>
      <w:lvlJc w:val="left"/>
      <w:pPr>
        <w:tabs>
          <w:tab w:val="num" w:pos="2160"/>
        </w:tabs>
        <w:ind w:left="2160" w:hanging="360"/>
      </w:pPr>
      <w:rPr>
        <w:rFonts w:ascii="Wingdings" w:hAnsi="Wingdings" w:hint="default"/>
      </w:rPr>
    </w:lvl>
    <w:lvl w:ilvl="3" w:tplc="BFC67F30" w:tentative="1">
      <w:start w:val="1"/>
      <w:numFmt w:val="bullet"/>
      <w:lvlText w:val=""/>
      <w:lvlJc w:val="left"/>
      <w:pPr>
        <w:tabs>
          <w:tab w:val="num" w:pos="2880"/>
        </w:tabs>
        <w:ind w:left="2880" w:hanging="360"/>
      </w:pPr>
      <w:rPr>
        <w:rFonts w:ascii="Symbol" w:hAnsi="Symbol" w:hint="default"/>
      </w:rPr>
    </w:lvl>
    <w:lvl w:ilvl="4" w:tplc="BBDC8238" w:tentative="1">
      <w:start w:val="1"/>
      <w:numFmt w:val="bullet"/>
      <w:lvlText w:val="o"/>
      <w:lvlJc w:val="left"/>
      <w:pPr>
        <w:tabs>
          <w:tab w:val="num" w:pos="3600"/>
        </w:tabs>
        <w:ind w:left="3600" w:hanging="360"/>
      </w:pPr>
      <w:rPr>
        <w:rFonts w:ascii="Courier New" w:hAnsi="Courier New" w:hint="default"/>
      </w:rPr>
    </w:lvl>
    <w:lvl w:ilvl="5" w:tplc="3E28D110" w:tentative="1">
      <w:start w:val="1"/>
      <w:numFmt w:val="bullet"/>
      <w:lvlText w:val=""/>
      <w:lvlJc w:val="left"/>
      <w:pPr>
        <w:tabs>
          <w:tab w:val="num" w:pos="4320"/>
        </w:tabs>
        <w:ind w:left="4320" w:hanging="360"/>
      </w:pPr>
      <w:rPr>
        <w:rFonts w:ascii="Wingdings" w:hAnsi="Wingdings" w:hint="default"/>
      </w:rPr>
    </w:lvl>
    <w:lvl w:ilvl="6" w:tplc="08B0CD20" w:tentative="1">
      <w:start w:val="1"/>
      <w:numFmt w:val="bullet"/>
      <w:lvlText w:val=""/>
      <w:lvlJc w:val="left"/>
      <w:pPr>
        <w:tabs>
          <w:tab w:val="num" w:pos="5040"/>
        </w:tabs>
        <w:ind w:left="5040" w:hanging="360"/>
      </w:pPr>
      <w:rPr>
        <w:rFonts w:ascii="Symbol" w:hAnsi="Symbol" w:hint="default"/>
      </w:rPr>
    </w:lvl>
    <w:lvl w:ilvl="7" w:tplc="C2189FA4" w:tentative="1">
      <w:start w:val="1"/>
      <w:numFmt w:val="bullet"/>
      <w:lvlText w:val="o"/>
      <w:lvlJc w:val="left"/>
      <w:pPr>
        <w:tabs>
          <w:tab w:val="num" w:pos="5760"/>
        </w:tabs>
        <w:ind w:left="5760" w:hanging="360"/>
      </w:pPr>
      <w:rPr>
        <w:rFonts w:ascii="Courier New" w:hAnsi="Courier New" w:hint="default"/>
      </w:rPr>
    </w:lvl>
    <w:lvl w:ilvl="8" w:tplc="E828FE96"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75E308B"/>
    <w:multiLevelType w:val="hybridMultilevel"/>
    <w:tmpl w:val="1D021854"/>
    <w:lvl w:ilvl="0" w:tplc="1C1CE1BC">
      <w:start w:val="1"/>
      <w:numFmt w:val="russianLower"/>
      <w:lvlText w:val="%1)"/>
      <w:lvlJc w:val="left"/>
      <w:pPr>
        <w:ind w:left="1287"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478A395C"/>
    <w:multiLevelType w:val="multilevel"/>
    <w:tmpl w:val="8E6C6CFE"/>
    <w:lvl w:ilvl="0">
      <w:start w:val="1"/>
      <w:numFmt w:val="decimal"/>
      <w:pStyle w:val="10"/>
      <w:lvlText w:val="%1."/>
      <w:lvlJc w:val="left"/>
      <w:pPr>
        <w:tabs>
          <w:tab w:val="num" w:pos="1134"/>
        </w:tabs>
        <w:ind w:left="1134" w:hanging="1134"/>
      </w:pPr>
      <w:rPr>
        <w:rFonts w:hint="default"/>
      </w:rPr>
    </w:lvl>
    <w:lvl w:ilvl="1">
      <w:start w:val="1"/>
      <w:numFmt w:val="decimal"/>
      <w:pStyle w:val="22"/>
      <w:lvlText w:val="%1.%2"/>
      <w:lvlJc w:val="left"/>
      <w:pPr>
        <w:tabs>
          <w:tab w:val="num" w:pos="1134"/>
        </w:tabs>
        <w:ind w:left="1134" w:hanging="1134"/>
      </w:pPr>
      <w:rPr>
        <w:rFonts w:hint="default"/>
      </w:rPr>
    </w:lvl>
    <w:lvl w:ilvl="2">
      <w:start w:val="1"/>
      <w:numFmt w:val="decimal"/>
      <w:pStyle w:val="a3"/>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64" w15:restartNumberingAfterBreak="0">
    <w:nsid w:val="48F0639B"/>
    <w:multiLevelType w:val="hybridMultilevel"/>
    <w:tmpl w:val="1A2EAC46"/>
    <w:lvl w:ilvl="0" w:tplc="B5C0348E">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49ED5437"/>
    <w:multiLevelType w:val="hybridMultilevel"/>
    <w:tmpl w:val="FD8A648E"/>
    <w:lvl w:ilvl="0" w:tplc="87E84EE8">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4A93217D"/>
    <w:multiLevelType w:val="hybridMultilevel"/>
    <w:tmpl w:val="CED8E87E"/>
    <w:lvl w:ilvl="0" w:tplc="717042DA">
      <w:start w:val="1"/>
      <w:numFmt w:val="bullet"/>
      <w:lvlText w:val=""/>
      <w:lvlJc w:val="left"/>
      <w:pPr>
        <w:ind w:left="1428" w:hanging="360"/>
      </w:pPr>
      <w:rPr>
        <w:rFonts w:ascii="Symbol" w:hAnsi="Symbol" w:hint="default"/>
      </w:rPr>
    </w:lvl>
    <w:lvl w:ilvl="1" w:tplc="04190019" w:tentative="1">
      <w:start w:val="1"/>
      <w:numFmt w:val="bullet"/>
      <w:lvlText w:val="o"/>
      <w:lvlJc w:val="left"/>
      <w:pPr>
        <w:ind w:left="2148" w:hanging="360"/>
      </w:pPr>
      <w:rPr>
        <w:rFonts w:ascii="Courier New" w:hAnsi="Courier New" w:cs="Courier New" w:hint="default"/>
      </w:rPr>
    </w:lvl>
    <w:lvl w:ilvl="2" w:tplc="0419001B" w:tentative="1">
      <w:start w:val="1"/>
      <w:numFmt w:val="bullet"/>
      <w:lvlText w:val=""/>
      <w:lvlJc w:val="left"/>
      <w:pPr>
        <w:ind w:left="2868" w:hanging="360"/>
      </w:pPr>
      <w:rPr>
        <w:rFonts w:ascii="Wingdings" w:hAnsi="Wingdings" w:hint="default"/>
      </w:rPr>
    </w:lvl>
    <w:lvl w:ilvl="3" w:tplc="0419000F" w:tentative="1">
      <w:start w:val="1"/>
      <w:numFmt w:val="bullet"/>
      <w:lvlText w:val=""/>
      <w:lvlJc w:val="left"/>
      <w:pPr>
        <w:ind w:left="3588" w:hanging="360"/>
      </w:pPr>
      <w:rPr>
        <w:rFonts w:ascii="Symbol" w:hAnsi="Symbol" w:hint="default"/>
      </w:rPr>
    </w:lvl>
    <w:lvl w:ilvl="4" w:tplc="04190019" w:tentative="1">
      <w:start w:val="1"/>
      <w:numFmt w:val="bullet"/>
      <w:lvlText w:val="o"/>
      <w:lvlJc w:val="left"/>
      <w:pPr>
        <w:ind w:left="4308" w:hanging="360"/>
      </w:pPr>
      <w:rPr>
        <w:rFonts w:ascii="Courier New" w:hAnsi="Courier New" w:cs="Courier New" w:hint="default"/>
      </w:rPr>
    </w:lvl>
    <w:lvl w:ilvl="5" w:tplc="0419001B" w:tentative="1">
      <w:start w:val="1"/>
      <w:numFmt w:val="bullet"/>
      <w:lvlText w:val=""/>
      <w:lvlJc w:val="left"/>
      <w:pPr>
        <w:ind w:left="5028" w:hanging="360"/>
      </w:pPr>
      <w:rPr>
        <w:rFonts w:ascii="Wingdings" w:hAnsi="Wingdings" w:hint="default"/>
      </w:rPr>
    </w:lvl>
    <w:lvl w:ilvl="6" w:tplc="0419000F" w:tentative="1">
      <w:start w:val="1"/>
      <w:numFmt w:val="bullet"/>
      <w:lvlText w:val=""/>
      <w:lvlJc w:val="left"/>
      <w:pPr>
        <w:ind w:left="5748" w:hanging="360"/>
      </w:pPr>
      <w:rPr>
        <w:rFonts w:ascii="Symbol" w:hAnsi="Symbol" w:hint="default"/>
      </w:rPr>
    </w:lvl>
    <w:lvl w:ilvl="7" w:tplc="04190019" w:tentative="1">
      <w:start w:val="1"/>
      <w:numFmt w:val="bullet"/>
      <w:lvlText w:val="o"/>
      <w:lvlJc w:val="left"/>
      <w:pPr>
        <w:ind w:left="6468" w:hanging="360"/>
      </w:pPr>
      <w:rPr>
        <w:rFonts w:ascii="Courier New" w:hAnsi="Courier New" w:cs="Courier New" w:hint="default"/>
      </w:rPr>
    </w:lvl>
    <w:lvl w:ilvl="8" w:tplc="0419001B" w:tentative="1">
      <w:start w:val="1"/>
      <w:numFmt w:val="bullet"/>
      <w:lvlText w:val=""/>
      <w:lvlJc w:val="left"/>
      <w:pPr>
        <w:ind w:left="7188" w:hanging="360"/>
      </w:pPr>
      <w:rPr>
        <w:rFonts w:ascii="Wingdings" w:hAnsi="Wingdings" w:hint="default"/>
      </w:rPr>
    </w:lvl>
  </w:abstractNum>
  <w:abstractNum w:abstractNumId="67" w15:restartNumberingAfterBreak="0">
    <w:nsid w:val="4CFC262D"/>
    <w:multiLevelType w:val="hybridMultilevel"/>
    <w:tmpl w:val="DEE6B0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4D0D223B"/>
    <w:multiLevelType w:val="hybridMultilevel"/>
    <w:tmpl w:val="1FF0960E"/>
    <w:lvl w:ilvl="0" w:tplc="2292B75A">
      <w:start w:val="1"/>
      <w:numFmt w:val="decimal"/>
      <w:lvlText w:val="%1)"/>
      <w:lvlJc w:val="left"/>
      <w:pPr>
        <w:ind w:left="1849" w:hanging="1140"/>
      </w:pPr>
      <w:rPr>
        <w:rFonts w:hint="default"/>
        <w:b w:val="0"/>
        <w:i w:val="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9" w15:restartNumberingAfterBreak="0">
    <w:nsid w:val="4E1407DC"/>
    <w:multiLevelType w:val="multilevel"/>
    <w:tmpl w:val="AD46FDFE"/>
    <w:lvl w:ilvl="0">
      <w:start w:val="1"/>
      <w:numFmt w:val="decimal"/>
      <w:lvlText w:val="%1."/>
      <w:lvlJc w:val="left"/>
      <w:pPr>
        <w:ind w:left="927" w:hanging="360"/>
      </w:pPr>
      <w:rPr>
        <w:rFonts w:hint="default"/>
      </w:rPr>
    </w:lvl>
    <w:lvl w:ilvl="1">
      <w:start w:val="1"/>
      <w:numFmt w:val="decimal"/>
      <w:lvlText w:val="2.%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0" w15:restartNumberingAfterBreak="0">
    <w:nsid w:val="4FCA4ECC"/>
    <w:multiLevelType w:val="hybridMultilevel"/>
    <w:tmpl w:val="54944034"/>
    <w:lvl w:ilvl="0" w:tplc="D8920CBC">
      <w:start w:val="1"/>
      <w:numFmt w:val="bullet"/>
      <w:lvlText w:val=""/>
      <w:lvlJc w:val="left"/>
      <w:pPr>
        <w:ind w:left="1074" w:hanging="360"/>
      </w:pPr>
      <w:rPr>
        <w:rFonts w:ascii="Symbol" w:hAnsi="Symbol" w:hint="default"/>
      </w:rPr>
    </w:lvl>
    <w:lvl w:ilvl="1" w:tplc="04190003">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71" w15:restartNumberingAfterBreak="0">
    <w:nsid w:val="51324437"/>
    <w:multiLevelType w:val="hybridMultilevel"/>
    <w:tmpl w:val="5D5C003E"/>
    <w:lvl w:ilvl="0" w:tplc="944811DE">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2" w15:restartNumberingAfterBreak="0">
    <w:nsid w:val="51BA2024"/>
    <w:multiLevelType w:val="multilevel"/>
    <w:tmpl w:val="67BC22C4"/>
    <w:lvl w:ilvl="0">
      <w:start w:val="1"/>
      <w:numFmt w:val="decimal"/>
      <w:pStyle w:val="a4"/>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3" w15:restartNumberingAfterBreak="0">
    <w:nsid w:val="536464D2"/>
    <w:multiLevelType w:val="hybridMultilevel"/>
    <w:tmpl w:val="C7F8262C"/>
    <w:lvl w:ilvl="0" w:tplc="89B8EB1A">
      <w:start w:val="1"/>
      <w:numFmt w:val="decimal"/>
      <w:lvlText w:val="7.5.%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53D55436"/>
    <w:multiLevelType w:val="hybridMultilevel"/>
    <w:tmpl w:val="B19638BE"/>
    <w:lvl w:ilvl="0" w:tplc="D554AC18">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55BB3E18"/>
    <w:multiLevelType w:val="hybridMultilevel"/>
    <w:tmpl w:val="B9441D36"/>
    <w:lvl w:ilvl="0" w:tplc="7D4E7B32">
      <w:start w:val="1"/>
      <w:numFmt w:val="decimal"/>
      <w:lvlText w:val="%1."/>
      <w:lvlJc w:val="left"/>
      <w:pPr>
        <w:ind w:left="1620" w:hanging="360"/>
      </w:pPr>
      <w:rPr>
        <w:rFonts w:cs="Times New Roman" w:hint="default"/>
        <w:b w:val="0"/>
      </w:rPr>
    </w:lvl>
    <w:lvl w:ilvl="1" w:tplc="9CE22164">
      <w:start w:val="1"/>
      <w:numFmt w:val="lowerLetter"/>
      <w:lvlText w:val="%2."/>
      <w:lvlJc w:val="left"/>
      <w:pPr>
        <w:ind w:left="1440" w:hanging="360"/>
      </w:pPr>
      <w:rPr>
        <w:rFonts w:cs="Times New Roman"/>
      </w:rPr>
    </w:lvl>
    <w:lvl w:ilvl="2" w:tplc="82BE5138">
      <w:start w:val="1"/>
      <w:numFmt w:val="lowerRoman"/>
      <w:lvlText w:val="%3."/>
      <w:lvlJc w:val="right"/>
      <w:pPr>
        <w:ind w:left="2160" w:hanging="180"/>
      </w:pPr>
      <w:rPr>
        <w:rFonts w:cs="Times New Roman"/>
      </w:rPr>
    </w:lvl>
    <w:lvl w:ilvl="3" w:tplc="4B1E2816">
      <w:start w:val="1"/>
      <w:numFmt w:val="decimal"/>
      <w:lvlText w:val="%4."/>
      <w:lvlJc w:val="left"/>
      <w:pPr>
        <w:ind w:left="2880" w:hanging="360"/>
      </w:pPr>
      <w:rPr>
        <w:rFonts w:cs="Times New Roman"/>
      </w:rPr>
    </w:lvl>
    <w:lvl w:ilvl="4" w:tplc="1CDECB8C">
      <w:start w:val="1"/>
      <w:numFmt w:val="lowerLetter"/>
      <w:lvlText w:val="%5."/>
      <w:lvlJc w:val="left"/>
      <w:pPr>
        <w:ind w:left="3600" w:hanging="360"/>
      </w:pPr>
      <w:rPr>
        <w:rFonts w:cs="Times New Roman"/>
      </w:rPr>
    </w:lvl>
    <w:lvl w:ilvl="5" w:tplc="570272BC">
      <w:start w:val="1"/>
      <w:numFmt w:val="lowerRoman"/>
      <w:lvlText w:val="%6."/>
      <w:lvlJc w:val="right"/>
      <w:pPr>
        <w:ind w:left="4320" w:hanging="180"/>
      </w:pPr>
      <w:rPr>
        <w:rFonts w:cs="Times New Roman"/>
      </w:rPr>
    </w:lvl>
    <w:lvl w:ilvl="6" w:tplc="0212B8C2">
      <w:start w:val="1"/>
      <w:numFmt w:val="decimal"/>
      <w:lvlText w:val="%7."/>
      <w:lvlJc w:val="left"/>
      <w:pPr>
        <w:ind w:left="5040" w:hanging="360"/>
      </w:pPr>
      <w:rPr>
        <w:rFonts w:cs="Times New Roman"/>
      </w:rPr>
    </w:lvl>
    <w:lvl w:ilvl="7" w:tplc="78FCE498">
      <w:start w:val="1"/>
      <w:numFmt w:val="lowerLetter"/>
      <w:lvlText w:val="%8."/>
      <w:lvlJc w:val="left"/>
      <w:pPr>
        <w:ind w:left="5760" w:hanging="360"/>
      </w:pPr>
      <w:rPr>
        <w:rFonts w:cs="Times New Roman"/>
      </w:rPr>
    </w:lvl>
    <w:lvl w:ilvl="8" w:tplc="5BB0F070">
      <w:start w:val="1"/>
      <w:numFmt w:val="lowerRoman"/>
      <w:lvlText w:val="%9."/>
      <w:lvlJc w:val="right"/>
      <w:pPr>
        <w:ind w:left="6480" w:hanging="180"/>
      </w:pPr>
      <w:rPr>
        <w:rFonts w:cs="Times New Roman"/>
      </w:rPr>
    </w:lvl>
  </w:abstractNum>
  <w:abstractNum w:abstractNumId="76" w15:restartNumberingAfterBreak="0">
    <w:nsid w:val="56F70A10"/>
    <w:multiLevelType w:val="hybridMultilevel"/>
    <w:tmpl w:val="8A0A47FE"/>
    <w:styleLink w:val="11"/>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77" w15:restartNumberingAfterBreak="0">
    <w:nsid w:val="59C63E89"/>
    <w:multiLevelType w:val="multilevel"/>
    <w:tmpl w:val="E10E5BFA"/>
    <w:lvl w:ilvl="0">
      <w:start w:val="1"/>
      <w:numFmt w:val="bullet"/>
      <w:pStyle w:val="1-1500"/>
      <w:lvlText w:val="-"/>
      <w:lvlJc w:val="left"/>
      <w:pPr>
        <w:tabs>
          <w:tab w:val="num" w:pos="1211"/>
        </w:tabs>
        <w:ind w:left="0" w:firstLine="851"/>
      </w:pPr>
      <w:rPr>
        <w:rFonts w:ascii="Courier New" w:hAnsi="Courier New" w:hint="default"/>
      </w:rPr>
    </w:lvl>
    <w:lvl w:ilvl="1" w:tentative="1">
      <w:start w:val="1"/>
      <w:numFmt w:val="bullet"/>
      <w:lvlText w:val="o"/>
      <w:lvlJc w:val="left"/>
      <w:pPr>
        <w:tabs>
          <w:tab w:val="num" w:pos="2120"/>
        </w:tabs>
        <w:ind w:left="2120" w:hanging="360"/>
      </w:pPr>
      <w:rPr>
        <w:rFonts w:ascii="Courier New" w:hAnsi="Courier New" w:hint="default"/>
      </w:rPr>
    </w:lvl>
    <w:lvl w:ilvl="2" w:tentative="1">
      <w:start w:val="1"/>
      <w:numFmt w:val="bullet"/>
      <w:lvlText w:val=""/>
      <w:lvlJc w:val="left"/>
      <w:pPr>
        <w:tabs>
          <w:tab w:val="num" w:pos="2840"/>
        </w:tabs>
        <w:ind w:left="2840" w:hanging="360"/>
      </w:pPr>
      <w:rPr>
        <w:rFonts w:ascii="Wingdings" w:hAnsi="Wingdings" w:hint="default"/>
      </w:rPr>
    </w:lvl>
    <w:lvl w:ilvl="3" w:tentative="1">
      <w:start w:val="1"/>
      <w:numFmt w:val="bullet"/>
      <w:lvlText w:val=""/>
      <w:lvlJc w:val="left"/>
      <w:pPr>
        <w:tabs>
          <w:tab w:val="num" w:pos="3560"/>
        </w:tabs>
        <w:ind w:left="3560" w:hanging="360"/>
      </w:pPr>
      <w:rPr>
        <w:rFonts w:ascii="Symbol" w:hAnsi="Symbol" w:hint="default"/>
      </w:rPr>
    </w:lvl>
    <w:lvl w:ilvl="4" w:tentative="1">
      <w:start w:val="1"/>
      <w:numFmt w:val="bullet"/>
      <w:lvlText w:val="o"/>
      <w:lvlJc w:val="left"/>
      <w:pPr>
        <w:tabs>
          <w:tab w:val="num" w:pos="4280"/>
        </w:tabs>
        <w:ind w:left="4280" w:hanging="360"/>
      </w:pPr>
      <w:rPr>
        <w:rFonts w:ascii="Courier New" w:hAnsi="Courier New" w:hint="default"/>
      </w:rPr>
    </w:lvl>
    <w:lvl w:ilvl="5" w:tentative="1">
      <w:start w:val="1"/>
      <w:numFmt w:val="bullet"/>
      <w:lvlText w:val=""/>
      <w:lvlJc w:val="left"/>
      <w:pPr>
        <w:tabs>
          <w:tab w:val="num" w:pos="5000"/>
        </w:tabs>
        <w:ind w:left="5000" w:hanging="360"/>
      </w:pPr>
      <w:rPr>
        <w:rFonts w:ascii="Wingdings" w:hAnsi="Wingdings" w:hint="default"/>
      </w:rPr>
    </w:lvl>
    <w:lvl w:ilvl="6" w:tentative="1">
      <w:start w:val="1"/>
      <w:numFmt w:val="bullet"/>
      <w:lvlText w:val=""/>
      <w:lvlJc w:val="left"/>
      <w:pPr>
        <w:tabs>
          <w:tab w:val="num" w:pos="5720"/>
        </w:tabs>
        <w:ind w:left="5720" w:hanging="360"/>
      </w:pPr>
      <w:rPr>
        <w:rFonts w:ascii="Symbol" w:hAnsi="Symbol" w:hint="default"/>
      </w:rPr>
    </w:lvl>
    <w:lvl w:ilvl="7" w:tentative="1">
      <w:start w:val="1"/>
      <w:numFmt w:val="bullet"/>
      <w:lvlText w:val="o"/>
      <w:lvlJc w:val="left"/>
      <w:pPr>
        <w:tabs>
          <w:tab w:val="num" w:pos="6440"/>
        </w:tabs>
        <w:ind w:left="6440" w:hanging="360"/>
      </w:pPr>
      <w:rPr>
        <w:rFonts w:ascii="Courier New" w:hAnsi="Courier New" w:hint="default"/>
      </w:rPr>
    </w:lvl>
    <w:lvl w:ilvl="8" w:tentative="1">
      <w:start w:val="1"/>
      <w:numFmt w:val="bullet"/>
      <w:lvlText w:val=""/>
      <w:lvlJc w:val="left"/>
      <w:pPr>
        <w:tabs>
          <w:tab w:val="num" w:pos="7160"/>
        </w:tabs>
        <w:ind w:left="7160" w:hanging="360"/>
      </w:pPr>
      <w:rPr>
        <w:rFonts w:ascii="Wingdings" w:hAnsi="Wingdings" w:hint="default"/>
      </w:rPr>
    </w:lvl>
  </w:abstractNum>
  <w:abstractNum w:abstractNumId="78" w15:restartNumberingAfterBreak="0">
    <w:nsid w:val="5A554695"/>
    <w:multiLevelType w:val="hybridMultilevel"/>
    <w:tmpl w:val="72769788"/>
    <w:lvl w:ilvl="0" w:tplc="2238314A">
      <w:start w:val="1"/>
      <w:numFmt w:val="decimal"/>
      <w:lvlText w:val="16.%1."/>
      <w:lvlJc w:val="left"/>
      <w:pPr>
        <w:ind w:left="2096" w:hanging="360"/>
      </w:pPr>
      <w:rPr>
        <w:rFonts w:ascii="Times New Roman" w:hAnsi="Times New Roman" w:hint="default"/>
        <w:b w:val="0"/>
        <w:i w:val="0"/>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5A79174A"/>
    <w:multiLevelType w:val="hybridMultilevel"/>
    <w:tmpl w:val="43B279AE"/>
    <w:lvl w:ilvl="0" w:tplc="4730602A">
      <w:start w:val="1"/>
      <w:numFmt w:val="russianLower"/>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80" w15:restartNumberingAfterBreak="0">
    <w:nsid w:val="5C462A30"/>
    <w:multiLevelType w:val="hybridMultilevel"/>
    <w:tmpl w:val="B50AE856"/>
    <w:lvl w:ilvl="0" w:tplc="D8A6ECD8">
      <w:start w:val="1"/>
      <w:numFmt w:val="decimal"/>
      <w:lvlText w:val="%1."/>
      <w:lvlJc w:val="left"/>
      <w:pPr>
        <w:tabs>
          <w:tab w:val="num" w:pos="960"/>
        </w:tabs>
        <w:ind w:left="960" w:hanging="360"/>
      </w:pPr>
      <w:rPr>
        <w:rFonts w:cs="Times New Roman" w:hint="default"/>
        <w:i w:val="0"/>
      </w:rPr>
    </w:lvl>
    <w:lvl w:ilvl="1" w:tplc="C43E01AA" w:tentative="1">
      <w:start w:val="1"/>
      <w:numFmt w:val="lowerLetter"/>
      <w:lvlText w:val="%2."/>
      <w:lvlJc w:val="left"/>
      <w:pPr>
        <w:ind w:left="1440" w:hanging="360"/>
      </w:pPr>
      <w:rPr>
        <w:rFonts w:cs="Times New Roman"/>
      </w:rPr>
    </w:lvl>
    <w:lvl w:ilvl="2" w:tplc="40DC835E" w:tentative="1">
      <w:start w:val="1"/>
      <w:numFmt w:val="lowerRoman"/>
      <w:lvlText w:val="%3."/>
      <w:lvlJc w:val="right"/>
      <w:pPr>
        <w:ind w:left="2160" w:hanging="180"/>
      </w:pPr>
      <w:rPr>
        <w:rFonts w:cs="Times New Roman"/>
      </w:rPr>
    </w:lvl>
    <w:lvl w:ilvl="3" w:tplc="28E64C6C" w:tentative="1">
      <w:start w:val="1"/>
      <w:numFmt w:val="decimal"/>
      <w:lvlText w:val="%4."/>
      <w:lvlJc w:val="left"/>
      <w:pPr>
        <w:ind w:left="2880" w:hanging="360"/>
      </w:pPr>
      <w:rPr>
        <w:rFonts w:cs="Times New Roman"/>
      </w:rPr>
    </w:lvl>
    <w:lvl w:ilvl="4" w:tplc="478ACAB6" w:tentative="1">
      <w:start w:val="1"/>
      <w:numFmt w:val="lowerLetter"/>
      <w:lvlText w:val="%5."/>
      <w:lvlJc w:val="left"/>
      <w:pPr>
        <w:ind w:left="3600" w:hanging="360"/>
      </w:pPr>
      <w:rPr>
        <w:rFonts w:cs="Times New Roman"/>
      </w:rPr>
    </w:lvl>
    <w:lvl w:ilvl="5" w:tplc="3A566BCA" w:tentative="1">
      <w:start w:val="1"/>
      <w:numFmt w:val="lowerRoman"/>
      <w:lvlText w:val="%6."/>
      <w:lvlJc w:val="right"/>
      <w:pPr>
        <w:ind w:left="4320" w:hanging="180"/>
      </w:pPr>
      <w:rPr>
        <w:rFonts w:cs="Times New Roman"/>
      </w:rPr>
    </w:lvl>
    <w:lvl w:ilvl="6" w:tplc="905C9F58" w:tentative="1">
      <w:start w:val="1"/>
      <w:numFmt w:val="decimal"/>
      <w:lvlText w:val="%7."/>
      <w:lvlJc w:val="left"/>
      <w:pPr>
        <w:ind w:left="5040" w:hanging="360"/>
      </w:pPr>
      <w:rPr>
        <w:rFonts w:cs="Times New Roman"/>
      </w:rPr>
    </w:lvl>
    <w:lvl w:ilvl="7" w:tplc="6A8CEE16" w:tentative="1">
      <w:start w:val="1"/>
      <w:numFmt w:val="lowerLetter"/>
      <w:lvlText w:val="%8."/>
      <w:lvlJc w:val="left"/>
      <w:pPr>
        <w:ind w:left="5760" w:hanging="360"/>
      </w:pPr>
      <w:rPr>
        <w:rFonts w:cs="Times New Roman"/>
      </w:rPr>
    </w:lvl>
    <w:lvl w:ilvl="8" w:tplc="42342070" w:tentative="1">
      <w:start w:val="1"/>
      <w:numFmt w:val="lowerRoman"/>
      <w:lvlText w:val="%9."/>
      <w:lvlJc w:val="right"/>
      <w:pPr>
        <w:ind w:left="6480" w:hanging="180"/>
      </w:pPr>
      <w:rPr>
        <w:rFonts w:cs="Times New Roman"/>
      </w:rPr>
    </w:lvl>
  </w:abstractNum>
  <w:abstractNum w:abstractNumId="81" w15:restartNumberingAfterBreak="0">
    <w:nsid w:val="5CFA242F"/>
    <w:multiLevelType w:val="hybridMultilevel"/>
    <w:tmpl w:val="5CE8B2DE"/>
    <w:lvl w:ilvl="0" w:tplc="D220AE8C">
      <w:start w:val="1"/>
      <w:numFmt w:val="decimal"/>
      <w:lvlText w:val="1.%1"/>
      <w:lvlJc w:val="left"/>
      <w:pPr>
        <w:tabs>
          <w:tab w:val="num" w:pos="927"/>
        </w:tabs>
        <w:ind w:left="0" w:firstLine="567"/>
      </w:pPr>
      <w:rPr>
        <w:rFonts w:hint="default"/>
      </w:rPr>
    </w:lvl>
    <w:lvl w:ilvl="1" w:tplc="D456801E">
      <w:start w:val="3"/>
      <w:numFmt w:val="decimal"/>
      <w:lvlText w:val="%2"/>
      <w:lvlJc w:val="left"/>
      <w:pPr>
        <w:tabs>
          <w:tab w:val="num" w:pos="1440"/>
        </w:tabs>
        <w:ind w:left="1440" w:hanging="360"/>
      </w:pPr>
      <w:rPr>
        <w:rFonts w:hint="default"/>
      </w:rPr>
    </w:lvl>
    <w:lvl w:ilvl="2" w:tplc="9B2214DC">
      <w:start w:val="1"/>
      <w:numFmt w:val="lowerRoman"/>
      <w:lvlText w:val="%3."/>
      <w:lvlJc w:val="right"/>
      <w:pPr>
        <w:tabs>
          <w:tab w:val="num" w:pos="2160"/>
        </w:tabs>
        <w:ind w:left="2160" w:hanging="180"/>
      </w:pPr>
    </w:lvl>
    <w:lvl w:ilvl="3" w:tplc="A1328C7E" w:tentative="1">
      <w:start w:val="1"/>
      <w:numFmt w:val="decimal"/>
      <w:pStyle w:val="40"/>
      <w:lvlText w:val="%4."/>
      <w:lvlJc w:val="left"/>
      <w:pPr>
        <w:tabs>
          <w:tab w:val="num" w:pos="2880"/>
        </w:tabs>
        <w:ind w:left="2880" w:hanging="360"/>
      </w:pPr>
    </w:lvl>
    <w:lvl w:ilvl="4" w:tplc="5D6C9162" w:tentative="1">
      <w:start w:val="1"/>
      <w:numFmt w:val="lowerLetter"/>
      <w:lvlText w:val="%5."/>
      <w:lvlJc w:val="left"/>
      <w:pPr>
        <w:tabs>
          <w:tab w:val="num" w:pos="3600"/>
        </w:tabs>
        <w:ind w:left="3600" w:hanging="360"/>
      </w:pPr>
    </w:lvl>
    <w:lvl w:ilvl="5" w:tplc="F76C8DEA" w:tentative="1">
      <w:start w:val="1"/>
      <w:numFmt w:val="lowerRoman"/>
      <w:lvlText w:val="%6."/>
      <w:lvlJc w:val="right"/>
      <w:pPr>
        <w:tabs>
          <w:tab w:val="num" w:pos="4320"/>
        </w:tabs>
        <w:ind w:left="4320" w:hanging="180"/>
      </w:pPr>
    </w:lvl>
    <w:lvl w:ilvl="6" w:tplc="F280ACEC" w:tentative="1">
      <w:start w:val="1"/>
      <w:numFmt w:val="decimal"/>
      <w:lvlText w:val="%7."/>
      <w:lvlJc w:val="left"/>
      <w:pPr>
        <w:tabs>
          <w:tab w:val="num" w:pos="5040"/>
        </w:tabs>
        <w:ind w:left="5040" w:hanging="360"/>
      </w:pPr>
    </w:lvl>
    <w:lvl w:ilvl="7" w:tplc="5A10A462" w:tentative="1">
      <w:start w:val="1"/>
      <w:numFmt w:val="lowerLetter"/>
      <w:lvlText w:val="%8."/>
      <w:lvlJc w:val="left"/>
      <w:pPr>
        <w:tabs>
          <w:tab w:val="num" w:pos="5760"/>
        </w:tabs>
        <w:ind w:left="5760" w:hanging="360"/>
      </w:pPr>
    </w:lvl>
    <w:lvl w:ilvl="8" w:tplc="C55AA160" w:tentative="1">
      <w:start w:val="1"/>
      <w:numFmt w:val="lowerRoman"/>
      <w:lvlText w:val="%9."/>
      <w:lvlJc w:val="right"/>
      <w:pPr>
        <w:tabs>
          <w:tab w:val="num" w:pos="6480"/>
        </w:tabs>
        <w:ind w:left="6480" w:hanging="180"/>
      </w:pPr>
    </w:lvl>
  </w:abstractNum>
  <w:abstractNum w:abstractNumId="82" w15:restartNumberingAfterBreak="0">
    <w:nsid w:val="5F0924E9"/>
    <w:multiLevelType w:val="hybridMultilevel"/>
    <w:tmpl w:val="9E6633E6"/>
    <w:lvl w:ilvl="0" w:tplc="D8920CB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3" w15:restartNumberingAfterBreak="0">
    <w:nsid w:val="5FF8721D"/>
    <w:multiLevelType w:val="hybridMultilevel"/>
    <w:tmpl w:val="A0406092"/>
    <w:lvl w:ilvl="0" w:tplc="FFFFFFFF">
      <w:start w:val="1"/>
      <w:numFmt w:val="decimal"/>
      <w:lvlText w:val="%1."/>
      <w:lvlJc w:val="left"/>
      <w:pPr>
        <w:tabs>
          <w:tab w:val="num" w:pos="1287"/>
        </w:tabs>
        <w:ind w:left="1287" w:hanging="360"/>
      </w:pPr>
    </w:lvl>
    <w:lvl w:ilvl="1" w:tplc="6CFEE8A4">
      <w:start w:val="1"/>
      <w:numFmt w:val="decimal"/>
      <w:lvlText w:val="%2."/>
      <w:lvlJc w:val="left"/>
      <w:pPr>
        <w:tabs>
          <w:tab w:val="num" w:pos="960"/>
        </w:tabs>
        <w:ind w:left="960" w:hanging="360"/>
      </w:pPr>
      <w:rPr>
        <w:rFonts w:hint="default"/>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84" w15:restartNumberingAfterBreak="0">
    <w:nsid w:val="60097C38"/>
    <w:multiLevelType w:val="hybridMultilevel"/>
    <w:tmpl w:val="682E4014"/>
    <w:lvl w:ilvl="0" w:tplc="E8D4CA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603230E3"/>
    <w:multiLevelType w:val="singleLevel"/>
    <w:tmpl w:val="78C82414"/>
    <w:lvl w:ilvl="0">
      <w:start w:val="1"/>
      <w:numFmt w:val="decimal"/>
      <w:pStyle w:val="a5"/>
      <w:lvlText w:val="%1."/>
      <w:lvlJc w:val="left"/>
      <w:pPr>
        <w:tabs>
          <w:tab w:val="num" w:pos="1211"/>
        </w:tabs>
        <w:ind w:left="0" w:firstLine="851"/>
      </w:pPr>
      <w:rPr>
        <w:rFonts w:ascii="Times New Roman" w:hAnsi="Times New Roman" w:hint="default"/>
        <w:b w:val="0"/>
        <w:i w:val="0"/>
        <w:sz w:val="24"/>
      </w:rPr>
    </w:lvl>
  </w:abstractNum>
  <w:abstractNum w:abstractNumId="86" w15:restartNumberingAfterBreak="0">
    <w:nsid w:val="636861D8"/>
    <w:multiLevelType w:val="multilevel"/>
    <w:tmpl w:val="E7B460FC"/>
    <w:lvl w:ilvl="0">
      <w:start w:val="1"/>
      <w:numFmt w:val="bullet"/>
      <w:pStyle w:val="12"/>
      <w:lvlText w:val=""/>
      <w:lvlJc w:val="left"/>
      <w:pPr>
        <w:tabs>
          <w:tab w:val="num" w:pos="1400"/>
        </w:tabs>
        <w:ind w:left="1400" w:hanging="360"/>
      </w:pPr>
      <w:rPr>
        <w:rFonts w:ascii="Symbol" w:hAnsi="Symbol" w:hint="default"/>
      </w:rPr>
    </w:lvl>
    <w:lvl w:ilvl="1" w:tentative="1">
      <w:start w:val="1"/>
      <w:numFmt w:val="bullet"/>
      <w:lvlText w:val="o"/>
      <w:lvlJc w:val="left"/>
      <w:pPr>
        <w:tabs>
          <w:tab w:val="num" w:pos="2120"/>
        </w:tabs>
        <w:ind w:left="2120" w:hanging="360"/>
      </w:pPr>
      <w:rPr>
        <w:rFonts w:ascii="Courier New" w:hAnsi="Courier New" w:hint="default"/>
      </w:rPr>
    </w:lvl>
    <w:lvl w:ilvl="2" w:tentative="1">
      <w:start w:val="1"/>
      <w:numFmt w:val="bullet"/>
      <w:lvlText w:val=""/>
      <w:lvlJc w:val="left"/>
      <w:pPr>
        <w:tabs>
          <w:tab w:val="num" w:pos="2840"/>
        </w:tabs>
        <w:ind w:left="2840" w:hanging="360"/>
      </w:pPr>
      <w:rPr>
        <w:rFonts w:ascii="Wingdings" w:hAnsi="Wingdings" w:hint="default"/>
      </w:rPr>
    </w:lvl>
    <w:lvl w:ilvl="3" w:tentative="1">
      <w:start w:val="1"/>
      <w:numFmt w:val="bullet"/>
      <w:lvlText w:val=""/>
      <w:lvlJc w:val="left"/>
      <w:pPr>
        <w:tabs>
          <w:tab w:val="num" w:pos="3560"/>
        </w:tabs>
        <w:ind w:left="3560" w:hanging="360"/>
      </w:pPr>
      <w:rPr>
        <w:rFonts w:ascii="Symbol" w:hAnsi="Symbol" w:hint="default"/>
      </w:rPr>
    </w:lvl>
    <w:lvl w:ilvl="4" w:tentative="1">
      <w:start w:val="1"/>
      <w:numFmt w:val="bullet"/>
      <w:lvlText w:val="o"/>
      <w:lvlJc w:val="left"/>
      <w:pPr>
        <w:tabs>
          <w:tab w:val="num" w:pos="4280"/>
        </w:tabs>
        <w:ind w:left="4280" w:hanging="360"/>
      </w:pPr>
      <w:rPr>
        <w:rFonts w:ascii="Courier New" w:hAnsi="Courier New" w:hint="default"/>
      </w:rPr>
    </w:lvl>
    <w:lvl w:ilvl="5" w:tentative="1">
      <w:start w:val="1"/>
      <w:numFmt w:val="bullet"/>
      <w:lvlText w:val=""/>
      <w:lvlJc w:val="left"/>
      <w:pPr>
        <w:tabs>
          <w:tab w:val="num" w:pos="5000"/>
        </w:tabs>
        <w:ind w:left="5000" w:hanging="360"/>
      </w:pPr>
      <w:rPr>
        <w:rFonts w:ascii="Wingdings" w:hAnsi="Wingdings" w:hint="default"/>
      </w:rPr>
    </w:lvl>
    <w:lvl w:ilvl="6" w:tentative="1">
      <w:start w:val="1"/>
      <w:numFmt w:val="bullet"/>
      <w:lvlText w:val=""/>
      <w:lvlJc w:val="left"/>
      <w:pPr>
        <w:tabs>
          <w:tab w:val="num" w:pos="5720"/>
        </w:tabs>
        <w:ind w:left="5720" w:hanging="360"/>
      </w:pPr>
      <w:rPr>
        <w:rFonts w:ascii="Symbol" w:hAnsi="Symbol" w:hint="default"/>
      </w:rPr>
    </w:lvl>
    <w:lvl w:ilvl="7" w:tentative="1">
      <w:start w:val="1"/>
      <w:numFmt w:val="bullet"/>
      <w:lvlText w:val="o"/>
      <w:lvlJc w:val="left"/>
      <w:pPr>
        <w:tabs>
          <w:tab w:val="num" w:pos="6440"/>
        </w:tabs>
        <w:ind w:left="6440" w:hanging="360"/>
      </w:pPr>
      <w:rPr>
        <w:rFonts w:ascii="Courier New" w:hAnsi="Courier New" w:hint="default"/>
      </w:rPr>
    </w:lvl>
    <w:lvl w:ilvl="8" w:tentative="1">
      <w:start w:val="1"/>
      <w:numFmt w:val="bullet"/>
      <w:lvlText w:val=""/>
      <w:lvlJc w:val="left"/>
      <w:pPr>
        <w:tabs>
          <w:tab w:val="num" w:pos="7160"/>
        </w:tabs>
        <w:ind w:left="7160" w:hanging="360"/>
      </w:pPr>
      <w:rPr>
        <w:rFonts w:ascii="Wingdings" w:hAnsi="Wingdings" w:hint="default"/>
      </w:rPr>
    </w:lvl>
  </w:abstractNum>
  <w:abstractNum w:abstractNumId="87" w15:restartNumberingAfterBreak="0">
    <w:nsid w:val="63C54EE5"/>
    <w:multiLevelType w:val="multilevel"/>
    <w:tmpl w:val="CA501758"/>
    <w:lvl w:ilvl="0">
      <w:start w:val="9"/>
      <w:numFmt w:val="decimal"/>
      <w:lvlText w:val="%1"/>
      <w:lvlJc w:val="left"/>
      <w:pPr>
        <w:ind w:left="360" w:hanging="360"/>
      </w:pPr>
      <w:rPr>
        <w:rFonts w:ascii="Calibri" w:hAnsi="Calibri" w:hint="default"/>
        <w:sz w:val="22"/>
      </w:rPr>
    </w:lvl>
    <w:lvl w:ilvl="1">
      <w:start w:val="5"/>
      <w:numFmt w:val="decimal"/>
      <w:lvlText w:val="%1.%2"/>
      <w:lvlJc w:val="left"/>
      <w:pPr>
        <w:ind w:left="1080" w:hanging="360"/>
      </w:pPr>
      <w:rPr>
        <w:rFonts w:ascii="Times New Roman" w:hAnsi="Times New Roman" w:cs="Times New Roman" w:hint="default"/>
        <w:sz w:val="24"/>
        <w:szCs w:val="24"/>
      </w:rPr>
    </w:lvl>
    <w:lvl w:ilvl="2">
      <w:start w:val="1"/>
      <w:numFmt w:val="decimal"/>
      <w:lvlText w:val="%1.%2.%3"/>
      <w:lvlJc w:val="left"/>
      <w:pPr>
        <w:ind w:left="2160" w:hanging="720"/>
      </w:pPr>
      <w:rPr>
        <w:rFonts w:ascii="Calibri" w:hAnsi="Calibri" w:hint="default"/>
        <w:sz w:val="22"/>
      </w:rPr>
    </w:lvl>
    <w:lvl w:ilvl="3">
      <w:start w:val="1"/>
      <w:numFmt w:val="decimal"/>
      <w:lvlText w:val="%1.%2.%3.%4"/>
      <w:lvlJc w:val="left"/>
      <w:pPr>
        <w:ind w:left="2880" w:hanging="720"/>
      </w:pPr>
      <w:rPr>
        <w:rFonts w:ascii="Calibri" w:hAnsi="Calibri" w:hint="default"/>
        <w:sz w:val="22"/>
      </w:rPr>
    </w:lvl>
    <w:lvl w:ilvl="4">
      <w:start w:val="1"/>
      <w:numFmt w:val="decimal"/>
      <w:lvlText w:val="%1.%2.%3.%4.%5"/>
      <w:lvlJc w:val="left"/>
      <w:pPr>
        <w:ind w:left="3960" w:hanging="1080"/>
      </w:pPr>
      <w:rPr>
        <w:rFonts w:ascii="Calibri" w:hAnsi="Calibri" w:hint="default"/>
        <w:sz w:val="22"/>
      </w:rPr>
    </w:lvl>
    <w:lvl w:ilvl="5">
      <w:start w:val="1"/>
      <w:numFmt w:val="decimal"/>
      <w:lvlText w:val="%1.%2.%3.%4.%5.%6"/>
      <w:lvlJc w:val="left"/>
      <w:pPr>
        <w:ind w:left="4680" w:hanging="1080"/>
      </w:pPr>
      <w:rPr>
        <w:rFonts w:ascii="Calibri" w:hAnsi="Calibri" w:hint="default"/>
        <w:sz w:val="22"/>
      </w:rPr>
    </w:lvl>
    <w:lvl w:ilvl="6">
      <w:start w:val="1"/>
      <w:numFmt w:val="decimal"/>
      <w:lvlText w:val="%1.%2.%3.%4.%5.%6.%7"/>
      <w:lvlJc w:val="left"/>
      <w:pPr>
        <w:ind w:left="5760" w:hanging="1440"/>
      </w:pPr>
      <w:rPr>
        <w:rFonts w:ascii="Calibri" w:hAnsi="Calibri" w:hint="default"/>
        <w:sz w:val="22"/>
      </w:rPr>
    </w:lvl>
    <w:lvl w:ilvl="7">
      <w:start w:val="1"/>
      <w:numFmt w:val="decimal"/>
      <w:lvlText w:val="%1.%2.%3.%4.%5.%6.%7.%8"/>
      <w:lvlJc w:val="left"/>
      <w:pPr>
        <w:ind w:left="6480" w:hanging="1440"/>
      </w:pPr>
      <w:rPr>
        <w:rFonts w:ascii="Calibri" w:hAnsi="Calibri" w:hint="default"/>
        <w:sz w:val="22"/>
      </w:rPr>
    </w:lvl>
    <w:lvl w:ilvl="8">
      <w:start w:val="1"/>
      <w:numFmt w:val="decimal"/>
      <w:lvlText w:val="%1.%2.%3.%4.%5.%6.%7.%8.%9"/>
      <w:lvlJc w:val="left"/>
      <w:pPr>
        <w:ind w:left="7560" w:hanging="1800"/>
      </w:pPr>
      <w:rPr>
        <w:rFonts w:ascii="Calibri" w:hAnsi="Calibri" w:hint="default"/>
        <w:sz w:val="22"/>
      </w:rPr>
    </w:lvl>
  </w:abstractNum>
  <w:abstractNum w:abstractNumId="88" w15:restartNumberingAfterBreak="0">
    <w:nsid w:val="642E1009"/>
    <w:multiLevelType w:val="multilevel"/>
    <w:tmpl w:val="9F6EE78C"/>
    <w:lvl w:ilvl="0">
      <w:start w:val="13"/>
      <w:numFmt w:val="decimal"/>
      <w:lvlText w:val="%1."/>
      <w:lvlJc w:val="left"/>
      <w:pPr>
        <w:ind w:left="480" w:hanging="480"/>
      </w:pPr>
      <w:rPr>
        <w:rFonts w:hint="default"/>
        <w:color w:val="000000"/>
        <w:sz w:val="24"/>
      </w:rPr>
    </w:lvl>
    <w:lvl w:ilvl="1">
      <w:start w:val="1"/>
      <w:numFmt w:val="decimal"/>
      <w:lvlText w:val="%1.%2."/>
      <w:lvlJc w:val="left"/>
      <w:pPr>
        <w:ind w:left="1320" w:hanging="720"/>
      </w:pPr>
      <w:rPr>
        <w:rFonts w:hint="default"/>
        <w:color w:val="000000"/>
        <w:sz w:val="24"/>
      </w:rPr>
    </w:lvl>
    <w:lvl w:ilvl="2">
      <w:start w:val="1"/>
      <w:numFmt w:val="decimal"/>
      <w:lvlText w:val="%1.%2.%3."/>
      <w:lvlJc w:val="left"/>
      <w:pPr>
        <w:ind w:left="1920" w:hanging="720"/>
      </w:pPr>
      <w:rPr>
        <w:rFonts w:hint="default"/>
        <w:color w:val="000000"/>
        <w:sz w:val="24"/>
      </w:rPr>
    </w:lvl>
    <w:lvl w:ilvl="3">
      <w:start w:val="1"/>
      <w:numFmt w:val="decimal"/>
      <w:lvlText w:val="%1.%2.%3.%4."/>
      <w:lvlJc w:val="left"/>
      <w:pPr>
        <w:ind w:left="2880" w:hanging="1080"/>
      </w:pPr>
      <w:rPr>
        <w:rFonts w:hint="default"/>
        <w:color w:val="000000"/>
        <w:sz w:val="24"/>
      </w:rPr>
    </w:lvl>
    <w:lvl w:ilvl="4">
      <w:start w:val="1"/>
      <w:numFmt w:val="decimal"/>
      <w:lvlText w:val="%1.%2.%3.%4.%5."/>
      <w:lvlJc w:val="left"/>
      <w:pPr>
        <w:ind w:left="3480" w:hanging="1080"/>
      </w:pPr>
      <w:rPr>
        <w:rFonts w:hint="default"/>
        <w:color w:val="000000"/>
        <w:sz w:val="24"/>
      </w:rPr>
    </w:lvl>
    <w:lvl w:ilvl="5">
      <w:start w:val="1"/>
      <w:numFmt w:val="decimal"/>
      <w:lvlText w:val="%1.%2.%3.%4.%5.%6."/>
      <w:lvlJc w:val="left"/>
      <w:pPr>
        <w:ind w:left="4440" w:hanging="1440"/>
      </w:pPr>
      <w:rPr>
        <w:rFonts w:hint="default"/>
        <w:color w:val="000000"/>
        <w:sz w:val="24"/>
      </w:rPr>
    </w:lvl>
    <w:lvl w:ilvl="6">
      <w:start w:val="1"/>
      <w:numFmt w:val="decimal"/>
      <w:lvlText w:val="%1.%2.%3.%4.%5.%6.%7."/>
      <w:lvlJc w:val="left"/>
      <w:pPr>
        <w:ind w:left="5400" w:hanging="1800"/>
      </w:pPr>
      <w:rPr>
        <w:rFonts w:hint="default"/>
        <w:color w:val="000000"/>
        <w:sz w:val="24"/>
      </w:rPr>
    </w:lvl>
    <w:lvl w:ilvl="7">
      <w:start w:val="1"/>
      <w:numFmt w:val="decimal"/>
      <w:lvlText w:val="%1.%2.%3.%4.%5.%6.%7.%8."/>
      <w:lvlJc w:val="left"/>
      <w:pPr>
        <w:ind w:left="6000" w:hanging="1800"/>
      </w:pPr>
      <w:rPr>
        <w:rFonts w:hint="default"/>
        <w:color w:val="000000"/>
        <w:sz w:val="24"/>
      </w:rPr>
    </w:lvl>
    <w:lvl w:ilvl="8">
      <w:start w:val="1"/>
      <w:numFmt w:val="decimal"/>
      <w:lvlText w:val="%1.%2.%3.%4.%5.%6.%7.%8.%9."/>
      <w:lvlJc w:val="left"/>
      <w:pPr>
        <w:ind w:left="6960" w:hanging="2160"/>
      </w:pPr>
      <w:rPr>
        <w:rFonts w:hint="default"/>
        <w:color w:val="000000"/>
        <w:sz w:val="24"/>
      </w:rPr>
    </w:lvl>
  </w:abstractNum>
  <w:abstractNum w:abstractNumId="89" w15:restartNumberingAfterBreak="0">
    <w:nsid w:val="65680DD3"/>
    <w:multiLevelType w:val="multilevel"/>
    <w:tmpl w:val="1562AD00"/>
    <w:lvl w:ilvl="0">
      <w:start w:val="17"/>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15:restartNumberingAfterBreak="0">
    <w:nsid w:val="66ED535E"/>
    <w:multiLevelType w:val="multilevel"/>
    <w:tmpl w:val="D9B6D8A0"/>
    <w:lvl w:ilvl="0">
      <w:start w:val="1"/>
      <w:numFmt w:val="decimal"/>
      <w:lvlText w:val="%1."/>
      <w:lvlJc w:val="left"/>
      <w:pPr>
        <w:ind w:left="720" w:hanging="360"/>
      </w:pPr>
    </w:lvl>
    <w:lvl w:ilvl="1">
      <w:start w:val="1"/>
      <w:numFmt w:val="decimal"/>
      <w:lvlText w:val="3.%2."/>
      <w:lvlJc w:val="left"/>
      <w:pPr>
        <w:ind w:left="925" w:hanging="36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91" w15:restartNumberingAfterBreak="0">
    <w:nsid w:val="6824704C"/>
    <w:multiLevelType w:val="hybridMultilevel"/>
    <w:tmpl w:val="F0049396"/>
    <w:lvl w:ilvl="0" w:tplc="FC96CBA2">
      <w:start w:val="1"/>
      <w:numFmt w:val="decimal"/>
      <w:lvlText w:val="12.%1."/>
      <w:lvlJc w:val="left"/>
      <w:pPr>
        <w:ind w:left="171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68C35948"/>
    <w:multiLevelType w:val="hybridMultilevel"/>
    <w:tmpl w:val="16041850"/>
    <w:lvl w:ilvl="0" w:tplc="3118C8D0">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691C1496"/>
    <w:multiLevelType w:val="hybridMultilevel"/>
    <w:tmpl w:val="4B6A9D68"/>
    <w:lvl w:ilvl="0" w:tplc="3E9EAFD2">
      <w:start w:val="1"/>
      <w:numFmt w:val="decimal"/>
      <w:lvlText w:val="%1."/>
      <w:lvlJc w:val="left"/>
      <w:pPr>
        <w:tabs>
          <w:tab w:val="num" w:pos="960"/>
        </w:tabs>
        <w:ind w:left="960" w:hanging="360"/>
      </w:pPr>
      <w:rPr>
        <w:b w:val="0"/>
        <w:i w:val="0"/>
      </w:rPr>
    </w:lvl>
    <w:lvl w:ilvl="1" w:tplc="A2D8C3DA">
      <w:start w:val="1"/>
      <w:numFmt w:val="lowerLetter"/>
      <w:lvlText w:val="%2."/>
      <w:lvlJc w:val="left"/>
      <w:pPr>
        <w:tabs>
          <w:tab w:val="num" w:pos="1680"/>
        </w:tabs>
        <w:ind w:left="1680" w:hanging="360"/>
      </w:pPr>
    </w:lvl>
    <w:lvl w:ilvl="2" w:tplc="0EE4B636" w:tentative="1">
      <w:start w:val="1"/>
      <w:numFmt w:val="lowerRoman"/>
      <w:lvlText w:val="%3."/>
      <w:lvlJc w:val="right"/>
      <w:pPr>
        <w:tabs>
          <w:tab w:val="num" w:pos="2400"/>
        </w:tabs>
        <w:ind w:left="2400" w:hanging="180"/>
      </w:pPr>
    </w:lvl>
    <w:lvl w:ilvl="3" w:tplc="DF5681FA" w:tentative="1">
      <w:start w:val="1"/>
      <w:numFmt w:val="decimal"/>
      <w:lvlText w:val="%4."/>
      <w:lvlJc w:val="left"/>
      <w:pPr>
        <w:tabs>
          <w:tab w:val="num" w:pos="3120"/>
        </w:tabs>
        <w:ind w:left="3120" w:hanging="360"/>
      </w:pPr>
    </w:lvl>
    <w:lvl w:ilvl="4" w:tplc="EF52C4C2" w:tentative="1">
      <w:start w:val="1"/>
      <w:numFmt w:val="lowerLetter"/>
      <w:lvlText w:val="%5."/>
      <w:lvlJc w:val="left"/>
      <w:pPr>
        <w:tabs>
          <w:tab w:val="num" w:pos="3840"/>
        </w:tabs>
        <w:ind w:left="3840" w:hanging="360"/>
      </w:pPr>
    </w:lvl>
    <w:lvl w:ilvl="5" w:tplc="BE681512" w:tentative="1">
      <w:start w:val="1"/>
      <w:numFmt w:val="lowerRoman"/>
      <w:lvlText w:val="%6."/>
      <w:lvlJc w:val="right"/>
      <w:pPr>
        <w:tabs>
          <w:tab w:val="num" w:pos="4560"/>
        </w:tabs>
        <w:ind w:left="4560" w:hanging="180"/>
      </w:pPr>
    </w:lvl>
    <w:lvl w:ilvl="6" w:tplc="CBFC139C" w:tentative="1">
      <w:start w:val="1"/>
      <w:numFmt w:val="decimal"/>
      <w:lvlText w:val="%7."/>
      <w:lvlJc w:val="left"/>
      <w:pPr>
        <w:tabs>
          <w:tab w:val="num" w:pos="5280"/>
        </w:tabs>
        <w:ind w:left="5280" w:hanging="360"/>
      </w:pPr>
    </w:lvl>
    <w:lvl w:ilvl="7" w:tplc="8A624FDE" w:tentative="1">
      <w:start w:val="1"/>
      <w:numFmt w:val="lowerLetter"/>
      <w:lvlText w:val="%8."/>
      <w:lvlJc w:val="left"/>
      <w:pPr>
        <w:tabs>
          <w:tab w:val="num" w:pos="6000"/>
        </w:tabs>
        <w:ind w:left="6000" w:hanging="360"/>
      </w:pPr>
    </w:lvl>
    <w:lvl w:ilvl="8" w:tplc="65FCCD7A" w:tentative="1">
      <w:start w:val="1"/>
      <w:numFmt w:val="lowerRoman"/>
      <w:lvlText w:val="%9."/>
      <w:lvlJc w:val="right"/>
      <w:pPr>
        <w:tabs>
          <w:tab w:val="num" w:pos="6720"/>
        </w:tabs>
        <w:ind w:left="6720" w:hanging="180"/>
      </w:pPr>
    </w:lvl>
  </w:abstractNum>
  <w:abstractNum w:abstractNumId="94" w15:restartNumberingAfterBreak="0">
    <w:nsid w:val="6A6A20CF"/>
    <w:multiLevelType w:val="hybridMultilevel"/>
    <w:tmpl w:val="FC0E5B4A"/>
    <w:lvl w:ilvl="0" w:tplc="5B0088AA">
      <w:start w:val="1"/>
      <w:numFmt w:val="decimal"/>
      <w:lvlText w:val="10.%1."/>
      <w:lvlJc w:val="left"/>
      <w:pPr>
        <w:ind w:left="1074" w:hanging="360"/>
      </w:pPr>
      <w:rPr>
        <w:rFonts w:hint="default"/>
        <w:b w:val="0"/>
        <w:i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6AA57BCE"/>
    <w:multiLevelType w:val="hybridMultilevel"/>
    <w:tmpl w:val="B9F2E7BE"/>
    <w:lvl w:ilvl="0" w:tplc="D8920C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6B01599B"/>
    <w:multiLevelType w:val="hybridMultilevel"/>
    <w:tmpl w:val="A732A8EE"/>
    <w:lvl w:ilvl="0" w:tplc="7A0A786A">
      <w:start w:val="1"/>
      <w:numFmt w:val="decimal"/>
      <w:lvlText w:val="5.%1."/>
      <w:lvlJc w:val="left"/>
      <w:pPr>
        <w:ind w:left="1286"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6B5D0E84"/>
    <w:multiLevelType w:val="hybridMultilevel"/>
    <w:tmpl w:val="FEB28740"/>
    <w:lvl w:ilvl="0" w:tplc="BE60E7B6">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98" w15:restartNumberingAfterBreak="0">
    <w:nsid w:val="6BCF26AB"/>
    <w:multiLevelType w:val="hybridMultilevel"/>
    <w:tmpl w:val="2430D0D6"/>
    <w:lvl w:ilvl="0" w:tplc="D8920CBC">
      <w:start w:val="1"/>
      <w:numFmt w:val="decimal"/>
      <w:pStyle w:val="41"/>
      <w:lvlText w:val="%1."/>
      <w:lvlJc w:val="left"/>
      <w:pPr>
        <w:tabs>
          <w:tab w:val="num" w:pos="360"/>
        </w:tabs>
        <w:ind w:left="360" w:hanging="360"/>
      </w:pPr>
    </w:lvl>
    <w:lvl w:ilvl="1" w:tplc="04190003">
      <w:start w:val="1"/>
      <w:numFmt w:val="decimal"/>
      <w:lvlText w:val="%2."/>
      <w:lvlJc w:val="left"/>
      <w:pPr>
        <w:tabs>
          <w:tab w:val="num" w:pos="1080"/>
        </w:tabs>
        <w:ind w:left="1080" w:hanging="360"/>
      </w:pPr>
    </w:lvl>
    <w:lvl w:ilvl="2" w:tplc="04190005" w:tentative="1">
      <w:start w:val="1"/>
      <w:numFmt w:val="lowerRoman"/>
      <w:lvlText w:val="%3."/>
      <w:lvlJc w:val="right"/>
      <w:pPr>
        <w:tabs>
          <w:tab w:val="num" w:pos="1800"/>
        </w:tabs>
        <w:ind w:left="1800" w:hanging="180"/>
      </w:pPr>
    </w:lvl>
    <w:lvl w:ilvl="3" w:tplc="04190001" w:tentative="1">
      <w:start w:val="1"/>
      <w:numFmt w:val="decimal"/>
      <w:lvlText w:val="%4."/>
      <w:lvlJc w:val="left"/>
      <w:pPr>
        <w:tabs>
          <w:tab w:val="num" w:pos="2520"/>
        </w:tabs>
        <w:ind w:left="2520" w:hanging="360"/>
      </w:pPr>
    </w:lvl>
    <w:lvl w:ilvl="4" w:tplc="04190003" w:tentative="1">
      <w:start w:val="1"/>
      <w:numFmt w:val="lowerLetter"/>
      <w:lvlText w:val="%5."/>
      <w:lvlJc w:val="left"/>
      <w:pPr>
        <w:tabs>
          <w:tab w:val="num" w:pos="3240"/>
        </w:tabs>
        <w:ind w:left="3240" w:hanging="360"/>
      </w:pPr>
    </w:lvl>
    <w:lvl w:ilvl="5" w:tplc="04190005" w:tentative="1">
      <w:start w:val="1"/>
      <w:numFmt w:val="lowerRoman"/>
      <w:lvlText w:val="%6."/>
      <w:lvlJc w:val="right"/>
      <w:pPr>
        <w:tabs>
          <w:tab w:val="num" w:pos="3960"/>
        </w:tabs>
        <w:ind w:left="3960" w:hanging="180"/>
      </w:pPr>
    </w:lvl>
    <w:lvl w:ilvl="6" w:tplc="04190001" w:tentative="1">
      <w:start w:val="1"/>
      <w:numFmt w:val="decimal"/>
      <w:lvlText w:val="%7."/>
      <w:lvlJc w:val="left"/>
      <w:pPr>
        <w:tabs>
          <w:tab w:val="num" w:pos="4680"/>
        </w:tabs>
        <w:ind w:left="4680" w:hanging="360"/>
      </w:pPr>
    </w:lvl>
    <w:lvl w:ilvl="7" w:tplc="04190003" w:tentative="1">
      <w:start w:val="1"/>
      <w:numFmt w:val="lowerLetter"/>
      <w:lvlText w:val="%8."/>
      <w:lvlJc w:val="left"/>
      <w:pPr>
        <w:tabs>
          <w:tab w:val="num" w:pos="5400"/>
        </w:tabs>
        <w:ind w:left="5400" w:hanging="360"/>
      </w:pPr>
    </w:lvl>
    <w:lvl w:ilvl="8" w:tplc="04190005" w:tentative="1">
      <w:start w:val="1"/>
      <w:numFmt w:val="lowerRoman"/>
      <w:lvlText w:val="%9."/>
      <w:lvlJc w:val="right"/>
      <w:pPr>
        <w:tabs>
          <w:tab w:val="num" w:pos="6120"/>
        </w:tabs>
        <w:ind w:left="6120" w:hanging="180"/>
      </w:pPr>
    </w:lvl>
  </w:abstractNum>
  <w:abstractNum w:abstractNumId="99" w15:restartNumberingAfterBreak="0">
    <w:nsid w:val="6C8E56BD"/>
    <w:multiLevelType w:val="multilevel"/>
    <w:tmpl w:val="1BF6F132"/>
    <w:styleLink w:val="23"/>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100" w15:restartNumberingAfterBreak="0">
    <w:nsid w:val="6D842439"/>
    <w:multiLevelType w:val="multilevel"/>
    <w:tmpl w:val="D6948204"/>
    <w:lvl w:ilvl="0">
      <w:start w:val="1"/>
      <w:numFmt w:val="decimal"/>
      <w:lvlText w:val="%1."/>
      <w:lvlJc w:val="left"/>
      <w:pPr>
        <w:ind w:left="435" w:hanging="360"/>
      </w:pPr>
      <w:rPr>
        <w:rFonts w:ascii="Times New Roman" w:hAnsi="Times New Roman" w:cs="Times New Roman" w:hint="default"/>
        <w:b w:val="0"/>
        <w:i w:val="0"/>
        <w:sz w:val="24"/>
        <w:szCs w:val="24"/>
      </w:rPr>
    </w:lvl>
    <w:lvl w:ilvl="1">
      <w:start w:val="2"/>
      <w:numFmt w:val="decimal"/>
      <w:isLgl/>
      <w:lvlText w:val="%1.%2"/>
      <w:lvlJc w:val="left"/>
      <w:pPr>
        <w:tabs>
          <w:tab w:val="num" w:pos="435"/>
        </w:tabs>
        <w:ind w:left="435" w:hanging="360"/>
      </w:pPr>
      <w:rPr>
        <w:rFonts w:hint="default"/>
      </w:rPr>
    </w:lvl>
    <w:lvl w:ilvl="2">
      <w:start w:val="1"/>
      <w:numFmt w:val="decimal"/>
      <w:isLgl/>
      <w:lvlText w:val="%1.%2.%3"/>
      <w:lvlJc w:val="left"/>
      <w:pPr>
        <w:tabs>
          <w:tab w:val="num" w:pos="795"/>
        </w:tabs>
        <w:ind w:left="795" w:hanging="720"/>
      </w:pPr>
      <w:rPr>
        <w:rFonts w:hint="default"/>
      </w:rPr>
    </w:lvl>
    <w:lvl w:ilvl="3">
      <w:start w:val="1"/>
      <w:numFmt w:val="decimal"/>
      <w:isLgl/>
      <w:lvlText w:val="%1.%2.%3.%4"/>
      <w:lvlJc w:val="left"/>
      <w:pPr>
        <w:tabs>
          <w:tab w:val="num" w:pos="1155"/>
        </w:tabs>
        <w:ind w:left="1155" w:hanging="1080"/>
      </w:pPr>
      <w:rPr>
        <w:rFonts w:hint="default"/>
      </w:rPr>
    </w:lvl>
    <w:lvl w:ilvl="4">
      <w:start w:val="1"/>
      <w:numFmt w:val="decimal"/>
      <w:isLgl/>
      <w:lvlText w:val="%1.%2.%3.%4.%5"/>
      <w:lvlJc w:val="left"/>
      <w:pPr>
        <w:tabs>
          <w:tab w:val="num" w:pos="1155"/>
        </w:tabs>
        <w:ind w:left="1155" w:hanging="1080"/>
      </w:pPr>
      <w:rPr>
        <w:rFonts w:hint="default"/>
      </w:rPr>
    </w:lvl>
    <w:lvl w:ilvl="5">
      <w:start w:val="1"/>
      <w:numFmt w:val="decimal"/>
      <w:isLgl/>
      <w:lvlText w:val="%1.%2.%3.%4.%5.%6"/>
      <w:lvlJc w:val="left"/>
      <w:pPr>
        <w:tabs>
          <w:tab w:val="num" w:pos="1515"/>
        </w:tabs>
        <w:ind w:left="1515" w:hanging="1440"/>
      </w:pPr>
      <w:rPr>
        <w:rFonts w:hint="default"/>
      </w:rPr>
    </w:lvl>
    <w:lvl w:ilvl="6">
      <w:start w:val="1"/>
      <w:numFmt w:val="decimal"/>
      <w:isLgl/>
      <w:lvlText w:val="%1.%2.%3.%4.%5.%6.%7"/>
      <w:lvlJc w:val="left"/>
      <w:pPr>
        <w:tabs>
          <w:tab w:val="num" w:pos="1515"/>
        </w:tabs>
        <w:ind w:left="1515" w:hanging="1440"/>
      </w:pPr>
      <w:rPr>
        <w:rFonts w:hint="default"/>
      </w:rPr>
    </w:lvl>
    <w:lvl w:ilvl="7">
      <w:start w:val="1"/>
      <w:numFmt w:val="decimal"/>
      <w:isLgl/>
      <w:lvlText w:val="%1.%2.%3.%4.%5.%6.%7.%8"/>
      <w:lvlJc w:val="left"/>
      <w:pPr>
        <w:tabs>
          <w:tab w:val="num" w:pos="1875"/>
        </w:tabs>
        <w:ind w:left="1875" w:hanging="1800"/>
      </w:pPr>
      <w:rPr>
        <w:rFonts w:hint="default"/>
      </w:rPr>
    </w:lvl>
    <w:lvl w:ilvl="8">
      <w:start w:val="1"/>
      <w:numFmt w:val="decimal"/>
      <w:isLgl/>
      <w:lvlText w:val="%1.%2.%3.%4.%5.%6.%7.%8.%9"/>
      <w:lvlJc w:val="left"/>
      <w:pPr>
        <w:tabs>
          <w:tab w:val="num" w:pos="2235"/>
        </w:tabs>
        <w:ind w:left="2235" w:hanging="2160"/>
      </w:pPr>
      <w:rPr>
        <w:rFonts w:hint="default"/>
      </w:rPr>
    </w:lvl>
  </w:abstractNum>
  <w:abstractNum w:abstractNumId="101" w15:restartNumberingAfterBreak="0">
    <w:nsid w:val="6D9F296D"/>
    <w:multiLevelType w:val="hybridMultilevel"/>
    <w:tmpl w:val="F482DD9A"/>
    <w:lvl w:ilvl="0" w:tplc="4730602A">
      <w:start w:val="1"/>
      <w:numFmt w:val="russianLower"/>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02" w15:restartNumberingAfterBreak="0">
    <w:nsid w:val="6ECE2CB9"/>
    <w:multiLevelType w:val="multilevel"/>
    <w:tmpl w:val="4C34DE96"/>
    <w:lvl w:ilvl="0">
      <w:start w:val="1"/>
      <w:numFmt w:val="decimal"/>
      <w:lvlText w:val="%1."/>
      <w:lvlJc w:val="left"/>
      <w:pPr>
        <w:ind w:left="502" w:hanging="360"/>
      </w:pPr>
      <w:rPr>
        <w:rFonts w:cs="Times New Roman" w:hint="default"/>
        <w:sz w:val="24"/>
        <w:szCs w:val="20"/>
      </w:rPr>
    </w:lvl>
    <w:lvl w:ilvl="1">
      <w:start w:val="1"/>
      <w:numFmt w:val="decimal"/>
      <w:lvlText w:val="%1.%2."/>
      <w:lvlJc w:val="left"/>
      <w:pPr>
        <w:ind w:left="1218"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103" w15:restartNumberingAfterBreak="0">
    <w:nsid w:val="70943F09"/>
    <w:multiLevelType w:val="hybridMultilevel"/>
    <w:tmpl w:val="76C83FA4"/>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2"/>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104" w15:restartNumberingAfterBreak="0">
    <w:nsid w:val="71E36D61"/>
    <w:multiLevelType w:val="hybridMultilevel"/>
    <w:tmpl w:val="E9142ECA"/>
    <w:lvl w:ilvl="0" w:tplc="CFC2F7E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5" w15:restartNumberingAfterBreak="0">
    <w:nsid w:val="758F4E3B"/>
    <w:multiLevelType w:val="multilevel"/>
    <w:tmpl w:val="C706E182"/>
    <w:lvl w:ilvl="0">
      <w:start w:val="1"/>
      <w:numFmt w:val="decimal"/>
      <w:lvlText w:val="%1)"/>
      <w:lvlJc w:val="left"/>
      <w:pPr>
        <w:tabs>
          <w:tab w:val="num" w:pos="720"/>
        </w:tabs>
        <w:ind w:left="720" w:hanging="360"/>
      </w:pPr>
      <w:rPr>
        <w:rFonts w:hint="default"/>
        <w:b/>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7ADE5D67"/>
    <w:multiLevelType w:val="hybridMultilevel"/>
    <w:tmpl w:val="70AE3C76"/>
    <w:lvl w:ilvl="0" w:tplc="285CB49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7AEB6177"/>
    <w:multiLevelType w:val="hybridMultilevel"/>
    <w:tmpl w:val="A7F63104"/>
    <w:lvl w:ilvl="0" w:tplc="CD0AA576">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08" w15:restartNumberingAfterBreak="0">
    <w:nsid w:val="7C6E4F03"/>
    <w:multiLevelType w:val="hybridMultilevel"/>
    <w:tmpl w:val="FD6E1FE6"/>
    <w:lvl w:ilvl="0" w:tplc="B72A59A4">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09" w15:restartNumberingAfterBreak="0">
    <w:nsid w:val="7C702B04"/>
    <w:multiLevelType w:val="hybridMultilevel"/>
    <w:tmpl w:val="BB6A56C4"/>
    <w:lvl w:ilvl="0" w:tplc="9E20BB16">
      <w:start w:val="8"/>
      <w:numFmt w:val="decimal"/>
      <w:lvlText w:val="%1"/>
      <w:lvlJc w:val="left"/>
      <w:pPr>
        <w:tabs>
          <w:tab w:val="num" w:pos="720"/>
        </w:tabs>
        <w:ind w:left="720" w:hanging="360"/>
      </w:pPr>
      <w:rPr>
        <w:rFonts w:hint="default"/>
      </w:rPr>
    </w:lvl>
    <w:lvl w:ilvl="1" w:tplc="E74CE170">
      <w:start w:val="1"/>
      <w:numFmt w:val="decimal"/>
      <w:pStyle w:val="24"/>
      <w:lvlText w:val="%2."/>
      <w:lvlJc w:val="left"/>
      <w:pPr>
        <w:tabs>
          <w:tab w:val="num" w:pos="1515"/>
        </w:tabs>
        <w:ind w:left="1515" w:hanging="435"/>
      </w:pPr>
      <w:rPr>
        <w:rFonts w:hint="default"/>
      </w:rPr>
    </w:lvl>
    <w:lvl w:ilvl="2" w:tplc="0608BBC6" w:tentative="1">
      <w:start w:val="1"/>
      <w:numFmt w:val="lowerRoman"/>
      <w:lvlText w:val="%3."/>
      <w:lvlJc w:val="right"/>
      <w:pPr>
        <w:tabs>
          <w:tab w:val="num" w:pos="2160"/>
        </w:tabs>
        <w:ind w:left="2160" w:hanging="180"/>
      </w:pPr>
    </w:lvl>
    <w:lvl w:ilvl="3" w:tplc="29728420" w:tentative="1">
      <w:start w:val="1"/>
      <w:numFmt w:val="decimal"/>
      <w:lvlText w:val="%4."/>
      <w:lvlJc w:val="left"/>
      <w:pPr>
        <w:tabs>
          <w:tab w:val="num" w:pos="2880"/>
        </w:tabs>
        <w:ind w:left="2880" w:hanging="360"/>
      </w:pPr>
    </w:lvl>
    <w:lvl w:ilvl="4" w:tplc="5DE479EC" w:tentative="1">
      <w:start w:val="1"/>
      <w:numFmt w:val="lowerLetter"/>
      <w:lvlText w:val="%5."/>
      <w:lvlJc w:val="left"/>
      <w:pPr>
        <w:tabs>
          <w:tab w:val="num" w:pos="3600"/>
        </w:tabs>
        <w:ind w:left="3600" w:hanging="360"/>
      </w:pPr>
    </w:lvl>
    <w:lvl w:ilvl="5" w:tplc="B83A1BAA" w:tentative="1">
      <w:start w:val="1"/>
      <w:numFmt w:val="lowerRoman"/>
      <w:lvlText w:val="%6."/>
      <w:lvlJc w:val="right"/>
      <w:pPr>
        <w:tabs>
          <w:tab w:val="num" w:pos="4320"/>
        </w:tabs>
        <w:ind w:left="4320" w:hanging="180"/>
      </w:pPr>
    </w:lvl>
    <w:lvl w:ilvl="6" w:tplc="C37CE614" w:tentative="1">
      <w:start w:val="1"/>
      <w:numFmt w:val="decimal"/>
      <w:lvlText w:val="%7."/>
      <w:lvlJc w:val="left"/>
      <w:pPr>
        <w:tabs>
          <w:tab w:val="num" w:pos="5040"/>
        </w:tabs>
        <w:ind w:left="5040" w:hanging="360"/>
      </w:pPr>
    </w:lvl>
    <w:lvl w:ilvl="7" w:tplc="0BA0359A" w:tentative="1">
      <w:start w:val="1"/>
      <w:numFmt w:val="lowerLetter"/>
      <w:lvlText w:val="%8."/>
      <w:lvlJc w:val="left"/>
      <w:pPr>
        <w:tabs>
          <w:tab w:val="num" w:pos="5760"/>
        </w:tabs>
        <w:ind w:left="5760" w:hanging="360"/>
      </w:pPr>
    </w:lvl>
    <w:lvl w:ilvl="8" w:tplc="B08EE8F4" w:tentative="1">
      <w:start w:val="1"/>
      <w:numFmt w:val="lowerRoman"/>
      <w:lvlText w:val="%9."/>
      <w:lvlJc w:val="right"/>
      <w:pPr>
        <w:tabs>
          <w:tab w:val="num" w:pos="6480"/>
        </w:tabs>
        <w:ind w:left="6480" w:hanging="180"/>
      </w:pPr>
    </w:lvl>
  </w:abstractNum>
  <w:abstractNum w:abstractNumId="110" w15:restartNumberingAfterBreak="0">
    <w:nsid w:val="7DC951DD"/>
    <w:multiLevelType w:val="multilevel"/>
    <w:tmpl w:val="CCD4594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7E332D06"/>
    <w:multiLevelType w:val="hybridMultilevel"/>
    <w:tmpl w:val="F22C0E54"/>
    <w:lvl w:ilvl="0" w:tplc="D8920CBC">
      <w:start w:val="1"/>
      <w:numFmt w:val="bullet"/>
      <w:lvlText w:val=""/>
      <w:lvlJc w:val="left"/>
      <w:pPr>
        <w:ind w:left="932" w:hanging="360"/>
      </w:pPr>
      <w:rPr>
        <w:rFonts w:ascii="Symbol" w:hAnsi="Symbol" w:hint="default"/>
      </w:rPr>
    </w:lvl>
    <w:lvl w:ilvl="1" w:tplc="04190003" w:tentative="1">
      <w:start w:val="1"/>
      <w:numFmt w:val="bullet"/>
      <w:lvlText w:val="o"/>
      <w:lvlJc w:val="left"/>
      <w:pPr>
        <w:ind w:left="1652" w:hanging="360"/>
      </w:pPr>
      <w:rPr>
        <w:rFonts w:ascii="Courier New" w:hAnsi="Courier New" w:cs="Courier New" w:hint="default"/>
      </w:rPr>
    </w:lvl>
    <w:lvl w:ilvl="2" w:tplc="04190005" w:tentative="1">
      <w:start w:val="1"/>
      <w:numFmt w:val="bullet"/>
      <w:lvlText w:val=""/>
      <w:lvlJc w:val="left"/>
      <w:pPr>
        <w:ind w:left="2372" w:hanging="360"/>
      </w:pPr>
      <w:rPr>
        <w:rFonts w:ascii="Wingdings" w:hAnsi="Wingdings" w:hint="default"/>
      </w:rPr>
    </w:lvl>
    <w:lvl w:ilvl="3" w:tplc="04190001" w:tentative="1">
      <w:start w:val="1"/>
      <w:numFmt w:val="bullet"/>
      <w:lvlText w:val=""/>
      <w:lvlJc w:val="left"/>
      <w:pPr>
        <w:ind w:left="3092" w:hanging="360"/>
      </w:pPr>
      <w:rPr>
        <w:rFonts w:ascii="Symbol" w:hAnsi="Symbol" w:hint="default"/>
      </w:rPr>
    </w:lvl>
    <w:lvl w:ilvl="4" w:tplc="04190003" w:tentative="1">
      <w:start w:val="1"/>
      <w:numFmt w:val="bullet"/>
      <w:lvlText w:val="o"/>
      <w:lvlJc w:val="left"/>
      <w:pPr>
        <w:ind w:left="3812" w:hanging="360"/>
      </w:pPr>
      <w:rPr>
        <w:rFonts w:ascii="Courier New" w:hAnsi="Courier New" w:cs="Courier New" w:hint="default"/>
      </w:rPr>
    </w:lvl>
    <w:lvl w:ilvl="5" w:tplc="04190005" w:tentative="1">
      <w:start w:val="1"/>
      <w:numFmt w:val="bullet"/>
      <w:lvlText w:val=""/>
      <w:lvlJc w:val="left"/>
      <w:pPr>
        <w:ind w:left="4532" w:hanging="360"/>
      </w:pPr>
      <w:rPr>
        <w:rFonts w:ascii="Wingdings" w:hAnsi="Wingdings" w:hint="default"/>
      </w:rPr>
    </w:lvl>
    <w:lvl w:ilvl="6" w:tplc="04190001" w:tentative="1">
      <w:start w:val="1"/>
      <w:numFmt w:val="bullet"/>
      <w:lvlText w:val=""/>
      <w:lvlJc w:val="left"/>
      <w:pPr>
        <w:ind w:left="5252" w:hanging="360"/>
      </w:pPr>
      <w:rPr>
        <w:rFonts w:ascii="Symbol" w:hAnsi="Symbol" w:hint="default"/>
      </w:rPr>
    </w:lvl>
    <w:lvl w:ilvl="7" w:tplc="04190003" w:tentative="1">
      <w:start w:val="1"/>
      <w:numFmt w:val="bullet"/>
      <w:lvlText w:val="o"/>
      <w:lvlJc w:val="left"/>
      <w:pPr>
        <w:ind w:left="5972" w:hanging="360"/>
      </w:pPr>
      <w:rPr>
        <w:rFonts w:ascii="Courier New" w:hAnsi="Courier New" w:cs="Courier New" w:hint="default"/>
      </w:rPr>
    </w:lvl>
    <w:lvl w:ilvl="8" w:tplc="04190005" w:tentative="1">
      <w:start w:val="1"/>
      <w:numFmt w:val="bullet"/>
      <w:lvlText w:val=""/>
      <w:lvlJc w:val="left"/>
      <w:pPr>
        <w:ind w:left="6692" w:hanging="360"/>
      </w:pPr>
      <w:rPr>
        <w:rFonts w:ascii="Wingdings" w:hAnsi="Wingdings" w:hint="default"/>
      </w:rPr>
    </w:lvl>
  </w:abstractNum>
  <w:abstractNum w:abstractNumId="112" w15:restartNumberingAfterBreak="0">
    <w:nsid w:val="7F367D25"/>
    <w:multiLevelType w:val="hybridMultilevel"/>
    <w:tmpl w:val="B010CA7A"/>
    <w:lvl w:ilvl="0" w:tplc="FFFFFFFF">
      <w:start w:val="1"/>
      <w:numFmt w:val="decimal"/>
      <w:lvlText w:val="%1."/>
      <w:lvlJc w:val="left"/>
      <w:pPr>
        <w:tabs>
          <w:tab w:val="num" w:pos="960"/>
        </w:tabs>
        <w:ind w:left="960" w:hanging="360"/>
      </w:pPr>
    </w:lvl>
    <w:lvl w:ilvl="1" w:tplc="FFFFFFFF">
      <w:start w:val="1"/>
      <w:numFmt w:val="lowerLetter"/>
      <w:lvlText w:val="%2."/>
      <w:lvlJc w:val="left"/>
      <w:pPr>
        <w:tabs>
          <w:tab w:val="num" w:pos="1680"/>
        </w:tabs>
        <w:ind w:left="1680" w:hanging="360"/>
      </w:pPr>
    </w:lvl>
    <w:lvl w:ilvl="2" w:tplc="FFFFFFFF" w:tentative="1">
      <w:start w:val="1"/>
      <w:numFmt w:val="lowerRoman"/>
      <w:lvlText w:val="%3."/>
      <w:lvlJc w:val="right"/>
      <w:pPr>
        <w:tabs>
          <w:tab w:val="num" w:pos="2400"/>
        </w:tabs>
        <w:ind w:left="2400" w:hanging="180"/>
      </w:pPr>
    </w:lvl>
    <w:lvl w:ilvl="3" w:tplc="FFFFFFFF">
      <w:start w:val="1"/>
      <w:numFmt w:val="decimal"/>
      <w:lvlText w:val="%4."/>
      <w:lvlJc w:val="left"/>
      <w:pPr>
        <w:tabs>
          <w:tab w:val="num" w:pos="3120"/>
        </w:tabs>
        <w:ind w:left="3120" w:hanging="360"/>
      </w:pPr>
    </w:lvl>
    <w:lvl w:ilvl="4" w:tplc="FFFFFFFF" w:tentative="1">
      <w:start w:val="1"/>
      <w:numFmt w:val="lowerLetter"/>
      <w:lvlText w:val="%5."/>
      <w:lvlJc w:val="left"/>
      <w:pPr>
        <w:tabs>
          <w:tab w:val="num" w:pos="3840"/>
        </w:tabs>
        <w:ind w:left="3840" w:hanging="360"/>
      </w:pPr>
    </w:lvl>
    <w:lvl w:ilvl="5" w:tplc="FFFFFFFF" w:tentative="1">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num w:numId="1">
    <w:abstractNumId w:val="103"/>
  </w:num>
  <w:num w:numId="2">
    <w:abstractNumId w:val="81"/>
  </w:num>
  <w:num w:numId="3">
    <w:abstractNumId w:val="72"/>
  </w:num>
  <w:num w:numId="4">
    <w:abstractNumId w:val="1"/>
  </w:num>
  <w:num w:numId="5">
    <w:abstractNumId w:val="0"/>
  </w:num>
  <w:num w:numId="6">
    <w:abstractNumId w:val="63"/>
  </w:num>
  <w:num w:numId="7">
    <w:abstractNumId w:val="60"/>
  </w:num>
  <w:num w:numId="8">
    <w:abstractNumId w:val="3"/>
  </w:num>
  <w:num w:numId="9">
    <w:abstractNumId w:val="45"/>
  </w:num>
  <w:num w:numId="10">
    <w:abstractNumId w:val="2"/>
  </w:num>
  <w:num w:numId="11">
    <w:abstractNumId w:val="53"/>
  </w:num>
  <w:num w:numId="12">
    <w:abstractNumId w:val="99"/>
  </w:num>
  <w:num w:numId="13">
    <w:abstractNumId w:val="76"/>
  </w:num>
  <w:num w:numId="14">
    <w:abstractNumId w:val="52"/>
  </w:num>
  <w:num w:numId="15">
    <w:abstractNumId w:val="90"/>
  </w:num>
  <w:num w:numId="16">
    <w:abstractNumId w:val="100"/>
  </w:num>
  <w:num w:numId="17">
    <w:abstractNumId w:val="44"/>
  </w:num>
  <w:num w:numId="18">
    <w:abstractNumId w:val="97"/>
  </w:num>
  <w:num w:numId="19">
    <w:abstractNumId w:val="14"/>
  </w:num>
  <w:num w:numId="20">
    <w:abstractNumId w:val="112"/>
  </w:num>
  <w:num w:numId="21">
    <w:abstractNumId w:val="102"/>
  </w:num>
  <w:num w:numId="22">
    <w:abstractNumId w:val="26"/>
  </w:num>
  <w:num w:numId="23">
    <w:abstractNumId w:val="58"/>
  </w:num>
  <w:num w:numId="24">
    <w:abstractNumId w:val="12"/>
  </w:num>
  <w:num w:numId="25">
    <w:abstractNumId w:val="80"/>
  </w:num>
  <w:num w:numId="26">
    <w:abstractNumId w:val="69"/>
  </w:num>
  <w:num w:numId="27">
    <w:abstractNumId w:val="21"/>
  </w:num>
  <w:num w:numId="28">
    <w:abstractNumId w:val="108"/>
  </w:num>
  <w:num w:numId="29">
    <w:abstractNumId w:val="16"/>
  </w:num>
  <w:num w:numId="30">
    <w:abstractNumId w:val="39"/>
  </w:num>
  <w:num w:numId="31">
    <w:abstractNumId w:val="37"/>
  </w:num>
  <w:num w:numId="32">
    <w:abstractNumId w:val="65"/>
  </w:num>
  <w:num w:numId="33">
    <w:abstractNumId w:val="56"/>
  </w:num>
  <w:num w:numId="34">
    <w:abstractNumId w:val="24"/>
  </w:num>
  <w:num w:numId="35">
    <w:abstractNumId w:val="10"/>
  </w:num>
  <w:num w:numId="36">
    <w:abstractNumId w:val="109"/>
  </w:num>
  <w:num w:numId="37">
    <w:abstractNumId w:val="85"/>
  </w:num>
  <w:num w:numId="38">
    <w:abstractNumId w:val="86"/>
  </w:num>
  <w:num w:numId="39">
    <w:abstractNumId w:val="17"/>
  </w:num>
  <w:num w:numId="40">
    <w:abstractNumId w:val="77"/>
  </w:num>
  <w:num w:numId="41">
    <w:abstractNumId w:val="6"/>
  </w:num>
  <w:num w:numId="42">
    <w:abstractNumId w:val="25"/>
  </w:num>
  <w:num w:numId="43">
    <w:abstractNumId w:val="55"/>
  </w:num>
  <w:num w:numId="44">
    <w:abstractNumId w:val="61"/>
  </w:num>
  <w:num w:numId="45">
    <w:abstractNumId w:val="54"/>
  </w:num>
  <w:num w:numId="46">
    <w:abstractNumId w:val="98"/>
  </w:num>
  <w:num w:numId="47">
    <w:abstractNumId w:val="82"/>
  </w:num>
  <w:num w:numId="48">
    <w:abstractNumId w:val="47"/>
  </w:num>
  <w:num w:numId="49">
    <w:abstractNumId w:val="62"/>
  </w:num>
  <w:num w:numId="50">
    <w:abstractNumId w:val="40"/>
  </w:num>
  <w:num w:numId="51">
    <w:abstractNumId w:val="5"/>
  </w:num>
  <w:num w:numId="52">
    <w:abstractNumId w:val="84"/>
  </w:num>
  <w:num w:numId="53">
    <w:abstractNumId w:val="51"/>
  </w:num>
  <w:num w:numId="54">
    <w:abstractNumId w:val="36"/>
  </w:num>
  <w:num w:numId="55">
    <w:abstractNumId w:val="94"/>
  </w:num>
  <w:num w:numId="56">
    <w:abstractNumId w:val="34"/>
  </w:num>
  <w:num w:numId="57">
    <w:abstractNumId w:val="91"/>
  </w:num>
  <w:num w:numId="58">
    <w:abstractNumId w:val="78"/>
  </w:num>
  <w:num w:numId="59">
    <w:abstractNumId w:val="8"/>
  </w:num>
  <w:num w:numId="60">
    <w:abstractNumId w:val="7"/>
  </w:num>
  <w:num w:numId="61">
    <w:abstractNumId w:val="83"/>
  </w:num>
  <w:num w:numId="62">
    <w:abstractNumId w:val="59"/>
  </w:num>
  <w:num w:numId="63">
    <w:abstractNumId w:val="43"/>
  </w:num>
  <w:num w:numId="64">
    <w:abstractNumId w:val="50"/>
  </w:num>
  <w:num w:numId="65">
    <w:abstractNumId w:val="105"/>
  </w:num>
  <w:num w:numId="66">
    <w:abstractNumId w:val="38"/>
  </w:num>
  <w:num w:numId="67">
    <w:abstractNumId w:val="67"/>
  </w:num>
  <w:num w:numId="68">
    <w:abstractNumId w:val="46"/>
  </w:num>
  <w:num w:numId="69">
    <w:abstractNumId w:val="107"/>
  </w:num>
  <w:num w:numId="70">
    <w:abstractNumId w:val="106"/>
  </w:num>
  <w:num w:numId="71">
    <w:abstractNumId w:val="27"/>
  </w:num>
  <w:num w:numId="72">
    <w:abstractNumId w:val="95"/>
  </w:num>
  <w:num w:numId="73">
    <w:abstractNumId w:val="93"/>
  </w:num>
  <w:num w:numId="74">
    <w:abstractNumId w:val="70"/>
  </w:num>
  <w:num w:numId="75">
    <w:abstractNumId w:val="11"/>
  </w:num>
  <w:num w:numId="76">
    <w:abstractNumId w:val="71"/>
  </w:num>
  <w:num w:numId="77">
    <w:abstractNumId w:val="111"/>
  </w:num>
  <w:num w:numId="78">
    <w:abstractNumId w:val="110"/>
  </w:num>
  <w:num w:numId="79">
    <w:abstractNumId w:val="9"/>
  </w:num>
  <w:num w:numId="80">
    <w:abstractNumId w:val="74"/>
  </w:num>
  <w:num w:numId="81">
    <w:abstractNumId w:val="96"/>
  </w:num>
  <w:num w:numId="82">
    <w:abstractNumId w:val="28"/>
  </w:num>
  <w:num w:numId="8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9"/>
    <w:lvlOverride w:ilvl="0">
      <w:startOverride w:val="1"/>
    </w:lvlOverride>
    <w:lvlOverride w:ilvl="1"/>
    <w:lvlOverride w:ilvl="2"/>
    <w:lvlOverride w:ilvl="3"/>
    <w:lvlOverride w:ilvl="4"/>
    <w:lvlOverride w:ilvl="5"/>
    <w:lvlOverride w:ilvl="6"/>
    <w:lvlOverride w:ilvl="7"/>
    <w:lvlOverride w:ilvl="8"/>
  </w:num>
  <w:num w:numId="85">
    <w:abstractNumId w:val="41"/>
  </w:num>
  <w:num w:numId="86">
    <w:abstractNumId w:val="49"/>
  </w:num>
  <w:num w:numId="87">
    <w:abstractNumId w:val="29"/>
  </w:num>
  <w:num w:numId="88">
    <w:abstractNumId w:val="15"/>
  </w:num>
  <w:num w:numId="89">
    <w:abstractNumId w:val="92"/>
  </w:num>
  <w:num w:numId="90">
    <w:abstractNumId w:val="32"/>
  </w:num>
  <w:num w:numId="91">
    <w:abstractNumId w:val="73"/>
  </w:num>
  <w:num w:numId="92">
    <w:abstractNumId w:val="104"/>
  </w:num>
  <w:num w:numId="93">
    <w:abstractNumId w:val="31"/>
  </w:num>
  <w:num w:numId="94">
    <w:abstractNumId w:val="30"/>
  </w:num>
  <w:num w:numId="95">
    <w:abstractNumId w:val="33"/>
  </w:num>
  <w:num w:numId="96">
    <w:abstractNumId w:val="22"/>
  </w:num>
  <w:num w:numId="97">
    <w:abstractNumId w:val="18"/>
  </w:num>
  <w:num w:numId="98">
    <w:abstractNumId w:val="87"/>
  </w:num>
  <w:num w:numId="99">
    <w:abstractNumId w:val="13"/>
  </w:num>
  <w:num w:numId="100">
    <w:abstractNumId w:val="101"/>
  </w:num>
  <w:num w:numId="101">
    <w:abstractNumId w:val="57"/>
  </w:num>
  <w:num w:numId="102">
    <w:abstractNumId w:val="79"/>
  </w:num>
  <w:num w:numId="103">
    <w:abstractNumId w:val="89"/>
  </w:num>
  <w:num w:numId="104">
    <w:abstractNumId w:val="4"/>
  </w:num>
  <w:num w:numId="105">
    <w:abstractNumId w:val="35"/>
  </w:num>
  <w:num w:numId="106">
    <w:abstractNumId w:val="23"/>
  </w:num>
  <w:num w:numId="107">
    <w:abstractNumId w:val="88"/>
  </w:num>
  <w:num w:numId="108">
    <w:abstractNumId w:val="42"/>
  </w:num>
  <w:num w:numId="109">
    <w:abstractNumId w:val="48"/>
  </w:num>
  <w:num w:numId="110">
    <w:abstractNumId w:val="75"/>
  </w:num>
  <w:num w:numId="111">
    <w:abstractNumId w:val="20"/>
  </w:num>
  <w:num w:numId="112">
    <w:abstractNumId w:val="66"/>
  </w:num>
  <w:num w:numId="113">
    <w:abstractNumId w:val="6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7E"/>
    <w:rsid w:val="00000CDE"/>
    <w:rsid w:val="00001563"/>
    <w:rsid w:val="00001AEB"/>
    <w:rsid w:val="000024E5"/>
    <w:rsid w:val="00002BA3"/>
    <w:rsid w:val="000033F4"/>
    <w:rsid w:val="00003492"/>
    <w:rsid w:val="000035D6"/>
    <w:rsid w:val="000040B1"/>
    <w:rsid w:val="000043D2"/>
    <w:rsid w:val="00005878"/>
    <w:rsid w:val="00005A51"/>
    <w:rsid w:val="00005A8F"/>
    <w:rsid w:val="000070DA"/>
    <w:rsid w:val="00007AE0"/>
    <w:rsid w:val="00007DC9"/>
    <w:rsid w:val="000101B6"/>
    <w:rsid w:val="0001026F"/>
    <w:rsid w:val="00010734"/>
    <w:rsid w:val="00010D4B"/>
    <w:rsid w:val="00010F51"/>
    <w:rsid w:val="00012898"/>
    <w:rsid w:val="000129E6"/>
    <w:rsid w:val="00014974"/>
    <w:rsid w:val="00014CA1"/>
    <w:rsid w:val="000151F3"/>
    <w:rsid w:val="000154DB"/>
    <w:rsid w:val="00015944"/>
    <w:rsid w:val="00015E0E"/>
    <w:rsid w:val="0001676C"/>
    <w:rsid w:val="00016F78"/>
    <w:rsid w:val="00020A4E"/>
    <w:rsid w:val="000216C0"/>
    <w:rsid w:val="000217DE"/>
    <w:rsid w:val="000229B3"/>
    <w:rsid w:val="00023248"/>
    <w:rsid w:val="000233ED"/>
    <w:rsid w:val="000234B1"/>
    <w:rsid w:val="00023700"/>
    <w:rsid w:val="0002404A"/>
    <w:rsid w:val="000272AF"/>
    <w:rsid w:val="00027AE0"/>
    <w:rsid w:val="00027DE8"/>
    <w:rsid w:val="00030F49"/>
    <w:rsid w:val="0003114E"/>
    <w:rsid w:val="000316C6"/>
    <w:rsid w:val="00033B70"/>
    <w:rsid w:val="00035143"/>
    <w:rsid w:val="00035643"/>
    <w:rsid w:val="00036C5B"/>
    <w:rsid w:val="00037574"/>
    <w:rsid w:val="000405A6"/>
    <w:rsid w:val="00042DAB"/>
    <w:rsid w:val="00043C41"/>
    <w:rsid w:val="000447E7"/>
    <w:rsid w:val="0004481B"/>
    <w:rsid w:val="0004569E"/>
    <w:rsid w:val="0004572E"/>
    <w:rsid w:val="00045A0F"/>
    <w:rsid w:val="00045D22"/>
    <w:rsid w:val="000467D3"/>
    <w:rsid w:val="000469DA"/>
    <w:rsid w:val="0005035B"/>
    <w:rsid w:val="00052944"/>
    <w:rsid w:val="0005382C"/>
    <w:rsid w:val="0005391D"/>
    <w:rsid w:val="00053C4F"/>
    <w:rsid w:val="0005407A"/>
    <w:rsid w:val="00056535"/>
    <w:rsid w:val="000577DD"/>
    <w:rsid w:val="00060547"/>
    <w:rsid w:val="000608EB"/>
    <w:rsid w:val="000619BA"/>
    <w:rsid w:val="00061FD1"/>
    <w:rsid w:val="0006373D"/>
    <w:rsid w:val="000637C1"/>
    <w:rsid w:val="00063E74"/>
    <w:rsid w:val="000641C3"/>
    <w:rsid w:val="00064C5C"/>
    <w:rsid w:val="00065353"/>
    <w:rsid w:val="000655F9"/>
    <w:rsid w:val="00065AC7"/>
    <w:rsid w:val="00066B6A"/>
    <w:rsid w:val="000674FB"/>
    <w:rsid w:val="00070CD0"/>
    <w:rsid w:val="000712F9"/>
    <w:rsid w:val="0007261C"/>
    <w:rsid w:val="000728E0"/>
    <w:rsid w:val="00072EBB"/>
    <w:rsid w:val="000731E7"/>
    <w:rsid w:val="00074026"/>
    <w:rsid w:val="0007430E"/>
    <w:rsid w:val="0007446D"/>
    <w:rsid w:val="00074DEA"/>
    <w:rsid w:val="00074F81"/>
    <w:rsid w:val="00075374"/>
    <w:rsid w:val="0007646D"/>
    <w:rsid w:val="00077CCC"/>
    <w:rsid w:val="00077E17"/>
    <w:rsid w:val="00080972"/>
    <w:rsid w:val="0008141F"/>
    <w:rsid w:val="0008151E"/>
    <w:rsid w:val="000822FC"/>
    <w:rsid w:val="000823DA"/>
    <w:rsid w:val="00083382"/>
    <w:rsid w:val="000836EB"/>
    <w:rsid w:val="00083870"/>
    <w:rsid w:val="00083AC1"/>
    <w:rsid w:val="00083C85"/>
    <w:rsid w:val="000846E4"/>
    <w:rsid w:val="000847BD"/>
    <w:rsid w:val="000869EE"/>
    <w:rsid w:val="000871DF"/>
    <w:rsid w:val="000873E8"/>
    <w:rsid w:val="000874C1"/>
    <w:rsid w:val="00087581"/>
    <w:rsid w:val="00087855"/>
    <w:rsid w:val="00087CCA"/>
    <w:rsid w:val="00091224"/>
    <w:rsid w:val="0009162A"/>
    <w:rsid w:val="00091B7E"/>
    <w:rsid w:val="00091E9C"/>
    <w:rsid w:val="00093C94"/>
    <w:rsid w:val="000945DD"/>
    <w:rsid w:val="00094D62"/>
    <w:rsid w:val="00095F70"/>
    <w:rsid w:val="00097159"/>
    <w:rsid w:val="000972B9"/>
    <w:rsid w:val="000974C3"/>
    <w:rsid w:val="00097669"/>
    <w:rsid w:val="00097C7D"/>
    <w:rsid w:val="000A068F"/>
    <w:rsid w:val="000A09BF"/>
    <w:rsid w:val="000A11C0"/>
    <w:rsid w:val="000A1961"/>
    <w:rsid w:val="000A1DB9"/>
    <w:rsid w:val="000A219A"/>
    <w:rsid w:val="000A2D71"/>
    <w:rsid w:val="000A43AE"/>
    <w:rsid w:val="000A4A41"/>
    <w:rsid w:val="000A4AD2"/>
    <w:rsid w:val="000A535D"/>
    <w:rsid w:val="000A5682"/>
    <w:rsid w:val="000A5EB5"/>
    <w:rsid w:val="000A6891"/>
    <w:rsid w:val="000A6F6F"/>
    <w:rsid w:val="000B04BE"/>
    <w:rsid w:val="000B0512"/>
    <w:rsid w:val="000B0F69"/>
    <w:rsid w:val="000B12D1"/>
    <w:rsid w:val="000B1AA1"/>
    <w:rsid w:val="000B1B9B"/>
    <w:rsid w:val="000B1CE0"/>
    <w:rsid w:val="000B204D"/>
    <w:rsid w:val="000B2EB8"/>
    <w:rsid w:val="000B343E"/>
    <w:rsid w:val="000B3A6B"/>
    <w:rsid w:val="000B42DD"/>
    <w:rsid w:val="000B4504"/>
    <w:rsid w:val="000B4659"/>
    <w:rsid w:val="000B471C"/>
    <w:rsid w:val="000B5374"/>
    <w:rsid w:val="000B5839"/>
    <w:rsid w:val="000B678C"/>
    <w:rsid w:val="000B6D65"/>
    <w:rsid w:val="000B793E"/>
    <w:rsid w:val="000B79D8"/>
    <w:rsid w:val="000C0247"/>
    <w:rsid w:val="000C166C"/>
    <w:rsid w:val="000C1C15"/>
    <w:rsid w:val="000C2F60"/>
    <w:rsid w:val="000C404E"/>
    <w:rsid w:val="000D0721"/>
    <w:rsid w:val="000D27E3"/>
    <w:rsid w:val="000D282D"/>
    <w:rsid w:val="000D3AA2"/>
    <w:rsid w:val="000D3BD4"/>
    <w:rsid w:val="000D42F9"/>
    <w:rsid w:val="000D51C9"/>
    <w:rsid w:val="000D53B6"/>
    <w:rsid w:val="000D5B5F"/>
    <w:rsid w:val="000D60F2"/>
    <w:rsid w:val="000D6783"/>
    <w:rsid w:val="000D73B6"/>
    <w:rsid w:val="000E0B70"/>
    <w:rsid w:val="000E12B7"/>
    <w:rsid w:val="000E2961"/>
    <w:rsid w:val="000E3425"/>
    <w:rsid w:val="000E3F07"/>
    <w:rsid w:val="000E6013"/>
    <w:rsid w:val="000E6268"/>
    <w:rsid w:val="000F05B1"/>
    <w:rsid w:val="000F0B55"/>
    <w:rsid w:val="000F0D24"/>
    <w:rsid w:val="000F114D"/>
    <w:rsid w:val="000F149B"/>
    <w:rsid w:val="000F1CEB"/>
    <w:rsid w:val="000F20B9"/>
    <w:rsid w:val="000F4066"/>
    <w:rsid w:val="000F5076"/>
    <w:rsid w:val="000F528D"/>
    <w:rsid w:val="000F5545"/>
    <w:rsid w:val="000F563A"/>
    <w:rsid w:val="000F7B11"/>
    <w:rsid w:val="00101D5D"/>
    <w:rsid w:val="001030DA"/>
    <w:rsid w:val="00103240"/>
    <w:rsid w:val="00103677"/>
    <w:rsid w:val="0010414F"/>
    <w:rsid w:val="0010521C"/>
    <w:rsid w:val="001074DB"/>
    <w:rsid w:val="00107A8B"/>
    <w:rsid w:val="00107AD4"/>
    <w:rsid w:val="00110379"/>
    <w:rsid w:val="0011038C"/>
    <w:rsid w:val="00110658"/>
    <w:rsid w:val="00110DFA"/>
    <w:rsid w:val="00111BA4"/>
    <w:rsid w:val="00112323"/>
    <w:rsid w:val="00114A4B"/>
    <w:rsid w:val="00114BDB"/>
    <w:rsid w:val="001150D8"/>
    <w:rsid w:val="00116368"/>
    <w:rsid w:val="001205C1"/>
    <w:rsid w:val="001209EA"/>
    <w:rsid w:val="0012137B"/>
    <w:rsid w:val="001217B3"/>
    <w:rsid w:val="00121C57"/>
    <w:rsid w:val="001225DD"/>
    <w:rsid w:val="00123124"/>
    <w:rsid w:val="0012344B"/>
    <w:rsid w:val="00123527"/>
    <w:rsid w:val="00123656"/>
    <w:rsid w:val="0012377C"/>
    <w:rsid w:val="001249CA"/>
    <w:rsid w:val="00124D57"/>
    <w:rsid w:val="00124F88"/>
    <w:rsid w:val="0012627E"/>
    <w:rsid w:val="001269E6"/>
    <w:rsid w:val="00126DD7"/>
    <w:rsid w:val="0012712D"/>
    <w:rsid w:val="001275EF"/>
    <w:rsid w:val="0013016B"/>
    <w:rsid w:val="0013050C"/>
    <w:rsid w:val="00130884"/>
    <w:rsid w:val="00130B76"/>
    <w:rsid w:val="00131583"/>
    <w:rsid w:val="00131BA7"/>
    <w:rsid w:val="00135032"/>
    <w:rsid w:val="001358E6"/>
    <w:rsid w:val="00136346"/>
    <w:rsid w:val="00136B62"/>
    <w:rsid w:val="001400F3"/>
    <w:rsid w:val="00140773"/>
    <w:rsid w:val="00141163"/>
    <w:rsid w:val="0014140C"/>
    <w:rsid w:val="001426EE"/>
    <w:rsid w:val="00142709"/>
    <w:rsid w:val="00142ED8"/>
    <w:rsid w:val="0014384C"/>
    <w:rsid w:val="00143CA1"/>
    <w:rsid w:val="00144A4B"/>
    <w:rsid w:val="00144C23"/>
    <w:rsid w:val="00144CC3"/>
    <w:rsid w:val="00145778"/>
    <w:rsid w:val="00145D26"/>
    <w:rsid w:val="00146954"/>
    <w:rsid w:val="0014697B"/>
    <w:rsid w:val="00146EDF"/>
    <w:rsid w:val="00146FED"/>
    <w:rsid w:val="00147872"/>
    <w:rsid w:val="0014792D"/>
    <w:rsid w:val="00150069"/>
    <w:rsid w:val="00150DC0"/>
    <w:rsid w:val="00151B78"/>
    <w:rsid w:val="00151FE4"/>
    <w:rsid w:val="00152303"/>
    <w:rsid w:val="00152F8D"/>
    <w:rsid w:val="00153FA8"/>
    <w:rsid w:val="0015408A"/>
    <w:rsid w:val="0015450B"/>
    <w:rsid w:val="001555E8"/>
    <w:rsid w:val="00155B20"/>
    <w:rsid w:val="00156005"/>
    <w:rsid w:val="00156506"/>
    <w:rsid w:val="00156B75"/>
    <w:rsid w:val="00157033"/>
    <w:rsid w:val="001572C7"/>
    <w:rsid w:val="00157810"/>
    <w:rsid w:val="00157C50"/>
    <w:rsid w:val="00160064"/>
    <w:rsid w:val="001607F9"/>
    <w:rsid w:val="00160FBD"/>
    <w:rsid w:val="00160FE1"/>
    <w:rsid w:val="00161892"/>
    <w:rsid w:val="00161E56"/>
    <w:rsid w:val="0016417D"/>
    <w:rsid w:val="001641D4"/>
    <w:rsid w:val="0016462A"/>
    <w:rsid w:val="00164EDD"/>
    <w:rsid w:val="00165D5E"/>
    <w:rsid w:val="00166228"/>
    <w:rsid w:val="001702A6"/>
    <w:rsid w:val="00170CF9"/>
    <w:rsid w:val="00170FEC"/>
    <w:rsid w:val="00171244"/>
    <w:rsid w:val="00171666"/>
    <w:rsid w:val="00172174"/>
    <w:rsid w:val="00172A27"/>
    <w:rsid w:val="00173D87"/>
    <w:rsid w:val="00174DD3"/>
    <w:rsid w:val="00174F7E"/>
    <w:rsid w:val="00174FE4"/>
    <w:rsid w:val="00175F4B"/>
    <w:rsid w:val="00176FD1"/>
    <w:rsid w:val="00177008"/>
    <w:rsid w:val="0018033A"/>
    <w:rsid w:val="0018080A"/>
    <w:rsid w:val="00181251"/>
    <w:rsid w:val="00182472"/>
    <w:rsid w:val="00183A25"/>
    <w:rsid w:val="00183DDE"/>
    <w:rsid w:val="00183E8C"/>
    <w:rsid w:val="00185C17"/>
    <w:rsid w:val="00185C3F"/>
    <w:rsid w:val="00186614"/>
    <w:rsid w:val="00186EE7"/>
    <w:rsid w:val="00186FC3"/>
    <w:rsid w:val="001903EB"/>
    <w:rsid w:val="00190F55"/>
    <w:rsid w:val="001912B6"/>
    <w:rsid w:val="00191476"/>
    <w:rsid w:val="0019158F"/>
    <w:rsid w:val="00193BFB"/>
    <w:rsid w:val="0019476C"/>
    <w:rsid w:val="00194A96"/>
    <w:rsid w:val="00194D7A"/>
    <w:rsid w:val="00194FC7"/>
    <w:rsid w:val="00195CDE"/>
    <w:rsid w:val="001964BA"/>
    <w:rsid w:val="00196CFF"/>
    <w:rsid w:val="0019725B"/>
    <w:rsid w:val="001978D8"/>
    <w:rsid w:val="001A01F2"/>
    <w:rsid w:val="001A0744"/>
    <w:rsid w:val="001A08B7"/>
    <w:rsid w:val="001A0E3C"/>
    <w:rsid w:val="001A18CE"/>
    <w:rsid w:val="001A40B4"/>
    <w:rsid w:val="001A4260"/>
    <w:rsid w:val="001A4649"/>
    <w:rsid w:val="001A59CE"/>
    <w:rsid w:val="001A662C"/>
    <w:rsid w:val="001A6E4D"/>
    <w:rsid w:val="001A788E"/>
    <w:rsid w:val="001A78DA"/>
    <w:rsid w:val="001A79AB"/>
    <w:rsid w:val="001A7CC1"/>
    <w:rsid w:val="001B0A51"/>
    <w:rsid w:val="001B0E38"/>
    <w:rsid w:val="001B29F2"/>
    <w:rsid w:val="001B2C65"/>
    <w:rsid w:val="001B6AE7"/>
    <w:rsid w:val="001B7DBD"/>
    <w:rsid w:val="001B7FED"/>
    <w:rsid w:val="001C09E9"/>
    <w:rsid w:val="001C18A5"/>
    <w:rsid w:val="001C2086"/>
    <w:rsid w:val="001C33B1"/>
    <w:rsid w:val="001C36B0"/>
    <w:rsid w:val="001C3D2E"/>
    <w:rsid w:val="001C440B"/>
    <w:rsid w:val="001C51EC"/>
    <w:rsid w:val="001C538A"/>
    <w:rsid w:val="001C56A5"/>
    <w:rsid w:val="001C5C33"/>
    <w:rsid w:val="001C5F1F"/>
    <w:rsid w:val="001C5FFB"/>
    <w:rsid w:val="001D0134"/>
    <w:rsid w:val="001D0F4B"/>
    <w:rsid w:val="001D10B1"/>
    <w:rsid w:val="001D10F5"/>
    <w:rsid w:val="001D1CD8"/>
    <w:rsid w:val="001D2083"/>
    <w:rsid w:val="001D26C0"/>
    <w:rsid w:val="001D298D"/>
    <w:rsid w:val="001D2FF4"/>
    <w:rsid w:val="001D3E28"/>
    <w:rsid w:val="001D40BE"/>
    <w:rsid w:val="001D6923"/>
    <w:rsid w:val="001D75C4"/>
    <w:rsid w:val="001D792A"/>
    <w:rsid w:val="001D7C34"/>
    <w:rsid w:val="001E0335"/>
    <w:rsid w:val="001E07FF"/>
    <w:rsid w:val="001E123F"/>
    <w:rsid w:val="001E126B"/>
    <w:rsid w:val="001E2D6F"/>
    <w:rsid w:val="001E3209"/>
    <w:rsid w:val="001E36F8"/>
    <w:rsid w:val="001E467D"/>
    <w:rsid w:val="001E4F1E"/>
    <w:rsid w:val="001E5370"/>
    <w:rsid w:val="001E57E9"/>
    <w:rsid w:val="001E6EAB"/>
    <w:rsid w:val="001E70F7"/>
    <w:rsid w:val="001E728F"/>
    <w:rsid w:val="001F0175"/>
    <w:rsid w:val="001F02C2"/>
    <w:rsid w:val="001F07E6"/>
    <w:rsid w:val="001F17F7"/>
    <w:rsid w:val="001F31B0"/>
    <w:rsid w:val="001F364B"/>
    <w:rsid w:val="001F40F1"/>
    <w:rsid w:val="001F4F5F"/>
    <w:rsid w:val="001F4FB2"/>
    <w:rsid w:val="001F5160"/>
    <w:rsid w:val="001F552D"/>
    <w:rsid w:val="001F5686"/>
    <w:rsid w:val="001F60E5"/>
    <w:rsid w:val="001F675A"/>
    <w:rsid w:val="001F7063"/>
    <w:rsid w:val="001F7164"/>
    <w:rsid w:val="001F72FC"/>
    <w:rsid w:val="0020036E"/>
    <w:rsid w:val="00200AAF"/>
    <w:rsid w:val="00200C8D"/>
    <w:rsid w:val="00201C6A"/>
    <w:rsid w:val="002022C5"/>
    <w:rsid w:val="00202B49"/>
    <w:rsid w:val="00202CD6"/>
    <w:rsid w:val="002044AB"/>
    <w:rsid w:val="00204B3D"/>
    <w:rsid w:val="00206A9B"/>
    <w:rsid w:val="00206B3B"/>
    <w:rsid w:val="002073C4"/>
    <w:rsid w:val="0020749D"/>
    <w:rsid w:val="00207ADA"/>
    <w:rsid w:val="00207CBD"/>
    <w:rsid w:val="00210192"/>
    <w:rsid w:val="002119C7"/>
    <w:rsid w:val="00212A1E"/>
    <w:rsid w:val="00212BF5"/>
    <w:rsid w:val="0021300C"/>
    <w:rsid w:val="00213571"/>
    <w:rsid w:val="002136CE"/>
    <w:rsid w:val="002141E9"/>
    <w:rsid w:val="00217417"/>
    <w:rsid w:val="00217B54"/>
    <w:rsid w:val="00220078"/>
    <w:rsid w:val="002200D5"/>
    <w:rsid w:val="00220D51"/>
    <w:rsid w:val="002215C9"/>
    <w:rsid w:val="0022197F"/>
    <w:rsid w:val="00222005"/>
    <w:rsid w:val="002223A6"/>
    <w:rsid w:val="00222F7B"/>
    <w:rsid w:val="00223E56"/>
    <w:rsid w:val="0022471A"/>
    <w:rsid w:val="002255C2"/>
    <w:rsid w:val="002267D1"/>
    <w:rsid w:val="0023019B"/>
    <w:rsid w:val="00230B5F"/>
    <w:rsid w:val="00230F9F"/>
    <w:rsid w:val="00231CB3"/>
    <w:rsid w:val="00231F47"/>
    <w:rsid w:val="00232FCF"/>
    <w:rsid w:val="00232FE1"/>
    <w:rsid w:val="00233443"/>
    <w:rsid w:val="002336AF"/>
    <w:rsid w:val="00233DE2"/>
    <w:rsid w:val="00235009"/>
    <w:rsid w:val="002355AA"/>
    <w:rsid w:val="00235F20"/>
    <w:rsid w:val="00237A3E"/>
    <w:rsid w:val="00237D55"/>
    <w:rsid w:val="00240974"/>
    <w:rsid w:val="00240BC0"/>
    <w:rsid w:val="0024164B"/>
    <w:rsid w:val="00241679"/>
    <w:rsid w:val="002424F9"/>
    <w:rsid w:val="00242839"/>
    <w:rsid w:val="002429E1"/>
    <w:rsid w:val="00242A83"/>
    <w:rsid w:val="00243A83"/>
    <w:rsid w:val="00243F50"/>
    <w:rsid w:val="00244105"/>
    <w:rsid w:val="00244814"/>
    <w:rsid w:val="002464D8"/>
    <w:rsid w:val="002465F6"/>
    <w:rsid w:val="00247766"/>
    <w:rsid w:val="00247CE4"/>
    <w:rsid w:val="0025028E"/>
    <w:rsid w:val="00250406"/>
    <w:rsid w:val="00250BD3"/>
    <w:rsid w:val="00250DB8"/>
    <w:rsid w:val="0025285A"/>
    <w:rsid w:val="00252EBD"/>
    <w:rsid w:val="00252FF5"/>
    <w:rsid w:val="0025506F"/>
    <w:rsid w:val="002551DE"/>
    <w:rsid w:val="002557E1"/>
    <w:rsid w:val="002565A9"/>
    <w:rsid w:val="00260396"/>
    <w:rsid w:val="00260EF2"/>
    <w:rsid w:val="00261A2A"/>
    <w:rsid w:val="0026204B"/>
    <w:rsid w:val="00262DBF"/>
    <w:rsid w:val="00263B0A"/>
    <w:rsid w:val="00264F3C"/>
    <w:rsid w:val="00265509"/>
    <w:rsid w:val="00265BE7"/>
    <w:rsid w:val="00266729"/>
    <w:rsid w:val="002669A1"/>
    <w:rsid w:val="00267E20"/>
    <w:rsid w:val="002719DF"/>
    <w:rsid w:val="00271AF7"/>
    <w:rsid w:val="00271B9A"/>
    <w:rsid w:val="00271E60"/>
    <w:rsid w:val="0027242F"/>
    <w:rsid w:val="00272FDC"/>
    <w:rsid w:val="00275103"/>
    <w:rsid w:val="00275F52"/>
    <w:rsid w:val="002768AF"/>
    <w:rsid w:val="00276BD8"/>
    <w:rsid w:val="00276BEB"/>
    <w:rsid w:val="00276EBE"/>
    <w:rsid w:val="002775B8"/>
    <w:rsid w:val="002775F5"/>
    <w:rsid w:val="0028029D"/>
    <w:rsid w:val="00280526"/>
    <w:rsid w:val="00281904"/>
    <w:rsid w:val="00282962"/>
    <w:rsid w:val="00282A3F"/>
    <w:rsid w:val="0028375C"/>
    <w:rsid w:val="002845E9"/>
    <w:rsid w:val="00284E7E"/>
    <w:rsid w:val="0028522A"/>
    <w:rsid w:val="002855DF"/>
    <w:rsid w:val="00285993"/>
    <w:rsid w:val="00285E07"/>
    <w:rsid w:val="002863D8"/>
    <w:rsid w:val="002868A5"/>
    <w:rsid w:val="00286DB2"/>
    <w:rsid w:val="00291011"/>
    <w:rsid w:val="00291063"/>
    <w:rsid w:val="00292290"/>
    <w:rsid w:val="00292406"/>
    <w:rsid w:val="002933DA"/>
    <w:rsid w:val="002933E2"/>
    <w:rsid w:val="00294C61"/>
    <w:rsid w:val="0029642A"/>
    <w:rsid w:val="0029716D"/>
    <w:rsid w:val="00297932"/>
    <w:rsid w:val="002A0BBB"/>
    <w:rsid w:val="002A1492"/>
    <w:rsid w:val="002A241C"/>
    <w:rsid w:val="002A2CFE"/>
    <w:rsid w:val="002A3E2B"/>
    <w:rsid w:val="002A4318"/>
    <w:rsid w:val="002A68E9"/>
    <w:rsid w:val="002A7AD1"/>
    <w:rsid w:val="002B0A65"/>
    <w:rsid w:val="002B16BF"/>
    <w:rsid w:val="002B1855"/>
    <w:rsid w:val="002B2A48"/>
    <w:rsid w:val="002B2B2D"/>
    <w:rsid w:val="002B3004"/>
    <w:rsid w:val="002B371A"/>
    <w:rsid w:val="002B619A"/>
    <w:rsid w:val="002C0E1F"/>
    <w:rsid w:val="002C21CC"/>
    <w:rsid w:val="002C2722"/>
    <w:rsid w:val="002C2B00"/>
    <w:rsid w:val="002C4259"/>
    <w:rsid w:val="002C4414"/>
    <w:rsid w:val="002C48C5"/>
    <w:rsid w:val="002C4982"/>
    <w:rsid w:val="002C4D45"/>
    <w:rsid w:val="002C57D9"/>
    <w:rsid w:val="002C5F3A"/>
    <w:rsid w:val="002C6A8B"/>
    <w:rsid w:val="002C7077"/>
    <w:rsid w:val="002C7173"/>
    <w:rsid w:val="002D0554"/>
    <w:rsid w:val="002D0BE1"/>
    <w:rsid w:val="002D176D"/>
    <w:rsid w:val="002D36C9"/>
    <w:rsid w:val="002D3705"/>
    <w:rsid w:val="002D4606"/>
    <w:rsid w:val="002D5441"/>
    <w:rsid w:val="002D5FB7"/>
    <w:rsid w:val="002D668D"/>
    <w:rsid w:val="002D67B1"/>
    <w:rsid w:val="002E0576"/>
    <w:rsid w:val="002E1075"/>
    <w:rsid w:val="002E2B40"/>
    <w:rsid w:val="002E2D5F"/>
    <w:rsid w:val="002E3EE2"/>
    <w:rsid w:val="002E432C"/>
    <w:rsid w:val="002E43F8"/>
    <w:rsid w:val="002E4BED"/>
    <w:rsid w:val="002E59BF"/>
    <w:rsid w:val="002E6928"/>
    <w:rsid w:val="002F081A"/>
    <w:rsid w:val="002F0913"/>
    <w:rsid w:val="002F1FFD"/>
    <w:rsid w:val="002F21D9"/>
    <w:rsid w:val="002F552B"/>
    <w:rsid w:val="002F7216"/>
    <w:rsid w:val="00300E5F"/>
    <w:rsid w:val="00301200"/>
    <w:rsid w:val="00301743"/>
    <w:rsid w:val="00301B00"/>
    <w:rsid w:val="00303ABF"/>
    <w:rsid w:val="00303ADC"/>
    <w:rsid w:val="00304C16"/>
    <w:rsid w:val="003058B6"/>
    <w:rsid w:val="00305D79"/>
    <w:rsid w:val="00305D7D"/>
    <w:rsid w:val="003061BB"/>
    <w:rsid w:val="003062FB"/>
    <w:rsid w:val="003063C0"/>
    <w:rsid w:val="00306451"/>
    <w:rsid w:val="003064AB"/>
    <w:rsid w:val="00306762"/>
    <w:rsid w:val="003123A9"/>
    <w:rsid w:val="0031281D"/>
    <w:rsid w:val="00312E83"/>
    <w:rsid w:val="00312FE1"/>
    <w:rsid w:val="0031379C"/>
    <w:rsid w:val="0031409D"/>
    <w:rsid w:val="00314A0F"/>
    <w:rsid w:val="00315E04"/>
    <w:rsid w:val="0031664A"/>
    <w:rsid w:val="003167BD"/>
    <w:rsid w:val="0031751B"/>
    <w:rsid w:val="0031776E"/>
    <w:rsid w:val="00317816"/>
    <w:rsid w:val="00320201"/>
    <w:rsid w:val="00320287"/>
    <w:rsid w:val="00321798"/>
    <w:rsid w:val="0032225D"/>
    <w:rsid w:val="00322715"/>
    <w:rsid w:val="0032303A"/>
    <w:rsid w:val="0032365F"/>
    <w:rsid w:val="00323673"/>
    <w:rsid w:val="00323FE8"/>
    <w:rsid w:val="003260B3"/>
    <w:rsid w:val="00326C48"/>
    <w:rsid w:val="00326D89"/>
    <w:rsid w:val="00327639"/>
    <w:rsid w:val="00327EBB"/>
    <w:rsid w:val="00330613"/>
    <w:rsid w:val="0033184B"/>
    <w:rsid w:val="00331BA8"/>
    <w:rsid w:val="003324CB"/>
    <w:rsid w:val="003336CC"/>
    <w:rsid w:val="003353D2"/>
    <w:rsid w:val="0033567C"/>
    <w:rsid w:val="00335906"/>
    <w:rsid w:val="00335AF7"/>
    <w:rsid w:val="00335DD6"/>
    <w:rsid w:val="00340F6C"/>
    <w:rsid w:val="00341018"/>
    <w:rsid w:val="003414CB"/>
    <w:rsid w:val="00341751"/>
    <w:rsid w:val="00341EEB"/>
    <w:rsid w:val="003420C2"/>
    <w:rsid w:val="003425A0"/>
    <w:rsid w:val="00342608"/>
    <w:rsid w:val="00342B8C"/>
    <w:rsid w:val="00343043"/>
    <w:rsid w:val="003445D6"/>
    <w:rsid w:val="003450B5"/>
    <w:rsid w:val="0034532B"/>
    <w:rsid w:val="00345D4D"/>
    <w:rsid w:val="00345E3A"/>
    <w:rsid w:val="00346320"/>
    <w:rsid w:val="003463D0"/>
    <w:rsid w:val="00346606"/>
    <w:rsid w:val="003478D7"/>
    <w:rsid w:val="003479FA"/>
    <w:rsid w:val="00347B82"/>
    <w:rsid w:val="00350926"/>
    <w:rsid w:val="00350CBF"/>
    <w:rsid w:val="00351886"/>
    <w:rsid w:val="00352408"/>
    <w:rsid w:val="0035286B"/>
    <w:rsid w:val="00353A85"/>
    <w:rsid w:val="00353C91"/>
    <w:rsid w:val="0035455E"/>
    <w:rsid w:val="00354C54"/>
    <w:rsid w:val="003555F8"/>
    <w:rsid w:val="00355992"/>
    <w:rsid w:val="00355B66"/>
    <w:rsid w:val="0036078B"/>
    <w:rsid w:val="00360CF0"/>
    <w:rsid w:val="00361CF7"/>
    <w:rsid w:val="00362335"/>
    <w:rsid w:val="00362743"/>
    <w:rsid w:val="0036475A"/>
    <w:rsid w:val="003648DC"/>
    <w:rsid w:val="003651B9"/>
    <w:rsid w:val="0036545F"/>
    <w:rsid w:val="00366A01"/>
    <w:rsid w:val="00366AF3"/>
    <w:rsid w:val="00366CFA"/>
    <w:rsid w:val="003674C2"/>
    <w:rsid w:val="00367AFA"/>
    <w:rsid w:val="003709D8"/>
    <w:rsid w:val="00370BA0"/>
    <w:rsid w:val="003719F0"/>
    <w:rsid w:val="00372241"/>
    <w:rsid w:val="00373EEC"/>
    <w:rsid w:val="00373F51"/>
    <w:rsid w:val="003740D1"/>
    <w:rsid w:val="00374191"/>
    <w:rsid w:val="00375E68"/>
    <w:rsid w:val="00375F3C"/>
    <w:rsid w:val="00376862"/>
    <w:rsid w:val="003773AF"/>
    <w:rsid w:val="00377416"/>
    <w:rsid w:val="003801FC"/>
    <w:rsid w:val="00380F9D"/>
    <w:rsid w:val="003817DF"/>
    <w:rsid w:val="003824AA"/>
    <w:rsid w:val="00382B77"/>
    <w:rsid w:val="00382F40"/>
    <w:rsid w:val="003832B0"/>
    <w:rsid w:val="003841A6"/>
    <w:rsid w:val="00384DE1"/>
    <w:rsid w:val="00386828"/>
    <w:rsid w:val="00386C50"/>
    <w:rsid w:val="00387D78"/>
    <w:rsid w:val="00387ED1"/>
    <w:rsid w:val="003904DA"/>
    <w:rsid w:val="00390623"/>
    <w:rsid w:val="0039201A"/>
    <w:rsid w:val="00392911"/>
    <w:rsid w:val="00393C12"/>
    <w:rsid w:val="00394210"/>
    <w:rsid w:val="003943DD"/>
    <w:rsid w:val="003953D5"/>
    <w:rsid w:val="003A065D"/>
    <w:rsid w:val="003A09BB"/>
    <w:rsid w:val="003A1CC5"/>
    <w:rsid w:val="003A217A"/>
    <w:rsid w:val="003A36E0"/>
    <w:rsid w:val="003A3C48"/>
    <w:rsid w:val="003A5013"/>
    <w:rsid w:val="003A52E5"/>
    <w:rsid w:val="003A5666"/>
    <w:rsid w:val="003A627F"/>
    <w:rsid w:val="003A697C"/>
    <w:rsid w:val="003A7334"/>
    <w:rsid w:val="003A7656"/>
    <w:rsid w:val="003A7DD5"/>
    <w:rsid w:val="003B14BD"/>
    <w:rsid w:val="003B1D17"/>
    <w:rsid w:val="003B1D83"/>
    <w:rsid w:val="003B23F8"/>
    <w:rsid w:val="003B27CC"/>
    <w:rsid w:val="003B3418"/>
    <w:rsid w:val="003B34DD"/>
    <w:rsid w:val="003B4DFB"/>
    <w:rsid w:val="003B51F1"/>
    <w:rsid w:val="003B5D14"/>
    <w:rsid w:val="003B5DB4"/>
    <w:rsid w:val="003B626F"/>
    <w:rsid w:val="003B716D"/>
    <w:rsid w:val="003B73B0"/>
    <w:rsid w:val="003B7A32"/>
    <w:rsid w:val="003C02BD"/>
    <w:rsid w:val="003C0513"/>
    <w:rsid w:val="003C0E6E"/>
    <w:rsid w:val="003C2A43"/>
    <w:rsid w:val="003C2A7D"/>
    <w:rsid w:val="003C3F7B"/>
    <w:rsid w:val="003C4004"/>
    <w:rsid w:val="003C4AD7"/>
    <w:rsid w:val="003C5257"/>
    <w:rsid w:val="003C5658"/>
    <w:rsid w:val="003C60E7"/>
    <w:rsid w:val="003C72D4"/>
    <w:rsid w:val="003C7416"/>
    <w:rsid w:val="003D2337"/>
    <w:rsid w:val="003D2803"/>
    <w:rsid w:val="003D2904"/>
    <w:rsid w:val="003D5380"/>
    <w:rsid w:val="003D6C76"/>
    <w:rsid w:val="003D7018"/>
    <w:rsid w:val="003E054B"/>
    <w:rsid w:val="003E0F9B"/>
    <w:rsid w:val="003E18FC"/>
    <w:rsid w:val="003E3327"/>
    <w:rsid w:val="003E3CDC"/>
    <w:rsid w:val="003E460C"/>
    <w:rsid w:val="003E553A"/>
    <w:rsid w:val="003E5F25"/>
    <w:rsid w:val="003E647A"/>
    <w:rsid w:val="003E6CD8"/>
    <w:rsid w:val="003E715E"/>
    <w:rsid w:val="003E71FC"/>
    <w:rsid w:val="003E7493"/>
    <w:rsid w:val="003F0381"/>
    <w:rsid w:val="003F09EE"/>
    <w:rsid w:val="003F18B3"/>
    <w:rsid w:val="003F2178"/>
    <w:rsid w:val="003F26B6"/>
    <w:rsid w:val="003F3CD4"/>
    <w:rsid w:val="003F3D83"/>
    <w:rsid w:val="003F3EF9"/>
    <w:rsid w:val="003F43CA"/>
    <w:rsid w:val="003F586F"/>
    <w:rsid w:val="003F6568"/>
    <w:rsid w:val="003F6BFD"/>
    <w:rsid w:val="003F6C75"/>
    <w:rsid w:val="003F7230"/>
    <w:rsid w:val="003F7241"/>
    <w:rsid w:val="00400225"/>
    <w:rsid w:val="00400BD4"/>
    <w:rsid w:val="00401244"/>
    <w:rsid w:val="00401B98"/>
    <w:rsid w:val="004026C9"/>
    <w:rsid w:val="00405B85"/>
    <w:rsid w:val="00405BF3"/>
    <w:rsid w:val="004066BB"/>
    <w:rsid w:val="00406D77"/>
    <w:rsid w:val="00406EFC"/>
    <w:rsid w:val="004111C8"/>
    <w:rsid w:val="004118A0"/>
    <w:rsid w:val="00412AF5"/>
    <w:rsid w:val="00412C97"/>
    <w:rsid w:val="00413B19"/>
    <w:rsid w:val="004142DC"/>
    <w:rsid w:val="00414325"/>
    <w:rsid w:val="004150E7"/>
    <w:rsid w:val="0041631E"/>
    <w:rsid w:val="0041735D"/>
    <w:rsid w:val="00417E39"/>
    <w:rsid w:val="00420E19"/>
    <w:rsid w:val="00422F12"/>
    <w:rsid w:val="004230C1"/>
    <w:rsid w:val="00423394"/>
    <w:rsid w:val="00423663"/>
    <w:rsid w:val="00424CA9"/>
    <w:rsid w:val="00425F60"/>
    <w:rsid w:val="004265B2"/>
    <w:rsid w:val="0043025A"/>
    <w:rsid w:val="004304B8"/>
    <w:rsid w:val="00431009"/>
    <w:rsid w:val="0043151B"/>
    <w:rsid w:val="00431C6A"/>
    <w:rsid w:val="00431E0E"/>
    <w:rsid w:val="00432AC0"/>
    <w:rsid w:val="004335F0"/>
    <w:rsid w:val="00436C3D"/>
    <w:rsid w:val="00437C95"/>
    <w:rsid w:val="00441691"/>
    <w:rsid w:val="00442427"/>
    <w:rsid w:val="00442D73"/>
    <w:rsid w:val="00443612"/>
    <w:rsid w:val="004441C3"/>
    <w:rsid w:val="0044462D"/>
    <w:rsid w:val="00444F48"/>
    <w:rsid w:val="004456D3"/>
    <w:rsid w:val="00445BC6"/>
    <w:rsid w:val="0045064F"/>
    <w:rsid w:val="00450B7F"/>
    <w:rsid w:val="00450BC8"/>
    <w:rsid w:val="0045195E"/>
    <w:rsid w:val="00452F8D"/>
    <w:rsid w:val="0045374B"/>
    <w:rsid w:val="00453EC4"/>
    <w:rsid w:val="004552A8"/>
    <w:rsid w:val="00455E7D"/>
    <w:rsid w:val="004564FB"/>
    <w:rsid w:val="00457A4A"/>
    <w:rsid w:val="0046112E"/>
    <w:rsid w:val="00461AA2"/>
    <w:rsid w:val="0046305E"/>
    <w:rsid w:val="00464071"/>
    <w:rsid w:val="004644C8"/>
    <w:rsid w:val="00464647"/>
    <w:rsid w:val="00464C59"/>
    <w:rsid w:val="00466283"/>
    <w:rsid w:val="004666F4"/>
    <w:rsid w:val="00466FF8"/>
    <w:rsid w:val="0047107F"/>
    <w:rsid w:val="0047116A"/>
    <w:rsid w:val="004712DA"/>
    <w:rsid w:val="00471CA8"/>
    <w:rsid w:val="00472990"/>
    <w:rsid w:val="00472CB5"/>
    <w:rsid w:val="0047304F"/>
    <w:rsid w:val="00473741"/>
    <w:rsid w:val="004737BC"/>
    <w:rsid w:val="0047403E"/>
    <w:rsid w:val="00474975"/>
    <w:rsid w:val="0047567D"/>
    <w:rsid w:val="00475C2C"/>
    <w:rsid w:val="00475C30"/>
    <w:rsid w:val="004773B2"/>
    <w:rsid w:val="0048246A"/>
    <w:rsid w:val="00482B9C"/>
    <w:rsid w:val="00483C33"/>
    <w:rsid w:val="00485A19"/>
    <w:rsid w:val="00485E6E"/>
    <w:rsid w:val="00485EE4"/>
    <w:rsid w:val="00486BE8"/>
    <w:rsid w:val="00487865"/>
    <w:rsid w:val="00487E7B"/>
    <w:rsid w:val="00487F1D"/>
    <w:rsid w:val="00490617"/>
    <w:rsid w:val="0049084E"/>
    <w:rsid w:val="0049170A"/>
    <w:rsid w:val="00491C71"/>
    <w:rsid w:val="00492330"/>
    <w:rsid w:val="0049249C"/>
    <w:rsid w:val="0049396B"/>
    <w:rsid w:val="00494977"/>
    <w:rsid w:val="004957BF"/>
    <w:rsid w:val="00497DE7"/>
    <w:rsid w:val="004A0F6B"/>
    <w:rsid w:val="004A13D9"/>
    <w:rsid w:val="004A1597"/>
    <w:rsid w:val="004A26B1"/>
    <w:rsid w:val="004A29FD"/>
    <w:rsid w:val="004A2A69"/>
    <w:rsid w:val="004A32C4"/>
    <w:rsid w:val="004A41E6"/>
    <w:rsid w:val="004A4375"/>
    <w:rsid w:val="004A5DFD"/>
    <w:rsid w:val="004A6955"/>
    <w:rsid w:val="004A6C28"/>
    <w:rsid w:val="004A6EDC"/>
    <w:rsid w:val="004A6F03"/>
    <w:rsid w:val="004A7506"/>
    <w:rsid w:val="004A7526"/>
    <w:rsid w:val="004A7987"/>
    <w:rsid w:val="004B0B68"/>
    <w:rsid w:val="004B3019"/>
    <w:rsid w:val="004B31A4"/>
    <w:rsid w:val="004B3499"/>
    <w:rsid w:val="004B39AE"/>
    <w:rsid w:val="004B40EF"/>
    <w:rsid w:val="004B43C0"/>
    <w:rsid w:val="004B541C"/>
    <w:rsid w:val="004C09ED"/>
    <w:rsid w:val="004C1016"/>
    <w:rsid w:val="004C1219"/>
    <w:rsid w:val="004C1A41"/>
    <w:rsid w:val="004C1EE9"/>
    <w:rsid w:val="004C1FBF"/>
    <w:rsid w:val="004C4227"/>
    <w:rsid w:val="004C5794"/>
    <w:rsid w:val="004C6754"/>
    <w:rsid w:val="004C6E77"/>
    <w:rsid w:val="004C7AD1"/>
    <w:rsid w:val="004D09D6"/>
    <w:rsid w:val="004D1B01"/>
    <w:rsid w:val="004D213C"/>
    <w:rsid w:val="004D2497"/>
    <w:rsid w:val="004D294D"/>
    <w:rsid w:val="004D2D09"/>
    <w:rsid w:val="004D4156"/>
    <w:rsid w:val="004D457F"/>
    <w:rsid w:val="004D500F"/>
    <w:rsid w:val="004D506E"/>
    <w:rsid w:val="004D6AE4"/>
    <w:rsid w:val="004D6B92"/>
    <w:rsid w:val="004E08FA"/>
    <w:rsid w:val="004E0AE1"/>
    <w:rsid w:val="004E14A4"/>
    <w:rsid w:val="004E17F7"/>
    <w:rsid w:val="004E22CF"/>
    <w:rsid w:val="004E2613"/>
    <w:rsid w:val="004E386E"/>
    <w:rsid w:val="004E47F1"/>
    <w:rsid w:val="004E7F3A"/>
    <w:rsid w:val="004F1830"/>
    <w:rsid w:val="004F1A53"/>
    <w:rsid w:val="004F1C4B"/>
    <w:rsid w:val="004F2320"/>
    <w:rsid w:val="004F23A6"/>
    <w:rsid w:val="004F3949"/>
    <w:rsid w:val="004F3F84"/>
    <w:rsid w:val="004F40D6"/>
    <w:rsid w:val="004F43D3"/>
    <w:rsid w:val="004F46C4"/>
    <w:rsid w:val="004F5662"/>
    <w:rsid w:val="004F57B3"/>
    <w:rsid w:val="004F6589"/>
    <w:rsid w:val="004F6B7E"/>
    <w:rsid w:val="004F78CE"/>
    <w:rsid w:val="004F79D5"/>
    <w:rsid w:val="0050026E"/>
    <w:rsid w:val="0050034D"/>
    <w:rsid w:val="005006D7"/>
    <w:rsid w:val="00500ADD"/>
    <w:rsid w:val="00500E77"/>
    <w:rsid w:val="0050175D"/>
    <w:rsid w:val="00503E7A"/>
    <w:rsid w:val="0050411A"/>
    <w:rsid w:val="00505377"/>
    <w:rsid w:val="00505C97"/>
    <w:rsid w:val="00505D3C"/>
    <w:rsid w:val="00506197"/>
    <w:rsid w:val="005067D3"/>
    <w:rsid w:val="00506943"/>
    <w:rsid w:val="00506EA7"/>
    <w:rsid w:val="00507242"/>
    <w:rsid w:val="005107F3"/>
    <w:rsid w:val="00511019"/>
    <w:rsid w:val="00513217"/>
    <w:rsid w:val="005136AC"/>
    <w:rsid w:val="00514770"/>
    <w:rsid w:val="00515446"/>
    <w:rsid w:val="00515F3D"/>
    <w:rsid w:val="00517BA4"/>
    <w:rsid w:val="00517F23"/>
    <w:rsid w:val="00517F3C"/>
    <w:rsid w:val="005216D6"/>
    <w:rsid w:val="00522A91"/>
    <w:rsid w:val="00522C3C"/>
    <w:rsid w:val="00522CFE"/>
    <w:rsid w:val="00522ED4"/>
    <w:rsid w:val="00523649"/>
    <w:rsid w:val="005240BF"/>
    <w:rsid w:val="00524557"/>
    <w:rsid w:val="00525F46"/>
    <w:rsid w:val="00526072"/>
    <w:rsid w:val="0052675C"/>
    <w:rsid w:val="005276F1"/>
    <w:rsid w:val="00527E02"/>
    <w:rsid w:val="00530364"/>
    <w:rsid w:val="005305D9"/>
    <w:rsid w:val="00530919"/>
    <w:rsid w:val="00530F9F"/>
    <w:rsid w:val="005314FD"/>
    <w:rsid w:val="005325FF"/>
    <w:rsid w:val="00532769"/>
    <w:rsid w:val="0053276E"/>
    <w:rsid w:val="0053289A"/>
    <w:rsid w:val="00532B84"/>
    <w:rsid w:val="00533BC3"/>
    <w:rsid w:val="00534957"/>
    <w:rsid w:val="005349A9"/>
    <w:rsid w:val="00534EAE"/>
    <w:rsid w:val="005353BC"/>
    <w:rsid w:val="00535654"/>
    <w:rsid w:val="005359AC"/>
    <w:rsid w:val="00535AA7"/>
    <w:rsid w:val="00535B11"/>
    <w:rsid w:val="00535ED9"/>
    <w:rsid w:val="0053624C"/>
    <w:rsid w:val="00536F43"/>
    <w:rsid w:val="00537638"/>
    <w:rsid w:val="00541399"/>
    <w:rsid w:val="00542B0A"/>
    <w:rsid w:val="0054326F"/>
    <w:rsid w:val="0054368B"/>
    <w:rsid w:val="00544AB9"/>
    <w:rsid w:val="00544D96"/>
    <w:rsid w:val="00545CD8"/>
    <w:rsid w:val="00545FB2"/>
    <w:rsid w:val="0054646D"/>
    <w:rsid w:val="00546650"/>
    <w:rsid w:val="005467D7"/>
    <w:rsid w:val="00550588"/>
    <w:rsid w:val="00550643"/>
    <w:rsid w:val="00550C18"/>
    <w:rsid w:val="00550CDB"/>
    <w:rsid w:val="00551504"/>
    <w:rsid w:val="00551F0C"/>
    <w:rsid w:val="00553B51"/>
    <w:rsid w:val="00554046"/>
    <w:rsid w:val="005544EA"/>
    <w:rsid w:val="0055450A"/>
    <w:rsid w:val="00556B71"/>
    <w:rsid w:val="00556BB7"/>
    <w:rsid w:val="00557984"/>
    <w:rsid w:val="00557BFE"/>
    <w:rsid w:val="005609BB"/>
    <w:rsid w:val="00560BC8"/>
    <w:rsid w:val="00561255"/>
    <w:rsid w:val="00561636"/>
    <w:rsid w:val="0056271B"/>
    <w:rsid w:val="0056542A"/>
    <w:rsid w:val="00570391"/>
    <w:rsid w:val="00570BFF"/>
    <w:rsid w:val="00571E8D"/>
    <w:rsid w:val="00571FA6"/>
    <w:rsid w:val="00572F46"/>
    <w:rsid w:val="0057494D"/>
    <w:rsid w:val="00574B4F"/>
    <w:rsid w:val="00574E82"/>
    <w:rsid w:val="005761D6"/>
    <w:rsid w:val="00576817"/>
    <w:rsid w:val="0058002C"/>
    <w:rsid w:val="00580D70"/>
    <w:rsid w:val="00582ACF"/>
    <w:rsid w:val="00584870"/>
    <w:rsid w:val="0058491A"/>
    <w:rsid w:val="00584ADF"/>
    <w:rsid w:val="00584F42"/>
    <w:rsid w:val="0058590C"/>
    <w:rsid w:val="0058649D"/>
    <w:rsid w:val="0058682C"/>
    <w:rsid w:val="0058705F"/>
    <w:rsid w:val="00592DD8"/>
    <w:rsid w:val="00593559"/>
    <w:rsid w:val="00593E01"/>
    <w:rsid w:val="00593F78"/>
    <w:rsid w:val="00594655"/>
    <w:rsid w:val="00594882"/>
    <w:rsid w:val="00594A53"/>
    <w:rsid w:val="005950D8"/>
    <w:rsid w:val="00595227"/>
    <w:rsid w:val="0059558C"/>
    <w:rsid w:val="00595C2F"/>
    <w:rsid w:val="005A0D64"/>
    <w:rsid w:val="005A1265"/>
    <w:rsid w:val="005A13A1"/>
    <w:rsid w:val="005A1E20"/>
    <w:rsid w:val="005A1FC6"/>
    <w:rsid w:val="005A212A"/>
    <w:rsid w:val="005A21C5"/>
    <w:rsid w:val="005A2224"/>
    <w:rsid w:val="005A2F8B"/>
    <w:rsid w:val="005A31BC"/>
    <w:rsid w:val="005A378C"/>
    <w:rsid w:val="005A383A"/>
    <w:rsid w:val="005A39A2"/>
    <w:rsid w:val="005A4B93"/>
    <w:rsid w:val="005A4D00"/>
    <w:rsid w:val="005A4DA1"/>
    <w:rsid w:val="005A524B"/>
    <w:rsid w:val="005A5D79"/>
    <w:rsid w:val="005A5EF5"/>
    <w:rsid w:val="005A68FD"/>
    <w:rsid w:val="005A7886"/>
    <w:rsid w:val="005B07C7"/>
    <w:rsid w:val="005B2804"/>
    <w:rsid w:val="005B3145"/>
    <w:rsid w:val="005B4598"/>
    <w:rsid w:val="005B4813"/>
    <w:rsid w:val="005B53F9"/>
    <w:rsid w:val="005B77A6"/>
    <w:rsid w:val="005B7B08"/>
    <w:rsid w:val="005B7DB1"/>
    <w:rsid w:val="005C062A"/>
    <w:rsid w:val="005C0EF3"/>
    <w:rsid w:val="005C0EFF"/>
    <w:rsid w:val="005C15D7"/>
    <w:rsid w:val="005C2279"/>
    <w:rsid w:val="005C30F3"/>
    <w:rsid w:val="005C3BCD"/>
    <w:rsid w:val="005C3FAB"/>
    <w:rsid w:val="005C4A6F"/>
    <w:rsid w:val="005C4C7E"/>
    <w:rsid w:val="005C5998"/>
    <w:rsid w:val="005C6601"/>
    <w:rsid w:val="005C6982"/>
    <w:rsid w:val="005D14D1"/>
    <w:rsid w:val="005D1E74"/>
    <w:rsid w:val="005D3363"/>
    <w:rsid w:val="005D4691"/>
    <w:rsid w:val="005D4B44"/>
    <w:rsid w:val="005D5211"/>
    <w:rsid w:val="005D5A80"/>
    <w:rsid w:val="005D5F0F"/>
    <w:rsid w:val="005D6E3F"/>
    <w:rsid w:val="005D70B1"/>
    <w:rsid w:val="005D70F5"/>
    <w:rsid w:val="005D7109"/>
    <w:rsid w:val="005D7FA3"/>
    <w:rsid w:val="005E0C82"/>
    <w:rsid w:val="005E1783"/>
    <w:rsid w:val="005E1A6E"/>
    <w:rsid w:val="005E2193"/>
    <w:rsid w:val="005E3229"/>
    <w:rsid w:val="005E3EA6"/>
    <w:rsid w:val="005E457C"/>
    <w:rsid w:val="005E4935"/>
    <w:rsid w:val="005E66A9"/>
    <w:rsid w:val="005E7EB2"/>
    <w:rsid w:val="005F05C5"/>
    <w:rsid w:val="005F0D85"/>
    <w:rsid w:val="005F17AB"/>
    <w:rsid w:val="005F1C5A"/>
    <w:rsid w:val="005F2ADE"/>
    <w:rsid w:val="005F30AD"/>
    <w:rsid w:val="005F3997"/>
    <w:rsid w:val="005F3BFC"/>
    <w:rsid w:val="005F41B7"/>
    <w:rsid w:val="005F57EA"/>
    <w:rsid w:val="005F5B52"/>
    <w:rsid w:val="005F5FA0"/>
    <w:rsid w:val="005F678A"/>
    <w:rsid w:val="005F70C9"/>
    <w:rsid w:val="00600304"/>
    <w:rsid w:val="006004D0"/>
    <w:rsid w:val="00600E86"/>
    <w:rsid w:val="0060110F"/>
    <w:rsid w:val="0060117D"/>
    <w:rsid w:val="00601280"/>
    <w:rsid w:val="006016C1"/>
    <w:rsid w:val="00601FA6"/>
    <w:rsid w:val="0060277C"/>
    <w:rsid w:val="00602F64"/>
    <w:rsid w:val="00603176"/>
    <w:rsid w:val="00603664"/>
    <w:rsid w:val="006037AB"/>
    <w:rsid w:val="00603971"/>
    <w:rsid w:val="00603F42"/>
    <w:rsid w:val="006046F6"/>
    <w:rsid w:val="00604B0D"/>
    <w:rsid w:val="00605676"/>
    <w:rsid w:val="0060668A"/>
    <w:rsid w:val="006066A8"/>
    <w:rsid w:val="00606761"/>
    <w:rsid w:val="006067A0"/>
    <w:rsid w:val="00606C4F"/>
    <w:rsid w:val="006074B6"/>
    <w:rsid w:val="00613E6A"/>
    <w:rsid w:val="00614E4E"/>
    <w:rsid w:val="0061529C"/>
    <w:rsid w:val="00615462"/>
    <w:rsid w:val="006161E2"/>
    <w:rsid w:val="006162AD"/>
    <w:rsid w:val="006164AB"/>
    <w:rsid w:val="006200A4"/>
    <w:rsid w:val="0062378E"/>
    <w:rsid w:val="00624786"/>
    <w:rsid w:val="0062498B"/>
    <w:rsid w:val="00624DE6"/>
    <w:rsid w:val="006267FE"/>
    <w:rsid w:val="006307DE"/>
    <w:rsid w:val="00631450"/>
    <w:rsid w:val="00631A45"/>
    <w:rsid w:val="00632073"/>
    <w:rsid w:val="00632941"/>
    <w:rsid w:val="00633866"/>
    <w:rsid w:val="00633C42"/>
    <w:rsid w:val="006341C4"/>
    <w:rsid w:val="006341E5"/>
    <w:rsid w:val="0063475E"/>
    <w:rsid w:val="00635705"/>
    <w:rsid w:val="0063648E"/>
    <w:rsid w:val="00636A33"/>
    <w:rsid w:val="00636A73"/>
    <w:rsid w:val="00636C59"/>
    <w:rsid w:val="00637643"/>
    <w:rsid w:val="006376EB"/>
    <w:rsid w:val="00637935"/>
    <w:rsid w:val="0064185B"/>
    <w:rsid w:val="00641ED7"/>
    <w:rsid w:val="00641F05"/>
    <w:rsid w:val="0064221C"/>
    <w:rsid w:val="00642728"/>
    <w:rsid w:val="00642868"/>
    <w:rsid w:val="00643F80"/>
    <w:rsid w:val="0064493C"/>
    <w:rsid w:val="00644FFD"/>
    <w:rsid w:val="00645757"/>
    <w:rsid w:val="00645CA9"/>
    <w:rsid w:val="00646CC6"/>
    <w:rsid w:val="00647F8D"/>
    <w:rsid w:val="00650A97"/>
    <w:rsid w:val="0065162B"/>
    <w:rsid w:val="006531C6"/>
    <w:rsid w:val="00653423"/>
    <w:rsid w:val="006537DF"/>
    <w:rsid w:val="0065380F"/>
    <w:rsid w:val="006541D1"/>
    <w:rsid w:val="00656D73"/>
    <w:rsid w:val="00657A45"/>
    <w:rsid w:val="00660268"/>
    <w:rsid w:val="006624A0"/>
    <w:rsid w:val="006624C1"/>
    <w:rsid w:val="006624D5"/>
    <w:rsid w:val="00663852"/>
    <w:rsid w:val="00664075"/>
    <w:rsid w:val="00664DF9"/>
    <w:rsid w:val="0066511F"/>
    <w:rsid w:val="00665464"/>
    <w:rsid w:val="00665A8C"/>
    <w:rsid w:val="006662F6"/>
    <w:rsid w:val="00667182"/>
    <w:rsid w:val="006704C6"/>
    <w:rsid w:val="006708B5"/>
    <w:rsid w:val="00671936"/>
    <w:rsid w:val="00671FDB"/>
    <w:rsid w:val="00672289"/>
    <w:rsid w:val="006731EB"/>
    <w:rsid w:val="0067329D"/>
    <w:rsid w:val="0067380D"/>
    <w:rsid w:val="00673DFC"/>
    <w:rsid w:val="00674280"/>
    <w:rsid w:val="00674880"/>
    <w:rsid w:val="00675567"/>
    <w:rsid w:val="00677DD7"/>
    <w:rsid w:val="00677FA4"/>
    <w:rsid w:val="006801D9"/>
    <w:rsid w:val="00680A9A"/>
    <w:rsid w:val="00680C42"/>
    <w:rsid w:val="00680E6E"/>
    <w:rsid w:val="006811D8"/>
    <w:rsid w:val="006812ED"/>
    <w:rsid w:val="006819A9"/>
    <w:rsid w:val="00681D8F"/>
    <w:rsid w:val="0068221E"/>
    <w:rsid w:val="006849E7"/>
    <w:rsid w:val="00684E80"/>
    <w:rsid w:val="0068550A"/>
    <w:rsid w:val="006857EB"/>
    <w:rsid w:val="00685BDF"/>
    <w:rsid w:val="00685C6E"/>
    <w:rsid w:val="00686193"/>
    <w:rsid w:val="006873A9"/>
    <w:rsid w:val="006913C5"/>
    <w:rsid w:val="00692519"/>
    <w:rsid w:val="00692651"/>
    <w:rsid w:val="00692839"/>
    <w:rsid w:val="00693017"/>
    <w:rsid w:val="00693C3F"/>
    <w:rsid w:val="00694293"/>
    <w:rsid w:val="006958F6"/>
    <w:rsid w:val="00695D9D"/>
    <w:rsid w:val="00695E99"/>
    <w:rsid w:val="00696638"/>
    <w:rsid w:val="0069766D"/>
    <w:rsid w:val="00697CA1"/>
    <w:rsid w:val="006A08A9"/>
    <w:rsid w:val="006A256D"/>
    <w:rsid w:val="006A33E1"/>
    <w:rsid w:val="006A3F4F"/>
    <w:rsid w:val="006A4115"/>
    <w:rsid w:val="006A4BCD"/>
    <w:rsid w:val="006A4E1E"/>
    <w:rsid w:val="006A66EB"/>
    <w:rsid w:val="006A7E58"/>
    <w:rsid w:val="006B034F"/>
    <w:rsid w:val="006B0AF6"/>
    <w:rsid w:val="006B0D0B"/>
    <w:rsid w:val="006B20CC"/>
    <w:rsid w:val="006B23C5"/>
    <w:rsid w:val="006B28C1"/>
    <w:rsid w:val="006B2E8B"/>
    <w:rsid w:val="006B544C"/>
    <w:rsid w:val="006B5B09"/>
    <w:rsid w:val="006B72F8"/>
    <w:rsid w:val="006C0339"/>
    <w:rsid w:val="006C07A7"/>
    <w:rsid w:val="006C14D1"/>
    <w:rsid w:val="006C1709"/>
    <w:rsid w:val="006C2603"/>
    <w:rsid w:val="006C2D59"/>
    <w:rsid w:val="006C3345"/>
    <w:rsid w:val="006C35ED"/>
    <w:rsid w:val="006C5742"/>
    <w:rsid w:val="006C5B44"/>
    <w:rsid w:val="006C5C7E"/>
    <w:rsid w:val="006C5D31"/>
    <w:rsid w:val="006C6717"/>
    <w:rsid w:val="006C68B5"/>
    <w:rsid w:val="006C6978"/>
    <w:rsid w:val="006D067D"/>
    <w:rsid w:val="006D1496"/>
    <w:rsid w:val="006D19B7"/>
    <w:rsid w:val="006D233D"/>
    <w:rsid w:val="006D246B"/>
    <w:rsid w:val="006D2C0D"/>
    <w:rsid w:val="006D390F"/>
    <w:rsid w:val="006D3FC8"/>
    <w:rsid w:val="006D42BC"/>
    <w:rsid w:val="006D48FF"/>
    <w:rsid w:val="006D6C20"/>
    <w:rsid w:val="006D70CB"/>
    <w:rsid w:val="006D7261"/>
    <w:rsid w:val="006D7C02"/>
    <w:rsid w:val="006E046C"/>
    <w:rsid w:val="006E0733"/>
    <w:rsid w:val="006E1EA3"/>
    <w:rsid w:val="006E2007"/>
    <w:rsid w:val="006E232C"/>
    <w:rsid w:val="006E3620"/>
    <w:rsid w:val="006E3B5F"/>
    <w:rsid w:val="006E476D"/>
    <w:rsid w:val="006E5431"/>
    <w:rsid w:val="006E5A22"/>
    <w:rsid w:val="006E687D"/>
    <w:rsid w:val="006E767F"/>
    <w:rsid w:val="006E795E"/>
    <w:rsid w:val="006F02C8"/>
    <w:rsid w:val="006F1C37"/>
    <w:rsid w:val="006F1DFC"/>
    <w:rsid w:val="006F2D16"/>
    <w:rsid w:val="006F2F43"/>
    <w:rsid w:val="006F31FB"/>
    <w:rsid w:val="006F3DAC"/>
    <w:rsid w:val="006F6161"/>
    <w:rsid w:val="006F7BAB"/>
    <w:rsid w:val="006F7C4E"/>
    <w:rsid w:val="00700DCB"/>
    <w:rsid w:val="00701091"/>
    <w:rsid w:val="00701504"/>
    <w:rsid w:val="0070300E"/>
    <w:rsid w:val="007032D6"/>
    <w:rsid w:val="00703703"/>
    <w:rsid w:val="00703D9D"/>
    <w:rsid w:val="00703DC7"/>
    <w:rsid w:val="00703F4C"/>
    <w:rsid w:val="0070454A"/>
    <w:rsid w:val="00704A41"/>
    <w:rsid w:val="00704AFB"/>
    <w:rsid w:val="00704B07"/>
    <w:rsid w:val="00704BB9"/>
    <w:rsid w:val="007050F9"/>
    <w:rsid w:val="00705250"/>
    <w:rsid w:val="00705ABB"/>
    <w:rsid w:val="00705F3F"/>
    <w:rsid w:val="00706781"/>
    <w:rsid w:val="00710A57"/>
    <w:rsid w:val="00710BE4"/>
    <w:rsid w:val="00710FD8"/>
    <w:rsid w:val="00711643"/>
    <w:rsid w:val="00712DAC"/>
    <w:rsid w:val="007136DE"/>
    <w:rsid w:val="0071394E"/>
    <w:rsid w:val="00714A0E"/>
    <w:rsid w:val="0071515C"/>
    <w:rsid w:val="00715369"/>
    <w:rsid w:val="0071550E"/>
    <w:rsid w:val="00715CB6"/>
    <w:rsid w:val="00715FD6"/>
    <w:rsid w:val="00716EF2"/>
    <w:rsid w:val="00717547"/>
    <w:rsid w:val="00717837"/>
    <w:rsid w:val="00717CD9"/>
    <w:rsid w:val="00720717"/>
    <w:rsid w:val="00720FBD"/>
    <w:rsid w:val="007217E1"/>
    <w:rsid w:val="007222E7"/>
    <w:rsid w:val="00722A2E"/>
    <w:rsid w:val="00722A5C"/>
    <w:rsid w:val="0072366F"/>
    <w:rsid w:val="00723EAB"/>
    <w:rsid w:val="00724972"/>
    <w:rsid w:val="00725882"/>
    <w:rsid w:val="00725FA1"/>
    <w:rsid w:val="007261A0"/>
    <w:rsid w:val="00726448"/>
    <w:rsid w:val="0072732B"/>
    <w:rsid w:val="00730A75"/>
    <w:rsid w:val="00732849"/>
    <w:rsid w:val="007328FC"/>
    <w:rsid w:val="00732CA4"/>
    <w:rsid w:val="00733A75"/>
    <w:rsid w:val="0073407B"/>
    <w:rsid w:val="0073516B"/>
    <w:rsid w:val="00735341"/>
    <w:rsid w:val="00736C6A"/>
    <w:rsid w:val="007376D3"/>
    <w:rsid w:val="0074087C"/>
    <w:rsid w:val="00740A5F"/>
    <w:rsid w:val="00740DEE"/>
    <w:rsid w:val="00741264"/>
    <w:rsid w:val="00741530"/>
    <w:rsid w:val="00741AC4"/>
    <w:rsid w:val="00742633"/>
    <w:rsid w:val="0074399C"/>
    <w:rsid w:val="00743C5A"/>
    <w:rsid w:val="00744448"/>
    <w:rsid w:val="007449C0"/>
    <w:rsid w:val="007449D9"/>
    <w:rsid w:val="00744D99"/>
    <w:rsid w:val="007456D1"/>
    <w:rsid w:val="007461C6"/>
    <w:rsid w:val="00746336"/>
    <w:rsid w:val="00746596"/>
    <w:rsid w:val="00746FFA"/>
    <w:rsid w:val="0074702F"/>
    <w:rsid w:val="007502E7"/>
    <w:rsid w:val="00750ADE"/>
    <w:rsid w:val="00750F98"/>
    <w:rsid w:val="007517D6"/>
    <w:rsid w:val="00751A59"/>
    <w:rsid w:val="007524E8"/>
    <w:rsid w:val="0075260E"/>
    <w:rsid w:val="007531B5"/>
    <w:rsid w:val="00753445"/>
    <w:rsid w:val="007534BE"/>
    <w:rsid w:val="007536B3"/>
    <w:rsid w:val="007540C3"/>
    <w:rsid w:val="007542FD"/>
    <w:rsid w:val="00754D85"/>
    <w:rsid w:val="00755246"/>
    <w:rsid w:val="00755CF7"/>
    <w:rsid w:val="00755E36"/>
    <w:rsid w:val="007562CE"/>
    <w:rsid w:val="00756C3E"/>
    <w:rsid w:val="00756CC0"/>
    <w:rsid w:val="007603BF"/>
    <w:rsid w:val="00760450"/>
    <w:rsid w:val="00760675"/>
    <w:rsid w:val="007609AE"/>
    <w:rsid w:val="007630D7"/>
    <w:rsid w:val="007639F3"/>
    <w:rsid w:val="00763BD2"/>
    <w:rsid w:val="00764362"/>
    <w:rsid w:val="0076458A"/>
    <w:rsid w:val="0076483D"/>
    <w:rsid w:val="00764EA5"/>
    <w:rsid w:val="0076508F"/>
    <w:rsid w:val="0076550D"/>
    <w:rsid w:val="00766AB8"/>
    <w:rsid w:val="0076701E"/>
    <w:rsid w:val="007679F1"/>
    <w:rsid w:val="00770D16"/>
    <w:rsid w:val="00770FB1"/>
    <w:rsid w:val="0077101E"/>
    <w:rsid w:val="00772755"/>
    <w:rsid w:val="00772C7B"/>
    <w:rsid w:val="00772CBD"/>
    <w:rsid w:val="00772FB7"/>
    <w:rsid w:val="00774A61"/>
    <w:rsid w:val="00774E5E"/>
    <w:rsid w:val="00774F9B"/>
    <w:rsid w:val="007757A8"/>
    <w:rsid w:val="00776419"/>
    <w:rsid w:val="0077683F"/>
    <w:rsid w:val="00776FA2"/>
    <w:rsid w:val="007771E4"/>
    <w:rsid w:val="0078037D"/>
    <w:rsid w:val="007804A4"/>
    <w:rsid w:val="007816DE"/>
    <w:rsid w:val="00781786"/>
    <w:rsid w:val="007839EE"/>
    <w:rsid w:val="007844E4"/>
    <w:rsid w:val="00784AAE"/>
    <w:rsid w:val="0078534E"/>
    <w:rsid w:val="00785377"/>
    <w:rsid w:val="007855C2"/>
    <w:rsid w:val="00786612"/>
    <w:rsid w:val="007866CF"/>
    <w:rsid w:val="00787BF1"/>
    <w:rsid w:val="0079087A"/>
    <w:rsid w:val="007914DB"/>
    <w:rsid w:val="0079150F"/>
    <w:rsid w:val="00791568"/>
    <w:rsid w:val="00791FF3"/>
    <w:rsid w:val="00794065"/>
    <w:rsid w:val="007952DC"/>
    <w:rsid w:val="00795353"/>
    <w:rsid w:val="00796198"/>
    <w:rsid w:val="007968E7"/>
    <w:rsid w:val="007969B5"/>
    <w:rsid w:val="00796AFF"/>
    <w:rsid w:val="0079735C"/>
    <w:rsid w:val="00797875"/>
    <w:rsid w:val="007978C6"/>
    <w:rsid w:val="00797B23"/>
    <w:rsid w:val="007A0C42"/>
    <w:rsid w:val="007A11FD"/>
    <w:rsid w:val="007A148C"/>
    <w:rsid w:val="007A1F5D"/>
    <w:rsid w:val="007A2AAC"/>
    <w:rsid w:val="007A2CDC"/>
    <w:rsid w:val="007A2FA2"/>
    <w:rsid w:val="007A36DA"/>
    <w:rsid w:val="007A36EE"/>
    <w:rsid w:val="007A38B9"/>
    <w:rsid w:val="007A3C36"/>
    <w:rsid w:val="007A4D4B"/>
    <w:rsid w:val="007A530A"/>
    <w:rsid w:val="007A5C2B"/>
    <w:rsid w:val="007A5D9A"/>
    <w:rsid w:val="007A678F"/>
    <w:rsid w:val="007A6BE0"/>
    <w:rsid w:val="007A722E"/>
    <w:rsid w:val="007A726A"/>
    <w:rsid w:val="007A7615"/>
    <w:rsid w:val="007B06C6"/>
    <w:rsid w:val="007B078D"/>
    <w:rsid w:val="007B09B2"/>
    <w:rsid w:val="007B0E1F"/>
    <w:rsid w:val="007B10DF"/>
    <w:rsid w:val="007B1C01"/>
    <w:rsid w:val="007B277F"/>
    <w:rsid w:val="007B2967"/>
    <w:rsid w:val="007B2A90"/>
    <w:rsid w:val="007B2C36"/>
    <w:rsid w:val="007B2CC5"/>
    <w:rsid w:val="007B3344"/>
    <w:rsid w:val="007B35EE"/>
    <w:rsid w:val="007B3A4C"/>
    <w:rsid w:val="007B3BD8"/>
    <w:rsid w:val="007B44FB"/>
    <w:rsid w:val="007B5255"/>
    <w:rsid w:val="007B555B"/>
    <w:rsid w:val="007B55B6"/>
    <w:rsid w:val="007B61D0"/>
    <w:rsid w:val="007B6535"/>
    <w:rsid w:val="007B6A20"/>
    <w:rsid w:val="007B6F54"/>
    <w:rsid w:val="007B7506"/>
    <w:rsid w:val="007B7B11"/>
    <w:rsid w:val="007C02CD"/>
    <w:rsid w:val="007C124F"/>
    <w:rsid w:val="007C12A6"/>
    <w:rsid w:val="007C1336"/>
    <w:rsid w:val="007C1772"/>
    <w:rsid w:val="007C1C7C"/>
    <w:rsid w:val="007C2E21"/>
    <w:rsid w:val="007C2E37"/>
    <w:rsid w:val="007C2EED"/>
    <w:rsid w:val="007C3ADD"/>
    <w:rsid w:val="007C5854"/>
    <w:rsid w:val="007C64BE"/>
    <w:rsid w:val="007C65D4"/>
    <w:rsid w:val="007C737E"/>
    <w:rsid w:val="007D1391"/>
    <w:rsid w:val="007D1AAC"/>
    <w:rsid w:val="007D1B0B"/>
    <w:rsid w:val="007D1DBD"/>
    <w:rsid w:val="007D33C2"/>
    <w:rsid w:val="007D4712"/>
    <w:rsid w:val="007D5539"/>
    <w:rsid w:val="007D5DAE"/>
    <w:rsid w:val="007D6039"/>
    <w:rsid w:val="007D694F"/>
    <w:rsid w:val="007D70F0"/>
    <w:rsid w:val="007D725F"/>
    <w:rsid w:val="007E038B"/>
    <w:rsid w:val="007E0453"/>
    <w:rsid w:val="007E0C4B"/>
    <w:rsid w:val="007E0F22"/>
    <w:rsid w:val="007E103F"/>
    <w:rsid w:val="007E1F29"/>
    <w:rsid w:val="007E2815"/>
    <w:rsid w:val="007E3C42"/>
    <w:rsid w:val="007E4149"/>
    <w:rsid w:val="007E53D7"/>
    <w:rsid w:val="007E559C"/>
    <w:rsid w:val="007E59ED"/>
    <w:rsid w:val="007E64DD"/>
    <w:rsid w:val="007E6A84"/>
    <w:rsid w:val="007E736B"/>
    <w:rsid w:val="007F01A3"/>
    <w:rsid w:val="007F0891"/>
    <w:rsid w:val="007F0991"/>
    <w:rsid w:val="007F0C89"/>
    <w:rsid w:val="007F1C7B"/>
    <w:rsid w:val="007F1F6B"/>
    <w:rsid w:val="007F23EB"/>
    <w:rsid w:val="007F28EE"/>
    <w:rsid w:val="007F2D02"/>
    <w:rsid w:val="007F3218"/>
    <w:rsid w:val="007F378D"/>
    <w:rsid w:val="007F41D7"/>
    <w:rsid w:val="007F77AE"/>
    <w:rsid w:val="007F7BD3"/>
    <w:rsid w:val="0080091E"/>
    <w:rsid w:val="00800BD2"/>
    <w:rsid w:val="00800F26"/>
    <w:rsid w:val="00801070"/>
    <w:rsid w:val="0080142B"/>
    <w:rsid w:val="0080153B"/>
    <w:rsid w:val="00801DDB"/>
    <w:rsid w:val="00802927"/>
    <w:rsid w:val="00802DE3"/>
    <w:rsid w:val="00802EF4"/>
    <w:rsid w:val="008038A7"/>
    <w:rsid w:val="00803CDB"/>
    <w:rsid w:val="00803E2E"/>
    <w:rsid w:val="00803FB7"/>
    <w:rsid w:val="0080470A"/>
    <w:rsid w:val="008048A3"/>
    <w:rsid w:val="0080514B"/>
    <w:rsid w:val="00805445"/>
    <w:rsid w:val="00805543"/>
    <w:rsid w:val="00805829"/>
    <w:rsid w:val="00805EAE"/>
    <w:rsid w:val="00806D8D"/>
    <w:rsid w:val="00806FFC"/>
    <w:rsid w:val="00807DF1"/>
    <w:rsid w:val="008123A4"/>
    <w:rsid w:val="008125E9"/>
    <w:rsid w:val="00813472"/>
    <w:rsid w:val="00814F6C"/>
    <w:rsid w:val="00815182"/>
    <w:rsid w:val="00815223"/>
    <w:rsid w:val="00815629"/>
    <w:rsid w:val="0081585D"/>
    <w:rsid w:val="00815B39"/>
    <w:rsid w:val="00815D1F"/>
    <w:rsid w:val="0081660D"/>
    <w:rsid w:val="0081714E"/>
    <w:rsid w:val="0081731C"/>
    <w:rsid w:val="008174BC"/>
    <w:rsid w:val="00817849"/>
    <w:rsid w:val="00817BD1"/>
    <w:rsid w:val="00817E68"/>
    <w:rsid w:val="008204CC"/>
    <w:rsid w:val="00821010"/>
    <w:rsid w:val="00821213"/>
    <w:rsid w:val="00822AB6"/>
    <w:rsid w:val="008240C6"/>
    <w:rsid w:val="00826CC7"/>
    <w:rsid w:val="00826DC5"/>
    <w:rsid w:val="00830DA7"/>
    <w:rsid w:val="0083296B"/>
    <w:rsid w:val="00833ADB"/>
    <w:rsid w:val="00834060"/>
    <w:rsid w:val="00834659"/>
    <w:rsid w:val="00834E72"/>
    <w:rsid w:val="0083518C"/>
    <w:rsid w:val="008353FC"/>
    <w:rsid w:val="00835A3B"/>
    <w:rsid w:val="00836B0F"/>
    <w:rsid w:val="00836DFB"/>
    <w:rsid w:val="00836EF0"/>
    <w:rsid w:val="008372E5"/>
    <w:rsid w:val="0083749C"/>
    <w:rsid w:val="00837A99"/>
    <w:rsid w:val="008407FA"/>
    <w:rsid w:val="00841A6E"/>
    <w:rsid w:val="00842353"/>
    <w:rsid w:val="008428D4"/>
    <w:rsid w:val="00843E2C"/>
    <w:rsid w:val="00844333"/>
    <w:rsid w:val="00844CD1"/>
    <w:rsid w:val="00845129"/>
    <w:rsid w:val="00845162"/>
    <w:rsid w:val="00845B0A"/>
    <w:rsid w:val="00846046"/>
    <w:rsid w:val="0084666B"/>
    <w:rsid w:val="00846883"/>
    <w:rsid w:val="00846990"/>
    <w:rsid w:val="00846A7C"/>
    <w:rsid w:val="00846D2B"/>
    <w:rsid w:val="00846F5B"/>
    <w:rsid w:val="00847532"/>
    <w:rsid w:val="00847B9F"/>
    <w:rsid w:val="00850F3A"/>
    <w:rsid w:val="00851012"/>
    <w:rsid w:val="008516CC"/>
    <w:rsid w:val="00852C80"/>
    <w:rsid w:val="00853FB7"/>
    <w:rsid w:val="00853FC6"/>
    <w:rsid w:val="0085523F"/>
    <w:rsid w:val="008560C1"/>
    <w:rsid w:val="00856785"/>
    <w:rsid w:val="008577D6"/>
    <w:rsid w:val="00857DE6"/>
    <w:rsid w:val="00857F01"/>
    <w:rsid w:val="00860E21"/>
    <w:rsid w:val="00860FB7"/>
    <w:rsid w:val="00861208"/>
    <w:rsid w:val="008620F6"/>
    <w:rsid w:val="0086246F"/>
    <w:rsid w:val="00863432"/>
    <w:rsid w:val="00865BC1"/>
    <w:rsid w:val="008665B9"/>
    <w:rsid w:val="00866F45"/>
    <w:rsid w:val="008671E3"/>
    <w:rsid w:val="00871752"/>
    <w:rsid w:val="00872492"/>
    <w:rsid w:val="00872F85"/>
    <w:rsid w:val="00873D81"/>
    <w:rsid w:val="0087433A"/>
    <w:rsid w:val="0087492F"/>
    <w:rsid w:val="00877197"/>
    <w:rsid w:val="00877EB0"/>
    <w:rsid w:val="00880239"/>
    <w:rsid w:val="0088045F"/>
    <w:rsid w:val="008804F3"/>
    <w:rsid w:val="00880502"/>
    <w:rsid w:val="00880578"/>
    <w:rsid w:val="0088069A"/>
    <w:rsid w:val="00880752"/>
    <w:rsid w:val="00882A18"/>
    <w:rsid w:val="00882FDA"/>
    <w:rsid w:val="00886236"/>
    <w:rsid w:val="008866DC"/>
    <w:rsid w:val="00886969"/>
    <w:rsid w:val="008876F4"/>
    <w:rsid w:val="008900C3"/>
    <w:rsid w:val="0089022A"/>
    <w:rsid w:val="00890DF7"/>
    <w:rsid w:val="008916AF"/>
    <w:rsid w:val="00891AA2"/>
    <w:rsid w:val="00891D06"/>
    <w:rsid w:val="00891F6C"/>
    <w:rsid w:val="00892256"/>
    <w:rsid w:val="00894FCC"/>
    <w:rsid w:val="0089519D"/>
    <w:rsid w:val="008952CB"/>
    <w:rsid w:val="008960E6"/>
    <w:rsid w:val="00896884"/>
    <w:rsid w:val="00896A55"/>
    <w:rsid w:val="0089772B"/>
    <w:rsid w:val="00897AF9"/>
    <w:rsid w:val="008A01D1"/>
    <w:rsid w:val="008A0786"/>
    <w:rsid w:val="008A1A81"/>
    <w:rsid w:val="008A35BB"/>
    <w:rsid w:val="008A35C0"/>
    <w:rsid w:val="008A644E"/>
    <w:rsid w:val="008A7596"/>
    <w:rsid w:val="008B0182"/>
    <w:rsid w:val="008B0384"/>
    <w:rsid w:val="008B0988"/>
    <w:rsid w:val="008B0CA1"/>
    <w:rsid w:val="008B0F62"/>
    <w:rsid w:val="008B2352"/>
    <w:rsid w:val="008B254F"/>
    <w:rsid w:val="008B398B"/>
    <w:rsid w:val="008B4AC9"/>
    <w:rsid w:val="008B4E54"/>
    <w:rsid w:val="008B5F59"/>
    <w:rsid w:val="008B68A4"/>
    <w:rsid w:val="008B75E7"/>
    <w:rsid w:val="008B79DC"/>
    <w:rsid w:val="008C116E"/>
    <w:rsid w:val="008C12D6"/>
    <w:rsid w:val="008C12E0"/>
    <w:rsid w:val="008C143B"/>
    <w:rsid w:val="008C15E0"/>
    <w:rsid w:val="008C210E"/>
    <w:rsid w:val="008C2D45"/>
    <w:rsid w:val="008C318B"/>
    <w:rsid w:val="008C3686"/>
    <w:rsid w:val="008C4446"/>
    <w:rsid w:val="008C481F"/>
    <w:rsid w:val="008C4AF8"/>
    <w:rsid w:val="008C69D0"/>
    <w:rsid w:val="008D0864"/>
    <w:rsid w:val="008D0E60"/>
    <w:rsid w:val="008D1A1E"/>
    <w:rsid w:val="008D23F0"/>
    <w:rsid w:val="008D2492"/>
    <w:rsid w:val="008D2A0F"/>
    <w:rsid w:val="008D2AE4"/>
    <w:rsid w:val="008D371F"/>
    <w:rsid w:val="008D4173"/>
    <w:rsid w:val="008D5223"/>
    <w:rsid w:val="008D5750"/>
    <w:rsid w:val="008D6153"/>
    <w:rsid w:val="008D62AB"/>
    <w:rsid w:val="008D7AFD"/>
    <w:rsid w:val="008E0D2B"/>
    <w:rsid w:val="008E383D"/>
    <w:rsid w:val="008E4EA5"/>
    <w:rsid w:val="008E56E3"/>
    <w:rsid w:val="008E5AC8"/>
    <w:rsid w:val="008E600A"/>
    <w:rsid w:val="008E61AB"/>
    <w:rsid w:val="008E6AA2"/>
    <w:rsid w:val="008E70F3"/>
    <w:rsid w:val="008F091C"/>
    <w:rsid w:val="008F33CB"/>
    <w:rsid w:val="008F37CA"/>
    <w:rsid w:val="008F411C"/>
    <w:rsid w:val="008F6026"/>
    <w:rsid w:val="008F68A0"/>
    <w:rsid w:val="008F7715"/>
    <w:rsid w:val="009000DC"/>
    <w:rsid w:val="0090017A"/>
    <w:rsid w:val="00900572"/>
    <w:rsid w:val="0090160E"/>
    <w:rsid w:val="009033B3"/>
    <w:rsid w:val="00904567"/>
    <w:rsid w:val="009049B0"/>
    <w:rsid w:val="00904A85"/>
    <w:rsid w:val="00904AC1"/>
    <w:rsid w:val="00904F39"/>
    <w:rsid w:val="009061ED"/>
    <w:rsid w:val="00906A50"/>
    <w:rsid w:val="00911463"/>
    <w:rsid w:val="00911A12"/>
    <w:rsid w:val="00911AC0"/>
    <w:rsid w:val="0091236D"/>
    <w:rsid w:val="0091242A"/>
    <w:rsid w:val="00912BDB"/>
    <w:rsid w:val="00913916"/>
    <w:rsid w:val="00913D17"/>
    <w:rsid w:val="009149C5"/>
    <w:rsid w:val="009158A4"/>
    <w:rsid w:val="00917B07"/>
    <w:rsid w:val="009200A3"/>
    <w:rsid w:val="009211D1"/>
    <w:rsid w:val="0092139C"/>
    <w:rsid w:val="009228B4"/>
    <w:rsid w:val="00923855"/>
    <w:rsid w:val="00923B4A"/>
    <w:rsid w:val="00923E03"/>
    <w:rsid w:val="00925B43"/>
    <w:rsid w:val="00926242"/>
    <w:rsid w:val="009265D2"/>
    <w:rsid w:val="009278D2"/>
    <w:rsid w:val="009279F6"/>
    <w:rsid w:val="00927AAF"/>
    <w:rsid w:val="00927AED"/>
    <w:rsid w:val="009312BD"/>
    <w:rsid w:val="00931916"/>
    <w:rsid w:val="00932412"/>
    <w:rsid w:val="009334CA"/>
    <w:rsid w:val="00933887"/>
    <w:rsid w:val="00934843"/>
    <w:rsid w:val="00934E2A"/>
    <w:rsid w:val="009352DB"/>
    <w:rsid w:val="00935352"/>
    <w:rsid w:val="009357B2"/>
    <w:rsid w:val="00936421"/>
    <w:rsid w:val="009377BF"/>
    <w:rsid w:val="00937F43"/>
    <w:rsid w:val="009402AC"/>
    <w:rsid w:val="009423C4"/>
    <w:rsid w:val="0094242F"/>
    <w:rsid w:val="00942F1E"/>
    <w:rsid w:val="009430A7"/>
    <w:rsid w:val="009430B4"/>
    <w:rsid w:val="00944036"/>
    <w:rsid w:val="0094447D"/>
    <w:rsid w:val="00945D61"/>
    <w:rsid w:val="009460B7"/>
    <w:rsid w:val="00946D7E"/>
    <w:rsid w:val="009474B1"/>
    <w:rsid w:val="009479A7"/>
    <w:rsid w:val="00950227"/>
    <w:rsid w:val="00950CE5"/>
    <w:rsid w:val="00950DFB"/>
    <w:rsid w:val="00951E6A"/>
    <w:rsid w:val="00953477"/>
    <w:rsid w:val="00954E81"/>
    <w:rsid w:val="00955C5F"/>
    <w:rsid w:val="00955EB5"/>
    <w:rsid w:val="0095691D"/>
    <w:rsid w:val="0096039E"/>
    <w:rsid w:val="009611F7"/>
    <w:rsid w:val="00962031"/>
    <w:rsid w:val="00963ABB"/>
    <w:rsid w:val="00963C2A"/>
    <w:rsid w:val="00963D48"/>
    <w:rsid w:val="00964E64"/>
    <w:rsid w:val="009660E3"/>
    <w:rsid w:val="00966449"/>
    <w:rsid w:val="00971340"/>
    <w:rsid w:val="009717D0"/>
    <w:rsid w:val="00972CDA"/>
    <w:rsid w:val="00973E61"/>
    <w:rsid w:val="009746DC"/>
    <w:rsid w:val="009748A6"/>
    <w:rsid w:val="0097666A"/>
    <w:rsid w:val="0097683D"/>
    <w:rsid w:val="0097727F"/>
    <w:rsid w:val="00980074"/>
    <w:rsid w:val="00981193"/>
    <w:rsid w:val="00981350"/>
    <w:rsid w:val="00981BF7"/>
    <w:rsid w:val="00983EA3"/>
    <w:rsid w:val="009845CF"/>
    <w:rsid w:val="00984DC4"/>
    <w:rsid w:val="00984EA9"/>
    <w:rsid w:val="00984EE6"/>
    <w:rsid w:val="0098738E"/>
    <w:rsid w:val="00990804"/>
    <w:rsid w:val="00991E6C"/>
    <w:rsid w:val="00992EBF"/>
    <w:rsid w:val="009936F6"/>
    <w:rsid w:val="009951D3"/>
    <w:rsid w:val="00995637"/>
    <w:rsid w:val="0099571A"/>
    <w:rsid w:val="00995CB5"/>
    <w:rsid w:val="00996482"/>
    <w:rsid w:val="009964E2"/>
    <w:rsid w:val="00996539"/>
    <w:rsid w:val="00996E34"/>
    <w:rsid w:val="0099714F"/>
    <w:rsid w:val="00997528"/>
    <w:rsid w:val="00997A5C"/>
    <w:rsid w:val="009A05CD"/>
    <w:rsid w:val="009A3000"/>
    <w:rsid w:val="009A4C92"/>
    <w:rsid w:val="009A68E2"/>
    <w:rsid w:val="009A77ED"/>
    <w:rsid w:val="009A78D0"/>
    <w:rsid w:val="009B05E3"/>
    <w:rsid w:val="009B09AD"/>
    <w:rsid w:val="009B2068"/>
    <w:rsid w:val="009B2444"/>
    <w:rsid w:val="009B31F9"/>
    <w:rsid w:val="009B385C"/>
    <w:rsid w:val="009B3D14"/>
    <w:rsid w:val="009B441C"/>
    <w:rsid w:val="009B4AB0"/>
    <w:rsid w:val="009B4AF7"/>
    <w:rsid w:val="009B54E0"/>
    <w:rsid w:val="009B65E9"/>
    <w:rsid w:val="009B674F"/>
    <w:rsid w:val="009B746A"/>
    <w:rsid w:val="009C17DB"/>
    <w:rsid w:val="009C222C"/>
    <w:rsid w:val="009C249E"/>
    <w:rsid w:val="009C27DB"/>
    <w:rsid w:val="009C2E22"/>
    <w:rsid w:val="009C4A58"/>
    <w:rsid w:val="009C5F84"/>
    <w:rsid w:val="009C61E7"/>
    <w:rsid w:val="009C7110"/>
    <w:rsid w:val="009C7895"/>
    <w:rsid w:val="009D2439"/>
    <w:rsid w:val="009D2544"/>
    <w:rsid w:val="009D2C70"/>
    <w:rsid w:val="009D350D"/>
    <w:rsid w:val="009D3D25"/>
    <w:rsid w:val="009D403F"/>
    <w:rsid w:val="009D5BEA"/>
    <w:rsid w:val="009D5DE2"/>
    <w:rsid w:val="009D6A1E"/>
    <w:rsid w:val="009D6B8F"/>
    <w:rsid w:val="009D75CD"/>
    <w:rsid w:val="009D7EA2"/>
    <w:rsid w:val="009E12C7"/>
    <w:rsid w:val="009E1D83"/>
    <w:rsid w:val="009E2117"/>
    <w:rsid w:val="009E233F"/>
    <w:rsid w:val="009E2D02"/>
    <w:rsid w:val="009E3290"/>
    <w:rsid w:val="009E5C15"/>
    <w:rsid w:val="009E6085"/>
    <w:rsid w:val="009E6B81"/>
    <w:rsid w:val="009E6E3F"/>
    <w:rsid w:val="009E72E4"/>
    <w:rsid w:val="009E7B08"/>
    <w:rsid w:val="009E7C9F"/>
    <w:rsid w:val="009F057F"/>
    <w:rsid w:val="009F112D"/>
    <w:rsid w:val="009F11A9"/>
    <w:rsid w:val="009F16FC"/>
    <w:rsid w:val="009F20F0"/>
    <w:rsid w:val="009F2526"/>
    <w:rsid w:val="009F32A0"/>
    <w:rsid w:val="009F408B"/>
    <w:rsid w:val="009F5224"/>
    <w:rsid w:val="009F5798"/>
    <w:rsid w:val="009F5CA3"/>
    <w:rsid w:val="009F636B"/>
    <w:rsid w:val="009F66B7"/>
    <w:rsid w:val="009F6B75"/>
    <w:rsid w:val="009F7810"/>
    <w:rsid w:val="009F7866"/>
    <w:rsid w:val="00A004EB"/>
    <w:rsid w:val="00A005E5"/>
    <w:rsid w:val="00A015B5"/>
    <w:rsid w:val="00A019FE"/>
    <w:rsid w:val="00A01C77"/>
    <w:rsid w:val="00A0446F"/>
    <w:rsid w:val="00A044FC"/>
    <w:rsid w:val="00A047FA"/>
    <w:rsid w:val="00A05E79"/>
    <w:rsid w:val="00A071F8"/>
    <w:rsid w:val="00A1069B"/>
    <w:rsid w:val="00A10874"/>
    <w:rsid w:val="00A10A3D"/>
    <w:rsid w:val="00A11291"/>
    <w:rsid w:val="00A11533"/>
    <w:rsid w:val="00A1397A"/>
    <w:rsid w:val="00A1400A"/>
    <w:rsid w:val="00A14785"/>
    <w:rsid w:val="00A14A5C"/>
    <w:rsid w:val="00A15B91"/>
    <w:rsid w:val="00A1630A"/>
    <w:rsid w:val="00A1698B"/>
    <w:rsid w:val="00A16A86"/>
    <w:rsid w:val="00A16C08"/>
    <w:rsid w:val="00A16E2A"/>
    <w:rsid w:val="00A16F29"/>
    <w:rsid w:val="00A20865"/>
    <w:rsid w:val="00A20C7D"/>
    <w:rsid w:val="00A21706"/>
    <w:rsid w:val="00A226B0"/>
    <w:rsid w:val="00A2274B"/>
    <w:rsid w:val="00A22807"/>
    <w:rsid w:val="00A234AA"/>
    <w:rsid w:val="00A23620"/>
    <w:rsid w:val="00A2638F"/>
    <w:rsid w:val="00A26658"/>
    <w:rsid w:val="00A26B69"/>
    <w:rsid w:val="00A26FCE"/>
    <w:rsid w:val="00A27A00"/>
    <w:rsid w:val="00A30317"/>
    <w:rsid w:val="00A31102"/>
    <w:rsid w:val="00A312CD"/>
    <w:rsid w:val="00A3133D"/>
    <w:rsid w:val="00A330AA"/>
    <w:rsid w:val="00A338BB"/>
    <w:rsid w:val="00A33BC5"/>
    <w:rsid w:val="00A3754C"/>
    <w:rsid w:val="00A376D7"/>
    <w:rsid w:val="00A37CC3"/>
    <w:rsid w:val="00A405B9"/>
    <w:rsid w:val="00A40E2B"/>
    <w:rsid w:val="00A415BA"/>
    <w:rsid w:val="00A41846"/>
    <w:rsid w:val="00A41F20"/>
    <w:rsid w:val="00A4214D"/>
    <w:rsid w:val="00A43937"/>
    <w:rsid w:val="00A43962"/>
    <w:rsid w:val="00A43C87"/>
    <w:rsid w:val="00A44380"/>
    <w:rsid w:val="00A46310"/>
    <w:rsid w:val="00A467D6"/>
    <w:rsid w:val="00A46D79"/>
    <w:rsid w:val="00A470A6"/>
    <w:rsid w:val="00A4754C"/>
    <w:rsid w:val="00A47C3C"/>
    <w:rsid w:val="00A50427"/>
    <w:rsid w:val="00A508FA"/>
    <w:rsid w:val="00A520CB"/>
    <w:rsid w:val="00A52F3D"/>
    <w:rsid w:val="00A535EC"/>
    <w:rsid w:val="00A54A94"/>
    <w:rsid w:val="00A555A1"/>
    <w:rsid w:val="00A566C1"/>
    <w:rsid w:val="00A568B8"/>
    <w:rsid w:val="00A57216"/>
    <w:rsid w:val="00A57583"/>
    <w:rsid w:val="00A57E9D"/>
    <w:rsid w:val="00A601B5"/>
    <w:rsid w:val="00A60257"/>
    <w:rsid w:val="00A60574"/>
    <w:rsid w:val="00A61B8A"/>
    <w:rsid w:val="00A6275B"/>
    <w:rsid w:val="00A62A69"/>
    <w:rsid w:val="00A6398C"/>
    <w:rsid w:val="00A6467A"/>
    <w:rsid w:val="00A65979"/>
    <w:rsid w:val="00A65ED9"/>
    <w:rsid w:val="00A674BC"/>
    <w:rsid w:val="00A7053D"/>
    <w:rsid w:val="00A70839"/>
    <w:rsid w:val="00A71332"/>
    <w:rsid w:val="00A71913"/>
    <w:rsid w:val="00A72082"/>
    <w:rsid w:val="00A7238B"/>
    <w:rsid w:val="00A7247C"/>
    <w:rsid w:val="00A74E17"/>
    <w:rsid w:val="00A75926"/>
    <w:rsid w:val="00A75C8C"/>
    <w:rsid w:val="00A76985"/>
    <w:rsid w:val="00A77406"/>
    <w:rsid w:val="00A77BF2"/>
    <w:rsid w:val="00A80D3D"/>
    <w:rsid w:val="00A80FFE"/>
    <w:rsid w:val="00A8194F"/>
    <w:rsid w:val="00A819F1"/>
    <w:rsid w:val="00A81A72"/>
    <w:rsid w:val="00A81D1B"/>
    <w:rsid w:val="00A82CA5"/>
    <w:rsid w:val="00A830A0"/>
    <w:rsid w:val="00A837B4"/>
    <w:rsid w:val="00A8454A"/>
    <w:rsid w:val="00A85D8F"/>
    <w:rsid w:val="00A8648A"/>
    <w:rsid w:val="00A867FD"/>
    <w:rsid w:val="00A8795B"/>
    <w:rsid w:val="00A90DA2"/>
    <w:rsid w:val="00A91FC4"/>
    <w:rsid w:val="00A92747"/>
    <w:rsid w:val="00A928C3"/>
    <w:rsid w:val="00A92B5E"/>
    <w:rsid w:val="00A92CCD"/>
    <w:rsid w:val="00A93077"/>
    <w:rsid w:val="00A93924"/>
    <w:rsid w:val="00A94EC4"/>
    <w:rsid w:val="00A950C5"/>
    <w:rsid w:val="00A95D68"/>
    <w:rsid w:val="00A9687D"/>
    <w:rsid w:val="00A96C91"/>
    <w:rsid w:val="00A96E04"/>
    <w:rsid w:val="00AA032A"/>
    <w:rsid w:val="00AA1153"/>
    <w:rsid w:val="00AA17C8"/>
    <w:rsid w:val="00AA2782"/>
    <w:rsid w:val="00AA325D"/>
    <w:rsid w:val="00AA3DA4"/>
    <w:rsid w:val="00AA57E4"/>
    <w:rsid w:val="00AA5DBC"/>
    <w:rsid w:val="00AA6AB7"/>
    <w:rsid w:val="00AB02A2"/>
    <w:rsid w:val="00AB0D1D"/>
    <w:rsid w:val="00AB0DA7"/>
    <w:rsid w:val="00AB1190"/>
    <w:rsid w:val="00AB2229"/>
    <w:rsid w:val="00AB2697"/>
    <w:rsid w:val="00AB2757"/>
    <w:rsid w:val="00AB2C14"/>
    <w:rsid w:val="00AB3157"/>
    <w:rsid w:val="00AB4931"/>
    <w:rsid w:val="00AB4B91"/>
    <w:rsid w:val="00AB5630"/>
    <w:rsid w:val="00AB5B20"/>
    <w:rsid w:val="00AB68C2"/>
    <w:rsid w:val="00AB7AAF"/>
    <w:rsid w:val="00AC14AF"/>
    <w:rsid w:val="00AC1BB2"/>
    <w:rsid w:val="00AC2C95"/>
    <w:rsid w:val="00AC2D79"/>
    <w:rsid w:val="00AC319D"/>
    <w:rsid w:val="00AC4086"/>
    <w:rsid w:val="00AC63D4"/>
    <w:rsid w:val="00AC6426"/>
    <w:rsid w:val="00AC6875"/>
    <w:rsid w:val="00AC6ABA"/>
    <w:rsid w:val="00AC709C"/>
    <w:rsid w:val="00AD023D"/>
    <w:rsid w:val="00AD1BCC"/>
    <w:rsid w:val="00AD1EF7"/>
    <w:rsid w:val="00AD2C25"/>
    <w:rsid w:val="00AD6F5B"/>
    <w:rsid w:val="00AD6F69"/>
    <w:rsid w:val="00AD716A"/>
    <w:rsid w:val="00AE0985"/>
    <w:rsid w:val="00AE1F18"/>
    <w:rsid w:val="00AE2915"/>
    <w:rsid w:val="00AE2F18"/>
    <w:rsid w:val="00AE35D2"/>
    <w:rsid w:val="00AE3E73"/>
    <w:rsid w:val="00AE4CBF"/>
    <w:rsid w:val="00AE501E"/>
    <w:rsid w:val="00AE5CFF"/>
    <w:rsid w:val="00AE68EA"/>
    <w:rsid w:val="00AE6B21"/>
    <w:rsid w:val="00AE6D15"/>
    <w:rsid w:val="00AE6EEE"/>
    <w:rsid w:val="00AE7830"/>
    <w:rsid w:val="00AE7CC5"/>
    <w:rsid w:val="00AF24F9"/>
    <w:rsid w:val="00AF35F1"/>
    <w:rsid w:val="00AF3775"/>
    <w:rsid w:val="00AF3E12"/>
    <w:rsid w:val="00AF47A9"/>
    <w:rsid w:val="00AF6714"/>
    <w:rsid w:val="00AF6C55"/>
    <w:rsid w:val="00B018BA"/>
    <w:rsid w:val="00B02943"/>
    <w:rsid w:val="00B02F01"/>
    <w:rsid w:val="00B03906"/>
    <w:rsid w:val="00B03ADB"/>
    <w:rsid w:val="00B06A01"/>
    <w:rsid w:val="00B106C2"/>
    <w:rsid w:val="00B106F2"/>
    <w:rsid w:val="00B10D28"/>
    <w:rsid w:val="00B113F1"/>
    <w:rsid w:val="00B12D0A"/>
    <w:rsid w:val="00B130FC"/>
    <w:rsid w:val="00B13723"/>
    <w:rsid w:val="00B13AEB"/>
    <w:rsid w:val="00B1482B"/>
    <w:rsid w:val="00B14BD7"/>
    <w:rsid w:val="00B15A9F"/>
    <w:rsid w:val="00B16151"/>
    <w:rsid w:val="00B164E2"/>
    <w:rsid w:val="00B16A98"/>
    <w:rsid w:val="00B16F53"/>
    <w:rsid w:val="00B1763B"/>
    <w:rsid w:val="00B20C8B"/>
    <w:rsid w:val="00B21E08"/>
    <w:rsid w:val="00B22F40"/>
    <w:rsid w:val="00B24165"/>
    <w:rsid w:val="00B24686"/>
    <w:rsid w:val="00B25CA7"/>
    <w:rsid w:val="00B267B4"/>
    <w:rsid w:val="00B26DF8"/>
    <w:rsid w:val="00B27257"/>
    <w:rsid w:val="00B272A2"/>
    <w:rsid w:val="00B27E89"/>
    <w:rsid w:val="00B31780"/>
    <w:rsid w:val="00B31A37"/>
    <w:rsid w:val="00B31CF2"/>
    <w:rsid w:val="00B32141"/>
    <w:rsid w:val="00B3242E"/>
    <w:rsid w:val="00B333F4"/>
    <w:rsid w:val="00B347A0"/>
    <w:rsid w:val="00B34CAB"/>
    <w:rsid w:val="00B35AFC"/>
    <w:rsid w:val="00B36870"/>
    <w:rsid w:val="00B371A3"/>
    <w:rsid w:val="00B37793"/>
    <w:rsid w:val="00B3791C"/>
    <w:rsid w:val="00B37F1F"/>
    <w:rsid w:val="00B4100C"/>
    <w:rsid w:val="00B41184"/>
    <w:rsid w:val="00B42517"/>
    <w:rsid w:val="00B42856"/>
    <w:rsid w:val="00B42A9A"/>
    <w:rsid w:val="00B43714"/>
    <w:rsid w:val="00B45283"/>
    <w:rsid w:val="00B47B5B"/>
    <w:rsid w:val="00B50018"/>
    <w:rsid w:val="00B50D91"/>
    <w:rsid w:val="00B50E31"/>
    <w:rsid w:val="00B515D7"/>
    <w:rsid w:val="00B526B0"/>
    <w:rsid w:val="00B53A0C"/>
    <w:rsid w:val="00B5577A"/>
    <w:rsid w:val="00B55A01"/>
    <w:rsid w:val="00B5715C"/>
    <w:rsid w:val="00B5784A"/>
    <w:rsid w:val="00B6054F"/>
    <w:rsid w:val="00B60EB3"/>
    <w:rsid w:val="00B60EF9"/>
    <w:rsid w:val="00B61F16"/>
    <w:rsid w:val="00B63606"/>
    <w:rsid w:val="00B649C6"/>
    <w:rsid w:val="00B6501C"/>
    <w:rsid w:val="00B650E5"/>
    <w:rsid w:val="00B6561F"/>
    <w:rsid w:val="00B65767"/>
    <w:rsid w:val="00B65B1C"/>
    <w:rsid w:val="00B6666F"/>
    <w:rsid w:val="00B67284"/>
    <w:rsid w:val="00B6756B"/>
    <w:rsid w:val="00B675EB"/>
    <w:rsid w:val="00B67972"/>
    <w:rsid w:val="00B70737"/>
    <w:rsid w:val="00B71559"/>
    <w:rsid w:val="00B718F2"/>
    <w:rsid w:val="00B7201C"/>
    <w:rsid w:val="00B722EB"/>
    <w:rsid w:val="00B7295E"/>
    <w:rsid w:val="00B730A5"/>
    <w:rsid w:val="00B73B31"/>
    <w:rsid w:val="00B7514A"/>
    <w:rsid w:val="00B751F4"/>
    <w:rsid w:val="00B75A06"/>
    <w:rsid w:val="00B75E59"/>
    <w:rsid w:val="00B76856"/>
    <w:rsid w:val="00B76FD7"/>
    <w:rsid w:val="00B778C4"/>
    <w:rsid w:val="00B80502"/>
    <w:rsid w:val="00B808CD"/>
    <w:rsid w:val="00B80D3F"/>
    <w:rsid w:val="00B80F80"/>
    <w:rsid w:val="00B81D81"/>
    <w:rsid w:val="00B8299E"/>
    <w:rsid w:val="00B82D9F"/>
    <w:rsid w:val="00B833F5"/>
    <w:rsid w:val="00B8340E"/>
    <w:rsid w:val="00B834DD"/>
    <w:rsid w:val="00B836E1"/>
    <w:rsid w:val="00B83720"/>
    <w:rsid w:val="00B83A9D"/>
    <w:rsid w:val="00B83E72"/>
    <w:rsid w:val="00B83F8C"/>
    <w:rsid w:val="00B84A64"/>
    <w:rsid w:val="00B84AF1"/>
    <w:rsid w:val="00B85319"/>
    <w:rsid w:val="00B85488"/>
    <w:rsid w:val="00B85A9A"/>
    <w:rsid w:val="00B8631D"/>
    <w:rsid w:val="00B86787"/>
    <w:rsid w:val="00B87B8D"/>
    <w:rsid w:val="00B90113"/>
    <w:rsid w:val="00B912AA"/>
    <w:rsid w:val="00B91750"/>
    <w:rsid w:val="00B92351"/>
    <w:rsid w:val="00B93383"/>
    <w:rsid w:val="00B93D7B"/>
    <w:rsid w:val="00B942D9"/>
    <w:rsid w:val="00B947FB"/>
    <w:rsid w:val="00B94B6B"/>
    <w:rsid w:val="00B94EC6"/>
    <w:rsid w:val="00B9532C"/>
    <w:rsid w:val="00B95F63"/>
    <w:rsid w:val="00B96933"/>
    <w:rsid w:val="00B969E5"/>
    <w:rsid w:val="00B96A47"/>
    <w:rsid w:val="00B96D3A"/>
    <w:rsid w:val="00B9716C"/>
    <w:rsid w:val="00BA0332"/>
    <w:rsid w:val="00BA06B4"/>
    <w:rsid w:val="00BA199C"/>
    <w:rsid w:val="00BA24EB"/>
    <w:rsid w:val="00BA2693"/>
    <w:rsid w:val="00BA2715"/>
    <w:rsid w:val="00BA3C22"/>
    <w:rsid w:val="00BA3DDA"/>
    <w:rsid w:val="00BA3FCA"/>
    <w:rsid w:val="00BA4E45"/>
    <w:rsid w:val="00BA5B86"/>
    <w:rsid w:val="00BA68AF"/>
    <w:rsid w:val="00BA760A"/>
    <w:rsid w:val="00BB022F"/>
    <w:rsid w:val="00BB1390"/>
    <w:rsid w:val="00BB17D1"/>
    <w:rsid w:val="00BB2463"/>
    <w:rsid w:val="00BB2494"/>
    <w:rsid w:val="00BB25FF"/>
    <w:rsid w:val="00BB3229"/>
    <w:rsid w:val="00BB34F6"/>
    <w:rsid w:val="00BB5932"/>
    <w:rsid w:val="00BB6B49"/>
    <w:rsid w:val="00BB734C"/>
    <w:rsid w:val="00BB744C"/>
    <w:rsid w:val="00BC0C19"/>
    <w:rsid w:val="00BC127B"/>
    <w:rsid w:val="00BC1EED"/>
    <w:rsid w:val="00BC31FE"/>
    <w:rsid w:val="00BC324E"/>
    <w:rsid w:val="00BC386C"/>
    <w:rsid w:val="00BC4BB5"/>
    <w:rsid w:val="00BC4D6B"/>
    <w:rsid w:val="00BC4F8B"/>
    <w:rsid w:val="00BC5310"/>
    <w:rsid w:val="00BC5E7A"/>
    <w:rsid w:val="00BC68E7"/>
    <w:rsid w:val="00BC6E89"/>
    <w:rsid w:val="00BC7644"/>
    <w:rsid w:val="00BC7849"/>
    <w:rsid w:val="00BD1ED3"/>
    <w:rsid w:val="00BD369E"/>
    <w:rsid w:val="00BD378F"/>
    <w:rsid w:val="00BD3C76"/>
    <w:rsid w:val="00BD4168"/>
    <w:rsid w:val="00BD510D"/>
    <w:rsid w:val="00BD5892"/>
    <w:rsid w:val="00BD6905"/>
    <w:rsid w:val="00BD7BCD"/>
    <w:rsid w:val="00BD7CDE"/>
    <w:rsid w:val="00BD7CF8"/>
    <w:rsid w:val="00BD7D4E"/>
    <w:rsid w:val="00BD7FA6"/>
    <w:rsid w:val="00BE0DFB"/>
    <w:rsid w:val="00BE0E57"/>
    <w:rsid w:val="00BE0F77"/>
    <w:rsid w:val="00BE152F"/>
    <w:rsid w:val="00BE1634"/>
    <w:rsid w:val="00BE1F34"/>
    <w:rsid w:val="00BE1FE3"/>
    <w:rsid w:val="00BE2745"/>
    <w:rsid w:val="00BE3001"/>
    <w:rsid w:val="00BE3811"/>
    <w:rsid w:val="00BE41C0"/>
    <w:rsid w:val="00BE4838"/>
    <w:rsid w:val="00BE51DB"/>
    <w:rsid w:val="00BE564A"/>
    <w:rsid w:val="00BE5D78"/>
    <w:rsid w:val="00BE5F8F"/>
    <w:rsid w:val="00BE615D"/>
    <w:rsid w:val="00BE6436"/>
    <w:rsid w:val="00BE6451"/>
    <w:rsid w:val="00BE681A"/>
    <w:rsid w:val="00BE722D"/>
    <w:rsid w:val="00BE7A05"/>
    <w:rsid w:val="00BE7D93"/>
    <w:rsid w:val="00BE7E57"/>
    <w:rsid w:val="00BF13DB"/>
    <w:rsid w:val="00BF1DE6"/>
    <w:rsid w:val="00BF3EAF"/>
    <w:rsid w:val="00BF4047"/>
    <w:rsid w:val="00BF4ABB"/>
    <w:rsid w:val="00BF50F4"/>
    <w:rsid w:val="00BF5C83"/>
    <w:rsid w:val="00BF5DCE"/>
    <w:rsid w:val="00BF5FAC"/>
    <w:rsid w:val="00BF7905"/>
    <w:rsid w:val="00BF7D12"/>
    <w:rsid w:val="00C0122E"/>
    <w:rsid w:val="00C017B7"/>
    <w:rsid w:val="00C01EAB"/>
    <w:rsid w:val="00C04EB4"/>
    <w:rsid w:val="00C05770"/>
    <w:rsid w:val="00C057A1"/>
    <w:rsid w:val="00C07672"/>
    <w:rsid w:val="00C10351"/>
    <w:rsid w:val="00C10A49"/>
    <w:rsid w:val="00C111DF"/>
    <w:rsid w:val="00C1192A"/>
    <w:rsid w:val="00C12007"/>
    <w:rsid w:val="00C12F7F"/>
    <w:rsid w:val="00C13895"/>
    <w:rsid w:val="00C14522"/>
    <w:rsid w:val="00C14669"/>
    <w:rsid w:val="00C1505E"/>
    <w:rsid w:val="00C16435"/>
    <w:rsid w:val="00C17731"/>
    <w:rsid w:val="00C17E9A"/>
    <w:rsid w:val="00C20EDB"/>
    <w:rsid w:val="00C20EF3"/>
    <w:rsid w:val="00C2100F"/>
    <w:rsid w:val="00C216F1"/>
    <w:rsid w:val="00C21E48"/>
    <w:rsid w:val="00C23C67"/>
    <w:rsid w:val="00C247A9"/>
    <w:rsid w:val="00C25DA7"/>
    <w:rsid w:val="00C26236"/>
    <w:rsid w:val="00C264EC"/>
    <w:rsid w:val="00C26B6B"/>
    <w:rsid w:val="00C26D79"/>
    <w:rsid w:val="00C2728A"/>
    <w:rsid w:val="00C27763"/>
    <w:rsid w:val="00C3041F"/>
    <w:rsid w:val="00C30833"/>
    <w:rsid w:val="00C30866"/>
    <w:rsid w:val="00C30EFD"/>
    <w:rsid w:val="00C315F7"/>
    <w:rsid w:val="00C31F2B"/>
    <w:rsid w:val="00C32601"/>
    <w:rsid w:val="00C330C4"/>
    <w:rsid w:val="00C330D0"/>
    <w:rsid w:val="00C334A3"/>
    <w:rsid w:val="00C34419"/>
    <w:rsid w:val="00C34C59"/>
    <w:rsid w:val="00C35577"/>
    <w:rsid w:val="00C357D7"/>
    <w:rsid w:val="00C35999"/>
    <w:rsid w:val="00C35EE5"/>
    <w:rsid w:val="00C36EB2"/>
    <w:rsid w:val="00C374A1"/>
    <w:rsid w:val="00C37BCA"/>
    <w:rsid w:val="00C4058E"/>
    <w:rsid w:val="00C405FF"/>
    <w:rsid w:val="00C406C5"/>
    <w:rsid w:val="00C408BD"/>
    <w:rsid w:val="00C429A8"/>
    <w:rsid w:val="00C42F42"/>
    <w:rsid w:val="00C43314"/>
    <w:rsid w:val="00C44B79"/>
    <w:rsid w:val="00C44C6F"/>
    <w:rsid w:val="00C44CF9"/>
    <w:rsid w:val="00C463D9"/>
    <w:rsid w:val="00C4701B"/>
    <w:rsid w:val="00C477D8"/>
    <w:rsid w:val="00C47C26"/>
    <w:rsid w:val="00C50078"/>
    <w:rsid w:val="00C5073C"/>
    <w:rsid w:val="00C5085E"/>
    <w:rsid w:val="00C50C78"/>
    <w:rsid w:val="00C50F81"/>
    <w:rsid w:val="00C51240"/>
    <w:rsid w:val="00C52647"/>
    <w:rsid w:val="00C527D1"/>
    <w:rsid w:val="00C53253"/>
    <w:rsid w:val="00C536A7"/>
    <w:rsid w:val="00C53931"/>
    <w:rsid w:val="00C55E88"/>
    <w:rsid w:val="00C56053"/>
    <w:rsid w:val="00C56222"/>
    <w:rsid w:val="00C57849"/>
    <w:rsid w:val="00C57A01"/>
    <w:rsid w:val="00C57EB9"/>
    <w:rsid w:val="00C604F8"/>
    <w:rsid w:val="00C60D3F"/>
    <w:rsid w:val="00C61493"/>
    <w:rsid w:val="00C62BF6"/>
    <w:rsid w:val="00C62F44"/>
    <w:rsid w:val="00C642F9"/>
    <w:rsid w:val="00C64806"/>
    <w:rsid w:val="00C6494A"/>
    <w:rsid w:val="00C64BFD"/>
    <w:rsid w:val="00C64EA4"/>
    <w:rsid w:val="00C65175"/>
    <w:rsid w:val="00C6628E"/>
    <w:rsid w:val="00C70DCE"/>
    <w:rsid w:val="00C70F28"/>
    <w:rsid w:val="00C72A1D"/>
    <w:rsid w:val="00C72DF2"/>
    <w:rsid w:val="00C73495"/>
    <w:rsid w:val="00C73931"/>
    <w:rsid w:val="00C73EE4"/>
    <w:rsid w:val="00C74D73"/>
    <w:rsid w:val="00C74E80"/>
    <w:rsid w:val="00C760C2"/>
    <w:rsid w:val="00C7612B"/>
    <w:rsid w:val="00C7644E"/>
    <w:rsid w:val="00C766FA"/>
    <w:rsid w:val="00C77036"/>
    <w:rsid w:val="00C7758A"/>
    <w:rsid w:val="00C81AEA"/>
    <w:rsid w:val="00C820D1"/>
    <w:rsid w:val="00C8213F"/>
    <w:rsid w:val="00C82887"/>
    <w:rsid w:val="00C83918"/>
    <w:rsid w:val="00C83CBD"/>
    <w:rsid w:val="00C842A4"/>
    <w:rsid w:val="00C849B6"/>
    <w:rsid w:val="00C867C7"/>
    <w:rsid w:val="00C87330"/>
    <w:rsid w:val="00C87EE0"/>
    <w:rsid w:val="00C90E0F"/>
    <w:rsid w:val="00C9142A"/>
    <w:rsid w:val="00C91AF0"/>
    <w:rsid w:val="00C9249B"/>
    <w:rsid w:val="00C92949"/>
    <w:rsid w:val="00C93144"/>
    <w:rsid w:val="00C9348B"/>
    <w:rsid w:val="00C93A5B"/>
    <w:rsid w:val="00C93D66"/>
    <w:rsid w:val="00C93F76"/>
    <w:rsid w:val="00C94D01"/>
    <w:rsid w:val="00C956AB"/>
    <w:rsid w:val="00C95D02"/>
    <w:rsid w:val="00C9629A"/>
    <w:rsid w:val="00C9637E"/>
    <w:rsid w:val="00C97366"/>
    <w:rsid w:val="00C975D6"/>
    <w:rsid w:val="00CA06EF"/>
    <w:rsid w:val="00CA18A4"/>
    <w:rsid w:val="00CA1996"/>
    <w:rsid w:val="00CA2886"/>
    <w:rsid w:val="00CA3F23"/>
    <w:rsid w:val="00CA4147"/>
    <w:rsid w:val="00CA4159"/>
    <w:rsid w:val="00CA4E34"/>
    <w:rsid w:val="00CA5128"/>
    <w:rsid w:val="00CA564D"/>
    <w:rsid w:val="00CA5DDD"/>
    <w:rsid w:val="00CA7071"/>
    <w:rsid w:val="00CA77A6"/>
    <w:rsid w:val="00CA7FA4"/>
    <w:rsid w:val="00CB1649"/>
    <w:rsid w:val="00CB225A"/>
    <w:rsid w:val="00CB24BF"/>
    <w:rsid w:val="00CB268B"/>
    <w:rsid w:val="00CB2F59"/>
    <w:rsid w:val="00CB2FCA"/>
    <w:rsid w:val="00CB3291"/>
    <w:rsid w:val="00CB3448"/>
    <w:rsid w:val="00CB661E"/>
    <w:rsid w:val="00CB6822"/>
    <w:rsid w:val="00CB6889"/>
    <w:rsid w:val="00CB6B57"/>
    <w:rsid w:val="00CB706C"/>
    <w:rsid w:val="00CC0522"/>
    <w:rsid w:val="00CC0C75"/>
    <w:rsid w:val="00CC1CD9"/>
    <w:rsid w:val="00CC3538"/>
    <w:rsid w:val="00CC37CB"/>
    <w:rsid w:val="00CC4A6C"/>
    <w:rsid w:val="00CC50A2"/>
    <w:rsid w:val="00CC5E40"/>
    <w:rsid w:val="00CC66D6"/>
    <w:rsid w:val="00CC7E37"/>
    <w:rsid w:val="00CD10A5"/>
    <w:rsid w:val="00CD11FC"/>
    <w:rsid w:val="00CD1964"/>
    <w:rsid w:val="00CD1B67"/>
    <w:rsid w:val="00CD2079"/>
    <w:rsid w:val="00CD258A"/>
    <w:rsid w:val="00CD4C11"/>
    <w:rsid w:val="00CD6C43"/>
    <w:rsid w:val="00CD7735"/>
    <w:rsid w:val="00CE0329"/>
    <w:rsid w:val="00CE0627"/>
    <w:rsid w:val="00CE1339"/>
    <w:rsid w:val="00CE1D20"/>
    <w:rsid w:val="00CE1DA6"/>
    <w:rsid w:val="00CE2915"/>
    <w:rsid w:val="00CE35B8"/>
    <w:rsid w:val="00CE370A"/>
    <w:rsid w:val="00CE3CD9"/>
    <w:rsid w:val="00CE3CE1"/>
    <w:rsid w:val="00CE3F6A"/>
    <w:rsid w:val="00CE41BC"/>
    <w:rsid w:val="00CE4AD6"/>
    <w:rsid w:val="00CE5235"/>
    <w:rsid w:val="00CE57A3"/>
    <w:rsid w:val="00CE5D38"/>
    <w:rsid w:val="00CE70E0"/>
    <w:rsid w:val="00CE72B5"/>
    <w:rsid w:val="00CE7C3D"/>
    <w:rsid w:val="00CF0C7D"/>
    <w:rsid w:val="00CF1418"/>
    <w:rsid w:val="00CF14AC"/>
    <w:rsid w:val="00CF25D1"/>
    <w:rsid w:val="00CF2623"/>
    <w:rsid w:val="00CF2AAA"/>
    <w:rsid w:val="00CF2E12"/>
    <w:rsid w:val="00CF302D"/>
    <w:rsid w:val="00CF3935"/>
    <w:rsid w:val="00CF3C0E"/>
    <w:rsid w:val="00CF3DAB"/>
    <w:rsid w:val="00CF46E7"/>
    <w:rsid w:val="00CF4C63"/>
    <w:rsid w:val="00CF4E7D"/>
    <w:rsid w:val="00CF52DB"/>
    <w:rsid w:val="00CF535F"/>
    <w:rsid w:val="00CF5596"/>
    <w:rsid w:val="00CF6487"/>
    <w:rsid w:val="00CF68EE"/>
    <w:rsid w:val="00CF7480"/>
    <w:rsid w:val="00CF7916"/>
    <w:rsid w:val="00D00DAE"/>
    <w:rsid w:val="00D00FEE"/>
    <w:rsid w:val="00D03782"/>
    <w:rsid w:val="00D03E33"/>
    <w:rsid w:val="00D03F1E"/>
    <w:rsid w:val="00D04425"/>
    <w:rsid w:val="00D04FE0"/>
    <w:rsid w:val="00D05064"/>
    <w:rsid w:val="00D0592F"/>
    <w:rsid w:val="00D05F90"/>
    <w:rsid w:val="00D06253"/>
    <w:rsid w:val="00D0761D"/>
    <w:rsid w:val="00D10F8A"/>
    <w:rsid w:val="00D11620"/>
    <w:rsid w:val="00D1173F"/>
    <w:rsid w:val="00D11FBC"/>
    <w:rsid w:val="00D121E5"/>
    <w:rsid w:val="00D12A74"/>
    <w:rsid w:val="00D13079"/>
    <w:rsid w:val="00D1337A"/>
    <w:rsid w:val="00D13A2E"/>
    <w:rsid w:val="00D14550"/>
    <w:rsid w:val="00D14675"/>
    <w:rsid w:val="00D14752"/>
    <w:rsid w:val="00D153AF"/>
    <w:rsid w:val="00D16195"/>
    <w:rsid w:val="00D16E70"/>
    <w:rsid w:val="00D16EB0"/>
    <w:rsid w:val="00D17225"/>
    <w:rsid w:val="00D17E15"/>
    <w:rsid w:val="00D20A3F"/>
    <w:rsid w:val="00D20D49"/>
    <w:rsid w:val="00D2143F"/>
    <w:rsid w:val="00D21D1A"/>
    <w:rsid w:val="00D21F9A"/>
    <w:rsid w:val="00D222C8"/>
    <w:rsid w:val="00D22C54"/>
    <w:rsid w:val="00D22C86"/>
    <w:rsid w:val="00D22EA2"/>
    <w:rsid w:val="00D23342"/>
    <w:rsid w:val="00D24ACD"/>
    <w:rsid w:val="00D25769"/>
    <w:rsid w:val="00D2582E"/>
    <w:rsid w:val="00D25855"/>
    <w:rsid w:val="00D266F2"/>
    <w:rsid w:val="00D27AE2"/>
    <w:rsid w:val="00D27DB0"/>
    <w:rsid w:val="00D3087E"/>
    <w:rsid w:val="00D30DE4"/>
    <w:rsid w:val="00D3198A"/>
    <w:rsid w:val="00D329A8"/>
    <w:rsid w:val="00D339C9"/>
    <w:rsid w:val="00D34A42"/>
    <w:rsid w:val="00D3508A"/>
    <w:rsid w:val="00D353DA"/>
    <w:rsid w:val="00D35743"/>
    <w:rsid w:val="00D35AC2"/>
    <w:rsid w:val="00D35F80"/>
    <w:rsid w:val="00D362D3"/>
    <w:rsid w:val="00D366E4"/>
    <w:rsid w:val="00D3798F"/>
    <w:rsid w:val="00D40A11"/>
    <w:rsid w:val="00D411CE"/>
    <w:rsid w:val="00D413CC"/>
    <w:rsid w:val="00D4200C"/>
    <w:rsid w:val="00D42224"/>
    <w:rsid w:val="00D427EC"/>
    <w:rsid w:val="00D428BD"/>
    <w:rsid w:val="00D43372"/>
    <w:rsid w:val="00D45157"/>
    <w:rsid w:val="00D452EF"/>
    <w:rsid w:val="00D4559E"/>
    <w:rsid w:val="00D45873"/>
    <w:rsid w:val="00D46422"/>
    <w:rsid w:val="00D46BB4"/>
    <w:rsid w:val="00D46C66"/>
    <w:rsid w:val="00D4707D"/>
    <w:rsid w:val="00D47146"/>
    <w:rsid w:val="00D47AF4"/>
    <w:rsid w:val="00D50213"/>
    <w:rsid w:val="00D53408"/>
    <w:rsid w:val="00D54031"/>
    <w:rsid w:val="00D55876"/>
    <w:rsid w:val="00D5677A"/>
    <w:rsid w:val="00D56ACF"/>
    <w:rsid w:val="00D57144"/>
    <w:rsid w:val="00D604EC"/>
    <w:rsid w:val="00D62AC1"/>
    <w:rsid w:val="00D63012"/>
    <w:rsid w:val="00D630E8"/>
    <w:rsid w:val="00D64190"/>
    <w:rsid w:val="00D64F73"/>
    <w:rsid w:val="00D65600"/>
    <w:rsid w:val="00D66789"/>
    <w:rsid w:val="00D67B65"/>
    <w:rsid w:val="00D67CB5"/>
    <w:rsid w:val="00D71393"/>
    <w:rsid w:val="00D717F7"/>
    <w:rsid w:val="00D73516"/>
    <w:rsid w:val="00D74149"/>
    <w:rsid w:val="00D741F9"/>
    <w:rsid w:val="00D74DCC"/>
    <w:rsid w:val="00D75219"/>
    <w:rsid w:val="00D7547E"/>
    <w:rsid w:val="00D75490"/>
    <w:rsid w:val="00D7569C"/>
    <w:rsid w:val="00D7622C"/>
    <w:rsid w:val="00D7695A"/>
    <w:rsid w:val="00D76BB9"/>
    <w:rsid w:val="00D771B7"/>
    <w:rsid w:val="00D7743F"/>
    <w:rsid w:val="00D776CC"/>
    <w:rsid w:val="00D80A07"/>
    <w:rsid w:val="00D80B5E"/>
    <w:rsid w:val="00D815DA"/>
    <w:rsid w:val="00D8239C"/>
    <w:rsid w:val="00D82491"/>
    <w:rsid w:val="00D82F05"/>
    <w:rsid w:val="00D8389C"/>
    <w:rsid w:val="00D848CE"/>
    <w:rsid w:val="00D84D00"/>
    <w:rsid w:val="00D85327"/>
    <w:rsid w:val="00D90057"/>
    <w:rsid w:val="00D90127"/>
    <w:rsid w:val="00D90F8A"/>
    <w:rsid w:val="00D911D1"/>
    <w:rsid w:val="00D913CA"/>
    <w:rsid w:val="00D927F9"/>
    <w:rsid w:val="00D937BC"/>
    <w:rsid w:val="00D93F7B"/>
    <w:rsid w:val="00D94305"/>
    <w:rsid w:val="00D94833"/>
    <w:rsid w:val="00D94F52"/>
    <w:rsid w:val="00D95548"/>
    <w:rsid w:val="00D9563E"/>
    <w:rsid w:val="00D95D9A"/>
    <w:rsid w:val="00D96E84"/>
    <w:rsid w:val="00D970DC"/>
    <w:rsid w:val="00DA010F"/>
    <w:rsid w:val="00DA05F5"/>
    <w:rsid w:val="00DA0A0B"/>
    <w:rsid w:val="00DA1234"/>
    <w:rsid w:val="00DA1362"/>
    <w:rsid w:val="00DA3E1C"/>
    <w:rsid w:val="00DA3FA6"/>
    <w:rsid w:val="00DA43AF"/>
    <w:rsid w:val="00DA45A5"/>
    <w:rsid w:val="00DA4748"/>
    <w:rsid w:val="00DA5976"/>
    <w:rsid w:val="00DA5FFD"/>
    <w:rsid w:val="00DA669D"/>
    <w:rsid w:val="00DA74E8"/>
    <w:rsid w:val="00DB0FDD"/>
    <w:rsid w:val="00DB0FFE"/>
    <w:rsid w:val="00DB2C04"/>
    <w:rsid w:val="00DB36AE"/>
    <w:rsid w:val="00DB36CD"/>
    <w:rsid w:val="00DB37C2"/>
    <w:rsid w:val="00DB4126"/>
    <w:rsid w:val="00DB4635"/>
    <w:rsid w:val="00DB5014"/>
    <w:rsid w:val="00DB527B"/>
    <w:rsid w:val="00DB66F3"/>
    <w:rsid w:val="00DB6C68"/>
    <w:rsid w:val="00DB6C6B"/>
    <w:rsid w:val="00DB7165"/>
    <w:rsid w:val="00DC0138"/>
    <w:rsid w:val="00DC0BF8"/>
    <w:rsid w:val="00DC13EB"/>
    <w:rsid w:val="00DC1646"/>
    <w:rsid w:val="00DC1E8A"/>
    <w:rsid w:val="00DC1ED2"/>
    <w:rsid w:val="00DC3507"/>
    <w:rsid w:val="00DC40DE"/>
    <w:rsid w:val="00DC50FF"/>
    <w:rsid w:val="00DC546D"/>
    <w:rsid w:val="00DC6036"/>
    <w:rsid w:val="00DD0201"/>
    <w:rsid w:val="00DD1B39"/>
    <w:rsid w:val="00DD2162"/>
    <w:rsid w:val="00DD28F8"/>
    <w:rsid w:val="00DD308D"/>
    <w:rsid w:val="00DD34A3"/>
    <w:rsid w:val="00DD4932"/>
    <w:rsid w:val="00DD4FCC"/>
    <w:rsid w:val="00DD5D17"/>
    <w:rsid w:val="00DD6BF6"/>
    <w:rsid w:val="00DD6CBC"/>
    <w:rsid w:val="00DD77FB"/>
    <w:rsid w:val="00DE0B73"/>
    <w:rsid w:val="00DE2337"/>
    <w:rsid w:val="00DE419C"/>
    <w:rsid w:val="00DE5685"/>
    <w:rsid w:val="00DE56F3"/>
    <w:rsid w:val="00DF146D"/>
    <w:rsid w:val="00DF1A5E"/>
    <w:rsid w:val="00DF1A96"/>
    <w:rsid w:val="00DF3951"/>
    <w:rsid w:val="00DF3F4A"/>
    <w:rsid w:val="00DF421D"/>
    <w:rsid w:val="00DF47C9"/>
    <w:rsid w:val="00DF4E46"/>
    <w:rsid w:val="00DF4EBD"/>
    <w:rsid w:val="00DF507B"/>
    <w:rsid w:val="00DF5450"/>
    <w:rsid w:val="00DF61DF"/>
    <w:rsid w:val="00DF6239"/>
    <w:rsid w:val="00DF6C13"/>
    <w:rsid w:val="00E003CD"/>
    <w:rsid w:val="00E00876"/>
    <w:rsid w:val="00E0155B"/>
    <w:rsid w:val="00E01CFC"/>
    <w:rsid w:val="00E0208D"/>
    <w:rsid w:val="00E025D3"/>
    <w:rsid w:val="00E02609"/>
    <w:rsid w:val="00E026AE"/>
    <w:rsid w:val="00E03FE2"/>
    <w:rsid w:val="00E0439F"/>
    <w:rsid w:val="00E047D1"/>
    <w:rsid w:val="00E04A0E"/>
    <w:rsid w:val="00E06D9E"/>
    <w:rsid w:val="00E1038C"/>
    <w:rsid w:val="00E10803"/>
    <w:rsid w:val="00E10F48"/>
    <w:rsid w:val="00E11108"/>
    <w:rsid w:val="00E11498"/>
    <w:rsid w:val="00E11833"/>
    <w:rsid w:val="00E120F5"/>
    <w:rsid w:val="00E1243F"/>
    <w:rsid w:val="00E12CB6"/>
    <w:rsid w:val="00E131AB"/>
    <w:rsid w:val="00E14352"/>
    <w:rsid w:val="00E14827"/>
    <w:rsid w:val="00E15A77"/>
    <w:rsid w:val="00E15F63"/>
    <w:rsid w:val="00E16C2B"/>
    <w:rsid w:val="00E177D5"/>
    <w:rsid w:val="00E17958"/>
    <w:rsid w:val="00E20D82"/>
    <w:rsid w:val="00E21420"/>
    <w:rsid w:val="00E21A2C"/>
    <w:rsid w:val="00E23AF3"/>
    <w:rsid w:val="00E23E58"/>
    <w:rsid w:val="00E24B42"/>
    <w:rsid w:val="00E24DF2"/>
    <w:rsid w:val="00E25760"/>
    <w:rsid w:val="00E26346"/>
    <w:rsid w:val="00E27C3B"/>
    <w:rsid w:val="00E3083A"/>
    <w:rsid w:val="00E31ADF"/>
    <w:rsid w:val="00E334CA"/>
    <w:rsid w:val="00E34DA8"/>
    <w:rsid w:val="00E36358"/>
    <w:rsid w:val="00E37740"/>
    <w:rsid w:val="00E4041C"/>
    <w:rsid w:val="00E40F04"/>
    <w:rsid w:val="00E4325A"/>
    <w:rsid w:val="00E43FC6"/>
    <w:rsid w:val="00E44F7D"/>
    <w:rsid w:val="00E454FB"/>
    <w:rsid w:val="00E455A6"/>
    <w:rsid w:val="00E46797"/>
    <w:rsid w:val="00E46FED"/>
    <w:rsid w:val="00E474C0"/>
    <w:rsid w:val="00E4774F"/>
    <w:rsid w:val="00E47E08"/>
    <w:rsid w:val="00E50268"/>
    <w:rsid w:val="00E5027E"/>
    <w:rsid w:val="00E516A4"/>
    <w:rsid w:val="00E51996"/>
    <w:rsid w:val="00E51ACD"/>
    <w:rsid w:val="00E51F60"/>
    <w:rsid w:val="00E52233"/>
    <w:rsid w:val="00E526CF"/>
    <w:rsid w:val="00E527A0"/>
    <w:rsid w:val="00E546EE"/>
    <w:rsid w:val="00E55790"/>
    <w:rsid w:val="00E55E60"/>
    <w:rsid w:val="00E56677"/>
    <w:rsid w:val="00E57596"/>
    <w:rsid w:val="00E57706"/>
    <w:rsid w:val="00E6116E"/>
    <w:rsid w:val="00E613DF"/>
    <w:rsid w:val="00E619D3"/>
    <w:rsid w:val="00E62617"/>
    <w:rsid w:val="00E627E4"/>
    <w:rsid w:val="00E6361B"/>
    <w:rsid w:val="00E637B0"/>
    <w:rsid w:val="00E6392F"/>
    <w:rsid w:val="00E63E34"/>
    <w:rsid w:val="00E64067"/>
    <w:rsid w:val="00E65C2E"/>
    <w:rsid w:val="00E66998"/>
    <w:rsid w:val="00E672D2"/>
    <w:rsid w:val="00E70AC8"/>
    <w:rsid w:val="00E71A4D"/>
    <w:rsid w:val="00E72CF7"/>
    <w:rsid w:val="00E73806"/>
    <w:rsid w:val="00E7477B"/>
    <w:rsid w:val="00E75416"/>
    <w:rsid w:val="00E7647C"/>
    <w:rsid w:val="00E76A97"/>
    <w:rsid w:val="00E77DD2"/>
    <w:rsid w:val="00E800A0"/>
    <w:rsid w:val="00E808A7"/>
    <w:rsid w:val="00E80AF2"/>
    <w:rsid w:val="00E81AA4"/>
    <w:rsid w:val="00E82E47"/>
    <w:rsid w:val="00E83CC1"/>
    <w:rsid w:val="00E83D6A"/>
    <w:rsid w:val="00E8406C"/>
    <w:rsid w:val="00E8418F"/>
    <w:rsid w:val="00E845A7"/>
    <w:rsid w:val="00E87360"/>
    <w:rsid w:val="00E87A55"/>
    <w:rsid w:val="00E9066E"/>
    <w:rsid w:val="00E909EE"/>
    <w:rsid w:val="00E910DD"/>
    <w:rsid w:val="00E91154"/>
    <w:rsid w:val="00E913A1"/>
    <w:rsid w:val="00E91E13"/>
    <w:rsid w:val="00E91FEA"/>
    <w:rsid w:val="00E92226"/>
    <w:rsid w:val="00E934BB"/>
    <w:rsid w:val="00E93F95"/>
    <w:rsid w:val="00E94234"/>
    <w:rsid w:val="00E94880"/>
    <w:rsid w:val="00E96B44"/>
    <w:rsid w:val="00E970A4"/>
    <w:rsid w:val="00E973EB"/>
    <w:rsid w:val="00E97BAC"/>
    <w:rsid w:val="00E97DAA"/>
    <w:rsid w:val="00EA22EE"/>
    <w:rsid w:val="00EA3525"/>
    <w:rsid w:val="00EA414F"/>
    <w:rsid w:val="00EA42CE"/>
    <w:rsid w:val="00EA510A"/>
    <w:rsid w:val="00EA5220"/>
    <w:rsid w:val="00EA6DE4"/>
    <w:rsid w:val="00EA722B"/>
    <w:rsid w:val="00EA7534"/>
    <w:rsid w:val="00EA791F"/>
    <w:rsid w:val="00EA7C38"/>
    <w:rsid w:val="00EB01A5"/>
    <w:rsid w:val="00EB0611"/>
    <w:rsid w:val="00EB13B6"/>
    <w:rsid w:val="00EB1F47"/>
    <w:rsid w:val="00EB247C"/>
    <w:rsid w:val="00EB29B7"/>
    <w:rsid w:val="00EB3229"/>
    <w:rsid w:val="00EB3E51"/>
    <w:rsid w:val="00EB452A"/>
    <w:rsid w:val="00EB50AF"/>
    <w:rsid w:val="00EB5275"/>
    <w:rsid w:val="00EB6A53"/>
    <w:rsid w:val="00EB72B5"/>
    <w:rsid w:val="00EB7A37"/>
    <w:rsid w:val="00EB7A60"/>
    <w:rsid w:val="00EB7BB8"/>
    <w:rsid w:val="00EC01D0"/>
    <w:rsid w:val="00EC02F0"/>
    <w:rsid w:val="00EC14CD"/>
    <w:rsid w:val="00EC17C0"/>
    <w:rsid w:val="00EC1A60"/>
    <w:rsid w:val="00EC1EEB"/>
    <w:rsid w:val="00EC25A2"/>
    <w:rsid w:val="00EC2C6D"/>
    <w:rsid w:val="00EC3767"/>
    <w:rsid w:val="00EC4080"/>
    <w:rsid w:val="00EC5CDB"/>
    <w:rsid w:val="00EC75B2"/>
    <w:rsid w:val="00ED062D"/>
    <w:rsid w:val="00ED0FFF"/>
    <w:rsid w:val="00ED17B1"/>
    <w:rsid w:val="00ED33A8"/>
    <w:rsid w:val="00ED36E9"/>
    <w:rsid w:val="00ED40CA"/>
    <w:rsid w:val="00ED4F2B"/>
    <w:rsid w:val="00ED560E"/>
    <w:rsid w:val="00ED60F0"/>
    <w:rsid w:val="00ED766B"/>
    <w:rsid w:val="00EE09E6"/>
    <w:rsid w:val="00EE121D"/>
    <w:rsid w:val="00EE17A2"/>
    <w:rsid w:val="00EE1B75"/>
    <w:rsid w:val="00EE2FE0"/>
    <w:rsid w:val="00EE3422"/>
    <w:rsid w:val="00EE4322"/>
    <w:rsid w:val="00EE490D"/>
    <w:rsid w:val="00EE6BEC"/>
    <w:rsid w:val="00EE701B"/>
    <w:rsid w:val="00EE79E6"/>
    <w:rsid w:val="00EE7B91"/>
    <w:rsid w:val="00EF08C2"/>
    <w:rsid w:val="00EF094E"/>
    <w:rsid w:val="00EF171B"/>
    <w:rsid w:val="00EF203B"/>
    <w:rsid w:val="00EF26FF"/>
    <w:rsid w:val="00EF4086"/>
    <w:rsid w:val="00EF40CA"/>
    <w:rsid w:val="00EF45A0"/>
    <w:rsid w:val="00EF4A91"/>
    <w:rsid w:val="00EF4D37"/>
    <w:rsid w:val="00EF4F9E"/>
    <w:rsid w:val="00EF5209"/>
    <w:rsid w:val="00EF5466"/>
    <w:rsid w:val="00EF5F32"/>
    <w:rsid w:val="00EF6275"/>
    <w:rsid w:val="00EF6369"/>
    <w:rsid w:val="00EF6AF0"/>
    <w:rsid w:val="00EF6EE5"/>
    <w:rsid w:val="00EF70C5"/>
    <w:rsid w:val="00EF70DE"/>
    <w:rsid w:val="00EF717C"/>
    <w:rsid w:val="00EF742A"/>
    <w:rsid w:val="00EF7735"/>
    <w:rsid w:val="00F00588"/>
    <w:rsid w:val="00F00753"/>
    <w:rsid w:val="00F00B2E"/>
    <w:rsid w:val="00F01FB1"/>
    <w:rsid w:val="00F0209D"/>
    <w:rsid w:val="00F03010"/>
    <w:rsid w:val="00F03353"/>
    <w:rsid w:val="00F03767"/>
    <w:rsid w:val="00F0485F"/>
    <w:rsid w:val="00F0498A"/>
    <w:rsid w:val="00F04CEF"/>
    <w:rsid w:val="00F0523F"/>
    <w:rsid w:val="00F0595D"/>
    <w:rsid w:val="00F05B20"/>
    <w:rsid w:val="00F061FA"/>
    <w:rsid w:val="00F0679B"/>
    <w:rsid w:val="00F107EC"/>
    <w:rsid w:val="00F10A3D"/>
    <w:rsid w:val="00F117F5"/>
    <w:rsid w:val="00F11E83"/>
    <w:rsid w:val="00F12222"/>
    <w:rsid w:val="00F125F2"/>
    <w:rsid w:val="00F12CDF"/>
    <w:rsid w:val="00F13295"/>
    <w:rsid w:val="00F13476"/>
    <w:rsid w:val="00F1536E"/>
    <w:rsid w:val="00F15CF1"/>
    <w:rsid w:val="00F16DF3"/>
    <w:rsid w:val="00F174F6"/>
    <w:rsid w:val="00F17DC9"/>
    <w:rsid w:val="00F2001B"/>
    <w:rsid w:val="00F202E7"/>
    <w:rsid w:val="00F205F6"/>
    <w:rsid w:val="00F208D2"/>
    <w:rsid w:val="00F20A7E"/>
    <w:rsid w:val="00F21B5F"/>
    <w:rsid w:val="00F21B8C"/>
    <w:rsid w:val="00F21FE8"/>
    <w:rsid w:val="00F224E6"/>
    <w:rsid w:val="00F23E94"/>
    <w:rsid w:val="00F249AA"/>
    <w:rsid w:val="00F24F02"/>
    <w:rsid w:val="00F259C3"/>
    <w:rsid w:val="00F300DE"/>
    <w:rsid w:val="00F306A3"/>
    <w:rsid w:val="00F30B16"/>
    <w:rsid w:val="00F327AA"/>
    <w:rsid w:val="00F32B5D"/>
    <w:rsid w:val="00F32F43"/>
    <w:rsid w:val="00F33CF3"/>
    <w:rsid w:val="00F34659"/>
    <w:rsid w:val="00F35248"/>
    <w:rsid w:val="00F3540C"/>
    <w:rsid w:val="00F35F38"/>
    <w:rsid w:val="00F367B4"/>
    <w:rsid w:val="00F36BDD"/>
    <w:rsid w:val="00F37F00"/>
    <w:rsid w:val="00F400CC"/>
    <w:rsid w:val="00F406C4"/>
    <w:rsid w:val="00F40EA1"/>
    <w:rsid w:val="00F42828"/>
    <w:rsid w:val="00F42C08"/>
    <w:rsid w:val="00F438C7"/>
    <w:rsid w:val="00F43EC5"/>
    <w:rsid w:val="00F44391"/>
    <w:rsid w:val="00F44A59"/>
    <w:rsid w:val="00F459BB"/>
    <w:rsid w:val="00F47DB7"/>
    <w:rsid w:val="00F50B6D"/>
    <w:rsid w:val="00F5157F"/>
    <w:rsid w:val="00F52654"/>
    <w:rsid w:val="00F52AF1"/>
    <w:rsid w:val="00F533FD"/>
    <w:rsid w:val="00F53E04"/>
    <w:rsid w:val="00F54924"/>
    <w:rsid w:val="00F54E69"/>
    <w:rsid w:val="00F55ABC"/>
    <w:rsid w:val="00F55C42"/>
    <w:rsid w:val="00F567FD"/>
    <w:rsid w:val="00F569F0"/>
    <w:rsid w:val="00F57DC3"/>
    <w:rsid w:val="00F622C5"/>
    <w:rsid w:val="00F62BD9"/>
    <w:rsid w:val="00F632B9"/>
    <w:rsid w:val="00F63FFF"/>
    <w:rsid w:val="00F667E7"/>
    <w:rsid w:val="00F67529"/>
    <w:rsid w:val="00F67E44"/>
    <w:rsid w:val="00F70D79"/>
    <w:rsid w:val="00F71E4A"/>
    <w:rsid w:val="00F73797"/>
    <w:rsid w:val="00F73B79"/>
    <w:rsid w:val="00F73C65"/>
    <w:rsid w:val="00F73E1D"/>
    <w:rsid w:val="00F73FC4"/>
    <w:rsid w:val="00F74A75"/>
    <w:rsid w:val="00F7673D"/>
    <w:rsid w:val="00F768E9"/>
    <w:rsid w:val="00F76A80"/>
    <w:rsid w:val="00F77672"/>
    <w:rsid w:val="00F77F39"/>
    <w:rsid w:val="00F80B4D"/>
    <w:rsid w:val="00F80E4A"/>
    <w:rsid w:val="00F811D4"/>
    <w:rsid w:val="00F82058"/>
    <w:rsid w:val="00F8267E"/>
    <w:rsid w:val="00F82998"/>
    <w:rsid w:val="00F82BE3"/>
    <w:rsid w:val="00F84F2E"/>
    <w:rsid w:val="00F851B5"/>
    <w:rsid w:val="00F863ED"/>
    <w:rsid w:val="00F86493"/>
    <w:rsid w:val="00F8690B"/>
    <w:rsid w:val="00F86FB4"/>
    <w:rsid w:val="00F871F1"/>
    <w:rsid w:val="00F871F8"/>
    <w:rsid w:val="00F90293"/>
    <w:rsid w:val="00F906FA"/>
    <w:rsid w:val="00F90977"/>
    <w:rsid w:val="00F90D8B"/>
    <w:rsid w:val="00F90F22"/>
    <w:rsid w:val="00F9149D"/>
    <w:rsid w:val="00F917D8"/>
    <w:rsid w:val="00F917ED"/>
    <w:rsid w:val="00F921BD"/>
    <w:rsid w:val="00F9366D"/>
    <w:rsid w:val="00F93EAA"/>
    <w:rsid w:val="00F96A71"/>
    <w:rsid w:val="00F97FED"/>
    <w:rsid w:val="00FA013F"/>
    <w:rsid w:val="00FA046C"/>
    <w:rsid w:val="00FA0718"/>
    <w:rsid w:val="00FA0857"/>
    <w:rsid w:val="00FA1AB8"/>
    <w:rsid w:val="00FA1F4B"/>
    <w:rsid w:val="00FA2046"/>
    <w:rsid w:val="00FA22A9"/>
    <w:rsid w:val="00FA319B"/>
    <w:rsid w:val="00FA35FA"/>
    <w:rsid w:val="00FA3B30"/>
    <w:rsid w:val="00FA54A7"/>
    <w:rsid w:val="00FA5D0C"/>
    <w:rsid w:val="00FA60F2"/>
    <w:rsid w:val="00FA6EA1"/>
    <w:rsid w:val="00FA7445"/>
    <w:rsid w:val="00FB17E3"/>
    <w:rsid w:val="00FB43F1"/>
    <w:rsid w:val="00FB67E3"/>
    <w:rsid w:val="00FB7281"/>
    <w:rsid w:val="00FB768A"/>
    <w:rsid w:val="00FC009D"/>
    <w:rsid w:val="00FC0D29"/>
    <w:rsid w:val="00FC1837"/>
    <w:rsid w:val="00FC1AF2"/>
    <w:rsid w:val="00FC1C33"/>
    <w:rsid w:val="00FC24A4"/>
    <w:rsid w:val="00FC3A97"/>
    <w:rsid w:val="00FC4223"/>
    <w:rsid w:val="00FC5BB1"/>
    <w:rsid w:val="00FC68AA"/>
    <w:rsid w:val="00FC72B2"/>
    <w:rsid w:val="00FC7898"/>
    <w:rsid w:val="00FD248C"/>
    <w:rsid w:val="00FD2DFA"/>
    <w:rsid w:val="00FD3FD4"/>
    <w:rsid w:val="00FD47CE"/>
    <w:rsid w:val="00FD4D49"/>
    <w:rsid w:val="00FD5765"/>
    <w:rsid w:val="00FD6BD3"/>
    <w:rsid w:val="00FD75F7"/>
    <w:rsid w:val="00FD7930"/>
    <w:rsid w:val="00FD7941"/>
    <w:rsid w:val="00FE02FE"/>
    <w:rsid w:val="00FE1072"/>
    <w:rsid w:val="00FE127A"/>
    <w:rsid w:val="00FE14EA"/>
    <w:rsid w:val="00FE1A38"/>
    <w:rsid w:val="00FE1AAE"/>
    <w:rsid w:val="00FE1B13"/>
    <w:rsid w:val="00FE1C8F"/>
    <w:rsid w:val="00FE1FD7"/>
    <w:rsid w:val="00FE1FF1"/>
    <w:rsid w:val="00FE2C50"/>
    <w:rsid w:val="00FE30AA"/>
    <w:rsid w:val="00FE3B0A"/>
    <w:rsid w:val="00FE3B9C"/>
    <w:rsid w:val="00FE4672"/>
    <w:rsid w:val="00FE5508"/>
    <w:rsid w:val="00FE6BED"/>
    <w:rsid w:val="00FE76A0"/>
    <w:rsid w:val="00FE7D45"/>
    <w:rsid w:val="00FF001B"/>
    <w:rsid w:val="00FF0DD7"/>
    <w:rsid w:val="00FF5992"/>
    <w:rsid w:val="00FF6C02"/>
    <w:rsid w:val="00FF6CAD"/>
    <w:rsid w:val="00FF7F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009688"/>
  <w15:chartTrackingRefBased/>
  <w15:docId w15:val="{F14A93D0-A80B-44C0-9DFB-51373F1B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4B3019"/>
    <w:rPr>
      <w:sz w:val="24"/>
      <w:szCs w:val="24"/>
    </w:rPr>
  </w:style>
  <w:style w:type="paragraph" w:styleId="10">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6"/>
    <w:next w:val="a6"/>
    <w:link w:val="13"/>
    <w:qFormat/>
    <w:rsid w:val="00D7569C"/>
    <w:pPr>
      <w:keepNext/>
      <w:numPr>
        <w:numId w:val="6"/>
      </w:numPr>
      <w:jc w:val="right"/>
      <w:outlineLvl w:val="0"/>
    </w:pPr>
    <w:rPr>
      <w:iCs/>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6"/>
    <w:next w:val="a6"/>
    <w:qFormat/>
    <w:rsid w:val="00D7569C"/>
    <w:pPr>
      <w:keepNext/>
      <w:numPr>
        <w:ilvl w:val="1"/>
        <w:numId w:val="6"/>
      </w:numPr>
      <w:spacing w:before="240" w:after="60"/>
      <w:outlineLvl w:val="1"/>
    </w:pPr>
    <w:rPr>
      <w:rFonts w:ascii="Arial" w:hAnsi="Arial" w:cs="Arial"/>
      <w:b/>
      <w:bCs/>
      <w:i/>
      <w:iCs/>
      <w:sz w:val="28"/>
      <w:szCs w:val="28"/>
    </w:rPr>
  </w:style>
  <w:style w:type="paragraph" w:styleId="31">
    <w:name w:val="heading 3"/>
    <w:aliases w:val="H3,пункт,punkt,ioieo,пункт1,пункт2,пункт3,пункт4,пункт5,пункт6,пункт7,пункт8,пункт9,пункт10,пункт11,пункт12,пункт13,пункт14,пункт15,пункт16,пункт17,пункт18,пункт19,пункт20,пункт110,пункт21,пункт31,пункт41,пункт51,пункт61,пункт71"/>
    <w:basedOn w:val="a6"/>
    <w:next w:val="a6"/>
    <w:qFormat/>
    <w:rsid w:val="00D7569C"/>
    <w:pPr>
      <w:keepNext/>
      <w:numPr>
        <w:ilvl w:val="2"/>
        <w:numId w:val="7"/>
      </w:numPr>
      <w:spacing w:before="240" w:after="60"/>
      <w:outlineLvl w:val="2"/>
    </w:pPr>
    <w:rPr>
      <w:rFonts w:ascii="Cambria" w:hAnsi="Cambria"/>
      <w:b/>
      <w:bCs/>
      <w:sz w:val="26"/>
      <w:szCs w:val="26"/>
    </w:rPr>
  </w:style>
  <w:style w:type="paragraph" w:styleId="4">
    <w:name w:val="heading 4"/>
    <w:aliases w:val="i?eei?.,№ Заголовок 4,прилож."/>
    <w:basedOn w:val="a6"/>
    <w:next w:val="a6"/>
    <w:qFormat/>
    <w:rsid w:val="00D7569C"/>
    <w:pPr>
      <w:keepNext/>
      <w:numPr>
        <w:ilvl w:val="3"/>
        <w:numId w:val="7"/>
      </w:numPr>
      <w:spacing w:before="240" w:after="60"/>
      <w:outlineLvl w:val="3"/>
    </w:pPr>
    <w:rPr>
      <w:rFonts w:eastAsia="Arial Unicode MS"/>
      <w:b/>
      <w:bCs/>
      <w:sz w:val="28"/>
      <w:szCs w:val="28"/>
    </w:rPr>
  </w:style>
  <w:style w:type="paragraph" w:styleId="5">
    <w:name w:val="heading 5"/>
    <w:aliases w:val="Block Label,H5,H51,Level 3 - i,h5,h51,h52,test,Заголовок 5 Знак Знак,Заголовок 5 Знак1,аннот.др,наимен,aiiio.a?,iaeiai"/>
    <w:basedOn w:val="a6"/>
    <w:next w:val="a6"/>
    <w:qFormat/>
    <w:rsid w:val="00D7569C"/>
    <w:pPr>
      <w:tabs>
        <w:tab w:val="num" w:pos="3181"/>
      </w:tabs>
      <w:spacing w:before="240" w:after="60"/>
      <w:ind w:left="3181" w:hanging="1008"/>
      <w:outlineLvl w:val="4"/>
    </w:pPr>
    <w:rPr>
      <w:rFonts w:ascii="Times New Roman CYR" w:eastAsia="Arial Unicode MS" w:hAnsi="Times New Roman CYR"/>
      <w:b/>
      <w:bCs/>
      <w:i/>
      <w:iCs/>
      <w:sz w:val="26"/>
      <w:szCs w:val="26"/>
    </w:rPr>
  </w:style>
  <w:style w:type="paragraph" w:styleId="6">
    <w:name w:val="heading 6"/>
    <w:aliases w:val=" RTC 6,RTC 6,Приложение"/>
    <w:basedOn w:val="a6"/>
    <w:next w:val="a6"/>
    <w:link w:val="60"/>
    <w:qFormat/>
    <w:rsid w:val="00D7569C"/>
    <w:pPr>
      <w:spacing w:before="240" w:after="60"/>
      <w:outlineLvl w:val="5"/>
    </w:pPr>
    <w:rPr>
      <w:b/>
      <w:bCs/>
      <w:sz w:val="22"/>
      <w:szCs w:val="22"/>
    </w:rPr>
  </w:style>
  <w:style w:type="paragraph" w:styleId="7">
    <w:name w:val="heading 7"/>
    <w:aliases w:val="RTC7"/>
    <w:basedOn w:val="a6"/>
    <w:next w:val="a6"/>
    <w:qFormat/>
    <w:rsid w:val="00D7569C"/>
    <w:pPr>
      <w:tabs>
        <w:tab w:val="num" w:pos="3469"/>
      </w:tabs>
      <w:spacing w:before="240" w:after="60"/>
      <w:ind w:left="3469" w:hanging="1296"/>
      <w:outlineLvl w:val="6"/>
    </w:pPr>
  </w:style>
  <w:style w:type="paragraph" w:styleId="8">
    <w:name w:val="heading 8"/>
    <w:basedOn w:val="a6"/>
    <w:next w:val="a6"/>
    <w:qFormat/>
    <w:rsid w:val="00D7569C"/>
    <w:pPr>
      <w:tabs>
        <w:tab w:val="num" w:pos="3613"/>
      </w:tabs>
      <w:spacing w:before="240" w:after="60"/>
      <w:ind w:left="3613" w:hanging="1440"/>
      <w:outlineLvl w:val="7"/>
    </w:pPr>
    <w:rPr>
      <w:i/>
      <w:iCs/>
    </w:rPr>
  </w:style>
  <w:style w:type="paragraph" w:styleId="9">
    <w:name w:val="heading 9"/>
    <w:basedOn w:val="a6"/>
    <w:next w:val="a6"/>
    <w:qFormat/>
    <w:rsid w:val="00D7569C"/>
    <w:pPr>
      <w:tabs>
        <w:tab w:val="num" w:pos="3757"/>
      </w:tabs>
      <w:spacing w:before="240" w:after="60"/>
      <w:ind w:left="3757" w:hanging="1584"/>
      <w:outlineLvl w:val="8"/>
    </w:pPr>
    <w:rPr>
      <w:rFonts w:ascii="Arial" w:hAnsi="Arial" w:cs="Arial"/>
      <w:sz w:val="22"/>
      <w:szCs w:val="22"/>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aliases w:val="Heder,Titul,Верхний колонтитул1,Верхний колонтитул2,Верхний колонтитул3,Верхний колонтитул4,Верхний колонтитул11,Верхний колонтитул21,Верхний колонтитул31,Верхний колонтитул41,Верхний колонтитул12,Верхний колонтитул22,ВерхКолонтитул"/>
    <w:basedOn w:val="a6"/>
    <w:link w:val="ab"/>
    <w:uiPriority w:val="99"/>
    <w:rsid w:val="00D7569C"/>
    <w:pPr>
      <w:tabs>
        <w:tab w:val="center" w:pos="4153"/>
        <w:tab w:val="right" w:pos="8306"/>
      </w:tabs>
    </w:pPr>
    <w:rPr>
      <w:rFonts w:ascii="Courier New" w:hAnsi="Courier New" w:cs="Courier New"/>
      <w:sz w:val="20"/>
      <w:szCs w:val="20"/>
    </w:rPr>
  </w:style>
  <w:style w:type="paragraph" w:styleId="ac">
    <w:name w:val="footer"/>
    <w:basedOn w:val="a6"/>
    <w:uiPriority w:val="99"/>
    <w:rsid w:val="00D7569C"/>
    <w:pPr>
      <w:tabs>
        <w:tab w:val="center" w:pos="4153"/>
        <w:tab w:val="right" w:pos="8306"/>
      </w:tabs>
    </w:pPr>
    <w:rPr>
      <w:rFonts w:ascii="Courier New" w:hAnsi="Courier New" w:cs="Courier New"/>
      <w:sz w:val="20"/>
      <w:szCs w:val="20"/>
    </w:rPr>
  </w:style>
  <w:style w:type="paragraph" w:customStyle="1" w:styleId="ConsNormal">
    <w:name w:val="ConsNormal"/>
    <w:rsid w:val="00D7569C"/>
    <w:pPr>
      <w:autoSpaceDE w:val="0"/>
      <w:autoSpaceDN w:val="0"/>
      <w:adjustRightInd w:val="0"/>
      <w:ind w:right="19772" w:firstLine="720"/>
    </w:pPr>
    <w:rPr>
      <w:rFonts w:ascii="Arial" w:hAnsi="Arial" w:cs="Arial"/>
      <w:sz w:val="24"/>
      <w:szCs w:val="24"/>
    </w:rPr>
  </w:style>
  <w:style w:type="paragraph" w:styleId="ad">
    <w:name w:val="Body Text Indent"/>
    <w:basedOn w:val="a6"/>
    <w:link w:val="ae"/>
    <w:rsid w:val="00D7569C"/>
    <w:pPr>
      <w:ind w:firstLine="720"/>
      <w:jc w:val="both"/>
    </w:pPr>
    <w:rPr>
      <w:color w:val="000000"/>
    </w:rPr>
  </w:style>
  <w:style w:type="paragraph" w:customStyle="1" w:styleId="ConsTitle">
    <w:name w:val="ConsTitle"/>
    <w:rsid w:val="00D7569C"/>
    <w:pPr>
      <w:autoSpaceDE w:val="0"/>
      <w:autoSpaceDN w:val="0"/>
      <w:adjustRightInd w:val="0"/>
      <w:ind w:right="19772"/>
    </w:pPr>
    <w:rPr>
      <w:rFonts w:ascii="Arial" w:hAnsi="Arial" w:cs="Arial"/>
      <w:b/>
      <w:bCs/>
      <w:sz w:val="14"/>
      <w:szCs w:val="14"/>
    </w:rPr>
  </w:style>
  <w:style w:type="paragraph" w:customStyle="1" w:styleId="14">
    <w:name w:val="Обычный1"/>
    <w:rsid w:val="00D7569C"/>
    <w:rPr>
      <w:sz w:val="24"/>
      <w:szCs w:val="24"/>
    </w:rPr>
  </w:style>
  <w:style w:type="character" w:styleId="af">
    <w:name w:val="page number"/>
    <w:basedOn w:val="a7"/>
    <w:rsid w:val="00D7569C"/>
  </w:style>
  <w:style w:type="character" w:styleId="af0">
    <w:name w:val="annotation reference"/>
    <w:rsid w:val="00D7569C"/>
    <w:rPr>
      <w:sz w:val="16"/>
      <w:szCs w:val="16"/>
    </w:rPr>
  </w:style>
  <w:style w:type="paragraph" w:styleId="af1">
    <w:name w:val="annotation text"/>
    <w:basedOn w:val="a6"/>
    <w:rsid w:val="00D7569C"/>
    <w:rPr>
      <w:sz w:val="20"/>
      <w:szCs w:val="20"/>
    </w:rPr>
  </w:style>
  <w:style w:type="character" w:customStyle="1" w:styleId="af2">
    <w:name w:val="Текст примечания Знак"/>
    <w:basedOn w:val="a7"/>
    <w:uiPriority w:val="99"/>
    <w:rsid w:val="00D7569C"/>
  </w:style>
  <w:style w:type="paragraph" w:styleId="af3">
    <w:name w:val="annotation subject"/>
    <w:basedOn w:val="af1"/>
    <w:next w:val="af1"/>
    <w:rsid w:val="00D7569C"/>
    <w:rPr>
      <w:b/>
      <w:bCs/>
    </w:rPr>
  </w:style>
  <w:style w:type="character" w:customStyle="1" w:styleId="af4">
    <w:name w:val="Тема примечания Знак"/>
    <w:rsid w:val="00D7569C"/>
    <w:rPr>
      <w:b/>
      <w:bCs/>
    </w:rPr>
  </w:style>
  <w:style w:type="paragraph" w:styleId="af5">
    <w:name w:val="Balloon Text"/>
    <w:basedOn w:val="a6"/>
    <w:rsid w:val="00D7569C"/>
    <w:rPr>
      <w:rFonts w:ascii="Tahoma" w:hAnsi="Tahoma" w:cs="Tahoma"/>
      <w:sz w:val="16"/>
      <w:szCs w:val="16"/>
    </w:rPr>
  </w:style>
  <w:style w:type="character" w:customStyle="1" w:styleId="af6">
    <w:name w:val="Текст выноски Знак"/>
    <w:rsid w:val="00D7569C"/>
    <w:rPr>
      <w:rFonts w:ascii="Tahoma" w:hAnsi="Tahoma" w:cs="Tahoma"/>
      <w:sz w:val="16"/>
      <w:szCs w:val="16"/>
    </w:rPr>
  </w:style>
  <w:style w:type="paragraph" w:styleId="25">
    <w:name w:val="Body Text Indent 2"/>
    <w:basedOn w:val="a6"/>
    <w:rsid w:val="00D7569C"/>
    <w:pPr>
      <w:ind w:firstLine="720"/>
      <w:jc w:val="both"/>
    </w:pPr>
  </w:style>
  <w:style w:type="paragraph" w:styleId="33">
    <w:name w:val="Body Text Indent 3"/>
    <w:aliases w:val=" Знак1"/>
    <w:basedOn w:val="a6"/>
    <w:link w:val="34"/>
    <w:rsid w:val="00D7569C"/>
    <w:pPr>
      <w:ind w:firstLine="720"/>
      <w:jc w:val="both"/>
    </w:pPr>
    <w:rPr>
      <w:color w:val="0000FF"/>
      <w:u w:val="single"/>
    </w:rPr>
  </w:style>
  <w:style w:type="character" w:customStyle="1" w:styleId="labelheaderlevel21">
    <w:name w:val="label_header_level_21"/>
    <w:rsid w:val="00D7569C"/>
    <w:rPr>
      <w:b/>
      <w:bCs/>
      <w:color w:val="0000FF"/>
      <w:sz w:val="20"/>
      <w:szCs w:val="20"/>
    </w:rPr>
  </w:style>
  <w:style w:type="paragraph" w:styleId="af7">
    <w:name w:val="Обычный (веб)"/>
    <w:aliases w:val="Обычный (Web),Обычный (веб) Знак Знак,Обычный (Web) Знак Знак Знак,Знак Знак10"/>
    <w:basedOn w:val="a6"/>
    <w:link w:val="af8"/>
    <w:qFormat/>
    <w:rsid w:val="00D7569C"/>
    <w:pPr>
      <w:spacing w:before="100" w:beforeAutospacing="1" w:after="100" w:afterAutospacing="1"/>
    </w:pPr>
  </w:style>
  <w:style w:type="paragraph" w:styleId="26">
    <w:name w:val="List 2"/>
    <w:basedOn w:val="a6"/>
    <w:rsid w:val="00D7569C"/>
    <w:pPr>
      <w:ind w:left="566" w:hanging="283"/>
    </w:pPr>
  </w:style>
  <w:style w:type="paragraph" w:customStyle="1" w:styleId="af9">
    <w:name w:val="Знак"/>
    <w:basedOn w:val="a6"/>
    <w:rsid w:val="00D7569C"/>
    <w:pPr>
      <w:tabs>
        <w:tab w:val="num" w:pos="360"/>
      </w:tabs>
      <w:spacing w:after="160" w:line="240" w:lineRule="exact"/>
    </w:pPr>
    <w:rPr>
      <w:rFonts w:ascii="Verdana" w:hAnsi="Verdana" w:cs="Verdana"/>
      <w:sz w:val="20"/>
      <w:szCs w:val="20"/>
      <w:lang w:val="en-US" w:eastAsia="en-US"/>
    </w:rPr>
  </w:style>
  <w:style w:type="paragraph" w:customStyle="1" w:styleId="afa">
    <w:name w:val="Знак Знак Знак Знак"/>
    <w:basedOn w:val="a6"/>
    <w:rsid w:val="00D7569C"/>
    <w:pPr>
      <w:spacing w:after="160" w:line="240" w:lineRule="exact"/>
    </w:pPr>
    <w:rPr>
      <w:rFonts w:ascii="Verdana" w:hAnsi="Verdana" w:cs="Verdana"/>
      <w:sz w:val="20"/>
      <w:szCs w:val="20"/>
      <w:lang w:val="en-US" w:eastAsia="en-US"/>
    </w:rPr>
  </w:style>
  <w:style w:type="paragraph" w:customStyle="1" w:styleId="110">
    <w:name w:val="заголовок 11"/>
    <w:basedOn w:val="a6"/>
    <w:next w:val="a6"/>
    <w:qFormat/>
    <w:rsid w:val="00D7569C"/>
    <w:pPr>
      <w:keepNext/>
      <w:jc w:val="center"/>
    </w:pPr>
    <w:rPr>
      <w:snapToGrid w:val="0"/>
      <w:szCs w:val="20"/>
    </w:rPr>
  </w:style>
  <w:style w:type="paragraph" w:styleId="27">
    <w:name w:val="Body Text 2"/>
    <w:basedOn w:val="a6"/>
    <w:link w:val="28"/>
    <w:rsid w:val="00D7569C"/>
    <w:pPr>
      <w:spacing w:after="120" w:line="480" w:lineRule="auto"/>
    </w:pPr>
  </w:style>
  <w:style w:type="paragraph" w:styleId="35">
    <w:name w:val="Body Text 3"/>
    <w:basedOn w:val="a6"/>
    <w:link w:val="36"/>
    <w:rsid w:val="00D7569C"/>
    <w:pPr>
      <w:spacing w:after="120"/>
    </w:pPr>
    <w:rPr>
      <w:sz w:val="16"/>
      <w:szCs w:val="16"/>
    </w:rPr>
  </w:style>
  <w:style w:type="paragraph" w:customStyle="1" w:styleId="15">
    <w:name w:val="заголовок 1"/>
    <w:basedOn w:val="a6"/>
    <w:next w:val="a6"/>
    <w:qFormat/>
    <w:rsid w:val="00D7569C"/>
    <w:pPr>
      <w:keepNext/>
      <w:widowControl w:val="0"/>
      <w:jc w:val="center"/>
    </w:pPr>
    <w:rPr>
      <w:b/>
      <w:snapToGrid w:val="0"/>
      <w:sz w:val="22"/>
      <w:szCs w:val="20"/>
    </w:rPr>
  </w:style>
  <w:style w:type="paragraph" w:customStyle="1" w:styleId="29">
    <w:name w:val="çàãîëîâîê 2"/>
    <w:basedOn w:val="a6"/>
    <w:next w:val="a6"/>
    <w:rsid w:val="00D7569C"/>
    <w:pPr>
      <w:keepNext/>
      <w:jc w:val="both"/>
    </w:pPr>
    <w:rPr>
      <w:szCs w:val="20"/>
      <w:lang w:val="en-GB"/>
    </w:rPr>
  </w:style>
  <w:style w:type="paragraph" w:customStyle="1" w:styleId="afb">
    <w:name w:val="Таблица шапка"/>
    <w:basedOn w:val="a6"/>
    <w:qFormat/>
    <w:rsid w:val="00D7569C"/>
    <w:pPr>
      <w:keepNext/>
      <w:spacing w:before="40" w:after="40"/>
      <w:ind w:left="57" w:right="57"/>
    </w:pPr>
    <w:rPr>
      <w:snapToGrid w:val="0"/>
      <w:sz w:val="22"/>
      <w:szCs w:val="20"/>
    </w:rPr>
  </w:style>
  <w:style w:type="paragraph" w:customStyle="1" w:styleId="afc">
    <w:name w:val="Таблица текст"/>
    <w:basedOn w:val="a6"/>
    <w:qFormat/>
    <w:rsid w:val="00D7569C"/>
    <w:pPr>
      <w:spacing w:before="40" w:after="40"/>
      <w:ind w:left="57" w:right="57"/>
    </w:pPr>
    <w:rPr>
      <w:snapToGrid w:val="0"/>
      <w:szCs w:val="20"/>
    </w:rPr>
  </w:style>
  <w:style w:type="paragraph" w:customStyle="1" w:styleId="a3">
    <w:name w:val="Пункт"/>
    <w:basedOn w:val="a6"/>
    <w:qFormat/>
    <w:rsid w:val="00D7569C"/>
    <w:pPr>
      <w:numPr>
        <w:ilvl w:val="2"/>
        <w:numId w:val="6"/>
      </w:numPr>
      <w:spacing w:line="360" w:lineRule="auto"/>
      <w:jc w:val="both"/>
    </w:pPr>
    <w:rPr>
      <w:snapToGrid w:val="0"/>
      <w:sz w:val="28"/>
      <w:szCs w:val="28"/>
    </w:rPr>
  </w:style>
  <w:style w:type="paragraph" w:styleId="HTML">
    <w:name w:val="HTML Preformatted"/>
    <w:basedOn w:val="a6"/>
    <w:rsid w:val="00D75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rsid w:val="00D7569C"/>
    <w:rPr>
      <w:rFonts w:ascii="Courier New" w:hAnsi="Courier New" w:cs="Courier New"/>
    </w:rPr>
  </w:style>
  <w:style w:type="character" w:customStyle="1" w:styleId="afd">
    <w:name w:val="Нижний колонтитул Знак"/>
    <w:uiPriority w:val="99"/>
    <w:rsid w:val="00D7569C"/>
    <w:rPr>
      <w:rFonts w:ascii="Courier New" w:hAnsi="Courier New" w:cs="Courier New"/>
    </w:rPr>
  </w:style>
  <w:style w:type="character" w:styleId="afe">
    <w:name w:val="Hyperlink"/>
    <w:uiPriority w:val="99"/>
    <w:rsid w:val="00D7569C"/>
    <w:rPr>
      <w:color w:val="0000FF"/>
      <w:u w:val="single"/>
    </w:rPr>
  </w:style>
  <w:style w:type="paragraph" w:styleId="aff">
    <w:name w:val="Body Text"/>
    <w:aliases w:val=" в таблицах, в таблице,Основной текст таблиц,в таблицах,в таблице,таблицы"/>
    <w:basedOn w:val="a6"/>
    <w:link w:val="16"/>
    <w:rsid w:val="00D7569C"/>
    <w:pPr>
      <w:spacing w:after="120"/>
    </w:pPr>
  </w:style>
  <w:style w:type="character" w:customStyle="1" w:styleId="aff0">
    <w:name w:val="Основной текст Знак"/>
    <w:aliases w:val=" в таблицах Знак, в таблице Знак1,Основной текст таблиц Знак1,в таблицах Знак1,в таблице Знак1,таблицы Знак1"/>
    <w:rsid w:val="00D7569C"/>
    <w:rPr>
      <w:sz w:val="24"/>
      <w:szCs w:val="24"/>
    </w:rPr>
  </w:style>
  <w:style w:type="paragraph" w:styleId="aff1">
    <w:name w:val="footnote text"/>
    <w:basedOn w:val="a6"/>
    <w:rsid w:val="00D7569C"/>
    <w:pPr>
      <w:spacing w:line="360" w:lineRule="auto"/>
      <w:ind w:firstLine="567"/>
      <w:jc w:val="both"/>
    </w:pPr>
    <w:rPr>
      <w:snapToGrid w:val="0"/>
      <w:szCs w:val="20"/>
    </w:rPr>
  </w:style>
  <w:style w:type="character" w:customStyle="1" w:styleId="aff2">
    <w:name w:val="Текст сноски Знак"/>
    <w:rsid w:val="00D7569C"/>
    <w:rPr>
      <w:snapToGrid w:val="0"/>
      <w:sz w:val="24"/>
    </w:rPr>
  </w:style>
  <w:style w:type="character" w:customStyle="1" w:styleId="2a">
    <w:name w:val="Заголовок 2 Знак"/>
    <w:rsid w:val="00D7569C"/>
    <w:rPr>
      <w:rFonts w:ascii="Arial" w:hAnsi="Arial" w:cs="Arial"/>
      <w:b/>
      <w:bCs/>
      <w:i/>
      <w:iCs/>
      <w:sz w:val="28"/>
      <w:szCs w:val="28"/>
    </w:rPr>
  </w:style>
  <w:style w:type="character" w:customStyle="1" w:styleId="FontStyle15">
    <w:name w:val="Font Style15"/>
    <w:rsid w:val="00D7569C"/>
    <w:rPr>
      <w:rFonts w:ascii="Times New Roman" w:hAnsi="Times New Roman" w:cs="Times New Roman"/>
      <w:sz w:val="26"/>
      <w:szCs w:val="26"/>
    </w:rPr>
  </w:style>
  <w:style w:type="character" w:customStyle="1" w:styleId="42">
    <w:name w:val="Заголовок 4 Знак"/>
    <w:rsid w:val="00D7569C"/>
    <w:rPr>
      <w:rFonts w:eastAsia="Arial Unicode MS"/>
      <w:b/>
      <w:bCs/>
      <w:sz w:val="28"/>
      <w:szCs w:val="28"/>
    </w:rPr>
  </w:style>
  <w:style w:type="character" w:customStyle="1" w:styleId="50">
    <w:name w:val="Заголовок 5 Знак"/>
    <w:rsid w:val="00D7569C"/>
    <w:rPr>
      <w:rFonts w:ascii="Times New Roman CYR" w:eastAsia="Arial Unicode MS" w:hAnsi="Times New Roman CYR"/>
      <w:b/>
      <w:bCs/>
      <w:i/>
      <w:iCs/>
      <w:sz w:val="26"/>
      <w:szCs w:val="26"/>
    </w:rPr>
  </w:style>
  <w:style w:type="character" w:customStyle="1" w:styleId="70">
    <w:name w:val="Заголовок 7 Знак"/>
    <w:rsid w:val="00D7569C"/>
    <w:rPr>
      <w:sz w:val="24"/>
      <w:szCs w:val="24"/>
    </w:rPr>
  </w:style>
  <w:style w:type="character" w:customStyle="1" w:styleId="80">
    <w:name w:val="Заголовок 8 Знак"/>
    <w:rsid w:val="00D7569C"/>
    <w:rPr>
      <w:i/>
      <w:iCs/>
      <w:sz w:val="24"/>
      <w:szCs w:val="24"/>
    </w:rPr>
  </w:style>
  <w:style w:type="character" w:customStyle="1" w:styleId="90">
    <w:name w:val="Заголовок 9 Знак"/>
    <w:rsid w:val="00D7569C"/>
    <w:rPr>
      <w:rFonts w:ascii="Arial" w:hAnsi="Arial" w:cs="Arial"/>
      <w:sz w:val="22"/>
      <w:szCs w:val="22"/>
    </w:rPr>
  </w:style>
  <w:style w:type="paragraph" w:customStyle="1" w:styleId="2b">
    <w:name w:val="Уровень2"/>
    <w:basedOn w:val="a6"/>
    <w:rsid w:val="00D7569C"/>
    <w:pPr>
      <w:tabs>
        <w:tab w:val="num" w:pos="927"/>
        <w:tab w:val="left" w:pos="993"/>
      </w:tabs>
      <w:spacing w:before="120" w:after="120"/>
      <w:ind w:firstLine="567"/>
      <w:jc w:val="both"/>
      <w:outlineLvl w:val="0"/>
    </w:pPr>
    <w:rPr>
      <w:rFonts w:ascii="Arial" w:hAnsi="Arial"/>
      <w:bCs/>
      <w:iCs/>
      <w:color w:val="000000"/>
      <w:szCs w:val="20"/>
    </w:rPr>
  </w:style>
  <w:style w:type="paragraph" w:customStyle="1" w:styleId="37">
    <w:name w:val="Уровень3"/>
    <w:basedOn w:val="2b"/>
    <w:rsid w:val="00D7569C"/>
    <w:pPr>
      <w:tabs>
        <w:tab w:val="clear" w:pos="927"/>
        <w:tab w:val="num" w:pos="360"/>
        <w:tab w:val="num" w:pos="2160"/>
      </w:tabs>
      <w:ind w:left="2160" w:hanging="180"/>
    </w:pPr>
  </w:style>
  <w:style w:type="paragraph" w:customStyle="1" w:styleId="aff3">
    <w:name w:val="Заголовок статьи"/>
    <w:basedOn w:val="a6"/>
    <w:next w:val="a6"/>
    <w:rsid w:val="00D7569C"/>
    <w:pPr>
      <w:autoSpaceDE w:val="0"/>
      <w:autoSpaceDN w:val="0"/>
      <w:adjustRightInd w:val="0"/>
      <w:ind w:left="1612" w:hanging="892"/>
      <w:jc w:val="both"/>
    </w:pPr>
    <w:rPr>
      <w:rFonts w:ascii="Arial" w:hAnsi="Arial" w:cs="Arial"/>
      <w:sz w:val="20"/>
      <w:szCs w:val="20"/>
    </w:rPr>
  </w:style>
  <w:style w:type="paragraph" w:customStyle="1" w:styleId="210">
    <w:name w:val="Основной текст с отступом 21"/>
    <w:basedOn w:val="a6"/>
    <w:rsid w:val="00D7569C"/>
    <w:pPr>
      <w:widowControl w:val="0"/>
      <w:overflowPunct w:val="0"/>
      <w:autoSpaceDE w:val="0"/>
      <w:autoSpaceDN w:val="0"/>
      <w:adjustRightInd w:val="0"/>
      <w:spacing w:after="360" w:line="240" w:lineRule="exact"/>
      <w:ind w:firstLine="851"/>
      <w:jc w:val="both"/>
      <w:textAlignment w:val="baseline"/>
    </w:pPr>
    <w:rPr>
      <w:szCs w:val="20"/>
    </w:rPr>
  </w:style>
  <w:style w:type="paragraph" w:customStyle="1" w:styleId="a4">
    <w:name w:val="А_обычный"/>
    <w:basedOn w:val="a6"/>
    <w:rsid w:val="00D7569C"/>
    <w:pPr>
      <w:numPr>
        <w:numId w:val="3"/>
      </w:numPr>
      <w:jc w:val="both"/>
    </w:pPr>
  </w:style>
  <w:style w:type="paragraph" w:customStyle="1" w:styleId="38">
    <w:name w:val="Стиль3"/>
    <w:basedOn w:val="25"/>
    <w:rsid w:val="00D7569C"/>
    <w:pPr>
      <w:widowControl w:val="0"/>
      <w:tabs>
        <w:tab w:val="num" w:pos="1307"/>
      </w:tabs>
      <w:adjustRightInd w:val="0"/>
      <w:ind w:left="1080" w:firstLine="0"/>
      <w:textAlignment w:val="baseline"/>
    </w:pPr>
    <w:rPr>
      <w:szCs w:val="20"/>
    </w:rPr>
  </w:style>
  <w:style w:type="paragraph" w:customStyle="1" w:styleId="1-3">
    <w:name w:val="Текст1-3"/>
    <w:basedOn w:val="a6"/>
    <w:rsid w:val="00D7569C"/>
    <w:pPr>
      <w:spacing w:after="60" w:line="288" w:lineRule="auto"/>
      <w:jc w:val="both"/>
    </w:pPr>
    <w:rPr>
      <w:szCs w:val="20"/>
    </w:rPr>
  </w:style>
  <w:style w:type="paragraph" w:customStyle="1" w:styleId="aHeader">
    <w:name w:val="a_Header"/>
    <w:basedOn w:val="a6"/>
    <w:rsid w:val="00D7569C"/>
    <w:pPr>
      <w:tabs>
        <w:tab w:val="left" w:pos="1985"/>
      </w:tabs>
      <w:spacing w:after="60"/>
      <w:jc w:val="center"/>
    </w:pPr>
    <w:rPr>
      <w:rFonts w:ascii="Courier New" w:hAnsi="Courier New"/>
    </w:rPr>
  </w:style>
  <w:style w:type="paragraph" w:styleId="aff4">
    <w:name w:val="Plain Text"/>
    <w:basedOn w:val="a6"/>
    <w:rsid w:val="00D7569C"/>
    <w:rPr>
      <w:rFonts w:ascii="Courier New" w:hAnsi="Courier New"/>
      <w:snapToGrid w:val="0"/>
      <w:sz w:val="20"/>
      <w:szCs w:val="20"/>
    </w:rPr>
  </w:style>
  <w:style w:type="character" w:customStyle="1" w:styleId="aff5">
    <w:name w:val="Текст Знак"/>
    <w:rsid w:val="00D7569C"/>
    <w:rPr>
      <w:rFonts w:ascii="Courier New" w:hAnsi="Courier New"/>
      <w:snapToGrid w:val="0"/>
    </w:rPr>
  </w:style>
  <w:style w:type="paragraph" w:styleId="aff6">
    <w:name w:val="Block Text"/>
    <w:basedOn w:val="a6"/>
    <w:rsid w:val="00D7569C"/>
    <w:pPr>
      <w:ind w:left="-5220" w:right="-105"/>
      <w:jc w:val="both"/>
    </w:pPr>
    <w:rPr>
      <w:i/>
      <w:iCs/>
    </w:rPr>
  </w:style>
  <w:style w:type="paragraph" w:styleId="2c">
    <w:name w:val="toc 2"/>
    <w:basedOn w:val="a6"/>
    <w:next w:val="a6"/>
    <w:autoRedefine/>
    <w:uiPriority w:val="39"/>
    <w:rsid w:val="000A6F6F"/>
    <w:pPr>
      <w:tabs>
        <w:tab w:val="left" w:pos="0"/>
        <w:tab w:val="right" w:pos="9923"/>
      </w:tabs>
      <w:ind w:right="74"/>
    </w:pPr>
    <w:rPr>
      <w:bCs/>
      <w:noProof/>
    </w:rPr>
  </w:style>
  <w:style w:type="character" w:customStyle="1" w:styleId="2d">
    <w:name w:val="Основной текст с отступом 2 Знак"/>
    <w:rsid w:val="00D7569C"/>
    <w:rPr>
      <w:sz w:val="24"/>
      <w:szCs w:val="24"/>
    </w:rPr>
  </w:style>
  <w:style w:type="character" w:customStyle="1" w:styleId="39">
    <w:name w:val="Заголовок 3 Знак"/>
    <w:aliases w:val="Подраздел Знак,пункт Знак,punkt Знак,ioieo Знак,пункт1 Знак,пункт2 Знак,пункт3 Знак,пункт4 Знак,пункт5 Знак,пункт6 Знак,пункт7 Знак,пункт8 Знак,пункт9 Знак,пункт10 Знак,пункт11 Знак,пункт12 Знак,пункт13 Знак,пункт14 Знак,пункт15 Знак"/>
    <w:rsid w:val="00D7569C"/>
    <w:rPr>
      <w:rFonts w:ascii="Cambria" w:eastAsia="Times New Roman" w:hAnsi="Cambria" w:cs="Times New Roman"/>
      <w:b/>
      <w:bCs/>
      <w:sz w:val="26"/>
      <w:szCs w:val="26"/>
    </w:rPr>
  </w:style>
  <w:style w:type="paragraph" w:styleId="aff7">
    <w:name w:val="Document Map"/>
    <w:basedOn w:val="a6"/>
    <w:semiHidden/>
    <w:rsid w:val="00D7569C"/>
    <w:pPr>
      <w:shd w:val="clear" w:color="auto" w:fill="000080"/>
    </w:pPr>
    <w:rPr>
      <w:rFonts w:ascii="Tahoma" w:hAnsi="Tahoma" w:cs="Tahoma"/>
      <w:szCs w:val="20"/>
    </w:rPr>
  </w:style>
  <w:style w:type="character" w:customStyle="1" w:styleId="aff8">
    <w:name w:val="Схема документа Знак"/>
    <w:rsid w:val="00D7569C"/>
    <w:rPr>
      <w:rFonts w:ascii="Tahoma" w:hAnsi="Tahoma" w:cs="Tahoma"/>
      <w:sz w:val="24"/>
      <w:shd w:val="clear" w:color="auto" w:fill="000080"/>
    </w:rPr>
  </w:style>
  <w:style w:type="paragraph" w:styleId="17">
    <w:name w:val="toc 1"/>
    <w:basedOn w:val="a6"/>
    <w:next w:val="a6"/>
    <w:autoRedefine/>
    <w:uiPriority w:val="39"/>
    <w:rsid w:val="007449D9"/>
    <w:pPr>
      <w:tabs>
        <w:tab w:val="left" w:pos="426"/>
        <w:tab w:val="right" w:leader="dot" w:pos="9923"/>
      </w:tabs>
      <w:ind w:left="426" w:hanging="426"/>
    </w:pPr>
    <w:rPr>
      <w:noProof/>
      <w:szCs w:val="20"/>
    </w:rPr>
  </w:style>
  <w:style w:type="paragraph" w:styleId="3a">
    <w:name w:val="toc 3"/>
    <w:basedOn w:val="a6"/>
    <w:next w:val="a6"/>
    <w:autoRedefine/>
    <w:uiPriority w:val="39"/>
    <w:rsid w:val="002A4318"/>
    <w:pPr>
      <w:tabs>
        <w:tab w:val="left" w:pos="840"/>
        <w:tab w:val="right" w:leader="dot" w:pos="9960"/>
      </w:tabs>
    </w:pPr>
    <w:rPr>
      <w:szCs w:val="20"/>
    </w:rPr>
  </w:style>
  <w:style w:type="paragraph" w:styleId="43">
    <w:name w:val="toc 4"/>
    <w:basedOn w:val="a6"/>
    <w:next w:val="a6"/>
    <w:autoRedefine/>
    <w:rsid w:val="00D7569C"/>
    <w:pPr>
      <w:ind w:left="720"/>
    </w:pPr>
    <w:rPr>
      <w:szCs w:val="20"/>
    </w:rPr>
  </w:style>
  <w:style w:type="paragraph" w:styleId="51">
    <w:name w:val="toc 5"/>
    <w:basedOn w:val="a6"/>
    <w:next w:val="a6"/>
    <w:autoRedefine/>
    <w:semiHidden/>
    <w:rsid w:val="00D7569C"/>
    <w:pPr>
      <w:ind w:left="960"/>
    </w:pPr>
    <w:rPr>
      <w:szCs w:val="20"/>
    </w:rPr>
  </w:style>
  <w:style w:type="paragraph" w:styleId="61">
    <w:name w:val="toc 6"/>
    <w:basedOn w:val="a6"/>
    <w:next w:val="a6"/>
    <w:autoRedefine/>
    <w:semiHidden/>
    <w:rsid w:val="00D7569C"/>
    <w:pPr>
      <w:ind w:left="1200"/>
    </w:pPr>
    <w:rPr>
      <w:szCs w:val="20"/>
    </w:rPr>
  </w:style>
  <w:style w:type="paragraph" w:styleId="71">
    <w:name w:val="toc 7"/>
    <w:basedOn w:val="a6"/>
    <w:next w:val="a6"/>
    <w:autoRedefine/>
    <w:semiHidden/>
    <w:rsid w:val="00D7569C"/>
    <w:pPr>
      <w:ind w:left="1440"/>
    </w:pPr>
    <w:rPr>
      <w:szCs w:val="20"/>
    </w:rPr>
  </w:style>
  <w:style w:type="paragraph" w:styleId="81">
    <w:name w:val="toc 8"/>
    <w:basedOn w:val="a6"/>
    <w:next w:val="a6"/>
    <w:autoRedefine/>
    <w:semiHidden/>
    <w:rsid w:val="00D7569C"/>
    <w:pPr>
      <w:ind w:left="1680"/>
    </w:pPr>
    <w:rPr>
      <w:szCs w:val="20"/>
    </w:rPr>
  </w:style>
  <w:style w:type="paragraph" w:styleId="91">
    <w:name w:val="toc 9"/>
    <w:basedOn w:val="a6"/>
    <w:next w:val="a6"/>
    <w:autoRedefine/>
    <w:semiHidden/>
    <w:rsid w:val="00D7569C"/>
    <w:pPr>
      <w:ind w:left="1920"/>
    </w:pPr>
    <w:rPr>
      <w:szCs w:val="20"/>
    </w:rPr>
  </w:style>
  <w:style w:type="paragraph" w:customStyle="1" w:styleId="aff9">
    <w:name w:val="Подраздел"/>
    <w:basedOn w:val="a6"/>
    <w:rsid w:val="00D7569C"/>
    <w:pPr>
      <w:spacing w:before="240"/>
      <w:ind w:left="1701" w:hanging="283"/>
      <w:jc w:val="both"/>
    </w:pPr>
    <w:rPr>
      <w:rFonts w:ascii="PragmaticaTT" w:hAnsi="PragmaticaTT"/>
      <w:szCs w:val="20"/>
    </w:rPr>
  </w:style>
  <w:style w:type="paragraph" w:customStyle="1" w:styleId="affa">
    <w:name w:val="регламент список"/>
    <w:basedOn w:val="31"/>
    <w:autoRedefine/>
    <w:rsid w:val="00D7569C"/>
    <w:pPr>
      <w:keepLines/>
      <w:spacing w:before="120" w:after="120" w:line="180" w:lineRule="atLeast"/>
      <w:outlineLvl w:val="9"/>
    </w:pPr>
    <w:rPr>
      <w:rFonts w:ascii="Times New Roman" w:hAnsi="Times New Roman"/>
      <w:spacing w:val="-5"/>
      <w:kern w:val="28"/>
      <w:sz w:val="24"/>
      <w:szCs w:val="20"/>
      <w:lang w:eastAsia="en-US"/>
    </w:rPr>
  </w:style>
  <w:style w:type="character" w:styleId="affb">
    <w:name w:val="FollowedHyperlink"/>
    <w:rsid w:val="00D7569C"/>
    <w:rPr>
      <w:color w:val="800080"/>
      <w:u w:val="single"/>
    </w:rPr>
  </w:style>
  <w:style w:type="paragraph" w:customStyle="1" w:styleId="Times12">
    <w:name w:val="Times 12"/>
    <w:basedOn w:val="a6"/>
    <w:qFormat/>
    <w:rsid w:val="007352CA"/>
    <w:pPr>
      <w:overflowPunct w:val="0"/>
      <w:autoSpaceDE w:val="0"/>
      <w:autoSpaceDN w:val="0"/>
      <w:adjustRightInd w:val="0"/>
      <w:ind w:firstLine="567"/>
      <w:jc w:val="both"/>
    </w:pPr>
    <w:rPr>
      <w:bCs/>
      <w:szCs w:val="22"/>
    </w:rPr>
  </w:style>
  <w:style w:type="paragraph" w:customStyle="1" w:styleId="2e">
    <w:name w:val="Пункт_2"/>
    <w:basedOn w:val="a6"/>
    <w:rsid w:val="00B175B8"/>
    <w:pPr>
      <w:tabs>
        <w:tab w:val="num" w:pos="643"/>
        <w:tab w:val="num" w:pos="1701"/>
      </w:tabs>
      <w:ind w:left="643" w:hanging="360"/>
      <w:jc w:val="both"/>
    </w:pPr>
    <w:rPr>
      <w:sz w:val="28"/>
      <w:szCs w:val="20"/>
    </w:rPr>
  </w:style>
  <w:style w:type="paragraph" w:customStyle="1" w:styleId="32">
    <w:name w:val="Пункт_3"/>
    <w:basedOn w:val="a6"/>
    <w:rsid w:val="00B175B8"/>
    <w:pPr>
      <w:numPr>
        <w:ilvl w:val="2"/>
        <w:numId w:val="1"/>
      </w:numPr>
      <w:jc w:val="both"/>
    </w:pPr>
    <w:rPr>
      <w:sz w:val="28"/>
      <w:szCs w:val="28"/>
    </w:rPr>
  </w:style>
  <w:style w:type="paragraph" w:styleId="30">
    <w:name w:val="List Bullet 3"/>
    <w:basedOn w:val="a6"/>
    <w:rsid w:val="00B175B8"/>
    <w:pPr>
      <w:numPr>
        <w:numId w:val="4"/>
      </w:numPr>
    </w:pPr>
  </w:style>
  <w:style w:type="paragraph" w:styleId="3">
    <w:name w:val="List Number 3"/>
    <w:basedOn w:val="a6"/>
    <w:rsid w:val="00B175B8"/>
    <w:pPr>
      <w:numPr>
        <w:numId w:val="5"/>
      </w:numPr>
    </w:pPr>
  </w:style>
  <w:style w:type="paragraph" w:styleId="affc">
    <w:name w:val="List Continue"/>
    <w:basedOn w:val="a6"/>
    <w:rsid w:val="00B175B8"/>
    <w:pPr>
      <w:spacing w:after="120"/>
      <w:ind w:left="283"/>
    </w:pPr>
  </w:style>
  <w:style w:type="paragraph" w:styleId="a">
    <w:name w:val="List Number"/>
    <w:basedOn w:val="a6"/>
    <w:rsid w:val="003D2F1F"/>
    <w:pPr>
      <w:numPr>
        <w:numId w:val="8"/>
      </w:numPr>
    </w:pPr>
  </w:style>
  <w:style w:type="paragraph" w:customStyle="1" w:styleId="ConsNonformat">
    <w:name w:val="ConsNonformat"/>
    <w:rsid w:val="003D2F1F"/>
    <w:pPr>
      <w:widowControl w:val="0"/>
    </w:pPr>
    <w:rPr>
      <w:rFonts w:ascii="Courier New" w:hAnsi="Courier New"/>
      <w:sz w:val="24"/>
      <w:szCs w:val="24"/>
    </w:rPr>
  </w:style>
  <w:style w:type="paragraph" w:styleId="affd">
    <w:name w:val="caption"/>
    <w:basedOn w:val="a6"/>
    <w:next w:val="a6"/>
    <w:qFormat/>
    <w:rsid w:val="003D2F1F"/>
    <w:pPr>
      <w:pageBreakBefore/>
      <w:suppressAutoHyphens/>
      <w:spacing w:before="120" w:after="120"/>
      <w:jc w:val="both"/>
    </w:pPr>
    <w:rPr>
      <w:i/>
      <w:snapToGrid w:val="0"/>
      <w:szCs w:val="22"/>
    </w:rPr>
  </w:style>
  <w:style w:type="character" w:customStyle="1" w:styleId="affe">
    <w:name w:val="комментарий"/>
    <w:rsid w:val="0070448F"/>
    <w:rPr>
      <w:b/>
      <w:i/>
      <w:shd w:val="clear" w:color="auto" w:fill="FFFF99"/>
    </w:rPr>
  </w:style>
  <w:style w:type="paragraph" w:customStyle="1" w:styleId="02statia2">
    <w:name w:val="02statia2"/>
    <w:basedOn w:val="a6"/>
    <w:rsid w:val="0066200B"/>
    <w:pPr>
      <w:spacing w:before="120" w:line="320" w:lineRule="atLeast"/>
      <w:ind w:left="2020" w:hanging="880"/>
      <w:jc w:val="both"/>
    </w:pPr>
    <w:rPr>
      <w:rFonts w:ascii="GaramondNarrowC" w:hAnsi="GaramondNarrowC"/>
      <w:color w:val="000000"/>
      <w:sz w:val="21"/>
      <w:szCs w:val="21"/>
    </w:rPr>
  </w:style>
  <w:style w:type="paragraph" w:customStyle="1" w:styleId="afff">
    <w:name w:val="Подпункт"/>
    <w:basedOn w:val="a3"/>
    <w:rsid w:val="00933693"/>
    <w:pPr>
      <w:numPr>
        <w:ilvl w:val="0"/>
        <w:numId w:val="0"/>
      </w:numPr>
      <w:tabs>
        <w:tab w:val="num" w:pos="1134"/>
      </w:tabs>
      <w:ind w:left="1134" w:hanging="1134"/>
    </w:pPr>
    <w:rPr>
      <w:bCs/>
      <w:sz w:val="22"/>
      <w:szCs w:val="22"/>
    </w:rPr>
  </w:style>
  <w:style w:type="paragraph" w:customStyle="1" w:styleId="a1">
    <w:name w:val="Подподпункт"/>
    <w:basedOn w:val="afff"/>
    <w:qFormat/>
    <w:rsid w:val="00933693"/>
    <w:pPr>
      <w:numPr>
        <w:numId w:val="9"/>
      </w:numPr>
    </w:pPr>
  </w:style>
  <w:style w:type="paragraph" w:customStyle="1" w:styleId="afff0">
    <w:name w:val="маркированный"/>
    <w:basedOn w:val="a6"/>
    <w:semiHidden/>
    <w:rsid w:val="00941400"/>
    <w:pPr>
      <w:tabs>
        <w:tab w:val="num" w:pos="1701"/>
      </w:tabs>
      <w:spacing w:line="360" w:lineRule="auto"/>
      <w:ind w:left="1701" w:hanging="567"/>
      <w:jc w:val="both"/>
    </w:pPr>
    <w:rPr>
      <w:bCs/>
      <w:snapToGrid w:val="0"/>
      <w:sz w:val="22"/>
      <w:szCs w:val="22"/>
    </w:rPr>
  </w:style>
  <w:style w:type="paragraph" w:customStyle="1" w:styleId="afff1">
    <w:name w:val="Ариал"/>
    <w:basedOn w:val="a6"/>
    <w:link w:val="18"/>
    <w:rsid w:val="00741B1F"/>
    <w:pPr>
      <w:spacing w:before="120" w:after="120" w:line="360" w:lineRule="auto"/>
      <w:ind w:firstLine="851"/>
      <w:jc w:val="both"/>
    </w:pPr>
    <w:rPr>
      <w:rFonts w:ascii="Arial" w:hAnsi="Arial" w:cs="Arial"/>
    </w:rPr>
  </w:style>
  <w:style w:type="character" w:customStyle="1" w:styleId="18">
    <w:name w:val="Ариал Знак1"/>
    <w:link w:val="afff1"/>
    <w:locked/>
    <w:rsid w:val="00741B1F"/>
    <w:rPr>
      <w:rFonts w:ascii="Arial" w:hAnsi="Arial" w:cs="Arial"/>
      <w:sz w:val="24"/>
      <w:szCs w:val="24"/>
      <w:lang w:val="ru-RU" w:eastAsia="ru-RU" w:bidi="ar-SA"/>
    </w:rPr>
  </w:style>
  <w:style w:type="paragraph" w:styleId="afff2">
    <w:name w:val="List Paragraph"/>
    <w:basedOn w:val="a6"/>
    <w:link w:val="afff3"/>
    <w:uiPriority w:val="34"/>
    <w:qFormat/>
    <w:rsid w:val="006C1CED"/>
    <w:pPr>
      <w:spacing w:after="200" w:line="276" w:lineRule="auto"/>
      <w:ind w:left="720"/>
      <w:contextualSpacing/>
    </w:pPr>
    <w:rPr>
      <w:rFonts w:ascii="Calibri" w:eastAsia="Calibri" w:hAnsi="Calibri"/>
      <w:sz w:val="22"/>
      <w:szCs w:val="22"/>
      <w:lang w:eastAsia="en-US"/>
    </w:rPr>
  </w:style>
  <w:style w:type="paragraph" w:styleId="2">
    <w:name w:val="List Bullet 2"/>
    <w:basedOn w:val="a6"/>
    <w:rsid w:val="00450864"/>
    <w:pPr>
      <w:numPr>
        <w:numId w:val="10"/>
      </w:numPr>
    </w:pPr>
  </w:style>
  <w:style w:type="paragraph" w:customStyle="1" w:styleId="ConsPlusNonformat">
    <w:name w:val="ConsPlusNonformat"/>
    <w:rsid w:val="007C18CC"/>
    <w:pPr>
      <w:autoSpaceDE w:val="0"/>
      <w:autoSpaceDN w:val="0"/>
      <w:adjustRightInd w:val="0"/>
    </w:pPr>
    <w:rPr>
      <w:rFonts w:ascii="Courier New" w:hAnsi="Courier New" w:cs="Courier New"/>
      <w:sz w:val="24"/>
      <w:szCs w:val="24"/>
    </w:rPr>
  </w:style>
  <w:style w:type="paragraph" w:customStyle="1" w:styleId="afff4">
    <w:name w:val="Пункт б/н"/>
    <w:basedOn w:val="a6"/>
    <w:qFormat/>
    <w:rsid w:val="00524711"/>
    <w:pPr>
      <w:tabs>
        <w:tab w:val="left" w:pos="1134"/>
      </w:tabs>
      <w:spacing w:line="360" w:lineRule="auto"/>
      <w:ind w:firstLine="567"/>
      <w:jc w:val="both"/>
    </w:pPr>
    <w:rPr>
      <w:bCs/>
      <w:snapToGrid w:val="0"/>
      <w:sz w:val="22"/>
      <w:szCs w:val="22"/>
    </w:rPr>
  </w:style>
  <w:style w:type="paragraph" w:customStyle="1" w:styleId="111">
    <w:name w:val="Обычный11"/>
    <w:link w:val="19"/>
    <w:rsid w:val="00354C76"/>
    <w:pPr>
      <w:widowControl w:val="0"/>
      <w:autoSpaceDE w:val="0"/>
      <w:autoSpaceDN w:val="0"/>
      <w:spacing w:before="120" w:after="120"/>
      <w:ind w:firstLine="567"/>
      <w:jc w:val="both"/>
    </w:pPr>
    <w:rPr>
      <w:sz w:val="24"/>
      <w:szCs w:val="24"/>
    </w:rPr>
  </w:style>
  <w:style w:type="character" w:customStyle="1" w:styleId="19">
    <w:name w:val="Обычный1 Знак"/>
    <w:link w:val="111"/>
    <w:rsid w:val="00354C76"/>
    <w:rPr>
      <w:szCs w:val="24"/>
      <w:lang w:val="ru-RU" w:eastAsia="ru-RU" w:bidi="ar-SA"/>
    </w:rPr>
  </w:style>
  <w:style w:type="paragraph" w:customStyle="1" w:styleId="afff5">
    <w:name w:val="Ариал Таблица"/>
    <w:basedOn w:val="afff1"/>
    <w:link w:val="afff6"/>
    <w:rsid w:val="00BD5E17"/>
    <w:pPr>
      <w:widowControl w:val="0"/>
      <w:adjustRightInd w:val="0"/>
      <w:spacing w:before="0" w:after="0" w:line="240" w:lineRule="auto"/>
      <w:ind w:firstLine="0"/>
      <w:textAlignment w:val="baseline"/>
    </w:pPr>
    <w:rPr>
      <w:szCs w:val="20"/>
    </w:rPr>
  </w:style>
  <w:style w:type="character" w:customStyle="1" w:styleId="afff6">
    <w:name w:val="Ариал Таблица Знак"/>
    <w:link w:val="afff5"/>
    <w:rsid w:val="00BD5E17"/>
    <w:rPr>
      <w:rFonts w:ascii="Arial" w:hAnsi="Arial" w:cs="Arial"/>
      <w:sz w:val="24"/>
      <w:lang w:val="ru-RU" w:eastAsia="ru-RU" w:bidi="ar-SA"/>
    </w:rPr>
  </w:style>
  <w:style w:type="paragraph" w:customStyle="1" w:styleId="afff7">
    <w:name w:val="АриалТабл"/>
    <w:basedOn w:val="afff1"/>
    <w:rsid w:val="00213976"/>
    <w:pPr>
      <w:widowControl w:val="0"/>
      <w:adjustRightInd w:val="0"/>
      <w:spacing w:before="0" w:after="0" w:line="240" w:lineRule="auto"/>
      <w:ind w:firstLine="0"/>
      <w:textAlignment w:val="baseline"/>
    </w:pPr>
  </w:style>
  <w:style w:type="character" w:customStyle="1" w:styleId="ab">
    <w:name w:val="Верхний колонтитул Знак"/>
    <w:aliases w:val="Heder Знак,Titul Знак,Верхний колонтитул1 Знак,Верхний колонтитул2 Знак,Верхний колонтитул3 Знак,Верхний колонтитул4 Знак,Верхний колонтитул11 Знак,Верхний колонтитул21 Знак,Верхний колонтитул31 Знак,Верхний колонтитул41 Знак"/>
    <w:link w:val="aa"/>
    <w:uiPriority w:val="99"/>
    <w:locked/>
    <w:rsid w:val="00F60D29"/>
    <w:rPr>
      <w:rFonts w:ascii="Courier New" w:hAnsi="Courier New" w:cs="Courier New"/>
      <w:lang w:val="ru-RU" w:eastAsia="ru-RU" w:bidi="ar-SA"/>
    </w:rPr>
  </w:style>
  <w:style w:type="paragraph" w:styleId="afff8">
    <w:name w:val="endnote text"/>
    <w:basedOn w:val="a6"/>
    <w:link w:val="afff9"/>
    <w:rsid w:val="00F60D29"/>
    <w:rPr>
      <w:sz w:val="20"/>
      <w:szCs w:val="20"/>
    </w:rPr>
  </w:style>
  <w:style w:type="table" w:styleId="afffa">
    <w:name w:val="Table Grid"/>
    <w:basedOn w:val="a8"/>
    <w:uiPriority w:val="59"/>
    <w:rsid w:val="00065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шрифт1"/>
    <w:semiHidden/>
    <w:rsid w:val="00AA5740"/>
  </w:style>
  <w:style w:type="character" w:customStyle="1" w:styleId="afffb">
    <w:name w:val="Подпункт Знак"/>
    <w:rsid w:val="00B45FE8"/>
    <w:rPr>
      <w:sz w:val="28"/>
      <w:lang w:val="ru-RU" w:eastAsia="ru-RU" w:bidi="ar-SA"/>
    </w:rPr>
  </w:style>
  <w:style w:type="character" w:customStyle="1" w:styleId="FontStyle11">
    <w:name w:val="Font Style11"/>
    <w:rsid w:val="00E23408"/>
    <w:rPr>
      <w:rFonts w:ascii="Times New Roman" w:hAnsi="Times New Roman" w:cs="Times New Roman"/>
      <w:sz w:val="26"/>
      <w:szCs w:val="26"/>
    </w:rPr>
  </w:style>
  <w:style w:type="character" w:customStyle="1" w:styleId="211">
    <w:name w:val="Заголовок 2 Знак1"/>
    <w:aliases w:val="2 Знак1,22 Знак,A Знак,A.B.C. Знак,CHS Знак1,H Знак,H2 Знак2,H2 Знак Знак1,H2-Heading 2 Знак1,H21 Знак1,HD2 Знак1,Header2 Знак,Heading 2 Hidden Знак1,Heading Indent No L2 Знак,Heading2 Знак,Level 2 Topic Heading Знак1,Major Знак1"/>
    <w:rsid w:val="00184E02"/>
    <w:rPr>
      <w:b/>
      <w:snapToGrid w:val="0"/>
      <w:sz w:val="28"/>
      <w:lang w:val="ru-RU" w:eastAsia="ru-RU" w:bidi="ar-SA"/>
    </w:rPr>
  </w:style>
  <w:style w:type="character" w:customStyle="1" w:styleId="Sp1">
    <w:name w:val="Sp1 Знак Знак"/>
    <w:rsid w:val="000B5FB1"/>
    <w:rPr>
      <w:b/>
      <w:bCs/>
      <w:kern w:val="24"/>
      <w:sz w:val="24"/>
      <w:szCs w:val="24"/>
      <w:lang w:val="ru-RU" w:eastAsia="ru-RU" w:bidi="ar-SA"/>
    </w:rPr>
  </w:style>
  <w:style w:type="numbering" w:customStyle="1" w:styleId="1">
    <w:name w:val="Стиль1"/>
    <w:uiPriority w:val="99"/>
    <w:rsid w:val="009A46DC"/>
    <w:pPr>
      <w:numPr>
        <w:numId w:val="11"/>
      </w:numPr>
    </w:pPr>
  </w:style>
  <w:style w:type="numbering" w:customStyle="1" w:styleId="23">
    <w:name w:val="Стиль2"/>
    <w:uiPriority w:val="99"/>
    <w:rsid w:val="009A46DC"/>
    <w:pPr>
      <w:numPr>
        <w:numId w:val="12"/>
      </w:numPr>
    </w:pPr>
  </w:style>
  <w:style w:type="paragraph" w:customStyle="1" w:styleId="afffc">
    <w:name w:val="Стиль начало"/>
    <w:basedOn w:val="a6"/>
    <w:rsid w:val="00F739BB"/>
    <w:pPr>
      <w:spacing w:line="264" w:lineRule="auto"/>
    </w:pPr>
    <w:rPr>
      <w:sz w:val="28"/>
      <w:szCs w:val="20"/>
    </w:rPr>
  </w:style>
  <w:style w:type="paragraph" w:customStyle="1" w:styleId="Noeeu14">
    <w:name w:val="Noeeu14"/>
    <w:basedOn w:val="a6"/>
    <w:rsid w:val="00F739BB"/>
    <w:pPr>
      <w:overflowPunct w:val="0"/>
      <w:autoSpaceDE w:val="0"/>
      <w:autoSpaceDN w:val="0"/>
      <w:adjustRightInd w:val="0"/>
      <w:spacing w:line="264" w:lineRule="auto"/>
      <w:ind w:firstLine="720"/>
      <w:jc w:val="both"/>
      <w:textAlignment w:val="baseline"/>
    </w:pPr>
    <w:rPr>
      <w:sz w:val="28"/>
      <w:szCs w:val="20"/>
    </w:rPr>
  </w:style>
  <w:style w:type="character" w:customStyle="1" w:styleId="FontStyle33">
    <w:name w:val="Font Style33"/>
    <w:rsid w:val="009655A6"/>
    <w:rPr>
      <w:rFonts w:ascii="Times New Roman" w:hAnsi="Times New Roman" w:cs="Times New Roman"/>
      <w:sz w:val="26"/>
      <w:szCs w:val="26"/>
    </w:rPr>
  </w:style>
  <w:style w:type="character" w:customStyle="1" w:styleId="FontStyle57">
    <w:name w:val="Font Style57"/>
    <w:rsid w:val="009655A6"/>
    <w:rPr>
      <w:rFonts w:ascii="Times New Roman" w:hAnsi="Times New Roman" w:cs="Times New Roman"/>
      <w:b/>
      <w:bCs/>
      <w:sz w:val="20"/>
      <w:szCs w:val="20"/>
    </w:rPr>
  </w:style>
  <w:style w:type="paragraph" w:customStyle="1" w:styleId="Style20">
    <w:name w:val="Style20"/>
    <w:basedOn w:val="a6"/>
    <w:rsid w:val="009655A6"/>
    <w:pPr>
      <w:widowControl w:val="0"/>
      <w:autoSpaceDE w:val="0"/>
      <w:autoSpaceDN w:val="0"/>
      <w:adjustRightInd w:val="0"/>
    </w:pPr>
    <w:rPr>
      <w:rFonts w:ascii="Arial" w:eastAsia="Calibri" w:hAnsi="Arial"/>
    </w:rPr>
  </w:style>
  <w:style w:type="paragraph" w:styleId="afffd">
    <w:name w:val="Revision"/>
    <w:hidden/>
    <w:semiHidden/>
    <w:rsid w:val="00121D3C"/>
    <w:rPr>
      <w:sz w:val="24"/>
      <w:szCs w:val="24"/>
    </w:rPr>
  </w:style>
  <w:style w:type="paragraph" w:customStyle="1" w:styleId="40">
    <w:name w:val="Пункт_4"/>
    <w:basedOn w:val="a6"/>
    <w:link w:val="44"/>
    <w:uiPriority w:val="99"/>
    <w:rsid w:val="00C8254D"/>
    <w:pPr>
      <w:numPr>
        <w:ilvl w:val="3"/>
        <w:numId w:val="2"/>
      </w:numPr>
      <w:jc w:val="both"/>
    </w:pPr>
    <w:rPr>
      <w:sz w:val="28"/>
      <w:szCs w:val="28"/>
    </w:rPr>
  </w:style>
  <w:style w:type="character" w:customStyle="1" w:styleId="44">
    <w:name w:val="Пункт_4 Знак"/>
    <w:link w:val="40"/>
    <w:uiPriority w:val="99"/>
    <w:locked/>
    <w:rsid w:val="00C8254D"/>
    <w:rPr>
      <w:sz w:val="28"/>
      <w:szCs w:val="28"/>
    </w:rPr>
  </w:style>
  <w:style w:type="character" w:customStyle="1" w:styleId="13">
    <w:name w:val="Заголовок 1 Знак"/>
    <w:aliases w:val="Document Header1 Знак,H1 Знак1,H1 Знак Знак,Headi... Знак,Heading 1iz Знак,Б1 Знак,Б11 Знак,Введение... Знак,Заголовок параграфа (1.) Знак,h1 Знак,В1 Знак,Заголовок 1 Знак1,Document Header1 Знак1,Headi... Знак1,Heading 1iz Знак1,Б1 Знак1"/>
    <w:link w:val="10"/>
    <w:locked/>
    <w:rsid w:val="004C47C4"/>
    <w:rPr>
      <w:iCs/>
      <w:sz w:val="24"/>
      <w:szCs w:val="24"/>
    </w:rPr>
  </w:style>
  <w:style w:type="paragraph" w:customStyle="1" w:styleId="afffe">
    <w:name w:val="Примечание"/>
    <w:basedOn w:val="a6"/>
    <w:link w:val="affff"/>
    <w:rsid w:val="00FA013F"/>
    <w:pPr>
      <w:spacing w:before="240" w:after="240" w:line="288" w:lineRule="auto"/>
      <w:ind w:left="1134" w:right="1134"/>
      <w:jc w:val="both"/>
    </w:pPr>
    <w:rPr>
      <w:spacing w:val="20"/>
      <w:szCs w:val="28"/>
    </w:rPr>
  </w:style>
  <w:style w:type="character" w:customStyle="1" w:styleId="affff">
    <w:name w:val="Примечание Знак"/>
    <w:link w:val="afffe"/>
    <w:rsid w:val="00FA013F"/>
    <w:rPr>
      <w:spacing w:val="20"/>
      <w:sz w:val="24"/>
      <w:szCs w:val="28"/>
    </w:rPr>
  </w:style>
  <w:style w:type="character" w:customStyle="1" w:styleId="af8">
    <w:name w:val="Обычный (веб) Знак"/>
    <w:aliases w:val="Обычный (Web) Знак,Обычный (веб) Знак Знак Знак,Обычный (Web) Знак Знак Знак Знак,Знак Знак10 Знак"/>
    <w:link w:val="af7"/>
    <w:uiPriority w:val="99"/>
    <w:rsid w:val="00B67284"/>
    <w:rPr>
      <w:sz w:val="24"/>
      <w:szCs w:val="24"/>
    </w:rPr>
  </w:style>
  <w:style w:type="paragraph" w:customStyle="1" w:styleId="-3">
    <w:name w:val="Пункт-3"/>
    <w:basedOn w:val="a6"/>
    <w:rsid w:val="007449C0"/>
    <w:pPr>
      <w:tabs>
        <w:tab w:val="left" w:pos="1701"/>
      </w:tabs>
      <w:spacing w:line="288" w:lineRule="auto"/>
      <w:ind w:firstLine="567"/>
      <w:jc w:val="both"/>
    </w:pPr>
    <w:rPr>
      <w:sz w:val="28"/>
    </w:rPr>
  </w:style>
  <w:style w:type="paragraph" w:customStyle="1" w:styleId="-4">
    <w:name w:val="Пункт-4"/>
    <w:basedOn w:val="a6"/>
    <w:rsid w:val="007449C0"/>
    <w:pPr>
      <w:tabs>
        <w:tab w:val="num" w:pos="1701"/>
      </w:tabs>
      <w:spacing w:line="288" w:lineRule="auto"/>
      <w:ind w:firstLine="567"/>
      <w:jc w:val="both"/>
    </w:pPr>
    <w:rPr>
      <w:sz w:val="28"/>
    </w:rPr>
  </w:style>
  <w:style w:type="paragraph" w:customStyle="1" w:styleId="-5">
    <w:name w:val="Пункт-5"/>
    <w:basedOn w:val="a6"/>
    <w:rsid w:val="007449C0"/>
    <w:pPr>
      <w:tabs>
        <w:tab w:val="num" w:pos="1701"/>
      </w:tabs>
      <w:spacing w:line="288" w:lineRule="auto"/>
      <w:ind w:firstLine="567"/>
      <w:jc w:val="both"/>
    </w:pPr>
    <w:rPr>
      <w:sz w:val="28"/>
    </w:rPr>
  </w:style>
  <w:style w:type="paragraph" w:customStyle="1" w:styleId="-6">
    <w:name w:val="Пункт-6"/>
    <w:basedOn w:val="a6"/>
    <w:rsid w:val="007449C0"/>
    <w:pPr>
      <w:tabs>
        <w:tab w:val="num" w:pos="1701"/>
      </w:tabs>
      <w:spacing w:line="288" w:lineRule="auto"/>
      <w:ind w:firstLine="567"/>
      <w:jc w:val="both"/>
    </w:pPr>
    <w:rPr>
      <w:sz w:val="28"/>
    </w:rPr>
  </w:style>
  <w:style w:type="paragraph" w:customStyle="1" w:styleId="-7">
    <w:name w:val="Пункт-7"/>
    <w:basedOn w:val="a6"/>
    <w:rsid w:val="007449C0"/>
    <w:pPr>
      <w:tabs>
        <w:tab w:val="num" w:pos="1701"/>
      </w:tabs>
      <w:spacing w:line="288" w:lineRule="auto"/>
      <w:ind w:firstLine="567"/>
      <w:jc w:val="both"/>
    </w:pPr>
    <w:rPr>
      <w:sz w:val="28"/>
    </w:rPr>
  </w:style>
  <w:style w:type="character" w:customStyle="1" w:styleId="60">
    <w:name w:val="Заголовок 6 Знак"/>
    <w:aliases w:val=" RTC 6 Знак,RTC 6 Знак,Приложение Знак"/>
    <w:link w:val="6"/>
    <w:rsid w:val="009E233F"/>
    <w:rPr>
      <w:b/>
      <w:bCs/>
      <w:sz w:val="22"/>
      <w:szCs w:val="22"/>
    </w:rPr>
  </w:style>
  <w:style w:type="character" w:customStyle="1" w:styleId="ae">
    <w:name w:val="Основной текст с отступом Знак"/>
    <w:link w:val="ad"/>
    <w:rsid w:val="009E233F"/>
    <w:rPr>
      <w:color w:val="000000"/>
      <w:sz w:val="24"/>
      <w:szCs w:val="24"/>
    </w:rPr>
  </w:style>
  <w:style w:type="character" w:customStyle="1" w:styleId="34">
    <w:name w:val="Основной текст с отступом 3 Знак"/>
    <w:aliases w:val=" Знак1 Знак"/>
    <w:link w:val="33"/>
    <w:rsid w:val="009E233F"/>
    <w:rPr>
      <w:color w:val="0000FF"/>
      <w:sz w:val="24"/>
      <w:szCs w:val="24"/>
      <w:u w:val="single"/>
    </w:rPr>
  </w:style>
  <w:style w:type="character" w:customStyle="1" w:styleId="28">
    <w:name w:val="Основной текст 2 Знак"/>
    <w:link w:val="27"/>
    <w:rsid w:val="009E233F"/>
    <w:rPr>
      <w:sz w:val="24"/>
      <w:szCs w:val="24"/>
    </w:rPr>
  </w:style>
  <w:style w:type="character" w:customStyle="1" w:styleId="36">
    <w:name w:val="Основной текст 3 Знак"/>
    <w:link w:val="35"/>
    <w:rsid w:val="009E233F"/>
    <w:rPr>
      <w:sz w:val="16"/>
      <w:szCs w:val="16"/>
    </w:rPr>
  </w:style>
  <w:style w:type="character" w:customStyle="1" w:styleId="afff9">
    <w:name w:val="Текст концевой сноски Знак"/>
    <w:basedOn w:val="a7"/>
    <w:link w:val="afff8"/>
    <w:rsid w:val="009E233F"/>
  </w:style>
  <w:style w:type="numbering" w:customStyle="1" w:styleId="11">
    <w:name w:val="Стиль11"/>
    <w:uiPriority w:val="99"/>
    <w:rsid w:val="009E233F"/>
    <w:pPr>
      <w:numPr>
        <w:numId w:val="13"/>
      </w:numPr>
    </w:pPr>
  </w:style>
  <w:style w:type="numbering" w:customStyle="1" w:styleId="21">
    <w:name w:val="Стиль21"/>
    <w:uiPriority w:val="99"/>
    <w:rsid w:val="009E233F"/>
    <w:pPr>
      <w:numPr>
        <w:numId w:val="14"/>
      </w:numPr>
    </w:pPr>
  </w:style>
  <w:style w:type="character" w:customStyle="1" w:styleId="afff3">
    <w:name w:val="Абзац списка Знак"/>
    <w:link w:val="afff2"/>
    <w:uiPriority w:val="34"/>
    <w:rsid w:val="00260396"/>
    <w:rPr>
      <w:rFonts w:ascii="Calibri" w:eastAsia="Calibri" w:hAnsi="Calibri"/>
      <w:sz w:val="22"/>
      <w:szCs w:val="22"/>
      <w:lang w:eastAsia="en-US"/>
    </w:rPr>
  </w:style>
  <w:style w:type="paragraph" w:customStyle="1" w:styleId="2f">
    <w:name w:val="Обычный2"/>
    <w:rsid w:val="005950D8"/>
    <w:rPr>
      <w:sz w:val="24"/>
    </w:rPr>
  </w:style>
  <w:style w:type="paragraph" w:customStyle="1" w:styleId="affff0">
    <w:name w:val="Знак"/>
    <w:basedOn w:val="a6"/>
    <w:rsid w:val="005950D8"/>
    <w:pPr>
      <w:tabs>
        <w:tab w:val="num" w:pos="360"/>
      </w:tabs>
      <w:spacing w:after="160" w:line="240" w:lineRule="exact"/>
    </w:pPr>
    <w:rPr>
      <w:rFonts w:ascii="Verdana" w:hAnsi="Verdana" w:cs="Verdana"/>
      <w:sz w:val="20"/>
      <w:szCs w:val="20"/>
      <w:lang w:val="en-US" w:eastAsia="en-US"/>
    </w:rPr>
  </w:style>
  <w:style w:type="paragraph" w:customStyle="1" w:styleId="affff1">
    <w:name w:val="Знак Знак Знак Знак"/>
    <w:basedOn w:val="a6"/>
    <w:rsid w:val="005950D8"/>
    <w:pPr>
      <w:spacing w:after="160" w:line="240" w:lineRule="exact"/>
    </w:pPr>
    <w:rPr>
      <w:rFonts w:ascii="Verdana" w:hAnsi="Verdana" w:cs="Verdana"/>
      <w:sz w:val="20"/>
      <w:szCs w:val="20"/>
      <w:lang w:val="en-US" w:eastAsia="en-US"/>
    </w:rPr>
  </w:style>
  <w:style w:type="paragraph" w:customStyle="1" w:styleId="220">
    <w:name w:val="Основной текст с отступом 22"/>
    <w:basedOn w:val="a6"/>
    <w:rsid w:val="005950D8"/>
    <w:pPr>
      <w:widowControl w:val="0"/>
      <w:overflowPunct w:val="0"/>
      <w:autoSpaceDE w:val="0"/>
      <w:autoSpaceDN w:val="0"/>
      <w:adjustRightInd w:val="0"/>
      <w:spacing w:after="360" w:line="240" w:lineRule="exact"/>
      <w:ind w:firstLine="851"/>
      <w:jc w:val="both"/>
      <w:textAlignment w:val="baseline"/>
    </w:pPr>
    <w:rPr>
      <w:szCs w:val="20"/>
    </w:rPr>
  </w:style>
  <w:style w:type="character" w:customStyle="1" w:styleId="affff2">
    <w:name w:val="Основной шрифт"/>
    <w:semiHidden/>
    <w:rsid w:val="005950D8"/>
  </w:style>
  <w:style w:type="paragraph" w:customStyle="1" w:styleId="1b">
    <w:name w:val="1"/>
    <w:basedOn w:val="a6"/>
    <w:rsid w:val="005950D8"/>
    <w:pPr>
      <w:spacing w:after="160" w:line="240" w:lineRule="exact"/>
    </w:pPr>
    <w:rPr>
      <w:rFonts w:ascii="Verdana" w:hAnsi="Verdana" w:cs="Verdana"/>
      <w:sz w:val="20"/>
      <w:szCs w:val="20"/>
      <w:lang w:val="en-US" w:eastAsia="en-US"/>
    </w:rPr>
  </w:style>
  <w:style w:type="paragraph" w:customStyle="1" w:styleId="CharCharCharCharCharChar">
    <w:name w:val="Char Char Знак Знак Char Char Знак Знак Знак Char Char"/>
    <w:basedOn w:val="a6"/>
    <w:rsid w:val="005950D8"/>
    <w:pPr>
      <w:spacing w:after="160" w:line="240" w:lineRule="exact"/>
    </w:pPr>
    <w:rPr>
      <w:rFonts w:ascii="Verdana" w:hAnsi="Verdana" w:cs="Verdana"/>
      <w:sz w:val="20"/>
      <w:szCs w:val="20"/>
      <w:lang w:val="en-US" w:eastAsia="en-US"/>
    </w:rPr>
  </w:style>
  <w:style w:type="character" w:styleId="affff3">
    <w:name w:val="Emphasis"/>
    <w:qFormat/>
    <w:rsid w:val="005950D8"/>
    <w:rPr>
      <w:i/>
      <w:iCs/>
    </w:rPr>
  </w:style>
  <w:style w:type="paragraph" w:customStyle="1" w:styleId="rvps46">
    <w:name w:val="rvps46"/>
    <w:basedOn w:val="a6"/>
    <w:qFormat/>
    <w:rsid w:val="005950D8"/>
    <w:pPr>
      <w:spacing w:before="120" w:after="120"/>
      <w:contextualSpacing/>
    </w:pPr>
    <w:rPr>
      <w:lang w:val="en-US"/>
    </w:rPr>
  </w:style>
  <w:style w:type="paragraph" w:customStyle="1" w:styleId="rvps9">
    <w:name w:val="rvps9"/>
    <w:basedOn w:val="a6"/>
    <w:qFormat/>
    <w:rsid w:val="005950D8"/>
    <w:pPr>
      <w:contextualSpacing/>
      <w:jc w:val="both"/>
    </w:pPr>
    <w:rPr>
      <w:lang w:val="en-US"/>
    </w:rPr>
  </w:style>
  <w:style w:type="paragraph" w:customStyle="1" w:styleId="1c">
    <w:name w:val="Абзац списка1"/>
    <w:basedOn w:val="a6"/>
    <w:link w:val="ListParagraphChar"/>
    <w:rsid w:val="005950D8"/>
    <w:pPr>
      <w:spacing w:after="200" w:line="276" w:lineRule="auto"/>
      <w:ind w:left="720"/>
    </w:pPr>
    <w:rPr>
      <w:rFonts w:ascii="Calibri" w:eastAsia="MS Mincho" w:hAnsi="Calibri" w:cs="Calibri"/>
      <w:sz w:val="22"/>
      <w:szCs w:val="22"/>
      <w:lang w:eastAsia="en-US"/>
    </w:rPr>
  </w:style>
  <w:style w:type="paragraph" w:customStyle="1" w:styleId="2f0">
    <w:name w:val="Абзац списка2"/>
    <w:basedOn w:val="a6"/>
    <w:rsid w:val="005950D8"/>
    <w:pPr>
      <w:spacing w:after="200" w:line="276" w:lineRule="auto"/>
      <w:ind w:left="720"/>
    </w:pPr>
    <w:rPr>
      <w:rFonts w:ascii="Calibri" w:hAnsi="Calibri"/>
      <w:sz w:val="22"/>
      <w:szCs w:val="22"/>
      <w:lang w:eastAsia="en-US"/>
    </w:rPr>
  </w:style>
  <w:style w:type="character" w:customStyle="1" w:styleId="FontStyle67">
    <w:name w:val="Font Style67"/>
    <w:rsid w:val="005950D8"/>
    <w:rPr>
      <w:rFonts w:ascii="Times New Roman" w:hAnsi="Times New Roman" w:cs="Times New Roman" w:hint="default"/>
      <w:sz w:val="26"/>
      <w:szCs w:val="26"/>
    </w:rPr>
  </w:style>
  <w:style w:type="paragraph" w:customStyle="1" w:styleId="Style28">
    <w:name w:val="Style28"/>
    <w:basedOn w:val="a6"/>
    <w:rsid w:val="005950D8"/>
    <w:pPr>
      <w:widowControl w:val="0"/>
      <w:autoSpaceDE w:val="0"/>
      <w:autoSpaceDN w:val="0"/>
      <w:adjustRightInd w:val="0"/>
    </w:pPr>
    <w:rPr>
      <w:rFonts w:ascii="Century Schoolbook" w:hAnsi="Century Schoolbook"/>
    </w:rPr>
  </w:style>
  <w:style w:type="paragraph" w:customStyle="1" w:styleId="Style19">
    <w:name w:val="Style19"/>
    <w:basedOn w:val="a6"/>
    <w:rsid w:val="005950D8"/>
    <w:pPr>
      <w:widowControl w:val="0"/>
      <w:autoSpaceDE w:val="0"/>
      <w:autoSpaceDN w:val="0"/>
      <w:adjustRightInd w:val="0"/>
      <w:spacing w:line="415" w:lineRule="exact"/>
      <w:ind w:firstLine="626"/>
    </w:pPr>
    <w:rPr>
      <w:rFonts w:ascii="Century Schoolbook" w:hAnsi="Century Schoolbook"/>
    </w:rPr>
  </w:style>
  <w:style w:type="paragraph" w:customStyle="1" w:styleId="Default">
    <w:name w:val="Default"/>
    <w:rsid w:val="005950D8"/>
    <w:pPr>
      <w:autoSpaceDE w:val="0"/>
      <w:autoSpaceDN w:val="0"/>
      <w:adjustRightInd w:val="0"/>
    </w:pPr>
    <w:rPr>
      <w:color w:val="000000"/>
      <w:sz w:val="24"/>
      <w:szCs w:val="24"/>
    </w:rPr>
  </w:style>
  <w:style w:type="character" w:customStyle="1" w:styleId="16">
    <w:name w:val="Основной текст Знак1"/>
    <w:aliases w:val=" в таблицах Знак1, в таблице Знак2,Основной текст таблиц Знак2,в таблицах Знак2,в таблице Знак2,таблицы Знак2"/>
    <w:link w:val="aff"/>
    <w:locked/>
    <w:rsid w:val="005950D8"/>
  </w:style>
  <w:style w:type="character" w:customStyle="1" w:styleId="ListParagraphChar">
    <w:name w:val="List Paragraph Char"/>
    <w:link w:val="1c"/>
    <w:locked/>
    <w:rsid w:val="005950D8"/>
    <w:rPr>
      <w:rFonts w:ascii="Calibri" w:eastAsia="MS Mincho" w:hAnsi="Calibri" w:cs="Calibri"/>
      <w:sz w:val="22"/>
      <w:szCs w:val="22"/>
      <w:lang w:eastAsia="en-US"/>
    </w:rPr>
  </w:style>
  <w:style w:type="paragraph" w:styleId="affff4">
    <w:name w:val="Название"/>
    <w:basedOn w:val="a6"/>
    <w:link w:val="affff5"/>
    <w:qFormat/>
    <w:rsid w:val="005950D8"/>
    <w:pPr>
      <w:jc w:val="center"/>
    </w:pPr>
    <w:rPr>
      <w:b/>
      <w:bCs/>
      <w:sz w:val="28"/>
      <w:szCs w:val="28"/>
    </w:rPr>
  </w:style>
  <w:style w:type="character" w:customStyle="1" w:styleId="affff5">
    <w:name w:val="Название Знак"/>
    <w:link w:val="affff4"/>
    <w:rsid w:val="005950D8"/>
    <w:rPr>
      <w:b/>
      <w:bCs/>
      <w:sz w:val="28"/>
      <w:szCs w:val="28"/>
    </w:rPr>
  </w:style>
  <w:style w:type="character" w:customStyle="1" w:styleId="affff6">
    <w:name w:val="Стиль полужирный Красный"/>
    <w:rsid w:val="005950D8"/>
    <w:rPr>
      <w:rFonts w:cs="Times New Roman"/>
      <w:color w:val="auto"/>
    </w:rPr>
  </w:style>
  <w:style w:type="paragraph" w:customStyle="1" w:styleId="212">
    <w:name w:val="Основной текст 21"/>
    <w:basedOn w:val="a6"/>
    <w:rsid w:val="005950D8"/>
    <w:pPr>
      <w:widowControl w:val="0"/>
      <w:overflowPunct w:val="0"/>
      <w:autoSpaceDE w:val="0"/>
      <w:autoSpaceDN w:val="0"/>
      <w:adjustRightInd w:val="0"/>
      <w:spacing w:before="360"/>
      <w:ind w:firstLine="780"/>
      <w:jc w:val="center"/>
      <w:textAlignment w:val="baseline"/>
    </w:pPr>
    <w:rPr>
      <w:szCs w:val="20"/>
    </w:rPr>
  </w:style>
  <w:style w:type="paragraph" w:customStyle="1" w:styleId="affff7">
    <w:name w:val="Готовый"/>
    <w:basedOn w:val="a6"/>
    <w:rsid w:val="005950D8"/>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BodyText22">
    <w:name w:val="Body Text 22"/>
    <w:basedOn w:val="a6"/>
    <w:rsid w:val="005950D8"/>
    <w:pPr>
      <w:jc w:val="both"/>
    </w:pPr>
    <w:rPr>
      <w:szCs w:val="20"/>
    </w:rPr>
  </w:style>
  <w:style w:type="paragraph" w:customStyle="1" w:styleId="times120">
    <w:name w:val="times12"/>
    <w:basedOn w:val="a6"/>
    <w:rsid w:val="005950D8"/>
    <w:pPr>
      <w:overflowPunct w:val="0"/>
      <w:autoSpaceDE w:val="0"/>
      <w:autoSpaceDN w:val="0"/>
      <w:ind w:firstLine="567"/>
      <w:jc w:val="both"/>
    </w:pPr>
    <w:rPr>
      <w:rFonts w:eastAsia="Gulim"/>
      <w:lang w:eastAsia="ko-KR"/>
    </w:rPr>
  </w:style>
  <w:style w:type="paragraph" w:customStyle="1" w:styleId="1d">
    <w:name w:val="Знак Знак Знак1"/>
    <w:basedOn w:val="a6"/>
    <w:rsid w:val="005950D8"/>
    <w:pPr>
      <w:tabs>
        <w:tab w:val="num" w:pos="360"/>
      </w:tabs>
      <w:spacing w:after="160" w:line="240" w:lineRule="exact"/>
    </w:pPr>
    <w:rPr>
      <w:rFonts w:ascii="Verdana" w:hAnsi="Verdana" w:cs="Verdana"/>
      <w:sz w:val="20"/>
      <w:szCs w:val="20"/>
      <w:lang w:val="en-US" w:eastAsia="en-US"/>
    </w:rPr>
  </w:style>
  <w:style w:type="paragraph" w:customStyle="1" w:styleId="-2">
    <w:name w:val="Пункт-2"/>
    <w:basedOn w:val="a3"/>
    <w:rsid w:val="005950D8"/>
    <w:pPr>
      <w:keepNext/>
      <w:numPr>
        <w:ilvl w:val="0"/>
        <w:numId w:val="0"/>
      </w:numPr>
      <w:tabs>
        <w:tab w:val="num" w:pos="360"/>
      </w:tabs>
      <w:ind w:left="360" w:hanging="360"/>
      <w:outlineLvl w:val="2"/>
    </w:pPr>
    <w:rPr>
      <w:b/>
      <w:bCs/>
      <w:snapToGrid/>
      <w:sz w:val="22"/>
      <w:szCs w:val="22"/>
    </w:rPr>
  </w:style>
  <w:style w:type="character" w:customStyle="1" w:styleId="1e">
    <w:name w:val="Знак Знак1"/>
    <w:rsid w:val="005950D8"/>
    <w:rPr>
      <w:rFonts w:ascii="Times New Roman" w:eastAsia="Times New Roman" w:hAnsi="Times New Roman" w:cs="Times New Roman"/>
      <w:sz w:val="24"/>
      <w:szCs w:val="24"/>
    </w:rPr>
  </w:style>
  <w:style w:type="paragraph" w:customStyle="1" w:styleId="121">
    <w:name w:val="Табличный 12Ц1"/>
    <w:basedOn w:val="a6"/>
    <w:rsid w:val="005950D8"/>
    <w:pPr>
      <w:jc w:val="center"/>
    </w:pPr>
  </w:style>
  <w:style w:type="paragraph" w:customStyle="1" w:styleId="1210">
    <w:name w:val="Табличный 12Л1"/>
    <w:basedOn w:val="a6"/>
    <w:rsid w:val="005950D8"/>
  </w:style>
  <w:style w:type="paragraph" w:styleId="52">
    <w:name w:val="index 5"/>
    <w:basedOn w:val="a6"/>
    <w:next w:val="a6"/>
    <w:autoRedefine/>
    <w:semiHidden/>
    <w:rsid w:val="005950D8"/>
    <w:pPr>
      <w:ind w:left="1200" w:hanging="240"/>
    </w:pPr>
    <w:rPr>
      <w:sz w:val="20"/>
    </w:rPr>
  </w:style>
  <w:style w:type="paragraph" w:customStyle="1" w:styleId="Subsection">
    <w:name w:val="Subsection"/>
    <w:basedOn w:val="a6"/>
    <w:rsid w:val="005950D8"/>
    <w:pPr>
      <w:widowControl w:val="0"/>
      <w:spacing w:before="240" w:after="120"/>
    </w:pPr>
    <w:rPr>
      <w:b/>
      <w:caps/>
      <w:lang w:val="en-GB"/>
    </w:rPr>
  </w:style>
  <w:style w:type="paragraph" w:customStyle="1" w:styleId="affff8">
    <w:name w:val="Документ"/>
    <w:basedOn w:val="a6"/>
    <w:rsid w:val="005950D8"/>
    <w:pPr>
      <w:autoSpaceDE w:val="0"/>
      <w:autoSpaceDN w:val="0"/>
      <w:ind w:firstLine="720"/>
      <w:jc w:val="both"/>
    </w:pPr>
    <w:rPr>
      <w:sz w:val="20"/>
    </w:rPr>
  </w:style>
  <w:style w:type="paragraph" w:styleId="2f1">
    <w:name w:val="index 2"/>
    <w:basedOn w:val="a6"/>
    <w:next w:val="a6"/>
    <w:autoRedefine/>
    <w:semiHidden/>
    <w:rsid w:val="005950D8"/>
    <w:pPr>
      <w:ind w:left="480" w:hanging="240"/>
    </w:pPr>
    <w:rPr>
      <w:sz w:val="20"/>
    </w:rPr>
  </w:style>
  <w:style w:type="paragraph" w:styleId="affff9">
    <w:name w:val="Subtitle"/>
    <w:basedOn w:val="a6"/>
    <w:link w:val="affffa"/>
    <w:qFormat/>
    <w:rsid w:val="005950D8"/>
    <w:pPr>
      <w:ind w:left="4320" w:firstLine="180"/>
      <w:jc w:val="right"/>
    </w:pPr>
    <w:rPr>
      <w:sz w:val="28"/>
    </w:rPr>
  </w:style>
  <w:style w:type="character" w:customStyle="1" w:styleId="affffa">
    <w:name w:val="Подзаголовок Знак"/>
    <w:link w:val="affff9"/>
    <w:rsid w:val="005950D8"/>
    <w:rPr>
      <w:sz w:val="28"/>
    </w:rPr>
  </w:style>
  <w:style w:type="paragraph" w:customStyle="1" w:styleId="2f2">
    <w:name w:val="Обычный2"/>
    <w:link w:val="Normal"/>
    <w:rsid w:val="005950D8"/>
    <w:pPr>
      <w:widowControl w:val="0"/>
      <w:ind w:firstLine="400"/>
      <w:jc w:val="both"/>
    </w:pPr>
    <w:rPr>
      <w:snapToGrid w:val="0"/>
      <w:sz w:val="24"/>
    </w:rPr>
  </w:style>
  <w:style w:type="character" w:customStyle="1" w:styleId="Normal">
    <w:name w:val="Normal Знак"/>
    <w:link w:val="2f2"/>
    <w:rsid w:val="005950D8"/>
    <w:rPr>
      <w:snapToGrid w:val="0"/>
      <w:szCs w:val="20"/>
    </w:rPr>
  </w:style>
  <w:style w:type="paragraph" w:customStyle="1" w:styleId="1f">
    <w:name w:val="Знак Знак Знак1 Знак Знак Знак Знак Знак Знак Знак"/>
    <w:basedOn w:val="a6"/>
    <w:rsid w:val="005950D8"/>
    <w:pPr>
      <w:spacing w:after="160" w:line="240" w:lineRule="exact"/>
    </w:pPr>
    <w:rPr>
      <w:rFonts w:ascii="Verdana" w:hAnsi="Verdana" w:cs="Verdana"/>
      <w:sz w:val="20"/>
      <w:szCs w:val="20"/>
      <w:lang w:val="en-US" w:eastAsia="en-US"/>
    </w:rPr>
  </w:style>
  <w:style w:type="paragraph" w:customStyle="1" w:styleId="Body">
    <w:name w:val="Body"/>
    <w:basedOn w:val="a6"/>
    <w:link w:val="Body0"/>
    <w:rsid w:val="005950D8"/>
    <w:pPr>
      <w:spacing w:line="360" w:lineRule="atLeast"/>
      <w:ind w:left="284" w:firstLine="851"/>
      <w:jc w:val="both"/>
    </w:pPr>
    <w:rPr>
      <w:rFonts w:ascii="Pragmatica" w:hAnsi="Pragmatica"/>
    </w:rPr>
  </w:style>
  <w:style w:type="character" w:customStyle="1" w:styleId="Body0">
    <w:name w:val="Body Знак"/>
    <w:link w:val="Body"/>
    <w:locked/>
    <w:rsid w:val="005950D8"/>
    <w:rPr>
      <w:rFonts w:ascii="Pragmatica" w:hAnsi="Pragmatica"/>
    </w:rPr>
  </w:style>
  <w:style w:type="paragraph" w:customStyle="1" w:styleId="Textkorper">
    <w:name w:val="Textkorper"/>
    <w:basedOn w:val="a6"/>
    <w:rsid w:val="005950D8"/>
    <w:rPr>
      <w:rFonts w:ascii="Arial" w:hAnsi="Arial"/>
      <w:sz w:val="22"/>
      <w:szCs w:val="20"/>
    </w:rPr>
  </w:style>
  <w:style w:type="character" w:customStyle="1" w:styleId="WW8Num6z0">
    <w:name w:val="WW8Num6z0"/>
    <w:rsid w:val="005950D8"/>
    <w:rPr>
      <w:rFonts w:ascii="Times New Roman" w:hAnsi="Times New Roman"/>
    </w:rPr>
  </w:style>
  <w:style w:type="paragraph" w:customStyle="1" w:styleId="affffb">
    <w:name w:val="Формула"/>
    <w:basedOn w:val="aff"/>
    <w:rsid w:val="005950D8"/>
    <w:pPr>
      <w:widowControl w:val="0"/>
      <w:tabs>
        <w:tab w:val="left" w:pos="2520"/>
        <w:tab w:val="center" w:pos="4536"/>
        <w:tab w:val="left" w:pos="4680"/>
        <w:tab w:val="right" w:pos="9356"/>
      </w:tabs>
      <w:spacing w:after="0" w:line="336" w:lineRule="auto"/>
      <w:jc w:val="both"/>
      <w:textAlignment w:val="baseline"/>
    </w:pPr>
    <w:rPr>
      <w:bCs/>
      <w:sz w:val="22"/>
      <w:szCs w:val="22"/>
      <w:lang w:eastAsia="ar-SA"/>
    </w:rPr>
  </w:style>
  <w:style w:type="paragraph" w:customStyle="1" w:styleId="BodyText27">
    <w:name w:val="Body Text 27"/>
    <w:basedOn w:val="a6"/>
    <w:rsid w:val="005950D8"/>
    <w:pPr>
      <w:overflowPunct w:val="0"/>
      <w:autoSpaceDE w:val="0"/>
      <w:jc w:val="both"/>
      <w:textAlignment w:val="baseline"/>
    </w:pPr>
    <w:rPr>
      <w:szCs w:val="20"/>
      <w:lang w:eastAsia="ar-SA"/>
    </w:rPr>
  </w:style>
  <w:style w:type="paragraph" w:customStyle="1" w:styleId="BodyText28">
    <w:name w:val="Body Text 28"/>
    <w:basedOn w:val="a6"/>
    <w:rsid w:val="005950D8"/>
    <w:pPr>
      <w:ind w:firstLine="709"/>
      <w:jc w:val="both"/>
    </w:pPr>
    <w:rPr>
      <w:rFonts w:ascii="Arial" w:hAnsi="Arial" w:cs="Arial"/>
      <w:color w:val="000000"/>
      <w:spacing w:val="4"/>
      <w:sz w:val="22"/>
      <w:szCs w:val="22"/>
      <w:lang w:eastAsia="ar-SA"/>
    </w:rPr>
  </w:style>
  <w:style w:type="paragraph" w:customStyle="1" w:styleId="affffc">
    <w:name w:val="таблица центр"/>
    <w:basedOn w:val="a6"/>
    <w:rsid w:val="005950D8"/>
    <w:pPr>
      <w:jc w:val="center"/>
    </w:pPr>
    <w:rPr>
      <w:rFonts w:ascii="Arial" w:hAnsi="Arial" w:cs="Arial"/>
      <w:color w:val="000000"/>
      <w:spacing w:val="4"/>
      <w:sz w:val="22"/>
      <w:szCs w:val="22"/>
      <w:lang w:eastAsia="ar-SA"/>
    </w:rPr>
  </w:style>
  <w:style w:type="paragraph" w:styleId="1f0">
    <w:name w:val="index 1"/>
    <w:basedOn w:val="a6"/>
    <w:next w:val="a6"/>
    <w:semiHidden/>
    <w:rsid w:val="005950D8"/>
    <w:pPr>
      <w:snapToGrid w:val="0"/>
      <w:spacing w:line="228" w:lineRule="auto"/>
      <w:ind w:left="-51" w:right="-71" w:firstLine="14"/>
    </w:pPr>
    <w:rPr>
      <w:rFonts w:ascii="Arial" w:hAnsi="Arial" w:cs="Arial"/>
      <w:color w:val="000000"/>
      <w:spacing w:val="4"/>
      <w:sz w:val="22"/>
      <w:szCs w:val="22"/>
      <w:lang w:eastAsia="ar-SA"/>
    </w:rPr>
  </w:style>
  <w:style w:type="paragraph" w:customStyle="1" w:styleId="310">
    <w:name w:val="Основной текст 31"/>
    <w:basedOn w:val="a6"/>
    <w:rsid w:val="005950D8"/>
    <w:pPr>
      <w:overflowPunct w:val="0"/>
      <w:autoSpaceDE w:val="0"/>
      <w:spacing w:line="360" w:lineRule="auto"/>
      <w:textAlignment w:val="baseline"/>
    </w:pPr>
    <w:rPr>
      <w:rFonts w:ascii="Arial" w:hAnsi="Arial"/>
      <w:bCs/>
      <w:sz w:val="22"/>
      <w:szCs w:val="22"/>
      <w:lang w:eastAsia="ar-SA"/>
    </w:rPr>
  </w:style>
  <w:style w:type="paragraph" w:customStyle="1" w:styleId="BodyText221">
    <w:name w:val="Body Text 221"/>
    <w:basedOn w:val="a6"/>
    <w:rsid w:val="005950D8"/>
    <w:pPr>
      <w:overflowPunct w:val="0"/>
      <w:autoSpaceDE w:val="0"/>
      <w:jc w:val="both"/>
      <w:textAlignment w:val="baseline"/>
    </w:pPr>
    <w:rPr>
      <w:szCs w:val="20"/>
      <w:lang w:eastAsia="ar-SA"/>
    </w:rPr>
  </w:style>
  <w:style w:type="paragraph" w:customStyle="1" w:styleId="cEntityItem">
    <w:name w:val="cEntityItem"/>
    <w:basedOn w:val="a6"/>
    <w:next w:val="a6"/>
    <w:rsid w:val="005950D8"/>
    <w:pPr>
      <w:spacing w:before="60"/>
      <w:ind w:left="709"/>
    </w:pPr>
    <w:rPr>
      <w:rFonts w:ascii="Arial" w:hAnsi="Arial" w:cs="Arial"/>
      <w:color w:val="000000"/>
      <w:spacing w:val="4"/>
      <w:sz w:val="22"/>
      <w:szCs w:val="20"/>
      <w:u w:val="single"/>
      <w:lang w:eastAsia="ar-SA"/>
    </w:rPr>
  </w:style>
  <w:style w:type="paragraph" w:customStyle="1" w:styleId="Iaenienie">
    <w:name w:val="Ia?e nienie"/>
    <w:basedOn w:val="a6"/>
    <w:rsid w:val="005950D8"/>
    <w:pPr>
      <w:tabs>
        <w:tab w:val="left" w:pos="360"/>
      </w:tabs>
      <w:spacing w:after="140"/>
      <w:ind w:left="360" w:hanging="360"/>
      <w:jc w:val="both"/>
    </w:pPr>
    <w:rPr>
      <w:rFonts w:ascii="Arial" w:hAnsi="Arial" w:cs="Arial"/>
      <w:color w:val="000000"/>
      <w:spacing w:val="4"/>
      <w:sz w:val="22"/>
      <w:szCs w:val="22"/>
      <w:lang w:eastAsia="ar-SA"/>
    </w:rPr>
  </w:style>
  <w:style w:type="paragraph" w:customStyle="1" w:styleId="311">
    <w:name w:val="Основной текст 311"/>
    <w:basedOn w:val="a6"/>
    <w:rsid w:val="005950D8"/>
    <w:pPr>
      <w:widowControl w:val="0"/>
      <w:suppressLineNumbers/>
      <w:suppressAutoHyphens/>
    </w:pPr>
    <w:rPr>
      <w:rFonts w:ascii="Arial" w:hAnsi="Arial"/>
      <w:sz w:val="22"/>
      <w:szCs w:val="16"/>
      <w:lang w:eastAsia="ar-SA"/>
    </w:rPr>
  </w:style>
  <w:style w:type="paragraph" w:customStyle="1" w:styleId="2f3">
    <w:name w:val="Пункт2"/>
    <w:basedOn w:val="a3"/>
    <w:rsid w:val="005950D8"/>
    <w:pPr>
      <w:keepNext/>
      <w:numPr>
        <w:ilvl w:val="0"/>
        <w:numId w:val="0"/>
      </w:numPr>
      <w:suppressAutoHyphens/>
      <w:spacing w:before="240" w:after="120" w:line="240" w:lineRule="auto"/>
      <w:jc w:val="left"/>
      <w:outlineLvl w:val="2"/>
    </w:pPr>
    <w:rPr>
      <w:b/>
      <w:bCs/>
      <w:snapToGrid/>
    </w:rPr>
  </w:style>
  <w:style w:type="paragraph" w:customStyle="1" w:styleId="DefaultParagraphFontParaCharChar">
    <w:name w:val="Default Paragraph Font Para Char Char Знак Знак Знак Знак"/>
    <w:basedOn w:val="a6"/>
    <w:rsid w:val="005950D8"/>
    <w:pPr>
      <w:spacing w:after="160" w:line="240" w:lineRule="exact"/>
    </w:pPr>
    <w:rPr>
      <w:rFonts w:ascii="Verdana" w:hAnsi="Verdana" w:cs="Verdana"/>
      <w:sz w:val="20"/>
      <w:szCs w:val="20"/>
      <w:lang w:val="en-US" w:eastAsia="en-US"/>
    </w:rPr>
  </w:style>
  <w:style w:type="paragraph" w:customStyle="1" w:styleId="112">
    <w:name w:val="Знак Знак Знак1 Знак Знак Знак Знак Знак Знак Знак1"/>
    <w:basedOn w:val="a6"/>
    <w:rsid w:val="005950D8"/>
    <w:pPr>
      <w:spacing w:after="160" w:line="240" w:lineRule="exact"/>
    </w:pPr>
    <w:rPr>
      <w:rFonts w:ascii="Verdana" w:hAnsi="Verdana" w:cs="Verdana"/>
      <w:sz w:val="20"/>
      <w:szCs w:val="20"/>
      <w:lang w:val="en-US" w:eastAsia="en-US"/>
    </w:rPr>
  </w:style>
  <w:style w:type="paragraph" w:customStyle="1" w:styleId="1f1">
    <w:name w:val="Знак1"/>
    <w:basedOn w:val="a6"/>
    <w:rsid w:val="005950D8"/>
    <w:pPr>
      <w:spacing w:after="160" w:line="240" w:lineRule="exact"/>
    </w:pPr>
    <w:rPr>
      <w:rFonts w:ascii="Verdana" w:hAnsi="Verdana" w:cs="Verdana"/>
      <w:sz w:val="20"/>
      <w:szCs w:val="20"/>
      <w:lang w:val="en-US" w:eastAsia="en-US"/>
    </w:rPr>
  </w:style>
  <w:style w:type="character" w:customStyle="1" w:styleId="113">
    <w:name w:val="Знак Знак11"/>
    <w:rsid w:val="005950D8"/>
    <w:rPr>
      <w:sz w:val="16"/>
      <w:szCs w:val="16"/>
      <w:lang w:val="ru-RU" w:eastAsia="ru-RU" w:bidi="ar-SA"/>
    </w:rPr>
  </w:style>
  <w:style w:type="character" w:customStyle="1" w:styleId="72">
    <w:name w:val="Знак Знак7"/>
    <w:rsid w:val="005950D8"/>
    <w:rPr>
      <w:sz w:val="24"/>
      <w:szCs w:val="24"/>
      <w:lang w:val="ru-RU" w:eastAsia="ru-RU" w:bidi="ar-SA"/>
    </w:rPr>
  </w:style>
  <w:style w:type="paragraph" w:customStyle="1" w:styleId="affffd">
    <w:name w:val="Таблица цифровая"/>
    <w:basedOn w:val="a6"/>
    <w:rsid w:val="005950D8"/>
    <w:pPr>
      <w:keepNext/>
    </w:pPr>
  </w:style>
  <w:style w:type="paragraph" w:customStyle="1" w:styleId="affffe">
    <w:name w:val="Р"/>
    <w:basedOn w:val="a6"/>
    <w:semiHidden/>
    <w:rsid w:val="005950D8"/>
    <w:rPr>
      <w:rFonts w:ascii="Arial" w:hAnsi="Arial"/>
      <w:b/>
      <w:szCs w:val="20"/>
    </w:rPr>
  </w:style>
  <w:style w:type="character" w:customStyle="1" w:styleId="82">
    <w:name w:val="Знак Знак8"/>
    <w:locked/>
    <w:rsid w:val="005950D8"/>
    <w:rPr>
      <w:sz w:val="28"/>
      <w:szCs w:val="24"/>
    </w:rPr>
  </w:style>
  <w:style w:type="character" w:customStyle="1" w:styleId="2f4">
    <w:name w:val="Заголовок 2 Знак Знак"/>
    <w:aliases w:val="2 Знак,CHS Знак,H2 Знак Знак,H2 Знак1,H2-Heading 2 Знак,H21 Знак,HD2 Знак,Heading 2 Hidden Знак,Level 2 Topic Heading Знак,Major Знак,Numbered text 3 Знак,RTC Знак,h2 Знак,iz2 Знак,l2 Знак,Б2 Знак,Заголовок 21 Знак,Раздел Знак Знак"/>
    <w:locked/>
    <w:rsid w:val="005950D8"/>
    <w:rPr>
      <w:b/>
      <w:sz w:val="28"/>
      <w:szCs w:val="24"/>
    </w:rPr>
  </w:style>
  <w:style w:type="character" w:customStyle="1" w:styleId="3b">
    <w:name w:val="Знак Знак3"/>
    <w:locked/>
    <w:rsid w:val="005950D8"/>
    <w:rPr>
      <w:sz w:val="24"/>
    </w:rPr>
  </w:style>
  <w:style w:type="character" w:customStyle="1" w:styleId="afffff">
    <w:name w:val="Основной текст таблиц Знак"/>
    <w:aliases w:val=" в таблицах Знак Знак, в таблице Знак,в таблицах Знак,в таблице Знак,таблицы Знак"/>
    <w:locked/>
    <w:rsid w:val="005950D8"/>
    <w:rPr>
      <w:sz w:val="28"/>
      <w:szCs w:val="24"/>
    </w:rPr>
  </w:style>
  <w:style w:type="character" w:customStyle="1" w:styleId="45">
    <w:name w:val="Знак Знак4"/>
    <w:locked/>
    <w:rsid w:val="005950D8"/>
    <w:rPr>
      <w:sz w:val="28"/>
      <w:szCs w:val="24"/>
    </w:rPr>
  </w:style>
  <w:style w:type="paragraph" w:customStyle="1" w:styleId="221">
    <w:name w:val="Основной текст 22"/>
    <w:basedOn w:val="a6"/>
    <w:rsid w:val="005950D8"/>
    <w:pPr>
      <w:widowControl w:val="0"/>
      <w:overflowPunct w:val="0"/>
      <w:autoSpaceDE w:val="0"/>
      <w:autoSpaceDN w:val="0"/>
      <w:adjustRightInd w:val="0"/>
      <w:spacing w:before="360"/>
      <w:ind w:firstLine="780"/>
      <w:jc w:val="center"/>
      <w:textAlignment w:val="baseline"/>
    </w:pPr>
    <w:rPr>
      <w:szCs w:val="20"/>
    </w:rPr>
  </w:style>
  <w:style w:type="character" w:customStyle="1" w:styleId="62">
    <w:name w:val="Знак Знак6"/>
    <w:locked/>
    <w:rsid w:val="005950D8"/>
    <w:rPr>
      <w:sz w:val="24"/>
      <w:szCs w:val="24"/>
    </w:rPr>
  </w:style>
  <w:style w:type="character" w:styleId="afffff0">
    <w:name w:val="footnote reference"/>
    <w:rsid w:val="005950D8"/>
    <w:rPr>
      <w:vertAlign w:val="superscript"/>
    </w:rPr>
  </w:style>
  <w:style w:type="character" w:customStyle="1" w:styleId="afffff1">
    <w:name w:val="Знак Знак"/>
    <w:rsid w:val="005950D8"/>
    <w:rPr>
      <w:bCs/>
    </w:rPr>
  </w:style>
  <w:style w:type="paragraph" w:styleId="afffff2">
    <w:name w:val="No Spacing"/>
    <w:link w:val="afffff3"/>
    <w:uiPriority w:val="1"/>
    <w:qFormat/>
    <w:rsid w:val="005950D8"/>
    <w:rPr>
      <w:rFonts w:ascii="Calibri" w:hAnsi="Calibri"/>
      <w:sz w:val="22"/>
      <w:szCs w:val="22"/>
      <w:lang w:eastAsia="en-US"/>
    </w:rPr>
  </w:style>
  <w:style w:type="character" w:customStyle="1" w:styleId="afffff3">
    <w:name w:val="Без интервала Знак"/>
    <w:link w:val="afffff2"/>
    <w:uiPriority w:val="1"/>
    <w:rsid w:val="005950D8"/>
    <w:rPr>
      <w:rFonts w:ascii="Calibri" w:hAnsi="Calibri"/>
      <w:sz w:val="22"/>
      <w:szCs w:val="22"/>
      <w:lang w:eastAsia="en-US"/>
    </w:rPr>
  </w:style>
  <w:style w:type="character" w:customStyle="1" w:styleId="service-name1">
    <w:name w:val="service-name1"/>
    <w:rsid w:val="005950D8"/>
    <w:rPr>
      <w:b w:val="0"/>
      <w:bCs w:val="0"/>
      <w:vanish w:val="0"/>
      <w:color w:val="A6001C"/>
      <w:sz w:val="42"/>
      <w:szCs w:val="42"/>
    </w:rPr>
  </w:style>
  <w:style w:type="character" w:customStyle="1" w:styleId="highlight">
    <w:name w:val="highlight"/>
    <w:rsid w:val="005950D8"/>
  </w:style>
  <w:style w:type="paragraph" w:customStyle="1" w:styleId="1f2">
    <w:name w:val="Текст1"/>
    <w:basedOn w:val="a6"/>
    <w:rsid w:val="005950D8"/>
    <w:pPr>
      <w:overflowPunct w:val="0"/>
      <w:autoSpaceDE w:val="0"/>
      <w:autoSpaceDN w:val="0"/>
      <w:adjustRightInd w:val="0"/>
      <w:textAlignment w:val="baseline"/>
    </w:pPr>
    <w:rPr>
      <w:rFonts w:ascii="Courier New" w:hAnsi="Courier New"/>
      <w:sz w:val="20"/>
      <w:szCs w:val="20"/>
    </w:rPr>
  </w:style>
  <w:style w:type="paragraph" w:customStyle="1" w:styleId="2f5">
    <w:name w:val="заголовок 2.подразд"/>
    <w:basedOn w:val="a6"/>
    <w:next w:val="a6"/>
    <w:rsid w:val="005950D8"/>
    <w:pPr>
      <w:keepNext/>
      <w:autoSpaceDE w:val="0"/>
      <w:autoSpaceDN w:val="0"/>
      <w:spacing w:before="120" w:after="120" w:line="288" w:lineRule="auto"/>
      <w:ind w:firstLine="709"/>
    </w:pPr>
    <w:rPr>
      <w:b/>
      <w:bCs/>
      <w:szCs w:val="20"/>
    </w:rPr>
  </w:style>
  <w:style w:type="paragraph" w:customStyle="1" w:styleId="afffff4">
    <w:name w:val="Список марк"/>
    <w:basedOn w:val="a6"/>
    <w:rsid w:val="005950D8"/>
    <w:pPr>
      <w:keepLines/>
      <w:tabs>
        <w:tab w:val="num" w:pos="720"/>
      </w:tabs>
      <w:spacing w:line="360" w:lineRule="auto"/>
      <w:ind w:left="720" w:hanging="360"/>
      <w:jc w:val="both"/>
    </w:pPr>
    <w:rPr>
      <w:rFonts w:ascii="Arial" w:hAnsi="Arial"/>
    </w:rPr>
  </w:style>
  <w:style w:type="paragraph" w:customStyle="1" w:styleId="caaieiaie1">
    <w:name w:val="caaieiaie 1"/>
    <w:basedOn w:val="a6"/>
    <w:next w:val="a6"/>
    <w:rsid w:val="005950D8"/>
    <w:pPr>
      <w:keepNext/>
      <w:tabs>
        <w:tab w:val="left" w:pos="1985"/>
      </w:tabs>
      <w:overflowPunct w:val="0"/>
      <w:autoSpaceDE w:val="0"/>
      <w:autoSpaceDN w:val="0"/>
      <w:adjustRightInd w:val="0"/>
      <w:spacing w:before="60" w:after="60"/>
      <w:jc w:val="center"/>
      <w:textAlignment w:val="baseline"/>
    </w:pPr>
    <w:rPr>
      <w:b/>
      <w:bCs/>
      <w:kern w:val="28"/>
      <w:sz w:val="28"/>
      <w:szCs w:val="20"/>
    </w:rPr>
  </w:style>
  <w:style w:type="paragraph" w:styleId="afffff5">
    <w:name w:val="Normal Indent"/>
    <w:basedOn w:val="a6"/>
    <w:rsid w:val="005950D8"/>
    <w:pPr>
      <w:numPr>
        <w:ilvl w:val="12"/>
      </w:numPr>
      <w:spacing w:after="120"/>
      <w:ind w:right="424" w:firstLine="567"/>
      <w:jc w:val="both"/>
    </w:pPr>
    <w:rPr>
      <w:szCs w:val="20"/>
    </w:rPr>
  </w:style>
  <w:style w:type="paragraph" w:customStyle="1" w:styleId="4-">
    <w:name w:val="4-Основной"/>
    <w:semiHidden/>
    <w:rsid w:val="005950D8"/>
    <w:pPr>
      <w:spacing w:after="120"/>
      <w:ind w:firstLine="851"/>
      <w:jc w:val="both"/>
    </w:pPr>
    <w:rPr>
      <w:sz w:val="24"/>
    </w:rPr>
  </w:style>
  <w:style w:type="paragraph" w:customStyle="1" w:styleId="a5">
    <w:name w:val="литература"/>
    <w:basedOn w:val="a6"/>
    <w:semiHidden/>
    <w:rsid w:val="005950D8"/>
    <w:pPr>
      <w:numPr>
        <w:numId w:val="37"/>
      </w:numPr>
      <w:spacing w:after="120"/>
      <w:jc w:val="both"/>
    </w:pPr>
    <w:rPr>
      <w:rFonts w:eastAsia="Courier New CYR"/>
      <w:szCs w:val="20"/>
    </w:rPr>
  </w:style>
  <w:style w:type="paragraph" w:customStyle="1" w:styleId="12">
    <w:name w:val="Маркированный 1"/>
    <w:basedOn w:val="a6"/>
    <w:semiHidden/>
    <w:rsid w:val="005950D8"/>
    <w:pPr>
      <w:numPr>
        <w:numId w:val="38"/>
      </w:numPr>
      <w:spacing w:before="40" w:line="288" w:lineRule="auto"/>
      <w:jc w:val="both"/>
    </w:pPr>
    <w:rPr>
      <w:sz w:val="28"/>
      <w:szCs w:val="20"/>
    </w:rPr>
  </w:style>
  <w:style w:type="paragraph" w:customStyle="1" w:styleId="20">
    <w:name w:val="Маркированный2"/>
    <w:semiHidden/>
    <w:rsid w:val="005950D8"/>
    <w:pPr>
      <w:numPr>
        <w:numId w:val="39"/>
      </w:numPr>
      <w:tabs>
        <w:tab w:val="clear" w:pos="1440"/>
        <w:tab w:val="left" w:pos="1724"/>
      </w:tabs>
      <w:spacing w:before="60" w:line="288" w:lineRule="auto"/>
      <w:ind w:left="1702" w:hanging="284"/>
      <w:jc w:val="both"/>
    </w:pPr>
    <w:rPr>
      <w:sz w:val="24"/>
    </w:rPr>
  </w:style>
  <w:style w:type="paragraph" w:customStyle="1" w:styleId="24">
    <w:name w:val="Текст2"/>
    <w:basedOn w:val="22"/>
    <w:semiHidden/>
    <w:rsid w:val="005950D8"/>
    <w:pPr>
      <w:keepLines/>
      <w:numPr>
        <w:numId w:val="36"/>
      </w:numPr>
      <w:suppressAutoHyphens/>
      <w:spacing w:before="0" w:after="120" w:line="288" w:lineRule="auto"/>
      <w:jc w:val="both"/>
    </w:pPr>
    <w:rPr>
      <w:rFonts w:ascii="Times New Roman" w:hAnsi="Times New Roman" w:cs="Times New Roman"/>
      <w:b w:val="0"/>
      <w:bCs w:val="0"/>
      <w:i w:val="0"/>
      <w:iCs w:val="0"/>
    </w:rPr>
  </w:style>
  <w:style w:type="paragraph" w:customStyle="1" w:styleId="3c">
    <w:name w:val="Текст3"/>
    <w:basedOn w:val="31"/>
    <w:semiHidden/>
    <w:rsid w:val="005950D8"/>
    <w:pPr>
      <w:keepNext w:val="0"/>
      <w:numPr>
        <w:ilvl w:val="0"/>
        <w:numId w:val="0"/>
      </w:numPr>
      <w:tabs>
        <w:tab w:val="left" w:pos="1701"/>
        <w:tab w:val="num" w:pos="3570"/>
      </w:tabs>
      <w:spacing w:before="60" w:after="0" w:line="288" w:lineRule="auto"/>
      <w:ind w:left="3570" w:hanging="180"/>
      <w:jc w:val="both"/>
    </w:pPr>
    <w:rPr>
      <w:rFonts w:ascii="Times New Roman" w:hAnsi="Times New Roman"/>
      <w:b w:val="0"/>
      <w:bCs w:val="0"/>
      <w:sz w:val="28"/>
    </w:rPr>
  </w:style>
  <w:style w:type="paragraph" w:customStyle="1" w:styleId="46">
    <w:name w:val="Текст4"/>
    <w:basedOn w:val="4"/>
    <w:semiHidden/>
    <w:rsid w:val="005950D8"/>
    <w:pPr>
      <w:keepNext w:val="0"/>
      <w:numPr>
        <w:ilvl w:val="0"/>
        <w:numId w:val="0"/>
      </w:numPr>
      <w:tabs>
        <w:tab w:val="left" w:pos="1701"/>
        <w:tab w:val="num" w:pos="4290"/>
      </w:tabs>
      <w:spacing w:before="80" w:after="0" w:line="288" w:lineRule="auto"/>
      <w:ind w:left="4290" w:right="284" w:hanging="360"/>
      <w:jc w:val="both"/>
    </w:pPr>
    <w:rPr>
      <w:rFonts w:eastAsia="Times New Roman"/>
      <w:b w:val="0"/>
      <w:bCs w:val="0"/>
    </w:rPr>
  </w:style>
  <w:style w:type="character" w:customStyle="1" w:styleId="1-30">
    <w:name w:val="Текст 1-3 Знак"/>
    <w:rsid w:val="005950D8"/>
    <w:rPr>
      <w:sz w:val="24"/>
      <w:szCs w:val="24"/>
      <w:lang w:val="ru-RU" w:eastAsia="ru-RU" w:bidi="ar-SA"/>
    </w:rPr>
  </w:style>
  <w:style w:type="character" w:customStyle="1" w:styleId="1-60">
    <w:name w:val="Текст1-6 Знак"/>
    <w:rsid w:val="005950D8"/>
    <w:rPr>
      <w:sz w:val="24"/>
      <w:szCs w:val="24"/>
      <w:lang w:val="ru-RU" w:eastAsia="ru-RU" w:bidi="ar-SA"/>
    </w:rPr>
  </w:style>
  <w:style w:type="paragraph" w:customStyle="1" w:styleId="1--0">
    <w:name w:val="Спис1--0"/>
    <w:basedOn w:val="a6"/>
    <w:semiHidden/>
    <w:rsid w:val="005950D8"/>
    <w:pPr>
      <w:numPr>
        <w:numId w:val="42"/>
      </w:numPr>
      <w:spacing w:line="288" w:lineRule="auto"/>
      <w:ind w:left="357" w:hanging="357"/>
      <w:jc w:val="both"/>
    </w:pPr>
  </w:style>
  <w:style w:type="paragraph" w:customStyle="1" w:styleId="1-6">
    <w:name w:val="Спис1-6"/>
    <w:basedOn w:val="1--0"/>
    <w:semiHidden/>
    <w:rsid w:val="005950D8"/>
    <w:pPr>
      <w:numPr>
        <w:numId w:val="43"/>
      </w:numPr>
      <w:tabs>
        <w:tab w:val="clear" w:pos="360"/>
      </w:tabs>
      <w:spacing w:after="120"/>
      <w:ind w:left="357" w:hanging="357"/>
    </w:pPr>
  </w:style>
  <w:style w:type="character" w:customStyle="1" w:styleId="1--00">
    <w:name w:val="Спис1--0 Знак"/>
    <w:rsid w:val="005950D8"/>
    <w:rPr>
      <w:sz w:val="24"/>
      <w:szCs w:val="24"/>
      <w:lang w:val="ru-RU" w:eastAsia="ru-RU" w:bidi="ar-SA"/>
    </w:rPr>
  </w:style>
  <w:style w:type="character" w:customStyle="1" w:styleId="1-61">
    <w:name w:val="Спис1-6 Знак"/>
    <w:rsid w:val="005950D8"/>
  </w:style>
  <w:style w:type="character" w:customStyle="1" w:styleId="afffff6">
    <w:name w:val="Перечисл Знак"/>
    <w:rsid w:val="005950D8"/>
    <w:rPr>
      <w:sz w:val="24"/>
      <w:szCs w:val="24"/>
      <w:lang w:val="ru-RU" w:eastAsia="ru-RU" w:bidi="ar-SA"/>
    </w:rPr>
  </w:style>
  <w:style w:type="paragraph" w:styleId="a0">
    <w:name w:val="Bibliography"/>
    <w:basedOn w:val="a6"/>
    <w:semiHidden/>
    <w:rsid w:val="005950D8"/>
    <w:pPr>
      <w:numPr>
        <w:numId w:val="41"/>
      </w:numPr>
    </w:pPr>
  </w:style>
  <w:style w:type="paragraph" w:styleId="afffff7">
    <w:name w:val="List Bullet"/>
    <w:basedOn w:val="a6"/>
    <w:autoRedefine/>
    <w:rsid w:val="005950D8"/>
    <w:pPr>
      <w:ind w:firstLine="851"/>
      <w:jc w:val="both"/>
    </w:pPr>
    <w:rPr>
      <w:szCs w:val="20"/>
    </w:rPr>
  </w:style>
  <w:style w:type="character" w:customStyle="1" w:styleId="3-">
    <w:name w:val="Заголовок 3-пункт Знак"/>
    <w:rsid w:val="005950D8"/>
    <w:rPr>
      <w:bCs/>
      <w:iCs/>
      <w:sz w:val="24"/>
      <w:szCs w:val="24"/>
      <w:lang w:val="ru-RU" w:eastAsia="ru-RU" w:bidi="ar-SA"/>
    </w:rPr>
  </w:style>
  <w:style w:type="paragraph" w:customStyle="1" w:styleId="1-">
    <w:name w:val="1-Заголовок"/>
    <w:basedOn w:val="4"/>
    <w:semiHidden/>
    <w:rsid w:val="005950D8"/>
    <w:pPr>
      <w:numPr>
        <w:ilvl w:val="0"/>
        <w:numId w:val="0"/>
      </w:numPr>
      <w:spacing w:before="120" w:after="120"/>
      <w:jc w:val="center"/>
      <w:outlineLvl w:val="0"/>
    </w:pPr>
    <w:rPr>
      <w:rFonts w:eastAsia="Times New Roman"/>
      <w:bCs w:val="0"/>
      <w:caps/>
      <w:szCs w:val="32"/>
    </w:rPr>
  </w:style>
  <w:style w:type="paragraph" w:customStyle="1" w:styleId="1-1500">
    <w:name w:val="1-Перечесление (1500)"/>
    <w:basedOn w:val="12"/>
    <w:rsid w:val="005950D8"/>
    <w:pPr>
      <w:numPr>
        <w:numId w:val="40"/>
      </w:numPr>
      <w:tabs>
        <w:tab w:val="clear" w:pos="1211"/>
      </w:tabs>
      <w:spacing w:before="0" w:line="240" w:lineRule="auto"/>
      <w:ind w:left="360" w:hanging="360"/>
    </w:pPr>
    <w:rPr>
      <w:sz w:val="24"/>
      <w:szCs w:val="24"/>
    </w:rPr>
  </w:style>
  <w:style w:type="character" w:customStyle="1" w:styleId="1f3">
    <w:name w:val="Маркированный 1 Знак"/>
    <w:rsid w:val="005950D8"/>
    <w:rPr>
      <w:sz w:val="28"/>
      <w:lang w:val="ru-RU" w:eastAsia="ru-RU" w:bidi="ar-SA"/>
    </w:rPr>
  </w:style>
  <w:style w:type="character" w:customStyle="1" w:styleId="1-15000">
    <w:name w:val="1-Перечесление (1500) Знак"/>
    <w:rsid w:val="005950D8"/>
    <w:rPr>
      <w:sz w:val="24"/>
      <w:szCs w:val="24"/>
      <w:lang w:val="ru-RU" w:eastAsia="ru-RU" w:bidi="ar-SA"/>
    </w:rPr>
  </w:style>
  <w:style w:type="paragraph" w:customStyle="1" w:styleId="11-1500">
    <w:name w:val="1.1-Заголовок (1500)"/>
    <w:basedOn w:val="1-"/>
    <w:next w:val="4-"/>
    <w:rsid w:val="005950D8"/>
    <w:pPr>
      <w:pageBreakBefore/>
      <w:tabs>
        <w:tab w:val="left" w:pos="1701"/>
      </w:tabs>
      <w:ind w:firstLine="851"/>
      <w:jc w:val="both"/>
      <w:outlineLvl w:val="1"/>
    </w:pPr>
    <w:rPr>
      <w:szCs w:val="28"/>
    </w:rPr>
  </w:style>
  <w:style w:type="paragraph" w:customStyle="1" w:styleId="111-1500">
    <w:name w:val="1.1.1-Заголовок (1500)"/>
    <w:basedOn w:val="4-"/>
    <w:rsid w:val="005950D8"/>
    <w:pPr>
      <w:keepNext/>
      <w:tabs>
        <w:tab w:val="left" w:pos="1701"/>
      </w:tabs>
      <w:spacing w:before="60" w:after="60"/>
      <w:outlineLvl w:val="2"/>
    </w:pPr>
    <w:rPr>
      <w:b/>
      <w:sz w:val="28"/>
      <w:szCs w:val="28"/>
    </w:rPr>
  </w:style>
  <w:style w:type="paragraph" w:customStyle="1" w:styleId="1500">
    <w:name w:val="Текст (1500)"/>
    <w:basedOn w:val="1-"/>
    <w:rsid w:val="005950D8"/>
    <w:pPr>
      <w:keepNext w:val="0"/>
      <w:spacing w:before="0" w:after="0"/>
      <w:ind w:firstLine="851"/>
      <w:jc w:val="both"/>
    </w:pPr>
    <w:rPr>
      <w:b w:val="0"/>
      <w:caps w:val="0"/>
      <w:sz w:val="24"/>
      <w:szCs w:val="24"/>
    </w:rPr>
  </w:style>
  <w:style w:type="character" w:customStyle="1" w:styleId="1-0">
    <w:name w:val="1-Заголовок Знак"/>
    <w:rsid w:val="005950D8"/>
    <w:rPr>
      <w:rFonts w:ascii="Courier New" w:hAnsi="Courier New"/>
      <w:b/>
      <w:caps/>
      <w:sz w:val="32"/>
      <w:szCs w:val="32"/>
      <w:lang w:val="ru-RU" w:eastAsia="ru-RU" w:bidi="ar-SA"/>
    </w:rPr>
  </w:style>
  <w:style w:type="character" w:customStyle="1" w:styleId="15000">
    <w:name w:val="Текст (1500) Знак"/>
    <w:rsid w:val="005950D8"/>
    <w:rPr>
      <w:rFonts w:ascii="Courier New" w:hAnsi="Courier New"/>
      <w:b/>
      <w:caps/>
      <w:sz w:val="24"/>
      <w:szCs w:val="24"/>
      <w:lang w:val="ru-RU" w:eastAsia="ru-RU" w:bidi="ar-SA"/>
    </w:rPr>
  </w:style>
  <w:style w:type="paragraph" w:customStyle="1" w:styleId="2-1500">
    <w:name w:val="2-Перечисление (1500_"/>
    <w:basedOn w:val="1-1500"/>
    <w:rsid w:val="005950D8"/>
    <w:pPr>
      <w:numPr>
        <w:numId w:val="0"/>
      </w:numPr>
      <w:tabs>
        <w:tab w:val="left" w:pos="1080"/>
        <w:tab w:val="num" w:pos="2062"/>
      </w:tabs>
      <w:ind w:left="2062" w:hanging="360"/>
    </w:pPr>
  </w:style>
  <w:style w:type="paragraph" w:customStyle="1" w:styleId="afffff8">
    <w:name w:val="Таблица"/>
    <w:basedOn w:val="a6"/>
    <w:rsid w:val="005950D8"/>
    <w:pPr>
      <w:spacing w:before="20" w:after="20"/>
    </w:pPr>
    <w:rPr>
      <w:lang w:val="en-US"/>
    </w:rPr>
  </w:style>
  <w:style w:type="paragraph" w:customStyle="1" w:styleId="1111-1500">
    <w:name w:val="1.1.1.1-Заголовок (1500)"/>
    <w:basedOn w:val="a6"/>
    <w:rsid w:val="005950D8"/>
    <w:pPr>
      <w:keepNext/>
      <w:tabs>
        <w:tab w:val="left" w:pos="1701"/>
      </w:tabs>
      <w:spacing w:before="60" w:after="60"/>
      <w:ind w:firstLine="851"/>
      <w:jc w:val="both"/>
      <w:outlineLvl w:val="3"/>
    </w:pPr>
    <w:rPr>
      <w:b/>
      <w:szCs w:val="28"/>
    </w:rPr>
  </w:style>
  <w:style w:type="paragraph" w:customStyle="1" w:styleId="11111-1500">
    <w:name w:val="1.1.1.1.1-Заголовок (1500)"/>
    <w:basedOn w:val="a6"/>
    <w:rsid w:val="005950D8"/>
    <w:pPr>
      <w:keepNext/>
      <w:tabs>
        <w:tab w:val="left" w:pos="1918"/>
      </w:tabs>
      <w:spacing w:before="60" w:after="60"/>
      <w:ind w:firstLine="851"/>
      <w:jc w:val="both"/>
      <w:outlineLvl w:val="4"/>
    </w:pPr>
    <w:rPr>
      <w:b/>
    </w:rPr>
  </w:style>
  <w:style w:type="paragraph" w:customStyle="1" w:styleId="-">
    <w:name w:val="список-текст"/>
    <w:basedOn w:val="a6"/>
    <w:rsid w:val="005950D8"/>
    <w:pPr>
      <w:widowControl w:val="0"/>
      <w:numPr>
        <w:numId w:val="44"/>
      </w:numPr>
      <w:shd w:val="clear" w:color="auto" w:fill="FFFFFF"/>
      <w:autoSpaceDE w:val="0"/>
      <w:autoSpaceDN w:val="0"/>
      <w:adjustRightInd w:val="0"/>
      <w:spacing w:after="120" w:line="360" w:lineRule="auto"/>
      <w:jc w:val="both"/>
    </w:pPr>
    <w:rPr>
      <w:color w:val="000000"/>
      <w:szCs w:val="22"/>
    </w:rPr>
  </w:style>
  <w:style w:type="paragraph" w:customStyle="1" w:styleId="afffff9">
    <w:name w:val="текст"/>
    <w:basedOn w:val="a6"/>
    <w:rsid w:val="005950D8"/>
    <w:pPr>
      <w:widowControl w:val="0"/>
      <w:shd w:val="clear" w:color="auto" w:fill="FFFFFF"/>
      <w:autoSpaceDE w:val="0"/>
      <w:autoSpaceDN w:val="0"/>
      <w:adjustRightInd w:val="0"/>
      <w:spacing w:after="120" w:line="360" w:lineRule="auto"/>
      <w:ind w:firstLine="851"/>
      <w:jc w:val="both"/>
    </w:pPr>
    <w:rPr>
      <w:color w:val="000000"/>
      <w:szCs w:val="22"/>
    </w:rPr>
  </w:style>
  <w:style w:type="paragraph" w:customStyle="1" w:styleId="PSARtxt">
    <w:name w:val="PSAR_txt"/>
    <w:basedOn w:val="a6"/>
    <w:rsid w:val="005950D8"/>
    <w:pPr>
      <w:overflowPunct w:val="0"/>
      <w:autoSpaceDE w:val="0"/>
      <w:autoSpaceDN w:val="0"/>
      <w:adjustRightInd w:val="0"/>
      <w:spacing w:after="120"/>
      <w:ind w:firstLine="851"/>
      <w:jc w:val="both"/>
      <w:textAlignment w:val="baseline"/>
    </w:pPr>
    <w:rPr>
      <w:szCs w:val="20"/>
    </w:rPr>
  </w:style>
  <w:style w:type="paragraph" w:customStyle="1" w:styleId="afffffa">
    <w:name w:val="Зподпункта"/>
    <w:basedOn w:val="a6"/>
    <w:autoRedefine/>
    <w:rsid w:val="005950D8"/>
    <w:pPr>
      <w:spacing w:before="60" w:after="60"/>
    </w:pPr>
    <w:rPr>
      <w:bCs/>
      <w:iCs/>
      <w:color w:val="000000"/>
      <w:szCs w:val="20"/>
    </w:rPr>
  </w:style>
  <w:style w:type="paragraph" w:customStyle="1" w:styleId="EAI2oaeno">
    <w:name w:val="EAI2_oaeno"/>
    <w:basedOn w:val="a6"/>
    <w:next w:val="a6"/>
    <w:rsid w:val="005950D8"/>
    <w:pPr>
      <w:autoSpaceDE w:val="0"/>
      <w:autoSpaceDN w:val="0"/>
      <w:adjustRightInd w:val="0"/>
      <w:spacing w:after="120"/>
    </w:pPr>
    <w:rPr>
      <w:sz w:val="20"/>
    </w:rPr>
  </w:style>
  <w:style w:type="paragraph" w:customStyle="1" w:styleId="afffffb">
    <w:name w:val="Текст Инд"/>
    <w:basedOn w:val="a6"/>
    <w:rsid w:val="005950D8"/>
    <w:pPr>
      <w:tabs>
        <w:tab w:val="left" w:pos="0"/>
      </w:tabs>
      <w:spacing w:after="120"/>
      <w:ind w:firstLine="851"/>
      <w:jc w:val="both"/>
    </w:pPr>
    <w:rPr>
      <w:szCs w:val="20"/>
    </w:rPr>
  </w:style>
  <w:style w:type="paragraph" w:customStyle="1" w:styleId="a2">
    <w:name w:val="Перечисление"/>
    <w:autoRedefine/>
    <w:rsid w:val="005950D8"/>
    <w:pPr>
      <w:numPr>
        <w:numId w:val="45"/>
      </w:numPr>
      <w:tabs>
        <w:tab w:val="clear" w:pos="2062"/>
      </w:tabs>
      <w:ind w:left="0" w:firstLine="851"/>
      <w:jc w:val="both"/>
    </w:pPr>
    <w:rPr>
      <w:sz w:val="24"/>
    </w:rPr>
  </w:style>
  <w:style w:type="paragraph" w:customStyle="1" w:styleId="-0">
    <w:name w:val="Обычный-кол"/>
    <w:basedOn w:val="a6"/>
    <w:rsid w:val="005950D8"/>
    <w:rPr>
      <w:sz w:val="18"/>
    </w:rPr>
  </w:style>
  <w:style w:type="paragraph" w:customStyle="1" w:styleId="afffffc">
    <w:name w:val="Спектр"/>
    <w:basedOn w:val="a6"/>
    <w:autoRedefine/>
    <w:rsid w:val="005950D8"/>
    <w:pPr>
      <w:spacing w:before="60" w:after="60"/>
      <w:ind w:firstLine="851"/>
      <w:jc w:val="both"/>
    </w:pPr>
    <w:rPr>
      <w:u w:val="single"/>
    </w:rPr>
  </w:style>
  <w:style w:type="paragraph" w:customStyle="1" w:styleId="-1">
    <w:name w:val="Список-"/>
    <w:basedOn w:val="a6"/>
    <w:rsid w:val="005950D8"/>
    <w:pPr>
      <w:tabs>
        <w:tab w:val="num" w:pos="1008"/>
      </w:tabs>
      <w:spacing w:after="120"/>
      <w:ind w:left="1008" w:hanging="432"/>
      <w:jc w:val="both"/>
    </w:pPr>
    <w:rPr>
      <w:szCs w:val="20"/>
      <w:lang w:val="en-US"/>
    </w:rPr>
  </w:style>
  <w:style w:type="paragraph" w:customStyle="1" w:styleId="1f4">
    <w:name w:val="Список1"/>
    <w:basedOn w:val="a6"/>
    <w:rsid w:val="005950D8"/>
    <w:pPr>
      <w:tabs>
        <w:tab w:val="num" w:pos="2880"/>
      </w:tabs>
      <w:spacing w:after="120"/>
      <w:ind w:left="2880" w:hanging="720"/>
      <w:jc w:val="both"/>
    </w:pPr>
    <w:rPr>
      <w:szCs w:val="20"/>
    </w:rPr>
  </w:style>
  <w:style w:type="paragraph" w:styleId="afffffd">
    <w:name w:val="Title"/>
    <w:basedOn w:val="10"/>
    <w:rsid w:val="005950D8"/>
    <w:pPr>
      <w:numPr>
        <w:numId w:val="0"/>
      </w:numPr>
      <w:tabs>
        <w:tab w:val="left" w:pos="1985"/>
      </w:tabs>
      <w:overflowPunct w:val="0"/>
      <w:autoSpaceDE w:val="0"/>
      <w:autoSpaceDN w:val="0"/>
      <w:adjustRightInd w:val="0"/>
      <w:spacing w:after="360" w:line="360" w:lineRule="exact"/>
      <w:ind w:left="1985" w:hanging="1985"/>
      <w:jc w:val="both"/>
      <w:textAlignment w:val="baseline"/>
      <w:outlineLvl w:val="9"/>
    </w:pPr>
    <w:rPr>
      <w:rFonts w:ascii="Courier New" w:hAnsi="Courier New" w:cs="Courier New"/>
      <w:b/>
      <w:bCs/>
      <w:iCs w:val="0"/>
      <w:kern w:val="28"/>
    </w:rPr>
  </w:style>
  <w:style w:type="paragraph" w:customStyle="1" w:styleId="Noeeu1">
    <w:name w:val="Noeeu1"/>
    <w:basedOn w:val="a6"/>
    <w:rsid w:val="005950D8"/>
    <w:pPr>
      <w:spacing w:after="120"/>
      <w:ind w:firstLine="851"/>
      <w:jc w:val="both"/>
    </w:pPr>
    <w:rPr>
      <w:szCs w:val="20"/>
    </w:rPr>
  </w:style>
  <w:style w:type="paragraph" w:customStyle="1" w:styleId="Iiiaeuiue">
    <w:name w:val="Ii?iaeuiue"/>
    <w:rsid w:val="005950D8"/>
    <w:pPr>
      <w:tabs>
        <w:tab w:val="left" w:pos="1985"/>
      </w:tabs>
      <w:overflowPunct w:val="0"/>
      <w:autoSpaceDE w:val="0"/>
      <w:autoSpaceDN w:val="0"/>
      <w:adjustRightInd w:val="0"/>
      <w:spacing w:after="60"/>
      <w:jc w:val="both"/>
      <w:textAlignment w:val="baseline"/>
    </w:pPr>
    <w:rPr>
      <w:rFonts w:ascii="Courier New" w:hAnsi="Courier New"/>
      <w:sz w:val="24"/>
    </w:rPr>
  </w:style>
  <w:style w:type="paragraph" w:customStyle="1" w:styleId="p3">
    <w:name w:val="p3"/>
    <w:basedOn w:val="a6"/>
    <w:rsid w:val="005950D8"/>
    <w:pPr>
      <w:spacing w:before="45" w:after="45"/>
      <w:ind w:left="45" w:right="45" w:firstLine="140"/>
      <w:jc w:val="both"/>
    </w:pPr>
    <w:rPr>
      <w:rFonts w:ascii="Verdana" w:eastAsia="Arial Unicode MS" w:hAnsi="Verdana" w:cs="Arial Unicode MS"/>
      <w:color w:val="000000"/>
      <w:sz w:val="17"/>
      <w:szCs w:val="17"/>
    </w:rPr>
  </w:style>
  <w:style w:type="paragraph" w:customStyle="1" w:styleId="TextIND">
    <w:name w:val="TextIND"/>
    <w:basedOn w:val="aff"/>
    <w:rsid w:val="005950D8"/>
    <w:pPr>
      <w:overflowPunct w:val="0"/>
      <w:autoSpaceDE w:val="0"/>
      <w:autoSpaceDN w:val="0"/>
      <w:adjustRightInd w:val="0"/>
      <w:ind w:firstLine="851"/>
      <w:jc w:val="both"/>
      <w:textAlignment w:val="baseline"/>
    </w:pPr>
    <w:rPr>
      <w:szCs w:val="20"/>
    </w:rPr>
  </w:style>
  <w:style w:type="paragraph" w:customStyle="1" w:styleId="41">
    <w:name w:val="Тит4.п/разд.том"/>
    <w:basedOn w:val="a6"/>
    <w:rsid w:val="005950D8"/>
    <w:pPr>
      <w:numPr>
        <w:numId w:val="46"/>
      </w:numPr>
      <w:spacing w:before="120" w:after="120" w:line="288" w:lineRule="auto"/>
      <w:jc w:val="center"/>
    </w:pPr>
    <w:rPr>
      <w:b/>
      <w:szCs w:val="20"/>
    </w:rPr>
  </w:style>
  <w:style w:type="paragraph" w:customStyle="1" w:styleId="2f6">
    <w:name w:val="ЛЕН2_текст"/>
    <w:basedOn w:val="a6"/>
    <w:rsid w:val="005950D8"/>
    <w:pPr>
      <w:spacing w:after="120"/>
      <w:ind w:firstLine="851"/>
      <w:jc w:val="both"/>
    </w:pPr>
    <w:rPr>
      <w:szCs w:val="20"/>
    </w:rPr>
  </w:style>
  <w:style w:type="paragraph" w:customStyle="1" w:styleId="2-0">
    <w:name w:val="Спис2-0"/>
    <w:basedOn w:val="1--0"/>
    <w:autoRedefine/>
    <w:rsid w:val="005950D8"/>
    <w:pPr>
      <w:numPr>
        <w:numId w:val="0"/>
      </w:numPr>
      <w:tabs>
        <w:tab w:val="num" w:pos="360"/>
      </w:tabs>
      <w:ind w:left="360" w:hanging="360"/>
    </w:pPr>
    <w:rPr>
      <w:szCs w:val="20"/>
    </w:rPr>
  </w:style>
  <w:style w:type="paragraph" w:customStyle="1" w:styleId="2-6">
    <w:name w:val="Спис2-6"/>
    <w:basedOn w:val="2-0"/>
    <w:autoRedefine/>
    <w:rsid w:val="005950D8"/>
    <w:pPr>
      <w:tabs>
        <w:tab w:val="clear" w:pos="360"/>
        <w:tab w:val="num" w:pos="720"/>
      </w:tabs>
      <w:spacing w:after="120"/>
      <w:ind w:left="480" w:hanging="480"/>
    </w:pPr>
  </w:style>
  <w:style w:type="paragraph" w:customStyle="1" w:styleId="afffffe">
    <w:name w:val="Список Юля"/>
    <w:rsid w:val="005950D8"/>
    <w:pPr>
      <w:ind w:firstLine="851"/>
    </w:pPr>
    <w:rPr>
      <w:sz w:val="24"/>
    </w:rPr>
  </w:style>
  <w:style w:type="paragraph" w:customStyle="1" w:styleId="1-31">
    <w:name w:val="текст1-3"/>
    <w:basedOn w:val="a6"/>
    <w:rsid w:val="005950D8"/>
    <w:pPr>
      <w:spacing w:after="60" w:line="288" w:lineRule="auto"/>
      <w:ind w:firstLine="709"/>
      <w:jc w:val="both"/>
    </w:pPr>
    <w:rPr>
      <w:rFonts w:ascii="Times New Roman CYR" w:hAnsi="Times New Roman CYR"/>
      <w:szCs w:val="20"/>
    </w:rPr>
  </w:style>
  <w:style w:type="character" w:styleId="affffff">
    <w:name w:val="endnote reference"/>
    <w:rsid w:val="005950D8"/>
    <w:rPr>
      <w:vertAlign w:val="superscript"/>
    </w:rPr>
  </w:style>
  <w:style w:type="paragraph" w:customStyle="1" w:styleId="222">
    <w:name w:val="Основной текст с отступом 22"/>
    <w:basedOn w:val="a6"/>
    <w:rsid w:val="00F97FED"/>
    <w:pPr>
      <w:widowControl w:val="0"/>
      <w:overflowPunct w:val="0"/>
      <w:autoSpaceDE w:val="0"/>
      <w:autoSpaceDN w:val="0"/>
      <w:adjustRightInd w:val="0"/>
      <w:spacing w:after="360" w:line="240" w:lineRule="exact"/>
      <w:ind w:firstLine="851"/>
      <w:jc w:val="both"/>
      <w:textAlignment w:val="baseline"/>
    </w:pPr>
    <w:rPr>
      <w:szCs w:val="20"/>
    </w:rPr>
  </w:style>
  <w:style w:type="paragraph" w:customStyle="1" w:styleId="CharCharCharCharCharChar0">
    <w:name w:val="Char Char Знак Знак Char Char Знак Знак Знак Char Char"/>
    <w:basedOn w:val="a6"/>
    <w:rsid w:val="00F97FED"/>
    <w:pPr>
      <w:spacing w:after="160" w:line="240" w:lineRule="exact"/>
    </w:pPr>
    <w:rPr>
      <w:rFonts w:ascii="Verdana" w:hAnsi="Verdana" w:cs="Verdana"/>
      <w:sz w:val="20"/>
      <w:szCs w:val="20"/>
      <w:lang w:val="en-US" w:eastAsia="en-US"/>
    </w:rPr>
  </w:style>
  <w:style w:type="paragraph" w:customStyle="1" w:styleId="2f7">
    <w:name w:val="Абзац списка2"/>
    <w:basedOn w:val="a6"/>
    <w:rsid w:val="00F97FED"/>
    <w:pPr>
      <w:spacing w:after="200" w:line="276" w:lineRule="auto"/>
      <w:ind w:left="720"/>
    </w:pPr>
    <w:rPr>
      <w:rFonts w:ascii="Calibri" w:hAnsi="Calibri"/>
      <w:sz w:val="22"/>
      <w:szCs w:val="22"/>
      <w:lang w:eastAsia="en-US"/>
    </w:rPr>
  </w:style>
  <w:style w:type="paragraph" w:customStyle="1" w:styleId="affffff0">
    <w:name w:val="Знак Знак Знак Знак"/>
    <w:basedOn w:val="a6"/>
    <w:rsid w:val="003E054B"/>
    <w:pPr>
      <w:spacing w:after="160" w:line="240" w:lineRule="exact"/>
    </w:pPr>
    <w:rPr>
      <w:rFonts w:ascii="Verdana" w:hAnsi="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697999">
      <w:bodyDiv w:val="1"/>
      <w:marLeft w:val="0"/>
      <w:marRight w:val="0"/>
      <w:marTop w:val="0"/>
      <w:marBottom w:val="0"/>
      <w:divBdr>
        <w:top w:val="none" w:sz="0" w:space="0" w:color="auto"/>
        <w:left w:val="none" w:sz="0" w:space="0" w:color="auto"/>
        <w:bottom w:val="none" w:sz="0" w:space="0" w:color="auto"/>
        <w:right w:val="none" w:sz="0" w:space="0" w:color="auto"/>
      </w:divBdr>
    </w:div>
    <w:div w:id="420301826">
      <w:bodyDiv w:val="1"/>
      <w:marLeft w:val="0"/>
      <w:marRight w:val="0"/>
      <w:marTop w:val="0"/>
      <w:marBottom w:val="0"/>
      <w:divBdr>
        <w:top w:val="none" w:sz="0" w:space="0" w:color="auto"/>
        <w:left w:val="none" w:sz="0" w:space="0" w:color="auto"/>
        <w:bottom w:val="none" w:sz="0" w:space="0" w:color="auto"/>
        <w:right w:val="none" w:sz="0" w:space="0" w:color="auto"/>
      </w:divBdr>
      <w:divsChild>
        <w:div w:id="1007828109">
          <w:marLeft w:val="547"/>
          <w:marRight w:val="0"/>
          <w:marTop w:val="0"/>
          <w:marBottom w:val="0"/>
          <w:divBdr>
            <w:top w:val="none" w:sz="0" w:space="0" w:color="auto"/>
            <w:left w:val="none" w:sz="0" w:space="0" w:color="auto"/>
            <w:bottom w:val="none" w:sz="0" w:space="0" w:color="auto"/>
            <w:right w:val="none" w:sz="0" w:space="0" w:color="auto"/>
          </w:divBdr>
        </w:div>
      </w:divsChild>
    </w:div>
    <w:div w:id="468938497">
      <w:bodyDiv w:val="1"/>
      <w:marLeft w:val="0"/>
      <w:marRight w:val="0"/>
      <w:marTop w:val="0"/>
      <w:marBottom w:val="0"/>
      <w:divBdr>
        <w:top w:val="none" w:sz="0" w:space="0" w:color="auto"/>
        <w:left w:val="none" w:sz="0" w:space="0" w:color="auto"/>
        <w:bottom w:val="none" w:sz="0" w:space="0" w:color="auto"/>
        <w:right w:val="none" w:sz="0" w:space="0" w:color="auto"/>
      </w:divBdr>
    </w:div>
    <w:div w:id="792551610">
      <w:bodyDiv w:val="1"/>
      <w:marLeft w:val="0"/>
      <w:marRight w:val="0"/>
      <w:marTop w:val="0"/>
      <w:marBottom w:val="0"/>
      <w:divBdr>
        <w:top w:val="none" w:sz="0" w:space="0" w:color="auto"/>
        <w:left w:val="none" w:sz="0" w:space="0" w:color="auto"/>
        <w:bottom w:val="none" w:sz="0" w:space="0" w:color="auto"/>
        <w:right w:val="none" w:sz="0" w:space="0" w:color="auto"/>
      </w:divBdr>
    </w:div>
    <w:div w:id="932321365">
      <w:bodyDiv w:val="1"/>
      <w:marLeft w:val="0"/>
      <w:marRight w:val="0"/>
      <w:marTop w:val="0"/>
      <w:marBottom w:val="0"/>
      <w:divBdr>
        <w:top w:val="none" w:sz="0" w:space="0" w:color="auto"/>
        <w:left w:val="none" w:sz="0" w:space="0" w:color="auto"/>
        <w:bottom w:val="none" w:sz="0" w:space="0" w:color="auto"/>
        <w:right w:val="none" w:sz="0" w:space="0" w:color="auto"/>
      </w:divBdr>
    </w:div>
    <w:div w:id="947473000">
      <w:bodyDiv w:val="1"/>
      <w:marLeft w:val="0"/>
      <w:marRight w:val="0"/>
      <w:marTop w:val="0"/>
      <w:marBottom w:val="0"/>
      <w:divBdr>
        <w:top w:val="none" w:sz="0" w:space="0" w:color="auto"/>
        <w:left w:val="none" w:sz="0" w:space="0" w:color="auto"/>
        <w:bottom w:val="none" w:sz="0" w:space="0" w:color="auto"/>
        <w:right w:val="none" w:sz="0" w:space="0" w:color="auto"/>
      </w:divBdr>
    </w:div>
    <w:div w:id="949748207">
      <w:bodyDiv w:val="1"/>
      <w:marLeft w:val="0"/>
      <w:marRight w:val="0"/>
      <w:marTop w:val="0"/>
      <w:marBottom w:val="0"/>
      <w:divBdr>
        <w:top w:val="none" w:sz="0" w:space="0" w:color="auto"/>
        <w:left w:val="none" w:sz="0" w:space="0" w:color="auto"/>
        <w:bottom w:val="none" w:sz="0" w:space="0" w:color="auto"/>
        <w:right w:val="none" w:sz="0" w:space="0" w:color="auto"/>
      </w:divBdr>
    </w:div>
    <w:div w:id="1042367612">
      <w:bodyDiv w:val="1"/>
      <w:marLeft w:val="0"/>
      <w:marRight w:val="0"/>
      <w:marTop w:val="0"/>
      <w:marBottom w:val="0"/>
      <w:divBdr>
        <w:top w:val="none" w:sz="0" w:space="0" w:color="auto"/>
        <w:left w:val="none" w:sz="0" w:space="0" w:color="auto"/>
        <w:bottom w:val="none" w:sz="0" w:space="0" w:color="auto"/>
        <w:right w:val="none" w:sz="0" w:space="0" w:color="auto"/>
      </w:divBdr>
    </w:div>
    <w:div w:id="1078208385">
      <w:bodyDiv w:val="1"/>
      <w:marLeft w:val="0"/>
      <w:marRight w:val="0"/>
      <w:marTop w:val="0"/>
      <w:marBottom w:val="0"/>
      <w:divBdr>
        <w:top w:val="none" w:sz="0" w:space="0" w:color="auto"/>
        <w:left w:val="none" w:sz="0" w:space="0" w:color="auto"/>
        <w:bottom w:val="none" w:sz="0" w:space="0" w:color="auto"/>
        <w:right w:val="none" w:sz="0" w:space="0" w:color="auto"/>
      </w:divBdr>
    </w:div>
    <w:div w:id="1255629408">
      <w:bodyDiv w:val="1"/>
      <w:marLeft w:val="0"/>
      <w:marRight w:val="0"/>
      <w:marTop w:val="0"/>
      <w:marBottom w:val="0"/>
      <w:divBdr>
        <w:top w:val="none" w:sz="0" w:space="0" w:color="auto"/>
        <w:left w:val="none" w:sz="0" w:space="0" w:color="auto"/>
        <w:bottom w:val="none" w:sz="0" w:space="0" w:color="auto"/>
        <w:right w:val="none" w:sz="0" w:space="0" w:color="auto"/>
      </w:divBdr>
    </w:div>
    <w:div w:id="1427842609">
      <w:bodyDiv w:val="1"/>
      <w:marLeft w:val="0"/>
      <w:marRight w:val="0"/>
      <w:marTop w:val="0"/>
      <w:marBottom w:val="0"/>
      <w:divBdr>
        <w:top w:val="none" w:sz="0" w:space="0" w:color="auto"/>
        <w:left w:val="none" w:sz="0" w:space="0" w:color="auto"/>
        <w:bottom w:val="none" w:sz="0" w:space="0" w:color="auto"/>
        <w:right w:val="none" w:sz="0" w:space="0" w:color="auto"/>
      </w:divBdr>
    </w:div>
    <w:div w:id="1474175197">
      <w:bodyDiv w:val="1"/>
      <w:marLeft w:val="0"/>
      <w:marRight w:val="0"/>
      <w:marTop w:val="0"/>
      <w:marBottom w:val="0"/>
      <w:divBdr>
        <w:top w:val="none" w:sz="0" w:space="0" w:color="auto"/>
        <w:left w:val="none" w:sz="0" w:space="0" w:color="auto"/>
        <w:bottom w:val="none" w:sz="0" w:space="0" w:color="auto"/>
        <w:right w:val="none" w:sz="0" w:space="0" w:color="auto"/>
      </w:divBdr>
      <w:divsChild>
        <w:div w:id="1641156678">
          <w:marLeft w:val="547"/>
          <w:marRight w:val="0"/>
          <w:marTop w:val="0"/>
          <w:marBottom w:val="0"/>
          <w:divBdr>
            <w:top w:val="none" w:sz="0" w:space="0" w:color="auto"/>
            <w:left w:val="none" w:sz="0" w:space="0" w:color="auto"/>
            <w:bottom w:val="none" w:sz="0" w:space="0" w:color="auto"/>
            <w:right w:val="none" w:sz="0" w:space="0" w:color="auto"/>
          </w:divBdr>
        </w:div>
      </w:divsChild>
    </w:div>
    <w:div w:id="1575622303">
      <w:bodyDiv w:val="1"/>
      <w:marLeft w:val="0"/>
      <w:marRight w:val="0"/>
      <w:marTop w:val="0"/>
      <w:marBottom w:val="0"/>
      <w:divBdr>
        <w:top w:val="none" w:sz="0" w:space="0" w:color="auto"/>
        <w:left w:val="none" w:sz="0" w:space="0" w:color="auto"/>
        <w:bottom w:val="none" w:sz="0" w:space="0" w:color="auto"/>
        <w:right w:val="none" w:sz="0" w:space="0" w:color="auto"/>
      </w:divBdr>
    </w:div>
    <w:div w:id="1734624186">
      <w:bodyDiv w:val="1"/>
      <w:marLeft w:val="0"/>
      <w:marRight w:val="0"/>
      <w:marTop w:val="0"/>
      <w:marBottom w:val="0"/>
      <w:divBdr>
        <w:top w:val="none" w:sz="0" w:space="0" w:color="auto"/>
        <w:left w:val="none" w:sz="0" w:space="0" w:color="auto"/>
        <w:bottom w:val="none" w:sz="0" w:space="0" w:color="auto"/>
        <w:right w:val="none" w:sz="0" w:space="0" w:color="auto"/>
      </w:divBdr>
    </w:div>
    <w:div w:id="2055539245">
      <w:bodyDiv w:val="1"/>
      <w:marLeft w:val="0"/>
      <w:marRight w:val="0"/>
      <w:marTop w:val="0"/>
      <w:marBottom w:val="0"/>
      <w:divBdr>
        <w:top w:val="none" w:sz="0" w:space="0" w:color="auto"/>
        <w:left w:val="none" w:sz="0" w:space="0" w:color="auto"/>
        <w:bottom w:val="none" w:sz="0" w:space="0" w:color="auto"/>
        <w:right w:val="none" w:sz="0" w:space="0" w:color="auto"/>
      </w:divBdr>
    </w:div>
    <w:div w:id="209323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81347-0237-4CC0-91FF-1DAC8DCA9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18119</Words>
  <Characters>103284</Characters>
  <Application>Microsoft Office Word</Application>
  <DocSecurity>0</DocSecurity>
  <Lines>860</Lines>
  <Paragraphs>242</Paragraphs>
  <ScaleCrop>false</ScaleCrop>
  <HeadingPairs>
    <vt:vector size="2" baseType="variant">
      <vt:variant>
        <vt:lpstr>Название</vt:lpstr>
      </vt:variant>
      <vt:variant>
        <vt:i4>1</vt:i4>
      </vt:variant>
    </vt:vector>
  </HeadingPairs>
  <TitlesOfParts>
    <vt:vector size="1" baseType="lpstr">
      <vt:lpstr>КОНКУРСНАЯ ДОКУМЕНТАЦИЯ</vt:lpstr>
    </vt:vector>
  </TitlesOfParts>
  <Company>NIAEP</Company>
  <LinksUpToDate>false</LinksUpToDate>
  <CharactersWithSpaces>121161</CharactersWithSpaces>
  <SharedDoc>false</SharedDoc>
  <HLinks>
    <vt:vector size="90" baseType="variant">
      <vt:variant>
        <vt:i4>6095922</vt:i4>
      </vt:variant>
      <vt:variant>
        <vt:i4>78</vt:i4>
      </vt:variant>
      <vt:variant>
        <vt:i4>0</vt:i4>
      </vt:variant>
      <vt:variant>
        <vt:i4>5</vt:i4>
      </vt:variant>
      <vt:variant>
        <vt:lpwstr/>
      </vt:variant>
      <vt:variant>
        <vt:lpwstr>_ФОРМА_ДЕКЛАРАЦИИ_О</vt:lpwstr>
      </vt:variant>
      <vt:variant>
        <vt:i4>6095922</vt:i4>
      </vt:variant>
      <vt:variant>
        <vt:i4>75</vt:i4>
      </vt:variant>
      <vt:variant>
        <vt:i4>0</vt:i4>
      </vt:variant>
      <vt:variant>
        <vt:i4>5</vt:i4>
      </vt:variant>
      <vt:variant>
        <vt:lpwstr/>
      </vt:variant>
      <vt:variant>
        <vt:lpwstr>_ФОРМА_ДЕКЛАРАЦИИ_О</vt:lpwstr>
      </vt:variant>
      <vt:variant>
        <vt:i4>6095922</vt:i4>
      </vt:variant>
      <vt:variant>
        <vt:i4>60</vt:i4>
      </vt:variant>
      <vt:variant>
        <vt:i4>0</vt:i4>
      </vt:variant>
      <vt:variant>
        <vt:i4>5</vt:i4>
      </vt:variant>
      <vt:variant>
        <vt:lpwstr/>
      </vt:variant>
      <vt:variant>
        <vt:lpwstr>_ФОРМА_ДЕКЛАРАЦИИ_О</vt:lpwstr>
      </vt:variant>
      <vt:variant>
        <vt:i4>68157555</vt:i4>
      </vt:variant>
      <vt:variant>
        <vt:i4>57</vt:i4>
      </vt:variant>
      <vt:variant>
        <vt:i4>0</vt:i4>
      </vt:variant>
      <vt:variant>
        <vt:i4>5</vt:i4>
      </vt:variant>
      <vt:variant>
        <vt:lpwstr/>
      </vt:variant>
      <vt:variant>
        <vt:lpwstr>_БАНКОВСКАЯ_ГАРАНТИЯ_ОБЕСПЕЧЕНИЯ</vt:lpwstr>
      </vt:variant>
      <vt:variant>
        <vt:i4>1441852</vt:i4>
      </vt:variant>
      <vt:variant>
        <vt:i4>53</vt:i4>
      </vt:variant>
      <vt:variant>
        <vt:i4>0</vt:i4>
      </vt:variant>
      <vt:variant>
        <vt:i4>5</vt:i4>
      </vt:variant>
      <vt:variant>
        <vt:lpwstr/>
      </vt:variant>
      <vt:variant>
        <vt:lpwstr>_Toc442794364</vt:lpwstr>
      </vt:variant>
      <vt:variant>
        <vt:i4>1441852</vt:i4>
      </vt:variant>
      <vt:variant>
        <vt:i4>50</vt:i4>
      </vt:variant>
      <vt:variant>
        <vt:i4>0</vt:i4>
      </vt:variant>
      <vt:variant>
        <vt:i4>5</vt:i4>
      </vt:variant>
      <vt:variant>
        <vt:lpwstr/>
      </vt:variant>
      <vt:variant>
        <vt:lpwstr>_Toc442794362</vt:lpwstr>
      </vt:variant>
      <vt:variant>
        <vt:i4>1376316</vt:i4>
      </vt:variant>
      <vt:variant>
        <vt:i4>47</vt:i4>
      </vt:variant>
      <vt:variant>
        <vt:i4>0</vt:i4>
      </vt:variant>
      <vt:variant>
        <vt:i4>5</vt:i4>
      </vt:variant>
      <vt:variant>
        <vt:lpwstr/>
      </vt:variant>
      <vt:variant>
        <vt:lpwstr>_Toc442794354</vt:lpwstr>
      </vt:variant>
      <vt:variant>
        <vt:i4>1310780</vt:i4>
      </vt:variant>
      <vt:variant>
        <vt:i4>44</vt:i4>
      </vt:variant>
      <vt:variant>
        <vt:i4>0</vt:i4>
      </vt:variant>
      <vt:variant>
        <vt:i4>5</vt:i4>
      </vt:variant>
      <vt:variant>
        <vt:lpwstr/>
      </vt:variant>
      <vt:variant>
        <vt:lpwstr>_Toc442794349</vt:lpwstr>
      </vt:variant>
      <vt:variant>
        <vt:i4>1310780</vt:i4>
      </vt:variant>
      <vt:variant>
        <vt:i4>41</vt:i4>
      </vt:variant>
      <vt:variant>
        <vt:i4>0</vt:i4>
      </vt:variant>
      <vt:variant>
        <vt:i4>5</vt:i4>
      </vt:variant>
      <vt:variant>
        <vt:lpwstr/>
      </vt:variant>
      <vt:variant>
        <vt:lpwstr>_Toc442794348</vt:lpwstr>
      </vt:variant>
      <vt:variant>
        <vt:i4>1310780</vt:i4>
      </vt:variant>
      <vt:variant>
        <vt:i4>35</vt:i4>
      </vt:variant>
      <vt:variant>
        <vt:i4>0</vt:i4>
      </vt:variant>
      <vt:variant>
        <vt:i4>5</vt:i4>
      </vt:variant>
      <vt:variant>
        <vt:lpwstr/>
      </vt:variant>
      <vt:variant>
        <vt:lpwstr>_Toc442794347</vt:lpwstr>
      </vt:variant>
      <vt:variant>
        <vt:i4>1310780</vt:i4>
      </vt:variant>
      <vt:variant>
        <vt:i4>29</vt:i4>
      </vt:variant>
      <vt:variant>
        <vt:i4>0</vt:i4>
      </vt:variant>
      <vt:variant>
        <vt:i4>5</vt:i4>
      </vt:variant>
      <vt:variant>
        <vt:lpwstr/>
      </vt:variant>
      <vt:variant>
        <vt:lpwstr>_Toc442794346</vt:lpwstr>
      </vt:variant>
      <vt:variant>
        <vt:i4>1310780</vt:i4>
      </vt:variant>
      <vt:variant>
        <vt:i4>23</vt:i4>
      </vt:variant>
      <vt:variant>
        <vt:i4>0</vt:i4>
      </vt:variant>
      <vt:variant>
        <vt:i4>5</vt:i4>
      </vt:variant>
      <vt:variant>
        <vt:lpwstr/>
      </vt:variant>
      <vt:variant>
        <vt:lpwstr>_Toc442794345</vt:lpwstr>
      </vt:variant>
      <vt:variant>
        <vt:i4>1310780</vt:i4>
      </vt:variant>
      <vt:variant>
        <vt:i4>17</vt:i4>
      </vt:variant>
      <vt:variant>
        <vt:i4>0</vt:i4>
      </vt:variant>
      <vt:variant>
        <vt:i4>5</vt:i4>
      </vt:variant>
      <vt:variant>
        <vt:lpwstr/>
      </vt:variant>
      <vt:variant>
        <vt:lpwstr>_Toc442794344</vt:lpwstr>
      </vt:variant>
      <vt:variant>
        <vt:i4>1310780</vt:i4>
      </vt:variant>
      <vt:variant>
        <vt:i4>11</vt:i4>
      </vt:variant>
      <vt:variant>
        <vt:i4>0</vt:i4>
      </vt:variant>
      <vt:variant>
        <vt:i4>5</vt:i4>
      </vt:variant>
      <vt:variant>
        <vt:lpwstr/>
      </vt:variant>
      <vt:variant>
        <vt:lpwstr>_Toc442794343</vt:lpwstr>
      </vt:variant>
      <vt:variant>
        <vt:i4>1310780</vt:i4>
      </vt:variant>
      <vt:variant>
        <vt:i4>5</vt:i4>
      </vt:variant>
      <vt:variant>
        <vt:i4>0</vt:i4>
      </vt:variant>
      <vt:variant>
        <vt:i4>5</vt:i4>
      </vt:variant>
      <vt:variant>
        <vt:lpwstr/>
      </vt:variant>
      <vt:variant>
        <vt:lpwstr>_Toc442794342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КОНКУРСНАЯ ДОКУМЕНТАЦИЯ</dc:title>
  <dc:subject/>
  <dc:creator>7001</dc:creator>
  <cp:keywords/>
  <cp:lastModifiedBy>User</cp:lastModifiedBy>
  <cp:revision>2</cp:revision>
  <cp:lastPrinted>2017-01-19T08:44:00Z</cp:lastPrinted>
  <dcterms:created xsi:type="dcterms:W3CDTF">2026-03-09T10:50:00Z</dcterms:created>
  <dcterms:modified xsi:type="dcterms:W3CDTF">2026-03-09T10:50:00Z</dcterms:modified>
</cp:coreProperties>
</file>