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b w:val="1"/>
          <w:u w:val="single"/>
        </w:rPr>
      </w:pPr>
      <w:bookmarkStart w:colFirst="0" w:colLast="0" w:name="_ybclj4bwrvzk" w:id="0"/>
      <w:bookmarkEnd w:id="0"/>
      <w:r w:rsidDel="00000000" w:rsidR="00000000" w:rsidRPr="00000000">
        <w:rPr>
          <w:b w:val="1"/>
          <w:u w:val="single"/>
          <w:rtl w:val="0"/>
        </w:rPr>
        <w:t xml:space="preserve">Ryland A</w:t>
      </w:r>
    </w:p>
    <w:p w:rsidR="00000000" w:rsidDel="00000000" w:rsidP="00000000" w:rsidRDefault="00000000" w:rsidRPr="00000000" w14:paraId="00000002">
      <w:pPr>
        <w:pStyle w:val="Heading3"/>
        <w:rPr>
          <w:b w:val="1"/>
        </w:rPr>
      </w:pPr>
      <w:bookmarkStart w:colFirst="0" w:colLast="0" w:name="_yx3ws4g265rn" w:id="1"/>
      <w:bookmarkEnd w:id="1"/>
      <w:r w:rsidDel="00000000" w:rsidR="00000000" w:rsidRPr="00000000">
        <w:rPr>
          <w:b w:val="1"/>
          <w:rtl w:val="0"/>
        </w:rPr>
        <w:t xml:space="preserve">Evaluation Form</w:t>
      </w:r>
    </w:p>
    <w:p w:rsidR="00000000" w:rsidDel="00000000" w:rsidP="00000000" w:rsidRDefault="00000000" w:rsidRPr="00000000" w14:paraId="0000000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Interviewer Name: Patrick Osten</w:t>
        <w:tab/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Date of Interview: 2/5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Interviewee Name: Ryland Adams</w:t>
      </w:r>
    </w:p>
    <w:p w:rsidR="00000000" w:rsidDel="00000000" w:rsidP="00000000" w:rsidRDefault="00000000" w:rsidRPr="00000000" w14:paraId="00000006">
      <w:pPr>
        <w:pStyle w:val="Heading3"/>
        <w:rPr>
          <w:b w:val="1"/>
        </w:rPr>
      </w:pPr>
      <w:bookmarkStart w:colFirst="0" w:colLast="0" w:name="_if7v7anbzkzi" w:id="2"/>
      <w:bookmarkEnd w:id="2"/>
      <w:r w:rsidDel="00000000" w:rsidR="00000000" w:rsidRPr="00000000">
        <w:rPr>
          <w:b w:val="1"/>
          <w:rtl w:val="0"/>
        </w:rPr>
        <w:t xml:space="preserve">Technical Criteria: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Did the interviewee: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Ask clarifying questions?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Most of the Time</w:t>
      </w:r>
    </w:p>
    <w:p w:rsidR="00000000" w:rsidDel="00000000" w:rsidP="00000000" w:rsidRDefault="00000000" w:rsidRPr="00000000" w14:paraId="0000000A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Write down inputs and outputs?</w:t>
      </w:r>
    </w:p>
    <w:p w:rsidR="00000000" w:rsidDel="00000000" w:rsidP="00000000" w:rsidRDefault="00000000" w:rsidRPr="00000000" w14:paraId="0000000B">
      <w:pPr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All of the Time</w:t>
      </w:r>
    </w:p>
    <w:p w:rsidR="00000000" w:rsidDel="00000000" w:rsidP="00000000" w:rsidRDefault="00000000" w:rsidRPr="00000000" w14:paraId="0000000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Consider edge cases?</w:t>
      </w:r>
    </w:p>
    <w:p w:rsidR="00000000" w:rsidDel="00000000" w:rsidP="00000000" w:rsidRDefault="00000000" w:rsidRPr="00000000" w14:paraId="0000000D">
      <w:pPr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 Some of the Time</w:t>
      </w:r>
    </w:p>
    <w:p w:rsidR="00000000" w:rsidDel="00000000" w:rsidP="00000000" w:rsidRDefault="00000000" w:rsidRPr="00000000" w14:paraId="0000000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Use technical language correctly? </w:t>
      </w:r>
    </w:p>
    <w:p w:rsidR="00000000" w:rsidDel="00000000" w:rsidP="00000000" w:rsidRDefault="00000000" w:rsidRPr="00000000" w14:paraId="0000000F">
      <w:pPr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All of the Time</w:t>
      </w:r>
    </w:p>
    <w:p w:rsidR="00000000" w:rsidDel="00000000" w:rsidP="00000000" w:rsidRDefault="00000000" w:rsidRPr="00000000" w14:paraId="0000001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Explain their solution clearly, including summarizing the code from input to output? </w:t>
      </w:r>
    </w:p>
    <w:p w:rsidR="00000000" w:rsidDel="00000000" w:rsidP="00000000" w:rsidRDefault="00000000" w:rsidRPr="00000000" w14:paraId="00000011">
      <w:pPr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Most of the Time</w:t>
      </w:r>
    </w:p>
    <w:p w:rsidR="00000000" w:rsidDel="00000000" w:rsidP="00000000" w:rsidRDefault="00000000" w:rsidRPr="00000000" w14:paraId="0000001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Correctly solve the problem? </w:t>
      </w:r>
    </w:p>
    <w:p w:rsidR="00000000" w:rsidDel="00000000" w:rsidP="00000000" w:rsidRDefault="00000000" w:rsidRPr="00000000" w14:paraId="00000013">
      <w:pPr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Most of the Time</w:t>
      </w:r>
    </w:p>
    <w:p w:rsidR="00000000" w:rsidDel="00000000" w:rsidP="00000000" w:rsidRDefault="00000000" w:rsidRPr="00000000" w14:paraId="00000014">
      <w:pPr>
        <w:pStyle w:val="Heading3"/>
        <w:rPr>
          <w:b w:val="1"/>
        </w:rPr>
      </w:pPr>
      <w:bookmarkStart w:colFirst="0" w:colLast="0" w:name="_2pe6qm5hcdxy" w:id="3"/>
      <w:bookmarkEnd w:id="3"/>
      <w:r w:rsidDel="00000000" w:rsidR="00000000" w:rsidRPr="00000000">
        <w:rPr>
          <w:b w:val="1"/>
          <w:rtl w:val="0"/>
        </w:rPr>
        <w:t xml:space="preserve">Professional Criteria: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Did the interviewee:</w:t>
      </w:r>
    </w:p>
    <w:p w:rsidR="00000000" w:rsidDel="00000000" w:rsidP="00000000" w:rsidRDefault="00000000" w:rsidRPr="00000000" w14:paraId="0000001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Speak in a clear and easy to understand voice?</w:t>
      </w:r>
    </w:p>
    <w:p w:rsidR="00000000" w:rsidDel="00000000" w:rsidP="00000000" w:rsidRDefault="00000000" w:rsidRPr="00000000" w14:paraId="00000017">
      <w:pPr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All of the Time</w:t>
      </w:r>
    </w:p>
    <w:p w:rsidR="00000000" w:rsidDel="00000000" w:rsidP="00000000" w:rsidRDefault="00000000" w:rsidRPr="00000000" w14:paraId="00000018">
      <w:pPr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Check in with the interviewers to </w:t>
      </w:r>
      <w:r w:rsidDel="00000000" w:rsidR="00000000" w:rsidRPr="00000000">
        <w:rPr>
          <w:color w:val="222222"/>
          <w:sz w:val="24"/>
          <w:szCs w:val="24"/>
          <w:highlight w:val="white"/>
          <w:u w:val="single"/>
          <w:rtl w:val="0"/>
        </w:rPr>
        <w:t xml:space="preserve">make sure that what you are saying is understood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? </w:t>
      </w: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Most of the Time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ibe6vwb26xur" w:id="4"/>
      <w:bookmarkEnd w:id="4"/>
      <w:r w:rsidDel="00000000" w:rsidR="00000000" w:rsidRPr="00000000">
        <w:rPr>
          <w:b w:val="1"/>
          <w:rtl w:val="0"/>
        </w:rPr>
        <w:t xml:space="preserve">Feedback: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What could be improved? </w:t>
      </w:r>
    </w:p>
    <w:p w:rsidR="00000000" w:rsidDel="00000000" w:rsidP="00000000" w:rsidRDefault="00000000" w:rsidRPr="00000000" w14:paraId="0000001B">
      <w:pPr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Spend a bit more time laying out a plan, even if it’s exactly the same as your final code or if you abandon the plan later on</w:t>
      </w:r>
    </w:p>
    <w:p w:rsidR="00000000" w:rsidDel="00000000" w:rsidP="00000000" w:rsidRDefault="00000000" w:rsidRPr="00000000" w14:paraId="0000001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What did the interviewee do well?</w:t>
      </w:r>
    </w:p>
    <w:p w:rsidR="00000000" w:rsidDel="00000000" w:rsidP="00000000" w:rsidRDefault="00000000" w:rsidRPr="00000000" w14:paraId="0000001E">
      <w:pPr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 Very clear explanation of thought process, correct technical language,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