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243BC" w14:textId="366B2D02" w:rsidR="005519A5" w:rsidRPr="00941854" w:rsidRDefault="005519A5">
      <w:pPr>
        <w:rPr>
          <w:b/>
          <w:bCs/>
        </w:rPr>
      </w:pPr>
      <w:r w:rsidRPr="00941854">
        <w:rPr>
          <w:b/>
          <w:bCs/>
        </w:rPr>
        <w:t>UNIVERSIDADE FEDERAL RURAL DEPERNAMBUCO</w:t>
      </w:r>
    </w:p>
    <w:p w14:paraId="15813224" w14:textId="34F2187D" w:rsidR="005519A5" w:rsidRPr="00941854" w:rsidRDefault="005519A5">
      <w:pPr>
        <w:rPr>
          <w:b/>
          <w:bCs/>
        </w:rPr>
      </w:pPr>
      <w:r w:rsidRPr="00941854">
        <w:rPr>
          <w:b/>
          <w:bCs/>
        </w:rPr>
        <w:t>DISCIPLINA PARADIGMAS</w:t>
      </w:r>
    </w:p>
    <w:p w14:paraId="0A0DDEC2" w14:textId="2D305C95" w:rsidR="00941854" w:rsidRPr="00941854" w:rsidRDefault="00941854">
      <w:pPr>
        <w:rPr>
          <w:b/>
          <w:bCs/>
        </w:rPr>
      </w:pPr>
      <w:r w:rsidRPr="00941854">
        <w:rPr>
          <w:b/>
          <w:bCs/>
        </w:rPr>
        <w:t>DOCENTE: SIDNEY NOUGUEIRA</w:t>
      </w:r>
    </w:p>
    <w:p w14:paraId="16508761" w14:textId="0063A99A" w:rsidR="00941854" w:rsidRPr="00941854" w:rsidRDefault="00941854">
      <w:pPr>
        <w:rPr>
          <w:b/>
          <w:bCs/>
        </w:rPr>
      </w:pPr>
      <w:r w:rsidRPr="00941854">
        <w:rPr>
          <w:b/>
          <w:bCs/>
        </w:rPr>
        <w:t>EQUIPE: JOÃO MATHEUS, JOSÉ ALBÉRICO E RODRIGO LUZ</w:t>
      </w:r>
    </w:p>
    <w:p w14:paraId="506E0987" w14:textId="02AF1B5F" w:rsidR="005519A5" w:rsidRPr="00941854" w:rsidRDefault="005519A5">
      <w:pPr>
        <w:rPr>
          <w:b/>
          <w:bCs/>
        </w:rPr>
      </w:pPr>
      <w:r w:rsidRPr="00941854">
        <w:rPr>
          <w:b/>
          <w:bCs/>
        </w:rPr>
        <w:t xml:space="preserve">TEMA: SIMULADOR DE ESCALONAMENTO DE PROCESSOS </w:t>
      </w:r>
    </w:p>
    <w:p w14:paraId="6770283A" w14:textId="77777777" w:rsidR="005519A5" w:rsidRPr="00941854" w:rsidRDefault="005519A5">
      <w:pPr>
        <w:rPr>
          <w:b/>
          <w:bCs/>
        </w:rPr>
      </w:pPr>
    </w:p>
    <w:p w14:paraId="14CC2AA5" w14:textId="77777777" w:rsidR="005519A5" w:rsidRPr="00941854" w:rsidRDefault="005519A5" w:rsidP="005519A5">
      <w:pPr>
        <w:jc w:val="center"/>
        <w:rPr>
          <w:b/>
          <w:bCs/>
        </w:rPr>
      </w:pPr>
      <w:r w:rsidRPr="00941854">
        <w:rPr>
          <w:b/>
          <w:bCs/>
        </w:rPr>
        <w:t>README PROJETO VA02</w:t>
      </w:r>
    </w:p>
    <w:p w14:paraId="2C875EDF" w14:textId="0437ED4D" w:rsidR="005519A5" w:rsidRDefault="005519A5" w:rsidP="005519A5"/>
    <w:p w14:paraId="7AE1B42B" w14:textId="62A89BC3" w:rsidR="005519A5" w:rsidRPr="00941854" w:rsidRDefault="005519A5" w:rsidP="005519A5">
      <w:pPr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>1.</w:t>
      </w:r>
      <w:r w:rsidRPr="00941854">
        <w:rPr>
          <w:rFonts w:ascii="Times New Roman" w:hAnsi="Times New Roman" w:cs="Times New Roman"/>
          <w:b/>
          <w:bCs/>
          <w:sz w:val="24"/>
          <w:szCs w:val="24"/>
        </w:rPr>
        <w:t>Planejamento/detalhes do</w:t>
      </w:r>
      <w:r w:rsidRPr="00941854">
        <w:rPr>
          <w:rFonts w:ascii="Times New Roman" w:hAnsi="Times New Roman" w:cs="Times New Roman"/>
          <w:sz w:val="24"/>
          <w:szCs w:val="24"/>
        </w:rPr>
        <w:t xml:space="preserve"> </w:t>
      </w:r>
      <w:r w:rsidRPr="00941854">
        <w:rPr>
          <w:rFonts w:ascii="Times New Roman" w:hAnsi="Times New Roman" w:cs="Times New Roman"/>
          <w:b/>
          <w:bCs/>
          <w:sz w:val="24"/>
          <w:szCs w:val="24"/>
        </w:rPr>
        <w:t>projeto</w:t>
      </w:r>
      <w:r w:rsidRPr="00941854">
        <w:rPr>
          <w:rFonts w:ascii="Times New Roman" w:hAnsi="Times New Roman" w:cs="Times New Roman"/>
          <w:sz w:val="24"/>
          <w:szCs w:val="24"/>
        </w:rPr>
        <w:t>:</w:t>
      </w:r>
    </w:p>
    <w:p w14:paraId="3020264B" w14:textId="119031AF" w:rsidR="005519A5" w:rsidRPr="00941854" w:rsidRDefault="005519A5" w:rsidP="005519A5">
      <w:p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1.1 </w:t>
      </w:r>
      <w:r w:rsidRPr="00941854">
        <w:rPr>
          <w:rFonts w:ascii="Times New Roman" w:hAnsi="Times New Roman" w:cs="Times New Roman"/>
          <w:sz w:val="24"/>
          <w:szCs w:val="24"/>
        </w:rPr>
        <w:t>Título e descrição breve do projeto.</w:t>
      </w:r>
    </w:p>
    <w:p w14:paraId="4D875FEB" w14:textId="6F351F0C" w:rsidR="005519A5" w:rsidRPr="005519A5" w:rsidRDefault="00814A41" w:rsidP="00814A41">
      <w:pPr>
        <w:jc w:val="both"/>
        <w:rPr>
          <w:i/>
          <w:iCs/>
          <w:color w:val="FF0000"/>
        </w:rPr>
      </w:pPr>
      <w:r w:rsidRPr="00814A41">
        <w:rPr>
          <w:b/>
          <w:bCs/>
          <w:i/>
          <w:iCs/>
          <w:color w:val="FF0000"/>
        </w:rPr>
        <w:t>Título:</w:t>
      </w:r>
      <w:r w:rsidRPr="00814A41">
        <w:rPr>
          <w:i/>
          <w:iCs/>
          <w:color w:val="FF0000"/>
        </w:rPr>
        <w:t xml:space="preserve"> Simulador de Escalonamento Híbrido Multiprocessado: Round Robin e Prioridade Preemptiva.</w:t>
      </w:r>
    </w:p>
    <w:p w14:paraId="2562115F" w14:textId="0E87A218" w:rsidR="005519A5" w:rsidRDefault="005519A5" w:rsidP="005519A5">
      <w:pPr>
        <w:jc w:val="both"/>
      </w:pPr>
      <w:r w:rsidRPr="00941854">
        <w:rPr>
          <w:rFonts w:ascii="Times New Roman" w:hAnsi="Times New Roman" w:cs="Times New Roman"/>
          <w:sz w:val="24"/>
          <w:szCs w:val="24"/>
        </w:rPr>
        <w:t xml:space="preserve">1.2 </w:t>
      </w:r>
      <w:r w:rsidRPr="00941854">
        <w:rPr>
          <w:rFonts w:ascii="Times New Roman" w:hAnsi="Times New Roman" w:cs="Times New Roman"/>
          <w:sz w:val="24"/>
          <w:szCs w:val="24"/>
        </w:rPr>
        <w:t>Descrição mais detalhada do funcionamento esperado para a implementação</w:t>
      </w:r>
      <w:r w:rsidRPr="005519A5">
        <w:t>.</w:t>
      </w:r>
    </w:p>
    <w:p w14:paraId="4C92F1FF" w14:textId="662F6E3C" w:rsidR="005519A5" w:rsidRPr="005519A5" w:rsidRDefault="00814A41" w:rsidP="00814A41">
      <w:pPr>
        <w:jc w:val="both"/>
      </w:pPr>
      <w:r w:rsidRPr="00814A41">
        <w:rPr>
          <w:i/>
          <w:iCs/>
          <w:color w:val="FF0000"/>
        </w:rPr>
        <w:t xml:space="preserve">Simulador de sistema operacional desenvolvido em </w:t>
      </w:r>
      <w:r w:rsidRPr="00814A41">
        <w:rPr>
          <w:b/>
          <w:bCs/>
          <w:i/>
          <w:iCs/>
          <w:color w:val="FF0000"/>
        </w:rPr>
        <w:t>Java</w:t>
      </w:r>
      <w:r w:rsidRPr="00814A41">
        <w:rPr>
          <w:i/>
          <w:iCs/>
          <w:color w:val="FF0000"/>
        </w:rPr>
        <w:t xml:space="preserve"> para gerenciar múltiplos núcleos (Cores), suportando os algoritmos </w:t>
      </w:r>
      <w:r w:rsidRPr="00814A41">
        <w:rPr>
          <w:b/>
          <w:bCs/>
          <w:i/>
          <w:iCs/>
          <w:color w:val="FF0000"/>
        </w:rPr>
        <w:t>Round Robin (RR)</w:t>
      </w:r>
      <w:r w:rsidRPr="00814A41">
        <w:rPr>
          <w:i/>
          <w:iCs/>
          <w:color w:val="FF0000"/>
        </w:rPr>
        <w:t xml:space="preserve"> para processos de mesma prioridade e </w:t>
      </w:r>
      <w:r w:rsidRPr="00814A41">
        <w:rPr>
          <w:b/>
          <w:bCs/>
          <w:i/>
          <w:iCs/>
          <w:color w:val="FF0000"/>
        </w:rPr>
        <w:t>Prioridade Preemptiva (PP)</w:t>
      </w:r>
      <w:r w:rsidRPr="00814A41">
        <w:rPr>
          <w:i/>
          <w:iCs/>
          <w:color w:val="FF0000"/>
        </w:rPr>
        <w:t>. O sistema utiliza estruturas de concorrência nativas do Java para garantir a sincronização e a troca de contexto eficiente entre processos com diferentes níveis de importância</w:t>
      </w:r>
      <w:r w:rsidRPr="00814A41">
        <w:t>.</w:t>
      </w:r>
    </w:p>
    <w:p w14:paraId="3E412AC6" w14:textId="3CECC75A" w:rsidR="005519A5" w:rsidRPr="00941854" w:rsidRDefault="005519A5" w:rsidP="005519A5">
      <w:p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1.3 </w:t>
      </w:r>
      <w:r w:rsidRPr="00941854">
        <w:rPr>
          <w:rFonts w:ascii="Times New Roman" w:hAnsi="Times New Roman" w:cs="Times New Roman"/>
          <w:sz w:val="24"/>
          <w:szCs w:val="24"/>
        </w:rPr>
        <w:t>Ilustração para ajudar a entender o projeto proposto.</w:t>
      </w:r>
    </w:p>
    <w:p w14:paraId="37DA63FB" w14:textId="3821281F" w:rsidR="00814A41" w:rsidRDefault="00814A41" w:rsidP="00814A41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6B0CFB69" wp14:editId="07EB8C64">
            <wp:extent cx="4420925" cy="4215893"/>
            <wp:effectExtent l="0" t="0" r="0" b="0"/>
            <wp:docPr id="1999888064" name="Imagem 2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8064" name="Imagem 2" descr="Diagram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551" cy="42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D106A" w14:textId="77777777" w:rsidR="00814A41" w:rsidRDefault="00814A41" w:rsidP="005519A5">
      <w:pPr>
        <w:jc w:val="both"/>
      </w:pPr>
    </w:p>
    <w:p w14:paraId="5286ACDC" w14:textId="72758B47" w:rsidR="005519A5" w:rsidRPr="00941854" w:rsidRDefault="005519A5" w:rsidP="005519A5">
      <w:p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2. </w:t>
      </w:r>
      <w:r w:rsidRPr="00941854">
        <w:rPr>
          <w:rFonts w:ascii="Times New Roman" w:hAnsi="Times New Roman" w:cs="Times New Roman"/>
          <w:b/>
          <w:bCs/>
          <w:sz w:val="24"/>
          <w:szCs w:val="24"/>
        </w:rPr>
        <w:t>Entrega</w:t>
      </w:r>
    </w:p>
    <w:p w14:paraId="10756032" w14:textId="5839CA73" w:rsidR="005519A5" w:rsidRPr="00941854" w:rsidRDefault="005519A5" w:rsidP="005519A5">
      <w:pPr>
        <w:pStyle w:val="PargrafodaLista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>informar: </w:t>
      </w:r>
    </w:p>
    <w:p w14:paraId="01F824E7" w14:textId="73E1EC89" w:rsidR="005519A5" w:rsidRDefault="005519A5" w:rsidP="005519A5">
      <w:pPr>
        <w:pStyle w:val="PargrafodaLista"/>
        <w:numPr>
          <w:ilvl w:val="0"/>
          <w:numId w:val="18"/>
        </w:numPr>
        <w:jc w:val="both"/>
      </w:pPr>
      <w:r w:rsidRPr="00941854">
        <w:rPr>
          <w:rFonts w:ascii="Times New Roman" w:hAnsi="Times New Roman" w:cs="Times New Roman"/>
          <w:sz w:val="24"/>
          <w:szCs w:val="24"/>
        </w:rPr>
        <w:t>Se o código inicial faz parte de outro projeto existente</w:t>
      </w:r>
      <w:r w:rsidRPr="005519A5">
        <w:t>.</w:t>
      </w:r>
    </w:p>
    <w:p w14:paraId="4CF9EE57" w14:textId="58DF3C35" w:rsidR="005519A5" w:rsidRDefault="00814A41" w:rsidP="005519A5">
      <w:pPr>
        <w:pStyle w:val="PargrafodaLista"/>
        <w:jc w:val="both"/>
        <w:rPr>
          <w:i/>
          <w:iCs/>
          <w:color w:val="FF0000"/>
        </w:rPr>
      </w:pPr>
      <w:r w:rsidRPr="00814A41">
        <w:rPr>
          <w:i/>
          <w:iCs/>
          <w:color w:val="FF0000"/>
        </w:rPr>
        <w:t>Este código é um projeto original desenvolvido para fins acadêmicos</w:t>
      </w:r>
      <w:r w:rsidRPr="00814A41">
        <w:rPr>
          <w:i/>
          <w:iCs/>
          <w:color w:val="FF0000"/>
        </w:rPr>
        <w:t>. Logo não foi derivado ou constitui um desenvolvimento de projetos anteriores da disciplina.</w:t>
      </w:r>
    </w:p>
    <w:p w14:paraId="1CA4651F" w14:textId="77777777" w:rsidR="00941854" w:rsidRPr="00814A41" w:rsidRDefault="00941854" w:rsidP="005519A5">
      <w:pPr>
        <w:pStyle w:val="PargrafodaLista"/>
        <w:jc w:val="both"/>
        <w:rPr>
          <w:i/>
          <w:iCs/>
          <w:color w:val="FF0000"/>
        </w:rPr>
      </w:pPr>
    </w:p>
    <w:p w14:paraId="27AC5104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>Instruções para compilar e/ou rodar (caso exista algum detalhe de compilação ou execução)</w:t>
      </w:r>
    </w:p>
    <w:p w14:paraId="35464839" w14:textId="12AAF757" w:rsidR="003A36D8" w:rsidRPr="003A36D8" w:rsidRDefault="003A36D8" w:rsidP="003A36D8">
      <w:pPr>
        <w:pStyle w:val="NormalWeb"/>
        <w:ind w:left="1440"/>
        <w:rPr>
          <w:color w:val="FF0000"/>
        </w:rPr>
      </w:pPr>
      <w:r w:rsidRPr="003A36D8">
        <w:rPr>
          <w:b/>
          <w:bCs/>
          <w:color w:val="FF0000"/>
        </w:rPr>
        <w:t>Requisitos:</w:t>
      </w:r>
      <w:r w:rsidRPr="003A36D8">
        <w:rPr>
          <w:color w:val="FF0000"/>
        </w:rPr>
        <w:t xml:space="preserve"> JDK 11 ou superior.</w:t>
      </w:r>
    </w:p>
    <w:p w14:paraId="644D783D" w14:textId="0E533110" w:rsidR="003A36D8" w:rsidRPr="003A36D8" w:rsidRDefault="003A36D8" w:rsidP="003A36D8">
      <w:pPr>
        <w:pStyle w:val="NormalWeb"/>
        <w:ind w:left="1440"/>
        <w:rPr>
          <w:color w:val="FF0000"/>
        </w:rPr>
      </w:pPr>
      <w:r w:rsidRPr="003A36D8">
        <w:rPr>
          <w:b/>
          <w:bCs/>
          <w:color w:val="FF0000"/>
        </w:rPr>
        <w:t>Compilação:</w:t>
      </w:r>
      <w:r w:rsidRPr="003A36D8">
        <w:rPr>
          <w:color w:val="FF0000"/>
        </w:rPr>
        <w:t xml:space="preserve"> </w:t>
      </w:r>
      <w:proofErr w:type="spellStart"/>
      <w:r w:rsidRPr="003A36D8">
        <w:rPr>
          <w:rStyle w:val="CdigoHTML"/>
          <w:rFonts w:eastAsiaTheme="majorEastAsia"/>
          <w:color w:val="FF0000"/>
        </w:rPr>
        <w:t>javac</w:t>
      </w:r>
      <w:proofErr w:type="spellEnd"/>
      <w:r w:rsidRPr="003A36D8">
        <w:rPr>
          <w:rStyle w:val="CdigoHTML"/>
          <w:rFonts w:eastAsiaTheme="majorEastAsia"/>
          <w:color w:val="FF0000"/>
        </w:rPr>
        <w:t xml:space="preserve"> SimuladorEscalonamento.java</w:t>
      </w:r>
    </w:p>
    <w:p w14:paraId="0B0AAB95" w14:textId="7C080142" w:rsidR="003A36D8" w:rsidRPr="003A36D8" w:rsidRDefault="003A36D8" w:rsidP="003A36D8">
      <w:pPr>
        <w:pStyle w:val="NormalWeb"/>
        <w:ind w:left="1440"/>
        <w:rPr>
          <w:color w:val="FF0000"/>
        </w:rPr>
      </w:pPr>
      <w:r w:rsidRPr="003A36D8">
        <w:rPr>
          <w:b/>
          <w:bCs/>
          <w:color w:val="FF0000"/>
        </w:rPr>
        <w:t>Execução:</w:t>
      </w:r>
      <w:r w:rsidRPr="003A36D8">
        <w:rPr>
          <w:color w:val="FF0000"/>
        </w:rPr>
        <w:t xml:space="preserve"> </w:t>
      </w:r>
      <w:proofErr w:type="spellStart"/>
      <w:r w:rsidRPr="003A36D8">
        <w:rPr>
          <w:rStyle w:val="CdigoHTML"/>
          <w:rFonts w:eastAsiaTheme="majorEastAsia"/>
          <w:color w:val="FF0000"/>
        </w:rPr>
        <w:t>java</w:t>
      </w:r>
      <w:proofErr w:type="spellEnd"/>
      <w:r w:rsidRPr="003A36D8">
        <w:rPr>
          <w:rStyle w:val="CdigoHTML"/>
          <w:rFonts w:eastAsiaTheme="majorEastAsia"/>
          <w:color w:val="FF0000"/>
        </w:rPr>
        <w:t xml:space="preserve"> </w:t>
      </w:r>
      <w:proofErr w:type="spellStart"/>
      <w:r w:rsidRPr="003A36D8">
        <w:rPr>
          <w:rStyle w:val="CdigoHTML"/>
          <w:rFonts w:eastAsiaTheme="majorEastAsia"/>
          <w:color w:val="FF0000"/>
        </w:rPr>
        <w:t>SimuladorEscalonamento</w:t>
      </w:r>
      <w:proofErr w:type="spellEnd"/>
    </w:p>
    <w:p w14:paraId="33652A6D" w14:textId="3EE09619" w:rsidR="003A36D8" w:rsidRPr="003A36D8" w:rsidRDefault="003A36D8" w:rsidP="003A36D8">
      <w:pPr>
        <w:pStyle w:val="NormalWeb"/>
        <w:ind w:left="1440"/>
        <w:rPr>
          <w:color w:val="FF0000"/>
        </w:rPr>
      </w:pPr>
      <w:r w:rsidRPr="003A36D8">
        <w:rPr>
          <w:b/>
          <w:bCs/>
          <w:color w:val="FF0000"/>
        </w:rPr>
        <w:t>Detalhe:</w:t>
      </w:r>
      <w:r w:rsidRPr="003A36D8">
        <w:rPr>
          <w:color w:val="FF0000"/>
        </w:rPr>
        <w:t xml:space="preserve"> O projeto não exige bibliotecas externas, utilizando apenas o pacote </w:t>
      </w:r>
      <w:proofErr w:type="spellStart"/>
      <w:proofErr w:type="gramStart"/>
      <w:r w:rsidRPr="003A36D8">
        <w:rPr>
          <w:rStyle w:val="CdigoHTML"/>
          <w:rFonts w:eastAsiaTheme="majorEastAsia"/>
          <w:color w:val="FF0000"/>
        </w:rPr>
        <w:t>java.util</w:t>
      </w:r>
      <w:proofErr w:type="gramEnd"/>
      <w:r w:rsidRPr="003A36D8">
        <w:rPr>
          <w:rStyle w:val="CdigoHTML"/>
          <w:rFonts w:eastAsiaTheme="majorEastAsia"/>
          <w:color w:val="FF0000"/>
        </w:rPr>
        <w:t>.concurrent</w:t>
      </w:r>
      <w:proofErr w:type="spellEnd"/>
      <w:r w:rsidRPr="003A36D8">
        <w:rPr>
          <w:color w:val="FF0000"/>
        </w:rPr>
        <w:t xml:space="preserve"> e </w:t>
      </w:r>
      <w:proofErr w:type="spellStart"/>
      <w:r w:rsidRPr="003A36D8">
        <w:rPr>
          <w:rStyle w:val="CdigoHTML"/>
          <w:rFonts w:eastAsiaTheme="majorEastAsia"/>
          <w:color w:val="FF0000"/>
        </w:rPr>
        <w:t>java.util</w:t>
      </w:r>
      <w:proofErr w:type="spellEnd"/>
      <w:r w:rsidRPr="003A36D8">
        <w:rPr>
          <w:color w:val="FF0000"/>
        </w:rPr>
        <w:t>.</w:t>
      </w:r>
    </w:p>
    <w:p w14:paraId="5300D263" w14:textId="77777777" w:rsidR="005519A5" w:rsidRPr="005519A5" w:rsidRDefault="005519A5" w:rsidP="005519A5">
      <w:pPr>
        <w:pStyle w:val="PargrafodaLista"/>
        <w:jc w:val="both"/>
      </w:pPr>
    </w:p>
    <w:p w14:paraId="18ACC88C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Quais conceitos/entidades foram </w:t>
      </w:r>
      <w:proofErr w:type="gramStart"/>
      <w:r w:rsidRPr="00941854">
        <w:rPr>
          <w:rFonts w:ascii="Times New Roman" w:hAnsi="Times New Roman" w:cs="Times New Roman"/>
          <w:sz w:val="24"/>
          <w:szCs w:val="24"/>
        </w:rPr>
        <w:t>implementadas</w:t>
      </w:r>
      <w:proofErr w:type="gramEnd"/>
      <w:r w:rsidRPr="00941854">
        <w:rPr>
          <w:rFonts w:ascii="Times New Roman" w:hAnsi="Times New Roman" w:cs="Times New Roman"/>
          <w:sz w:val="24"/>
          <w:szCs w:val="24"/>
        </w:rPr>
        <w:t xml:space="preserve"> como tarefas (thread ou </w:t>
      </w:r>
      <w:proofErr w:type="spellStart"/>
      <w:r w:rsidRPr="00941854">
        <w:rPr>
          <w:rFonts w:ascii="Times New Roman" w:hAnsi="Times New Roman" w:cs="Times New Roman"/>
          <w:sz w:val="24"/>
          <w:szCs w:val="24"/>
        </w:rPr>
        <w:t>co-rotina</w:t>
      </w:r>
      <w:proofErr w:type="spellEnd"/>
      <w:r w:rsidRPr="00941854">
        <w:rPr>
          <w:rFonts w:ascii="Times New Roman" w:hAnsi="Times New Roman" w:cs="Times New Roman"/>
          <w:sz w:val="24"/>
          <w:szCs w:val="24"/>
        </w:rPr>
        <w:t>)</w:t>
      </w:r>
    </w:p>
    <w:p w14:paraId="6E92DAF3" w14:textId="77777777" w:rsidR="003A36D8" w:rsidRPr="003A36D8" w:rsidRDefault="003A36D8" w:rsidP="003A36D8">
      <w:pPr>
        <w:pStyle w:val="PargrafodaLista"/>
        <w:jc w:val="both"/>
        <w:rPr>
          <w:i/>
          <w:iCs/>
          <w:color w:val="FF0000"/>
        </w:rPr>
      </w:pPr>
      <w:r w:rsidRPr="003A36D8">
        <w:rPr>
          <w:i/>
          <w:iCs/>
          <w:color w:val="FF0000"/>
        </w:rPr>
        <w:lastRenderedPageBreak/>
        <w:t>Nesta implementação, as seguintes entidades são tratadas como tarefas ou abstrações concorrentes:</w:t>
      </w:r>
    </w:p>
    <w:p w14:paraId="12E67FEF" w14:textId="77777777" w:rsidR="003A36D8" w:rsidRPr="003A36D8" w:rsidRDefault="003A36D8" w:rsidP="003A36D8">
      <w:pPr>
        <w:pStyle w:val="PargrafodaLista"/>
        <w:numPr>
          <w:ilvl w:val="0"/>
          <w:numId w:val="19"/>
        </w:numPr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Cores (CPUs):</w:t>
      </w:r>
      <w:r w:rsidRPr="003A36D8">
        <w:rPr>
          <w:i/>
          <w:iCs/>
          <w:color w:val="FF0000"/>
        </w:rPr>
        <w:t xml:space="preserve"> Implementados via um </w:t>
      </w:r>
      <w:proofErr w:type="spellStart"/>
      <w:r w:rsidRPr="003A36D8">
        <w:rPr>
          <w:b/>
          <w:bCs/>
          <w:i/>
          <w:iCs/>
          <w:color w:val="FF0000"/>
        </w:rPr>
        <w:t>FixedThreadPool</w:t>
      </w:r>
      <w:proofErr w:type="spellEnd"/>
      <w:r w:rsidRPr="003A36D8">
        <w:rPr>
          <w:i/>
          <w:iCs/>
          <w:color w:val="FF0000"/>
        </w:rPr>
        <w:t>, onde cada thread do pool representa um núcleo de processamento físico tentando consumir processos da fila.</w:t>
      </w:r>
    </w:p>
    <w:p w14:paraId="2FC6BDC8" w14:textId="77777777" w:rsidR="003A36D8" w:rsidRPr="003A36D8" w:rsidRDefault="003A36D8" w:rsidP="003A36D8">
      <w:pPr>
        <w:pStyle w:val="PargrafodaLista"/>
        <w:numPr>
          <w:ilvl w:val="0"/>
          <w:numId w:val="19"/>
        </w:numPr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Gerador de Processos:</w:t>
      </w:r>
      <w:r w:rsidRPr="003A36D8">
        <w:rPr>
          <w:i/>
          <w:iCs/>
          <w:color w:val="FF0000"/>
        </w:rPr>
        <w:t xml:space="preserve"> Uma </w:t>
      </w:r>
      <w:proofErr w:type="gramStart"/>
      <w:r w:rsidRPr="003A36D8">
        <w:rPr>
          <w:i/>
          <w:iCs/>
          <w:color w:val="FF0000"/>
        </w:rPr>
        <w:t>thread separada</w:t>
      </w:r>
      <w:proofErr w:type="gramEnd"/>
      <w:r w:rsidRPr="003A36D8">
        <w:rPr>
          <w:i/>
          <w:iCs/>
          <w:color w:val="FF0000"/>
        </w:rPr>
        <w:t xml:space="preserve"> (ou o loop principal) que simula a "Chegada" de processos em tempos reais, inserindo-os na fila enquanto os cores estão executando.</w:t>
      </w:r>
    </w:p>
    <w:p w14:paraId="1CCB440F" w14:textId="77777777" w:rsidR="005519A5" w:rsidRPr="005519A5" w:rsidRDefault="005519A5" w:rsidP="005519A5">
      <w:pPr>
        <w:pStyle w:val="PargrafodaLista"/>
        <w:jc w:val="both"/>
      </w:pPr>
    </w:p>
    <w:p w14:paraId="37964EEB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Quais recursos (arquivos, servidor, clientes, </w:t>
      </w:r>
      <w:proofErr w:type="gramStart"/>
      <w:r w:rsidRPr="00941854">
        <w:rPr>
          <w:rFonts w:ascii="Times New Roman" w:hAnsi="Times New Roman" w:cs="Times New Roman"/>
          <w:sz w:val="24"/>
          <w:szCs w:val="24"/>
        </w:rPr>
        <w:t xml:space="preserve">variáveis, </w:t>
      </w:r>
      <w:proofErr w:type="spellStart"/>
      <w:r w:rsidRPr="00941854">
        <w:rPr>
          <w:rFonts w:ascii="Times New Roman" w:hAnsi="Times New Roman" w:cs="Times New Roman"/>
          <w:sz w:val="24"/>
          <w:szCs w:val="24"/>
        </w:rPr>
        <w:t>etc</w:t>
      </w:r>
      <w:proofErr w:type="spellEnd"/>
      <w:proofErr w:type="gramEnd"/>
      <w:r w:rsidRPr="00941854">
        <w:rPr>
          <w:rFonts w:ascii="Times New Roman" w:hAnsi="Times New Roman" w:cs="Times New Roman"/>
          <w:sz w:val="24"/>
          <w:szCs w:val="24"/>
        </w:rPr>
        <w:t>) que são compartilhados (por colaboração ou por disputa) entre as tarefas na sua implementação.</w:t>
      </w:r>
    </w:p>
    <w:p w14:paraId="1340D575" w14:textId="77777777" w:rsidR="003A36D8" w:rsidRDefault="003A36D8" w:rsidP="003A36D8">
      <w:pPr>
        <w:pStyle w:val="PargrafodaLista"/>
        <w:rPr>
          <w:b/>
          <w:bCs/>
        </w:rPr>
      </w:pPr>
    </w:p>
    <w:p w14:paraId="40E0E287" w14:textId="162136D2" w:rsidR="003A36D8" w:rsidRPr="003A36D8" w:rsidRDefault="003A36D8" w:rsidP="003A36D8">
      <w:pPr>
        <w:pStyle w:val="PargrafodaLista"/>
        <w:rPr>
          <w:b/>
          <w:bCs/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Recursos Compartilhados</w:t>
      </w:r>
    </w:p>
    <w:p w14:paraId="0E5F2944" w14:textId="77777777" w:rsidR="003A36D8" w:rsidRPr="003A36D8" w:rsidRDefault="003A36D8" w:rsidP="003A36D8">
      <w:pPr>
        <w:pStyle w:val="PargrafodaLista"/>
        <w:numPr>
          <w:ilvl w:val="0"/>
          <w:numId w:val="20"/>
        </w:numPr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Fila de Prontos (</w:t>
      </w:r>
      <w:proofErr w:type="spellStart"/>
      <w:r w:rsidRPr="003A36D8">
        <w:rPr>
          <w:b/>
          <w:bCs/>
          <w:i/>
          <w:iCs/>
          <w:color w:val="FF0000"/>
        </w:rPr>
        <w:t>PriorityBlockingQueue</w:t>
      </w:r>
      <w:proofErr w:type="spellEnd"/>
      <w:r w:rsidRPr="003A36D8">
        <w:rPr>
          <w:b/>
          <w:bCs/>
          <w:i/>
          <w:iCs/>
          <w:color w:val="FF0000"/>
        </w:rPr>
        <w:t>):</w:t>
      </w:r>
      <w:r w:rsidRPr="003A36D8">
        <w:rPr>
          <w:i/>
          <w:iCs/>
          <w:color w:val="FF0000"/>
        </w:rPr>
        <w:t xml:space="preserve"> O principal recurso em </w:t>
      </w:r>
      <w:r w:rsidRPr="003A36D8">
        <w:rPr>
          <w:b/>
          <w:bCs/>
          <w:i/>
          <w:iCs/>
          <w:color w:val="FF0000"/>
        </w:rPr>
        <w:t>disputa</w:t>
      </w:r>
      <w:r w:rsidRPr="003A36D8">
        <w:rPr>
          <w:i/>
          <w:iCs/>
          <w:color w:val="FF0000"/>
        </w:rPr>
        <w:t>. Múltiplos Cores tentam retirar processos simultaneamente, enquanto o Gerador de Processos insere novos.</w:t>
      </w:r>
    </w:p>
    <w:p w14:paraId="73BECF78" w14:textId="77777777" w:rsidR="003A36D8" w:rsidRPr="003A36D8" w:rsidRDefault="003A36D8" w:rsidP="003A36D8">
      <w:pPr>
        <w:pStyle w:val="PargrafodaLista"/>
        <w:numPr>
          <w:ilvl w:val="0"/>
          <w:numId w:val="20"/>
        </w:numPr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Relógio Global (</w:t>
      </w:r>
      <w:proofErr w:type="spellStart"/>
      <w:r w:rsidRPr="003A36D8">
        <w:rPr>
          <w:b/>
          <w:bCs/>
          <w:i/>
          <w:iCs/>
          <w:color w:val="FF0000"/>
        </w:rPr>
        <w:t>Tick</w:t>
      </w:r>
      <w:proofErr w:type="spellEnd"/>
      <w:r w:rsidRPr="003A36D8">
        <w:rPr>
          <w:b/>
          <w:bCs/>
          <w:i/>
          <w:iCs/>
          <w:color w:val="FF0000"/>
        </w:rPr>
        <w:t>):</w:t>
      </w:r>
      <w:r w:rsidRPr="003A36D8">
        <w:rPr>
          <w:i/>
          <w:iCs/>
          <w:color w:val="FF0000"/>
        </w:rPr>
        <w:t xml:space="preserve"> Variável compartilhada por </w:t>
      </w:r>
      <w:r w:rsidRPr="003A36D8">
        <w:rPr>
          <w:b/>
          <w:bCs/>
          <w:i/>
          <w:iCs/>
          <w:color w:val="FF0000"/>
        </w:rPr>
        <w:t>colaboração</w:t>
      </w:r>
      <w:r w:rsidRPr="003A36D8">
        <w:rPr>
          <w:i/>
          <w:iCs/>
          <w:color w:val="FF0000"/>
        </w:rPr>
        <w:t xml:space="preserve"> para sincronizar o tempo lógico da simulação entre todas as entidades.</w:t>
      </w:r>
    </w:p>
    <w:p w14:paraId="7A2A3084" w14:textId="77777777" w:rsidR="003A36D8" w:rsidRPr="003A36D8" w:rsidRDefault="003A36D8" w:rsidP="003A36D8">
      <w:pPr>
        <w:pStyle w:val="PargrafodaLista"/>
        <w:numPr>
          <w:ilvl w:val="0"/>
          <w:numId w:val="20"/>
        </w:numPr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Lista de Cores:</w:t>
      </w:r>
      <w:r w:rsidRPr="003A36D8">
        <w:rPr>
          <w:i/>
          <w:iCs/>
          <w:color w:val="FF0000"/>
        </w:rPr>
        <w:t xml:space="preserve"> Para monitorar qual processo está em qual CPU e permitir a preempção por prioridade.</w:t>
      </w:r>
    </w:p>
    <w:p w14:paraId="68BC7A04" w14:textId="77777777" w:rsidR="005519A5" w:rsidRDefault="005519A5" w:rsidP="005519A5">
      <w:pPr>
        <w:pStyle w:val="PargrafodaLista"/>
      </w:pPr>
    </w:p>
    <w:p w14:paraId="1C5E5FB8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Quais mecanismos de sincronização foram usados para o controle da concorrência (usando semáforo, </w:t>
      </w:r>
      <w:proofErr w:type="spellStart"/>
      <w:r w:rsidRPr="00941854">
        <w:rPr>
          <w:rFonts w:ascii="Times New Roman" w:hAnsi="Times New Roman" w:cs="Times New Roman"/>
          <w:sz w:val="24"/>
          <w:szCs w:val="24"/>
        </w:rPr>
        <w:t>mutex</w:t>
      </w:r>
      <w:proofErr w:type="spellEnd"/>
      <w:r w:rsidRPr="009418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1854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94185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41854">
        <w:rPr>
          <w:rFonts w:ascii="Times New Roman" w:hAnsi="Times New Roman" w:cs="Times New Roman"/>
          <w:sz w:val="24"/>
          <w:szCs w:val="24"/>
        </w:rPr>
        <w:t>notify</w:t>
      </w:r>
      <w:proofErr w:type="spellEnd"/>
      <w:r w:rsidRPr="00941854">
        <w:rPr>
          <w:rFonts w:ascii="Times New Roman" w:hAnsi="Times New Roman" w:cs="Times New Roman"/>
          <w:sz w:val="24"/>
          <w:szCs w:val="24"/>
        </w:rPr>
        <w:t>, pool, alguma coisa não vista na disciplina).</w:t>
      </w:r>
    </w:p>
    <w:p w14:paraId="65549530" w14:textId="77777777" w:rsidR="003A36D8" w:rsidRDefault="003A36D8" w:rsidP="003A36D8">
      <w:pPr>
        <w:pStyle w:val="PargrafodaLista"/>
        <w:jc w:val="both"/>
        <w:rPr>
          <w:b/>
          <w:bCs/>
        </w:rPr>
      </w:pPr>
    </w:p>
    <w:p w14:paraId="647004F0" w14:textId="77777777" w:rsidR="003A36D8" w:rsidRDefault="003A36D8" w:rsidP="003A36D8">
      <w:pPr>
        <w:pStyle w:val="PargrafodaLista"/>
        <w:jc w:val="both"/>
        <w:rPr>
          <w:b/>
          <w:bCs/>
        </w:rPr>
      </w:pPr>
    </w:p>
    <w:p w14:paraId="4646A8C0" w14:textId="77777777" w:rsidR="003A36D8" w:rsidRDefault="003A36D8" w:rsidP="003A36D8">
      <w:pPr>
        <w:pStyle w:val="PargrafodaLista"/>
        <w:jc w:val="both"/>
        <w:rPr>
          <w:b/>
          <w:bCs/>
        </w:rPr>
      </w:pPr>
    </w:p>
    <w:p w14:paraId="542AB6E0" w14:textId="77777777" w:rsidR="003A36D8" w:rsidRDefault="003A36D8" w:rsidP="003A36D8">
      <w:pPr>
        <w:pStyle w:val="PargrafodaLista"/>
        <w:jc w:val="both"/>
        <w:rPr>
          <w:b/>
          <w:bCs/>
        </w:rPr>
      </w:pPr>
    </w:p>
    <w:p w14:paraId="0A8BDD9D" w14:textId="1FC498E8" w:rsidR="003A36D8" w:rsidRPr="003A36D8" w:rsidRDefault="003A36D8" w:rsidP="003A36D8">
      <w:pPr>
        <w:pStyle w:val="PargrafodaLista"/>
        <w:jc w:val="both"/>
        <w:rPr>
          <w:b/>
          <w:bCs/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Mecanismos de Sincronização</w:t>
      </w:r>
    </w:p>
    <w:p w14:paraId="32C186CF" w14:textId="77777777" w:rsidR="003A36D8" w:rsidRPr="003A36D8" w:rsidRDefault="003A36D8" w:rsidP="003A36D8">
      <w:pPr>
        <w:pStyle w:val="PargrafodaLista"/>
        <w:numPr>
          <w:ilvl w:val="0"/>
          <w:numId w:val="21"/>
        </w:numPr>
        <w:jc w:val="both"/>
        <w:rPr>
          <w:i/>
          <w:iCs/>
          <w:color w:val="FF0000"/>
        </w:rPr>
      </w:pPr>
      <w:proofErr w:type="spellStart"/>
      <w:r w:rsidRPr="003A36D8">
        <w:rPr>
          <w:b/>
          <w:bCs/>
          <w:i/>
          <w:iCs/>
          <w:color w:val="FF0000"/>
        </w:rPr>
        <w:t>PriorityBlockingQueue</w:t>
      </w:r>
      <w:proofErr w:type="spellEnd"/>
      <w:r w:rsidRPr="003A36D8">
        <w:rPr>
          <w:b/>
          <w:bCs/>
          <w:i/>
          <w:iCs/>
          <w:color w:val="FF0000"/>
        </w:rPr>
        <w:t>:</w:t>
      </w:r>
      <w:r w:rsidRPr="003A36D8">
        <w:rPr>
          <w:i/>
          <w:iCs/>
          <w:color w:val="FF0000"/>
        </w:rPr>
        <w:t xml:space="preserve"> Utilizada para garantir que o acesso à fila de processos seja thread-safe sem a necessidade de </w:t>
      </w:r>
      <w:proofErr w:type="spellStart"/>
      <w:r w:rsidRPr="003A36D8">
        <w:rPr>
          <w:i/>
          <w:iCs/>
          <w:color w:val="FF0000"/>
        </w:rPr>
        <w:t>locks</w:t>
      </w:r>
      <w:proofErr w:type="spellEnd"/>
      <w:r w:rsidRPr="003A36D8">
        <w:rPr>
          <w:i/>
          <w:iCs/>
          <w:color w:val="FF0000"/>
        </w:rPr>
        <w:t xml:space="preserve"> manuais complexos.</w:t>
      </w:r>
    </w:p>
    <w:p w14:paraId="455D8492" w14:textId="77777777" w:rsidR="003A36D8" w:rsidRPr="003A36D8" w:rsidRDefault="003A36D8" w:rsidP="003A36D8">
      <w:pPr>
        <w:pStyle w:val="PargrafodaLista"/>
        <w:numPr>
          <w:ilvl w:val="0"/>
          <w:numId w:val="21"/>
        </w:numPr>
        <w:jc w:val="both"/>
        <w:rPr>
          <w:i/>
          <w:iCs/>
          <w:color w:val="FF0000"/>
        </w:rPr>
      </w:pPr>
      <w:proofErr w:type="spellStart"/>
      <w:r w:rsidRPr="003A36D8">
        <w:rPr>
          <w:b/>
          <w:bCs/>
          <w:i/>
          <w:iCs/>
          <w:color w:val="FF0000"/>
        </w:rPr>
        <w:t>AtomicInteger</w:t>
      </w:r>
      <w:proofErr w:type="spellEnd"/>
      <w:r w:rsidRPr="003A36D8">
        <w:rPr>
          <w:b/>
          <w:bCs/>
          <w:i/>
          <w:iCs/>
          <w:color w:val="FF0000"/>
        </w:rPr>
        <w:t>:</w:t>
      </w:r>
      <w:r w:rsidRPr="003A36D8">
        <w:rPr>
          <w:i/>
          <w:iCs/>
          <w:color w:val="FF0000"/>
        </w:rPr>
        <w:t xml:space="preserve"> Para o contador de tempo e </w:t>
      </w:r>
      <w:proofErr w:type="spellStart"/>
      <w:r w:rsidRPr="003A36D8">
        <w:rPr>
          <w:i/>
          <w:iCs/>
          <w:color w:val="FF0000"/>
        </w:rPr>
        <w:t>IDs</w:t>
      </w:r>
      <w:proofErr w:type="spellEnd"/>
      <w:r w:rsidRPr="003A36D8">
        <w:rPr>
          <w:i/>
          <w:iCs/>
          <w:color w:val="FF0000"/>
        </w:rPr>
        <w:t xml:space="preserve"> de processos, garantindo operações atômicas sem risco de condições de corrida.</w:t>
      </w:r>
    </w:p>
    <w:p w14:paraId="2FB3B8EB" w14:textId="77777777" w:rsidR="003A36D8" w:rsidRPr="003A36D8" w:rsidRDefault="003A36D8" w:rsidP="003A36D8">
      <w:pPr>
        <w:pStyle w:val="PargrafodaLista"/>
        <w:numPr>
          <w:ilvl w:val="0"/>
          <w:numId w:val="21"/>
        </w:numPr>
        <w:jc w:val="both"/>
        <w:rPr>
          <w:i/>
          <w:iCs/>
          <w:color w:val="FF0000"/>
        </w:rPr>
      </w:pPr>
      <w:proofErr w:type="spellStart"/>
      <w:r w:rsidRPr="003A36D8">
        <w:rPr>
          <w:b/>
          <w:bCs/>
          <w:i/>
          <w:iCs/>
          <w:color w:val="FF0000"/>
        </w:rPr>
        <w:t>ReentrantLock</w:t>
      </w:r>
      <w:proofErr w:type="spellEnd"/>
      <w:r w:rsidRPr="003A36D8">
        <w:rPr>
          <w:b/>
          <w:bCs/>
          <w:i/>
          <w:iCs/>
          <w:color w:val="FF0000"/>
        </w:rPr>
        <w:t xml:space="preserve"> / </w:t>
      </w:r>
      <w:proofErr w:type="spellStart"/>
      <w:r w:rsidRPr="003A36D8">
        <w:rPr>
          <w:b/>
          <w:bCs/>
          <w:i/>
          <w:iCs/>
          <w:color w:val="FF0000"/>
        </w:rPr>
        <w:t>Synchronized</w:t>
      </w:r>
      <w:proofErr w:type="spellEnd"/>
      <w:r w:rsidRPr="003A36D8">
        <w:rPr>
          <w:b/>
          <w:bCs/>
          <w:i/>
          <w:iCs/>
          <w:color w:val="FF0000"/>
        </w:rPr>
        <w:t>:</w:t>
      </w:r>
      <w:r w:rsidRPr="003A36D8">
        <w:rPr>
          <w:i/>
          <w:iCs/>
          <w:color w:val="FF0000"/>
        </w:rPr>
        <w:t xml:space="preserve"> Utilizados no método de </w:t>
      </w:r>
      <w:r w:rsidRPr="003A36D8">
        <w:rPr>
          <w:b/>
          <w:bCs/>
          <w:i/>
          <w:iCs/>
          <w:color w:val="FF0000"/>
        </w:rPr>
        <w:t>Preempção</w:t>
      </w:r>
      <w:r w:rsidRPr="003A36D8">
        <w:rPr>
          <w:i/>
          <w:iCs/>
          <w:color w:val="FF0000"/>
        </w:rPr>
        <w:t>, garantindo que apenas um processo seja retirado/trocado de um core por vez.</w:t>
      </w:r>
    </w:p>
    <w:p w14:paraId="1CC9EE15" w14:textId="77777777" w:rsidR="003A36D8" w:rsidRPr="003A36D8" w:rsidRDefault="003A36D8" w:rsidP="003A36D8">
      <w:pPr>
        <w:pStyle w:val="PargrafodaLista"/>
        <w:numPr>
          <w:ilvl w:val="0"/>
          <w:numId w:val="21"/>
        </w:numPr>
        <w:jc w:val="both"/>
        <w:rPr>
          <w:i/>
          <w:iCs/>
          <w:color w:val="FF0000"/>
        </w:rPr>
      </w:pPr>
      <w:proofErr w:type="spellStart"/>
      <w:r w:rsidRPr="003A36D8">
        <w:rPr>
          <w:b/>
          <w:bCs/>
          <w:i/>
          <w:iCs/>
          <w:color w:val="FF0000"/>
        </w:rPr>
        <w:t>Wait</w:t>
      </w:r>
      <w:proofErr w:type="spellEnd"/>
      <w:r w:rsidRPr="003A36D8">
        <w:rPr>
          <w:b/>
          <w:bCs/>
          <w:i/>
          <w:iCs/>
          <w:color w:val="FF0000"/>
        </w:rPr>
        <w:t>/</w:t>
      </w:r>
      <w:proofErr w:type="spellStart"/>
      <w:r w:rsidRPr="003A36D8">
        <w:rPr>
          <w:b/>
          <w:bCs/>
          <w:i/>
          <w:iCs/>
          <w:color w:val="FF0000"/>
        </w:rPr>
        <w:t>Notify</w:t>
      </w:r>
      <w:proofErr w:type="spellEnd"/>
      <w:r w:rsidRPr="003A36D8">
        <w:rPr>
          <w:b/>
          <w:bCs/>
          <w:i/>
          <w:iCs/>
          <w:color w:val="FF0000"/>
        </w:rPr>
        <w:t xml:space="preserve"> (ou </w:t>
      </w:r>
      <w:proofErr w:type="spellStart"/>
      <w:r w:rsidRPr="003A36D8">
        <w:rPr>
          <w:b/>
          <w:bCs/>
          <w:i/>
          <w:iCs/>
          <w:color w:val="FF0000"/>
        </w:rPr>
        <w:t>Thread.sleep</w:t>
      </w:r>
      <w:proofErr w:type="spellEnd"/>
      <w:r w:rsidRPr="003A36D8">
        <w:rPr>
          <w:b/>
          <w:bCs/>
          <w:i/>
          <w:iCs/>
          <w:color w:val="FF0000"/>
        </w:rPr>
        <w:t>):</w:t>
      </w:r>
      <w:r w:rsidRPr="003A36D8">
        <w:rPr>
          <w:i/>
          <w:iCs/>
          <w:color w:val="FF0000"/>
        </w:rPr>
        <w:t xml:space="preserve"> Para simular a passagem do tempo de execução de cada instrução de CPU.</w:t>
      </w:r>
    </w:p>
    <w:p w14:paraId="0E0D9311" w14:textId="77777777" w:rsidR="005519A5" w:rsidRPr="005519A5" w:rsidRDefault="005519A5" w:rsidP="005519A5">
      <w:pPr>
        <w:pStyle w:val="PargrafodaLista"/>
        <w:jc w:val="both"/>
      </w:pPr>
    </w:p>
    <w:p w14:paraId="6B8AE138" w14:textId="77777777" w:rsidR="005519A5" w:rsidRDefault="005519A5" w:rsidP="005519A5">
      <w:pPr>
        <w:pStyle w:val="PargrafodaLista"/>
        <w:numPr>
          <w:ilvl w:val="0"/>
          <w:numId w:val="18"/>
        </w:numPr>
        <w:jc w:val="both"/>
      </w:pPr>
      <w:r w:rsidRPr="00941854">
        <w:rPr>
          <w:rFonts w:ascii="Times New Roman" w:hAnsi="Times New Roman" w:cs="Times New Roman"/>
          <w:sz w:val="24"/>
          <w:szCs w:val="24"/>
        </w:rPr>
        <w:t>Se usou algo não visto na disciplina, indicar</w:t>
      </w:r>
      <w:r w:rsidRPr="005519A5">
        <w:t>.</w:t>
      </w:r>
    </w:p>
    <w:p w14:paraId="6C34D18F" w14:textId="2BD655D9" w:rsidR="005519A5" w:rsidRPr="003A36D8" w:rsidRDefault="003A36D8" w:rsidP="003A36D8">
      <w:pPr>
        <w:ind w:firstLine="708"/>
        <w:rPr>
          <w:i/>
          <w:iCs/>
          <w:color w:val="FF0000"/>
        </w:rPr>
      </w:pPr>
      <w:r w:rsidRPr="003A36D8">
        <w:rPr>
          <w:i/>
          <w:iCs/>
          <w:color w:val="FF0000"/>
        </w:rPr>
        <w:t>Utilizamos os conceitos demonstrados e indicados na disciplina</w:t>
      </w:r>
    </w:p>
    <w:p w14:paraId="78C762A5" w14:textId="77777777" w:rsidR="003A36D8" w:rsidRDefault="003A36D8" w:rsidP="003A36D8">
      <w:pPr>
        <w:pStyle w:val="PargrafodaLista"/>
        <w:ind w:left="1416"/>
      </w:pPr>
    </w:p>
    <w:p w14:paraId="49EF1735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 xml:space="preserve">Se a implementação é parametrizada (por constantes globais ou por um menu do usuário). Exemplo: o sistema permite alterar o número de clientes, número de arquivos, quantidade de </w:t>
      </w:r>
      <w:proofErr w:type="gramStart"/>
      <w:r w:rsidRPr="00941854">
        <w:rPr>
          <w:rFonts w:ascii="Times New Roman" w:hAnsi="Times New Roman" w:cs="Times New Roman"/>
          <w:sz w:val="24"/>
          <w:szCs w:val="24"/>
        </w:rPr>
        <w:t>threads, etc.</w:t>
      </w:r>
      <w:proofErr w:type="gramEnd"/>
    </w:p>
    <w:p w14:paraId="02867E9E" w14:textId="77777777" w:rsidR="003A36D8" w:rsidRDefault="003A36D8" w:rsidP="003A36D8">
      <w:pPr>
        <w:pStyle w:val="PargrafodaLista"/>
      </w:pPr>
    </w:p>
    <w:p w14:paraId="20515FFE" w14:textId="304FDAB7" w:rsidR="003A36D8" w:rsidRPr="003A36D8" w:rsidRDefault="003A36D8" w:rsidP="003A36D8">
      <w:pPr>
        <w:pStyle w:val="PargrafodaLista"/>
        <w:rPr>
          <w:i/>
          <w:iCs/>
          <w:color w:val="FF0000"/>
        </w:rPr>
      </w:pPr>
      <w:r w:rsidRPr="003A36D8">
        <w:rPr>
          <w:i/>
          <w:iCs/>
          <w:color w:val="FF0000"/>
        </w:rPr>
        <w:t xml:space="preserve">O sistema é </w:t>
      </w:r>
      <w:r w:rsidRPr="003A36D8">
        <w:rPr>
          <w:b/>
          <w:bCs/>
          <w:i/>
          <w:iCs/>
          <w:color w:val="FF0000"/>
        </w:rPr>
        <w:t>parametrizado por constantes globais</w:t>
      </w:r>
      <w:r w:rsidRPr="003A36D8">
        <w:rPr>
          <w:i/>
          <w:iCs/>
          <w:color w:val="FF0000"/>
        </w:rPr>
        <w:t xml:space="preserve"> localizadas no cabeçalho da classe principal, permitindo alterar facilmente:</w:t>
      </w:r>
    </w:p>
    <w:p w14:paraId="6CDC5A14" w14:textId="77777777" w:rsidR="003A36D8" w:rsidRPr="003A36D8" w:rsidRDefault="003A36D8" w:rsidP="003A36D8">
      <w:pPr>
        <w:pStyle w:val="PargrafodaLista"/>
        <w:numPr>
          <w:ilvl w:val="0"/>
          <w:numId w:val="22"/>
        </w:numPr>
        <w:rPr>
          <w:i/>
          <w:iCs/>
          <w:color w:val="FF0000"/>
        </w:rPr>
      </w:pPr>
      <w:r w:rsidRPr="003A36D8">
        <w:rPr>
          <w:i/>
          <w:iCs/>
          <w:color w:val="FF0000"/>
        </w:rPr>
        <w:t>NUM_CORES (</w:t>
      </w:r>
      <w:proofErr w:type="spellStart"/>
      <w:r w:rsidRPr="003A36D8">
        <w:rPr>
          <w:i/>
          <w:iCs/>
          <w:color w:val="FF0000"/>
        </w:rPr>
        <w:t>ex</w:t>
      </w:r>
      <w:proofErr w:type="spellEnd"/>
      <w:r w:rsidRPr="003A36D8">
        <w:rPr>
          <w:i/>
          <w:iCs/>
          <w:color w:val="FF0000"/>
        </w:rPr>
        <w:t>: 3, 4, 8);</w:t>
      </w:r>
    </w:p>
    <w:p w14:paraId="5C78A40E" w14:textId="77777777" w:rsidR="003A36D8" w:rsidRPr="003A36D8" w:rsidRDefault="003A36D8" w:rsidP="003A36D8">
      <w:pPr>
        <w:pStyle w:val="PargrafodaLista"/>
        <w:numPr>
          <w:ilvl w:val="0"/>
          <w:numId w:val="22"/>
        </w:numPr>
        <w:rPr>
          <w:i/>
          <w:iCs/>
          <w:color w:val="FF0000"/>
        </w:rPr>
      </w:pPr>
      <w:r w:rsidRPr="003A36D8">
        <w:rPr>
          <w:i/>
          <w:iCs/>
          <w:color w:val="FF0000"/>
        </w:rPr>
        <w:t>QUANTUM_TIME (</w:t>
      </w:r>
      <w:proofErr w:type="spellStart"/>
      <w:r w:rsidRPr="003A36D8">
        <w:rPr>
          <w:i/>
          <w:iCs/>
          <w:color w:val="FF0000"/>
        </w:rPr>
        <w:t>ex</w:t>
      </w:r>
      <w:proofErr w:type="spellEnd"/>
      <w:r w:rsidRPr="003A36D8">
        <w:rPr>
          <w:i/>
          <w:iCs/>
          <w:color w:val="FF0000"/>
        </w:rPr>
        <w:t>: 3s);</w:t>
      </w:r>
    </w:p>
    <w:p w14:paraId="1B3A916B" w14:textId="77777777" w:rsidR="003A36D8" w:rsidRPr="003A36D8" w:rsidRDefault="003A36D8" w:rsidP="003A36D8">
      <w:pPr>
        <w:pStyle w:val="PargrafodaLista"/>
        <w:numPr>
          <w:ilvl w:val="0"/>
          <w:numId w:val="22"/>
        </w:numPr>
        <w:rPr>
          <w:i/>
          <w:iCs/>
          <w:color w:val="FF0000"/>
        </w:rPr>
      </w:pPr>
      <w:r w:rsidRPr="003A36D8">
        <w:rPr>
          <w:i/>
          <w:iCs/>
          <w:color w:val="FF0000"/>
        </w:rPr>
        <w:t>ALGORITMO_ATIVO (RR, PP ou Híbrido);</w:t>
      </w:r>
    </w:p>
    <w:p w14:paraId="30E971AA" w14:textId="77777777" w:rsidR="003A36D8" w:rsidRDefault="003A36D8" w:rsidP="003A36D8">
      <w:pPr>
        <w:pStyle w:val="PargrafodaLista"/>
        <w:numPr>
          <w:ilvl w:val="0"/>
          <w:numId w:val="22"/>
        </w:numPr>
        <w:rPr>
          <w:i/>
          <w:iCs/>
          <w:color w:val="FF0000"/>
        </w:rPr>
      </w:pPr>
      <w:r w:rsidRPr="003A36D8">
        <w:rPr>
          <w:i/>
          <w:iCs/>
          <w:color w:val="FF0000"/>
        </w:rPr>
        <w:t xml:space="preserve">TEMPO_DE_CONTEXTO (custo em </w:t>
      </w:r>
      <w:proofErr w:type="spellStart"/>
      <w:r w:rsidRPr="003A36D8">
        <w:rPr>
          <w:i/>
          <w:iCs/>
          <w:color w:val="FF0000"/>
        </w:rPr>
        <w:t>ticks</w:t>
      </w:r>
      <w:proofErr w:type="spellEnd"/>
      <w:r w:rsidRPr="003A36D8">
        <w:rPr>
          <w:i/>
          <w:iCs/>
          <w:color w:val="FF0000"/>
        </w:rPr>
        <w:t xml:space="preserve"> para trocar um processo).</w:t>
      </w:r>
    </w:p>
    <w:p w14:paraId="2A438EC0" w14:textId="4E09104E" w:rsidR="003A36D8" w:rsidRPr="003A36D8" w:rsidRDefault="003A36D8" w:rsidP="003A36D8">
      <w:pPr>
        <w:pStyle w:val="PargrafodaLista"/>
        <w:numPr>
          <w:ilvl w:val="0"/>
          <w:numId w:val="22"/>
        </w:numPr>
        <w:rPr>
          <w:i/>
          <w:iCs/>
          <w:color w:val="FF0000"/>
        </w:rPr>
      </w:pPr>
      <w:r>
        <w:rPr>
          <w:i/>
          <w:iCs/>
          <w:color w:val="FF0000"/>
        </w:rPr>
        <w:t xml:space="preserve">O sistema permite que o usuário crie </w:t>
      </w:r>
      <w:proofErr w:type="gramStart"/>
      <w:r>
        <w:rPr>
          <w:i/>
          <w:iCs/>
          <w:color w:val="FF0000"/>
        </w:rPr>
        <w:t>“ n</w:t>
      </w:r>
      <w:proofErr w:type="gramEnd"/>
      <w:r>
        <w:rPr>
          <w:i/>
          <w:iCs/>
          <w:color w:val="FF0000"/>
        </w:rPr>
        <w:t xml:space="preserve"> ”processos </w:t>
      </w:r>
    </w:p>
    <w:p w14:paraId="55898C4C" w14:textId="77777777" w:rsidR="005519A5" w:rsidRDefault="005519A5" w:rsidP="005519A5">
      <w:pPr>
        <w:pStyle w:val="PargrafodaLista"/>
      </w:pPr>
    </w:p>
    <w:p w14:paraId="745A1B73" w14:textId="77777777" w:rsidR="005519A5" w:rsidRPr="00941854" w:rsidRDefault="005519A5" w:rsidP="005519A5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854">
        <w:rPr>
          <w:rFonts w:ascii="Times New Roman" w:hAnsi="Times New Roman" w:cs="Times New Roman"/>
          <w:sz w:val="24"/>
          <w:szCs w:val="24"/>
        </w:rPr>
        <w:t>Como a IA generativa foi utilizada (ferramentas, modelos, partes onde o uso de IA foi mais intenso).</w:t>
      </w:r>
    </w:p>
    <w:p w14:paraId="257902FE" w14:textId="1B4A4DA1" w:rsidR="003A36D8" w:rsidRPr="003A36D8" w:rsidRDefault="003A36D8" w:rsidP="003A36D8">
      <w:pPr>
        <w:ind w:left="708"/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Ferramentas:</w:t>
      </w:r>
      <w:r w:rsidRPr="003A36D8">
        <w:rPr>
          <w:i/>
          <w:iCs/>
          <w:color w:val="FF0000"/>
        </w:rPr>
        <w:t xml:space="preserve"> Gemini (Google) e ChatGPT (OpenAI).</w:t>
      </w:r>
    </w:p>
    <w:p w14:paraId="2E74A038" w14:textId="1485CFE7" w:rsidR="003A36D8" w:rsidRPr="003A36D8" w:rsidRDefault="003A36D8" w:rsidP="003A36D8">
      <w:pPr>
        <w:ind w:left="708"/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Intensidade de Uso:</w:t>
      </w:r>
    </w:p>
    <w:p w14:paraId="4B3344EE" w14:textId="633868F1" w:rsidR="003A36D8" w:rsidRPr="003A36D8" w:rsidRDefault="003A36D8" w:rsidP="003A36D8">
      <w:pPr>
        <w:numPr>
          <w:ilvl w:val="0"/>
          <w:numId w:val="23"/>
        </w:numPr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Alta:</w:t>
      </w:r>
      <w:r w:rsidRPr="003A36D8">
        <w:rPr>
          <w:i/>
          <w:iCs/>
          <w:color w:val="FF0000"/>
        </w:rPr>
        <w:t xml:space="preserve"> Na estruturação lógica da tabela de </w:t>
      </w:r>
      <w:r w:rsidRPr="00941854">
        <w:rPr>
          <w:i/>
          <w:iCs/>
          <w:color w:val="FF0000"/>
        </w:rPr>
        <w:t>fluxo</w:t>
      </w:r>
      <w:r w:rsidRPr="003A36D8">
        <w:rPr>
          <w:i/>
          <w:iCs/>
          <w:color w:val="FF0000"/>
        </w:rPr>
        <w:t xml:space="preserve"> e correção de inconsistências de tempo (como o caso do processo Download no Core 1/Core 2).</w:t>
      </w:r>
    </w:p>
    <w:p w14:paraId="08E84E55" w14:textId="2C7350D5" w:rsidR="003A36D8" w:rsidRPr="003A36D8" w:rsidRDefault="003A36D8" w:rsidP="003A36D8">
      <w:pPr>
        <w:numPr>
          <w:ilvl w:val="0"/>
          <w:numId w:val="23"/>
        </w:numPr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Média:</w:t>
      </w:r>
      <w:r w:rsidRPr="003A36D8">
        <w:rPr>
          <w:i/>
          <w:iCs/>
          <w:color w:val="FF0000"/>
        </w:rPr>
        <w:t xml:space="preserve"> </w:t>
      </w:r>
      <w:r w:rsidRPr="00941854">
        <w:rPr>
          <w:i/>
          <w:iCs/>
          <w:color w:val="FF0000"/>
        </w:rPr>
        <w:t>como suporte na</w:t>
      </w:r>
      <w:r w:rsidRPr="003A36D8">
        <w:rPr>
          <w:i/>
          <w:iCs/>
          <w:color w:val="FF0000"/>
        </w:rPr>
        <w:t xml:space="preserve"> geração d</w:t>
      </w:r>
      <w:r w:rsidR="00941854" w:rsidRPr="00941854">
        <w:rPr>
          <w:i/>
          <w:iCs/>
          <w:color w:val="FF0000"/>
        </w:rPr>
        <w:t xml:space="preserve">os códigos da classe </w:t>
      </w:r>
      <w:proofErr w:type="gramStart"/>
      <w:r w:rsidR="00941854" w:rsidRPr="00941854">
        <w:rPr>
          <w:i/>
          <w:iCs/>
          <w:color w:val="FF0000"/>
        </w:rPr>
        <w:t xml:space="preserve">SimuladorEscalonamento.java( </w:t>
      </w:r>
      <w:r w:rsidRPr="003A36D8">
        <w:rPr>
          <w:i/>
          <w:iCs/>
          <w:color w:val="FF0000"/>
        </w:rPr>
        <w:t>estruturas</w:t>
      </w:r>
      <w:proofErr w:type="gramEnd"/>
      <w:r w:rsidRPr="003A36D8">
        <w:rPr>
          <w:i/>
          <w:iCs/>
          <w:color w:val="FF0000"/>
        </w:rPr>
        <w:t xml:space="preserve"> </w:t>
      </w:r>
      <w:r w:rsidR="00941854" w:rsidRPr="00941854">
        <w:rPr>
          <w:i/>
          <w:iCs/>
          <w:color w:val="FF0000"/>
        </w:rPr>
        <w:t xml:space="preserve">avançadas de </w:t>
      </w:r>
      <w:proofErr w:type="spellStart"/>
      <w:r w:rsidR="00941854" w:rsidRPr="00941854">
        <w:rPr>
          <w:i/>
          <w:iCs/>
          <w:color w:val="FF0000"/>
        </w:rPr>
        <w:t>concorrencia</w:t>
      </w:r>
      <w:proofErr w:type="spellEnd"/>
      <w:r w:rsidRPr="003A36D8">
        <w:rPr>
          <w:i/>
          <w:iCs/>
          <w:color w:val="FF0000"/>
        </w:rPr>
        <w:t xml:space="preserve"> e comparadores de prioridade).</w:t>
      </w:r>
    </w:p>
    <w:p w14:paraId="5311CD9F" w14:textId="77777777" w:rsidR="003A36D8" w:rsidRPr="003A36D8" w:rsidRDefault="003A36D8" w:rsidP="003A36D8">
      <w:pPr>
        <w:numPr>
          <w:ilvl w:val="0"/>
          <w:numId w:val="23"/>
        </w:numPr>
        <w:jc w:val="both"/>
        <w:rPr>
          <w:i/>
          <w:iCs/>
          <w:color w:val="FF0000"/>
        </w:rPr>
      </w:pPr>
      <w:r w:rsidRPr="003A36D8">
        <w:rPr>
          <w:b/>
          <w:bCs/>
          <w:i/>
          <w:iCs/>
          <w:color w:val="FF0000"/>
        </w:rPr>
        <w:t>Baixa:</w:t>
      </w:r>
      <w:r w:rsidRPr="003A36D8">
        <w:rPr>
          <w:i/>
          <w:iCs/>
          <w:color w:val="FF0000"/>
        </w:rPr>
        <w:t xml:space="preserve"> Na definição dos conceitos teóricos de SO, que serviram apenas como validação de conhecimento prévio.</w:t>
      </w:r>
    </w:p>
    <w:p w14:paraId="50A2E019" w14:textId="77777777" w:rsidR="005519A5" w:rsidRPr="005519A5" w:rsidRDefault="005519A5" w:rsidP="003A36D8">
      <w:pPr>
        <w:ind w:left="708"/>
        <w:jc w:val="both"/>
      </w:pPr>
    </w:p>
    <w:p w14:paraId="03079BE8" w14:textId="77777777" w:rsidR="005519A5" w:rsidRDefault="005519A5" w:rsidP="005519A5">
      <w:pPr>
        <w:jc w:val="both"/>
      </w:pPr>
    </w:p>
    <w:sectPr w:rsidR="00551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2449A"/>
    <w:multiLevelType w:val="multilevel"/>
    <w:tmpl w:val="1FD80C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0D2EE7"/>
    <w:multiLevelType w:val="multilevel"/>
    <w:tmpl w:val="FB904E4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4B00"/>
    <w:multiLevelType w:val="multilevel"/>
    <w:tmpl w:val="FBD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889"/>
    <w:multiLevelType w:val="multilevel"/>
    <w:tmpl w:val="4FAA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F4950"/>
    <w:multiLevelType w:val="multilevel"/>
    <w:tmpl w:val="678258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12CAE"/>
    <w:multiLevelType w:val="multilevel"/>
    <w:tmpl w:val="B6404E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E4A72"/>
    <w:multiLevelType w:val="hybridMultilevel"/>
    <w:tmpl w:val="8714A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D30E5"/>
    <w:multiLevelType w:val="multilevel"/>
    <w:tmpl w:val="D9D691E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72C5F"/>
    <w:multiLevelType w:val="hybridMultilevel"/>
    <w:tmpl w:val="DC80A0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F4A9D"/>
    <w:multiLevelType w:val="hybridMultilevel"/>
    <w:tmpl w:val="766ED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26B99"/>
    <w:multiLevelType w:val="multilevel"/>
    <w:tmpl w:val="4FAA8FC2"/>
    <w:lvl w:ilvl="0">
      <w:numFmt w:val="lowerRoman"/>
      <w:lvlText w:val="%1."/>
      <w:lvlJc w:val="right"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A77149"/>
    <w:multiLevelType w:val="multilevel"/>
    <w:tmpl w:val="75EEA6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673099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433521791">
    <w:abstractNumId w:val="2"/>
    <w:lvlOverride w:ilvl="1">
      <w:lvl w:ilvl="1">
        <w:numFmt w:val="lowerRoman"/>
        <w:lvlText w:val="%2."/>
        <w:lvlJc w:val="right"/>
      </w:lvl>
    </w:lvlOverride>
  </w:num>
  <w:num w:numId="3" w16cid:durableId="1962492806">
    <w:abstractNumId w:val="2"/>
    <w:lvlOverride w:ilvl="1">
      <w:lvl w:ilvl="1">
        <w:numFmt w:val="lowerRoman"/>
        <w:lvlText w:val="%2."/>
        <w:lvlJc w:val="right"/>
      </w:lvl>
    </w:lvlOverride>
  </w:num>
  <w:num w:numId="4" w16cid:durableId="1025709948">
    <w:abstractNumId w:val="2"/>
    <w:lvlOverride w:ilvl="1">
      <w:lvl w:ilvl="1">
        <w:numFmt w:val="lowerRoman"/>
        <w:lvlText w:val="%2."/>
        <w:lvlJc w:val="right"/>
      </w:lvl>
    </w:lvlOverride>
  </w:num>
  <w:num w:numId="5" w16cid:durableId="668561713">
    <w:abstractNumId w:val="3"/>
    <w:lvlOverride w:ilvl="0">
      <w:lvl w:ilvl="0">
        <w:numFmt w:val="lowerRoman"/>
        <w:lvlText w:val="%1."/>
        <w:lvlJc w:val="right"/>
      </w:lvl>
    </w:lvlOverride>
  </w:num>
  <w:num w:numId="6" w16cid:durableId="149995424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1576598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0346044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816243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813351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07487079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865183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2357320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68135197">
    <w:abstractNumId w:val="8"/>
  </w:num>
  <w:num w:numId="15" w16cid:durableId="444496496">
    <w:abstractNumId w:val="10"/>
  </w:num>
  <w:num w:numId="16" w16cid:durableId="172572659">
    <w:abstractNumId w:val="0"/>
  </w:num>
  <w:num w:numId="17" w16cid:durableId="570240832">
    <w:abstractNumId w:val="9"/>
  </w:num>
  <w:num w:numId="18" w16cid:durableId="1983466329">
    <w:abstractNumId w:val="6"/>
  </w:num>
  <w:num w:numId="19" w16cid:durableId="591662796">
    <w:abstractNumId w:val="4"/>
  </w:num>
  <w:num w:numId="20" w16cid:durableId="881594519">
    <w:abstractNumId w:val="5"/>
  </w:num>
  <w:num w:numId="21" w16cid:durableId="315645204">
    <w:abstractNumId w:val="11"/>
  </w:num>
  <w:num w:numId="22" w16cid:durableId="1455834285">
    <w:abstractNumId w:val="7"/>
  </w:num>
  <w:num w:numId="23" w16cid:durableId="108819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A5"/>
    <w:rsid w:val="003A36D8"/>
    <w:rsid w:val="005519A5"/>
    <w:rsid w:val="007C3D04"/>
    <w:rsid w:val="00814A41"/>
    <w:rsid w:val="00941854"/>
    <w:rsid w:val="00983414"/>
    <w:rsid w:val="00E7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A194A"/>
  <w15:chartTrackingRefBased/>
  <w15:docId w15:val="{5C29261B-A76D-44F2-B58B-FCC5AAEB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A3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698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Albérico</dc:creator>
  <cp:keywords/>
  <dc:description/>
  <cp:lastModifiedBy>José Albérico</cp:lastModifiedBy>
  <cp:revision>1</cp:revision>
  <dcterms:created xsi:type="dcterms:W3CDTF">2025-12-22T21:37:00Z</dcterms:created>
  <dcterms:modified xsi:type="dcterms:W3CDTF">2025-12-22T22:19:00Z</dcterms:modified>
</cp:coreProperties>
</file>