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527C0" w14:textId="77777777" w:rsid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</w:p>
    <w:p w14:paraId="48B38FF2" w14:textId="69E0B38D" w:rsidR="007412E5" w:rsidRPr="007412E5" w:rsidRDefault="007412E5" w:rsidP="007412E5">
      <w:pPr>
        <w:spacing w:after="0"/>
        <w:jc w:val="right"/>
        <w:rPr>
          <w:rFonts w:ascii="Marianne" w:hAnsi="Marianne"/>
          <w:sz w:val="20"/>
          <w:szCs w:val="20"/>
        </w:rPr>
      </w:pPr>
      <w:r w:rsidRPr="007412E5">
        <w:rPr>
          <w:rFonts w:ascii="Marianne" w:hAnsi="Marianne"/>
          <w:sz w:val="20"/>
          <w:szCs w:val="20"/>
        </w:rPr>
        <w:t>Marseille, le [date de génération]</w:t>
      </w:r>
    </w:p>
    <w:p w14:paraId="401F25D1" w14:textId="77777777" w:rsidR="007412E5" w:rsidRPr="007412E5" w:rsidRDefault="007412E5" w:rsidP="007412E5">
      <w:pPr>
        <w:spacing w:after="0"/>
        <w:jc w:val="right"/>
        <w:rPr>
          <w:rFonts w:ascii="Marianne" w:hAnsi="Marianne"/>
          <w:b/>
          <w:bCs/>
          <w:sz w:val="20"/>
          <w:szCs w:val="20"/>
        </w:rPr>
      </w:pPr>
    </w:p>
    <w:p w14:paraId="5BF94915" w14:textId="0F406FAA" w:rsidR="003130F8" w:rsidRDefault="00241859" w:rsidP="00E54D0E">
      <w:pPr>
        <w:spacing w:after="0"/>
        <w:jc w:val="center"/>
        <w:rPr>
          <w:rFonts w:ascii="Marianne" w:hAnsi="Marianne"/>
          <w:b/>
          <w:bCs/>
        </w:rPr>
      </w:pPr>
      <w:r>
        <w:rPr>
          <w:rFonts w:ascii="Marianne" w:hAnsi="Marianne"/>
          <w:b/>
          <w:bCs/>
        </w:rPr>
        <w:t>STATISTIQUES ASTREINTES</w:t>
      </w:r>
    </w:p>
    <w:p w14:paraId="24BA599D" w14:textId="70CAB29F" w:rsidR="00241859" w:rsidRPr="00241859" w:rsidRDefault="00241859" w:rsidP="00E54D0E">
      <w:pPr>
        <w:spacing w:after="0"/>
        <w:jc w:val="center"/>
        <w:rPr>
          <w:rFonts w:ascii="Marianne" w:hAnsi="Marianne"/>
        </w:rPr>
      </w:pPr>
      <w:r w:rsidRPr="00241859">
        <w:rPr>
          <w:rFonts w:ascii="Marianne" w:hAnsi="Marianne"/>
        </w:rPr>
        <w:t>Année [</w:t>
      </w:r>
      <w:proofErr w:type="spellStart"/>
      <w:r w:rsidRPr="00241859">
        <w:rPr>
          <w:rFonts w:ascii="Marianne" w:hAnsi="Marianne"/>
        </w:rPr>
        <w:t>anneée</w:t>
      </w:r>
      <w:proofErr w:type="spellEnd"/>
      <w:r w:rsidRPr="00241859">
        <w:rPr>
          <w:rFonts w:ascii="Marianne" w:hAnsi="Marianne"/>
        </w:rPr>
        <w:t>]</w:t>
      </w:r>
    </w:p>
    <w:p w14:paraId="1AF0AAE7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7650"/>
        <w:gridCol w:w="1984"/>
      </w:tblGrid>
      <w:tr w:rsidR="00241859" w14:paraId="0ACD87EC" w14:textId="77777777" w:rsidTr="00241859">
        <w:trPr>
          <w:trHeight w:val="454"/>
        </w:trPr>
        <w:tc>
          <w:tcPr>
            <w:tcW w:w="9634" w:type="dxa"/>
            <w:gridSpan w:val="2"/>
            <w:shd w:val="clear" w:color="auto" w:fill="000091"/>
            <w:vAlign w:val="center"/>
          </w:tcPr>
          <w:p w14:paraId="183D82BF" w14:textId="6FD0915B" w:rsidR="00241859" w:rsidRDefault="00241859" w:rsidP="00241859">
            <w:pP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241859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Astreinte 1 - répartition annuelle</w:t>
            </w:r>
          </w:p>
        </w:tc>
      </w:tr>
      <w:tr w:rsidR="00241859" w14:paraId="3565E331" w14:textId="77777777" w:rsidTr="00241859">
        <w:trPr>
          <w:trHeight w:val="454"/>
        </w:trPr>
        <w:tc>
          <w:tcPr>
            <w:tcW w:w="7650" w:type="dxa"/>
            <w:shd w:val="clear" w:color="auto" w:fill="F5F5FF"/>
            <w:vAlign w:val="center"/>
          </w:tcPr>
          <w:p w14:paraId="56746913" w14:textId="698913EE" w:rsidR="00241859" w:rsidRPr="00CD2CC4" w:rsidRDefault="00241859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Agent</w:t>
            </w:r>
          </w:p>
        </w:tc>
        <w:tc>
          <w:tcPr>
            <w:tcW w:w="1984" w:type="dxa"/>
            <w:shd w:val="clear" w:color="auto" w:fill="F5F5FF"/>
            <w:vAlign w:val="center"/>
          </w:tcPr>
          <w:p w14:paraId="71E33B46" w14:textId="6F519EA9" w:rsidR="00241859" w:rsidRPr="00CD2CC4" w:rsidRDefault="00241859" w:rsidP="00CD2CC4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Jours</w:t>
            </w:r>
          </w:p>
        </w:tc>
      </w:tr>
      <w:tr w:rsidR="00241859" w14:paraId="1021FCBE" w14:textId="77777777" w:rsidTr="00241859">
        <w:trPr>
          <w:trHeight w:val="454"/>
        </w:trPr>
        <w:tc>
          <w:tcPr>
            <w:tcW w:w="7650" w:type="dxa"/>
            <w:vAlign w:val="center"/>
          </w:tcPr>
          <w:p w14:paraId="20C9A4E5" w14:textId="22F546FF" w:rsidR="00241859" w:rsidRPr="00CD2CC4" w:rsidRDefault="00241859" w:rsidP="00241859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72465B1B" w14:textId="4A256E4A" w:rsidR="00241859" w:rsidRPr="00CD2CC4" w:rsidRDefault="00241859" w:rsidP="00CD2CC4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14:paraId="3C631747" w14:textId="77777777" w:rsidTr="00241859">
        <w:trPr>
          <w:trHeight w:val="454"/>
        </w:trPr>
        <w:tc>
          <w:tcPr>
            <w:tcW w:w="7650" w:type="dxa"/>
            <w:vAlign w:val="center"/>
          </w:tcPr>
          <w:p w14:paraId="02E9C817" w14:textId="2955D93D" w:rsidR="00241859" w:rsidRPr="00CD2CC4" w:rsidRDefault="00241859" w:rsidP="00241859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6D42F2A2" w14:textId="5D7BC4E9" w:rsidR="00241859" w:rsidRPr="00CD2CC4" w:rsidRDefault="00241859" w:rsidP="00241859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14:paraId="69F6E665" w14:textId="77777777" w:rsidTr="00241859">
        <w:trPr>
          <w:trHeight w:val="454"/>
        </w:trPr>
        <w:tc>
          <w:tcPr>
            <w:tcW w:w="7650" w:type="dxa"/>
            <w:vAlign w:val="center"/>
          </w:tcPr>
          <w:p w14:paraId="4080E452" w14:textId="2769D66A" w:rsidR="00241859" w:rsidRPr="00CD2CC4" w:rsidRDefault="00241859" w:rsidP="00241859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18B4C504" w14:textId="2253563C" w:rsidR="00241859" w:rsidRPr="00CD2CC4" w:rsidRDefault="00241859" w:rsidP="00241859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14:paraId="67E950B2" w14:textId="77777777" w:rsidTr="00241859">
        <w:trPr>
          <w:trHeight w:val="454"/>
        </w:trPr>
        <w:tc>
          <w:tcPr>
            <w:tcW w:w="7650" w:type="dxa"/>
            <w:vAlign w:val="center"/>
          </w:tcPr>
          <w:p w14:paraId="3FF19685" w14:textId="1BD9D0B2" w:rsidR="00241859" w:rsidRPr="00CD2CC4" w:rsidRDefault="00241859" w:rsidP="00241859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4D3AE829" w14:textId="0E27F025" w:rsidR="00241859" w:rsidRPr="00CD2CC4" w:rsidRDefault="00241859" w:rsidP="00241859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14:paraId="18525601" w14:textId="77777777" w:rsidTr="00241859">
        <w:trPr>
          <w:trHeight w:val="454"/>
        </w:trPr>
        <w:tc>
          <w:tcPr>
            <w:tcW w:w="7650" w:type="dxa"/>
            <w:vAlign w:val="center"/>
          </w:tcPr>
          <w:p w14:paraId="7CC9BAC4" w14:textId="738D9BA1" w:rsidR="00241859" w:rsidRPr="00CD2CC4" w:rsidRDefault="00241859" w:rsidP="00241859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70982863" w14:textId="1A986641" w:rsidR="00241859" w:rsidRPr="00CD2CC4" w:rsidRDefault="00241859" w:rsidP="00241859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14:paraId="367369FD" w14:textId="77777777" w:rsidTr="00241859">
        <w:trPr>
          <w:trHeight w:val="454"/>
        </w:trPr>
        <w:tc>
          <w:tcPr>
            <w:tcW w:w="7650" w:type="dxa"/>
            <w:vAlign w:val="center"/>
          </w:tcPr>
          <w:p w14:paraId="29BA178A" w14:textId="669A6FF9" w:rsidR="00241859" w:rsidRPr="00CD2CC4" w:rsidRDefault="00241859" w:rsidP="00241859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3FDA581F" w14:textId="4DC699C5" w:rsidR="00241859" w:rsidRPr="00CD2CC4" w:rsidRDefault="00241859" w:rsidP="00241859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</w:tbl>
    <w:p w14:paraId="2E873BCF" w14:textId="77777777" w:rsidR="00CD2CC4" w:rsidRDefault="00CD2CC4" w:rsidP="003130F8">
      <w:pPr>
        <w:spacing w:after="0"/>
        <w:rPr>
          <w:rFonts w:ascii="Marianne" w:hAnsi="Marianne"/>
          <w:sz w:val="20"/>
          <w:szCs w:val="20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7650"/>
        <w:gridCol w:w="1984"/>
      </w:tblGrid>
      <w:tr w:rsidR="00241859" w14:paraId="45327975" w14:textId="77777777" w:rsidTr="00A30DF8">
        <w:trPr>
          <w:trHeight w:val="454"/>
        </w:trPr>
        <w:tc>
          <w:tcPr>
            <w:tcW w:w="9634" w:type="dxa"/>
            <w:gridSpan w:val="2"/>
            <w:shd w:val="clear" w:color="auto" w:fill="000091"/>
            <w:vAlign w:val="center"/>
          </w:tcPr>
          <w:p w14:paraId="329625BC" w14:textId="718A4111" w:rsidR="00241859" w:rsidRDefault="00241859" w:rsidP="00A30DF8">
            <w:pP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 w:rsidRPr="00241859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 xml:space="preserve">Astreinte </w:t>
            </w:r>
            <w:r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>2</w:t>
            </w:r>
            <w:r w:rsidRPr="00241859">
              <w:rPr>
                <w:rFonts w:ascii="Marianne" w:hAnsi="Marianne"/>
                <w:b/>
                <w:bCs/>
                <w:color w:val="FFFFFF" w:themeColor="background1"/>
                <w:sz w:val="20"/>
                <w:szCs w:val="20"/>
              </w:rPr>
              <w:t xml:space="preserve"> - répartition annuelle</w:t>
            </w:r>
          </w:p>
        </w:tc>
      </w:tr>
      <w:tr w:rsidR="00241859" w:rsidRPr="00CD2CC4" w14:paraId="59539D91" w14:textId="77777777" w:rsidTr="00A30DF8">
        <w:trPr>
          <w:trHeight w:val="454"/>
        </w:trPr>
        <w:tc>
          <w:tcPr>
            <w:tcW w:w="7650" w:type="dxa"/>
            <w:shd w:val="clear" w:color="auto" w:fill="F5F5FF"/>
            <w:vAlign w:val="center"/>
          </w:tcPr>
          <w:p w14:paraId="3C6A6761" w14:textId="77777777" w:rsidR="00241859" w:rsidRPr="00CD2CC4" w:rsidRDefault="00241859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Agent</w:t>
            </w:r>
          </w:p>
        </w:tc>
        <w:tc>
          <w:tcPr>
            <w:tcW w:w="1984" w:type="dxa"/>
            <w:shd w:val="clear" w:color="auto" w:fill="F5F5FF"/>
            <w:vAlign w:val="center"/>
          </w:tcPr>
          <w:p w14:paraId="590CC0F7" w14:textId="77777777" w:rsidR="00241859" w:rsidRPr="00CD2CC4" w:rsidRDefault="00241859" w:rsidP="00A30DF8">
            <w:pPr>
              <w:jc w:val="center"/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</w:pPr>
            <w:r>
              <w:rPr>
                <w:rFonts w:ascii="Marianne" w:hAnsi="Marianne"/>
                <w:b/>
                <w:bCs/>
                <w:color w:val="000091"/>
                <w:sz w:val="20"/>
                <w:szCs w:val="20"/>
              </w:rPr>
              <w:t>Jours</w:t>
            </w:r>
          </w:p>
        </w:tc>
      </w:tr>
      <w:tr w:rsidR="00241859" w:rsidRPr="00CD2CC4" w14:paraId="1F3F5F87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77D0BBB5" w14:textId="77777777" w:rsidR="00241859" w:rsidRPr="00CD2CC4" w:rsidRDefault="00241859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1DBE0E82" w14:textId="77777777" w:rsidR="00241859" w:rsidRPr="00CD2CC4" w:rsidRDefault="00241859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:rsidRPr="00CD2CC4" w14:paraId="0D2A5BB6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5D4090C3" w14:textId="77777777" w:rsidR="00241859" w:rsidRPr="00CD2CC4" w:rsidRDefault="00241859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10FE7710" w14:textId="77777777" w:rsidR="00241859" w:rsidRPr="00CD2CC4" w:rsidRDefault="00241859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:rsidRPr="00CD2CC4" w14:paraId="615BB51E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2D0CFFC1" w14:textId="77777777" w:rsidR="00241859" w:rsidRPr="00CD2CC4" w:rsidRDefault="00241859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66BC5026" w14:textId="77777777" w:rsidR="00241859" w:rsidRPr="00CD2CC4" w:rsidRDefault="00241859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:rsidRPr="00CD2CC4" w14:paraId="34E9B2C4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16402EA5" w14:textId="77777777" w:rsidR="00241859" w:rsidRPr="00CD2CC4" w:rsidRDefault="00241859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374A3540" w14:textId="77777777" w:rsidR="00241859" w:rsidRPr="00CD2CC4" w:rsidRDefault="00241859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:rsidRPr="00CD2CC4" w14:paraId="6C837FDF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047BCCDE" w14:textId="77777777" w:rsidR="00241859" w:rsidRPr="00CD2CC4" w:rsidRDefault="00241859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1C6F14F3" w14:textId="77777777" w:rsidR="00241859" w:rsidRPr="00CD2CC4" w:rsidRDefault="00241859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  <w:tr w:rsidR="00241859" w:rsidRPr="00CD2CC4" w14:paraId="6505DDE1" w14:textId="77777777" w:rsidTr="00A30DF8">
        <w:trPr>
          <w:trHeight w:val="454"/>
        </w:trPr>
        <w:tc>
          <w:tcPr>
            <w:tcW w:w="7650" w:type="dxa"/>
            <w:vAlign w:val="center"/>
          </w:tcPr>
          <w:p w14:paraId="0BCD86CD" w14:textId="77777777" w:rsidR="00241859" w:rsidRPr="00CD2CC4" w:rsidRDefault="00241859" w:rsidP="00A30DF8">
            <w:pPr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[Prénom NOM]</w:t>
            </w:r>
          </w:p>
        </w:tc>
        <w:tc>
          <w:tcPr>
            <w:tcW w:w="1984" w:type="dxa"/>
            <w:vAlign w:val="center"/>
          </w:tcPr>
          <w:p w14:paraId="66B91274" w14:textId="77777777" w:rsidR="00241859" w:rsidRPr="00CD2CC4" w:rsidRDefault="00241859" w:rsidP="00A30DF8">
            <w:pPr>
              <w:jc w:val="center"/>
              <w:rPr>
                <w:rFonts w:ascii="Marianne" w:hAnsi="Marianne"/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>[</w:t>
            </w:r>
            <w:proofErr w:type="gramStart"/>
            <w:r>
              <w:rPr>
                <w:rFonts w:ascii="Marianne" w:hAnsi="Marianne"/>
                <w:sz w:val="20"/>
                <w:szCs w:val="20"/>
              </w:rPr>
              <w:t>nbr</w:t>
            </w:r>
            <w:proofErr w:type="gramEnd"/>
            <w:r>
              <w:rPr>
                <w:rFonts w:ascii="Marianne" w:hAnsi="Marianne"/>
                <w:sz w:val="20"/>
                <w:szCs w:val="20"/>
              </w:rPr>
              <w:t xml:space="preserve"> jours]</w:t>
            </w:r>
          </w:p>
        </w:tc>
      </w:tr>
    </w:tbl>
    <w:p w14:paraId="2A3E6376" w14:textId="40AEBD25" w:rsidR="00CD2CC4" w:rsidRPr="00CD2CC4" w:rsidRDefault="00CD2CC4" w:rsidP="003130F8">
      <w:pPr>
        <w:spacing w:after="0"/>
        <w:rPr>
          <w:rFonts w:ascii="Marianne" w:hAnsi="Marianne"/>
          <w:sz w:val="20"/>
          <w:szCs w:val="20"/>
        </w:rPr>
      </w:pPr>
      <w:r w:rsidRPr="00CD2CC4">
        <w:rPr>
          <w:rFonts w:ascii="Marianne" w:hAnsi="Marianne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CB7A63" wp14:editId="7269488C">
                <wp:simplePos x="0" y="0"/>
                <wp:positionH relativeFrom="margin">
                  <wp:align>right</wp:align>
                </wp:positionH>
                <wp:positionV relativeFrom="paragraph">
                  <wp:posOffset>543791</wp:posOffset>
                </wp:positionV>
                <wp:extent cx="2360930" cy="1404620"/>
                <wp:effectExtent l="0" t="0" r="0" b="31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44C59" w14:textId="326DB00A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Pour le préfet et par délégation,</w:t>
                            </w:r>
                          </w:p>
                          <w:p w14:paraId="038D80A5" w14:textId="74F1FE41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Le chef du SIRACEDPC</w:t>
                            </w:r>
                          </w:p>
                          <w:p w14:paraId="67761E71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35D5CCFF" w14:textId="77777777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</w:p>
                          <w:p w14:paraId="4B2946F5" w14:textId="397AC49F" w:rsidR="00CD2CC4" w:rsidRPr="00CD2CC4" w:rsidRDefault="00CD2CC4" w:rsidP="00CD2CC4">
                            <w:pPr>
                              <w:spacing w:after="0"/>
                              <w:jc w:val="center"/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</w:pPr>
                            <w:r w:rsidRPr="00CD2CC4">
                              <w:rPr>
                                <w:rFonts w:ascii="Marianne" w:hAnsi="Marianne"/>
                                <w:sz w:val="20"/>
                                <w:szCs w:val="20"/>
                              </w:rPr>
                              <w:t>Julien ALLIO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CB7A6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34.7pt;margin-top:42.8pt;width:185.9pt;height:110.6pt;z-index:251660288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p9VOzcAAAABwEAAA8AAABk&#10;cnMvZG93bnJldi54bWxMj81OwzAQhO9IvIO1SNyoU2jSKMSpED8SR9qCxNGNN3GEvY5itw1vz3KC&#10;26xmNfNNvZm9Eyec4hBIwXKRgUBqgxmoV/C+f7kpQcSkyWgXCBV8Y4RNc3lR68qEM23xtEu94BCK&#10;lVZgUxorKWNr0eu4CCMSe12YvE58Tr00kz5zuHfyNssK6fVA3GD1iI8W26/d0Sv4oE/32q2MxXX+&#10;ttqOz09dnvZKXV/ND/cgEs7p7xl+8RkdGmY6hCOZKJwCHpIUlHkBgt279ZKHHFhkRQmyqeV//uYH&#10;AAD//wMAUEsBAi0AFAAGAAgAAAAhALaDOJL+AAAA4QEAABMAAAAAAAAAAAAAAAAAAAAAAFtDb250&#10;ZW50X1R5cGVzXS54bWxQSwECLQAUAAYACAAAACEAOP0h/9YAAACUAQAACwAAAAAAAAAAAAAAAAAv&#10;AQAAX3JlbHMvLnJlbHNQSwECLQAUAAYACAAAACEA4R8QY/sBAADOAwAADgAAAAAAAAAAAAAAAAAu&#10;AgAAZHJzL2Uyb0RvYy54bWxQSwECLQAUAAYACAAAACEAin1U7NwAAAAHAQAADwAAAAAAAAAAAAAA&#10;AABVBAAAZHJzL2Rvd25yZXYueG1sUEsFBgAAAAAEAAQA8wAAAF4FAAAAAA==&#10;" filled="f" stroked="f">
                <v:textbox style="mso-fit-shape-to-text:t">
                  <w:txbxContent>
                    <w:p w14:paraId="26144C59" w14:textId="326DB00A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Pour le préfet et par délégation,</w:t>
                      </w:r>
                    </w:p>
                    <w:p w14:paraId="038D80A5" w14:textId="74F1FE41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Le chef du SIRACEDPC</w:t>
                      </w:r>
                    </w:p>
                    <w:p w14:paraId="67761E71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35D5CCFF" w14:textId="77777777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</w:p>
                    <w:p w14:paraId="4B2946F5" w14:textId="397AC49F" w:rsidR="00CD2CC4" w:rsidRPr="00CD2CC4" w:rsidRDefault="00CD2CC4" w:rsidP="00CD2CC4">
                      <w:pPr>
                        <w:spacing w:after="0"/>
                        <w:jc w:val="center"/>
                        <w:rPr>
                          <w:rFonts w:ascii="Marianne" w:hAnsi="Marianne"/>
                          <w:sz w:val="20"/>
                          <w:szCs w:val="20"/>
                        </w:rPr>
                      </w:pPr>
                      <w:r w:rsidRPr="00CD2CC4">
                        <w:rPr>
                          <w:rFonts w:ascii="Marianne" w:hAnsi="Marianne"/>
                          <w:sz w:val="20"/>
                          <w:szCs w:val="20"/>
                        </w:rPr>
                        <w:t>Julien ALLIO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D2CC4" w:rsidRPr="00CD2CC4" w:rsidSect="00CD2CC4">
      <w:headerReference w:type="default" r:id="rId6"/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1E97D" w14:textId="77777777" w:rsidR="00307B66" w:rsidRDefault="00307B66" w:rsidP="00CD2CC4">
      <w:pPr>
        <w:spacing w:after="0" w:line="240" w:lineRule="auto"/>
      </w:pPr>
      <w:r>
        <w:separator/>
      </w:r>
    </w:p>
  </w:endnote>
  <w:endnote w:type="continuationSeparator" w:id="0">
    <w:p w14:paraId="6653E5A7" w14:textId="77777777" w:rsidR="00307B66" w:rsidRDefault="00307B66" w:rsidP="00CD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rianne"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B590" w14:textId="194E47B9" w:rsidR="00CD2CC4" w:rsidRPr="007412E5" w:rsidRDefault="00CD2CC4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Place Félix Baret – CS 80001 – 13282 Marseille Cedex 06</w:t>
    </w:r>
  </w:p>
  <w:p w14:paraId="3145A241" w14:textId="24F44943" w:rsidR="007412E5" w:rsidRPr="007412E5" w:rsidRDefault="007412E5">
    <w:pPr>
      <w:pStyle w:val="Pieddepage"/>
      <w:rPr>
        <w:rFonts w:ascii="Marianne" w:hAnsi="Marianne"/>
        <w:sz w:val="16"/>
        <w:szCs w:val="16"/>
      </w:rPr>
    </w:pPr>
    <w:r w:rsidRPr="007412E5">
      <w:rPr>
        <w:rFonts w:ascii="Marianne" w:hAnsi="Marianne"/>
        <w:sz w:val="16"/>
        <w:szCs w:val="16"/>
      </w:rPr>
      <w:t>Téléphone : 04 84 35 40 00</w:t>
    </w:r>
  </w:p>
  <w:p w14:paraId="29348652" w14:textId="62C75034" w:rsidR="007412E5" w:rsidRPr="007412E5" w:rsidRDefault="00000000">
    <w:pPr>
      <w:pStyle w:val="Pieddepage"/>
      <w:rPr>
        <w:rFonts w:ascii="Marianne" w:hAnsi="Marianne"/>
        <w:sz w:val="16"/>
        <w:szCs w:val="16"/>
      </w:rPr>
    </w:pPr>
    <w:hyperlink r:id="rId1" w:history="1">
      <w:r w:rsidR="007412E5" w:rsidRPr="007412E5">
        <w:rPr>
          <w:rStyle w:val="Lienhypertexte"/>
          <w:rFonts w:ascii="Marianne" w:hAnsi="Marianne"/>
          <w:sz w:val="16"/>
          <w:szCs w:val="16"/>
        </w:rPr>
        <w:t>www.bouches-du-rhone.gouv.fr</w:t>
      </w:r>
    </w:hyperlink>
    <w:r w:rsidR="007412E5" w:rsidRPr="007412E5">
      <w:rPr>
        <w:rFonts w:ascii="Marianne" w:hAnsi="Marianne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812F4" w14:textId="77777777" w:rsidR="00307B66" w:rsidRDefault="00307B66" w:rsidP="00CD2CC4">
      <w:pPr>
        <w:spacing w:after="0" w:line="240" w:lineRule="auto"/>
      </w:pPr>
      <w:r>
        <w:separator/>
      </w:r>
    </w:p>
  </w:footnote>
  <w:footnote w:type="continuationSeparator" w:id="0">
    <w:p w14:paraId="7FA95A86" w14:textId="77777777" w:rsidR="00307B66" w:rsidRDefault="00307B66" w:rsidP="00CD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8E7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8E65AE4" wp14:editId="6839CC78">
          <wp:simplePos x="0" y="0"/>
          <wp:positionH relativeFrom="margin">
            <wp:posOffset>-145126</wp:posOffset>
          </wp:positionH>
          <wp:positionV relativeFrom="paragraph">
            <wp:posOffset>-6581</wp:posOffset>
          </wp:positionV>
          <wp:extent cx="1205345" cy="915897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97"/>
                  <a:stretch/>
                </pic:blipFill>
                <pic:spPr bwMode="auto">
                  <a:xfrm>
                    <a:off x="0" y="0"/>
                    <a:ext cx="1211242" cy="92037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D2CC4">
      <w:rPr>
        <w:rFonts w:ascii="Marianne" w:hAnsi="Marianne"/>
        <w:b/>
        <w:bCs/>
        <w:sz w:val="20"/>
        <w:szCs w:val="20"/>
      </w:rPr>
      <w:t>CABINET</w:t>
    </w:r>
  </w:p>
  <w:p w14:paraId="2E53EBDD" w14:textId="77777777" w:rsidR="007412E5" w:rsidRPr="00CD2CC4" w:rsidRDefault="007412E5" w:rsidP="007412E5">
    <w:pPr>
      <w:spacing w:after="0"/>
      <w:jc w:val="right"/>
      <w:rPr>
        <w:rFonts w:ascii="Marianne" w:hAnsi="Marianne"/>
        <w:b/>
        <w:bCs/>
        <w:sz w:val="20"/>
        <w:szCs w:val="20"/>
      </w:rPr>
    </w:pPr>
    <w:r w:rsidRPr="00CD2CC4">
      <w:rPr>
        <w:rFonts w:ascii="Marianne" w:hAnsi="Marianne"/>
        <w:b/>
        <w:bCs/>
        <w:sz w:val="20"/>
        <w:szCs w:val="20"/>
      </w:rPr>
      <w:t>SIRACEDPC</w:t>
    </w:r>
  </w:p>
  <w:p w14:paraId="006B05A6" w14:textId="42F75722" w:rsidR="007412E5" w:rsidRDefault="007412E5" w:rsidP="007412E5">
    <w:pPr>
      <w:spacing w:after="0"/>
      <w:rPr>
        <w:rFonts w:ascii="Marianne" w:hAnsi="Marianne"/>
        <w:b/>
        <w:bCs/>
      </w:rPr>
    </w:pPr>
  </w:p>
  <w:p w14:paraId="3EEB747D" w14:textId="77777777" w:rsidR="007412E5" w:rsidRPr="007412E5" w:rsidRDefault="007412E5" w:rsidP="007412E5">
    <w:pPr>
      <w:spacing w:after="0"/>
      <w:rPr>
        <w:rFonts w:ascii="Marianne" w:hAnsi="Marianne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0E"/>
    <w:rsid w:val="00132E03"/>
    <w:rsid w:val="00241859"/>
    <w:rsid w:val="00307B66"/>
    <w:rsid w:val="003130F8"/>
    <w:rsid w:val="0046206F"/>
    <w:rsid w:val="006A24EC"/>
    <w:rsid w:val="007412E5"/>
    <w:rsid w:val="008B4FCC"/>
    <w:rsid w:val="00CD2CC4"/>
    <w:rsid w:val="00D950D2"/>
    <w:rsid w:val="00E5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A473"/>
  <w15:chartTrackingRefBased/>
  <w15:docId w15:val="{5DE51401-FC3C-4B51-9D9F-73A7792F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4D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4D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4D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4D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4D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4D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4D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4D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4D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4D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4D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D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2CC4"/>
  </w:style>
  <w:style w:type="paragraph" w:styleId="Pieddepage">
    <w:name w:val="footer"/>
    <w:basedOn w:val="Normal"/>
    <w:link w:val="PieddepageCar"/>
    <w:uiPriority w:val="99"/>
    <w:unhideWhenUsed/>
    <w:rsid w:val="00CD2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2CC4"/>
  </w:style>
  <w:style w:type="character" w:styleId="Lienhypertexte">
    <w:name w:val="Hyperlink"/>
    <w:basedOn w:val="Policepardfaut"/>
    <w:uiPriority w:val="99"/>
    <w:unhideWhenUsed/>
    <w:rsid w:val="007412E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bouches-du-rhone.gouv.f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MAXENE</dc:creator>
  <cp:keywords/>
  <dc:description/>
  <cp:lastModifiedBy>MAXENE</cp:lastModifiedBy>
  <cp:revision>2</cp:revision>
  <cp:lastPrinted>2026-05-15T14:37:00Z</cp:lastPrinted>
  <dcterms:created xsi:type="dcterms:W3CDTF">2026-05-15T13:54:00Z</dcterms:created>
  <dcterms:modified xsi:type="dcterms:W3CDTF">2026-05-15T15:02:00Z</dcterms:modified>
</cp:coreProperties>
</file>