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CBAF" w14:textId="77777777" w:rsidR="00B8549B" w:rsidRPr="007412E5" w:rsidRDefault="00B8549B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5BF94915" w14:textId="151D4958" w:rsidR="003130F8" w:rsidRDefault="00B8549B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POINT DE SITUATION N°[</w:t>
      </w:r>
      <w:proofErr w:type="spellStart"/>
      <w:r>
        <w:rPr>
          <w:rFonts w:ascii="Marianne" w:hAnsi="Marianne"/>
          <w:b/>
          <w:bCs/>
        </w:rPr>
        <w:t>num</w:t>
      </w:r>
      <w:proofErr w:type="spellEnd"/>
      <w:r>
        <w:rPr>
          <w:rFonts w:ascii="Marianne" w:hAnsi="Marianne"/>
          <w:b/>
          <w:bCs/>
        </w:rPr>
        <w:t>]</w:t>
      </w:r>
    </w:p>
    <w:p w14:paraId="24BA599D" w14:textId="377BBC7D" w:rsidR="00241859" w:rsidRDefault="00B8549B" w:rsidP="00E54D0E">
      <w:pPr>
        <w:spacing w:after="0"/>
        <w:jc w:val="center"/>
        <w:rPr>
          <w:rFonts w:ascii="Marianne" w:hAnsi="Marianne"/>
        </w:rPr>
      </w:pPr>
      <w:r>
        <w:rPr>
          <w:rFonts w:ascii="Marianne" w:hAnsi="Marianne"/>
        </w:rPr>
        <w:t>[Titre évènement]</w:t>
      </w:r>
    </w:p>
    <w:p w14:paraId="4C5423C8" w14:textId="77777777" w:rsidR="00B8549B" w:rsidRPr="00241859" w:rsidRDefault="00B8549B" w:rsidP="00E54D0E">
      <w:pPr>
        <w:spacing w:after="0"/>
        <w:jc w:val="center"/>
        <w:rPr>
          <w:rFonts w:ascii="Marianne" w:hAnsi="Marian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8549B" w14:paraId="0C31EB05" w14:textId="77777777" w:rsidTr="00B8549B">
        <w:tc>
          <w:tcPr>
            <w:tcW w:w="1925" w:type="dxa"/>
            <w:shd w:val="clear" w:color="auto" w:fill="F5F5FF"/>
          </w:tcPr>
          <w:p w14:paraId="5CCC0BC8" w14:textId="6C000A75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Horodatage</w:t>
            </w:r>
          </w:p>
        </w:tc>
        <w:tc>
          <w:tcPr>
            <w:tcW w:w="1925" w:type="dxa"/>
            <w:shd w:val="clear" w:color="auto" w:fill="F5F5FF"/>
          </w:tcPr>
          <w:p w14:paraId="1AECDF6F" w14:textId="5A12031E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Statut</w:t>
            </w:r>
          </w:p>
        </w:tc>
        <w:tc>
          <w:tcPr>
            <w:tcW w:w="1926" w:type="dxa"/>
            <w:shd w:val="clear" w:color="auto" w:fill="F5F5FF"/>
          </w:tcPr>
          <w:p w14:paraId="0C446EC2" w14:textId="739EAC9C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Classification</w:t>
            </w:r>
          </w:p>
        </w:tc>
        <w:tc>
          <w:tcPr>
            <w:tcW w:w="1926" w:type="dxa"/>
            <w:shd w:val="clear" w:color="auto" w:fill="F5F5FF"/>
          </w:tcPr>
          <w:p w14:paraId="3859BC41" w14:textId="39D3111C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Auteur</w:t>
            </w:r>
          </w:p>
        </w:tc>
        <w:tc>
          <w:tcPr>
            <w:tcW w:w="1926" w:type="dxa"/>
            <w:shd w:val="clear" w:color="auto" w:fill="F5F5FF"/>
          </w:tcPr>
          <w:p w14:paraId="6597D0CB" w14:textId="5367A8D7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 xml:space="preserve">ID </w:t>
            </w:r>
            <w:proofErr w:type="spellStart"/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Synergi</w:t>
            </w:r>
            <w:proofErr w:type="spellEnd"/>
          </w:p>
        </w:tc>
      </w:tr>
      <w:tr w:rsidR="00B8549B" w14:paraId="5DA3C045" w14:textId="77777777" w:rsidTr="00B8549B">
        <w:tc>
          <w:tcPr>
            <w:tcW w:w="1925" w:type="dxa"/>
          </w:tcPr>
          <w:p w14:paraId="7211C82D" w14:textId="77777777" w:rsidR="00B8549B" w:rsidRPr="00B8549B" w:rsidRDefault="00B8549B" w:rsidP="003130F8">
            <w:pPr>
              <w:rPr>
                <w:rFonts w:ascii="Marianne" w:hAnsi="Marianne"/>
                <w:sz w:val="18"/>
                <w:szCs w:val="18"/>
              </w:rPr>
            </w:pPr>
          </w:p>
        </w:tc>
        <w:tc>
          <w:tcPr>
            <w:tcW w:w="1925" w:type="dxa"/>
          </w:tcPr>
          <w:p w14:paraId="2F394A61" w14:textId="77777777" w:rsidR="00B8549B" w:rsidRPr="00B8549B" w:rsidRDefault="00B8549B" w:rsidP="003130F8">
            <w:pPr>
              <w:rPr>
                <w:rFonts w:ascii="Marianne" w:hAnsi="Marianne"/>
                <w:sz w:val="18"/>
                <w:szCs w:val="18"/>
              </w:rPr>
            </w:pPr>
          </w:p>
        </w:tc>
        <w:tc>
          <w:tcPr>
            <w:tcW w:w="1926" w:type="dxa"/>
          </w:tcPr>
          <w:p w14:paraId="43E73199" w14:textId="77777777" w:rsidR="00B8549B" w:rsidRPr="00B8549B" w:rsidRDefault="00B8549B" w:rsidP="003130F8">
            <w:pPr>
              <w:rPr>
                <w:rFonts w:ascii="Marianne" w:hAnsi="Marianne"/>
                <w:sz w:val="18"/>
                <w:szCs w:val="18"/>
              </w:rPr>
            </w:pPr>
          </w:p>
        </w:tc>
        <w:tc>
          <w:tcPr>
            <w:tcW w:w="1926" w:type="dxa"/>
          </w:tcPr>
          <w:p w14:paraId="17668391" w14:textId="77777777" w:rsidR="00B8549B" w:rsidRPr="00B8549B" w:rsidRDefault="00B8549B" w:rsidP="003130F8">
            <w:pPr>
              <w:rPr>
                <w:rFonts w:ascii="Marianne" w:hAnsi="Marianne"/>
                <w:sz w:val="18"/>
                <w:szCs w:val="18"/>
              </w:rPr>
            </w:pPr>
          </w:p>
        </w:tc>
        <w:tc>
          <w:tcPr>
            <w:tcW w:w="1926" w:type="dxa"/>
          </w:tcPr>
          <w:p w14:paraId="52D20201" w14:textId="77777777" w:rsidR="00B8549B" w:rsidRPr="00B8549B" w:rsidRDefault="00B8549B" w:rsidP="003130F8">
            <w:pPr>
              <w:rPr>
                <w:rFonts w:ascii="Marianne" w:hAnsi="Marianne"/>
                <w:sz w:val="18"/>
                <w:szCs w:val="18"/>
              </w:rPr>
            </w:pPr>
          </w:p>
        </w:tc>
      </w:tr>
    </w:tbl>
    <w:p w14:paraId="0CCE8579" w14:textId="77777777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549B" w14:paraId="0079CE5C" w14:textId="77777777" w:rsidTr="00B8549B">
        <w:tc>
          <w:tcPr>
            <w:tcW w:w="9628" w:type="dxa"/>
            <w:shd w:val="clear" w:color="auto" w:fill="000091"/>
          </w:tcPr>
          <w:p w14:paraId="470AB2CA" w14:textId="1ED739B3" w:rsidR="00B8549B" w:rsidRDefault="00B8549B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Situation générale</w:t>
            </w:r>
          </w:p>
        </w:tc>
      </w:tr>
      <w:tr w:rsidR="00B8549B" w14:paraId="5F5F8534" w14:textId="77777777" w:rsidTr="00B8549B">
        <w:tc>
          <w:tcPr>
            <w:tcW w:w="9628" w:type="dxa"/>
          </w:tcPr>
          <w:p w14:paraId="4FCA5A09" w14:textId="77777777" w:rsidR="00B8549B" w:rsidRPr="00B8549B" w:rsidRDefault="00B8549B" w:rsidP="00B8549B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35DA21F1" w14:textId="77777777" w:rsidR="00B8549B" w:rsidRDefault="00B8549B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5BEE487B" w14:textId="77777777" w:rsidR="00B8549B" w:rsidRDefault="00B8549B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</w:tbl>
    <w:p w14:paraId="3FAC1EC1" w14:textId="77777777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8549B" w14:paraId="1E642722" w14:textId="2B82F653" w:rsidTr="00B8549B">
        <w:tc>
          <w:tcPr>
            <w:tcW w:w="9628" w:type="dxa"/>
            <w:gridSpan w:val="4"/>
            <w:shd w:val="clear" w:color="auto" w:fill="000091"/>
          </w:tcPr>
          <w:p w14:paraId="5A309A94" w14:textId="317A262F" w:rsidR="00B8549B" w:rsidRDefault="00B8549B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Bilan</w:t>
            </w:r>
          </w:p>
        </w:tc>
      </w:tr>
      <w:tr w:rsidR="00B8549B" w14:paraId="7FED1E3D" w14:textId="15A70419" w:rsidTr="00B8549B">
        <w:tc>
          <w:tcPr>
            <w:tcW w:w="2407" w:type="dxa"/>
            <w:shd w:val="clear" w:color="auto" w:fill="F5F5FF"/>
          </w:tcPr>
          <w:p w14:paraId="033E1660" w14:textId="44D05485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B8549B">
              <w:rPr>
                <w:rFonts w:ascii="Marianne" w:hAnsi="Marianne"/>
                <w:b/>
                <w:bCs/>
                <w:sz w:val="18"/>
                <w:szCs w:val="18"/>
              </w:rPr>
              <w:t>DCD</w:t>
            </w:r>
          </w:p>
        </w:tc>
        <w:tc>
          <w:tcPr>
            <w:tcW w:w="2407" w:type="dxa"/>
            <w:shd w:val="clear" w:color="auto" w:fill="F5F5FF"/>
          </w:tcPr>
          <w:p w14:paraId="266AFF72" w14:textId="534D42B4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B8549B">
              <w:rPr>
                <w:rFonts w:ascii="Marianne" w:hAnsi="Marianne"/>
                <w:b/>
                <w:bCs/>
                <w:sz w:val="18"/>
                <w:szCs w:val="18"/>
              </w:rPr>
              <w:t>UA</w:t>
            </w:r>
          </w:p>
        </w:tc>
        <w:tc>
          <w:tcPr>
            <w:tcW w:w="2407" w:type="dxa"/>
            <w:shd w:val="clear" w:color="auto" w:fill="F5F5FF"/>
          </w:tcPr>
          <w:p w14:paraId="0FCDE08D" w14:textId="152A751A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B8549B">
              <w:rPr>
                <w:rFonts w:ascii="Marianne" w:hAnsi="Marianne"/>
                <w:b/>
                <w:bCs/>
                <w:sz w:val="18"/>
                <w:szCs w:val="18"/>
              </w:rPr>
              <w:t>UR</w:t>
            </w:r>
          </w:p>
        </w:tc>
        <w:tc>
          <w:tcPr>
            <w:tcW w:w="2407" w:type="dxa"/>
            <w:shd w:val="clear" w:color="auto" w:fill="F5F5FF"/>
          </w:tcPr>
          <w:p w14:paraId="4354EEE0" w14:textId="3105002D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B8549B">
              <w:rPr>
                <w:rFonts w:ascii="Marianne" w:hAnsi="Marianne"/>
                <w:b/>
                <w:bCs/>
                <w:sz w:val="18"/>
                <w:szCs w:val="18"/>
              </w:rPr>
              <w:t>IMP</w:t>
            </w:r>
          </w:p>
        </w:tc>
      </w:tr>
      <w:tr w:rsidR="00B8549B" w14:paraId="0D3A6484" w14:textId="77777777" w:rsidTr="00B8549B">
        <w:tc>
          <w:tcPr>
            <w:tcW w:w="2407" w:type="dxa"/>
          </w:tcPr>
          <w:p w14:paraId="3578491B" w14:textId="386E8DC1" w:rsidR="00B8549B" w:rsidRPr="00B8549B" w:rsidRDefault="00B8549B" w:rsidP="00B8549B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[Nbr]</w:t>
            </w:r>
          </w:p>
        </w:tc>
        <w:tc>
          <w:tcPr>
            <w:tcW w:w="2407" w:type="dxa"/>
          </w:tcPr>
          <w:p w14:paraId="629971EA" w14:textId="4C312BEF" w:rsidR="00B8549B" w:rsidRDefault="00B8549B" w:rsidP="00B8549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[Nbr]</w:t>
            </w:r>
          </w:p>
        </w:tc>
        <w:tc>
          <w:tcPr>
            <w:tcW w:w="2407" w:type="dxa"/>
          </w:tcPr>
          <w:p w14:paraId="33B4076F" w14:textId="156F4984" w:rsidR="00B8549B" w:rsidRDefault="00B8549B" w:rsidP="00B8549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[Nbr]</w:t>
            </w:r>
          </w:p>
        </w:tc>
        <w:tc>
          <w:tcPr>
            <w:tcW w:w="2407" w:type="dxa"/>
          </w:tcPr>
          <w:p w14:paraId="1C8DF69B" w14:textId="696410B0" w:rsidR="00B8549B" w:rsidRDefault="00B8549B" w:rsidP="00B8549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[Nbr]</w:t>
            </w:r>
          </w:p>
        </w:tc>
      </w:tr>
      <w:tr w:rsidR="00B8549B" w14:paraId="5B749CAC" w14:textId="2C5CDF44" w:rsidTr="00765F7A">
        <w:tc>
          <w:tcPr>
            <w:tcW w:w="9628" w:type="dxa"/>
            <w:gridSpan w:val="4"/>
          </w:tcPr>
          <w:p w14:paraId="2EFA56FD" w14:textId="65C23F63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61EE878F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  <w:p w14:paraId="01EE1005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</w:tc>
      </w:tr>
    </w:tbl>
    <w:p w14:paraId="1C74AA30" w14:textId="77777777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549B" w14:paraId="33F89535" w14:textId="77777777" w:rsidTr="00B8549B">
        <w:tc>
          <w:tcPr>
            <w:tcW w:w="9628" w:type="dxa"/>
            <w:shd w:val="clear" w:color="auto" w:fill="000091"/>
          </w:tcPr>
          <w:p w14:paraId="42B1A44A" w14:textId="6FBDA5EE" w:rsidR="00B8549B" w:rsidRDefault="00B8549B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Moyens engagés</w:t>
            </w:r>
          </w:p>
        </w:tc>
      </w:tr>
      <w:tr w:rsidR="00B8549B" w14:paraId="057B5714" w14:textId="77777777" w:rsidTr="00A30DF8">
        <w:tc>
          <w:tcPr>
            <w:tcW w:w="9628" w:type="dxa"/>
          </w:tcPr>
          <w:p w14:paraId="4934E657" w14:textId="3DFE13BD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6ECFE599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  <w:p w14:paraId="6280E26D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</w:tc>
      </w:tr>
    </w:tbl>
    <w:p w14:paraId="09782DEA" w14:textId="77777777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549B" w14:paraId="50E0704B" w14:textId="77777777" w:rsidTr="00B8549B">
        <w:tc>
          <w:tcPr>
            <w:tcW w:w="9628" w:type="dxa"/>
            <w:shd w:val="clear" w:color="auto" w:fill="000091"/>
          </w:tcPr>
          <w:p w14:paraId="62862FB0" w14:textId="6F84FBF4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Mesures prises</w:t>
            </w:r>
          </w:p>
        </w:tc>
      </w:tr>
      <w:tr w:rsidR="00B8549B" w14:paraId="4878D04B" w14:textId="77777777" w:rsidTr="00A30DF8">
        <w:tc>
          <w:tcPr>
            <w:tcW w:w="9628" w:type="dxa"/>
          </w:tcPr>
          <w:p w14:paraId="2472999D" w14:textId="002FC90F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3AE562F5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  <w:p w14:paraId="4D40C2AA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</w:tc>
      </w:tr>
    </w:tbl>
    <w:p w14:paraId="5085D311" w14:textId="4C9D5F32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549B" w14:paraId="2BEB00E5" w14:textId="77777777" w:rsidTr="00B8549B">
        <w:tc>
          <w:tcPr>
            <w:tcW w:w="9628" w:type="dxa"/>
            <w:shd w:val="clear" w:color="auto" w:fill="000091"/>
          </w:tcPr>
          <w:p w14:paraId="38FF0EE4" w14:textId="63B0E062" w:rsidR="00B8549B" w:rsidRDefault="00B8549B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Points d’attention</w:t>
            </w:r>
          </w:p>
        </w:tc>
      </w:tr>
      <w:tr w:rsidR="00B8549B" w14:paraId="721371BF" w14:textId="77777777" w:rsidTr="00A30DF8">
        <w:tc>
          <w:tcPr>
            <w:tcW w:w="9628" w:type="dxa"/>
          </w:tcPr>
          <w:p w14:paraId="0B112884" w14:textId="0C3787FB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7E769EBD" w14:textId="610553C5" w:rsidR="00B8549B" w:rsidRDefault="00B8549B" w:rsidP="00A30DF8">
            <w:pPr>
              <w:rPr>
                <w:rFonts w:ascii="Marianne" w:hAnsi="Marianne"/>
                <w:sz w:val="20"/>
                <w:szCs w:val="20"/>
              </w:rPr>
            </w:pPr>
          </w:p>
          <w:p w14:paraId="718E1047" w14:textId="74315371" w:rsidR="00B8549B" w:rsidRDefault="00B8549B" w:rsidP="00A30D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</w:tbl>
    <w:p w14:paraId="5DC15A50" w14:textId="3545B0FD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549B" w14:paraId="27FDF7C7" w14:textId="77777777" w:rsidTr="00B8549B">
        <w:tc>
          <w:tcPr>
            <w:tcW w:w="9628" w:type="dxa"/>
            <w:shd w:val="clear" w:color="auto" w:fill="000091"/>
          </w:tcPr>
          <w:p w14:paraId="5DB29B55" w14:textId="11BBF542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Communication</w:t>
            </w:r>
          </w:p>
        </w:tc>
      </w:tr>
      <w:tr w:rsidR="00B8549B" w14:paraId="7B5871FD" w14:textId="77777777" w:rsidTr="00A30DF8">
        <w:tc>
          <w:tcPr>
            <w:tcW w:w="9628" w:type="dxa"/>
          </w:tcPr>
          <w:p w14:paraId="5859084F" w14:textId="43E77030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  <w:r w:rsidRPr="00B8549B">
              <w:rPr>
                <w:rFonts w:ascii="Marianne" w:hAnsi="Marianne"/>
                <w:sz w:val="18"/>
                <w:szCs w:val="18"/>
              </w:rPr>
              <w:t>[Détail]</w:t>
            </w:r>
          </w:p>
          <w:p w14:paraId="2E9B5136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  <w:p w14:paraId="55175659" w14:textId="77777777" w:rsidR="00B8549B" w:rsidRPr="00B8549B" w:rsidRDefault="00B8549B" w:rsidP="00A30DF8">
            <w:pPr>
              <w:rPr>
                <w:rFonts w:ascii="Marianne" w:hAnsi="Marianne"/>
                <w:sz w:val="18"/>
                <w:szCs w:val="18"/>
              </w:rPr>
            </w:pPr>
          </w:p>
        </w:tc>
      </w:tr>
    </w:tbl>
    <w:p w14:paraId="2A3E6376" w14:textId="4DA3A6F0" w:rsidR="00CD2CC4" w:rsidRPr="00CD2CC4" w:rsidRDefault="00B8549B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707DFBFA">
                <wp:simplePos x="0" y="0"/>
                <wp:positionH relativeFrom="margin">
                  <wp:align>right</wp:align>
                </wp:positionH>
                <wp:positionV relativeFrom="paragraph">
                  <wp:posOffset>219075</wp:posOffset>
                </wp:positionV>
                <wp:extent cx="2360930" cy="1404620"/>
                <wp:effectExtent l="0" t="0" r="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47D9F9B2" w:rsidR="00CD2CC4" w:rsidRPr="00CD2CC4" w:rsidRDefault="00B8549B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le</w:t>
                            </w:r>
                            <w:proofErr w:type="gramEnd"/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 xml:space="preserve"> directeur de cabinet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52954A48" w:rsidR="00CD2CC4" w:rsidRPr="00CD2CC4" w:rsidRDefault="00B8549B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Nicolas HAUPTMANN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17.25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nMwIfcAAAABwEAAA8AAABk&#10;cnMvZG93bnJldi54bWxMj81OwzAQhO9IvIO1SNyo0zYhKMSpED8SR9qCxNGNN3GEvY5itw1vz3KC&#10;42hGM9/Um9k7ccIpDoEULBcZCKQ2mIF6Be/7l5s7EDFpMtoFQgXfGGHTXF7UujLhTFs87VIvuIRi&#10;pRXYlMZKytha9DouwojEXhcmrxPLqZdm0mcu906usuxWej0QL1g94qPF9mt39Ao+6NO9drmxWBZv&#10;+XZ8fuqKtFfq+mp+uAeRcE5/YfjFZ3RomOkQjmSicAr4SFKwzgsQ7K7LJR85KFgVRQmyqeV//uYH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mczAh9wAAAAHAQAADwAAAAAAAAAAAAAA&#10;AABVBAAAZHJzL2Rvd25yZXYueG1sUEsFBgAAAAAEAAQA8wAAAF4FAAAAAA=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47D9F9B2" w:rsidR="00CD2CC4" w:rsidRPr="00CD2CC4" w:rsidRDefault="00B8549B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le</w:t>
                      </w:r>
                      <w:proofErr w:type="gramEnd"/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 xml:space="preserve"> directeur de cabinet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52954A48" w:rsidR="00CD2CC4" w:rsidRPr="00CD2CC4" w:rsidRDefault="00B8549B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Nicolas HAUPTMANN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D2CC4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661E7" w14:textId="77777777" w:rsidR="000063A4" w:rsidRDefault="000063A4" w:rsidP="00CD2CC4">
      <w:pPr>
        <w:spacing w:after="0" w:line="240" w:lineRule="auto"/>
      </w:pPr>
      <w:r>
        <w:separator/>
      </w:r>
    </w:p>
  </w:endnote>
  <w:endnote w:type="continuationSeparator" w:id="0">
    <w:p w14:paraId="7FE293AC" w14:textId="77777777" w:rsidR="000063A4" w:rsidRDefault="000063A4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B0B2E" w14:textId="77777777" w:rsidR="000063A4" w:rsidRDefault="000063A4" w:rsidP="00CD2CC4">
      <w:pPr>
        <w:spacing w:after="0" w:line="240" w:lineRule="auto"/>
      </w:pPr>
      <w:r>
        <w:separator/>
      </w:r>
    </w:p>
  </w:footnote>
  <w:footnote w:type="continuationSeparator" w:id="0">
    <w:p w14:paraId="5092152B" w14:textId="77777777" w:rsidR="000063A4" w:rsidRDefault="000063A4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0063A4"/>
    <w:rsid w:val="00132E03"/>
    <w:rsid w:val="00241859"/>
    <w:rsid w:val="00307B66"/>
    <w:rsid w:val="003130F8"/>
    <w:rsid w:val="0046206F"/>
    <w:rsid w:val="006A24EC"/>
    <w:rsid w:val="007412E5"/>
    <w:rsid w:val="008B4FCC"/>
    <w:rsid w:val="00B8549B"/>
    <w:rsid w:val="00CD2CC4"/>
    <w:rsid w:val="00D950D2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3</cp:revision>
  <cp:lastPrinted>2026-05-15T14:37:00Z</cp:lastPrinted>
  <dcterms:created xsi:type="dcterms:W3CDTF">2026-05-15T13:54:00Z</dcterms:created>
  <dcterms:modified xsi:type="dcterms:W3CDTF">2026-05-15T15:23:00Z</dcterms:modified>
</cp:coreProperties>
</file>